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00" w:rsidRPr="00075752" w:rsidRDefault="00566BB0" w:rsidP="00EE1500">
      <w:pPr>
        <w:jc w:val="center"/>
        <w:rPr>
          <w:sz w:val="28"/>
          <w:szCs w:val="28"/>
        </w:rPr>
      </w:pPr>
      <w:bookmarkStart w:id="0" w:name="_GoBack"/>
      <w:bookmarkEnd w:id="0"/>
      <w:r w:rsidRPr="00075752">
        <w:rPr>
          <w:sz w:val="28"/>
          <w:szCs w:val="28"/>
        </w:rPr>
        <w:t>К А Р А Р</w:t>
      </w:r>
    </w:p>
    <w:p w:rsidR="00EE1500" w:rsidRPr="00075752" w:rsidRDefault="00EE1500" w:rsidP="00EE1500">
      <w:pPr>
        <w:jc w:val="center"/>
        <w:rPr>
          <w:sz w:val="28"/>
          <w:szCs w:val="28"/>
        </w:rPr>
      </w:pPr>
    </w:p>
    <w:p w:rsidR="00EE1500" w:rsidRPr="00075752" w:rsidRDefault="00566BB0" w:rsidP="00EE1500">
      <w:pPr>
        <w:jc w:val="center"/>
        <w:rPr>
          <w:sz w:val="28"/>
          <w:szCs w:val="28"/>
        </w:rPr>
      </w:pPr>
      <w:r w:rsidRPr="00075752">
        <w:rPr>
          <w:sz w:val="28"/>
          <w:szCs w:val="28"/>
        </w:rPr>
        <w:t>П О С Т А Н О В Л Е Н И Е          №</w:t>
      </w:r>
      <w:r w:rsidR="00FF2D5E">
        <w:rPr>
          <w:sz w:val="28"/>
          <w:szCs w:val="28"/>
          <w:u w:val="single"/>
        </w:rPr>
        <w:t>747</w:t>
      </w:r>
    </w:p>
    <w:p w:rsidR="00EE1500" w:rsidRPr="00075752" w:rsidRDefault="00EE1500" w:rsidP="00EE1500">
      <w:pPr>
        <w:rPr>
          <w:sz w:val="28"/>
          <w:szCs w:val="28"/>
        </w:rPr>
      </w:pPr>
    </w:p>
    <w:p w:rsidR="00EE1500" w:rsidRPr="00075752" w:rsidRDefault="00566BB0" w:rsidP="00EE1500">
      <w:pPr>
        <w:ind w:firstLine="5103"/>
        <w:rPr>
          <w:sz w:val="28"/>
          <w:szCs w:val="28"/>
        </w:rPr>
      </w:pPr>
      <w:r w:rsidRPr="00075752">
        <w:rPr>
          <w:sz w:val="28"/>
          <w:szCs w:val="28"/>
        </w:rPr>
        <w:t xml:space="preserve">от </w:t>
      </w:r>
      <w:r>
        <w:rPr>
          <w:sz w:val="28"/>
          <w:szCs w:val="28"/>
        </w:rPr>
        <w:t xml:space="preserve"> «</w:t>
      </w:r>
      <w:r w:rsidR="00FF2D5E">
        <w:rPr>
          <w:sz w:val="28"/>
          <w:szCs w:val="28"/>
          <w:u w:val="single"/>
        </w:rPr>
        <w:t>16</w:t>
      </w:r>
      <w:r>
        <w:rPr>
          <w:sz w:val="28"/>
          <w:szCs w:val="28"/>
        </w:rPr>
        <w:t xml:space="preserve">» </w:t>
      </w:r>
      <w:r w:rsidR="00FF2D5E">
        <w:rPr>
          <w:sz w:val="28"/>
          <w:szCs w:val="28"/>
          <w:u w:val="single"/>
        </w:rPr>
        <w:t>августа</w:t>
      </w:r>
      <w:r>
        <w:rPr>
          <w:sz w:val="28"/>
          <w:szCs w:val="28"/>
        </w:rPr>
        <w:t xml:space="preserve"> </w:t>
      </w:r>
      <w:r w:rsidRPr="00075752">
        <w:rPr>
          <w:sz w:val="28"/>
          <w:szCs w:val="28"/>
        </w:rPr>
        <w:t>20</w:t>
      </w:r>
      <w:r w:rsidR="002F6345">
        <w:rPr>
          <w:sz w:val="28"/>
          <w:szCs w:val="28"/>
        </w:rPr>
        <w:t>21</w:t>
      </w:r>
      <w:r w:rsidRPr="00075752">
        <w:rPr>
          <w:sz w:val="28"/>
          <w:szCs w:val="28"/>
        </w:rPr>
        <w:t xml:space="preserve"> г.</w:t>
      </w:r>
    </w:p>
    <w:p w:rsidR="00EE1500" w:rsidRPr="00075752" w:rsidRDefault="00EE1500" w:rsidP="00EE1500">
      <w:pPr>
        <w:ind w:firstLine="5103"/>
        <w:rPr>
          <w:sz w:val="28"/>
          <w:szCs w:val="28"/>
        </w:rPr>
      </w:pPr>
    </w:p>
    <w:p w:rsidR="00EE1500" w:rsidRPr="00075752" w:rsidRDefault="00EE1500" w:rsidP="00EE1500">
      <w:pPr>
        <w:ind w:firstLine="5103"/>
        <w:rPr>
          <w:sz w:val="28"/>
          <w:szCs w:val="28"/>
        </w:rPr>
      </w:pPr>
    </w:p>
    <w:p w:rsidR="00EE1500" w:rsidRDefault="00EE1500" w:rsidP="00EE1500">
      <w:pPr>
        <w:pStyle w:val="21"/>
        <w:widowControl w:val="0"/>
        <w:tabs>
          <w:tab w:val="left" w:pos="0"/>
        </w:tabs>
        <w:spacing w:line="240" w:lineRule="auto"/>
        <w:ind w:firstLine="709"/>
        <w:rPr>
          <w:sz w:val="28"/>
          <w:szCs w:val="28"/>
        </w:rPr>
      </w:pPr>
    </w:p>
    <w:p w:rsidR="00EE1500" w:rsidRPr="004424D1" w:rsidRDefault="00566BB0" w:rsidP="00EE1500">
      <w:pPr>
        <w:widowControl w:val="0"/>
        <w:ind w:right="4960"/>
        <w:jc w:val="both"/>
        <w:rPr>
          <w:sz w:val="28"/>
          <w:szCs w:val="28"/>
        </w:rPr>
      </w:pPr>
      <w:r w:rsidRPr="004424D1">
        <w:rPr>
          <w:sz w:val="28"/>
          <w:szCs w:val="28"/>
        </w:rPr>
        <w:t>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муниципальный район» Республики Татарстан в новой редакции</w:t>
      </w:r>
    </w:p>
    <w:p w:rsidR="00EE1500" w:rsidRDefault="00EE1500" w:rsidP="00EE1500">
      <w:pPr>
        <w:pStyle w:val="21"/>
        <w:widowControl w:val="0"/>
        <w:tabs>
          <w:tab w:val="left" w:pos="0"/>
        </w:tabs>
        <w:spacing w:line="240" w:lineRule="auto"/>
        <w:ind w:firstLine="709"/>
        <w:rPr>
          <w:sz w:val="28"/>
          <w:szCs w:val="28"/>
        </w:rPr>
      </w:pPr>
    </w:p>
    <w:p w:rsidR="00EE1500" w:rsidRPr="004424D1" w:rsidRDefault="00566BB0" w:rsidP="00EE1500">
      <w:pPr>
        <w:pStyle w:val="21"/>
        <w:widowControl w:val="0"/>
        <w:tabs>
          <w:tab w:val="left" w:pos="0"/>
        </w:tabs>
        <w:spacing w:line="240" w:lineRule="auto"/>
        <w:ind w:firstLine="851"/>
        <w:rPr>
          <w:sz w:val="28"/>
          <w:szCs w:val="28"/>
        </w:rPr>
      </w:pPr>
      <w:r w:rsidRPr="004424D1">
        <w:rPr>
          <w:sz w:val="28"/>
          <w:szCs w:val="28"/>
        </w:rPr>
        <w:t xml:space="preserve">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муниципального образования «Лениногорский муниципальный район» ПОСТАНОВЛЯЕТ: </w:t>
      </w:r>
    </w:p>
    <w:p w:rsidR="00EE1500" w:rsidRDefault="00566BB0" w:rsidP="00EE1500">
      <w:pPr>
        <w:pStyle w:val="21"/>
        <w:widowControl w:val="0"/>
        <w:spacing w:line="240" w:lineRule="auto"/>
        <w:ind w:firstLine="851"/>
        <w:rPr>
          <w:sz w:val="28"/>
          <w:szCs w:val="28"/>
        </w:rPr>
      </w:pPr>
      <w:r w:rsidRPr="004424D1">
        <w:rPr>
          <w:sz w:val="28"/>
          <w:szCs w:val="28"/>
        </w:rPr>
        <w:t>1. Утвердить</w:t>
      </w:r>
      <w:r w:rsidR="00A31662">
        <w:rPr>
          <w:sz w:val="28"/>
          <w:szCs w:val="28"/>
        </w:rPr>
        <w:t xml:space="preserve"> в новой редакции</w:t>
      </w:r>
      <w:r w:rsidRPr="004424D1">
        <w:rPr>
          <w:sz w:val="28"/>
          <w:szCs w:val="28"/>
        </w:rPr>
        <w:t xml:space="preserve"> прилагаемые:</w:t>
      </w:r>
    </w:p>
    <w:p w:rsidR="00292B91" w:rsidRPr="004424D1" w:rsidRDefault="00566BB0" w:rsidP="00292B91">
      <w:pPr>
        <w:pStyle w:val="21"/>
        <w:widowControl w:val="0"/>
        <w:spacing w:line="240" w:lineRule="auto"/>
        <w:ind w:firstLine="567"/>
        <w:rPr>
          <w:sz w:val="28"/>
          <w:szCs w:val="28"/>
        </w:rPr>
      </w:pPr>
      <w:r>
        <w:rPr>
          <w:sz w:val="28"/>
          <w:szCs w:val="28"/>
        </w:rPr>
        <w:t>Административный регламент предоставления муниципальной услуги по утверждению схемы расположения земельного участка или земельных участков на территории;</w:t>
      </w:r>
    </w:p>
    <w:p w:rsidR="001B3F15" w:rsidRDefault="00253368" w:rsidP="00E55788">
      <w:pPr>
        <w:ind w:firstLine="567"/>
        <w:jc w:val="both"/>
        <w:rPr>
          <w:sz w:val="28"/>
          <w:szCs w:val="28"/>
        </w:rPr>
      </w:pPr>
      <w:r>
        <w:rPr>
          <w:sz w:val="28"/>
          <w:szCs w:val="28"/>
        </w:rPr>
        <w:t xml:space="preserve">Административный регламент предоставления муниципальной </w:t>
      </w:r>
      <w:r w:rsidR="00292B91">
        <w:rPr>
          <w:sz w:val="28"/>
          <w:szCs w:val="28"/>
        </w:rPr>
        <w:t>услуги</w:t>
      </w:r>
      <w:r>
        <w:rPr>
          <w:sz w:val="28"/>
          <w:szCs w:val="28"/>
        </w:rPr>
        <w:t xml:space="preserve"> по предоставлению земельного участка в аренду, в собственность за плату без проведения торгов;</w:t>
      </w:r>
    </w:p>
    <w:p w:rsidR="00292B91" w:rsidRDefault="00566BB0" w:rsidP="00E55788">
      <w:pPr>
        <w:ind w:firstLine="567"/>
        <w:jc w:val="both"/>
        <w:rPr>
          <w:sz w:val="28"/>
          <w:szCs w:val="28"/>
        </w:rPr>
      </w:pPr>
      <w:r>
        <w:rPr>
          <w:sz w:val="28"/>
          <w:szCs w:val="28"/>
        </w:rPr>
        <w:t xml:space="preserve">Административный регламент предоставления муниципальной услуги по выдаче разрешения на использование земель или земельного участка, которые находятся </w:t>
      </w:r>
      <w:r w:rsidR="00E22B16">
        <w:rPr>
          <w:sz w:val="28"/>
          <w:szCs w:val="28"/>
        </w:rPr>
        <w:t>в государственной или муниципальной собственности, без предоставления земельных участков и установления сервитута, публичного сервитута;</w:t>
      </w:r>
    </w:p>
    <w:p w:rsidR="00253368" w:rsidRDefault="00566BB0" w:rsidP="00253368">
      <w:pPr>
        <w:ind w:firstLine="567"/>
        <w:jc w:val="both"/>
        <w:rPr>
          <w:bCs/>
          <w:sz w:val="28"/>
          <w:lang w:eastAsia="zh-CN"/>
        </w:rPr>
      </w:pPr>
      <w:r>
        <w:rPr>
          <w:sz w:val="28"/>
          <w:szCs w:val="28"/>
        </w:rPr>
        <w:t>Административный регламент предоставления муниципальной услуги по предварительному согласованию предоставления земельного участка;</w:t>
      </w:r>
      <w:r w:rsidRPr="00253368">
        <w:rPr>
          <w:bCs/>
          <w:sz w:val="28"/>
          <w:lang w:eastAsia="zh-CN"/>
        </w:rPr>
        <w:t xml:space="preserve"> </w:t>
      </w:r>
    </w:p>
    <w:p w:rsidR="00292B91" w:rsidRDefault="00566BB0" w:rsidP="00253368">
      <w:pPr>
        <w:ind w:firstLine="567"/>
        <w:jc w:val="both"/>
        <w:rPr>
          <w:bCs/>
          <w:sz w:val="28"/>
          <w:lang w:eastAsia="zh-CN"/>
        </w:rPr>
      </w:pPr>
      <w:r>
        <w:rPr>
          <w:bCs/>
          <w:sz w:val="28"/>
          <w:lang w:eastAsia="zh-CN"/>
        </w:rPr>
        <w:t>Административный регламент предоставления муниципальной услуги по предоставлению земельного участка в аренду, в собственность на торгах;</w:t>
      </w:r>
    </w:p>
    <w:p w:rsidR="00E22B16" w:rsidRDefault="00566BB0" w:rsidP="00253368">
      <w:pPr>
        <w:ind w:firstLine="567"/>
        <w:jc w:val="both"/>
        <w:rPr>
          <w:bCs/>
          <w:sz w:val="28"/>
          <w:lang w:eastAsia="zh-CN"/>
        </w:rPr>
      </w:pPr>
      <w:r>
        <w:rPr>
          <w:bCs/>
          <w:sz w:val="28"/>
          <w:lang w:eastAsia="zh-CN"/>
        </w:rPr>
        <w:t>Административный регламент предоставления муниципальной  услуги по установлению сервитута (публичного сервитута) в отношении земельного участка, находящегося в муниципальной собственности;</w:t>
      </w:r>
    </w:p>
    <w:p w:rsidR="00E22B16" w:rsidRDefault="00566BB0" w:rsidP="00253368">
      <w:pPr>
        <w:ind w:firstLine="567"/>
        <w:jc w:val="both"/>
        <w:rPr>
          <w:bCs/>
          <w:sz w:val="28"/>
          <w:lang w:eastAsia="zh-CN"/>
        </w:rPr>
      </w:pPr>
      <w:r>
        <w:rPr>
          <w:bCs/>
          <w:sz w:val="28"/>
          <w:lang w:eastAsia="zh-CN"/>
        </w:rPr>
        <w:lastRenderedPageBreak/>
        <w:t>Административный регламент предоставления муниципальной услуги по отнесению земель</w:t>
      </w:r>
      <w:r w:rsidR="00CC6C74">
        <w:rPr>
          <w:bCs/>
          <w:sz w:val="28"/>
          <w:lang w:eastAsia="zh-CN"/>
        </w:rPr>
        <w:t xml:space="preserve"> или земельных участков к определенной категории или к переводу земель или земельных участков из одной категории в другую;</w:t>
      </w:r>
    </w:p>
    <w:p w:rsidR="00253368" w:rsidRPr="00CC6C74" w:rsidRDefault="00292B91" w:rsidP="00CC6C74">
      <w:pPr>
        <w:ind w:firstLine="567"/>
        <w:jc w:val="both"/>
        <w:rPr>
          <w:bCs/>
          <w:sz w:val="28"/>
          <w:lang w:eastAsia="zh-CN"/>
        </w:rPr>
      </w:pPr>
      <w:r>
        <w:rPr>
          <w:bCs/>
          <w:sz w:val="28"/>
          <w:lang w:eastAsia="zh-CN"/>
        </w:rPr>
        <w:t>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rsidR="00253368" w:rsidRDefault="00566BB0" w:rsidP="00253368">
      <w:pPr>
        <w:ind w:firstLine="567"/>
        <w:jc w:val="both"/>
        <w:rPr>
          <w:bCs/>
          <w:sz w:val="28"/>
          <w:lang w:eastAsia="zh-CN"/>
        </w:rPr>
      </w:pPr>
      <w:r>
        <w:rPr>
          <w:bCs/>
          <w:sz w:val="28"/>
          <w:lang w:eastAsia="zh-CN"/>
        </w:rPr>
        <w:t>Административный регламент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581BE6" w:rsidRPr="00CC6C74" w:rsidRDefault="00CC6C74" w:rsidP="00CC6C74">
      <w:pPr>
        <w:ind w:firstLine="567"/>
        <w:jc w:val="both"/>
        <w:rPr>
          <w:bCs/>
          <w:sz w:val="28"/>
          <w:lang w:eastAsia="zh-CN"/>
        </w:rPr>
      </w:pPr>
      <w:r>
        <w:rPr>
          <w:bCs/>
          <w:sz w:val="28"/>
          <w:lang w:eastAsia="zh-CN"/>
        </w:rPr>
        <w:t>Административный регламент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EE1500" w:rsidRPr="004424D1" w:rsidRDefault="00CC6C74" w:rsidP="00B37DBF">
      <w:pPr>
        <w:ind w:firstLine="567"/>
        <w:jc w:val="both"/>
        <w:rPr>
          <w:sz w:val="28"/>
          <w:szCs w:val="28"/>
        </w:rPr>
      </w:pPr>
      <w:r>
        <w:rPr>
          <w:sz w:val="28"/>
          <w:szCs w:val="28"/>
        </w:rPr>
        <w:t>2</w:t>
      </w:r>
      <w:r w:rsidR="00566BB0" w:rsidRPr="004424D1">
        <w:rPr>
          <w:sz w:val="28"/>
          <w:szCs w:val="28"/>
        </w:rPr>
        <w:t xml:space="preserve">.Опубликовать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00566BB0" w:rsidRPr="004424D1">
        <w:rPr>
          <w:bCs/>
          <w:sz w:val="28"/>
          <w:szCs w:val="28"/>
        </w:rPr>
        <w:t xml:space="preserve"> и официальном портале правовой информации Республики Татарстан (</w:t>
      </w:r>
      <w:r w:rsidR="00566BB0" w:rsidRPr="004424D1">
        <w:rPr>
          <w:bCs/>
          <w:sz w:val="28"/>
          <w:szCs w:val="28"/>
          <w:lang w:val="en-US"/>
        </w:rPr>
        <w:t>pravo</w:t>
      </w:r>
      <w:r w:rsidR="00566BB0" w:rsidRPr="004424D1">
        <w:rPr>
          <w:bCs/>
          <w:sz w:val="28"/>
          <w:szCs w:val="28"/>
        </w:rPr>
        <w:t>.</w:t>
      </w:r>
      <w:r w:rsidR="00566BB0" w:rsidRPr="004424D1">
        <w:rPr>
          <w:bCs/>
          <w:sz w:val="28"/>
          <w:szCs w:val="28"/>
          <w:lang w:val="en-US"/>
        </w:rPr>
        <w:t>tatarstan</w:t>
      </w:r>
      <w:r w:rsidR="00566BB0" w:rsidRPr="004424D1">
        <w:rPr>
          <w:bCs/>
          <w:sz w:val="28"/>
          <w:szCs w:val="28"/>
        </w:rPr>
        <w:t>.</w:t>
      </w:r>
      <w:r w:rsidR="00566BB0" w:rsidRPr="004424D1">
        <w:rPr>
          <w:bCs/>
          <w:sz w:val="28"/>
          <w:szCs w:val="28"/>
          <w:lang w:val="en-US"/>
        </w:rPr>
        <w:t>ru</w:t>
      </w:r>
      <w:r w:rsidR="00566BB0" w:rsidRPr="004424D1">
        <w:rPr>
          <w:bCs/>
          <w:sz w:val="28"/>
          <w:szCs w:val="28"/>
        </w:rPr>
        <w:t>),</w:t>
      </w:r>
      <w:r w:rsidR="00566BB0" w:rsidRPr="004424D1">
        <w:rPr>
          <w:sz w:val="28"/>
          <w:szCs w:val="28"/>
        </w:rPr>
        <w:t xml:space="preserve"> </w:t>
      </w:r>
      <w:r w:rsidR="00566BB0">
        <w:rPr>
          <w:sz w:val="28"/>
          <w:szCs w:val="28"/>
        </w:rPr>
        <w:t xml:space="preserve">на </w:t>
      </w:r>
      <w:r w:rsidR="00566BB0" w:rsidRPr="004424D1">
        <w:rPr>
          <w:sz w:val="28"/>
          <w:szCs w:val="28"/>
        </w:rPr>
        <w:t>информационных стендах, доступных для обозрения граждан.</w:t>
      </w:r>
    </w:p>
    <w:p w:rsidR="00EE1500" w:rsidRPr="004424D1" w:rsidRDefault="00566BB0" w:rsidP="00EE1500">
      <w:pPr>
        <w:pStyle w:val="21"/>
        <w:widowControl w:val="0"/>
        <w:tabs>
          <w:tab w:val="left" w:pos="0"/>
        </w:tabs>
        <w:spacing w:line="240" w:lineRule="auto"/>
        <w:ind w:firstLine="851"/>
        <w:rPr>
          <w:sz w:val="28"/>
          <w:szCs w:val="28"/>
        </w:rPr>
      </w:pPr>
      <w:r w:rsidRPr="004424D1">
        <w:rPr>
          <w:sz w:val="28"/>
          <w:szCs w:val="28"/>
        </w:rPr>
        <w:t xml:space="preserve">4.Контроль за исполнением настоящего постановления  </w:t>
      </w:r>
      <w:r w:rsidR="007B5220">
        <w:rPr>
          <w:sz w:val="28"/>
          <w:szCs w:val="28"/>
        </w:rPr>
        <w:t>возложить на первого заместителя руководителя исполнительного комитета муниципального образования «Лениногорский муниципальный район»</w:t>
      </w:r>
      <w:r w:rsidR="0062162C">
        <w:rPr>
          <w:sz w:val="28"/>
          <w:szCs w:val="28"/>
        </w:rPr>
        <w:t xml:space="preserve"> экономике Иванову Г.А.</w:t>
      </w:r>
    </w:p>
    <w:p w:rsidR="00EE1500" w:rsidRPr="00873329" w:rsidRDefault="00EE1500" w:rsidP="00EE1500">
      <w:pPr>
        <w:pStyle w:val="21"/>
        <w:widowControl w:val="0"/>
        <w:tabs>
          <w:tab w:val="left" w:pos="0"/>
        </w:tabs>
        <w:spacing w:line="240" w:lineRule="auto"/>
        <w:ind w:firstLine="709"/>
        <w:rPr>
          <w:sz w:val="28"/>
          <w:szCs w:val="28"/>
        </w:rPr>
      </w:pPr>
    </w:p>
    <w:p w:rsidR="00EE1500" w:rsidRDefault="00EE1500" w:rsidP="00EE1500">
      <w:pPr>
        <w:ind w:firstLine="709"/>
        <w:rPr>
          <w:sz w:val="28"/>
          <w:szCs w:val="28"/>
        </w:rPr>
      </w:pPr>
    </w:p>
    <w:p w:rsidR="0062162C" w:rsidRDefault="0062162C" w:rsidP="00EE1500">
      <w:pPr>
        <w:ind w:firstLine="709"/>
        <w:rPr>
          <w:sz w:val="28"/>
          <w:szCs w:val="28"/>
        </w:rPr>
      </w:pPr>
    </w:p>
    <w:p w:rsidR="0062162C" w:rsidRDefault="0062162C" w:rsidP="00EE1500">
      <w:pPr>
        <w:ind w:firstLine="709"/>
        <w:rPr>
          <w:sz w:val="28"/>
          <w:szCs w:val="28"/>
        </w:rPr>
      </w:pPr>
    </w:p>
    <w:p w:rsidR="0062162C" w:rsidRPr="00873329" w:rsidRDefault="0062162C" w:rsidP="00EE1500">
      <w:pPr>
        <w:ind w:firstLine="709"/>
        <w:rPr>
          <w:sz w:val="28"/>
          <w:szCs w:val="28"/>
        </w:rPr>
      </w:pPr>
    </w:p>
    <w:tbl>
      <w:tblPr>
        <w:tblW w:w="0" w:type="auto"/>
        <w:tblLook w:val="04A0" w:firstRow="1" w:lastRow="0" w:firstColumn="1" w:lastColumn="0" w:noHBand="0" w:noVBand="1"/>
      </w:tblPr>
      <w:tblGrid>
        <w:gridCol w:w="3226"/>
        <w:gridCol w:w="3108"/>
        <w:gridCol w:w="3237"/>
      </w:tblGrid>
      <w:tr w:rsidR="006463B6" w:rsidTr="00B37DBF">
        <w:tc>
          <w:tcPr>
            <w:tcW w:w="3331" w:type="dxa"/>
            <w:shd w:val="clear" w:color="auto" w:fill="auto"/>
          </w:tcPr>
          <w:p w:rsidR="00EE1500" w:rsidRPr="00C24DB6" w:rsidRDefault="00566BB0" w:rsidP="00B37DBF">
            <w:pPr>
              <w:widowControl w:val="0"/>
              <w:autoSpaceDE w:val="0"/>
              <w:autoSpaceDN w:val="0"/>
              <w:adjustRightInd w:val="0"/>
              <w:jc w:val="both"/>
              <w:rPr>
                <w:sz w:val="28"/>
                <w:szCs w:val="28"/>
              </w:rPr>
            </w:pPr>
            <w:r w:rsidRPr="00C24DB6">
              <w:rPr>
                <w:sz w:val="28"/>
                <w:szCs w:val="28"/>
              </w:rPr>
              <w:t xml:space="preserve">Руководитель </w:t>
            </w:r>
          </w:p>
        </w:tc>
        <w:tc>
          <w:tcPr>
            <w:tcW w:w="3332" w:type="dxa"/>
            <w:shd w:val="clear" w:color="auto" w:fill="auto"/>
          </w:tcPr>
          <w:p w:rsidR="00EE1500" w:rsidRPr="00C24DB6" w:rsidRDefault="00EE1500" w:rsidP="00B37DBF">
            <w:pPr>
              <w:widowControl w:val="0"/>
              <w:autoSpaceDE w:val="0"/>
              <w:autoSpaceDN w:val="0"/>
              <w:adjustRightInd w:val="0"/>
              <w:ind w:firstLine="720"/>
              <w:jc w:val="both"/>
              <w:rPr>
                <w:sz w:val="28"/>
                <w:szCs w:val="28"/>
              </w:rPr>
            </w:pPr>
          </w:p>
        </w:tc>
        <w:tc>
          <w:tcPr>
            <w:tcW w:w="3332" w:type="dxa"/>
            <w:shd w:val="clear" w:color="auto" w:fill="auto"/>
          </w:tcPr>
          <w:p w:rsidR="00EE1500" w:rsidRPr="00C24DB6" w:rsidRDefault="007B5220" w:rsidP="00B37DBF">
            <w:pPr>
              <w:widowControl w:val="0"/>
              <w:autoSpaceDE w:val="0"/>
              <w:autoSpaceDN w:val="0"/>
              <w:adjustRightInd w:val="0"/>
              <w:ind w:firstLine="720"/>
              <w:jc w:val="right"/>
              <w:rPr>
                <w:sz w:val="28"/>
                <w:szCs w:val="28"/>
              </w:rPr>
            </w:pPr>
            <w:r>
              <w:rPr>
                <w:sz w:val="28"/>
                <w:szCs w:val="28"/>
              </w:rPr>
              <w:t>З.Г.Михайлова</w:t>
            </w:r>
          </w:p>
        </w:tc>
      </w:tr>
    </w:tbl>
    <w:p w:rsidR="00EE1500" w:rsidRDefault="00EE1500" w:rsidP="00EE1500">
      <w:pPr>
        <w:rPr>
          <w:sz w:val="28"/>
          <w:szCs w:val="28"/>
        </w:rPr>
      </w:pPr>
    </w:p>
    <w:p w:rsidR="0062162C" w:rsidRDefault="0062162C" w:rsidP="00EE1500">
      <w:pPr>
        <w:rPr>
          <w:sz w:val="28"/>
          <w:szCs w:val="28"/>
        </w:rPr>
      </w:pPr>
    </w:p>
    <w:p w:rsidR="0062162C" w:rsidRDefault="0062162C" w:rsidP="00EE1500">
      <w:pPr>
        <w:rPr>
          <w:sz w:val="28"/>
          <w:szCs w:val="28"/>
        </w:rPr>
      </w:pPr>
    </w:p>
    <w:p w:rsidR="0062162C" w:rsidRPr="00873329" w:rsidRDefault="0062162C" w:rsidP="00EE1500">
      <w:pPr>
        <w:rPr>
          <w:sz w:val="28"/>
          <w:szCs w:val="28"/>
        </w:rPr>
      </w:pPr>
    </w:p>
    <w:p w:rsidR="00351D5C" w:rsidRDefault="00351D5C">
      <w:pPr>
        <w:sectPr w:rsidR="00351D5C">
          <w:pgSz w:w="11906" w:h="16838"/>
          <w:pgMar w:top="1134" w:right="850" w:bottom="1134" w:left="1701" w:header="708" w:footer="708" w:gutter="0"/>
          <w:cols w:space="708"/>
          <w:docGrid w:linePitch="360"/>
        </w:sectPr>
      </w:pPr>
    </w:p>
    <w:p w:rsidR="007A2CF9" w:rsidRPr="005A7931" w:rsidRDefault="00566BB0" w:rsidP="007A2CF9">
      <w:pPr>
        <w:ind w:left="5670" w:right="-1"/>
        <w:jc w:val="center"/>
        <w:rPr>
          <w:sz w:val="24"/>
          <w:szCs w:val="24"/>
        </w:rPr>
      </w:pPr>
      <w:r w:rsidRPr="005A7931">
        <w:rPr>
          <w:sz w:val="24"/>
          <w:szCs w:val="24"/>
        </w:rPr>
        <w:lastRenderedPageBreak/>
        <w:t>Приложение</w:t>
      </w:r>
    </w:p>
    <w:p w:rsidR="007A2CF9" w:rsidRPr="005A7931" w:rsidRDefault="00566BB0" w:rsidP="007A2CF9">
      <w:pPr>
        <w:ind w:left="5670" w:right="-1"/>
        <w:rPr>
          <w:sz w:val="24"/>
          <w:szCs w:val="24"/>
        </w:rPr>
      </w:pPr>
      <w:r w:rsidRPr="005A7931">
        <w:rPr>
          <w:sz w:val="24"/>
          <w:szCs w:val="24"/>
        </w:rPr>
        <w:t>к постанов</w:t>
      </w:r>
      <w:r>
        <w:rPr>
          <w:sz w:val="24"/>
          <w:szCs w:val="24"/>
        </w:rPr>
        <w:t>лению Исполнительного комитета муниципального образования «Лениногорский муниципальный район»</w:t>
      </w:r>
      <w:r w:rsidRPr="005A7931">
        <w:rPr>
          <w:sz w:val="24"/>
          <w:szCs w:val="24"/>
        </w:rPr>
        <w:t xml:space="preserve"> Республики Татарстан </w:t>
      </w:r>
    </w:p>
    <w:p w:rsidR="007A2CF9" w:rsidRDefault="00566BB0" w:rsidP="007A2CF9">
      <w:pPr>
        <w:ind w:left="5670" w:right="-1"/>
        <w:rPr>
          <w:sz w:val="24"/>
          <w:szCs w:val="24"/>
        </w:rPr>
      </w:pPr>
      <w:r w:rsidRPr="005A7931">
        <w:rPr>
          <w:sz w:val="24"/>
          <w:szCs w:val="24"/>
        </w:rPr>
        <w:t>от «</w:t>
      </w:r>
      <w:r w:rsidR="00FF2D5E" w:rsidRPr="00FF2D5E">
        <w:rPr>
          <w:sz w:val="24"/>
          <w:szCs w:val="24"/>
          <w:u w:val="single"/>
        </w:rPr>
        <w:t>16</w:t>
      </w:r>
      <w:r w:rsidRPr="005A7931">
        <w:rPr>
          <w:sz w:val="24"/>
          <w:szCs w:val="24"/>
        </w:rPr>
        <w:t xml:space="preserve">» </w:t>
      </w:r>
      <w:r w:rsidR="00FF2D5E" w:rsidRPr="00FF2D5E">
        <w:rPr>
          <w:sz w:val="24"/>
          <w:szCs w:val="24"/>
          <w:u w:val="single"/>
        </w:rPr>
        <w:t xml:space="preserve">августа </w:t>
      </w:r>
      <w:r w:rsidRPr="005A7931">
        <w:rPr>
          <w:sz w:val="24"/>
          <w:szCs w:val="24"/>
        </w:rPr>
        <w:t>202</w:t>
      </w:r>
      <w:r>
        <w:rPr>
          <w:sz w:val="24"/>
          <w:szCs w:val="24"/>
        </w:rPr>
        <w:t>1</w:t>
      </w:r>
      <w:r w:rsidRPr="005A7931">
        <w:rPr>
          <w:sz w:val="24"/>
          <w:szCs w:val="24"/>
        </w:rPr>
        <w:t xml:space="preserve"> г. № </w:t>
      </w:r>
      <w:r w:rsidR="00FF2D5E" w:rsidRPr="00FF2D5E">
        <w:rPr>
          <w:sz w:val="24"/>
          <w:szCs w:val="24"/>
          <w:u w:val="single"/>
        </w:rPr>
        <w:t>747</w:t>
      </w:r>
    </w:p>
    <w:p w:rsidR="007A2CF9" w:rsidRDefault="007A2CF9" w:rsidP="007A2CF9">
      <w:pPr>
        <w:keepNext/>
        <w:ind w:right="-1"/>
        <w:jc w:val="center"/>
        <w:outlineLvl w:val="0"/>
        <w:rPr>
          <w:b/>
          <w:bCs/>
          <w:sz w:val="28"/>
          <w:lang w:eastAsia="zh-CN"/>
        </w:rPr>
      </w:pPr>
    </w:p>
    <w:p w:rsidR="006202FE" w:rsidRPr="00C14C3B" w:rsidRDefault="006202FE" w:rsidP="00F654DE">
      <w:pPr>
        <w:ind w:right="-1"/>
        <w:jc w:val="center"/>
        <w:rPr>
          <w:b/>
          <w:sz w:val="28"/>
          <w:szCs w:val="28"/>
        </w:rPr>
      </w:pPr>
    </w:p>
    <w:p w:rsidR="00232241" w:rsidRPr="00C14C3B" w:rsidRDefault="00566BB0" w:rsidP="00F654DE">
      <w:pPr>
        <w:ind w:right="-1"/>
        <w:jc w:val="center"/>
        <w:rPr>
          <w:b/>
          <w:sz w:val="28"/>
          <w:szCs w:val="28"/>
        </w:rPr>
      </w:pPr>
      <w:r w:rsidRPr="00C14C3B">
        <w:rPr>
          <w:b/>
          <w:sz w:val="28"/>
          <w:szCs w:val="28"/>
        </w:rPr>
        <w:t>Административный регламент</w:t>
      </w:r>
    </w:p>
    <w:p w:rsidR="00C127CA" w:rsidRPr="00C14C3B" w:rsidRDefault="00566BB0" w:rsidP="00F654DE">
      <w:pPr>
        <w:ind w:right="-1"/>
        <w:jc w:val="center"/>
        <w:rPr>
          <w:b/>
          <w:sz w:val="28"/>
          <w:szCs w:val="28"/>
        </w:rPr>
      </w:pPr>
      <w:r w:rsidRPr="00C14C3B">
        <w:rPr>
          <w:b/>
          <w:sz w:val="28"/>
          <w:szCs w:val="28"/>
        </w:rPr>
        <w:t>предоставления муниципальной услуги по</w:t>
      </w:r>
      <w:r w:rsidR="00C13C1F" w:rsidRPr="00C14C3B">
        <w:rPr>
          <w:b/>
          <w:sz w:val="28"/>
          <w:szCs w:val="28"/>
        </w:rPr>
        <w:t xml:space="preserve"> </w:t>
      </w:r>
      <w:r w:rsidR="00165101" w:rsidRPr="00C14C3B">
        <w:rPr>
          <w:b/>
          <w:sz w:val="28"/>
          <w:szCs w:val="28"/>
        </w:rPr>
        <w:br/>
      </w:r>
      <w:r w:rsidR="00AF6A12" w:rsidRPr="00C14C3B">
        <w:rPr>
          <w:b/>
          <w:sz w:val="28"/>
          <w:szCs w:val="28"/>
        </w:rPr>
        <w:t>утверждению схемы расположения земельного участка или земельных участков на территории</w:t>
      </w:r>
    </w:p>
    <w:p w:rsidR="00D3174F" w:rsidRPr="00C14C3B" w:rsidRDefault="00D3174F" w:rsidP="00F654DE">
      <w:pPr>
        <w:ind w:right="-1"/>
        <w:rPr>
          <w:sz w:val="28"/>
          <w:szCs w:val="28"/>
        </w:rPr>
      </w:pPr>
    </w:p>
    <w:p w:rsidR="00232241" w:rsidRPr="00C14C3B" w:rsidRDefault="00566BB0" w:rsidP="00F654DE">
      <w:pPr>
        <w:ind w:right="-1"/>
        <w:jc w:val="center"/>
        <w:rPr>
          <w:sz w:val="28"/>
          <w:szCs w:val="28"/>
        </w:rPr>
      </w:pPr>
      <w:r w:rsidRPr="00C14C3B">
        <w:rPr>
          <w:sz w:val="28"/>
          <w:szCs w:val="28"/>
        </w:rPr>
        <w:t>1. Общие положения</w:t>
      </w:r>
    </w:p>
    <w:p w:rsidR="00232241" w:rsidRPr="00C14C3B" w:rsidRDefault="00232241" w:rsidP="00F654DE">
      <w:pPr>
        <w:ind w:right="-1"/>
        <w:rPr>
          <w:sz w:val="28"/>
          <w:szCs w:val="28"/>
        </w:rPr>
      </w:pPr>
    </w:p>
    <w:p w:rsidR="00232241" w:rsidRPr="00C14C3B" w:rsidRDefault="00566BB0" w:rsidP="00F654DE">
      <w:pPr>
        <w:ind w:right="-1" w:firstLine="709"/>
        <w:jc w:val="both"/>
        <w:rPr>
          <w:sz w:val="28"/>
          <w:szCs w:val="28"/>
        </w:rPr>
      </w:pPr>
      <w:r w:rsidRPr="00C14C3B">
        <w:rPr>
          <w:sz w:val="28"/>
          <w:szCs w:val="28"/>
        </w:rPr>
        <w:t>1.1.</w:t>
      </w:r>
      <w:r w:rsidR="004E5E80" w:rsidRPr="00C14C3B">
        <w:rPr>
          <w:sz w:val="28"/>
          <w:szCs w:val="28"/>
        </w:rPr>
        <w:t> </w:t>
      </w:r>
      <w:r w:rsidR="00AC48AD" w:rsidRPr="00C14C3B">
        <w:rPr>
          <w:sz w:val="28"/>
          <w:szCs w:val="28"/>
        </w:rPr>
        <w:t>Настоящий административный регламент предоставления муниципальной услуги (далее – Регламент)</w:t>
      </w:r>
      <w:r w:rsidRPr="00C14C3B">
        <w:rPr>
          <w:sz w:val="28"/>
          <w:szCs w:val="28"/>
        </w:rPr>
        <w:t xml:space="preserve"> устанавливает стандарт и порядок предоставления муниципальной услуги </w:t>
      </w:r>
      <w:r w:rsidR="00C13C1F" w:rsidRPr="00C14C3B">
        <w:rPr>
          <w:sz w:val="28"/>
          <w:szCs w:val="28"/>
        </w:rPr>
        <w:t xml:space="preserve">по </w:t>
      </w:r>
      <w:r w:rsidR="00AF6A12" w:rsidRPr="00C14C3B">
        <w:rPr>
          <w:sz w:val="28"/>
          <w:szCs w:val="28"/>
        </w:rPr>
        <w:t>утверждению схемы расположения земельного участка или земельных участков на территории</w:t>
      </w:r>
      <w:r w:rsidR="00314E2D" w:rsidRPr="00C14C3B">
        <w:rPr>
          <w:sz w:val="28"/>
          <w:szCs w:val="28"/>
        </w:rPr>
        <w:t xml:space="preserve"> </w:t>
      </w:r>
      <w:r w:rsidRPr="00C14C3B">
        <w:rPr>
          <w:sz w:val="28"/>
          <w:szCs w:val="28"/>
        </w:rPr>
        <w:t xml:space="preserve">(далее – </w:t>
      </w:r>
      <w:r w:rsidR="004563F9" w:rsidRPr="00C14C3B">
        <w:rPr>
          <w:sz w:val="28"/>
          <w:szCs w:val="28"/>
        </w:rPr>
        <w:t xml:space="preserve">муниципальная </w:t>
      </w:r>
      <w:r w:rsidRPr="00C14C3B">
        <w:rPr>
          <w:sz w:val="28"/>
          <w:szCs w:val="28"/>
        </w:rPr>
        <w:t xml:space="preserve">услуга). </w:t>
      </w:r>
    </w:p>
    <w:p w:rsidR="00505FF7" w:rsidRPr="00C14C3B" w:rsidRDefault="00566BB0" w:rsidP="00F654DE">
      <w:pPr>
        <w:ind w:right="-1" w:firstLine="709"/>
        <w:jc w:val="both"/>
        <w:rPr>
          <w:sz w:val="28"/>
          <w:szCs w:val="28"/>
        </w:rPr>
      </w:pPr>
      <w:r w:rsidRPr="00C14C3B">
        <w:rPr>
          <w:sz w:val="28"/>
          <w:szCs w:val="28"/>
        </w:rPr>
        <w:t xml:space="preserve">1.2. Получатели муниципальной услуги: </w:t>
      </w:r>
      <w:r w:rsidR="00165101" w:rsidRPr="00C14C3B">
        <w:rPr>
          <w:sz w:val="28"/>
          <w:szCs w:val="28"/>
        </w:rPr>
        <w:t>физические и юридические лица</w:t>
      </w:r>
      <w:r w:rsidR="00222306" w:rsidRPr="00C14C3B">
        <w:rPr>
          <w:sz w:val="28"/>
          <w:szCs w:val="28"/>
        </w:rPr>
        <w:t xml:space="preserve"> </w:t>
      </w:r>
      <w:r w:rsidR="00F62A82" w:rsidRPr="00C14C3B">
        <w:rPr>
          <w:sz w:val="28"/>
          <w:szCs w:val="28"/>
        </w:rPr>
        <w:t xml:space="preserve">(далее </w:t>
      </w:r>
      <w:r w:rsidR="00C127CA" w:rsidRPr="00C14C3B">
        <w:rPr>
          <w:sz w:val="28"/>
          <w:szCs w:val="28"/>
        </w:rPr>
        <w:t xml:space="preserve">– </w:t>
      </w:r>
      <w:r w:rsidR="00F62A82" w:rsidRPr="00C14C3B">
        <w:rPr>
          <w:sz w:val="28"/>
          <w:szCs w:val="28"/>
        </w:rPr>
        <w:t>заявитель)</w:t>
      </w:r>
      <w:r w:rsidRPr="00C14C3B">
        <w:rPr>
          <w:sz w:val="28"/>
          <w:szCs w:val="28"/>
        </w:rPr>
        <w:t>.</w:t>
      </w:r>
    </w:p>
    <w:p w:rsidR="008E3B97" w:rsidRPr="00C14C3B" w:rsidRDefault="00566BB0" w:rsidP="00F654DE">
      <w:pPr>
        <w:ind w:right="-1" w:firstLine="709"/>
        <w:jc w:val="both"/>
        <w:rPr>
          <w:sz w:val="28"/>
          <w:szCs w:val="28"/>
        </w:rPr>
      </w:pPr>
      <w:r w:rsidRPr="00C14C3B">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C14C3B" w:rsidRDefault="00566BB0" w:rsidP="00F654DE">
      <w:pPr>
        <w:pStyle w:val="a4"/>
        <w:tabs>
          <w:tab w:val="left" w:pos="9781"/>
        </w:tabs>
        <w:autoSpaceDE w:val="0"/>
        <w:autoSpaceDN w:val="0"/>
        <w:adjustRightInd w:val="0"/>
        <w:ind w:left="0" w:right="-1" w:firstLine="709"/>
        <w:jc w:val="both"/>
        <w:rPr>
          <w:spacing w:val="1"/>
          <w:sz w:val="28"/>
          <w:szCs w:val="28"/>
        </w:rPr>
      </w:pPr>
      <w:r w:rsidRPr="00C14C3B">
        <w:rPr>
          <w:spacing w:val="1"/>
          <w:sz w:val="28"/>
          <w:szCs w:val="28"/>
        </w:rPr>
        <w:t>1.3. Информирование о предоставлении муниципальной услуги:</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1.3.1. информация о порядке предоставления муниципальной услуги размещается:</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C14C3B" w:rsidRDefault="00566BB0" w:rsidP="00F654DE">
      <w:pPr>
        <w:tabs>
          <w:tab w:val="left" w:pos="9923"/>
        </w:tabs>
        <w:autoSpaceDE w:val="0"/>
        <w:autoSpaceDN w:val="0"/>
        <w:adjustRightInd w:val="0"/>
        <w:ind w:right="-1" w:firstLine="709"/>
        <w:jc w:val="both"/>
        <w:rPr>
          <w:spacing w:val="1"/>
          <w:sz w:val="28"/>
          <w:szCs w:val="28"/>
        </w:rPr>
      </w:pPr>
      <w:r w:rsidRPr="00C14C3B">
        <w:rPr>
          <w:spacing w:val="1"/>
          <w:sz w:val="28"/>
          <w:szCs w:val="28"/>
        </w:rPr>
        <w:t xml:space="preserve">2) на официальном сайте муниципального района в информационно-телекоммуникационной сети «Интернет» </w:t>
      </w:r>
      <w:r w:rsidR="00134C9D" w:rsidRPr="00134C9D">
        <w:rPr>
          <w:spacing w:val="1"/>
          <w:sz w:val="36"/>
          <w:szCs w:val="28"/>
        </w:rPr>
        <w:t>(</w:t>
      </w:r>
      <w:hyperlink r:id="rId9" w:history="1">
        <w:r w:rsidR="00134C9D" w:rsidRPr="00134C9D">
          <w:rPr>
            <w:rStyle w:val="ad"/>
            <w:spacing w:val="1"/>
            <w:sz w:val="28"/>
            <w:szCs w:val="28"/>
          </w:rPr>
          <w:t>https://leninogorsk.tatarstan.ru</w:t>
        </w:r>
      </w:hyperlink>
      <w:r w:rsidR="00134C9D" w:rsidRPr="00134C9D">
        <w:rPr>
          <w:spacing w:val="1"/>
          <w:sz w:val="36"/>
          <w:szCs w:val="28"/>
        </w:rPr>
        <w:t>);</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3) на Портале государственных и муниципальных услуг Республики Татарстан (http</w:t>
      </w:r>
      <w:r w:rsidRPr="00C14C3B">
        <w:rPr>
          <w:spacing w:val="1"/>
          <w:sz w:val="28"/>
          <w:szCs w:val="28"/>
          <w:lang w:val="en-US"/>
        </w:rPr>
        <w:t>s</w:t>
      </w:r>
      <w:r w:rsidRPr="00C14C3B">
        <w:rPr>
          <w:spacing w:val="1"/>
          <w:sz w:val="28"/>
          <w:szCs w:val="28"/>
        </w:rPr>
        <w:t>://uslugi.tatarsta</w:t>
      </w:r>
      <w:r w:rsidRPr="00C14C3B">
        <w:rPr>
          <w:spacing w:val="1"/>
          <w:sz w:val="28"/>
          <w:szCs w:val="28"/>
          <w:lang w:val="en-US"/>
        </w:rPr>
        <w:t>n</w:t>
      </w:r>
      <w:r w:rsidRPr="00C14C3B">
        <w:rPr>
          <w:spacing w:val="1"/>
          <w:sz w:val="28"/>
          <w:szCs w:val="28"/>
        </w:rPr>
        <w:t xml:space="preserve">.ru/) (далее – Республиканский портал); </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4) на Едином портале государственных и муниципальных услуг (функций) (http</w:t>
      </w:r>
      <w:r w:rsidRPr="00C14C3B">
        <w:rPr>
          <w:spacing w:val="1"/>
          <w:sz w:val="28"/>
          <w:szCs w:val="28"/>
          <w:lang w:val="en-US"/>
        </w:rPr>
        <w:t>s</w:t>
      </w:r>
      <w:r w:rsidRPr="00C14C3B">
        <w:rPr>
          <w:spacing w:val="1"/>
          <w:sz w:val="28"/>
          <w:szCs w:val="28"/>
        </w:rPr>
        <w:t>:// www.gosuslugi.ru/) (далее – Единый портал);</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1.3.2. Консультирование по вопросам предоставления муниципальной услуги осуществляется:</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lastRenderedPageBreak/>
        <w:t>2) в интерактивной форме Республиканского портала;</w:t>
      </w:r>
    </w:p>
    <w:p w:rsidR="002244D9" w:rsidRPr="00134C9D" w:rsidRDefault="00566BB0" w:rsidP="00134C9D">
      <w:pPr>
        <w:autoSpaceDE w:val="0"/>
        <w:autoSpaceDN w:val="0"/>
        <w:adjustRightInd w:val="0"/>
        <w:ind w:right="-1" w:firstLine="709"/>
        <w:jc w:val="both"/>
        <w:rPr>
          <w:i/>
          <w:spacing w:val="1"/>
          <w:sz w:val="28"/>
          <w:szCs w:val="28"/>
        </w:rPr>
      </w:pPr>
      <w:r w:rsidRPr="00C14C3B">
        <w:rPr>
          <w:spacing w:val="1"/>
          <w:sz w:val="28"/>
          <w:szCs w:val="28"/>
        </w:rPr>
        <w:t>3) </w:t>
      </w:r>
      <w:r w:rsidR="00134C9D" w:rsidRPr="003D3AD5">
        <w:rPr>
          <w:i/>
          <w:spacing w:val="1"/>
          <w:sz w:val="28"/>
          <w:szCs w:val="28"/>
        </w:rPr>
        <w:t>в МКУ "Палата имущественных и земельных отношений" Лениногорского муниципального района (далее – Палата):</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 xml:space="preserve">при устном обращении - лично или по телефону; </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C14C3B">
        <w:rPr>
          <w:spacing w:val="1"/>
          <w:sz w:val="28"/>
          <w:szCs w:val="28"/>
        </w:rPr>
        <w:t>заявителя,</w:t>
      </w:r>
      <w:r w:rsidRPr="00C14C3B">
        <w:rPr>
          <w:spacing w:val="1"/>
          <w:sz w:val="28"/>
          <w:szCs w:val="28"/>
        </w:rPr>
        <w:t xml:space="preserve"> или предоставление им персональных данных.</w:t>
      </w:r>
    </w:p>
    <w:p w:rsidR="006C0E06"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134C9D">
        <w:rPr>
          <w:i/>
          <w:spacing w:val="1"/>
          <w:sz w:val="28"/>
          <w:szCs w:val="28"/>
        </w:rPr>
        <w:t xml:space="preserve">Палаты </w:t>
      </w:r>
      <w:r w:rsidRPr="00C14C3B">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134C9D">
        <w:rPr>
          <w:i/>
          <w:spacing w:val="1"/>
          <w:sz w:val="28"/>
          <w:szCs w:val="28"/>
        </w:rPr>
        <w:t>Палаты</w:t>
      </w:r>
      <w:r w:rsidRPr="00C14C3B">
        <w:rPr>
          <w:spacing w:val="1"/>
          <w:sz w:val="28"/>
          <w:szCs w:val="28"/>
        </w:rPr>
        <w:t>.</w:t>
      </w:r>
    </w:p>
    <w:p w:rsidR="005A5B64"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14C3B">
        <w:t xml:space="preserve"> </w:t>
      </w:r>
      <w:r w:rsidRPr="00C14C3B">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1.3.5. Информация по вопросам предоставления муниципальной услуги размещается на официальном сайте муниципального ра</w:t>
      </w:r>
      <w:r w:rsidR="00134C9D">
        <w:rPr>
          <w:spacing w:val="1"/>
          <w:sz w:val="28"/>
          <w:szCs w:val="28"/>
        </w:rPr>
        <w:t>йона</w:t>
      </w:r>
      <w:r w:rsidRPr="00C14C3B">
        <w:rPr>
          <w:i/>
          <w:spacing w:val="1"/>
          <w:sz w:val="28"/>
          <w:szCs w:val="28"/>
        </w:rPr>
        <w:t xml:space="preserve"> </w:t>
      </w:r>
      <w:r w:rsidRPr="00C14C3B">
        <w:rPr>
          <w:spacing w:val="1"/>
          <w:sz w:val="28"/>
          <w:szCs w:val="28"/>
        </w:rPr>
        <w:t xml:space="preserve">и на информационных стендах в помещениях </w:t>
      </w:r>
      <w:r w:rsidR="00134C9D">
        <w:rPr>
          <w:i/>
          <w:spacing w:val="1"/>
          <w:sz w:val="28"/>
          <w:szCs w:val="28"/>
        </w:rPr>
        <w:t>Палаты</w:t>
      </w:r>
      <w:r w:rsidRPr="00C14C3B">
        <w:rPr>
          <w:spacing w:val="1"/>
          <w:sz w:val="28"/>
          <w:szCs w:val="28"/>
        </w:rPr>
        <w:t xml:space="preserve"> для работы с заявителями.</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C14C3B">
        <w:rPr>
          <w:spacing w:val="1"/>
          <w:sz w:val="28"/>
          <w:szCs w:val="28"/>
        </w:rPr>
        <w:lastRenderedPageBreak/>
        <w:t xml:space="preserve">нахождения, справочных телефонах, времени работы </w:t>
      </w:r>
      <w:r w:rsidR="00B23DD1">
        <w:rPr>
          <w:i/>
          <w:spacing w:val="1"/>
          <w:sz w:val="28"/>
          <w:szCs w:val="28"/>
        </w:rPr>
        <w:t>Палаты</w:t>
      </w:r>
      <w:r w:rsidRPr="00C14C3B">
        <w:rPr>
          <w:spacing w:val="1"/>
          <w:sz w:val="28"/>
          <w:szCs w:val="28"/>
        </w:rPr>
        <w:t>, о графике приема заявлений на предоставление муниципальной услуги.</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C14C3B">
        <w:rPr>
          <w:spacing w:val="1"/>
          <w:sz w:val="28"/>
          <w:szCs w:val="28"/>
        </w:rPr>
        <w:t>Едином портале</w:t>
      </w:r>
      <w:r w:rsidRPr="00C14C3B">
        <w:rPr>
          <w:spacing w:val="1"/>
          <w:sz w:val="28"/>
          <w:szCs w:val="28"/>
        </w:rPr>
        <w:t>, в Республиканском реестре.</w:t>
      </w:r>
    </w:p>
    <w:p w:rsidR="002244D9" w:rsidRPr="00C14C3B" w:rsidRDefault="00566BB0" w:rsidP="00F654DE">
      <w:pPr>
        <w:tabs>
          <w:tab w:val="left" w:pos="9781"/>
        </w:tabs>
        <w:autoSpaceDE w:val="0"/>
        <w:autoSpaceDN w:val="0"/>
        <w:adjustRightInd w:val="0"/>
        <w:ind w:right="-1" w:firstLine="709"/>
        <w:jc w:val="both"/>
        <w:rPr>
          <w:spacing w:val="1"/>
          <w:sz w:val="28"/>
          <w:szCs w:val="28"/>
        </w:rPr>
      </w:pPr>
      <w:r w:rsidRPr="00C14C3B">
        <w:rPr>
          <w:spacing w:val="1"/>
          <w:sz w:val="28"/>
          <w:szCs w:val="28"/>
        </w:rPr>
        <w:t xml:space="preserve">Текст административного регламента в действующей редакции подлежит размещению на </w:t>
      </w:r>
      <w:r w:rsidR="0065277E" w:rsidRPr="00C14C3B">
        <w:rPr>
          <w:spacing w:val="1"/>
          <w:sz w:val="28"/>
          <w:szCs w:val="28"/>
        </w:rPr>
        <w:t>Едином портале</w:t>
      </w:r>
      <w:r w:rsidRPr="00C14C3B">
        <w:rPr>
          <w:spacing w:val="1"/>
          <w:sz w:val="28"/>
          <w:szCs w:val="28"/>
        </w:rPr>
        <w:t>, в Республиканском реестре.</w:t>
      </w:r>
    </w:p>
    <w:p w:rsidR="00096D9A" w:rsidRPr="00C14C3B" w:rsidRDefault="00566BB0" w:rsidP="00F654DE">
      <w:pPr>
        <w:tabs>
          <w:tab w:val="left" w:pos="9781"/>
        </w:tabs>
        <w:ind w:right="-1" w:firstLine="709"/>
        <w:jc w:val="both"/>
        <w:rPr>
          <w:sz w:val="28"/>
          <w:szCs w:val="28"/>
        </w:rPr>
      </w:pPr>
      <w:r w:rsidRPr="00C14C3B">
        <w:rPr>
          <w:sz w:val="28"/>
          <w:szCs w:val="28"/>
        </w:rPr>
        <w:t>1.</w:t>
      </w:r>
      <w:r w:rsidR="00505FF7" w:rsidRPr="00C14C3B">
        <w:rPr>
          <w:sz w:val="28"/>
          <w:szCs w:val="28"/>
        </w:rPr>
        <w:t>5</w:t>
      </w:r>
      <w:r w:rsidRPr="00C14C3B">
        <w:rPr>
          <w:sz w:val="28"/>
          <w:szCs w:val="28"/>
        </w:rPr>
        <w:t>.</w:t>
      </w:r>
      <w:r w:rsidR="007A6954" w:rsidRPr="00C14C3B">
        <w:rPr>
          <w:sz w:val="28"/>
          <w:szCs w:val="28"/>
        </w:rPr>
        <w:t> </w:t>
      </w:r>
      <w:r w:rsidRPr="00C14C3B">
        <w:rPr>
          <w:sz w:val="28"/>
          <w:szCs w:val="28"/>
        </w:rPr>
        <w:t>В Регламенте используются следующие термины и определения:</w:t>
      </w:r>
    </w:p>
    <w:p w:rsidR="00E72FF3" w:rsidRPr="00C14C3B" w:rsidRDefault="00566BB0" w:rsidP="00F654DE">
      <w:pPr>
        <w:tabs>
          <w:tab w:val="left" w:pos="600"/>
          <w:tab w:val="left" w:pos="6810"/>
          <w:tab w:val="left" w:pos="9781"/>
        </w:tabs>
        <w:ind w:right="-1" w:firstLine="720"/>
        <w:jc w:val="both"/>
        <w:rPr>
          <w:sz w:val="28"/>
          <w:szCs w:val="28"/>
        </w:rPr>
      </w:pPr>
      <w:bookmarkStart w:id="1" w:name="_Hlk40972604"/>
      <w:r w:rsidRPr="00C14C3B">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C14C3B" w:rsidRDefault="00566BB0" w:rsidP="00F654DE">
      <w:pPr>
        <w:tabs>
          <w:tab w:val="left" w:pos="600"/>
          <w:tab w:val="left" w:pos="6810"/>
          <w:tab w:val="left" w:pos="9781"/>
        </w:tabs>
        <w:ind w:right="-1" w:firstLine="720"/>
        <w:jc w:val="both"/>
        <w:rPr>
          <w:sz w:val="28"/>
          <w:szCs w:val="28"/>
        </w:rPr>
      </w:pPr>
      <w:r w:rsidRPr="00C14C3B">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C14C3B">
        <w:rPr>
          <w:sz w:val="28"/>
          <w:szCs w:val="28"/>
        </w:rPr>
        <w:t>ании которых вносились сведения;</w:t>
      </w:r>
    </w:p>
    <w:p w:rsidR="0090705F" w:rsidRPr="00C14C3B" w:rsidRDefault="00566BB0" w:rsidP="00F654DE">
      <w:pPr>
        <w:autoSpaceDE w:val="0"/>
        <w:autoSpaceDN w:val="0"/>
        <w:adjustRightInd w:val="0"/>
        <w:ind w:right="-1" w:firstLine="709"/>
        <w:jc w:val="both"/>
        <w:rPr>
          <w:sz w:val="28"/>
          <w:szCs w:val="28"/>
        </w:rPr>
      </w:pPr>
      <w:r w:rsidRPr="00C14C3B">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C14C3B" w:rsidRDefault="00566BB0" w:rsidP="00F654DE">
      <w:pPr>
        <w:autoSpaceDE w:val="0"/>
        <w:autoSpaceDN w:val="0"/>
        <w:adjustRightInd w:val="0"/>
        <w:ind w:right="-1" w:firstLine="709"/>
        <w:jc w:val="both"/>
        <w:rPr>
          <w:sz w:val="28"/>
          <w:szCs w:val="28"/>
        </w:rPr>
      </w:pPr>
      <w:r w:rsidRPr="00C14C3B">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C14C3B" w:rsidRDefault="00566BB0" w:rsidP="00F654DE">
      <w:pPr>
        <w:autoSpaceDE w:val="0"/>
        <w:autoSpaceDN w:val="0"/>
        <w:adjustRightInd w:val="0"/>
        <w:ind w:right="-1" w:firstLine="709"/>
        <w:jc w:val="both"/>
        <w:rPr>
          <w:sz w:val="28"/>
          <w:szCs w:val="28"/>
        </w:rPr>
      </w:pPr>
      <w:r w:rsidRPr="00C14C3B">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C14C3B" w:rsidRDefault="00566BB0" w:rsidP="00F654DE">
      <w:pPr>
        <w:autoSpaceDE w:val="0"/>
        <w:autoSpaceDN w:val="0"/>
        <w:adjustRightInd w:val="0"/>
        <w:ind w:right="-1" w:firstLine="709"/>
        <w:jc w:val="both"/>
        <w:rPr>
          <w:sz w:val="28"/>
          <w:szCs w:val="28"/>
        </w:rPr>
      </w:pPr>
      <w:r w:rsidRPr="00C14C3B">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C14C3B" w:rsidRDefault="00F400DD" w:rsidP="00F654DE">
      <w:pPr>
        <w:tabs>
          <w:tab w:val="left" w:pos="9781"/>
        </w:tabs>
        <w:ind w:right="-1"/>
        <w:jc w:val="center"/>
        <w:rPr>
          <w:b/>
          <w:sz w:val="28"/>
          <w:szCs w:val="24"/>
        </w:rPr>
      </w:pPr>
    </w:p>
    <w:p w:rsidR="00232241" w:rsidRPr="00C14C3B" w:rsidRDefault="00566BB0" w:rsidP="00F654DE">
      <w:pPr>
        <w:tabs>
          <w:tab w:val="left" w:pos="9781"/>
        </w:tabs>
        <w:ind w:right="-1"/>
        <w:jc w:val="center"/>
        <w:rPr>
          <w:b/>
          <w:sz w:val="28"/>
          <w:szCs w:val="24"/>
        </w:rPr>
      </w:pPr>
      <w:r w:rsidRPr="00C14C3B">
        <w:rPr>
          <w:b/>
          <w:sz w:val="28"/>
          <w:szCs w:val="24"/>
        </w:rPr>
        <w:t xml:space="preserve">2. Стандарт </w:t>
      </w:r>
      <w:r w:rsidR="005F0596" w:rsidRPr="00C14C3B">
        <w:rPr>
          <w:b/>
          <w:sz w:val="28"/>
          <w:szCs w:val="24"/>
        </w:rPr>
        <w:t xml:space="preserve">предоставления </w:t>
      </w:r>
      <w:r w:rsidRPr="00C14C3B">
        <w:rPr>
          <w:b/>
          <w:sz w:val="28"/>
          <w:szCs w:val="24"/>
        </w:rPr>
        <w:t>муниципальной услуги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2.1.</w:t>
      </w:r>
      <w:r w:rsidR="003525E3" w:rsidRPr="00C14C3B">
        <w:rPr>
          <w:rFonts w:cs="Courier New"/>
          <w:sz w:val="28"/>
        </w:rPr>
        <w:t> </w:t>
      </w:r>
      <w:r w:rsidRPr="00C14C3B">
        <w:rPr>
          <w:rFonts w:cs="Courier New"/>
          <w:sz w:val="28"/>
        </w:rPr>
        <w:t>Наименование муниципальной услуги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firstLine="709"/>
        <w:jc w:val="both"/>
        <w:rPr>
          <w:rFonts w:cs="Courier New"/>
          <w:sz w:val="28"/>
        </w:rPr>
      </w:pPr>
      <w:r w:rsidRPr="00C14C3B">
        <w:rPr>
          <w:rFonts w:cs="Courier New"/>
          <w:sz w:val="28"/>
        </w:rPr>
        <w:t>Утверждение схемы расположения земельного участка или земельных участков на территории</w:t>
      </w:r>
      <w:r w:rsidR="00B540CF" w:rsidRPr="00C14C3B">
        <w:rPr>
          <w:rFonts w:cs="Courier New"/>
          <w:sz w:val="28"/>
        </w:rPr>
        <w:t>.</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2.2.</w:t>
      </w:r>
      <w:r w:rsidR="003525E3" w:rsidRPr="00C14C3B">
        <w:rPr>
          <w:rFonts w:cs="Courier New"/>
          <w:sz w:val="28"/>
        </w:rPr>
        <w:t> </w:t>
      </w:r>
      <w:r w:rsidRPr="00C14C3B">
        <w:rPr>
          <w:rFonts w:cs="Courier New"/>
          <w:sz w:val="28"/>
        </w:rPr>
        <w:t>Наименование органа местного самоуправления, непосредственно предоставляющего муниципальную услугу</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B23DD1" w:rsidRPr="00F03166" w:rsidRDefault="00566BB0" w:rsidP="00B23DD1">
      <w:pPr>
        <w:autoSpaceDE w:val="0"/>
        <w:autoSpaceDN w:val="0"/>
        <w:adjustRightInd w:val="0"/>
        <w:ind w:right="-1" w:firstLine="709"/>
        <w:jc w:val="both"/>
        <w:rPr>
          <w:sz w:val="28"/>
          <w:szCs w:val="28"/>
        </w:rPr>
      </w:pPr>
      <w:r w:rsidRPr="00F03166">
        <w:rPr>
          <w:sz w:val="28"/>
          <w:szCs w:val="28"/>
        </w:rPr>
        <w:t xml:space="preserve">Муниципальное казенное учреждение «Палата имущественных и земельных отношений муниципального образования </w:t>
      </w:r>
      <w:r>
        <w:rPr>
          <w:sz w:val="28"/>
          <w:szCs w:val="28"/>
        </w:rPr>
        <w:t>«</w:t>
      </w:r>
      <w:r w:rsidRPr="00F03166">
        <w:rPr>
          <w:sz w:val="28"/>
          <w:szCs w:val="28"/>
        </w:rPr>
        <w:t>Лениногорский муниципальный район»</w:t>
      </w:r>
    </w:p>
    <w:p w:rsidR="00B23DD1" w:rsidRDefault="00B23DD1" w:rsidP="00F654DE">
      <w:pPr>
        <w:tabs>
          <w:tab w:val="left" w:pos="9781"/>
        </w:tabs>
        <w:autoSpaceDE w:val="0"/>
        <w:autoSpaceDN w:val="0"/>
        <w:adjustRightInd w:val="0"/>
        <w:ind w:right="-1"/>
        <w:jc w:val="center"/>
        <w:rPr>
          <w:rFonts w:cs="Courier New"/>
          <w:sz w:val="28"/>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2.3.</w:t>
      </w:r>
      <w:r w:rsidR="003525E3" w:rsidRPr="00C14C3B">
        <w:rPr>
          <w:rFonts w:cs="Courier New"/>
          <w:sz w:val="28"/>
        </w:rPr>
        <w:t> </w:t>
      </w:r>
      <w:r w:rsidRPr="00C14C3B">
        <w:rPr>
          <w:rFonts w:cs="Courier New"/>
          <w:sz w:val="28"/>
        </w:rPr>
        <w:t>Описание результата предоставления муниципальной услуги</w:t>
      </w:r>
    </w:p>
    <w:p w:rsidR="003525E3" w:rsidRPr="00C14C3B" w:rsidRDefault="003525E3" w:rsidP="00F654DE">
      <w:pPr>
        <w:tabs>
          <w:tab w:val="left" w:pos="9781"/>
        </w:tabs>
        <w:autoSpaceDE w:val="0"/>
        <w:autoSpaceDN w:val="0"/>
        <w:adjustRightInd w:val="0"/>
        <w:ind w:right="-1" w:firstLine="709"/>
        <w:jc w:val="both"/>
        <w:rPr>
          <w:sz w:val="28"/>
          <w:szCs w:val="28"/>
        </w:rPr>
      </w:pPr>
    </w:p>
    <w:p w:rsidR="00C13C1F" w:rsidRPr="00C14C3B" w:rsidRDefault="00566BB0" w:rsidP="00750B5C">
      <w:pPr>
        <w:ind w:right="-1" w:firstLine="709"/>
        <w:jc w:val="both"/>
        <w:rPr>
          <w:sz w:val="28"/>
          <w:szCs w:val="28"/>
        </w:rPr>
      </w:pPr>
      <w:r w:rsidRPr="00C14C3B">
        <w:rPr>
          <w:sz w:val="28"/>
          <w:szCs w:val="28"/>
        </w:rPr>
        <w:t>2.3.1. Результатом предоставления муниципальной услуги является:</w:t>
      </w:r>
    </w:p>
    <w:p w:rsidR="00457D9B" w:rsidRPr="00C14C3B" w:rsidRDefault="00566BB0" w:rsidP="00750B5C">
      <w:pPr>
        <w:pStyle w:val="a4"/>
        <w:numPr>
          <w:ilvl w:val="0"/>
          <w:numId w:val="4"/>
        </w:numPr>
        <w:tabs>
          <w:tab w:val="left" w:pos="1134"/>
        </w:tabs>
        <w:ind w:left="0" w:right="-1" w:firstLine="709"/>
        <w:jc w:val="both"/>
        <w:rPr>
          <w:sz w:val="28"/>
          <w:szCs w:val="28"/>
        </w:rPr>
      </w:pPr>
      <w:r w:rsidRPr="00C14C3B">
        <w:rPr>
          <w:sz w:val="28"/>
          <w:szCs w:val="28"/>
        </w:rPr>
        <w:t xml:space="preserve">решение </w:t>
      </w:r>
      <w:r w:rsidR="002E352B" w:rsidRPr="00C14C3B">
        <w:rPr>
          <w:sz w:val="28"/>
          <w:szCs w:val="28"/>
        </w:rPr>
        <w:t xml:space="preserve">об утверждении схемы расположения земельного участка на кадастровом плане территории </w:t>
      </w:r>
      <w:r w:rsidRPr="00C14C3B">
        <w:rPr>
          <w:sz w:val="28"/>
          <w:szCs w:val="28"/>
        </w:rPr>
        <w:t>(приложение №</w:t>
      </w:r>
      <w:r w:rsidR="009D6C42" w:rsidRPr="00C14C3B">
        <w:rPr>
          <w:sz w:val="28"/>
          <w:szCs w:val="28"/>
        </w:rPr>
        <w:t>№</w:t>
      </w:r>
      <w:r w:rsidRPr="00C14C3B">
        <w:rPr>
          <w:sz w:val="28"/>
          <w:szCs w:val="28"/>
        </w:rPr>
        <w:t xml:space="preserve"> 1</w:t>
      </w:r>
      <w:r w:rsidR="009D6C42" w:rsidRPr="00C14C3B">
        <w:rPr>
          <w:sz w:val="28"/>
          <w:szCs w:val="28"/>
        </w:rPr>
        <w:t>, 2</w:t>
      </w:r>
      <w:r w:rsidRPr="00C14C3B">
        <w:rPr>
          <w:sz w:val="28"/>
          <w:szCs w:val="28"/>
        </w:rPr>
        <w:t>);</w:t>
      </w:r>
    </w:p>
    <w:p w:rsidR="00457D9B" w:rsidRPr="00C14C3B" w:rsidRDefault="00566BB0" w:rsidP="00750B5C">
      <w:pPr>
        <w:pStyle w:val="a4"/>
        <w:numPr>
          <w:ilvl w:val="0"/>
          <w:numId w:val="4"/>
        </w:numPr>
        <w:tabs>
          <w:tab w:val="left" w:pos="1134"/>
        </w:tabs>
        <w:ind w:left="0" w:right="-1" w:firstLine="709"/>
        <w:jc w:val="both"/>
        <w:rPr>
          <w:sz w:val="28"/>
          <w:szCs w:val="28"/>
        </w:rPr>
      </w:pPr>
      <w:r w:rsidRPr="00C14C3B">
        <w:rPr>
          <w:sz w:val="28"/>
          <w:szCs w:val="28"/>
        </w:rPr>
        <w:t>решение об отказе в предоставлении муниципальной услуги</w:t>
      </w:r>
      <w:r w:rsidR="00750B5C" w:rsidRPr="00C14C3B">
        <w:rPr>
          <w:sz w:val="28"/>
          <w:szCs w:val="28"/>
        </w:rPr>
        <w:t xml:space="preserve"> (приложе</w:t>
      </w:r>
      <w:r w:rsidR="009D6C42" w:rsidRPr="00C14C3B">
        <w:rPr>
          <w:sz w:val="28"/>
          <w:szCs w:val="28"/>
        </w:rPr>
        <w:t>ние № 3</w:t>
      </w:r>
      <w:r w:rsidR="00750B5C" w:rsidRPr="00C14C3B">
        <w:rPr>
          <w:sz w:val="28"/>
          <w:szCs w:val="28"/>
        </w:rPr>
        <w:t>).</w:t>
      </w:r>
    </w:p>
    <w:p w:rsidR="005A5B64" w:rsidRPr="00C14C3B" w:rsidRDefault="00566BB0" w:rsidP="00750B5C">
      <w:pPr>
        <w:ind w:right="-1" w:firstLine="709"/>
        <w:jc w:val="both"/>
        <w:rPr>
          <w:sz w:val="28"/>
          <w:szCs w:val="28"/>
        </w:rPr>
      </w:pPr>
      <w:r w:rsidRPr="00C14C3B">
        <w:rPr>
          <w:sz w:val="28"/>
          <w:szCs w:val="28"/>
        </w:rPr>
        <w:t>2.3.</w:t>
      </w:r>
      <w:r w:rsidR="00644F0F" w:rsidRPr="00C14C3B">
        <w:rPr>
          <w:sz w:val="28"/>
          <w:szCs w:val="28"/>
        </w:rPr>
        <w:t>2</w:t>
      </w:r>
      <w:r w:rsidRPr="00C14C3B">
        <w:rPr>
          <w:sz w:val="28"/>
          <w:szCs w:val="28"/>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957024">
        <w:rPr>
          <w:sz w:val="28"/>
          <w:szCs w:val="28"/>
        </w:rPr>
        <w:t>Палаты</w:t>
      </w:r>
      <w:r w:rsidRPr="00C14C3B">
        <w:rPr>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sidRPr="00C14C3B">
        <w:rPr>
          <w:sz w:val="28"/>
          <w:szCs w:val="28"/>
        </w:rPr>
        <w:t xml:space="preserve">Единого портала, </w:t>
      </w:r>
      <w:r w:rsidRPr="00C14C3B">
        <w:rPr>
          <w:sz w:val="28"/>
          <w:szCs w:val="28"/>
        </w:rPr>
        <w:t>Республиканского портала.</w:t>
      </w:r>
    </w:p>
    <w:p w:rsidR="005A5B64" w:rsidRPr="00C14C3B" w:rsidRDefault="00566BB0" w:rsidP="00F654DE">
      <w:pPr>
        <w:ind w:right="-1" w:firstLine="709"/>
        <w:jc w:val="both"/>
        <w:rPr>
          <w:sz w:val="28"/>
          <w:szCs w:val="28"/>
        </w:rPr>
      </w:pPr>
      <w:r w:rsidRPr="00C14C3B">
        <w:rPr>
          <w:sz w:val="28"/>
          <w:szCs w:val="28"/>
        </w:rPr>
        <w:t>2.3.</w:t>
      </w:r>
      <w:r w:rsidR="00644F0F" w:rsidRPr="00C14C3B">
        <w:rPr>
          <w:sz w:val="28"/>
          <w:szCs w:val="28"/>
        </w:rPr>
        <w:t>3</w:t>
      </w:r>
      <w:r w:rsidRPr="00C14C3B">
        <w:rPr>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957024">
        <w:rPr>
          <w:sz w:val="28"/>
          <w:szCs w:val="28"/>
        </w:rPr>
        <w:t>Палатой</w:t>
      </w:r>
      <w:r w:rsidRPr="00C14C3B">
        <w:rPr>
          <w:sz w:val="28"/>
          <w:szCs w:val="28"/>
        </w:rPr>
        <w:t>, распечатанного на бумажном носителе, заверенного печатью МФЦ и подписью работника МФЦ.</w:t>
      </w:r>
    </w:p>
    <w:p w:rsidR="005A5B64" w:rsidRPr="00C14C3B" w:rsidRDefault="00566BB0" w:rsidP="00F654DE">
      <w:pPr>
        <w:ind w:right="-1" w:firstLine="709"/>
        <w:jc w:val="both"/>
        <w:rPr>
          <w:sz w:val="28"/>
          <w:szCs w:val="28"/>
        </w:rPr>
      </w:pPr>
      <w:r w:rsidRPr="00C14C3B">
        <w:rPr>
          <w:sz w:val="28"/>
          <w:szCs w:val="28"/>
        </w:rPr>
        <w:t>2.3.</w:t>
      </w:r>
      <w:r w:rsidR="00644F0F" w:rsidRPr="00C14C3B">
        <w:rPr>
          <w:sz w:val="28"/>
          <w:szCs w:val="28"/>
        </w:rPr>
        <w:t>4</w:t>
      </w:r>
      <w:r w:rsidRPr="00C14C3B">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2.4.</w:t>
      </w:r>
      <w:r w:rsidR="003525E3" w:rsidRPr="00C14C3B">
        <w:rPr>
          <w:rFonts w:cs="Courier New"/>
          <w:sz w:val="28"/>
        </w:rPr>
        <w:t> </w:t>
      </w:r>
      <w:r w:rsidRPr="00C14C3B">
        <w:rPr>
          <w:rFonts w:cs="Courier New"/>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10230A" w:rsidRPr="00C14C3B" w:rsidRDefault="00566BB0" w:rsidP="00F654DE">
      <w:pPr>
        <w:tabs>
          <w:tab w:val="left" w:pos="9781"/>
        </w:tabs>
        <w:autoSpaceDE w:val="0"/>
        <w:autoSpaceDN w:val="0"/>
        <w:adjustRightInd w:val="0"/>
        <w:ind w:right="-1" w:firstLine="709"/>
        <w:jc w:val="both"/>
        <w:rPr>
          <w:rFonts w:cs="Courier New"/>
          <w:sz w:val="28"/>
        </w:rPr>
      </w:pPr>
      <w:r w:rsidRPr="00C14C3B">
        <w:rPr>
          <w:rFonts w:cs="Courier New"/>
          <w:sz w:val="28"/>
        </w:rPr>
        <w:t>2.4.1. </w:t>
      </w:r>
      <w:r w:rsidR="00F400DD" w:rsidRPr="00C14C3B">
        <w:rPr>
          <w:rFonts w:cs="Courier New"/>
          <w:sz w:val="28"/>
        </w:rPr>
        <w:t>Срок предоставления муниципальной услуги</w:t>
      </w:r>
      <w:r w:rsidR="00FC1D3A" w:rsidRPr="00C14C3B">
        <w:rPr>
          <w:rFonts w:cs="Courier New"/>
          <w:sz w:val="28"/>
        </w:rPr>
        <w:t xml:space="preserve"> </w:t>
      </w:r>
      <w:r w:rsidR="0080070C" w:rsidRPr="00C14C3B">
        <w:rPr>
          <w:rFonts w:cs="Courier New"/>
          <w:sz w:val="28"/>
        </w:rPr>
        <w:t>–</w:t>
      </w:r>
      <w:r w:rsidR="002E352B" w:rsidRPr="00C14C3B">
        <w:rPr>
          <w:rFonts w:cs="Courier New"/>
          <w:sz w:val="28"/>
        </w:rPr>
        <w:t xml:space="preserve"> </w:t>
      </w:r>
      <w:r w:rsidR="00685E54" w:rsidRPr="00C14C3B">
        <w:rPr>
          <w:rFonts w:cs="Courier New"/>
          <w:sz w:val="28"/>
        </w:rPr>
        <w:t>1</w:t>
      </w:r>
      <w:r w:rsidR="002E352B" w:rsidRPr="00C14C3B">
        <w:rPr>
          <w:rFonts w:cs="Courier New"/>
          <w:sz w:val="28"/>
        </w:rPr>
        <w:t>0 рабочих дней.</w:t>
      </w:r>
    </w:p>
    <w:p w:rsidR="002E352B" w:rsidRDefault="00566BB0" w:rsidP="00F654DE">
      <w:pPr>
        <w:tabs>
          <w:tab w:val="left" w:pos="9781"/>
        </w:tabs>
        <w:autoSpaceDE w:val="0"/>
        <w:autoSpaceDN w:val="0"/>
        <w:adjustRightInd w:val="0"/>
        <w:ind w:right="-1" w:firstLine="709"/>
        <w:jc w:val="both"/>
        <w:rPr>
          <w:rFonts w:cs="Courier New"/>
          <w:sz w:val="28"/>
        </w:rPr>
      </w:pPr>
      <w:r w:rsidRPr="00C14C3B">
        <w:rPr>
          <w:rFonts w:cs="Courier New"/>
          <w:sz w:val="28"/>
        </w:rPr>
        <w:lastRenderedPageBreak/>
        <w:t>В случае наличия информации о нахождении</w:t>
      </w:r>
      <w:r w:rsidR="00750B5C" w:rsidRPr="00C14C3B">
        <w:rPr>
          <w:rFonts w:cs="Courier New"/>
          <w:sz w:val="28"/>
        </w:rPr>
        <w:t xml:space="preserve"> образуемого</w:t>
      </w:r>
      <w:r w:rsidRPr="00C14C3B">
        <w:rPr>
          <w:rFonts w:cs="Courier New"/>
          <w:sz w:val="28"/>
        </w:rPr>
        <w:t xml:space="preserve"> 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3F75DC" w:rsidRPr="003F75DC" w:rsidRDefault="00566BB0" w:rsidP="003F75DC">
      <w:pPr>
        <w:tabs>
          <w:tab w:val="left" w:pos="9781"/>
        </w:tabs>
        <w:autoSpaceDE w:val="0"/>
        <w:autoSpaceDN w:val="0"/>
        <w:adjustRightInd w:val="0"/>
        <w:ind w:right="-1" w:firstLine="709"/>
        <w:jc w:val="both"/>
        <w:rPr>
          <w:rFonts w:cs="Courier New"/>
          <w:sz w:val="28"/>
        </w:rPr>
      </w:pPr>
      <w:r w:rsidRPr="003F75DC">
        <w:rPr>
          <w:rFonts w:cs="Courier New"/>
          <w:sz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p>
    <w:p w:rsidR="003F75DC" w:rsidRPr="00C14C3B" w:rsidRDefault="00566BB0" w:rsidP="009173D9">
      <w:pPr>
        <w:tabs>
          <w:tab w:val="left" w:pos="9781"/>
        </w:tabs>
        <w:autoSpaceDE w:val="0"/>
        <w:autoSpaceDN w:val="0"/>
        <w:adjustRightInd w:val="0"/>
        <w:ind w:right="-1" w:firstLine="709"/>
        <w:jc w:val="both"/>
        <w:rPr>
          <w:rFonts w:cs="Courier New"/>
          <w:sz w:val="28"/>
        </w:rPr>
      </w:pPr>
      <w:r w:rsidRPr="003F75DC">
        <w:rPr>
          <w:rFonts w:cs="Courier New"/>
          <w:sz w:val="28"/>
        </w:rPr>
        <w:t xml:space="preserve">№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sidR="009173D9">
        <w:rPr>
          <w:rFonts w:cs="Courier New"/>
          <w:sz w:val="28"/>
        </w:rPr>
        <w:t>Палата</w:t>
      </w:r>
      <w:r w:rsidRPr="003F75DC">
        <w:rPr>
          <w:rFonts w:cs="Courier New"/>
          <w:sz w:val="28"/>
        </w:rPr>
        <w:t xml:space="preserve"> уведомляет заявителя способом, указанным в заявлении.</w:t>
      </w:r>
    </w:p>
    <w:p w:rsidR="00C12500" w:rsidRPr="00C14C3B" w:rsidRDefault="00566BB0" w:rsidP="00F654DE">
      <w:pPr>
        <w:ind w:right="-1" w:firstLine="709"/>
        <w:jc w:val="both"/>
        <w:rPr>
          <w:sz w:val="28"/>
          <w:szCs w:val="28"/>
        </w:rPr>
      </w:pPr>
      <w:r w:rsidRPr="00C14C3B">
        <w:rPr>
          <w:sz w:val="28"/>
          <w:szCs w:val="28"/>
        </w:rPr>
        <w:t>Срок предоставления муниципальной услуги начинает исчисляться на следующий день после дня регистрации заявления</w:t>
      </w:r>
      <w:r w:rsidRPr="00C14C3B">
        <w:rPr>
          <w:i/>
          <w:sz w:val="28"/>
          <w:szCs w:val="28"/>
        </w:rPr>
        <w:t>.</w:t>
      </w:r>
    </w:p>
    <w:p w:rsidR="00F400DD" w:rsidRPr="00C14C3B" w:rsidRDefault="00566BB0" w:rsidP="00F654DE">
      <w:pPr>
        <w:tabs>
          <w:tab w:val="left" w:pos="9781"/>
        </w:tabs>
        <w:autoSpaceDE w:val="0"/>
        <w:autoSpaceDN w:val="0"/>
        <w:adjustRightInd w:val="0"/>
        <w:ind w:right="-1" w:firstLine="709"/>
        <w:jc w:val="both"/>
        <w:rPr>
          <w:rFonts w:cs="Courier New"/>
          <w:sz w:val="28"/>
        </w:rPr>
      </w:pPr>
      <w:r w:rsidRPr="00C14C3B">
        <w:rPr>
          <w:rFonts w:cs="Courier New"/>
          <w:sz w:val="28"/>
        </w:rPr>
        <w:t>2.4.2. Приостановление срока предоставления муниципальной услуги не предусмотрено.</w:t>
      </w:r>
    </w:p>
    <w:p w:rsidR="00822EC8" w:rsidRPr="00C14C3B" w:rsidRDefault="00566BB0" w:rsidP="00F654DE">
      <w:pPr>
        <w:tabs>
          <w:tab w:val="left" w:pos="9923"/>
        </w:tabs>
        <w:autoSpaceDE w:val="0"/>
        <w:autoSpaceDN w:val="0"/>
        <w:adjustRightInd w:val="0"/>
        <w:ind w:right="-1" w:firstLine="709"/>
        <w:jc w:val="both"/>
        <w:rPr>
          <w:sz w:val="28"/>
          <w:szCs w:val="28"/>
        </w:rPr>
      </w:pPr>
      <w:r w:rsidRPr="00C14C3B">
        <w:rPr>
          <w:sz w:val="28"/>
          <w:szCs w:val="28"/>
        </w:rPr>
        <w:t>2.4.3. Направление документа, являющегося результатом предоставления муниципальной услуги</w:t>
      </w:r>
      <w:r w:rsidRPr="00C14C3B">
        <w:rPr>
          <w:color w:val="000000"/>
          <w:sz w:val="28"/>
          <w:szCs w:val="28"/>
        </w:rPr>
        <w:t xml:space="preserve"> в форме электронного документа</w:t>
      </w:r>
      <w:r w:rsidRPr="00C14C3B">
        <w:rPr>
          <w:sz w:val="28"/>
          <w:szCs w:val="28"/>
        </w:rPr>
        <w:t>, осуществляется в день оформления и регистрации результата предоставления муниципальной услуги.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2.5.</w:t>
      </w:r>
      <w:r w:rsidR="00B540CF" w:rsidRPr="00C14C3B">
        <w:rPr>
          <w:rFonts w:cs="Courier New"/>
          <w:sz w:val="28"/>
        </w:rPr>
        <w:t> </w:t>
      </w:r>
      <w:r w:rsidRPr="00C14C3B">
        <w:rPr>
          <w:rFonts w:cs="Courier New"/>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AC38E3" w:rsidRPr="00C14C3B" w:rsidRDefault="00566BB0" w:rsidP="00F654DE">
      <w:pPr>
        <w:tabs>
          <w:tab w:val="left" w:pos="9781"/>
        </w:tabs>
        <w:autoSpaceDE w:val="0"/>
        <w:autoSpaceDN w:val="0"/>
        <w:adjustRightInd w:val="0"/>
        <w:ind w:right="-1" w:firstLine="709"/>
        <w:jc w:val="both"/>
        <w:rPr>
          <w:rFonts w:cs="Courier New"/>
          <w:sz w:val="28"/>
        </w:rPr>
      </w:pPr>
      <w:r w:rsidRPr="00C14C3B">
        <w:rPr>
          <w:rFonts w:cs="Courier New"/>
          <w:sz w:val="28"/>
        </w:rPr>
        <w:t>2.5.1. </w:t>
      </w:r>
      <w:r w:rsidR="004E37C3" w:rsidRPr="00C14C3B">
        <w:rPr>
          <w:sz w:val="28"/>
          <w:szCs w:val="28"/>
        </w:rPr>
        <w:t>Для получения муниципальной услуги заявитель представляет следующие документы:</w:t>
      </w:r>
    </w:p>
    <w:p w:rsidR="00412F08" w:rsidRPr="00C14C3B" w:rsidRDefault="00566BB0" w:rsidP="00F654DE">
      <w:pPr>
        <w:ind w:right="-1" w:firstLine="709"/>
        <w:jc w:val="both"/>
        <w:rPr>
          <w:sz w:val="28"/>
          <w:szCs w:val="28"/>
        </w:rPr>
      </w:pPr>
      <w:r w:rsidRPr="00C14C3B">
        <w:rPr>
          <w:sz w:val="28"/>
          <w:szCs w:val="28"/>
        </w:rPr>
        <w:t>1) документ, удостоверяющий личность (предоставляется при обращении в МФЦ</w:t>
      </w:r>
      <w:r w:rsidR="00CC17A0" w:rsidRPr="00C14C3B">
        <w:rPr>
          <w:sz w:val="28"/>
          <w:szCs w:val="28"/>
        </w:rPr>
        <w:t xml:space="preserve">, </w:t>
      </w:r>
      <w:r w:rsidR="009173D9">
        <w:rPr>
          <w:sz w:val="28"/>
          <w:szCs w:val="28"/>
        </w:rPr>
        <w:t>Палату</w:t>
      </w:r>
      <w:r w:rsidRPr="00C14C3B">
        <w:rPr>
          <w:sz w:val="28"/>
          <w:szCs w:val="28"/>
        </w:rPr>
        <w:t>);</w:t>
      </w:r>
    </w:p>
    <w:p w:rsidR="00412F08" w:rsidRPr="00C14C3B" w:rsidRDefault="00566BB0" w:rsidP="00F654DE">
      <w:pPr>
        <w:ind w:right="-1" w:firstLine="709"/>
        <w:jc w:val="both"/>
        <w:rPr>
          <w:sz w:val="28"/>
          <w:szCs w:val="28"/>
        </w:rPr>
      </w:pPr>
      <w:r w:rsidRPr="00C14C3B">
        <w:rPr>
          <w:sz w:val="28"/>
          <w:szCs w:val="28"/>
        </w:rPr>
        <w:t>2) заявление:</w:t>
      </w:r>
    </w:p>
    <w:p w:rsidR="00412F08" w:rsidRPr="00C14C3B" w:rsidRDefault="00566BB0" w:rsidP="00F654DE">
      <w:pPr>
        <w:ind w:right="-1" w:firstLine="709"/>
        <w:jc w:val="both"/>
        <w:rPr>
          <w:sz w:val="28"/>
          <w:szCs w:val="28"/>
        </w:rPr>
      </w:pPr>
      <w:r w:rsidRPr="00C14C3B">
        <w:rPr>
          <w:sz w:val="28"/>
          <w:szCs w:val="28"/>
        </w:rPr>
        <w:t>- в форме документа на бумажном носителе</w:t>
      </w:r>
      <w:r w:rsidR="00563F6B" w:rsidRPr="00C14C3B">
        <w:rPr>
          <w:sz w:val="28"/>
          <w:szCs w:val="28"/>
        </w:rPr>
        <w:t xml:space="preserve"> при обращении в МФЦ</w:t>
      </w:r>
      <w:r w:rsidR="00CC17A0" w:rsidRPr="00C14C3B">
        <w:rPr>
          <w:sz w:val="28"/>
          <w:szCs w:val="28"/>
        </w:rPr>
        <w:t xml:space="preserve">, </w:t>
      </w:r>
      <w:r w:rsidR="00957024">
        <w:rPr>
          <w:sz w:val="28"/>
          <w:szCs w:val="28"/>
        </w:rPr>
        <w:t>Палату</w:t>
      </w:r>
      <w:r w:rsidRPr="00C14C3B">
        <w:rPr>
          <w:sz w:val="28"/>
          <w:szCs w:val="28"/>
        </w:rPr>
        <w:t xml:space="preserve"> (при</w:t>
      </w:r>
      <w:r w:rsidR="006410D5" w:rsidRPr="00C14C3B">
        <w:rPr>
          <w:sz w:val="28"/>
          <w:szCs w:val="28"/>
        </w:rPr>
        <w:t>ложение</w:t>
      </w:r>
      <w:r w:rsidRPr="00C14C3B">
        <w:rPr>
          <w:sz w:val="28"/>
          <w:szCs w:val="28"/>
        </w:rPr>
        <w:t xml:space="preserve"> № </w:t>
      </w:r>
      <w:r w:rsidR="009D6C42" w:rsidRPr="00C14C3B">
        <w:rPr>
          <w:sz w:val="28"/>
          <w:szCs w:val="28"/>
        </w:rPr>
        <w:t>4</w:t>
      </w:r>
      <w:r w:rsidRPr="00C14C3B">
        <w:rPr>
          <w:sz w:val="28"/>
          <w:szCs w:val="28"/>
        </w:rPr>
        <w:t>);</w:t>
      </w:r>
    </w:p>
    <w:p w:rsidR="00623E6A" w:rsidRPr="00C14C3B" w:rsidRDefault="00566BB0" w:rsidP="00F654DE">
      <w:pPr>
        <w:autoSpaceDE w:val="0"/>
        <w:autoSpaceDN w:val="0"/>
        <w:adjustRightInd w:val="0"/>
        <w:ind w:right="-1" w:firstLine="709"/>
        <w:jc w:val="both"/>
        <w:rPr>
          <w:sz w:val="28"/>
          <w:szCs w:val="28"/>
        </w:rPr>
      </w:pPr>
      <w:r w:rsidRPr="00C14C3B">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C14C3B">
        <w:rPr>
          <w:sz w:val="28"/>
          <w:szCs w:val="28"/>
        </w:rPr>
        <w:t>пункта 2.5.</w:t>
      </w:r>
      <w:r w:rsidR="00DE2782" w:rsidRPr="00C14C3B">
        <w:rPr>
          <w:sz w:val="28"/>
          <w:szCs w:val="28"/>
        </w:rPr>
        <w:t>3</w:t>
      </w:r>
      <w:r w:rsidRPr="00C14C3B">
        <w:rPr>
          <w:sz w:val="28"/>
          <w:szCs w:val="28"/>
        </w:rPr>
        <w:t xml:space="preserve"> Регламента, при обращении посредством </w:t>
      </w:r>
      <w:r w:rsidR="0065277E" w:rsidRPr="00C14C3B">
        <w:rPr>
          <w:sz w:val="28"/>
          <w:szCs w:val="28"/>
        </w:rPr>
        <w:t xml:space="preserve">Единого портала, </w:t>
      </w:r>
      <w:r w:rsidRPr="00C14C3B">
        <w:rPr>
          <w:sz w:val="28"/>
          <w:szCs w:val="28"/>
        </w:rPr>
        <w:t>Республиканского портала</w:t>
      </w:r>
      <w:r w:rsidR="002D7C47" w:rsidRPr="00C14C3B">
        <w:rPr>
          <w:sz w:val="28"/>
          <w:szCs w:val="28"/>
        </w:rPr>
        <w:t>.</w:t>
      </w:r>
    </w:p>
    <w:p w:rsidR="004960C7" w:rsidRPr="00C14C3B" w:rsidRDefault="00566BB0" w:rsidP="00F654DE">
      <w:pPr>
        <w:ind w:right="-1" w:firstLine="709"/>
        <w:jc w:val="both"/>
        <w:rPr>
          <w:sz w:val="28"/>
          <w:szCs w:val="28"/>
        </w:rPr>
      </w:pPr>
      <w:r w:rsidRPr="00C14C3B">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C14C3B">
        <w:rPr>
          <w:sz w:val="28"/>
          <w:szCs w:val="28"/>
        </w:rPr>
        <w:t xml:space="preserve"> представителей физических лиц);</w:t>
      </w:r>
    </w:p>
    <w:p w:rsidR="00F84CD1" w:rsidRPr="00C14C3B" w:rsidRDefault="00566BB0" w:rsidP="00F84CD1">
      <w:pPr>
        <w:ind w:right="-1" w:firstLine="709"/>
        <w:jc w:val="both"/>
        <w:rPr>
          <w:sz w:val="28"/>
          <w:szCs w:val="28"/>
        </w:rPr>
      </w:pPr>
      <w:r w:rsidRPr="00C14C3B">
        <w:rPr>
          <w:sz w:val="28"/>
          <w:szCs w:val="28"/>
        </w:rPr>
        <w:t>4)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F84CD1" w:rsidRPr="00C14C3B" w:rsidRDefault="00566BB0" w:rsidP="00F84CD1">
      <w:pPr>
        <w:ind w:right="-1" w:firstLine="709"/>
        <w:jc w:val="both"/>
        <w:rPr>
          <w:sz w:val="28"/>
          <w:szCs w:val="28"/>
        </w:rPr>
      </w:pPr>
      <w:r w:rsidRPr="00C14C3B">
        <w:rPr>
          <w:sz w:val="28"/>
          <w:szCs w:val="28"/>
        </w:rPr>
        <w:lastRenderedPageBreak/>
        <w:t>5) согласие залогодержателей исходных земельных участков, в случае, если права собственности на такой земельный участок обременены залогом;</w:t>
      </w:r>
    </w:p>
    <w:p w:rsidR="00F84CD1" w:rsidRPr="00C14C3B" w:rsidRDefault="00566BB0" w:rsidP="00F84CD1">
      <w:pPr>
        <w:ind w:right="-1" w:firstLine="709"/>
        <w:jc w:val="both"/>
        <w:rPr>
          <w:sz w:val="28"/>
          <w:szCs w:val="28"/>
        </w:rPr>
      </w:pPr>
      <w:r w:rsidRPr="00C14C3B">
        <w:rPr>
          <w:sz w:val="28"/>
          <w:szCs w:val="28"/>
        </w:rPr>
        <w:t>6) схема расположения земельного участка на кадастровом плане (карте) территории.</w:t>
      </w:r>
    </w:p>
    <w:p w:rsidR="005A5B64" w:rsidRPr="00C14C3B" w:rsidRDefault="00566BB0" w:rsidP="00F654DE">
      <w:pPr>
        <w:ind w:right="-1" w:firstLine="709"/>
        <w:jc w:val="both"/>
        <w:rPr>
          <w:sz w:val="28"/>
          <w:szCs w:val="28"/>
        </w:rPr>
      </w:pPr>
      <w:r w:rsidRPr="00C14C3B">
        <w:rPr>
          <w:sz w:val="28"/>
          <w:szCs w:val="28"/>
        </w:rPr>
        <w:t>2.5.</w:t>
      </w:r>
      <w:r w:rsidR="00F84CD1" w:rsidRPr="00C14C3B">
        <w:rPr>
          <w:sz w:val="28"/>
          <w:szCs w:val="28"/>
        </w:rPr>
        <w:t>2</w:t>
      </w:r>
      <w:r w:rsidRPr="00C14C3B">
        <w:rPr>
          <w:sz w:val="28"/>
          <w:szCs w:val="28"/>
        </w:rPr>
        <w:t>. Заявление и прилагаемые документы могут быть представлены (направлены) заявителем одним из следующих способов:</w:t>
      </w:r>
    </w:p>
    <w:p w:rsidR="005A5B64" w:rsidRPr="00C14C3B" w:rsidRDefault="00566BB0" w:rsidP="00F654DE">
      <w:pPr>
        <w:tabs>
          <w:tab w:val="left" w:pos="1134"/>
        </w:tabs>
        <w:autoSpaceDE w:val="0"/>
        <w:autoSpaceDN w:val="0"/>
        <w:adjustRightInd w:val="0"/>
        <w:ind w:right="-1" w:firstLine="709"/>
        <w:jc w:val="both"/>
        <w:rPr>
          <w:sz w:val="28"/>
          <w:szCs w:val="28"/>
        </w:rPr>
      </w:pPr>
      <w:r w:rsidRPr="00C14C3B">
        <w:rPr>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DE2782" w:rsidRPr="00C14C3B">
        <w:rPr>
          <w:sz w:val="28"/>
          <w:szCs w:val="28"/>
        </w:rPr>
        <w:t>3</w:t>
      </w:r>
      <w:r w:rsidRPr="00C14C3B">
        <w:rPr>
          <w:sz w:val="28"/>
          <w:szCs w:val="28"/>
        </w:rPr>
        <w:t xml:space="preserve"> Регламента;</w:t>
      </w:r>
    </w:p>
    <w:p w:rsidR="005A5B64" w:rsidRPr="00C14C3B" w:rsidRDefault="00566BB0" w:rsidP="00F654DE">
      <w:pPr>
        <w:tabs>
          <w:tab w:val="left" w:pos="1134"/>
        </w:tabs>
        <w:autoSpaceDE w:val="0"/>
        <w:autoSpaceDN w:val="0"/>
        <w:adjustRightInd w:val="0"/>
        <w:ind w:right="-1" w:firstLine="709"/>
        <w:jc w:val="both"/>
        <w:rPr>
          <w:sz w:val="28"/>
          <w:szCs w:val="28"/>
        </w:rPr>
      </w:pPr>
      <w:r w:rsidRPr="00C14C3B">
        <w:rPr>
          <w:sz w:val="28"/>
          <w:szCs w:val="28"/>
        </w:rPr>
        <w:t xml:space="preserve">2) через </w:t>
      </w:r>
      <w:r w:rsidR="0065277E" w:rsidRPr="00C14C3B">
        <w:rPr>
          <w:sz w:val="28"/>
          <w:szCs w:val="28"/>
        </w:rPr>
        <w:t xml:space="preserve">Единый портал, </w:t>
      </w:r>
      <w:r w:rsidRPr="00C14C3B">
        <w:rPr>
          <w:sz w:val="28"/>
          <w:szCs w:val="28"/>
        </w:rPr>
        <w:t>Республикан</w:t>
      </w:r>
      <w:r w:rsidR="00F31AF5" w:rsidRPr="00C14C3B">
        <w:rPr>
          <w:sz w:val="28"/>
          <w:szCs w:val="28"/>
        </w:rPr>
        <w:t>ский портал в электронной форме;</w:t>
      </w:r>
    </w:p>
    <w:p w:rsidR="00F31AF5" w:rsidRPr="00C14C3B" w:rsidRDefault="00566BB0" w:rsidP="00F654DE">
      <w:pPr>
        <w:tabs>
          <w:tab w:val="left" w:pos="1134"/>
        </w:tabs>
        <w:autoSpaceDE w:val="0"/>
        <w:autoSpaceDN w:val="0"/>
        <w:adjustRightInd w:val="0"/>
        <w:ind w:right="-1" w:firstLine="709"/>
        <w:jc w:val="both"/>
        <w:rPr>
          <w:sz w:val="28"/>
          <w:szCs w:val="28"/>
        </w:rPr>
      </w:pPr>
      <w:r w:rsidRPr="00C14C3B">
        <w:rPr>
          <w:sz w:val="28"/>
          <w:szCs w:val="28"/>
        </w:rPr>
        <w:t xml:space="preserve">3) в </w:t>
      </w:r>
      <w:r w:rsidR="009173D9">
        <w:rPr>
          <w:sz w:val="28"/>
          <w:szCs w:val="28"/>
        </w:rPr>
        <w:t>Палату</w:t>
      </w:r>
      <w:r w:rsidRPr="00C14C3B">
        <w:rPr>
          <w:sz w:val="28"/>
          <w:szCs w:val="28"/>
        </w:rPr>
        <w:t>.</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2.5.</w:t>
      </w:r>
      <w:r w:rsidR="00F84CD1" w:rsidRPr="00C14C3B">
        <w:rPr>
          <w:sz w:val="28"/>
          <w:szCs w:val="28"/>
        </w:rPr>
        <w:t>3</w:t>
      </w:r>
      <w:r w:rsidRPr="00C14C3B">
        <w:rPr>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C14C3B">
        <w:rPr>
          <w:sz w:val="28"/>
          <w:szCs w:val="28"/>
        </w:rPr>
        <w:t xml:space="preserve">Единого портала, </w:t>
      </w:r>
      <w:r w:rsidRPr="00C14C3B">
        <w:rPr>
          <w:sz w:val="28"/>
          <w:szCs w:val="28"/>
        </w:rPr>
        <w:t>Республиканского портала подписывают заявление простой электронной подписью.</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C14C3B">
        <w:rPr>
          <w:sz w:val="28"/>
          <w:szCs w:val="28"/>
        </w:rPr>
        <w:t xml:space="preserve">Единого портала, </w:t>
      </w:r>
      <w:r w:rsidRPr="00C14C3B">
        <w:rPr>
          <w:sz w:val="28"/>
          <w:szCs w:val="28"/>
        </w:rPr>
        <w:t>Республиканского портала подписывают заявление усиленной квалифицированной электронной подписью.</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 xml:space="preserve">При подаче </w:t>
      </w:r>
      <w:r w:rsidR="00B87A58" w:rsidRPr="00C14C3B">
        <w:rPr>
          <w:sz w:val="28"/>
          <w:szCs w:val="28"/>
        </w:rPr>
        <w:t>документов, указанных в подпункт</w:t>
      </w:r>
      <w:r w:rsidR="00F84CD1" w:rsidRPr="00C14C3B">
        <w:rPr>
          <w:sz w:val="28"/>
          <w:szCs w:val="28"/>
        </w:rPr>
        <w:t>ах</w:t>
      </w:r>
      <w:r w:rsidR="00B87A58" w:rsidRPr="00C14C3B">
        <w:rPr>
          <w:sz w:val="28"/>
          <w:szCs w:val="28"/>
        </w:rPr>
        <w:t xml:space="preserve"> </w:t>
      </w:r>
      <w:r w:rsidR="004960C7" w:rsidRPr="00C14C3B">
        <w:rPr>
          <w:sz w:val="28"/>
          <w:szCs w:val="28"/>
        </w:rPr>
        <w:t>3</w:t>
      </w:r>
      <w:r w:rsidR="00F84CD1" w:rsidRPr="00C14C3B">
        <w:rPr>
          <w:sz w:val="28"/>
          <w:szCs w:val="28"/>
        </w:rPr>
        <w:t xml:space="preserve"> – 5 </w:t>
      </w:r>
      <w:r w:rsidR="00B87A58" w:rsidRPr="00C14C3B">
        <w:rPr>
          <w:sz w:val="28"/>
          <w:szCs w:val="28"/>
        </w:rPr>
        <w:t>пункта 2.5.1</w:t>
      </w:r>
      <w:r w:rsidR="00F84CD1" w:rsidRPr="00C14C3B">
        <w:rPr>
          <w:sz w:val="28"/>
          <w:szCs w:val="28"/>
        </w:rPr>
        <w:t xml:space="preserve"> </w:t>
      </w:r>
      <w:r w:rsidR="00B87A58" w:rsidRPr="00C14C3B">
        <w:rPr>
          <w:sz w:val="28"/>
          <w:szCs w:val="28"/>
        </w:rPr>
        <w:t xml:space="preserve">Регламента, </w:t>
      </w:r>
      <w:r w:rsidRPr="00C14C3B">
        <w:rPr>
          <w:sz w:val="28"/>
          <w:szCs w:val="28"/>
        </w:rPr>
        <w:t xml:space="preserve">посредством </w:t>
      </w:r>
      <w:r w:rsidR="00F7643E" w:rsidRPr="00C14C3B">
        <w:rPr>
          <w:sz w:val="28"/>
          <w:szCs w:val="28"/>
        </w:rPr>
        <w:t xml:space="preserve">Единого портала, </w:t>
      </w:r>
      <w:r w:rsidRPr="00C14C3B">
        <w:rPr>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C14C3B">
        <w:rPr>
          <w:sz w:val="28"/>
          <w:szCs w:val="28"/>
        </w:rPr>
        <w:t xml:space="preserve">форме, </w:t>
      </w:r>
      <w:r w:rsidR="002A4588" w:rsidRPr="00C14C3B">
        <w:rPr>
          <w:sz w:val="28"/>
          <w:szCs w:val="28"/>
        </w:rPr>
        <w:t>подписанные</w:t>
      </w:r>
      <w:r w:rsidRPr="00C14C3B">
        <w:rPr>
          <w:sz w:val="28"/>
          <w:szCs w:val="28"/>
        </w:rPr>
        <w:t xml:space="preserve"> </w:t>
      </w:r>
      <w:r w:rsidR="00B87A58" w:rsidRPr="00C14C3B">
        <w:rPr>
          <w:sz w:val="28"/>
          <w:szCs w:val="28"/>
        </w:rPr>
        <w:t>усиленной квалифицированной электронной подписью</w:t>
      </w:r>
      <w:r w:rsidRPr="00C14C3B">
        <w:rPr>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C14C3B">
        <w:rPr>
          <w:sz w:val="28"/>
          <w:szCs w:val="28"/>
        </w:rPr>
        <w:t>, в том числе нотариусами</w:t>
      </w:r>
      <w:r w:rsidRPr="00C14C3B">
        <w:rPr>
          <w:sz w:val="28"/>
          <w:szCs w:val="28"/>
        </w:rPr>
        <w:t>.</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2.5.</w:t>
      </w:r>
      <w:r w:rsidR="00F84CD1" w:rsidRPr="00C14C3B">
        <w:rPr>
          <w:sz w:val="28"/>
          <w:szCs w:val="28"/>
        </w:rPr>
        <w:t>4</w:t>
      </w:r>
      <w:r w:rsidRPr="00C14C3B">
        <w:rPr>
          <w:sz w:val="28"/>
          <w:szCs w:val="28"/>
        </w:rPr>
        <w:t>. Запрещается требовать от заявителя:</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C14C3B">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C14C3B" w:rsidRDefault="00566BB0" w:rsidP="00F654DE">
      <w:pPr>
        <w:autoSpaceDE w:val="0"/>
        <w:autoSpaceDN w:val="0"/>
        <w:adjustRightInd w:val="0"/>
        <w:ind w:right="-1" w:firstLine="709"/>
        <w:jc w:val="both"/>
        <w:rPr>
          <w:sz w:val="28"/>
          <w:szCs w:val="28"/>
        </w:rPr>
      </w:pPr>
      <w:r w:rsidRPr="00C14C3B">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173D9">
        <w:rPr>
          <w:sz w:val="28"/>
          <w:szCs w:val="28"/>
        </w:rPr>
        <w:t>Палаты</w:t>
      </w:r>
      <w:r w:rsidRPr="00C14C3B">
        <w:rPr>
          <w:sz w:val="28"/>
          <w:szCs w:val="28"/>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C14C3B" w:rsidRDefault="00566BB0" w:rsidP="00F654DE">
      <w:pPr>
        <w:tabs>
          <w:tab w:val="left" w:pos="9923"/>
        </w:tabs>
        <w:autoSpaceDE w:val="0"/>
        <w:autoSpaceDN w:val="0"/>
        <w:adjustRightInd w:val="0"/>
        <w:ind w:right="-1" w:firstLine="709"/>
        <w:jc w:val="both"/>
        <w:rPr>
          <w:sz w:val="28"/>
          <w:szCs w:val="28"/>
        </w:rPr>
      </w:pPr>
      <w:r w:rsidRPr="00C14C3B">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2.6.</w:t>
      </w:r>
      <w:r w:rsidR="004E5E80" w:rsidRPr="00C14C3B">
        <w:rPr>
          <w:rFonts w:cs="Courier New"/>
          <w:sz w:val="28"/>
        </w:rPr>
        <w:t> </w:t>
      </w:r>
      <w:r w:rsidRPr="00C14C3B">
        <w:rPr>
          <w:rFonts w:cs="Courier New"/>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firstLine="709"/>
        <w:jc w:val="both"/>
        <w:rPr>
          <w:rFonts w:cs="Courier New"/>
          <w:sz w:val="28"/>
        </w:rPr>
      </w:pPr>
      <w:r w:rsidRPr="00C14C3B">
        <w:rPr>
          <w:rFonts w:cs="Courier New"/>
          <w:sz w:val="28"/>
        </w:rPr>
        <w:t>2.6.1.</w:t>
      </w:r>
      <w:r w:rsidRPr="00C14C3B">
        <w:rPr>
          <w:rFonts w:cs="Courier New"/>
          <w:sz w:val="28"/>
          <w:lang w:val="en-US"/>
        </w:rPr>
        <w:t> </w:t>
      </w:r>
      <w:r w:rsidRPr="00C14C3B">
        <w:rPr>
          <w:rFonts w:cs="Courier New"/>
          <w:sz w:val="28"/>
        </w:rPr>
        <w:t>Получаются в рамках межведомственного взаимодействия:</w:t>
      </w:r>
    </w:p>
    <w:p w:rsidR="00F645E9" w:rsidRPr="00C14C3B" w:rsidRDefault="00566BB0" w:rsidP="00F654DE">
      <w:pPr>
        <w:pStyle w:val="a4"/>
        <w:numPr>
          <w:ilvl w:val="0"/>
          <w:numId w:val="5"/>
        </w:numPr>
        <w:tabs>
          <w:tab w:val="left" w:pos="1134"/>
        </w:tabs>
        <w:autoSpaceDE w:val="0"/>
        <w:autoSpaceDN w:val="0"/>
        <w:adjustRightInd w:val="0"/>
        <w:ind w:left="0" w:right="-1" w:firstLine="709"/>
        <w:jc w:val="both"/>
        <w:rPr>
          <w:rFonts w:cs="Courier New"/>
          <w:sz w:val="28"/>
        </w:rPr>
      </w:pPr>
      <w:r w:rsidRPr="00C14C3B">
        <w:rPr>
          <w:rFonts w:cs="Courier New"/>
          <w:sz w:val="28"/>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C14C3B" w:rsidRDefault="00566BB0" w:rsidP="00F654DE">
      <w:pPr>
        <w:pStyle w:val="a4"/>
        <w:numPr>
          <w:ilvl w:val="0"/>
          <w:numId w:val="5"/>
        </w:numPr>
        <w:tabs>
          <w:tab w:val="left" w:pos="1134"/>
        </w:tabs>
        <w:autoSpaceDE w:val="0"/>
        <w:autoSpaceDN w:val="0"/>
        <w:adjustRightInd w:val="0"/>
        <w:ind w:left="0" w:right="-1" w:firstLine="709"/>
        <w:jc w:val="both"/>
        <w:rPr>
          <w:rFonts w:cs="Courier New"/>
          <w:sz w:val="28"/>
        </w:rPr>
      </w:pPr>
      <w:r w:rsidRPr="00C14C3B">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C14C3B" w:rsidRDefault="00566BB0" w:rsidP="00F654DE">
      <w:pPr>
        <w:pStyle w:val="a4"/>
        <w:numPr>
          <w:ilvl w:val="0"/>
          <w:numId w:val="5"/>
        </w:numPr>
        <w:tabs>
          <w:tab w:val="left" w:pos="1134"/>
        </w:tabs>
        <w:autoSpaceDE w:val="0"/>
        <w:autoSpaceDN w:val="0"/>
        <w:adjustRightInd w:val="0"/>
        <w:ind w:left="0" w:right="-1" w:firstLine="709"/>
        <w:jc w:val="both"/>
        <w:rPr>
          <w:rFonts w:cs="Courier New"/>
          <w:sz w:val="28"/>
        </w:rPr>
      </w:pPr>
      <w:r w:rsidRPr="00C14C3B">
        <w:rPr>
          <w:rFonts w:cs="Courier New"/>
          <w:sz w:val="28"/>
        </w:rPr>
        <w:lastRenderedPageBreak/>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C14C3B">
        <w:rPr>
          <w:rFonts w:cs="Courier New"/>
          <w:sz w:val="28"/>
        </w:rPr>
        <w:t>недвижимости</w:t>
      </w:r>
      <w:r w:rsidRPr="00C14C3B">
        <w:rPr>
          <w:rFonts w:cs="Courier New"/>
          <w:sz w:val="28"/>
        </w:rPr>
        <w:t>)</w:t>
      </w:r>
      <w:r w:rsidR="007604E3" w:rsidRPr="00C14C3B">
        <w:rPr>
          <w:rFonts w:cs="Courier New"/>
          <w:sz w:val="28"/>
        </w:rPr>
        <w:t xml:space="preserve"> </w:t>
      </w:r>
      <w:r w:rsidRPr="00C14C3B">
        <w:rPr>
          <w:rFonts w:cs="Courier New"/>
          <w:sz w:val="28"/>
        </w:rPr>
        <w:t>- Федеральная служба государственной регистрации, кадастра и картографии (Росреестр);</w:t>
      </w:r>
    </w:p>
    <w:p w:rsidR="006258EA" w:rsidRDefault="00566BB0" w:rsidP="003F75DC">
      <w:pPr>
        <w:pStyle w:val="a4"/>
        <w:numPr>
          <w:ilvl w:val="0"/>
          <w:numId w:val="5"/>
        </w:numPr>
        <w:tabs>
          <w:tab w:val="left" w:pos="1134"/>
        </w:tabs>
        <w:autoSpaceDE w:val="0"/>
        <w:autoSpaceDN w:val="0"/>
        <w:adjustRightInd w:val="0"/>
        <w:ind w:left="0" w:right="-1" w:firstLine="709"/>
        <w:jc w:val="both"/>
        <w:rPr>
          <w:rFonts w:cs="Courier New"/>
          <w:sz w:val="28"/>
        </w:rPr>
      </w:pPr>
      <w:r w:rsidRPr="00C14C3B">
        <w:rPr>
          <w:rFonts w:cs="Courier New"/>
          <w:sz w:val="28"/>
        </w:rPr>
        <w:t>документ, подтверждающ</w:t>
      </w:r>
      <w:r w:rsidR="006A2AF7" w:rsidRPr="00C14C3B">
        <w:rPr>
          <w:rFonts w:cs="Courier New"/>
          <w:sz w:val="28"/>
        </w:rPr>
        <w:t>ий</w:t>
      </w:r>
      <w:r w:rsidRPr="00C14C3B">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C14C3B">
        <w:rPr>
          <w:rFonts w:cs="Courier New"/>
          <w:sz w:val="28"/>
        </w:rPr>
        <w:t xml:space="preserve"> – </w:t>
      </w:r>
      <w:r w:rsidR="000C53EE" w:rsidRPr="00C14C3B">
        <w:rPr>
          <w:rFonts w:cs="Courier New"/>
          <w:sz w:val="28"/>
        </w:rPr>
        <w:t xml:space="preserve">Единый государственный реестр записей актов гражданского состояния либо </w:t>
      </w:r>
      <w:r w:rsidR="00043F44" w:rsidRPr="00C14C3B">
        <w:rPr>
          <w:rFonts w:cs="Courier New"/>
          <w:sz w:val="28"/>
        </w:rPr>
        <w:t>Единая государственная информационная система социального обеспечения</w:t>
      </w:r>
      <w:r w:rsidR="00EB7E86" w:rsidRPr="00C14C3B">
        <w:rPr>
          <w:rFonts w:cs="Courier New"/>
          <w:sz w:val="28"/>
        </w:rPr>
        <w:t>;</w:t>
      </w:r>
    </w:p>
    <w:p w:rsidR="003F75DC" w:rsidRPr="003F75DC" w:rsidRDefault="00566BB0" w:rsidP="003F75DC">
      <w:pPr>
        <w:pStyle w:val="a4"/>
        <w:numPr>
          <w:ilvl w:val="0"/>
          <w:numId w:val="5"/>
        </w:numPr>
        <w:tabs>
          <w:tab w:val="left" w:pos="1134"/>
        </w:tabs>
        <w:autoSpaceDE w:val="0"/>
        <w:autoSpaceDN w:val="0"/>
        <w:adjustRightInd w:val="0"/>
        <w:ind w:left="0" w:right="-1" w:firstLine="709"/>
        <w:jc w:val="both"/>
        <w:rPr>
          <w:rFonts w:cs="Courier New"/>
          <w:sz w:val="28"/>
        </w:rPr>
      </w:pPr>
      <w:r w:rsidRPr="003F75DC">
        <w:rPr>
          <w:rFonts w:cs="Courier New"/>
          <w:sz w:val="28"/>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3F75DC" w:rsidRPr="003F75DC" w:rsidRDefault="00566BB0" w:rsidP="003F75DC">
      <w:pPr>
        <w:pStyle w:val="a4"/>
        <w:numPr>
          <w:ilvl w:val="0"/>
          <w:numId w:val="5"/>
        </w:numPr>
        <w:tabs>
          <w:tab w:val="left" w:pos="1134"/>
        </w:tabs>
        <w:autoSpaceDE w:val="0"/>
        <w:autoSpaceDN w:val="0"/>
        <w:adjustRightInd w:val="0"/>
        <w:ind w:left="0" w:right="-1" w:firstLine="709"/>
        <w:jc w:val="both"/>
        <w:rPr>
          <w:rFonts w:cs="Courier New"/>
          <w:sz w:val="28"/>
        </w:rPr>
      </w:pPr>
      <w:r w:rsidRPr="003F75DC">
        <w:rPr>
          <w:rFonts w:cs="Courier New"/>
          <w:sz w:val="28"/>
        </w:rPr>
        <w:t>сведения о границах лесных участков – Министерство лесного хозяйства Республики Татарстан;</w:t>
      </w:r>
    </w:p>
    <w:p w:rsidR="003F75DC" w:rsidRPr="003F75DC" w:rsidRDefault="00566BB0" w:rsidP="003F75DC">
      <w:pPr>
        <w:pStyle w:val="a4"/>
        <w:numPr>
          <w:ilvl w:val="0"/>
          <w:numId w:val="5"/>
        </w:numPr>
        <w:tabs>
          <w:tab w:val="left" w:pos="1134"/>
        </w:tabs>
        <w:autoSpaceDE w:val="0"/>
        <w:autoSpaceDN w:val="0"/>
        <w:adjustRightInd w:val="0"/>
        <w:ind w:left="0" w:right="-1" w:firstLine="709"/>
        <w:jc w:val="both"/>
        <w:rPr>
          <w:rFonts w:cs="Courier New"/>
          <w:sz w:val="28"/>
        </w:rPr>
      </w:pPr>
      <w:r w:rsidRPr="003F75DC">
        <w:rPr>
          <w:rFonts w:cs="Courier New"/>
          <w:sz w:val="28"/>
        </w:rPr>
        <w:t xml:space="preserve"> сведения о границах водных объектов – Министерство экологии и природных ресурсов Республики Татарстан;</w:t>
      </w:r>
    </w:p>
    <w:p w:rsidR="00EB7E86" w:rsidRPr="00C14C3B" w:rsidRDefault="00566BB0" w:rsidP="003F75DC">
      <w:pPr>
        <w:pStyle w:val="a4"/>
        <w:numPr>
          <w:ilvl w:val="0"/>
          <w:numId w:val="5"/>
        </w:numPr>
        <w:tabs>
          <w:tab w:val="left" w:pos="1134"/>
        </w:tabs>
        <w:autoSpaceDE w:val="0"/>
        <w:autoSpaceDN w:val="0"/>
        <w:adjustRightInd w:val="0"/>
        <w:ind w:left="0" w:right="-1" w:firstLine="709"/>
        <w:jc w:val="both"/>
        <w:rPr>
          <w:rFonts w:cs="Courier New"/>
          <w:sz w:val="28"/>
        </w:rPr>
      </w:pPr>
      <w:r w:rsidRPr="00C14C3B">
        <w:rPr>
          <w:rFonts w:cs="Courier New"/>
          <w:sz w:val="28"/>
        </w:rPr>
        <w:t>сведения о факте выдачи и содержании доверенности – единая информационная система нотариата.</w:t>
      </w:r>
    </w:p>
    <w:p w:rsidR="00EC7BA3" w:rsidRPr="00C14C3B" w:rsidRDefault="00566BB0" w:rsidP="00F654DE">
      <w:pPr>
        <w:tabs>
          <w:tab w:val="left" w:pos="1134"/>
        </w:tabs>
        <w:autoSpaceDE w:val="0"/>
        <w:autoSpaceDN w:val="0"/>
        <w:adjustRightInd w:val="0"/>
        <w:ind w:right="-1" w:firstLine="709"/>
        <w:jc w:val="both"/>
        <w:rPr>
          <w:sz w:val="28"/>
          <w:szCs w:val="28"/>
        </w:rPr>
      </w:pPr>
      <w:r w:rsidRPr="00C14C3B">
        <w:rPr>
          <w:sz w:val="28"/>
          <w:szCs w:val="28"/>
        </w:rPr>
        <w:t xml:space="preserve">2.6.2. Заявитель вправе предоставить документы (сведения), </w:t>
      </w:r>
      <w:r w:rsidR="006A2AF7" w:rsidRPr="00C14C3B">
        <w:rPr>
          <w:sz w:val="28"/>
          <w:szCs w:val="28"/>
        </w:rPr>
        <w:t xml:space="preserve">указанные в </w:t>
      </w:r>
      <w:r w:rsidR="004960C7" w:rsidRPr="00C14C3B">
        <w:rPr>
          <w:sz w:val="28"/>
          <w:szCs w:val="28"/>
        </w:rPr>
        <w:t>подпунктах 1 –</w:t>
      </w:r>
      <w:r w:rsidR="007604E3" w:rsidRPr="00C14C3B">
        <w:rPr>
          <w:sz w:val="28"/>
          <w:szCs w:val="28"/>
        </w:rPr>
        <w:t xml:space="preserve"> </w:t>
      </w:r>
      <w:r w:rsidR="008E441B" w:rsidRPr="00C14C3B">
        <w:rPr>
          <w:sz w:val="28"/>
          <w:szCs w:val="28"/>
        </w:rPr>
        <w:t>4</w:t>
      </w:r>
      <w:r w:rsidR="004960C7" w:rsidRPr="00C14C3B">
        <w:rPr>
          <w:sz w:val="28"/>
          <w:szCs w:val="28"/>
        </w:rPr>
        <w:t xml:space="preserve"> </w:t>
      </w:r>
      <w:r w:rsidR="006A2AF7" w:rsidRPr="00C14C3B">
        <w:rPr>
          <w:sz w:val="28"/>
          <w:szCs w:val="28"/>
        </w:rPr>
        <w:t>пункт</w:t>
      </w:r>
      <w:r w:rsidR="004960C7" w:rsidRPr="00C14C3B">
        <w:rPr>
          <w:sz w:val="28"/>
          <w:szCs w:val="28"/>
        </w:rPr>
        <w:t>а</w:t>
      </w:r>
      <w:r w:rsidR="006A2AF7" w:rsidRPr="00C14C3B">
        <w:rPr>
          <w:sz w:val="28"/>
          <w:szCs w:val="28"/>
        </w:rPr>
        <w:t xml:space="preserve"> 2.6.1</w:t>
      </w:r>
      <w:r w:rsidRPr="00C14C3B">
        <w:rPr>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C14C3B">
        <w:rPr>
          <w:sz w:val="28"/>
          <w:szCs w:val="28"/>
        </w:rPr>
        <w:t xml:space="preserve"> посредством </w:t>
      </w:r>
      <w:r w:rsidR="00A363D8" w:rsidRPr="00C14C3B">
        <w:rPr>
          <w:sz w:val="28"/>
          <w:szCs w:val="28"/>
        </w:rPr>
        <w:t xml:space="preserve">Единого портала, </w:t>
      </w:r>
      <w:r w:rsidR="00874E90" w:rsidRPr="00C14C3B">
        <w:rPr>
          <w:sz w:val="28"/>
          <w:szCs w:val="28"/>
        </w:rPr>
        <w:t>Республиканского портала либо на бумажном носителе в МФЦ</w:t>
      </w:r>
      <w:r w:rsidR="00F654DE" w:rsidRPr="00C14C3B">
        <w:rPr>
          <w:sz w:val="28"/>
          <w:szCs w:val="28"/>
        </w:rPr>
        <w:t xml:space="preserve">, </w:t>
      </w:r>
      <w:r w:rsidR="009173D9">
        <w:rPr>
          <w:sz w:val="28"/>
          <w:szCs w:val="28"/>
        </w:rPr>
        <w:t>Палату</w:t>
      </w:r>
      <w:r w:rsidRPr="00C14C3B">
        <w:rPr>
          <w:sz w:val="28"/>
          <w:szCs w:val="28"/>
        </w:rPr>
        <w:t>.</w:t>
      </w:r>
    </w:p>
    <w:p w:rsidR="00EC7BA3" w:rsidRPr="00C14C3B" w:rsidRDefault="00566BB0" w:rsidP="00F654DE">
      <w:pPr>
        <w:autoSpaceDE w:val="0"/>
        <w:autoSpaceDN w:val="0"/>
        <w:adjustRightInd w:val="0"/>
        <w:ind w:right="-1" w:firstLine="709"/>
        <w:jc w:val="both"/>
        <w:rPr>
          <w:sz w:val="28"/>
          <w:szCs w:val="28"/>
        </w:rPr>
      </w:pPr>
      <w:r w:rsidRPr="00C14C3B">
        <w:rPr>
          <w:sz w:val="28"/>
          <w:szCs w:val="28"/>
        </w:rPr>
        <w:t>2.6.3</w:t>
      </w:r>
      <w:r w:rsidR="00242028" w:rsidRPr="00C14C3B">
        <w:rPr>
          <w:sz w:val="28"/>
          <w:szCs w:val="28"/>
        </w:rPr>
        <w:t xml:space="preserve">. </w:t>
      </w:r>
      <w:r w:rsidRPr="00C14C3B">
        <w:rPr>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C14C3B" w:rsidRDefault="00566BB0" w:rsidP="00F654DE">
      <w:pPr>
        <w:autoSpaceDE w:val="0"/>
        <w:autoSpaceDN w:val="0"/>
        <w:adjustRightInd w:val="0"/>
        <w:ind w:right="-1" w:firstLine="709"/>
        <w:jc w:val="both"/>
        <w:rPr>
          <w:sz w:val="28"/>
          <w:szCs w:val="28"/>
        </w:rPr>
      </w:pPr>
      <w:r w:rsidRPr="00C14C3B">
        <w:rPr>
          <w:sz w:val="28"/>
          <w:szCs w:val="28"/>
        </w:rPr>
        <w:t>2.6.</w:t>
      </w:r>
      <w:r w:rsidR="00644F0F" w:rsidRPr="00C14C3B">
        <w:rPr>
          <w:sz w:val="28"/>
          <w:szCs w:val="28"/>
        </w:rPr>
        <w:t>4</w:t>
      </w:r>
      <w:r w:rsidRPr="00C14C3B">
        <w:rPr>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C14C3B" w:rsidRDefault="00566BB0" w:rsidP="00F654DE">
      <w:pPr>
        <w:autoSpaceDE w:val="0"/>
        <w:autoSpaceDN w:val="0"/>
        <w:adjustRightInd w:val="0"/>
        <w:ind w:right="-1" w:firstLine="709"/>
        <w:jc w:val="both"/>
        <w:rPr>
          <w:sz w:val="28"/>
          <w:szCs w:val="28"/>
        </w:rPr>
      </w:pPr>
      <w:r w:rsidRPr="00C14C3B">
        <w:rPr>
          <w:sz w:val="28"/>
          <w:szCs w:val="28"/>
        </w:rPr>
        <w:t>2.6.</w:t>
      </w:r>
      <w:r w:rsidR="00644F0F" w:rsidRPr="00C14C3B">
        <w:rPr>
          <w:sz w:val="28"/>
          <w:szCs w:val="28"/>
        </w:rPr>
        <w:t>5</w:t>
      </w:r>
      <w:r w:rsidRPr="00C14C3B">
        <w:rPr>
          <w:sz w:val="28"/>
          <w:szCs w:val="28"/>
        </w:rPr>
        <w:t>. Запрещается требовать от заявителя документы сведения,</w:t>
      </w:r>
      <w:r w:rsidRPr="00C14C3B">
        <w:t xml:space="preserve"> </w:t>
      </w:r>
      <w:r w:rsidRPr="00C14C3B">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C14C3B" w:rsidRDefault="00566BB0" w:rsidP="00F654DE">
      <w:pPr>
        <w:tabs>
          <w:tab w:val="left" w:pos="9923"/>
        </w:tabs>
        <w:autoSpaceDE w:val="0"/>
        <w:autoSpaceDN w:val="0"/>
        <w:adjustRightInd w:val="0"/>
        <w:ind w:right="-1" w:firstLine="709"/>
        <w:jc w:val="both"/>
        <w:rPr>
          <w:sz w:val="28"/>
          <w:szCs w:val="28"/>
        </w:rPr>
      </w:pPr>
      <w:r w:rsidRPr="00C14C3B">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C14C3B">
        <w:rPr>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2.7.</w:t>
      </w:r>
      <w:r w:rsidR="00AC38E3" w:rsidRPr="00C14C3B">
        <w:rPr>
          <w:rFonts w:cs="Courier New"/>
          <w:sz w:val="28"/>
        </w:rPr>
        <w:t> </w:t>
      </w:r>
      <w:r w:rsidRPr="00C14C3B">
        <w:rPr>
          <w:rFonts w:cs="Courier New"/>
          <w:sz w:val="28"/>
        </w:rPr>
        <w:t>Исчерпывающий перечень оснований для отказа в приеме документов, необходимых для предоставления муниципальной услуги</w:t>
      </w:r>
    </w:p>
    <w:p w:rsidR="002256E6" w:rsidRPr="00C14C3B" w:rsidRDefault="00566BB0" w:rsidP="00F654DE">
      <w:pPr>
        <w:tabs>
          <w:tab w:val="left" w:pos="9781"/>
        </w:tabs>
        <w:autoSpaceDE w:val="0"/>
        <w:autoSpaceDN w:val="0"/>
        <w:adjustRightInd w:val="0"/>
        <w:ind w:right="-1"/>
        <w:jc w:val="center"/>
        <w:rPr>
          <w:rFonts w:cs="Courier New"/>
          <w:sz w:val="28"/>
        </w:rPr>
      </w:pPr>
      <w:r w:rsidRPr="00C14C3B">
        <w:rPr>
          <w:sz w:val="28"/>
          <w:szCs w:val="28"/>
        </w:rPr>
        <w:t>(возврата документов без рассмотрения по существу)</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AC38E3" w:rsidRPr="00C14C3B" w:rsidRDefault="00566BB0" w:rsidP="00AF6A12">
      <w:pPr>
        <w:pStyle w:val="ConsPlusNonformat"/>
        <w:tabs>
          <w:tab w:val="left" w:pos="1134"/>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2.7.1. Основани</w:t>
      </w:r>
      <w:r w:rsidR="00F654DE" w:rsidRPr="00C14C3B">
        <w:rPr>
          <w:rFonts w:ascii="Times New Roman" w:hAnsi="Times New Roman" w:cs="Times New Roman"/>
          <w:sz w:val="28"/>
          <w:szCs w:val="28"/>
        </w:rPr>
        <w:t>ями</w:t>
      </w:r>
      <w:r w:rsidRPr="00C14C3B">
        <w:rPr>
          <w:rFonts w:ascii="Times New Roman" w:hAnsi="Times New Roman" w:cs="Times New Roman"/>
          <w:sz w:val="28"/>
          <w:szCs w:val="28"/>
        </w:rPr>
        <w:t xml:space="preserve"> для отказа в приеме документов являются:</w:t>
      </w:r>
    </w:p>
    <w:p w:rsidR="00AF6A12" w:rsidRPr="00C14C3B" w:rsidRDefault="00566BB0" w:rsidP="00AF6A12">
      <w:pPr>
        <w:pStyle w:val="ConsPlusNonformat"/>
        <w:numPr>
          <w:ilvl w:val="0"/>
          <w:numId w:val="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AF6A12" w:rsidRPr="00C14C3B" w:rsidRDefault="00566BB0" w:rsidP="00AF6A12">
      <w:pPr>
        <w:pStyle w:val="ConsPlusNonformat"/>
        <w:numPr>
          <w:ilvl w:val="0"/>
          <w:numId w:val="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AF6A12" w:rsidRPr="00C14C3B" w:rsidRDefault="00566BB0" w:rsidP="00AF6A12">
      <w:pPr>
        <w:pStyle w:val="ConsPlusNonformat"/>
        <w:numPr>
          <w:ilvl w:val="0"/>
          <w:numId w:val="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представление неполного комплекта документов;</w:t>
      </w:r>
    </w:p>
    <w:p w:rsidR="00AF6A12" w:rsidRPr="00C14C3B" w:rsidRDefault="00566BB0" w:rsidP="00AF6A12">
      <w:pPr>
        <w:pStyle w:val="ConsPlusNonformat"/>
        <w:numPr>
          <w:ilvl w:val="0"/>
          <w:numId w:val="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6A12" w:rsidRPr="00C14C3B" w:rsidRDefault="00566BB0" w:rsidP="00AF6A12">
      <w:pPr>
        <w:pStyle w:val="ConsPlusNonformat"/>
        <w:numPr>
          <w:ilvl w:val="0"/>
          <w:numId w:val="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F6A12" w:rsidRPr="00C14C3B" w:rsidRDefault="00566BB0" w:rsidP="00AF6A12">
      <w:pPr>
        <w:pStyle w:val="ConsPlusNonformat"/>
        <w:numPr>
          <w:ilvl w:val="0"/>
          <w:numId w:val="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F6A12" w:rsidRPr="00C14C3B" w:rsidRDefault="00566BB0" w:rsidP="00AF6A12">
      <w:pPr>
        <w:pStyle w:val="ConsPlusNonformat"/>
        <w:numPr>
          <w:ilvl w:val="0"/>
          <w:numId w:val="6"/>
        </w:numPr>
        <w:tabs>
          <w:tab w:val="left" w:pos="1134"/>
          <w:tab w:val="left" w:pos="9923"/>
        </w:tabs>
        <w:ind w:left="0" w:right="-1" w:firstLine="709"/>
        <w:jc w:val="both"/>
        <w:rPr>
          <w:rFonts w:ascii="Times New Roman" w:hAnsi="Times New Roman"/>
          <w:sz w:val="28"/>
        </w:rPr>
      </w:pPr>
      <w:r w:rsidRPr="00C14C3B">
        <w:rPr>
          <w:rFonts w:ascii="Times New Roman" w:hAnsi="Times New Roman"/>
          <w:sz w:val="28"/>
        </w:rPr>
        <w:t>наличие противоречивых сведений в заявлении и приложенных к нему документах;</w:t>
      </w:r>
    </w:p>
    <w:p w:rsidR="00AF6A12" w:rsidRPr="00C14C3B" w:rsidRDefault="00566BB0" w:rsidP="00AF6A12">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C14C3B">
        <w:rPr>
          <w:rFonts w:ascii="Times New Roman" w:hAnsi="Times New Roman"/>
          <w:sz w:val="28"/>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r w:rsidRPr="00C14C3B">
        <w:rPr>
          <w:rFonts w:ascii="Times New Roman" w:hAnsi="Times New Roman" w:cs="Times New Roman"/>
          <w:sz w:val="28"/>
          <w:szCs w:val="28"/>
        </w:rPr>
        <w:t xml:space="preserve"> </w:t>
      </w:r>
    </w:p>
    <w:p w:rsidR="00EC7BA3" w:rsidRPr="00C14C3B" w:rsidRDefault="00566BB0" w:rsidP="00AF6A12">
      <w:pPr>
        <w:pStyle w:val="ConsPlusNonformat"/>
        <w:tabs>
          <w:tab w:val="left" w:pos="1134"/>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w:t>
      </w:r>
      <w:r w:rsidR="00644F0F" w:rsidRPr="00C14C3B">
        <w:rPr>
          <w:rFonts w:ascii="Times New Roman" w:hAnsi="Times New Roman" w:cs="Times New Roman"/>
          <w:sz w:val="28"/>
          <w:szCs w:val="28"/>
        </w:rPr>
        <w:t>2</w:t>
      </w:r>
      <w:r w:rsidRPr="00C14C3B">
        <w:rPr>
          <w:rFonts w:ascii="Times New Roman" w:hAnsi="Times New Roman" w:cs="Times New Roman"/>
          <w:sz w:val="28"/>
          <w:szCs w:val="28"/>
        </w:rPr>
        <w:t>. Перечень оснований для отказа в приеме документов, необходимых для получения муниципальной услуги, является исчерпывающим.</w:t>
      </w:r>
    </w:p>
    <w:p w:rsidR="00EC7BA3" w:rsidRPr="00C14C3B" w:rsidRDefault="00566BB0" w:rsidP="00F654DE">
      <w:pPr>
        <w:pStyle w:val="ConsPlusNonformat"/>
        <w:tabs>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w:t>
      </w:r>
      <w:r w:rsidR="00644F0F" w:rsidRPr="00C14C3B">
        <w:rPr>
          <w:rFonts w:ascii="Times New Roman" w:hAnsi="Times New Roman" w:cs="Times New Roman"/>
          <w:sz w:val="28"/>
          <w:szCs w:val="28"/>
        </w:rPr>
        <w:t>3</w:t>
      </w:r>
      <w:r w:rsidRPr="00C14C3B">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C14C3B">
        <w:rPr>
          <w:rFonts w:ascii="Times New Roman" w:hAnsi="Times New Roman" w:cs="Times New Roman"/>
          <w:sz w:val="28"/>
          <w:szCs w:val="28"/>
        </w:rPr>
        <w:t>принято,</w:t>
      </w:r>
      <w:r w:rsidRPr="00C14C3B">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9173D9">
        <w:rPr>
          <w:rFonts w:ascii="Times New Roman" w:hAnsi="Times New Roman" w:cs="Times New Roman"/>
          <w:sz w:val="28"/>
          <w:szCs w:val="28"/>
        </w:rPr>
        <w:t xml:space="preserve">Палаты </w:t>
      </w:r>
      <w:r w:rsidRPr="00C14C3B">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C14C3B" w:rsidRDefault="00566BB0" w:rsidP="00F654DE">
      <w:pPr>
        <w:pStyle w:val="ConsPlusNonformat"/>
        <w:tabs>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9D6C42" w:rsidRPr="00C14C3B">
        <w:rPr>
          <w:rFonts w:ascii="Times New Roman" w:hAnsi="Times New Roman" w:cs="Times New Roman"/>
          <w:sz w:val="28"/>
          <w:szCs w:val="28"/>
        </w:rPr>
        <w:t>5</w:t>
      </w:r>
      <w:r w:rsidRPr="00C14C3B">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w:t>
      </w:r>
      <w:r w:rsidR="00957024">
        <w:rPr>
          <w:rFonts w:ascii="Times New Roman" w:hAnsi="Times New Roman" w:cs="Times New Roman"/>
          <w:sz w:val="28"/>
          <w:szCs w:val="28"/>
        </w:rPr>
        <w:t xml:space="preserve"> Палаты</w:t>
      </w:r>
      <w:r w:rsidRPr="00C14C3B">
        <w:rPr>
          <w:rFonts w:ascii="Times New Roman" w:hAnsi="Times New Roman" w:cs="Times New Roman"/>
          <w:sz w:val="28"/>
          <w:szCs w:val="28"/>
        </w:rPr>
        <w:t xml:space="preserve">, и направляется заявителю в личный кабинет </w:t>
      </w:r>
      <w:r w:rsidR="00F31AF5" w:rsidRPr="00C14C3B">
        <w:rPr>
          <w:rFonts w:ascii="Times New Roman" w:hAnsi="Times New Roman" w:cs="Times New Roman"/>
          <w:sz w:val="28"/>
          <w:szCs w:val="28"/>
        </w:rPr>
        <w:t xml:space="preserve">Единого портала, </w:t>
      </w:r>
      <w:r w:rsidRPr="00C14C3B">
        <w:rPr>
          <w:rFonts w:ascii="Times New Roman" w:hAnsi="Times New Roman" w:cs="Times New Roman"/>
          <w:sz w:val="28"/>
          <w:szCs w:val="28"/>
        </w:rPr>
        <w:t xml:space="preserve">Республиканского портала и (или) в МФЦ в </w:t>
      </w:r>
      <w:r w:rsidRPr="00C14C3B">
        <w:rPr>
          <w:rFonts w:ascii="Times New Roman" w:hAnsi="Times New Roman" w:cs="Times New Roman"/>
          <w:sz w:val="28"/>
          <w:szCs w:val="28"/>
        </w:rPr>
        <w:lastRenderedPageBreak/>
        <w:t>день принятия решения об отказе в приеме документов, необходимых для получения муниципальной услуги.</w:t>
      </w:r>
    </w:p>
    <w:p w:rsidR="00EC7BA3" w:rsidRPr="00C14C3B" w:rsidRDefault="00566BB0" w:rsidP="00F654DE">
      <w:pPr>
        <w:pStyle w:val="ConsPlusNonformat"/>
        <w:tabs>
          <w:tab w:val="left" w:pos="9923"/>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2.8.</w:t>
      </w:r>
      <w:r w:rsidR="00B540CF" w:rsidRPr="00C14C3B">
        <w:rPr>
          <w:rFonts w:cs="Courier New"/>
          <w:sz w:val="28"/>
        </w:rPr>
        <w:t> </w:t>
      </w:r>
      <w:r w:rsidRPr="00C14C3B">
        <w:rPr>
          <w:rFonts w:cs="Courier New"/>
          <w:sz w:val="28"/>
        </w:rPr>
        <w:t>Исчерпывающий перечень оснований для приостановления или отказа в предоставлении муниципальной услуги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firstLine="709"/>
        <w:jc w:val="both"/>
        <w:rPr>
          <w:rFonts w:cs="Courier New"/>
          <w:sz w:val="28"/>
        </w:rPr>
      </w:pPr>
      <w:r w:rsidRPr="00C14C3B">
        <w:rPr>
          <w:rFonts w:cs="Courier New"/>
          <w:sz w:val="28"/>
        </w:rPr>
        <w:t xml:space="preserve">2.8.1. Основания для приостановления предоставления </w:t>
      </w:r>
      <w:r w:rsidR="000C0A1F" w:rsidRPr="00C14C3B">
        <w:rPr>
          <w:rFonts w:cs="Courier New"/>
          <w:sz w:val="28"/>
        </w:rPr>
        <w:t xml:space="preserve">муниципальной </w:t>
      </w:r>
      <w:r w:rsidRPr="00C14C3B">
        <w:rPr>
          <w:rFonts w:cs="Courier New"/>
          <w:sz w:val="28"/>
        </w:rPr>
        <w:t>услуги не предусмотрены.</w:t>
      </w:r>
    </w:p>
    <w:p w:rsidR="00F400DD" w:rsidRPr="00C14C3B" w:rsidRDefault="00566BB0" w:rsidP="00AF6A12">
      <w:pPr>
        <w:tabs>
          <w:tab w:val="left" w:pos="1134"/>
        </w:tabs>
        <w:autoSpaceDE w:val="0"/>
        <w:autoSpaceDN w:val="0"/>
        <w:adjustRightInd w:val="0"/>
        <w:ind w:right="-1" w:firstLine="709"/>
        <w:jc w:val="both"/>
        <w:rPr>
          <w:rFonts w:cs="Courier New"/>
          <w:sz w:val="28"/>
        </w:rPr>
      </w:pPr>
      <w:r w:rsidRPr="00C14C3B">
        <w:rPr>
          <w:rFonts w:cs="Courier New"/>
          <w:sz w:val="28"/>
        </w:rPr>
        <w:t>2.8.2. </w:t>
      </w:r>
      <w:r w:rsidR="007F5F9B" w:rsidRPr="00C14C3B">
        <w:rPr>
          <w:rFonts w:cs="Courier New"/>
          <w:sz w:val="28"/>
        </w:rPr>
        <w:t>Перечень о</w:t>
      </w:r>
      <w:r w:rsidRPr="00C14C3B">
        <w:rPr>
          <w:rFonts w:cs="Courier New"/>
          <w:sz w:val="28"/>
        </w:rPr>
        <w:t>сновани</w:t>
      </w:r>
      <w:r w:rsidR="007F5F9B" w:rsidRPr="00C14C3B">
        <w:rPr>
          <w:rFonts w:cs="Courier New"/>
          <w:sz w:val="28"/>
        </w:rPr>
        <w:t>й</w:t>
      </w:r>
      <w:r w:rsidRPr="00C14C3B">
        <w:rPr>
          <w:rFonts w:cs="Courier New"/>
          <w:sz w:val="28"/>
        </w:rPr>
        <w:t xml:space="preserve"> для отказа</w:t>
      </w:r>
      <w:r w:rsidR="000C0A1F" w:rsidRPr="00C14C3B">
        <w:rPr>
          <w:rFonts w:cs="Courier New"/>
          <w:sz w:val="28"/>
        </w:rPr>
        <w:t xml:space="preserve"> в </w:t>
      </w:r>
      <w:r w:rsidR="009D3C37" w:rsidRPr="00C14C3B">
        <w:rPr>
          <w:rFonts w:cs="Courier New"/>
          <w:sz w:val="28"/>
        </w:rPr>
        <w:t>предоставлении муниципальной усл</w:t>
      </w:r>
      <w:r w:rsidR="00205BBB" w:rsidRPr="00C14C3B">
        <w:rPr>
          <w:rFonts w:cs="Courier New"/>
          <w:sz w:val="28"/>
        </w:rPr>
        <w:t>у</w:t>
      </w:r>
      <w:r w:rsidR="009D3C37" w:rsidRPr="00C14C3B">
        <w:rPr>
          <w:rFonts w:cs="Courier New"/>
          <w:sz w:val="28"/>
        </w:rPr>
        <w:t>ги</w:t>
      </w:r>
      <w:r w:rsidR="00AF6A12" w:rsidRPr="00C14C3B">
        <w:rPr>
          <w:rFonts w:cs="Courier New"/>
          <w:sz w:val="28"/>
        </w:rPr>
        <w:t>:</w:t>
      </w:r>
    </w:p>
    <w:p w:rsidR="00AF6A12" w:rsidRPr="00C14C3B" w:rsidRDefault="00566BB0" w:rsidP="00AF6A12">
      <w:pPr>
        <w:pStyle w:val="a4"/>
        <w:numPr>
          <w:ilvl w:val="0"/>
          <w:numId w:val="7"/>
        </w:numPr>
        <w:tabs>
          <w:tab w:val="left" w:pos="1134"/>
          <w:tab w:val="left" w:pos="9781"/>
        </w:tabs>
        <w:autoSpaceDE w:val="0"/>
        <w:autoSpaceDN w:val="0"/>
        <w:adjustRightInd w:val="0"/>
        <w:ind w:left="0" w:right="-1" w:firstLine="709"/>
        <w:jc w:val="both"/>
        <w:rPr>
          <w:rFonts w:cs="Courier New"/>
          <w:sz w:val="28"/>
        </w:rPr>
      </w:pPr>
      <w:r w:rsidRPr="00C14C3B">
        <w:rPr>
          <w:rFonts w:cs="Courier New"/>
          <w:sz w:val="28"/>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F6A12" w:rsidRPr="00C14C3B" w:rsidRDefault="00566BB0" w:rsidP="00AF6A12">
      <w:pPr>
        <w:pStyle w:val="a4"/>
        <w:numPr>
          <w:ilvl w:val="0"/>
          <w:numId w:val="7"/>
        </w:numPr>
        <w:tabs>
          <w:tab w:val="left" w:pos="1134"/>
          <w:tab w:val="left" w:pos="9781"/>
        </w:tabs>
        <w:autoSpaceDE w:val="0"/>
        <w:autoSpaceDN w:val="0"/>
        <w:adjustRightInd w:val="0"/>
        <w:ind w:left="0" w:right="-1" w:firstLine="709"/>
        <w:jc w:val="both"/>
        <w:rPr>
          <w:rFonts w:cs="Courier New"/>
          <w:sz w:val="28"/>
        </w:rPr>
      </w:pPr>
      <w:r w:rsidRPr="00C14C3B">
        <w:rPr>
          <w:rFonts w:cs="Courier New"/>
          <w:sz w:val="28"/>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F6A12" w:rsidRPr="00C14C3B" w:rsidRDefault="00566BB0" w:rsidP="00AF6A12">
      <w:pPr>
        <w:pStyle w:val="a4"/>
        <w:numPr>
          <w:ilvl w:val="0"/>
          <w:numId w:val="7"/>
        </w:numPr>
        <w:tabs>
          <w:tab w:val="left" w:pos="1134"/>
          <w:tab w:val="left" w:pos="9781"/>
        </w:tabs>
        <w:autoSpaceDE w:val="0"/>
        <w:autoSpaceDN w:val="0"/>
        <w:adjustRightInd w:val="0"/>
        <w:ind w:left="0" w:right="-1" w:firstLine="709"/>
        <w:jc w:val="both"/>
        <w:rPr>
          <w:rFonts w:cs="Courier New"/>
          <w:sz w:val="28"/>
        </w:rPr>
      </w:pPr>
      <w:r w:rsidRPr="00C14C3B">
        <w:rPr>
          <w:rFonts w:cs="Courier New"/>
          <w:sz w:val="28"/>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F6A12" w:rsidRPr="00C14C3B" w:rsidRDefault="00566BB0" w:rsidP="00AF6A12">
      <w:pPr>
        <w:pStyle w:val="a4"/>
        <w:numPr>
          <w:ilvl w:val="0"/>
          <w:numId w:val="7"/>
        </w:numPr>
        <w:tabs>
          <w:tab w:val="left" w:pos="1134"/>
          <w:tab w:val="left" w:pos="9781"/>
        </w:tabs>
        <w:autoSpaceDE w:val="0"/>
        <w:autoSpaceDN w:val="0"/>
        <w:adjustRightInd w:val="0"/>
        <w:ind w:left="0" w:right="-1" w:firstLine="709"/>
        <w:jc w:val="both"/>
        <w:rPr>
          <w:rFonts w:cs="Courier New"/>
          <w:sz w:val="28"/>
        </w:rPr>
      </w:pPr>
      <w:r w:rsidRPr="00C14C3B">
        <w:rPr>
          <w:rFonts w:cs="Courier New"/>
          <w:sz w:val="28"/>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F6A12" w:rsidRPr="00C14C3B" w:rsidRDefault="00566BB0" w:rsidP="00AF6A12">
      <w:pPr>
        <w:pStyle w:val="a4"/>
        <w:numPr>
          <w:ilvl w:val="0"/>
          <w:numId w:val="7"/>
        </w:numPr>
        <w:tabs>
          <w:tab w:val="left" w:pos="1134"/>
          <w:tab w:val="left" w:pos="9781"/>
        </w:tabs>
        <w:autoSpaceDE w:val="0"/>
        <w:autoSpaceDN w:val="0"/>
        <w:adjustRightInd w:val="0"/>
        <w:ind w:left="0" w:right="-1" w:firstLine="709"/>
        <w:jc w:val="both"/>
        <w:rPr>
          <w:rFonts w:cs="Courier New"/>
          <w:sz w:val="28"/>
        </w:rPr>
      </w:pPr>
      <w:r w:rsidRPr="00C14C3B">
        <w:rPr>
          <w:rFonts w:cs="Courier New"/>
          <w:sz w:val="28"/>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F6A12" w:rsidRPr="00C14C3B" w:rsidRDefault="00566BB0" w:rsidP="00AF6A12">
      <w:pPr>
        <w:pStyle w:val="a4"/>
        <w:numPr>
          <w:ilvl w:val="0"/>
          <w:numId w:val="7"/>
        </w:numPr>
        <w:tabs>
          <w:tab w:val="left" w:pos="1134"/>
          <w:tab w:val="left" w:pos="9781"/>
        </w:tabs>
        <w:autoSpaceDE w:val="0"/>
        <w:autoSpaceDN w:val="0"/>
        <w:adjustRightInd w:val="0"/>
        <w:ind w:left="0" w:right="-1" w:firstLine="709"/>
        <w:jc w:val="both"/>
        <w:rPr>
          <w:rFonts w:cs="Courier New"/>
          <w:sz w:val="28"/>
        </w:rPr>
      </w:pPr>
      <w:r w:rsidRPr="00C14C3B">
        <w:rPr>
          <w:rFonts w:cs="Courier New"/>
          <w:sz w:val="28"/>
        </w:rPr>
        <w:lastRenderedPageBreak/>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AF6A12" w:rsidRDefault="00566BB0" w:rsidP="003F75DC">
      <w:pPr>
        <w:pStyle w:val="a4"/>
        <w:numPr>
          <w:ilvl w:val="0"/>
          <w:numId w:val="7"/>
        </w:numPr>
        <w:tabs>
          <w:tab w:val="left" w:pos="1134"/>
          <w:tab w:val="left" w:pos="9781"/>
        </w:tabs>
        <w:autoSpaceDE w:val="0"/>
        <w:autoSpaceDN w:val="0"/>
        <w:adjustRightInd w:val="0"/>
        <w:ind w:left="0" w:right="-1" w:firstLine="709"/>
        <w:jc w:val="both"/>
        <w:rPr>
          <w:rFonts w:cs="Courier New"/>
          <w:sz w:val="28"/>
        </w:rPr>
      </w:pPr>
      <w:r w:rsidRPr="00C14C3B">
        <w:rPr>
          <w:rFonts w:cs="Courier New"/>
          <w:sz w:val="28"/>
        </w:rPr>
        <w:t>не представлено в письменной форме согласие лиц, указанных в пункте 4 статьи 11.2 Земельно</w:t>
      </w:r>
      <w:r w:rsidR="00B13F0C" w:rsidRPr="00C14C3B">
        <w:rPr>
          <w:rFonts w:cs="Courier New"/>
          <w:sz w:val="28"/>
        </w:rPr>
        <w:t>го кодекса Российской Федерации;</w:t>
      </w:r>
    </w:p>
    <w:p w:rsidR="003F75DC" w:rsidRPr="00C14C3B" w:rsidRDefault="00566BB0" w:rsidP="003F75DC">
      <w:pPr>
        <w:pStyle w:val="a4"/>
        <w:numPr>
          <w:ilvl w:val="0"/>
          <w:numId w:val="7"/>
        </w:numPr>
        <w:tabs>
          <w:tab w:val="left" w:pos="1134"/>
          <w:tab w:val="left" w:pos="9781"/>
        </w:tabs>
        <w:autoSpaceDE w:val="0"/>
        <w:autoSpaceDN w:val="0"/>
        <w:adjustRightInd w:val="0"/>
        <w:ind w:left="0" w:right="-1" w:firstLine="709"/>
        <w:jc w:val="both"/>
        <w:rPr>
          <w:rFonts w:cs="Courier New"/>
          <w:sz w:val="28"/>
        </w:rPr>
      </w:pPr>
      <w:r>
        <w:rPr>
          <w:rFonts w:cs="Courier New"/>
          <w:sz w:val="28"/>
        </w:rPr>
        <w:t>у</w:t>
      </w:r>
      <w:r w:rsidRPr="003F75DC">
        <w:rPr>
          <w:rFonts w:cs="Courier New"/>
          <w:sz w:val="28"/>
        </w:rPr>
        <w:t>ведомление Министерства лесного хозяйства Республики Татарстан об отказе в согласовании схемы расположения земельного участка</w:t>
      </w:r>
      <w:r>
        <w:rPr>
          <w:rFonts w:cs="Courier New"/>
          <w:sz w:val="28"/>
        </w:rPr>
        <w:t>;</w:t>
      </w:r>
    </w:p>
    <w:p w:rsidR="00B13F0C" w:rsidRPr="00C14C3B" w:rsidRDefault="00566BB0" w:rsidP="003F75DC">
      <w:pPr>
        <w:pStyle w:val="a4"/>
        <w:numPr>
          <w:ilvl w:val="0"/>
          <w:numId w:val="7"/>
        </w:numPr>
        <w:tabs>
          <w:tab w:val="left" w:pos="1134"/>
        </w:tabs>
        <w:autoSpaceDE w:val="0"/>
        <w:autoSpaceDN w:val="0"/>
        <w:adjustRightInd w:val="0"/>
        <w:ind w:left="0" w:right="-1" w:firstLine="709"/>
        <w:jc w:val="both"/>
        <w:rPr>
          <w:rFonts w:cs="Courier New"/>
          <w:sz w:val="28"/>
        </w:rPr>
      </w:pPr>
      <w:r w:rsidRPr="00C14C3B">
        <w:rPr>
          <w:rFonts w:cs="Courier New"/>
          <w:sz w:val="28"/>
        </w:rPr>
        <w:t>отзыв заявления о предоставлении муниципальной услуги по инициативе заявителя.</w:t>
      </w:r>
    </w:p>
    <w:p w:rsidR="00EC7BA3" w:rsidRPr="00C14C3B" w:rsidRDefault="00566BB0" w:rsidP="003F75DC">
      <w:pPr>
        <w:tabs>
          <w:tab w:val="left" w:pos="1134"/>
          <w:tab w:val="left" w:pos="9781"/>
        </w:tabs>
        <w:autoSpaceDE w:val="0"/>
        <w:autoSpaceDN w:val="0"/>
        <w:adjustRightInd w:val="0"/>
        <w:ind w:right="-1" w:firstLine="709"/>
        <w:jc w:val="both"/>
        <w:rPr>
          <w:sz w:val="28"/>
          <w:szCs w:val="28"/>
        </w:rPr>
      </w:pPr>
      <w:r w:rsidRPr="00C14C3B">
        <w:rPr>
          <w:rFonts w:cs="Courier New"/>
          <w:sz w:val="28"/>
        </w:rPr>
        <w:t>2.8.3.</w:t>
      </w:r>
      <w:r w:rsidRPr="00C14C3B">
        <w:rPr>
          <w:sz w:val="28"/>
          <w:szCs w:val="28"/>
        </w:rPr>
        <w:t> Переч</w:t>
      </w:r>
      <w:r w:rsidR="00940F94" w:rsidRPr="00C14C3B">
        <w:rPr>
          <w:sz w:val="28"/>
          <w:szCs w:val="28"/>
        </w:rPr>
        <w:t>е</w:t>
      </w:r>
      <w:r w:rsidRPr="00C14C3B">
        <w:rPr>
          <w:sz w:val="28"/>
          <w:szCs w:val="28"/>
        </w:rPr>
        <w:t>н</w:t>
      </w:r>
      <w:r w:rsidR="00940F94" w:rsidRPr="00C14C3B">
        <w:rPr>
          <w:sz w:val="28"/>
          <w:szCs w:val="28"/>
        </w:rPr>
        <w:t>ь</w:t>
      </w:r>
      <w:r w:rsidRPr="00C14C3B">
        <w:rPr>
          <w:sz w:val="28"/>
          <w:szCs w:val="28"/>
        </w:rPr>
        <w:t xml:space="preserve"> оснований для отказа в предоставлении муниципальной усл</w:t>
      </w:r>
      <w:r w:rsidR="00BD44A2" w:rsidRPr="00C14C3B">
        <w:rPr>
          <w:sz w:val="28"/>
          <w:szCs w:val="28"/>
        </w:rPr>
        <w:t>уги являю</w:t>
      </w:r>
      <w:r w:rsidRPr="00C14C3B">
        <w:rPr>
          <w:sz w:val="28"/>
          <w:szCs w:val="28"/>
        </w:rPr>
        <w:t>тся исчерпывающим.</w:t>
      </w:r>
    </w:p>
    <w:p w:rsidR="00447013" w:rsidRPr="00C14C3B" w:rsidRDefault="00566BB0" w:rsidP="00006D88">
      <w:pPr>
        <w:tabs>
          <w:tab w:val="left" w:pos="9781"/>
        </w:tabs>
        <w:autoSpaceDE w:val="0"/>
        <w:autoSpaceDN w:val="0"/>
        <w:adjustRightInd w:val="0"/>
        <w:ind w:right="-1" w:firstLine="709"/>
        <w:jc w:val="both"/>
        <w:rPr>
          <w:sz w:val="28"/>
          <w:szCs w:val="28"/>
        </w:rPr>
      </w:pPr>
      <w:r w:rsidRPr="00C14C3B">
        <w:rPr>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9173D9">
        <w:rPr>
          <w:sz w:val="28"/>
          <w:szCs w:val="28"/>
        </w:rPr>
        <w:t>Палаты</w:t>
      </w:r>
      <w:r w:rsidRPr="00C14C3B">
        <w:rPr>
          <w:sz w:val="28"/>
          <w:szCs w:val="28"/>
        </w:rPr>
        <w:t xml:space="preserve"> или обратившись в </w:t>
      </w:r>
      <w:r w:rsidR="009173D9">
        <w:rPr>
          <w:sz w:val="28"/>
          <w:szCs w:val="28"/>
        </w:rPr>
        <w:t>Палату</w:t>
      </w:r>
      <w:r w:rsidRPr="00C14C3B">
        <w:rPr>
          <w:sz w:val="28"/>
          <w:szCs w:val="28"/>
        </w:rPr>
        <w:t xml:space="preserve">. На основании поступившего заявления об отказе от получения муниципальной услуги уполномоченным должностным лицом </w:t>
      </w:r>
      <w:r w:rsidR="009173D9">
        <w:rPr>
          <w:sz w:val="28"/>
          <w:szCs w:val="28"/>
        </w:rPr>
        <w:t>Палаты</w:t>
      </w:r>
      <w:r w:rsidRPr="00C14C3B">
        <w:rPr>
          <w:sz w:val="28"/>
          <w:szCs w:val="28"/>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C14C3B" w:rsidRDefault="00566BB0" w:rsidP="00F654DE">
      <w:pPr>
        <w:autoSpaceDE w:val="0"/>
        <w:autoSpaceDN w:val="0"/>
        <w:adjustRightInd w:val="0"/>
        <w:ind w:right="-1" w:firstLine="709"/>
        <w:jc w:val="both"/>
        <w:rPr>
          <w:sz w:val="28"/>
          <w:szCs w:val="28"/>
        </w:rPr>
      </w:pPr>
      <w:r w:rsidRPr="00C14C3B">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9D6C42" w:rsidRPr="00C14C3B">
        <w:rPr>
          <w:sz w:val="28"/>
          <w:szCs w:val="28"/>
        </w:rPr>
        <w:t>3</w:t>
      </w:r>
      <w:r w:rsidRPr="00C14C3B">
        <w:rPr>
          <w:sz w:val="28"/>
          <w:szCs w:val="28"/>
        </w:rPr>
        <w:t xml:space="preserve"> к Регламенту, подписывается усиленной квалифицированной электронной подписью в установленном порядке упо</w:t>
      </w:r>
      <w:r w:rsidR="00957024">
        <w:rPr>
          <w:sz w:val="28"/>
          <w:szCs w:val="28"/>
        </w:rPr>
        <w:t>лномоченным должностным лицо Палаты</w:t>
      </w:r>
      <w:r w:rsidRPr="00C14C3B">
        <w:rPr>
          <w:sz w:val="28"/>
          <w:szCs w:val="28"/>
        </w:rPr>
        <w:t xml:space="preserve">, и направляется заявителю в личный кабинет </w:t>
      </w:r>
      <w:r w:rsidR="00F31AF5" w:rsidRPr="00C14C3B">
        <w:rPr>
          <w:sz w:val="28"/>
          <w:szCs w:val="28"/>
        </w:rPr>
        <w:t xml:space="preserve">Единого портала, </w:t>
      </w:r>
      <w:r w:rsidRPr="00C14C3B">
        <w:rPr>
          <w:sz w:val="28"/>
          <w:szCs w:val="28"/>
        </w:rPr>
        <w:t>Республиканского портала и (или) в МФЦ в день принятия решения об отказе в предоставлении муниципальной услуги.</w:t>
      </w:r>
    </w:p>
    <w:p w:rsidR="00EC7BA3" w:rsidRPr="00C14C3B" w:rsidRDefault="00566BB0" w:rsidP="00F654DE">
      <w:pPr>
        <w:autoSpaceDE w:val="0"/>
        <w:autoSpaceDN w:val="0"/>
        <w:adjustRightInd w:val="0"/>
        <w:ind w:right="-1" w:firstLine="709"/>
        <w:jc w:val="both"/>
        <w:rPr>
          <w:sz w:val="28"/>
          <w:szCs w:val="28"/>
        </w:rPr>
      </w:pPr>
      <w:r w:rsidRPr="00C14C3B">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2.9.</w:t>
      </w:r>
      <w:r w:rsidR="00B540CF" w:rsidRPr="00C14C3B">
        <w:rPr>
          <w:rFonts w:cs="Courier New"/>
          <w:sz w:val="28"/>
        </w:rPr>
        <w:t> </w:t>
      </w:r>
      <w:r w:rsidRPr="00C14C3B">
        <w:rPr>
          <w:rFonts w:cs="Courier New"/>
          <w:sz w:val="28"/>
        </w:rPr>
        <w:t>Порядок, размер и основания взимания государственной пошлины или иной платы, взимаемой за предоставление муниципальной услуги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F62067" w:rsidRPr="00C14C3B" w:rsidRDefault="00566BB0" w:rsidP="00F654DE">
      <w:pPr>
        <w:tabs>
          <w:tab w:val="num" w:pos="370"/>
        </w:tabs>
        <w:ind w:right="-1" w:firstLine="709"/>
        <w:jc w:val="both"/>
        <w:rPr>
          <w:sz w:val="28"/>
          <w:szCs w:val="28"/>
        </w:rPr>
      </w:pPr>
      <w:r w:rsidRPr="00C14C3B">
        <w:rPr>
          <w:sz w:val="28"/>
          <w:szCs w:val="28"/>
        </w:rPr>
        <w:t>Муниципальная услуга предоставляется на безвозмездной основе.</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4E5E80" w:rsidRPr="00C14C3B" w:rsidRDefault="00566BB0" w:rsidP="00F654DE">
      <w:pPr>
        <w:pStyle w:val="ConsPlusNonformat"/>
        <w:tabs>
          <w:tab w:val="left" w:pos="9922"/>
        </w:tabs>
        <w:ind w:right="-1"/>
        <w:jc w:val="center"/>
        <w:rPr>
          <w:rFonts w:ascii="Times New Roman" w:hAnsi="Times New Roman" w:cs="Times New Roman"/>
          <w:sz w:val="28"/>
          <w:szCs w:val="28"/>
        </w:rPr>
      </w:pPr>
      <w:r w:rsidRPr="00C14C3B">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C14C3B" w:rsidRDefault="00566BB0" w:rsidP="00F654DE">
      <w:pPr>
        <w:ind w:right="-1" w:firstLine="709"/>
        <w:jc w:val="both"/>
        <w:rPr>
          <w:sz w:val="28"/>
          <w:szCs w:val="28"/>
        </w:rPr>
      </w:pPr>
      <w:r w:rsidRPr="00C14C3B">
        <w:rPr>
          <w:sz w:val="28"/>
          <w:szCs w:val="28"/>
        </w:rPr>
        <w:t>Предоставление необходимых и обязательных услуг не требуется.</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566BB0" w:rsidP="00F654DE">
      <w:pPr>
        <w:pStyle w:val="ConsPlusNonformat"/>
        <w:tabs>
          <w:tab w:val="left" w:pos="9922"/>
        </w:tabs>
        <w:ind w:right="-1"/>
        <w:jc w:val="center"/>
        <w:rPr>
          <w:rFonts w:ascii="Times New Roman" w:hAnsi="Times New Roman" w:cs="Times New Roman"/>
          <w:sz w:val="28"/>
          <w:szCs w:val="28"/>
        </w:rPr>
      </w:pPr>
      <w:r w:rsidRPr="00C14C3B">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C14C3B">
        <w:rPr>
          <w:rFonts w:ascii="Times New Roman" w:hAnsi="Times New Roman" w:cs="Times New Roman"/>
          <w:sz w:val="28"/>
          <w:szCs w:val="28"/>
        </w:rPr>
        <w:br/>
      </w:r>
      <w:r w:rsidRPr="00C14C3B">
        <w:rPr>
          <w:rFonts w:ascii="Times New Roman" w:hAnsi="Times New Roman" w:cs="Times New Roman"/>
          <w:sz w:val="28"/>
          <w:szCs w:val="28"/>
        </w:rPr>
        <w:t xml:space="preserve">для предоставления муниципальной услуги, </w:t>
      </w:r>
      <w:r w:rsidR="00F62067" w:rsidRPr="00C14C3B">
        <w:rPr>
          <w:rFonts w:ascii="Times New Roman" w:hAnsi="Times New Roman" w:cs="Times New Roman"/>
          <w:sz w:val="28"/>
          <w:szCs w:val="28"/>
        </w:rPr>
        <w:br/>
      </w:r>
      <w:r w:rsidRPr="00C14C3B">
        <w:rPr>
          <w:rFonts w:ascii="Times New Roman" w:hAnsi="Times New Roman" w:cs="Times New Roman"/>
          <w:sz w:val="28"/>
          <w:szCs w:val="28"/>
        </w:rPr>
        <w:t>включая информацию о методике расчета размера такой платы</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C14C3B" w:rsidRDefault="00566BB0" w:rsidP="00F654DE">
      <w:pPr>
        <w:ind w:right="-1" w:firstLine="709"/>
        <w:jc w:val="both"/>
        <w:rPr>
          <w:sz w:val="28"/>
          <w:szCs w:val="28"/>
        </w:rPr>
      </w:pPr>
      <w:r w:rsidRPr="00C14C3B">
        <w:rPr>
          <w:sz w:val="28"/>
          <w:szCs w:val="28"/>
        </w:rPr>
        <w:t>Предоставление необходимых и обязательных услуг не требуется.</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566BB0" w:rsidP="00F654DE">
      <w:pPr>
        <w:ind w:right="-1"/>
        <w:jc w:val="center"/>
        <w:rPr>
          <w:sz w:val="28"/>
          <w:szCs w:val="28"/>
        </w:rPr>
      </w:pPr>
      <w:r w:rsidRPr="00C14C3B">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C14C3B" w:rsidRDefault="004E5E80" w:rsidP="00F654DE">
      <w:pPr>
        <w:ind w:right="-1" w:firstLine="427"/>
        <w:jc w:val="both"/>
        <w:rPr>
          <w:sz w:val="28"/>
          <w:szCs w:val="28"/>
        </w:rPr>
      </w:pPr>
    </w:p>
    <w:p w:rsidR="004E5E80" w:rsidRPr="00C14C3B" w:rsidRDefault="00566BB0" w:rsidP="00F654DE">
      <w:pPr>
        <w:tabs>
          <w:tab w:val="left" w:pos="0"/>
        </w:tabs>
        <w:autoSpaceDE w:val="0"/>
        <w:autoSpaceDN w:val="0"/>
        <w:adjustRightInd w:val="0"/>
        <w:ind w:right="-1" w:firstLine="709"/>
        <w:jc w:val="both"/>
        <w:rPr>
          <w:sz w:val="28"/>
          <w:szCs w:val="28"/>
        </w:rPr>
      </w:pPr>
      <w:r w:rsidRPr="00C14C3B">
        <w:rPr>
          <w:sz w:val="28"/>
          <w:szCs w:val="28"/>
        </w:rPr>
        <w:t>2.12.1. Время ожидания при подаче заявления на получение муниципальной услуги - не более 15 минут.</w:t>
      </w:r>
    </w:p>
    <w:p w:rsidR="004E5E80" w:rsidRPr="00C14C3B" w:rsidRDefault="00566BB0" w:rsidP="00F654DE">
      <w:pPr>
        <w:ind w:right="-1" w:firstLine="709"/>
        <w:jc w:val="both"/>
        <w:rPr>
          <w:sz w:val="28"/>
          <w:szCs w:val="28"/>
        </w:rPr>
      </w:pPr>
      <w:r w:rsidRPr="00C14C3B">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566BB0" w:rsidP="00F654DE">
      <w:pPr>
        <w:ind w:right="-1"/>
        <w:jc w:val="center"/>
        <w:rPr>
          <w:sz w:val="28"/>
          <w:szCs w:val="28"/>
        </w:rPr>
      </w:pPr>
      <w:r w:rsidRPr="00C14C3B">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C14C3B" w:rsidRDefault="004E5E80" w:rsidP="00F654DE">
      <w:pPr>
        <w:ind w:right="-1" w:firstLine="427"/>
        <w:jc w:val="both"/>
        <w:rPr>
          <w:sz w:val="28"/>
          <w:szCs w:val="28"/>
        </w:rPr>
      </w:pPr>
    </w:p>
    <w:p w:rsidR="004E5E80" w:rsidRPr="00C14C3B" w:rsidRDefault="00566BB0" w:rsidP="00F654DE">
      <w:pPr>
        <w:tabs>
          <w:tab w:val="num" w:pos="0"/>
        </w:tabs>
        <w:ind w:right="-1" w:firstLine="709"/>
        <w:jc w:val="both"/>
        <w:rPr>
          <w:sz w:val="28"/>
          <w:szCs w:val="28"/>
        </w:rPr>
      </w:pPr>
      <w:r w:rsidRPr="00C14C3B">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C14C3B" w:rsidRDefault="00566BB0" w:rsidP="00F654DE">
      <w:pPr>
        <w:ind w:right="-1" w:firstLine="709"/>
        <w:jc w:val="both"/>
        <w:rPr>
          <w:sz w:val="28"/>
          <w:szCs w:val="28"/>
        </w:rPr>
      </w:pPr>
      <w:r w:rsidRPr="00C14C3B">
        <w:rPr>
          <w:sz w:val="28"/>
          <w:szCs w:val="28"/>
        </w:rPr>
        <w:t xml:space="preserve">2.13.2. При направлении заявления посредством </w:t>
      </w:r>
      <w:r w:rsidR="00F31AF5" w:rsidRPr="00C14C3B">
        <w:rPr>
          <w:sz w:val="28"/>
          <w:szCs w:val="28"/>
        </w:rPr>
        <w:t xml:space="preserve">Единого портала, </w:t>
      </w:r>
      <w:r w:rsidRPr="00C14C3B">
        <w:rPr>
          <w:sz w:val="28"/>
          <w:szCs w:val="28"/>
        </w:rPr>
        <w:t xml:space="preserve">Республиканского портала заявитель в день подачи заявления получает в личном кабинете </w:t>
      </w:r>
      <w:r w:rsidR="00F31AF5" w:rsidRPr="00C14C3B">
        <w:rPr>
          <w:sz w:val="28"/>
          <w:szCs w:val="28"/>
        </w:rPr>
        <w:t xml:space="preserve">Единого портала, </w:t>
      </w:r>
      <w:r w:rsidRPr="00C14C3B">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C14C3B" w:rsidRDefault="00566BB0" w:rsidP="00F654DE">
      <w:pPr>
        <w:ind w:right="-1" w:firstLine="709"/>
        <w:jc w:val="both"/>
        <w:rPr>
          <w:sz w:val="28"/>
          <w:szCs w:val="28"/>
        </w:rPr>
      </w:pPr>
      <w:r w:rsidRPr="00C14C3B">
        <w:rPr>
          <w:sz w:val="28"/>
          <w:szCs w:val="28"/>
        </w:rPr>
        <w:t xml:space="preserve">2.13.3. При личном обращении в </w:t>
      </w:r>
      <w:r w:rsidR="009173D9">
        <w:rPr>
          <w:sz w:val="28"/>
          <w:szCs w:val="28"/>
        </w:rPr>
        <w:t>Палату</w:t>
      </w:r>
      <w:r w:rsidRPr="00C14C3B">
        <w:rPr>
          <w:sz w:val="28"/>
          <w:szCs w:val="28"/>
        </w:rPr>
        <w:t xml:space="preserve"> в день подачи заявления </w:t>
      </w:r>
      <w:r w:rsidR="00662ED1" w:rsidRPr="00C14C3B">
        <w:rPr>
          <w:sz w:val="28"/>
          <w:szCs w:val="28"/>
        </w:rPr>
        <w:t xml:space="preserve">уполномоченным должностным лицом </w:t>
      </w:r>
      <w:r w:rsidR="009173D9">
        <w:rPr>
          <w:sz w:val="28"/>
          <w:szCs w:val="28"/>
        </w:rPr>
        <w:t xml:space="preserve">Палаты </w:t>
      </w:r>
      <w:r w:rsidR="00662ED1" w:rsidRPr="00C14C3B">
        <w:rPr>
          <w:sz w:val="28"/>
          <w:szCs w:val="28"/>
        </w:rPr>
        <w:t xml:space="preserve"> </w:t>
      </w:r>
      <w:r w:rsidRPr="00C14C3B">
        <w:rPr>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C14C3B">
        <w:rPr>
          <w:sz w:val="28"/>
          <w:szCs w:val="28"/>
        </w:rPr>
        <w:t>,</w:t>
      </w:r>
      <w:r w:rsidRPr="00C14C3B">
        <w:rPr>
          <w:sz w:val="28"/>
          <w:szCs w:val="28"/>
        </w:rPr>
        <w:t xml:space="preserve"> с регистрационным номером, датой подачи заявления</w:t>
      </w:r>
      <w:r w:rsidR="00662ED1" w:rsidRPr="00C14C3B">
        <w:rPr>
          <w:sz w:val="28"/>
          <w:szCs w:val="28"/>
        </w:rPr>
        <w:t xml:space="preserve"> и перечнем представленных документов.</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566BB0" w:rsidP="00F654DE">
      <w:pPr>
        <w:ind w:right="-1"/>
        <w:jc w:val="center"/>
        <w:rPr>
          <w:sz w:val="28"/>
          <w:szCs w:val="28"/>
        </w:rPr>
      </w:pPr>
      <w:r w:rsidRPr="00C14C3B">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C14C3B" w:rsidRDefault="004E5E80" w:rsidP="00F654DE">
      <w:pPr>
        <w:ind w:right="-1" w:firstLine="427"/>
        <w:jc w:val="both"/>
        <w:rPr>
          <w:sz w:val="28"/>
          <w:szCs w:val="28"/>
        </w:rPr>
      </w:pPr>
    </w:p>
    <w:p w:rsidR="004E5E80" w:rsidRPr="00C14C3B" w:rsidRDefault="00566BB0" w:rsidP="00F654DE">
      <w:pPr>
        <w:pStyle w:val="ConsPlusNormal"/>
        <w:ind w:right="-1" w:firstLine="709"/>
        <w:jc w:val="both"/>
        <w:rPr>
          <w:rFonts w:ascii="Times New Roman" w:hAnsi="Times New Roman" w:cs="Times New Roman"/>
          <w:sz w:val="28"/>
          <w:szCs w:val="28"/>
        </w:rPr>
      </w:pPr>
      <w:r w:rsidRPr="00C14C3B">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C14C3B" w:rsidRDefault="00566BB0" w:rsidP="00F654DE">
      <w:pPr>
        <w:pStyle w:val="ConsPlusNormal"/>
        <w:ind w:right="-1" w:firstLine="709"/>
        <w:jc w:val="both"/>
        <w:rPr>
          <w:rFonts w:ascii="Times New Roman" w:hAnsi="Times New Roman" w:cs="Times New Roman"/>
          <w:sz w:val="28"/>
          <w:szCs w:val="28"/>
        </w:rPr>
      </w:pPr>
      <w:r w:rsidRPr="00C14C3B">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C14C3B" w:rsidRDefault="00566BB0" w:rsidP="00F654DE">
      <w:pPr>
        <w:pStyle w:val="ConsPlusNormal"/>
        <w:ind w:right="-1" w:firstLine="709"/>
        <w:jc w:val="both"/>
        <w:rPr>
          <w:rFonts w:ascii="Times New Roman" w:hAnsi="Times New Roman" w:cs="Times New Roman"/>
          <w:sz w:val="28"/>
          <w:szCs w:val="28"/>
        </w:rPr>
      </w:pPr>
      <w:r w:rsidRPr="00C14C3B">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C14C3B" w:rsidRDefault="00566BB0" w:rsidP="00F654DE">
      <w:pPr>
        <w:tabs>
          <w:tab w:val="num" w:pos="370"/>
        </w:tabs>
        <w:ind w:right="-1" w:firstLine="709"/>
        <w:jc w:val="both"/>
        <w:rPr>
          <w:sz w:val="28"/>
          <w:szCs w:val="28"/>
        </w:rPr>
      </w:pPr>
      <w:r w:rsidRPr="00C14C3B">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C14C3B" w:rsidRDefault="00566BB0" w:rsidP="00F654DE">
      <w:pPr>
        <w:tabs>
          <w:tab w:val="num" w:pos="370"/>
        </w:tabs>
        <w:ind w:right="-1" w:firstLine="709"/>
        <w:jc w:val="both"/>
        <w:rPr>
          <w:sz w:val="28"/>
          <w:szCs w:val="28"/>
        </w:rPr>
      </w:pPr>
      <w:r w:rsidRPr="00C14C3B">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C14C3B" w:rsidRDefault="00566BB0" w:rsidP="00F654DE">
      <w:pPr>
        <w:tabs>
          <w:tab w:val="num" w:pos="370"/>
        </w:tabs>
        <w:ind w:right="-1" w:firstLine="709"/>
        <w:jc w:val="both"/>
        <w:rPr>
          <w:sz w:val="28"/>
          <w:szCs w:val="28"/>
        </w:rPr>
      </w:pPr>
      <w:r w:rsidRPr="00C14C3B">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C14C3B" w:rsidRDefault="00566BB0" w:rsidP="00F654DE">
      <w:pPr>
        <w:tabs>
          <w:tab w:val="num" w:pos="370"/>
        </w:tabs>
        <w:ind w:right="-1" w:firstLine="709"/>
        <w:jc w:val="both"/>
        <w:rPr>
          <w:sz w:val="28"/>
          <w:szCs w:val="28"/>
        </w:rPr>
      </w:pPr>
      <w:r w:rsidRPr="00C14C3B">
        <w:rPr>
          <w:sz w:val="28"/>
          <w:szCs w:val="28"/>
        </w:rPr>
        <w:t>2) возможность посадки в транспортное средство и высадки из него, в том числе с использованием кресла-коляски;</w:t>
      </w:r>
    </w:p>
    <w:p w:rsidR="004E5E80" w:rsidRPr="00C14C3B" w:rsidRDefault="00566BB0" w:rsidP="00F654DE">
      <w:pPr>
        <w:tabs>
          <w:tab w:val="num" w:pos="370"/>
        </w:tabs>
        <w:ind w:right="-1" w:firstLine="709"/>
        <w:jc w:val="both"/>
        <w:rPr>
          <w:sz w:val="28"/>
          <w:szCs w:val="28"/>
        </w:rPr>
      </w:pPr>
      <w:r w:rsidRPr="00C14C3B">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C14C3B" w:rsidRDefault="00566BB0" w:rsidP="00F654DE">
      <w:pPr>
        <w:tabs>
          <w:tab w:val="num" w:pos="370"/>
        </w:tabs>
        <w:ind w:right="-1" w:firstLine="709"/>
        <w:jc w:val="both"/>
        <w:rPr>
          <w:sz w:val="28"/>
          <w:szCs w:val="28"/>
        </w:rPr>
      </w:pPr>
      <w:r w:rsidRPr="00C14C3B">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C14C3B" w:rsidRDefault="00566BB0" w:rsidP="00F654DE">
      <w:pPr>
        <w:tabs>
          <w:tab w:val="num" w:pos="370"/>
        </w:tabs>
        <w:ind w:right="-1" w:firstLine="709"/>
        <w:jc w:val="both"/>
        <w:rPr>
          <w:sz w:val="28"/>
          <w:szCs w:val="28"/>
        </w:rPr>
      </w:pPr>
      <w:r w:rsidRPr="00C14C3B">
        <w:rPr>
          <w:sz w:val="28"/>
          <w:szCs w:val="28"/>
        </w:rPr>
        <w:t>5) допуск сурдопереводчика и тифлосурдопереводчика;</w:t>
      </w:r>
    </w:p>
    <w:p w:rsidR="004E5E80" w:rsidRPr="00C14C3B" w:rsidRDefault="00566BB0" w:rsidP="00F654DE">
      <w:pPr>
        <w:tabs>
          <w:tab w:val="num" w:pos="370"/>
        </w:tabs>
        <w:ind w:right="-1" w:firstLine="709"/>
        <w:jc w:val="both"/>
        <w:rPr>
          <w:sz w:val="28"/>
          <w:szCs w:val="28"/>
        </w:rPr>
      </w:pPr>
      <w:r w:rsidRPr="00C14C3B">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C14C3B" w:rsidRDefault="00566BB0" w:rsidP="00F654DE">
      <w:pPr>
        <w:ind w:right="-1" w:firstLine="709"/>
        <w:jc w:val="both"/>
        <w:rPr>
          <w:sz w:val="28"/>
          <w:szCs w:val="28"/>
        </w:rPr>
      </w:pPr>
      <w:r w:rsidRPr="00C14C3B">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C14C3B">
        <w:rPr>
          <w:sz w:val="28"/>
          <w:szCs w:val="28"/>
        </w:rPr>
        <w:t>пункта 2.14.2</w:t>
      </w:r>
      <w:r w:rsidR="006C0E06" w:rsidRPr="00C14C3B">
        <w:rPr>
          <w:sz w:val="28"/>
          <w:szCs w:val="28"/>
        </w:rPr>
        <w:t xml:space="preserve"> Регламент</w:t>
      </w:r>
      <w:r w:rsidR="002256E6" w:rsidRPr="00C14C3B">
        <w:rPr>
          <w:sz w:val="28"/>
          <w:szCs w:val="28"/>
        </w:rPr>
        <w:t>а</w:t>
      </w:r>
      <w:r w:rsidRPr="00C14C3B">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C14C3B" w:rsidRDefault="004E5E80" w:rsidP="00F654DE">
      <w:pPr>
        <w:pStyle w:val="ConsPlusNonformat"/>
        <w:tabs>
          <w:tab w:val="left" w:pos="9922"/>
        </w:tabs>
        <w:ind w:right="-1" w:firstLine="709"/>
        <w:rPr>
          <w:rFonts w:ascii="Times New Roman" w:hAnsi="Times New Roman" w:cs="Times New Roman"/>
          <w:sz w:val="28"/>
          <w:szCs w:val="28"/>
        </w:rPr>
      </w:pPr>
    </w:p>
    <w:p w:rsidR="004E5E80" w:rsidRPr="00C14C3B" w:rsidRDefault="00566BB0" w:rsidP="00F654DE">
      <w:pPr>
        <w:ind w:right="-1"/>
        <w:jc w:val="center"/>
        <w:rPr>
          <w:sz w:val="28"/>
          <w:szCs w:val="28"/>
        </w:rPr>
      </w:pPr>
      <w:r w:rsidRPr="00C14C3B">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w:t>
      </w:r>
      <w:r w:rsidRPr="00C14C3B">
        <w:rPr>
          <w:sz w:val="28"/>
          <w:szCs w:val="28"/>
        </w:rPr>
        <w:lastRenderedPageBreak/>
        <w:t>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C14C3B">
        <w:rPr>
          <w:sz w:val="28"/>
          <w:szCs w:val="28"/>
        </w:rPr>
        <w:t xml:space="preserve"> </w:t>
      </w:r>
      <w:r w:rsidRPr="00C14C3B">
        <w:rPr>
          <w:sz w:val="28"/>
          <w:szCs w:val="28"/>
        </w:rPr>
        <w:t>210-ФЗ (комплексный запрос)</w:t>
      </w:r>
    </w:p>
    <w:p w:rsidR="004E5E80" w:rsidRPr="00C14C3B" w:rsidRDefault="004E5E80" w:rsidP="00F654DE">
      <w:pPr>
        <w:ind w:right="-1" w:firstLine="427"/>
        <w:jc w:val="both"/>
        <w:rPr>
          <w:sz w:val="28"/>
          <w:szCs w:val="28"/>
        </w:rPr>
      </w:pPr>
    </w:p>
    <w:p w:rsidR="004E5E80" w:rsidRPr="00C14C3B" w:rsidRDefault="00566BB0" w:rsidP="00F654DE">
      <w:pPr>
        <w:autoSpaceDE w:val="0"/>
        <w:autoSpaceDN w:val="0"/>
        <w:adjustRightInd w:val="0"/>
        <w:ind w:right="-1" w:firstLine="709"/>
        <w:jc w:val="both"/>
        <w:rPr>
          <w:sz w:val="28"/>
          <w:szCs w:val="28"/>
        </w:rPr>
      </w:pPr>
      <w:r w:rsidRPr="00C14C3B">
        <w:rPr>
          <w:sz w:val="28"/>
          <w:szCs w:val="28"/>
        </w:rPr>
        <w:t>2.15.1. Показателями доступности предоставления муниципальной услуги являются:</w:t>
      </w:r>
    </w:p>
    <w:p w:rsidR="004E5E80" w:rsidRPr="00C14C3B"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C14C3B">
        <w:rPr>
          <w:sz w:val="28"/>
          <w:szCs w:val="28"/>
        </w:rPr>
        <w:t>расположенность помещения, в котором ведется прием, выдача документов в зоне доступности общественного транспорта;</w:t>
      </w:r>
    </w:p>
    <w:p w:rsidR="004E5E80" w:rsidRPr="00C14C3B"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C14C3B">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C14C3B"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C14C3B">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C14C3B"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C14C3B">
        <w:rPr>
          <w:sz w:val="28"/>
          <w:szCs w:val="28"/>
        </w:rPr>
        <w:t>оказание помощи инвалидам в преодолении барьеров, мешающих получению ими услуг наравне с другими лицами.</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 xml:space="preserve">2.15.2. Показателями качества предоставления муниципальной услуги являются: </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 xml:space="preserve">1) соблюдение сроков приема и рассмотрения документов; </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 xml:space="preserve">2) соблюдение срока получения результата муниципальной услуги; </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 xml:space="preserve">3) отсутствие обоснованных жалоб на нарушения Регламента, совершенные работниками </w:t>
      </w:r>
      <w:r w:rsidR="00957024">
        <w:rPr>
          <w:sz w:val="28"/>
          <w:szCs w:val="28"/>
        </w:rPr>
        <w:t>Палаты</w:t>
      </w:r>
      <w:r w:rsidRPr="00C14C3B">
        <w:rPr>
          <w:sz w:val="28"/>
          <w:szCs w:val="28"/>
        </w:rPr>
        <w:t xml:space="preserve">; </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 xml:space="preserve">4) количество взаимодействий заявителя с должностными лицами (без учета консультаций): </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C14C3B" w:rsidRDefault="00566BB0" w:rsidP="00F654DE">
      <w:pPr>
        <w:autoSpaceDE w:val="0"/>
        <w:autoSpaceDN w:val="0"/>
        <w:adjustRightInd w:val="0"/>
        <w:ind w:right="-1" w:firstLine="709"/>
        <w:jc w:val="both"/>
        <w:rPr>
          <w:sz w:val="28"/>
          <w:szCs w:val="28"/>
        </w:rPr>
      </w:pPr>
      <w:r w:rsidRPr="00C14C3B">
        <w:rPr>
          <w:sz w:val="28"/>
          <w:szCs w:val="28"/>
        </w:rPr>
        <w:t>2.15.4. Предоставление муниципальной услуги осуществляется в любом МФЦ</w:t>
      </w:r>
      <w:r w:rsidRPr="00C14C3B">
        <w:t xml:space="preserve"> </w:t>
      </w:r>
      <w:r w:rsidRPr="00C14C3B">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C14C3B" w:rsidRDefault="00566BB0" w:rsidP="00F654DE">
      <w:pPr>
        <w:ind w:right="-1" w:firstLine="709"/>
        <w:jc w:val="both"/>
        <w:rPr>
          <w:sz w:val="28"/>
          <w:szCs w:val="28"/>
        </w:rPr>
      </w:pPr>
      <w:r w:rsidRPr="00C14C3B">
        <w:rPr>
          <w:sz w:val="28"/>
          <w:szCs w:val="28"/>
        </w:rPr>
        <w:lastRenderedPageBreak/>
        <w:t>Заявитель вправе получить муниципальную услугу в составе комплексного запроса.</w:t>
      </w: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C14C3B" w:rsidRDefault="00566BB0" w:rsidP="00F654DE">
      <w:pPr>
        <w:ind w:right="-1"/>
        <w:jc w:val="center"/>
        <w:rPr>
          <w:sz w:val="28"/>
          <w:szCs w:val="28"/>
        </w:rPr>
      </w:pPr>
      <w:r w:rsidRPr="00C14C3B">
        <w:rPr>
          <w:sz w:val="28"/>
          <w:szCs w:val="28"/>
        </w:rPr>
        <w:t>2.16.</w:t>
      </w:r>
      <w:r w:rsidRPr="00C14C3B">
        <w:rPr>
          <w:sz w:val="28"/>
          <w:szCs w:val="28"/>
          <w:lang w:val="en-US"/>
        </w:rPr>
        <w:t> </w:t>
      </w:r>
      <w:r w:rsidRPr="00C14C3B">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C14C3B" w:rsidRDefault="004E5E80" w:rsidP="00F654DE">
      <w:pPr>
        <w:ind w:right="-1" w:firstLine="427"/>
        <w:jc w:val="both"/>
        <w:rPr>
          <w:sz w:val="28"/>
          <w:szCs w:val="28"/>
        </w:rPr>
      </w:pPr>
    </w:p>
    <w:p w:rsidR="004E5E80" w:rsidRPr="00C14C3B" w:rsidRDefault="00566BB0" w:rsidP="00F654DE">
      <w:pPr>
        <w:tabs>
          <w:tab w:val="left" w:pos="709"/>
        </w:tabs>
        <w:ind w:right="-1" w:firstLine="709"/>
        <w:jc w:val="both"/>
        <w:rPr>
          <w:sz w:val="28"/>
          <w:szCs w:val="28"/>
        </w:rPr>
      </w:pPr>
      <w:r w:rsidRPr="00C14C3B">
        <w:rPr>
          <w:sz w:val="28"/>
          <w:szCs w:val="28"/>
        </w:rPr>
        <w:t>2.16.1. При предоставлении муниципальной услуги в электронно</w:t>
      </w:r>
      <w:r w:rsidR="006C0E06" w:rsidRPr="00C14C3B">
        <w:rPr>
          <w:sz w:val="28"/>
          <w:szCs w:val="28"/>
        </w:rPr>
        <w:t>й форме</w:t>
      </w:r>
      <w:r w:rsidRPr="00C14C3B">
        <w:rPr>
          <w:sz w:val="28"/>
          <w:szCs w:val="28"/>
        </w:rPr>
        <w:t xml:space="preserve"> заявитель вправе:</w:t>
      </w:r>
    </w:p>
    <w:p w:rsidR="004E5E80" w:rsidRPr="00C14C3B" w:rsidRDefault="00566BB0" w:rsidP="00F654DE">
      <w:pPr>
        <w:tabs>
          <w:tab w:val="left" w:pos="709"/>
        </w:tabs>
        <w:ind w:right="-1" w:firstLine="709"/>
        <w:jc w:val="both"/>
        <w:rPr>
          <w:sz w:val="28"/>
          <w:szCs w:val="28"/>
        </w:rPr>
      </w:pPr>
      <w:r w:rsidRPr="00C14C3B">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C14C3B" w:rsidRDefault="00566BB0" w:rsidP="00F654DE">
      <w:pPr>
        <w:tabs>
          <w:tab w:val="left" w:pos="709"/>
        </w:tabs>
        <w:ind w:right="-1" w:firstLine="709"/>
        <w:jc w:val="both"/>
        <w:rPr>
          <w:sz w:val="28"/>
          <w:szCs w:val="28"/>
        </w:rPr>
      </w:pPr>
      <w:r w:rsidRPr="00C14C3B">
        <w:rPr>
          <w:sz w:val="28"/>
          <w:szCs w:val="28"/>
        </w:rPr>
        <w:t>б) подать заявление о предоставлении муниципальной услуги</w:t>
      </w:r>
      <w:r w:rsidR="008C4696" w:rsidRPr="00C14C3B">
        <w:rPr>
          <w:sz w:val="28"/>
          <w:szCs w:val="28"/>
        </w:rPr>
        <w:t>,</w:t>
      </w:r>
      <w:r w:rsidRPr="00C14C3B">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C14C3B">
        <w:rPr>
          <w:sz w:val="28"/>
          <w:szCs w:val="28"/>
        </w:rPr>
        <w:t xml:space="preserve">Единого портала, </w:t>
      </w:r>
      <w:r w:rsidRPr="00C14C3B">
        <w:rPr>
          <w:sz w:val="28"/>
          <w:szCs w:val="28"/>
        </w:rPr>
        <w:t>Республиканского портала;</w:t>
      </w:r>
    </w:p>
    <w:p w:rsidR="004E5E80" w:rsidRPr="00C14C3B" w:rsidRDefault="00566BB0" w:rsidP="00F654DE">
      <w:pPr>
        <w:tabs>
          <w:tab w:val="left" w:pos="709"/>
        </w:tabs>
        <w:ind w:right="-1" w:firstLine="709"/>
        <w:jc w:val="both"/>
        <w:rPr>
          <w:sz w:val="28"/>
          <w:szCs w:val="28"/>
        </w:rPr>
      </w:pPr>
      <w:r w:rsidRPr="00C14C3B">
        <w:rPr>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C14C3B" w:rsidRDefault="00566BB0" w:rsidP="00F654DE">
      <w:pPr>
        <w:tabs>
          <w:tab w:val="left" w:pos="709"/>
        </w:tabs>
        <w:ind w:right="-1" w:firstLine="709"/>
        <w:jc w:val="both"/>
        <w:rPr>
          <w:sz w:val="28"/>
          <w:szCs w:val="28"/>
        </w:rPr>
      </w:pPr>
      <w:r w:rsidRPr="00C14C3B">
        <w:rPr>
          <w:sz w:val="28"/>
          <w:szCs w:val="28"/>
        </w:rPr>
        <w:t xml:space="preserve">г) осуществить оценку качества предоставления муниципальной услуги посредством </w:t>
      </w:r>
      <w:r w:rsidR="00662ED1" w:rsidRPr="00C14C3B">
        <w:rPr>
          <w:sz w:val="28"/>
          <w:szCs w:val="28"/>
        </w:rPr>
        <w:t xml:space="preserve">Единого портала, </w:t>
      </w:r>
      <w:r w:rsidRPr="00C14C3B">
        <w:rPr>
          <w:sz w:val="28"/>
          <w:szCs w:val="28"/>
        </w:rPr>
        <w:t>Республиканского портала;</w:t>
      </w:r>
    </w:p>
    <w:p w:rsidR="004E5E80" w:rsidRPr="00C14C3B" w:rsidRDefault="00566BB0" w:rsidP="00F654DE">
      <w:pPr>
        <w:tabs>
          <w:tab w:val="left" w:pos="709"/>
        </w:tabs>
        <w:ind w:right="-1" w:firstLine="709"/>
        <w:jc w:val="both"/>
        <w:rPr>
          <w:sz w:val="28"/>
          <w:szCs w:val="28"/>
        </w:rPr>
      </w:pPr>
      <w:r w:rsidRPr="00C14C3B">
        <w:rPr>
          <w:sz w:val="28"/>
          <w:szCs w:val="28"/>
        </w:rPr>
        <w:t>д) получить результат предоставления муниципальной услуги в форме электронного документа;</w:t>
      </w:r>
    </w:p>
    <w:p w:rsidR="004E5E80" w:rsidRPr="00C14C3B" w:rsidRDefault="00566BB0" w:rsidP="00F654DE">
      <w:pPr>
        <w:suppressAutoHyphens/>
        <w:ind w:right="-1" w:firstLine="709"/>
        <w:jc w:val="both"/>
        <w:rPr>
          <w:sz w:val="28"/>
          <w:szCs w:val="28"/>
        </w:rPr>
      </w:pPr>
      <w:r w:rsidRPr="00C14C3B">
        <w:rPr>
          <w:sz w:val="28"/>
          <w:szCs w:val="28"/>
        </w:rPr>
        <w:t xml:space="preserve">е) подать жалобу на решение и действие (бездействие) </w:t>
      </w:r>
      <w:r w:rsidR="009173D9">
        <w:rPr>
          <w:sz w:val="28"/>
          <w:szCs w:val="28"/>
        </w:rPr>
        <w:t>Палаты</w:t>
      </w:r>
      <w:r w:rsidRPr="00C14C3B">
        <w:rPr>
          <w:sz w:val="28"/>
          <w:szCs w:val="28"/>
        </w:rPr>
        <w:t xml:space="preserve">, а также его должностных лиц, муниципальных служащих посредством </w:t>
      </w:r>
      <w:r w:rsidR="00662ED1" w:rsidRPr="00C14C3B">
        <w:rPr>
          <w:sz w:val="28"/>
          <w:szCs w:val="28"/>
        </w:rPr>
        <w:t xml:space="preserve">Единого портала, </w:t>
      </w:r>
      <w:r w:rsidRPr="00C14C3B">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C14C3B" w:rsidRDefault="00566BB0" w:rsidP="00F654DE">
      <w:pPr>
        <w:suppressAutoHyphens/>
        <w:ind w:right="-1" w:firstLine="709"/>
        <w:jc w:val="both"/>
        <w:rPr>
          <w:sz w:val="28"/>
          <w:szCs w:val="28"/>
        </w:rPr>
      </w:pPr>
      <w:r w:rsidRPr="00C14C3B">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C14C3B" w:rsidRDefault="00566BB0" w:rsidP="00F654DE">
      <w:pPr>
        <w:suppressAutoHyphens/>
        <w:ind w:right="-1" w:firstLine="709"/>
        <w:jc w:val="both"/>
        <w:rPr>
          <w:sz w:val="28"/>
          <w:szCs w:val="28"/>
        </w:rPr>
      </w:pPr>
      <w:r w:rsidRPr="00C14C3B">
        <w:rPr>
          <w:sz w:val="28"/>
          <w:szCs w:val="28"/>
        </w:rPr>
        <w:t>2.16.</w:t>
      </w:r>
      <w:r w:rsidR="008C4696" w:rsidRPr="00C14C3B">
        <w:rPr>
          <w:sz w:val="28"/>
          <w:szCs w:val="28"/>
        </w:rPr>
        <w:t>3</w:t>
      </w:r>
      <w:r w:rsidRPr="00C14C3B">
        <w:rPr>
          <w:sz w:val="28"/>
          <w:szCs w:val="28"/>
        </w:rPr>
        <w:t>. Запись заявителей на прием</w:t>
      </w:r>
      <w:r w:rsidR="000A766D" w:rsidRPr="00C14C3B">
        <w:rPr>
          <w:sz w:val="28"/>
          <w:szCs w:val="28"/>
        </w:rPr>
        <w:t xml:space="preserve"> в МФЦ</w:t>
      </w:r>
      <w:r w:rsidRPr="00C14C3B">
        <w:rPr>
          <w:sz w:val="28"/>
          <w:szCs w:val="28"/>
        </w:rPr>
        <w:t xml:space="preserve"> (далее - запись) осуществляется посредством Республиканского портала, телефона контакт-центра МФЦ.</w:t>
      </w:r>
    </w:p>
    <w:p w:rsidR="004E5E80" w:rsidRPr="00C14C3B" w:rsidRDefault="00566BB0" w:rsidP="00F654DE">
      <w:pPr>
        <w:suppressAutoHyphens/>
        <w:ind w:right="-1" w:firstLine="709"/>
        <w:jc w:val="both"/>
        <w:rPr>
          <w:sz w:val="28"/>
          <w:szCs w:val="28"/>
        </w:rPr>
      </w:pPr>
      <w:r w:rsidRPr="00C14C3B">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C14C3B" w:rsidRDefault="00566BB0" w:rsidP="00F654DE">
      <w:pPr>
        <w:suppressAutoHyphens/>
        <w:ind w:right="-1" w:firstLine="709"/>
        <w:jc w:val="both"/>
        <w:rPr>
          <w:sz w:val="28"/>
          <w:szCs w:val="28"/>
        </w:rPr>
      </w:pPr>
      <w:r w:rsidRPr="00C14C3B">
        <w:rPr>
          <w:sz w:val="28"/>
          <w:szCs w:val="28"/>
        </w:rPr>
        <w:t>Запись на определенную дату заканчивается за сутки до наступления этой даты.</w:t>
      </w:r>
    </w:p>
    <w:p w:rsidR="004E5E80" w:rsidRPr="00C14C3B" w:rsidRDefault="00566BB0" w:rsidP="00F654DE">
      <w:pPr>
        <w:suppressAutoHyphens/>
        <w:ind w:right="-1" w:firstLine="709"/>
        <w:jc w:val="both"/>
        <w:rPr>
          <w:sz w:val="28"/>
          <w:szCs w:val="28"/>
        </w:rPr>
      </w:pPr>
      <w:r w:rsidRPr="00C14C3B">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C14C3B" w:rsidRDefault="00566BB0" w:rsidP="00F654DE">
      <w:pPr>
        <w:suppressAutoHyphens/>
        <w:ind w:right="-1" w:firstLine="709"/>
        <w:jc w:val="both"/>
        <w:rPr>
          <w:sz w:val="28"/>
          <w:szCs w:val="28"/>
        </w:rPr>
      </w:pPr>
      <w:r w:rsidRPr="00C14C3B">
        <w:rPr>
          <w:sz w:val="28"/>
          <w:szCs w:val="28"/>
        </w:rPr>
        <w:lastRenderedPageBreak/>
        <w:t>фамилию, имя, отчество (при наличии);</w:t>
      </w:r>
    </w:p>
    <w:p w:rsidR="004E5E80" w:rsidRPr="00C14C3B" w:rsidRDefault="00566BB0" w:rsidP="00F654DE">
      <w:pPr>
        <w:suppressAutoHyphens/>
        <w:ind w:right="-1" w:firstLine="709"/>
        <w:jc w:val="both"/>
        <w:rPr>
          <w:sz w:val="28"/>
          <w:szCs w:val="28"/>
        </w:rPr>
      </w:pPr>
      <w:r w:rsidRPr="00C14C3B">
        <w:rPr>
          <w:sz w:val="28"/>
          <w:szCs w:val="28"/>
        </w:rPr>
        <w:t>номер телефона;</w:t>
      </w:r>
    </w:p>
    <w:p w:rsidR="004E5E80" w:rsidRPr="00C14C3B" w:rsidRDefault="00566BB0" w:rsidP="00F654DE">
      <w:pPr>
        <w:suppressAutoHyphens/>
        <w:ind w:right="-1" w:firstLine="709"/>
        <w:jc w:val="both"/>
        <w:rPr>
          <w:sz w:val="28"/>
          <w:szCs w:val="28"/>
        </w:rPr>
      </w:pPr>
      <w:r w:rsidRPr="00C14C3B">
        <w:rPr>
          <w:sz w:val="28"/>
          <w:szCs w:val="28"/>
        </w:rPr>
        <w:t>адрес электронной почты (по желанию);</w:t>
      </w:r>
    </w:p>
    <w:p w:rsidR="004E5E80" w:rsidRPr="00C14C3B" w:rsidRDefault="00566BB0" w:rsidP="00F654DE">
      <w:pPr>
        <w:suppressAutoHyphens/>
        <w:ind w:right="-1" w:firstLine="709"/>
        <w:jc w:val="both"/>
        <w:rPr>
          <w:sz w:val="28"/>
          <w:szCs w:val="28"/>
        </w:rPr>
      </w:pPr>
      <w:r w:rsidRPr="00C14C3B">
        <w:rPr>
          <w:sz w:val="28"/>
          <w:szCs w:val="28"/>
        </w:rPr>
        <w:t>желаемую дату и время приема.</w:t>
      </w:r>
    </w:p>
    <w:p w:rsidR="004E5E80" w:rsidRPr="00C14C3B" w:rsidRDefault="00566BB0" w:rsidP="00F654DE">
      <w:pPr>
        <w:suppressAutoHyphens/>
        <w:ind w:right="-1" w:firstLine="709"/>
        <w:jc w:val="both"/>
        <w:rPr>
          <w:sz w:val="28"/>
          <w:szCs w:val="28"/>
        </w:rPr>
      </w:pPr>
      <w:r w:rsidRPr="00C14C3B">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C14C3B" w:rsidRDefault="00566BB0" w:rsidP="00F654DE">
      <w:pPr>
        <w:suppressAutoHyphens/>
        <w:ind w:right="-1" w:firstLine="709"/>
        <w:jc w:val="both"/>
        <w:rPr>
          <w:sz w:val="28"/>
          <w:szCs w:val="28"/>
        </w:rPr>
      </w:pPr>
      <w:r w:rsidRPr="00C14C3B">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C14C3B" w:rsidRDefault="00566BB0" w:rsidP="00F654DE">
      <w:pPr>
        <w:suppressAutoHyphens/>
        <w:ind w:right="-1" w:firstLine="709"/>
        <w:jc w:val="both"/>
        <w:rPr>
          <w:sz w:val="28"/>
          <w:szCs w:val="28"/>
        </w:rPr>
      </w:pPr>
      <w:r w:rsidRPr="00C14C3B">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C14C3B" w:rsidRDefault="00566BB0" w:rsidP="00F654DE">
      <w:pPr>
        <w:suppressAutoHyphens/>
        <w:ind w:right="-1" w:firstLine="709"/>
        <w:jc w:val="both"/>
        <w:rPr>
          <w:sz w:val="28"/>
          <w:szCs w:val="28"/>
        </w:rPr>
      </w:pPr>
      <w:r w:rsidRPr="00C14C3B">
        <w:rPr>
          <w:sz w:val="28"/>
          <w:szCs w:val="28"/>
        </w:rPr>
        <w:t>Заявитель в любое время вправе отказаться от предварительной записи.</w:t>
      </w:r>
    </w:p>
    <w:p w:rsidR="004E5E80" w:rsidRPr="00C14C3B" w:rsidRDefault="00566BB0" w:rsidP="00F654DE">
      <w:pPr>
        <w:ind w:right="-1" w:firstLine="709"/>
        <w:jc w:val="both"/>
        <w:rPr>
          <w:b/>
          <w:bCs/>
          <w:sz w:val="28"/>
          <w:szCs w:val="28"/>
        </w:rPr>
      </w:pPr>
      <w:r w:rsidRPr="00C14C3B">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C14C3B" w:rsidRDefault="00F400DD" w:rsidP="00F654DE">
      <w:pPr>
        <w:tabs>
          <w:tab w:val="left" w:pos="9781"/>
        </w:tabs>
        <w:autoSpaceDE w:val="0"/>
        <w:autoSpaceDN w:val="0"/>
        <w:adjustRightInd w:val="0"/>
        <w:ind w:right="-1"/>
        <w:jc w:val="center"/>
        <w:rPr>
          <w:b/>
          <w:bCs/>
          <w:sz w:val="28"/>
          <w:szCs w:val="28"/>
        </w:rPr>
      </w:pPr>
    </w:p>
    <w:p w:rsidR="00423558" w:rsidRPr="00C14C3B" w:rsidRDefault="00566BB0" w:rsidP="00F654DE">
      <w:pPr>
        <w:autoSpaceDE w:val="0"/>
        <w:autoSpaceDN w:val="0"/>
        <w:adjustRightInd w:val="0"/>
        <w:ind w:right="-1"/>
        <w:jc w:val="center"/>
        <w:rPr>
          <w:color w:val="000000"/>
          <w:sz w:val="28"/>
          <w:szCs w:val="28"/>
        </w:rPr>
      </w:pPr>
      <w:r w:rsidRPr="00C14C3B">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C14C3B" w:rsidRDefault="00921208" w:rsidP="00F654DE">
      <w:pPr>
        <w:tabs>
          <w:tab w:val="left" w:pos="9781"/>
        </w:tabs>
        <w:autoSpaceDE w:val="0"/>
        <w:autoSpaceDN w:val="0"/>
        <w:adjustRightInd w:val="0"/>
        <w:ind w:right="-1" w:firstLine="720"/>
        <w:jc w:val="both"/>
        <w:rPr>
          <w:sz w:val="28"/>
          <w:szCs w:val="28"/>
        </w:rPr>
      </w:pPr>
    </w:p>
    <w:p w:rsidR="00921208" w:rsidRPr="00C14C3B" w:rsidRDefault="00566BB0" w:rsidP="00F654DE">
      <w:pPr>
        <w:tabs>
          <w:tab w:val="left" w:pos="9781"/>
        </w:tabs>
        <w:suppressAutoHyphens/>
        <w:autoSpaceDE w:val="0"/>
        <w:autoSpaceDN w:val="0"/>
        <w:adjustRightInd w:val="0"/>
        <w:ind w:right="-1" w:firstLine="709"/>
        <w:jc w:val="both"/>
        <w:rPr>
          <w:sz w:val="28"/>
          <w:szCs w:val="28"/>
        </w:rPr>
      </w:pPr>
      <w:r w:rsidRPr="00C14C3B">
        <w:rPr>
          <w:sz w:val="28"/>
          <w:szCs w:val="28"/>
        </w:rPr>
        <w:t>3.1. Описание последовательности действий при предоставлении муниципальной услуги</w:t>
      </w:r>
    </w:p>
    <w:p w:rsidR="00921208" w:rsidRPr="00C14C3B" w:rsidRDefault="00921208" w:rsidP="00F654DE">
      <w:pPr>
        <w:tabs>
          <w:tab w:val="left" w:pos="9781"/>
        </w:tabs>
        <w:suppressAutoHyphens/>
        <w:autoSpaceDE w:val="0"/>
        <w:autoSpaceDN w:val="0"/>
        <w:adjustRightInd w:val="0"/>
        <w:ind w:right="-1" w:firstLine="709"/>
        <w:jc w:val="both"/>
        <w:rPr>
          <w:sz w:val="28"/>
          <w:szCs w:val="28"/>
        </w:rPr>
      </w:pPr>
    </w:p>
    <w:p w:rsidR="00921208" w:rsidRPr="00C14C3B" w:rsidRDefault="00566BB0" w:rsidP="00F654DE">
      <w:pPr>
        <w:tabs>
          <w:tab w:val="left" w:pos="9781"/>
        </w:tabs>
        <w:suppressAutoHyphens/>
        <w:autoSpaceDE w:val="0"/>
        <w:autoSpaceDN w:val="0"/>
        <w:adjustRightInd w:val="0"/>
        <w:ind w:right="-1" w:firstLine="709"/>
        <w:jc w:val="both"/>
        <w:rPr>
          <w:sz w:val="28"/>
          <w:szCs w:val="28"/>
        </w:rPr>
      </w:pPr>
      <w:r w:rsidRPr="00C14C3B">
        <w:rPr>
          <w:sz w:val="28"/>
          <w:szCs w:val="28"/>
        </w:rPr>
        <w:t>3.1.1. Предоставление муниципальной услуги</w:t>
      </w:r>
      <w:r w:rsidRPr="00C14C3B">
        <w:t xml:space="preserve"> </w:t>
      </w:r>
      <w:r w:rsidRPr="00C14C3B">
        <w:rPr>
          <w:sz w:val="28"/>
          <w:szCs w:val="28"/>
        </w:rPr>
        <w:t>включает в себя следующие процедуры:</w:t>
      </w:r>
    </w:p>
    <w:p w:rsidR="00921208" w:rsidRPr="00C14C3B" w:rsidRDefault="00566BB0" w:rsidP="00F654DE">
      <w:pPr>
        <w:tabs>
          <w:tab w:val="left" w:pos="9781"/>
        </w:tabs>
        <w:suppressAutoHyphens/>
        <w:autoSpaceDE w:val="0"/>
        <w:autoSpaceDN w:val="0"/>
        <w:adjustRightInd w:val="0"/>
        <w:ind w:right="-1" w:firstLine="709"/>
        <w:jc w:val="both"/>
        <w:rPr>
          <w:sz w:val="28"/>
          <w:szCs w:val="28"/>
        </w:rPr>
      </w:pPr>
      <w:r w:rsidRPr="00C14C3B">
        <w:rPr>
          <w:sz w:val="28"/>
          <w:szCs w:val="28"/>
        </w:rPr>
        <w:t>1)</w:t>
      </w:r>
      <w:r w:rsidR="008C4696" w:rsidRPr="00C14C3B">
        <w:rPr>
          <w:sz w:val="28"/>
          <w:szCs w:val="28"/>
        </w:rPr>
        <w:t> оказание консультаций заявителю</w:t>
      </w:r>
      <w:r w:rsidRPr="00C14C3B">
        <w:rPr>
          <w:sz w:val="28"/>
          <w:szCs w:val="28"/>
        </w:rPr>
        <w:t>;</w:t>
      </w:r>
    </w:p>
    <w:p w:rsidR="00921208" w:rsidRPr="00C14C3B" w:rsidRDefault="00566BB0" w:rsidP="00F654DE">
      <w:pPr>
        <w:tabs>
          <w:tab w:val="left" w:pos="9781"/>
        </w:tabs>
        <w:suppressAutoHyphens/>
        <w:autoSpaceDE w:val="0"/>
        <w:autoSpaceDN w:val="0"/>
        <w:adjustRightInd w:val="0"/>
        <w:ind w:right="-1" w:firstLine="709"/>
        <w:jc w:val="both"/>
        <w:rPr>
          <w:sz w:val="28"/>
          <w:szCs w:val="28"/>
        </w:rPr>
      </w:pPr>
      <w:r w:rsidRPr="00C14C3B">
        <w:rPr>
          <w:sz w:val="28"/>
          <w:szCs w:val="28"/>
        </w:rPr>
        <w:t>2)</w:t>
      </w:r>
      <w:r w:rsidR="008C4696" w:rsidRPr="00C14C3B">
        <w:rPr>
          <w:sz w:val="28"/>
          <w:szCs w:val="28"/>
        </w:rPr>
        <w:t> </w:t>
      </w:r>
      <w:r w:rsidRPr="00C14C3B">
        <w:rPr>
          <w:sz w:val="28"/>
          <w:szCs w:val="28"/>
        </w:rPr>
        <w:t xml:space="preserve">принятие и </w:t>
      </w:r>
      <w:r w:rsidR="008C4696" w:rsidRPr="00C14C3B">
        <w:rPr>
          <w:sz w:val="28"/>
          <w:szCs w:val="28"/>
        </w:rPr>
        <w:t>рассмотрение комплекта документов, представленных заявителем</w:t>
      </w:r>
      <w:r w:rsidRPr="00C14C3B">
        <w:rPr>
          <w:sz w:val="28"/>
          <w:szCs w:val="28"/>
        </w:rPr>
        <w:t>;</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3) направление межведомственных запросов в органы, участвующие в предоставлении муниципальной услуги;</w:t>
      </w:r>
    </w:p>
    <w:p w:rsidR="00921208" w:rsidRPr="00C14C3B" w:rsidRDefault="00566BB0" w:rsidP="00F654DE">
      <w:pPr>
        <w:tabs>
          <w:tab w:val="left" w:pos="9781"/>
        </w:tabs>
        <w:suppressAutoHyphens/>
        <w:autoSpaceDE w:val="0"/>
        <w:autoSpaceDN w:val="0"/>
        <w:adjustRightInd w:val="0"/>
        <w:ind w:right="-1" w:firstLine="709"/>
        <w:jc w:val="both"/>
        <w:rPr>
          <w:sz w:val="28"/>
          <w:szCs w:val="28"/>
        </w:rPr>
      </w:pPr>
      <w:r w:rsidRPr="00C14C3B">
        <w:rPr>
          <w:sz w:val="28"/>
          <w:szCs w:val="28"/>
        </w:rPr>
        <w:t>4)</w:t>
      </w:r>
      <w:r w:rsidR="008C4696" w:rsidRPr="00C14C3B">
        <w:rPr>
          <w:sz w:val="28"/>
          <w:szCs w:val="28"/>
        </w:rPr>
        <w:t> </w:t>
      </w:r>
      <w:r w:rsidRPr="00C14C3B">
        <w:rPr>
          <w:sz w:val="28"/>
          <w:szCs w:val="28"/>
        </w:rPr>
        <w:t>подготовка результата муниципальной услуги;</w:t>
      </w:r>
    </w:p>
    <w:p w:rsidR="00921208" w:rsidRPr="00C14C3B" w:rsidRDefault="00566BB0" w:rsidP="00F654DE">
      <w:pPr>
        <w:tabs>
          <w:tab w:val="left" w:pos="9781"/>
        </w:tabs>
        <w:suppressAutoHyphens/>
        <w:autoSpaceDE w:val="0"/>
        <w:autoSpaceDN w:val="0"/>
        <w:adjustRightInd w:val="0"/>
        <w:ind w:right="-1" w:firstLine="709"/>
        <w:jc w:val="both"/>
        <w:rPr>
          <w:sz w:val="28"/>
          <w:szCs w:val="28"/>
        </w:rPr>
      </w:pPr>
      <w:r w:rsidRPr="00C14C3B">
        <w:rPr>
          <w:sz w:val="28"/>
          <w:szCs w:val="28"/>
        </w:rPr>
        <w:t>5)</w:t>
      </w:r>
      <w:r w:rsidR="008C4696" w:rsidRPr="00C14C3B">
        <w:rPr>
          <w:sz w:val="28"/>
          <w:szCs w:val="28"/>
        </w:rPr>
        <w:t> </w:t>
      </w:r>
      <w:r w:rsidRPr="00C14C3B">
        <w:rPr>
          <w:sz w:val="28"/>
          <w:szCs w:val="28"/>
        </w:rPr>
        <w:t xml:space="preserve">выдача </w:t>
      </w:r>
      <w:r w:rsidR="008C4696" w:rsidRPr="00C14C3B">
        <w:rPr>
          <w:sz w:val="28"/>
          <w:szCs w:val="28"/>
        </w:rPr>
        <w:t xml:space="preserve">(направление) </w:t>
      </w:r>
      <w:r w:rsidRPr="00C14C3B">
        <w:rPr>
          <w:sz w:val="28"/>
          <w:szCs w:val="28"/>
        </w:rPr>
        <w:t>заявителю результата муниципальной услуги.</w:t>
      </w:r>
    </w:p>
    <w:p w:rsidR="00921208" w:rsidRPr="00C14C3B" w:rsidRDefault="00921208" w:rsidP="00F654DE">
      <w:pPr>
        <w:tabs>
          <w:tab w:val="left" w:pos="9781"/>
        </w:tabs>
        <w:suppressAutoHyphens/>
        <w:autoSpaceDE w:val="0"/>
        <w:autoSpaceDN w:val="0"/>
        <w:adjustRightInd w:val="0"/>
        <w:ind w:right="-1" w:firstLine="709"/>
        <w:jc w:val="both"/>
        <w:rPr>
          <w:sz w:val="28"/>
          <w:szCs w:val="28"/>
        </w:rPr>
      </w:pPr>
    </w:p>
    <w:p w:rsidR="001C6F86" w:rsidRPr="00C14C3B" w:rsidRDefault="00566BB0" w:rsidP="00F654DE">
      <w:pPr>
        <w:tabs>
          <w:tab w:val="left" w:pos="9781"/>
        </w:tabs>
        <w:suppressAutoHyphens/>
        <w:autoSpaceDE w:val="0"/>
        <w:autoSpaceDN w:val="0"/>
        <w:adjustRightInd w:val="0"/>
        <w:ind w:right="-1"/>
        <w:jc w:val="center"/>
        <w:rPr>
          <w:sz w:val="28"/>
          <w:szCs w:val="28"/>
        </w:rPr>
      </w:pPr>
      <w:r w:rsidRPr="00C14C3B">
        <w:rPr>
          <w:sz w:val="28"/>
          <w:szCs w:val="28"/>
        </w:rPr>
        <w:t>3.2. Оказание консультаций заявителю</w:t>
      </w:r>
    </w:p>
    <w:p w:rsidR="001C6F86" w:rsidRPr="00C14C3B" w:rsidRDefault="001C6F86" w:rsidP="00F654DE">
      <w:pPr>
        <w:tabs>
          <w:tab w:val="left" w:pos="9781"/>
        </w:tabs>
        <w:suppressAutoHyphens/>
        <w:autoSpaceDE w:val="0"/>
        <w:autoSpaceDN w:val="0"/>
        <w:adjustRightInd w:val="0"/>
        <w:ind w:right="-1" w:firstLine="709"/>
        <w:jc w:val="both"/>
        <w:rPr>
          <w:sz w:val="28"/>
          <w:szCs w:val="28"/>
        </w:rPr>
      </w:pP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Должностным лицом (работником), ответственным за выполнение административной процедуры, является:</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 при обращении заявителя в МФЦ – работник МФЦ;</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 при обращении заявителя в </w:t>
      </w:r>
      <w:r w:rsidR="00B23DD1">
        <w:rPr>
          <w:sz w:val="28"/>
          <w:szCs w:val="28"/>
        </w:rPr>
        <w:t>Палату</w:t>
      </w:r>
      <w:r w:rsidRPr="00C14C3B">
        <w:rPr>
          <w:sz w:val="28"/>
          <w:szCs w:val="28"/>
        </w:rPr>
        <w:t xml:space="preserve"> </w:t>
      </w:r>
      <w:r w:rsidR="00B23DD1">
        <w:rPr>
          <w:sz w:val="28"/>
          <w:szCs w:val="28"/>
        </w:rPr>
        <w:t>–</w:t>
      </w:r>
      <w:r w:rsidRPr="00C14C3B">
        <w:rPr>
          <w:sz w:val="28"/>
          <w:szCs w:val="28"/>
        </w:rPr>
        <w:t xml:space="preserve"> </w:t>
      </w:r>
      <w:r w:rsidR="00B23DD1">
        <w:rPr>
          <w:sz w:val="28"/>
          <w:szCs w:val="28"/>
        </w:rPr>
        <w:t>начальник отдела земельных отношений, специалисты отдела земельных отношений</w:t>
      </w:r>
      <w:r w:rsidRPr="00C14C3B">
        <w:rPr>
          <w:sz w:val="28"/>
          <w:szCs w:val="28"/>
        </w:rPr>
        <w:t xml:space="preserve"> (далее - должностное лицо, ответственное за консультирование).</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3.2.2. </w:t>
      </w:r>
      <w:r w:rsidR="00E02D18" w:rsidRPr="00C14C3B">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14C3B">
        <w:rPr>
          <w:sz w:val="28"/>
          <w:szCs w:val="28"/>
          <w:lang w:val="en-US"/>
        </w:rPr>
        <w:t>n</w:t>
      </w:r>
      <w:r w:rsidRPr="00C14C3B">
        <w:rPr>
          <w:sz w:val="28"/>
          <w:szCs w:val="28"/>
        </w:rPr>
        <w:t>.ru.</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Процедуры, устанавливаемые настоящим пунктом, </w:t>
      </w:r>
      <w:r w:rsidR="003064D1" w:rsidRPr="00C14C3B">
        <w:rPr>
          <w:sz w:val="28"/>
          <w:szCs w:val="28"/>
        </w:rPr>
        <w:t>выполняются</w:t>
      </w:r>
      <w:r w:rsidRPr="00C14C3B">
        <w:rPr>
          <w:sz w:val="28"/>
          <w:szCs w:val="28"/>
        </w:rPr>
        <w:t xml:space="preserve"> в день обращения заявителя.</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xml:space="preserve"> консультаци</w:t>
      </w:r>
      <w:r w:rsidR="00E02D18" w:rsidRPr="00C14C3B">
        <w:rPr>
          <w:sz w:val="28"/>
          <w:szCs w:val="28"/>
        </w:rPr>
        <w:t>я</w:t>
      </w:r>
      <w:r w:rsidRPr="00C14C3B">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3.2.3. Заявитель вправе обратиться в </w:t>
      </w:r>
      <w:r w:rsidR="00B23DD1">
        <w:rPr>
          <w:sz w:val="28"/>
          <w:szCs w:val="28"/>
        </w:rPr>
        <w:t xml:space="preserve">Палату </w:t>
      </w:r>
      <w:r w:rsidRPr="00C14C3B">
        <w:rPr>
          <w:sz w:val="28"/>
          <w:szCs w:val="28"/>
        </w:rPr>
        <w:t>по телефону и электронной почте, а также получить консультацию на</w:t>
      </w:r>
      <w:r w:rsidR="00E02D18" w:rsidRPr="00C14C3B">
        <w:rPr>
          <w:sz w:val="28"/>
          <w:szCs w:val="28"/>
        </w:rPr>
        <w:t xml:space="preserve"> Республиканском портале, </w:t>
      </w:r>
      <w:r w:rsidRPr="00C14C3B">
        <w:rPr>
          <w:sz w:val="28"/>
          <w:szCs w:val="28"/>
        </w:rPr>
        <w:t>сайте Исполкома о порядке и сроках предоставления муниципальной услуги</w:t>
      </w:r>
      <w:r w:rsidR="00E02D18" w:rsidRPr="00C14C3B">
        <w:rPr>
          <w:sz w:val="28"/>
          <w:szCs w:val="28"/>
        </w:rPr>
        <w:t>, в том числе по составу, форме представляемой документации и другим вопросам для получения муниципальной услуги</w:t>
      </w:r>
      <w:r w:rsidRPr="00C14C3B">
        <w:rPr>
          <w:sz w:val="28"/>
          <w:szCs w:val="28"/>
        </w:rPr>
        <w:t>.</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Процедуры, устанавливаемые настоящим пунктом, </w:t>
      </w:r>
      <w:r w:rsidR="003064D1" w:rsidRPr="00C14C3B">
        <w:rPr>
          <w:sz w:val="28"/>
          <w:szCs w:val="28"/>
        </w:rPr>
        <w:t>выполняются</w:t>
      </w:r>
      <w:r w:rsidRPr="00C14C3B">
        <w:rPr>
          <w:sz w:val="28"/>
          <w:szCs w:val="28"/>
        </w:rPr>
        <w:t xml:space="preserve"> в</w:t>
      </w:r>
      <w:r w:rsidR="00E02D18" w:rsidRPr="00C14C3B">
        <w:rPr>
          <w:sz w:val="28"/>
          <w:szCs w:val="28"/>
        </w:rPr>
        <w:t xml:space="preserve"> течение трех рабочих дней со дня поступления обращения</w:t>
      </w:r>
      <w:r w:rsidRPr="00C14C3B">
        <w:rPr>
          <w:sz w:val="28"/>
          <w:szCs w:val="28"/>
        </w:rPr>
        <w:t>.</w:t>
      </w:r>
    </w:p>
    <w:p w:rsidR="008C4696" w:rsidRPr="00C14C3B" w:rsidRDefault="00566BB0" w:rsidP="00F654DE">
      <w:pPr>
        <w:tabs>
          <w:tab w:val="left" w:pos="9923"/>
        </w:tabs>
        <w:suppressAutoHyphens/>
        <w:autoSpaceDE w:val="0"/>
        <w:autoSpaceDN w:val="0"/>
        <w:adjustRightInd w:val="0"/>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C14C3B" w:rsidRDefault="008C4696" w:rsidP="00F654DE">
      <w:pPr>
        <w:tabs>
          <w:tab w:val="left" w:pos="9781"/>
        </w:tabs>
        <w:suppressAutoHyphens/>
        <w:autoSpaceDE w:val="0"/>
        <w:autoSpaceDN w:val="0"/>
        <w:adjustRightInd w:val="0"/>
        <w:ind w:right="-1" w:firstLine="709"/>
        <w:jc w:val="both"/>
        <w:rPr>
          <w:sz w:val="28"/>
          <w:szCs w:val="28"/>
        </w:rPr>
      </w:pPr>
    </w:p>
    <w:p w:rsidR="00F97E9C" w:rsidRPr="00C14C3B" w:rsidRDefault="00566BB0" w:rsidP="00F654DE">
      <w:pPr>
        <w:tabs>
          <w:tab w:val="left" w:pos="9781"/>
        </w:tabs>
        <w:suppressAutoHyphens/>
        <w:autoSpaceDE w:val="0"/>
        <w:autoSpaceDN w:val="0"/>
        <w:adjustRightInd w:val="0"/>
        <w:ind w:right="-1"/>
        <w:jc w:val="center"/>
        <w:rPr>
          <w:sz w:val="28"/>
          <w:szCs w:val="28"/>
        </w:rPr>
      </w:pPr>
      <w:r w:rsidRPr="00C14C3B">
        <w:rPr>
          <w:sz w:val="28"/>
          <w:szCs w:val="28"/>
        </w:rPr>
        <w:t>3.3.</w:t>
      </w:r>
      <w:r w:rsidR="00D54C50" w:rsidRPr="00C14C3B">
        <w:rPr>
          <w:sz w:val="28"/>
          <w:szCs w:val="28"/>
        </w:rPr>
        <w:t> </w:t>
      </w:r>
      <w:r w:rsidRPr="00C14C3B">
        <w:rPr>
          <w:sz w:val="28"/>
          <w:szCs w:val="28"/>
        </w:rPr>
        <w:t xml:space="preserve">Принятие и рассмотрение комплекта документов, </w:t>
      </w:r>
      <w:r w:rsidR="00E02D18" w:rsidRPr="00C14C3B">
        <w:rPr>
          <w:sz w:val="28"/>
          <w:szCs w:val="28"/>
        </w:rPr>
        <w:br/>
      </w:r>
      <w:r w:rsidRPr="00C14C3B">
        <w:rPr>
          <w:sz w:val="28"/>
          <w:szCs w:val="28"/>
        </w:rPr>
        <w:t>представленных заявителем</w:t>
      </w:r>
    </w:p>
    <w:p w:rsidR="00F97E9C" w:rsidRPr="00C14C3B" w:rsidRDefault="00F97E9C" w:rsidP="00F654DE">
      <w:pPr>
        <w:suppressAutoHyphens/>
        <w:autoSpaceDE w:val="0"/>
        <w:autoSpaceDN w:val="0"/>
        <w:adjustRightInd w:val="0"/>
        <w:ind w:right="-1" w:firstLine="709"/>
        <w:jc w:val="both"/>
        <w:rPr>
          <w:sz w:val="28"/>
          <w:szCs w:val="28"/>
        </w:rPr>
      </w:pP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3.3.1.</w:t>
      </w:r>
      <w:r w:rsidR="00D54C50" w:rsidRPr="00C14C3B">
        <w:rPr>
          <w:sz w:val="28"/>
          <w:szCs w:val="28"/>
        </w:rPr>
        <w:t> </w:t>
      </w:r>
      <w:r w:rsidRPr="00C14C3B">
        <w:rPr>
          <w:sz w:val="28"/>
          <w:szCs w:val="28"/>
        </w:rPr>
        <w:t>Прием документов для предоставления муниципальной услуги через МФЦ или удаленное рабочее место МФЦ.</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3.3.1.1.</w:t>
      </w:r>
      <w:r w:rsidR="00D54C50" w:rsidRPr="00C14C3B">
        <w:rPr>
          <w:sz w:val="28"/>
          <w:szCs w:val="28"/>
        </w:rPr>
        <w:t> </w:t>
      </w:r>
      <w:r w:rsidRPr="00C14C3B">
        <w:rPr>
          <w:sz w:val="28"/>
          <w:szCs w:val="28"/>
        </w:rPr>
        <w:t>Заявитель (</w:t>
      </w:r>
      <w:r w:rsidR="008C4696" w:rsidRPr="00C14C3B">
        <w:rPr>
          <w:sz w:val="28"/>
          <w:szCs w:val="28"/>
        </w:rPr>
        <w:t>представитель заявителя</w:t>
      </w:r>
      <w:r w:rsidRPr="00C14C3B">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3.3.1.2.</w:t>
      </w:r>
      <w:r w:rsidR="00D54C50" w:rsidRPr="00C14C3B">
        <w:rPr>
          <w:sz w:val="28"/>
          <w:szCs w:val="28"/>
        </w:rPr>
        <w:t> </w:t>
      </w:r>
      <w:r w:rsidRPr="00C14C3B">
        <w:rPr>
          <w:sz w:val="28"/>
          <w:szCs w:val="28"/>
        </w:rPr>
        <w:t xml:space="preserve">Работник МФЦ, ведущий прием заявлений: </w:t>
      </w:r>
    </w:p>
    <w:p w:rsidR="002C134F" w:rsidRPr="00C14C3B" w:rsidRDefault="00566BB0" w:rsidP="00F654DE">
      <w:pPr>
        <w:suppressAutoHyphens/>
        <w:autoSpaceDE w:val="0"/>
        <w:autoSpaceDN w:val="0"/>
        <w:adjustRightInd w:val="0"/>
        <w:ind w:right="-1" w:firstLine="709"/>
        <w:jc w:val="both"/>
        <w:rPr>
          <w:sz w:val="28"/>
          <w:szCs w:val="28"/>
        </w:rPr>
      </w:pPr>
      <w:r w:rsidRPr="00C14C3B">
        <w:rPr>
          <w:sz w:val="28"/>
          <w:szCs w:val="28"/>
        </w:rPr>
        <w:lastRenderedPageBreak/>
        <w:t>определяет предмет обращения;</w:t>
      </w:r>
    </w:p>
    <w:p w:rsidR="00D54C50" w:rsidRPr="00C14C3B" w:rsidRDefault="00566BB0" w:rsidP="00F654DE">
      <w:pPr>
        <w:suppressAutoHyphens/>
        <w:autoSpaceDE w:val="0"/>
        <w:autoSpaceDN w:val="0"/>
        <w:adjustRightInd w:val="0"/>
        <w:ind w:right="-1" w:firstLine="709"/>
        <w:jc w:val="both"/>
        <w:rPr>
          <w:sz w:val="28"/>
          <w:szCs w:val="28"/>
        </w:rPr>
      </w:pPr>
      <w:r w:rsidRPr="00C14C3B">
        <w:rPr>
          <w:sz w:val="28"/>
          <w:szCs w:val="28"/>
        </w:rPr>
        <w:t>удостоверяет личность заявителя;</w:t>
      </w:r>
    </w:p>
    <w:p w:rsidR="00D54C50" w:rsidRPr="00C14C3B" w:rsidRDefault="00566BB0" w:rsidP="00F654DE">
      <w:pPr>
        <w:suppressAutoHyphens/>
        <w:autoSpaceDE w:val="0"/>
        <w:autoSpaceDN w:val="0"/>
        <w:adjustRightInd w:val="0"/>
        <w:ind w:right="-1" w:firstLine="709"/>
        <w:jc w:val="both"/>
        <w:rPr>
          <w:sz w:val="28"/>
          <w:szCs w:val="28"/>
        </w:rPr>
      </w:pPr>
      <w:r w:rsidRPr="00C14C3B">
        <w:rPr>
          <w:sz w:val="28"/>
          <w:szCs w:val="28"/>
        </w:rPr>
        <w:t>проводит проверку полномочий лица, подающего документы;</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проводит проверку соответствия документов требованиям, указанным в пункте 2.5 Регламента;</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заполняет электронную форму заявления в АИС МФЦ;</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распечатывает заявление из АИС МФЦ;</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передает заявителю на проверку и подписание;</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после подписания сканирует подписанное заявление в АИС МФЦ;</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возвращает подписанное заявление и оригиналы бумажных документов;</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выдает заявителю расписку в приеме документов.</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Процедуры, устанавливаемые настоящим пунктом, </w:t>
      </w:r>
      <w:r w:rsidR="003064D1" w:rsidRPr="00C14C3B">
        <w:rPr>
          <w:sz w:val="28"/>
          <w:szCs w:val="28"/>
        </w:rPr>
        <w:t>выполняются</w:t>
      </w:r>
      <w:r w:rsidRPr="00C14C3B">
        <w:rPr>
          <w:sz w:val="28"/>
          <w:szCs w:val="28"/>
        </w:rPr>
        <w:t xml:space="preserve"> в день обращения заявителя.</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xml:space="preserve">: готовое к отправке заявление и пакет документов. </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3.3.1.3.</w:t>
      </w:r>
      <w:r w:rsidR="00D54C50" w:rsidRPr="00C14C3B">
        <w:rPr>
          <w:sz w:val="28"/>
          <w:szCs w:val="28"/>
        </w:rPr>
        <w:t> </w:t>
      </w:r>
      <w:r w:rsidRPr="00C14C3B">
        <w:rPr>
          <w:sz w:val="28"/>
          <w:szCs w:val="28"/>
        </w:rPr>
        <w:t xml:space="preserve">Работник МФЦ направляет пакет документов, принятых от заявителя в </w:t>
      </w:r>
      <w:r w:rsidR="009173D9">
        <w:rPr>
          <w:sz w:val="28"/>
          <w:szCs w:val="28"/>
        </w:rPr>
        <w:t>Палату</w:t>
      </w:r>
      <w:r w:rsidRPr="00C14C3B">
        <w:rPr>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xml:space="preserve">: заявление и пакет документов (электронное дело), направленные в </w:t>
      </w:r>
      <w:r w:rsidR="009173D9">
        <w:rPr>
          <w:sz w:val="28"/>
          <w:szCs w:val="28"/>
        </w:rPr>
        <w:t>Палату</w:t>
      </w:r>
      <w:r w:rsidRPr="00C14C3B">
        <w:rPr>
          <w:sz w:val="28"/>
          <w:szCs w:val="28"/>
        </w:rPr>
        <w:t>, посредством системы электронного взаимодействия.</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3.3.2.</w:t>
      </w:r>
      <w:r w:rsidR="005F537C" w:rsidRPr="00C14C3B">
        <w:rPr>
          <w:sz w:val="28"/>
          <w:szCs w:val="28"/>
          <w:lang w:val="en-US"/>
        </w:rPr>
        <w:t> </w:t>
      </w:r>
      <w:r w:rsidRPr="00C14C3B">
        <w:rPr>
          <w:sz w:val="28"/>
          <w:szCs w:val="28"/>
        </w:rPr>
        <w:t xml:space="preserve">Прием документов для предоставления муниципальной услуги в электронной форме через </w:t>
      </w:r>
      <w:r w:rsidR="00662ED1" w:rsidRPr="00C14C3B">
        <w:rPr>
          <w:sz w:val="28"/>
          <w:szCs w:val="28"/>
        </w:rPr>
        <w:t xml:space="preserve">Единый портал, </w:t>
      </w:r>
      <w:r w:rsidRPr="00C14C3B">
        <w:rPr>
          <w:sz w:val="28"/>
          <w:szCs w:val="28"/>
        </w:rPr>
        <w:t>Республиканский портал.</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3.3.2.1.</w:t>
      </w:r>
      <w:r w:rsidR="005F537C" w:rsidRPr="00C14C3B">
        <w:rPr>
          <w:sz w:val="28"/>
          <w:szCs w:val="28"/>
          <w:lang w:val="en-US"/>
        </w:rPr>
        <w:t> </w:t>
      </w:r>
      <w:r w:rsidRPr="00C14C3B">
        <w:rPr>
          <w:sz w:val="28"/>
          <w:szCs w:val="28"/>
        </w:rPr>
        <w:t xml:space="preserve">Заявитель для подачи заявления в электронной форме выполняет следующие действия: </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выполняет авторизацию;</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открывает форму электронного заявления;</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отправляет заполненное электронное заявление (нажимает соответствующую кнопку в форме электронного заявления);</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lastRenderedPageBreak/>
        <w:t xml:space="preserve">электронное заявление подписывается в соответствии с требованиями </w:t>
      </w:r>
      <w:r w:rsidR="007460E3" w:rsidRPr="00C14C3B">
        <w:rPr>
          <w:sz w:val="28"/>
          <w:szCs w:val="28"/>
        </w:rPr>
        <w:t xml:space="preserve">пункта </w:t>
      </w:r>
      <w:r w:rsidR="00644F0F" w:rsidRPr="00C14C3B">
        <w:rPr>
          <w:sz w:val="28"/>
          <w:szCs w:val="28"/>
        </w:rPr>
        <w:t>2.5.</w:t>
      </w:r>
      <w:r w:rsidR="00662ED1" w:rsidRPr="00C14C3B">
        <w:rPr>
          <w:sz w:val="28"/>
          <w:szCs w:val="28"/>
        </w:rPr>
        <w:t>5</w:t>
      </w:r>
      <w:r w:rsidR="007460E3" w:rsidRPr="00C14C3B">
        <w:rPr>
          <w:sz w:val="28"/>
          <w:szCs w:val="28"/>
        </w:rPr>
        <w:t xml:space="preserve"> Регламента</w:t>
      </w:r>
      <w:r w:rsidRPr="00C14C3B">
        <w:rPr>
          <w:sz w:val="28"/>
          <w:szCs w:val="28"/>
        </w:rPr>
        <w:t xml:space="preserve">; </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получает уведомление об отправке электронного заявления. </w:t>
      </w:r>
    </w:p>
    <w:p w:rsidR="003064D1" w:rsidRPr="00C14C3B" w:rsidRDefault="00566BB0" w:rsidP="00F654DE">
      <w:pPr>
        <w:suppressAutoHyphens/>
        <w:autoSpaceDE w:val="0"/>
        <w:autoSpaceDN w:val="0"/>
        <w:adjustRightInd w:val="0"/>
        <w:ind w:right="-1" w:firstLine="709"/>
        <w:jc w:val="both"/>
        <w:rPr>
          <w:sz w:val="28"/>
          <w:szCs w:val="28"/>
        </w:rPr>
      </w:pPr>
      <w:r w:rsidRPr="00C14C3B">
        <w:rPr>
          <w:sz w:val="28"/>
          <w:szCs w:val="28"/>
        </w:rPr>
        <w:t>Процедуры, устанавливаемые настоящим пунктом, выполняются в день обращения заявителя.</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xml:space="preserve">: электронное дело, направленное в </w:t>
      </w:r>
      <w:r w:rsidR="009173D9">
        <w:rPr>
          <w:sz w:val="28"/>
          <w:szCs w:val="28"/>
        </w:rPr>
        <w:t>Палату</w:t>
      </w:r>
      <w:r w:rsidRPr="00C14C3B">
        <w:rPr>
          <w:sz w:val="28"/>
          <w:szCs w:val="28"/>
        </w:rPr>
        <w:t>, посредством системы электронного взаимодействия.</w:t>
      </w:r>
    </w:p>
    <w:p w:rsidR="00F97E9C" w:rsidRPr="00C14C3B" w:rsidRDefault="00566BB0" w:rsidP="00F654DE">
      <w:pPr>
        <w:suppressAutoHyphens/>
        <w:autoSpaceDE w:val="0"/>
        <w:autoSpaceDN w:val="0"/>
        <w:adjustRightInd w:val="0"/>
        <w:ind w:right="-1" w:firstLine="709"/>
        <w:jc w:val="both"/>
        <w:rPr>
          <w:sz w:val="28"/>
          <w:szCs w:val="28"/>
        </w:rPr>
      </w:pPr>
      <w:r w:rsidRPr="00C14C3B">
        <w:rPr>
          <w:sz w:val="28"/>
          <w:szCs w:val="28"/>
        </w:rPr>
        <w:t xml:space="preserve">3.3.3. Рассмотрение комплекта документов </w:t>
      </w:r>
      <w:r w:rsidR="009173D9">
        <w:rPr>
          <w:sz w:val="28"/>
          <w:szCs w:val="28"/>
        </w:rPr>
        <w:t>Палатой</w:t>
      </w:r>
    </w:p>
    <w:p w:rsidR="00F97E9C" w:rsidRPr="00C14C3B" w:rsidRDefault="00566BB0" w:rsidP="00F654DE">
      <w:pPr>
        <w:tabs>
          <w:tab w:val="left" w:pos="8610"/>
        </w:tabs>
        <w:ind w:right="-1" w:firstLine="709"/>
        <w:jc w:val="both"/>
        <w:rPr>
          <w:sz w:val="28"/>
          <w:szCs w:val="28"/>
        </w:rPr>
      </w:pPr>
      <w:r w:rsidRPr="00C14C3B">
        <w:rPr>
          <w:sz w:val="28"/>
          <w:szCs w:val="28"/>
        </w:rPr>
        <w:t>3.3.3.1.</w:t>
      </w:r>
      <w:r w:rsidR="005F537C" w:rsidRPr="00C14C3B">
        <w:rPr>
          <w:sz w:val="28"/>
          <w:szCs w:val="28"/>
          <w:lang w:val="en-US"/>
        </w:rPr>
        <w:t> </w:t>
      </w:r>
      <w:r w:rsidRPr="00C14C3B">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C14C3B" w:rsidRDefault="00566BB0" w:rsidP="00F654DE">
      <w:pPr>
        <w:tabs>
          <w:tab w:val="left" w:pos="8610"/>
        </w:tabs>
        <w:ind w:right="-1" w:firstLine="709"/>
        <w:jc w:val="both"/>
        <w:rPr>
          <w:sz w:val="28"/>
          <w:szCs w:val="28"/>
        </w:rPr>
      </w:pPr>
      <w:r w:rsidRPr="00C14C3B">
        <w:rPr>
          <w:sz w:val="28"/>
          <w:szCs w:val="28"/>
        </w:rPr>
        <w:t>Должностным лицом (работником), ответственным за выполнение административной процедуры является</w:t>
      </w:r>
      <w:r w:rsidR="00B23DD1" w:rsidRPr="00B23DD1">
        <w:rPr>
          <w:sz w:val="28"/>
          <w:szCs w:val="28"/>
        </w:rPr>
        <w:t xml:space="preserve"> </w:t>
      </w:r>
      <w:r w:rsidR="00B23DD1">
        <w:rPr>
          <w:sz w:val="28"/>
          <w:szCs w:val="28"/>
        </w:rPr>
        <w:t>начальник отдела земельных отношений, специалисты отдела земельных отношений</w:t>
      </w:r>
      <w:r w:rsidR="00B23DD1" w:rsidRPr="00C14C3B">
        <w:rPr>
          <w:sz w:val="28"/>
          <w:szCs w:val="28"/>
        </w:rPr>
        <w:t xml:space="preserve"> </w:t>
      </w:r>
      <w:r w:rsidRPr="00C14C3B">
        <w:rPr>
          <w:sz w:val="28"/>
          <w:szCs w:val="28"/>
        </w:rPr>
        <w:t>(далее - должностное лицо, отв</w:t>
      </w:r>
      <w:r w:rsidR="002C134F" w:rsidRPr="00C14C3B">
        <w:rPr>
          <w:sz w:val="28"/>
          <w:szCs w:val="28"/>
        </w:rPr>
        <w:t>етственное за прием документов).</w:t>
      </w:r>
    </w:p>
    <w:p w:rsidR="002C134F" w:rsidRPr="00C14C3B" w:rsidRDefault="00566BB0" w:rsidP="00F654DE">
      <w:pPr>
        <w:tabs>
          <w:tab w:val="left" w:pos="8610"/>
        </w:tabs>
        <w:ind w:right="-1" w:firstLine="709"/>
        <w:jc w:val="both"/>
        <w:rPr>
          <w:sz w:val="28"/>
          <w:szCs w:val="28"/>
        </w:rPr>
      </w:pPr>
      <w:r w:rsidRPr="00C14C3B">
        <w:rPr>
          <w:sz w:val="28"/>
          <w:szCs w:val="28"/>
        </w:rPr>
        <w:t xml:space="preserve">3.3.3.2. Должностное лицо, ответственное за прием документов, в случае обращения заявителя с заявлением в </w:t>
      </w:r>
      <w:r w:rsidR="00B23DD1">
        <w:rPr>
          <w:sz w:val="28"/>
          <w:szCs w:val="28"/>
        </w:rPr>
        <w:t>Палату</w:t>
      </w:r>
      <w:r w:rsidRPr="00C14C3B">
        <w:rPr>
          <w:sz w:val="28"/>
          <w:szCs w:val="28"/>
        </w:rPr>
        <w:t>:</w:t>
      </w:r>
    </w:p>
    <w:p w:rsidR="002C134F" w:rsidRPr="00C14C3B" w:rsidRDefault="00566BB0" w:rsidP="00F654DE">
      <w:pPr>
        <w:tabs>
          <w:tab w:val="left" w:pos="8610"/>
        </w:tabs>
        <w:ind w:right="-1" w:firstLine="709"/>
        <w:jc w:val="both"/>
        <w:rPr>
          <w:sz w:val="28"/>
          <w:szCs w:val="28"/>
        </w:rPr>
      </w:pPr>
      <w:r w:rsidRPr="00C14C3B">
        <w:rPr>
          <w:sz w:val="28"/>
          <w:szCs w:val="28"/>
        </w:rPr>
        <w:t>определяет предмет обращения;</w:t>
      </w:r>
    </w:p>
    <w:p w:rsidR="002C134F" w:rsidRPr="00C14C3B" w:rsidRDefault="00566BB0" w:rsidP="00F654DE">
      <w:pPr>
        <w:tabs>
          <w:tab w:val="left" w:pos="8610"/>
        </w:tabs>
        <w:ind w:right="-1" w:firstLine="709"/>
        <w:jc w:val="both"/>
        <w:rPr>
          <w:sz w:val="28"/>
          <w:szCs w:val="28"/>
        </w:rPr>
      </w:pPr>
      <w:r w:rsidRPr="00C14C3B">
        <w:rPr>
          <w:sz w:val="28"/>
          <w:szCs w:val="28"/>
        </w:rPr>
        <w:t xml:space="preserve">устанавливает личность заявителя; </w:t>
      </w:r>
    </w:p>
    <w:p w:rsidR="002C134F" w:rsidRPr="00C14C3B" w:rsidRDefault="00566BB0" w:rsidP="00F654DE">
      <w:pPr>
        <w:tabs>
          <w:tab w:val="left" w:pos="8610"/>
        </w:tabs>
        <w:ind w:right="-1" w:firstLine="709"/>
        <w:jc w:val="both"/>
        <w:rPr>
          <w:sz w:val="28"/>
          <w:szCs w:val="28"/>
        </w:rPr>
      </w:pPr>
      <w:r w:rsidRPr="00C14C3B">
        <w:rPr>
          <w:sz w:val="28"/>
          <w:szCs w:val="28"/>
        </w:rPr>
        <w:t>проводит проверку полномочий лица, подающего документы;</w:t>
      </w:r>
    </w:p>
    <w:p w:rsidR="002C134F" w:rsidRPr="00C14C3B" w:rsidRDefault="00566BB0" w:rsidP="00F654DE">
      <w:pPr>
        <w:tabs>
          <w:tab w:val="left" w:pos="8610"/>
        </w:tabs>
        <w:ind w:right="-1" w:firstLine="709"/>
        <w:jc w:val="both"/>
        <w:rPr>
          <w:sz w:val="28"/>
          <w:szCs w:val="28"/>
        </w:rPr>
      </w:pPr>
      <w:r w:rsidRPr="00C14C3B">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C14C3B" w:rsidRDefault="00566BB0" w:rsidP="00F654DE">
      <w:pPr>
        <w:tabs>
          <w:tab w:val="left" w:pos="8610"/>
        </w:tabs>
        <w:ind w:right="-1" w:firstLine="709"/>
        <w:jc w:val="both"/>
        <w:rPr>
          <w:sz w:val="28"/>
          <w:szCs w:val="28"/>
        </w:rPr>
      </w:pPr>
      <w:r w:rsidRPr="00C14C3B">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C14C3B" w:rsidRDefault="00566BB0" w:rsidP="00F654DE">
      <w:pPr>
        <w:tabs>
          <w:tab w:val="left" w:pos="8610"/>
        </w:tabs>
        <w:ind w:right="-1" w:firstLine="709"/>
        <w:jc w:val="both"/>
        <w:rPr>
          <w:sz w:val="28"/>
          <w:szCs w:val="28"/>
        </w:rPr>
      </w:pPr>
      <w:r w:rsidRPr="00C14C3B">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C14C3B" w:rsidRDefault="00566BB0" w:rsidP="00F654DE">
      <w:pPr>
        <w:tabs>
          <w:tab w:val="left" w:pos="8610"/>
        </w:tabs>
        <w:ind w:right="-1" w:firstLine="709"/>
        <w:jc w:val="both"/>
        <w:rPr>
          <w:sz w:val="28"/>
          <w:szCs w:val="28"/>
        </w:rPr>
      </w:pPr>
      <w:r w:rsidRPr="00C14C3B">
        <w:rPr>
          <w:sz w:val="28"/>
          <w:szCs w:val="28"/>
        </w:rPr>
        <w:t>распечатывает заявление;</w:t>
      </w:r>
    </w:p>
    <w:p w:rsidR="002C134F" w:rsidRPr="00C14C3B" w:rsidRDefault="00566BB0" w:rsidP="00F654DE">
      <w:pPr>
        <w:tabs>
          <w:tab w:val="left" w:pos="8610"/>
        </w:tabs>
        <w:ind w:right="-1" w:firstLine="709"/>
        <w:jc w:val="both"/>
        <w:rPr>
          <w:sz w:val="28"/>
          <w:szCs w:val="28"/>
        </w:rPr>
      </w:pPr>
      <w:r w:rsidRPr="00C14C3B">
        <w:rPr>
          <w:sz w:val="28"/>
          <w:szCs w:val="28"/>
        </w:rPr>
        <w:t>передает заявителю на проверку и подписание;</w:t>
      </w:r>
    </w:p>
    <w:p w:rsidR="002C134F" w:rsidRPr="00C14C3B" w:rsidRDefault="00566BB0" w:rsidP="00F654DE">
      <w:pPr>
        <w:tabs>
          <w:tab w:val="left" w:pos="8610"/>
        </w:tabs>
        <w:ind w:right="-1" w:firstLine="709"/>
        <w:jc w:val="both"/>
        <w:rPr>
          <w:sz w:val="28"/>
          <w:szCs w:val="28"/>
        </w:rPr>
      </w:pPr>
      <w:r w:rsidRPr="00C14C3B">
        <w:rPr>
          <w:sz w:val="28"/>
          <w:szCs w:val="28"/>
        </w:rPr>
        <w:t>после подписания сканирует подписанное заявление;</w:t>
      </w:r>
    </w:p>
    <w:p w:rsidR="002C134F" w:rsidRPr="00C14C3B" w:rsidRDefault="00566BB0" w:rsidP="00F654DE">
      <w:pPr>
        <w:tabs>
          <w:tab w:val="left" w:pos="8610"/>
        </w:tabs>
        <w:ind w:right="-1" w:firstLine="709"/>
        <w:jc w:val="both"/>
        <w:rPr>
          <w:sz w:val="28"/>
          <w:szCs w:val="28"/>
        </w:rPr>
      </w:pPr>
      <w:r w:rsidRPr="00C14C3B">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C14C3B" w:rsidRDefault="00566BB0" w:rsidP="00F654DE">
      <w:pPr>
        <w:tabs>
          <w:tab w:val="left" w:pos="8610"/>
        </w:tabs>
        <w:ind w:right="-1" w:firstLine="709"/>
        <w:jc w:val="both"/>
        <w:rPr>
          <w:sz w:val="28"/>
          <w:szCs w:val="28"/>
        </w:rPr>
      </w:pPr>
      <w:r w:rsidRPr="00C14C3B">
        <w:rPr>
          <w:sz w:val="28"/>
          <w:szCs w:val="28"/>
        </w:rPr>
        <w:t>возвращает подписанное заявление и оригиналы бумажных документов заявителю;</w:t>
      </w:r>
    </w:p>
    <w:p w:rsidR="002C134F" w:rsidRPr="00C14C3B" w:rsidRDefault="00566BB0" w:rsidP="00F654DE">
      <w:pPr>
        <w:tabs>
          <w:tab w:val="left" w:pos="8610"/>
        </w:tabs>
        <w:ind w:right="-1" w:firstLine="709"/>
        <w:jc w:val="both"/>
        <w:rPr>
          <w:sz w:val="28"/>
          <w:szCs w:val="28"/>
        </w:rPr>
      </w:pPr>
      <w:r w:rsidRPr="00C14C3B">
        <w:rPr>
          <w:sz w:val="28"/>
          <w:szCs w:val="28"/>
        </w:rPr>
        <w:t>выдает заявителю расписку в приеме документов.</w:t>
      </w:r>
    </w:p>
    <w:p w:rsidR="002C134F" w:rsidRPr="00C14C3B" w:rsidRDefault="00566BB0" w:rsidP="00F654DE">
      <w:pPr>
        <w:tabs>
          <w:tab w:val="left" w:pos="8610"/>
        </w:tabs>
        <w:ind w:right="-1" w:firstLine="709"/>
        <w:jc w:val="both"/>
        <w:rPr>
          <w:sz w:val="28"/>
          <w:szCs w:val="28"/>
        </w:rPr>
      </w:pPr>
      <w:r w:rsidRPr="00C14C3B">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C14C3B" w:rsidRDefault="00566BB0" w:rsidP="00F654DE">
      <w:pPr>
        <w:tabs>
          <w:tab w:val="left" w:pos="8610"/>
        </w:tabs>
        <w:ind w:right="-1" w:firstLine="709"/>
        <w:jc w:val="both"/>
        <w:rPr>
          <w:sz w:val="28"/>
          <w:szCs w:val="28"/>
        </w:rPr>
      </w:pPr>
      <w:r w:rsidRPr="00C14C3B">
        <w:rPr>
          <w:sz w:val="28"/>
          <w:szCs w:val="28"/>
        </w:rPr>
        <w:lastRenderedPageBreak/>
        <w:t xml:space="preserve">3.3.3.3. Должностное лицо, ответственное за прием документов, после поступления документов на рассмотрение: </w:t>
      </w:r>
    </w:p>
    <w:p w:rsidR="00F97E9C" w:rsidRPr="00C14C3B" w:rsidRDefault="00566BB0" w:rsidP="00F654DE">
      <w:pPr>
        <w:tabs>
          <w:tab w:val="left" w:pos="8610"/>
        </w:tabs>
        <w:ind w:right="-1" w:firstLine="709"/>
        <w:jc w:val="both"/>
        <w:rPr>
          <w:sz w:val="28"/>
          <w:szCs w:val="28"/>
        </w:rPr>
      </w:pPr>
      <w:r w:rsidRPr="00C14C3B">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C14C3B">
        <w:rPr>
          <w:sz w:val="28"/>
          <w:szCs w:val="28"/>
        </w:rPr>
        <w:t xml:space="preserve">Единого портала, </w:t>
      </w:r>
      <w:r w:rsidRPr="00C14C3B">
        <w:rPr>
          <w:sz w:val="28"/>
          <w:szCs w:val="28"/>
        </w:rPr>
        <w:t>Республиканского портала;</w:t>
      </w:r>
    </w:p>
    <w:p w:rsidR="00F97E9C" w:rsidRPr="00C14C3B" w:rsidRDefault="00566BB0" w:rsidP="00F654DE">
      <w:pPr>
        <w:tabs>
          <w:tab w:val="left" w:pos="8610"/>
        </w:tabs>
        <w:ind w:right="-1" w:firstLine="709"/>
        <w:jc w:val="both"/>
        <w:rPr>
          <w:sz w:val="28"/>
          <w:szCs w:val="28"/>
        </w:rPr>
      </w:pPr>
      <w:r w:rsidRPr="00C14C3B">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C14C3B" w:rsidRDefault="00566BB0" w:rsidP="00F654DE">
      <w:pPr>
        <w:tabs>
          <w:tab w:val="left" w:pos="8610"/>
        </w:tabs>
        <w:ind w:right="-1" w:firstLine="709"/>
        <w:jc w:val="both"/>
        <w:rPr>
          <w:sz w:val="28"/>
          <w:szCs w:val="28"/>
        </w:rPr>
      </w:pPr>
      <w:r w:rsidRPr="00C14C3B">
        <w:rPr>
          <w:sz w:val="28"/>
          <w:szCs w:val="28"/>
        </w:rPr>
        <w:t>проверяет комплектность, читаемость электронных образов документов;</w:t>
      </w:r>
    </w:p>
    <w:p w:rsidR="00F97E9C" w:rsidRPr="00C14C3B" w:rsidRDefault="00566BB0" w:rsidP="00F654DE">
      <w:pPr>
        <w:tabs>
          <w:tab w:val="left" w:pos="8610"/>
        </w:tabs>
        <w:ind w:right="-1" w:firstLine="709"/>
        <w:jc w:val="both"/>
        <w:rPr>
          <w:sz w:val="28"/>
          <w:szCs w:val="28"/>
        </w:rPr>
      </w:pPr>
      <w:r w:rsidRPr="00C14C3B">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C14C3B" w:rsidRDefault="00566BB0" w:rsidP="00F654DE">
      <w:pPr>
        <w:tabs>
          <w:tab w:val="left" w:pos="8610"/>
        </w:tabs>
        <w:ind w:right="-1" w:firstLine="709"/>
        <w:jc w:val="both"/>
        <w:rPr>
          <w:sz w:val="28"/>
          <w:szCs w:val="28"/>
        </w:rPr>
      </w:pPr>
      <w:r w:rsidRPr="00C14C3B">
        <w:rPr>
          <w:sz w:val="28"/>
          <w:szCs w:val="28"/>
        </w:rPr>
        <w:t>При наличии оснований, предусмотренных пункт</w:t>
      </w:r>
      <w:r w:rsidR="00FD387B" w:rsidRPr="00C14C3B">
        <w:rPr>
          <w:sz w:val="28"/>
          <w:szCs w:val="28"/>
        </w:rPr>
        <w:t>ом</w:t>
      </w:r>
      <w:r w:rsidRPr="00C14C3B">
        <w:rPr>
          <w:sz w:val="28"/>
          <w:szCs w:val="28"/>
        </w:rPr>
        <w:t xml:space="preserve"> 2.7.1 Регламента, </w:t>
      </w:r>
      <w:r w:rsidR="00FD387B" w:rsidRPr="00C14C3B">
        <w:rPr>
          <w:sz w:val="28"/>
          <w:szCs w:val="28"/>
        </w:rPr>
        <w:t xml:space="preserve">подготавливает проект </w:t>
      </w:r>
      <w:r w:rsidRPr="00C14C3B">
        <w:rPr>
          <w:sz w:val="28"/>
          <w:szCs w:val="28"/>
        </w:rPr>
        <w:t>решени</w:t>
      </w:r>
      <w:r w:rsidR="00E02D18" w:rsidRPr="00C14C3B">
        <w:rPr>
          <w:sz w:val="28"/>
          <w:szCs w:val="28"/>
        </w:rPr>
        <w:t>я</w:t>
      </w:r>
      <w:r w:rsidRPr="00C14C3B">
        <w:rPr>
          <w:sz w:val="28"/>
          <w:szCs w:val="28"/>
        </w:rPr>
        <w:t xml:space="preserve"> об отказе в приеме документов, необходимых для предоставления муниципальной услуги. </w:t>
      </w:r>
    </w:p>
    <w:p w:rsidR="00FD387B" w:rsidRPr="00C14C3B" w:rsidRDefault="00566BB0" w:rsidP="00F654DE">
      <w:pPr>
        <w:tabs>
          <w:tab w:val="left" w:pos="8610"/>
        </w:tabs>
        <w:ind w:right="-1" w:firstLine="709"/>
        <w:jc w:val="both"/>
        <w:rPr>
          <w:sz w:val="28"/>
          <w:szCs w:val="28"/>
        </w:rPr>
      </w:pPr>
      <w:r w:rsidRPr="00C14C3B">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C14C3B" w:rsidRDefault="00566BB0" w:rsidP="00F654DE">
      <w:pPr>
        <w:tabs>
          <w:tab w:val="left" w:pos="8610"/>
        </w:tabs>
        <w:ind w:right="-1" w:firstLine="709"/>
        <w:jc w:val="both"/>
        <w:rPr>
          <w:sz w:val="28"/>
          <w:szCs w:val="28"/>
        </w:rPr>
      </w:pPr>
      <w:r w:rsidRPr="00C14C3B">
        <w:rPr>
          <w:sz w:val="28"/>
          <w:szCs w:val="28"/>
        </w:rPr>
        <w:t>Проект р</w:t>
      </w:r>
      <w:r w:rsidR="00F97E9C" w:rsidRPr="00C14C3B">
        <w:rPr>
          <w:sz w:val="28"/>
          <w:szCs w:val="28"/>
        </w:rPr>
        <w:t>ешени</w:t>
      </w:r>
      <w:r w:rsidRPr="00C14C3B">
        <w:rPr>
          <w:sz w:val="28"/>
          <w:szCs w:val="28"/>
        </w:rPr>
        <w:t>я</w:t>
      </w:r>
      <w:r w:rsidR="00F97E9C" w:rsidRPr="00C14C3B">
        <w:rPr>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C14C3B">
        <w:rPr>
          <w:sz w:val="28"/>
          <w:szCs w:val="28"/>
        </w:rPr>
        <w:t>направляется на согласование в установленном порядке посредством системы электронного</w:t>
      </w:r>
      <w:r w:rsidR="00E02D18" w:rsidRPr="00C14C3B">
        <w:rPr>
          <w:sz w:val="28"/>
          <w:szCs w:val="28"/>
        </w:rPr>
        <w:t xml:space="preserve"> документооборота</w:t>
      </w:r>
      <w:r w:rsidRPr="00C14C3B">
        <w:rPr>
          <w:sz w:val="28"/>
          <w:szCs w:val="28"/>
        </w:rPr>
        <w:t>.</w:t>
      </w:r>
    </w:p>
    <w:p w:rsidR="00FD387B" w:rsidRPr="00C14C3B" w:rsidRDefault="00566BB0" w:rsidP="00F654DE">
      <w:pPr>
        <w:tabs>
          <w:tab w:val="left" w:pos="8610"/>
        </w:tabs>
        <w:ind w:right="-1" w:firstLine="709"/>
        <w:jc w:val="both"/>
        <w:rPr>
          <w:sz w:val="28"/>
          <w:szCs w:val="28"/>
        </w:rPr>
      </w:pPr>
      <w:r w:rsidRPr="00C14C3B">
        <w:rPr>
          <w:sz w:val="28"/>
          <w:szCs w:val="28"/>
        </w:rPr>
        <w:t xml:space="preserve">Согласование проекта решения </w:t>
      </w:r>
      <w:r w:rsidR="00E02D18" w:rsidRPr="00C14C3B">
        <w:rPr>
          <w:sz w:val="28"/>
          <w:szCs w:val="28"/>
        </w:rPr>
        <w:t xml:space="preserve">об отказе в приеме документов, необходимых для предоставления муниципальной услуги, </w:t>
      </w:r>
      <w:r w:rsidRPr="00C14C3B">
        <w:rPr>
          <w:sz w:val="28"/>
          <w:szCs w:val="28"/>
        </w:rPr>
        <w:t>осуществляется в порядке, предусмотренном пунктом 3.5.</w:t>
      </w:r>
      <w:r w:rsidR="00745952" w:rsidRPr="00C14C3B">
        <w:rPr>
          <w:sz w:val="28"/>
          <w:szCs w:val="28"/>
        </w:rPr>
        <w:t>3</w:t>
      </w:r>
      <w:r w:rsidRPr="00C14C3B">
        <w:rPr>
          <w:sz w:val="28"/>
          <w:szCs w:val="28"/>
        </w:rPr>
        <w:t xml:space="preserve"> Регламента.</w:t>
      </w:r>
    </w:p>
    <w:p w:rsidR="00F97E9C" w:rsidRPr="00C14C3B" w:rsidRDefault="00566BB0" w:rsidP="00F654DE">
      <w:pPr>
        <w:tabs>
          <w:tab w:val="left" w:pos="8610"/>
        </w:tabs>
        <w:ind w:right="-1" w:firstLine="709"/>
        <w:jc w:val="both"/>
        <w:rPr>
          <w:sz w:val="28"/>
          <w:szCs w:val="28"/>
        </w:rPr>
      </w:pPr>
      <w:r w:rsidRPr="00C14C3B">
        <w:rPr>
          <w:sz w:val="28"/>
          <w:szCs w:val="28"/>
        </w:rPr>
        <w:t>В случае отсутствия оснований для отказа в приеме документов, предусмотренных пункт</w:t>
      </w:r>
      <w:r w:rsidR="00FD387B" w:rsidRPr="00C14C3B">
        <w:rPr>
          <w:sz w:val="28"/>
          <w:szCs w:val="28"/>
        </w:rPr>
        <w:t>ом</w:t>
      </w:r>
      <w:r w:rsidRPr="00C14C3B">
        <w:rPr>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C14C3B" w:rsidRDefault="00566BB0" w:rsidP="00F654DE">
      <w:pPr>
        <w:tabs>
          <w:tab w:val="left" w:pos="8610"/>
        </w:tabs>
        <w:ind w:right="-1" w:firstLine="709"/>
        <w:jc w:val="both"/>
        <w:rPr>
          <w:sz w:val="28"/>
          <w:szCs w:val="28"/>
        </w:rPr>
      </w:pPr>
      <w:r w:rsidRPr="00C14C3B">
        <w:rPr>
          <w:sz w:val="28"/>
          <w:szCs w:val="28"/>
        </w:rPr>
        <w:t>3.3.3.</w:t>
      </w:r>
      <w:r w:rsidR="00454EB6" w:rsidRPr="00C14C3B">
        <w:rPr>
          <w:sz w:val="28"/>
          <w:szCs w:val="28"/>
        </w:rPr>
        <w:t>4</w:t>
      </w:r>
      <w:r w:rsidRPr="00C14C3B">
        <w:rPr>
          <w:sz w:val="28"/>
          <w:szCs w:val="28"/>
        </w:rPr>
        <w:t>.</w:t>
      </w:r>
      <w:r w:rsidR="005F537C" w:rsidRPr="00C14C3B">
        <w:rPr>
          <w:sz w:val="28"/>
          <w:szCs w:val="28"/>
        </w:rPr>
        <w:t> </w:t>
      </w:r>
      <w:r w:rsidRPr="00C14C3B">
        <w:rPr>
          <w:sz w:val="28"/>
          <w:szCs w:val="28"/>
        </w:rPr>
        <w:t>Исполнение процедур, указанных в пункт</w:t>
      </w:r>
      <w:r w:rsidR="00FD387B" w:rsidRPr="00C14C3B">
        <w:rPr>
          <w:sz w:val="28"/>
          <w:szCs w:val="28"/>
        </w:rPr>
        <w:t>е</w:t>
      </w:r>
      <w:r w:rsidRPr="00C14C3B">
        <w:rPr>
          <w:sz w:val="28"/>
          <w:szCs w:val="28"/>
        </w:rPr>
        <w:t xml:space="preserve"> 3.3.3</w:t>
      </w:r>
      <w:r w:rsidR="00454EB6" w:rsidRPr="00C14C3B">
        <w:rPr>
          <w:sz w:val="28"/>
          <w:szCs w:val="28"/>
        </w:rPr>
        <w:t>.3</w:t>
      </w:r>
      <w:r w:rsidRPr="00C14C3B">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C14C3B" w:rsidRDefault="00566BB0" w:rsidP="00F654DE">
      <w:pPr>
        <w:tabs>
          <w:tab w:val="left" w:pos="8610"/>
        </w:tabs>
        <w:ind w:right="-1" w:firstLine="709"/>
        <w:jc w:val="both"/>
        <w:rPr>
          <w:sz w:val="28"/>
          <w:szCs w:val="28"/>
        </w:rPr>
      </w:pPr>
      <w:r w:rsidRPr="00C14C3B">
        <w:rPr>
          <w:sz w:val="28"/>
          <w:szCs w:val="28"/>
        </w:rPr>
        <w:lastRenderedPageBreak/>
        <w:t>3.3.3.</w:t>
      </w:r>
      <w:r w:rsidR="00454EB6" w:rsidRPr="00C14C3B">
        <w:rPr>
          <w:sz w:val="28"/>
          <w:szCs w:val="28"/>
        </w:rPr>
        <w:t>5</w:t>
      </w:r>
      <w:r w:rsidRPr="00C14C3B">
        <w:rPr>
          <w:sz w:val="28"/>
          <w:szCs w:val="28"/>
        </w:rPr>
        <w:t>.</w:t>
      </w:r>
      <w:r w:rsidR="005F537C" w:rsidRPr="00C14C3B">
        <w:rPr>
          <w:sz w:val="28"/>
          <w:szCs w:val="28"/>
        </w:rPr>
        <w:t> </w:t>
      </w:r>
      <w:r w:rsidRPr="00C14C3B">
        <w:rPr>
          <w:sz w:val="28"/>
          <w:szCs w:val="28"/>
        </w:rPr>
        <w:t>Процедуры, устанавливаемые пунктом 3.3.3</w:t>
      </w:r>
      <w:r w:rsidR="00FD387B" w:rsidRPr="00C14C3B">
        <w:rPr>
          <w:sz w:val="28"/>
          <w:szCs w:val="28"/>
        </w:rPr>
        <w:t xml:space="preserve"> Регламента</w:t>
      </w:r>
      <w:r w:rsidRPr="00C14C3B">
        <w:rPr>
          <w:sz w:val="28"/>
          <w:szCs w:val="28"/>
        </w:rPr>
        <w:t xml:space="preserve">, </w:t>
      </w:r>
      <w:r w:rsidR="003064D1" w:rsidRPr="00C14C3B">
        <w:rPr>
          <w:sz w:val="28"/>
          <w:szCs w:val="28"/>
        </w:rPr>
        <w:t>выполняются</w:t>
      </w:r>
      <w:r w:rsidRPr="00C14C3B">
        <w:rPr>
          <w:sz w:val="28"/>
          <w:szCs w:val="28"/>
        </w:rPr>
        <w:t xml:space="preserve"> в течение </w:t>
      </w:r>
      <w:r w:rsidR="007A6954" w:rsidRPr="00C14C3B">
        <w:rPr>
          <w:sz w:val="28"/>
          <w:szCs w:val="28"/>
        </w:rPr>
        <w:t>одного</w:t>
      </w:r>
      <w:r w:rsidRPr="00C14C3B">
        <w:rPr>
          <w:sz w:val="28"/>
          <w:szCs w:val="28"/>
        </w:rPr>
        <w:t xml:space="preserve"> рабоч</w:t>
      </w:r>
      <w:r w:rsidR="007A6954" w:rsidRPr="00C14C3B">
        <w:rPr>
          <w:sz w:val="28"/>
          <w:szCs w:val="28"/>
        </w:rPr>
        <w:t>его</w:t>
      </w:r>
      <w:r w:rsidRPr="00C14C3B">
        <w:rPr>
          <w:sz w:val="28"/>
          <w:szCs w:val="28"/>
        </w:rPr>
        <w:t xml:space="preserve"> дн</w:t>
      </w:r>
      <w:r w:rsidR="007A6954" w:rsidRPr="00C14C3B">
        <w:rPr>
          <w:sz w:val="28"/>
          <w:szCs w:val="28"/>
        </w:rPr>
        <w:t>я</w:t>
      </w:r>
      <w:r w:rsidRPr="00C14C3B">
        <w:rPr>
          <w:sz w:val="28"/>
          <w:szCs w:val="28"/>
        </w:rPr>
        <w:t xml:space="preserve"> со дня поступления заявления на рассмотрение.</w:t>
      </w:r>
    </w:p>
    <w:p w:rsidR="00F97E9C" w:rsidRPr="00C14C3B" w:rsidRDefault="00566BB0" w:rsidP="00F654DE">
      <w:pPr>
        <w:tabs>
          <w:tab w:val="left" w:pos="8610"/>
        </w:tabs>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принят</w:t>
      </w:r>
      <w:r w:rsidR="00865A68" w:rsidRPr="00C14C3B">
        <w:rPr>
          <w:sz w:val="28"/>
          <w:szCs w:val="28"/>
        </w:rPr>
        <w:t>ый</w:t>
      </w:r>
      <w:r w:rsidRPr="00C14C3B">
        <w:rPr>
          <w:sz w:val="28"/>
          <w:szCs w:val="28"/>
        </w:rPr>
        <w:t xml:space="preserve"> на рассмотрение </w:t>
      </w:r>
      <w:r w:rsidR="00865A68" w:rsidRPr="00C14C3B">
        <w:rPr>
          <w:sz w:val="28"/>
          <w:szCs w:val="28"/>
        </w:rPr>
        <w:t>комплект документов</w:t>
      </w:r>
      <w:r w:rsidRPr="00C14C3B">
        <w:rPr>
          <w:sz w:val="28"/>
          <w:szCs w:val="28"/>
        </w:rPr>
        <w:t xml:space="preserve"> или </w:t>
      </w:r>
      <w:r w:rsidR="00FD387B" w:rsidRPr="00C14C3B">
        <w:rPr>
          <w:sz w:val="28"/>
          <w:szCs w:val="28"/>
        </w:rPr>
        <w:t xml:space="preserve">проект решения </w:t>
      </w:r>
      <w:r w:rsidRPr="00C14C3B">
        <w:rPr>
          <w:sz w:val="28"/>
          <w:szCs w:val="28"/>
        </w:rPr>
        <w:t>об отказе в приеме документов</w:t>
      </w:r>
      <w:r w:rsidR="00FD387B" w:rsidRPr="00C14C3B">
        <w:rPr>
          <w:sz w:val="28"/>
          <w:szCs w:val="28"/>
        </w:rPr>
        <w:t>, необходимых для предоставления муниципальной услуги</w:t>
      </w:r>
      <w:r w:rsidRPr="00C14C3B">
        <w:rPr>
          <w:sz w:val="28"/>
          <w:szCs w:val="28"/>
        </w:rPr>
        <w:t>.</w:t>
      </w:r>
    </w:p>
    <w:p w:rsidR="00921208" w:rsidRPr="00C14C3B" w:rsidRDefault="00921208" w:rsidP="00F654DE">
      <w:pPr>
        <w:tabs>
          <w:tab w:val="left" w:pos="9781"/>
        </w:tabs>
        <w:suppressAutoHyphens/>
        <w:autoSpaceDE w:val="0"/>
        <w:autoSpaceDN w:val="0"/>
        <w:adjustRightInd w:val="0"/>
        <w:ind w:right="-1" w:firstLine="709"/>
        <w:jc w:val="both"/>
        <w:rPr>
          <w:sz w:val="28"/>
          <w:szCs w:val="28"/>
        </w:rPr>
      </w:pPr>
    </w:p>
    <w:p w:rsidR="00DB5B73" w:rsidRPr="00C14C3B" w:rsidRDefault="00566BB0" w:rsidP="00F654DE">
      <w:pPr>
        <w:tabs>
          <w:tab w:val="left" w:pos="8610"/>
        </w:tabs>
        <w:ind w:right="-1" w:firstLine="709"/>
        <w:jc w:val="center"/>
        <w:rPr>
          <w:sz w:val="28"/>
          <w:szCs w:val="28"/>
        </w:rPr>
      </w:pPr>
      <w:r w:rsidRPr="00C14C3B">
        <w:rPr>
          <w:sz w:val="28"/>
          <w:szCs w:val="28"/>
        </w:rPr>
        <w:t>3.4. Направление межведомственных запросов в органы, участвующие в предоставлении муниципальной услуги</w:t>
      </w:r>
    </w:p>
    <w:p w:rsidR="00DB5B73" w:rsidRPr="00C14C3B" w:rsidRDefault="00DB5B73" w:rsidP="00F654DE">
      <w:pPr>
        <w:ind w:right="-1" w:firstLine="709"/>
        <w:jc w:val="both"/>
        <w:rPr>
          <w:sz w:val="28"/>
          <w:szCs w:val="28"/>
        </w:rPr>
      </w:pPr>
    </w:p>
    <w:p w:rsidR="00DB5B73" w:rsidRPr="00C14C3B" w:rsidRDefault="00566BB0" w:rsidP="00F654DE">
      <w:pPr>
        <w:ind w:right="-1" w:firstLine="709"/>
        <w:jc w:val="both"/>
        <w:rPr>
          <w:sz w:val="28"/>
          <w:szCs w:val="28"/>
        </w:rPr>
      </w:pPr>
      <w:r w:rsidRPr="00C14C3B">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C14C3B" w:rsidRDefault="00566BB0" w:rsidP="00F654DE">
      <w:pPr>
        <w:ind w:right="-1" w:firstLine="709"/>
        <w:jc w:val="both"/>
        <w:rPr>
          <w:sz w:val="28"/>
          <w:szCs w:val="28"/>
        </w:rPr>
      </w:pPr>
      <w:r w:rsidRPr="00C14C3B">
        <w:rPr>
          <w:sz w:val="28"/>
          <w:szCs w:val="28"/>
        </w:rPr>
        <w:t xml:space="preserve">Должностным лицом (работником), ответственным за выполнение административной процедуры, является </w:t>
      </w:r>
      <w:r w:rsidR="00B23DD1">
        <w:rPr>
          <w:sz w:val="28"/>
          <w:szCs w:val="28"/>
        </w:rPr>
        <w:t>начальник отдела земельных отношений, специалисты отдела земельных отношений</w:t>
      </w:r>
      <w:r w:rsidR="00B23DD1" w:rsidRPr="00C14C3B">
        <w:rPr>
          <w:sz w:val="28"/>
          <w:szCs w:val="28"/>
        </w:rPr>
        <w:t xml:space="preserve"> </w:t>
      </w:r>
      <w:r w:rsidRPr="00C14C3B">
        <w:rPr>
          <w:sz w:val="28"/>
          <w:szCs w:val="28"/>
        </w:rPr>
        <w:t>(далее - должностное лицо, ответственное за  направление межведомственных запросов).</w:t>
      </w:r>
    </w:p>
    <w:p w:rsidR="00DB5B73" w:rsidRPr="00C14C3B" w:rsidRDefault="00566BB0" w:rsidP="00F654DE">
      <w:pPr>
        <w:ind w:right="-1" w:firstLine="709"/>
        <w:jc w:val="both"/>
        <w:rPr>
          <w:bCs/>
          <w:iCs/>
          <w:sz w:val="28"/>
          <w:szCs w:val="28"/>
        </w:rPr>
      </w:pPr>
      <w:r w:rsidRPr="00C14C3B">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C14C3B">
        <w:rPr>
          <w:bCs/>
          <w:iCs/>
          <w:sz w:val="28"/>
          <w:szCs w:val="28"/>
        </w:rPr>
        <w:t>.1</w:t>
      </w:r>
      <w:r w:rsidRPr="00C14C3B">
        <w:rPr>
          <w:bCs/>
          <w:iCs/>
          <w:sz w:val="28"/>
          <w:szCs w:val="28"/>
        </w:rPr>
        <w:t xml:space="preserve"> Регламента.</w:t>
      </w:r>
    </w:p>
    <w:p w:rsidR="00DB5B73" w:rsidRPr="00C14C3B" w:rsidRDefault="00566BB0" w:rsidP="00F654DE">
      <w:pPr>
        <w:ind w:right="-1" w:firstLine="709"/>
        <w:jc w:val="both"/>
        <w:rPr>
          <w:strike/>
          <w:sz w:val="28"/>
          <w:szCs w:val="28"/>
        </w:rPr>
      </w:pPr>
      <w:r w:rsidRPr="00C14C3B">
        <w:rPr>
          <w:sz w:val="28"/>
          <w:szCs w:val="28"/>
        </w:rPr>
        <w:t xml:space="preserve">Процедуры, устанавливаемые настоящим пунктом, </w:t>
      </w:r>
      <w:r w:rsidR="003064D1" w:rsidRPr="00C14C3B">
        <w:rPr>
          <w:sz w:val="28"/>
          <w:szCs w:val="28"/>
        </w:rPr>
        <w:t>выполняются</w:t>
      </w:r>
      <w:r w:rsidRPr="00C14C3B">
        <w:rPr>
          <w:sz w:val="28"/>
          <w:szCs w:val="28"/>
        </w:rPr>
        <w:t xml:space="preserve"> в день принятия заявления</w:t>
      </w:r>
      <w:r w:rsidRPr="00C14C3B">
        <w:rPr>
          <w:b/>
          <w:bCs/>
          <w:i/>
          <w:iCs/>
          <w:sz w:val="28"/>
          <w:szCs w:val="28"/>
        </w:rPr>
        <w:t xml:space="preserve"> </w:t>
      </w:r>
      <w:r w:rsidRPr="00C14C3B">
        <w:rPr>
          <w:bCs/>
          <w:iCs/>
          <w:sz w:val="28"/>
          <w:szCs w:val="28"/>
        </w:rPr>
        <w:t>на рассмотрение</w:t>
      </w:r>
      <w:r w:rsidRPr="00C14C3B">
        <w:rPr>
          <w:sz w:val="28"/>
          <w:szCs w:val="28"/>
        </w:rPr>
        <w:t xml:space="preserve">. </w:t>
      </w:r>
    </w:p>
    <w:p w:rsidR="00DB5B73" w:rsidRPr="00C14C3B" w:rsidRDefault="00566BB0" w:rsidP="00F654DE">
      <w:pPr>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xml:space="preserve">: направленные в органы власти и (или) подведомственные органам власти организации запросы. </w:t>
      </w:r>
    </w:p>
    <w:p w:rsidR="00DB5B73" w:rsidRPr="00C14C3B" w:rsidRDefault="00566BB0" w:rsidP="00F654DE">
      <w:pPr>
        <w:ind w:right="-1" w:firstLine="709"/>
        <w:jc w:val="both"/>
        <w:rPr>
          <w:rFonts w:eastAsia="Times"/>
          <w:sz w:val="28"/>
          <w:szCs w:val="28"/>
        </w:rPr>
      </w:pPr>
      <w:r w:rsidRPr="00C14C3B">
        <w:rPr>
          <w:rFonts w:eastAsia="Times"/>
          <w:sz w:val="28"/>
          <w:szCs w:val="28"/>
        </w:rPr>
        <w:t>3.4.</w:t>
      </w:r>
      <w:r w:rsidR="00865A68" w:rsidRPr="00C14C3B">
        <w:rPr>
          <w:rFonts w:eastAsia="Times"/>
          <w:sz w:val="28"/>
          <w:szCs w:val="28"/>
        </w:rPr>
        <w:t>3</w:t>
      </w:r>
      <w:r w:rsidRPr="00C14C3B">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C14C3B" w:rsidRDefault="00566BB0" w:rsidP="00F654DE">
      <w:pPr>
        <w:ind w:right="-1" w:firstLine="709"/>
        <w:jc w:val="both"/>
        <w:rPr>
          <w:sz w:val="28"/>
          <w:szCs w:val="28"/>
        </w:rPr>
      </w:pPr>
      <w:r w:rsidRPr="00C14C3B">
        <w:rPr>
          <w:sz w:val="28"/>
          <w:szCs w:val="28"/>
        </w:rPr>
        <w:t xml:space="preserve">Процедуры, устанавливаемые настоящим пунктом, </w:t>
      </w:r>
      <w:r w:rsidR="003064D1" w:rsidRPr="00C14C3B">
        <w:rPr>
          <w:sz w:val="28"/>
          <w:szCs w:val="28"/>
        </w:rPr>
        <w:t>выполняются</w:t>
      </w:r>
      <w:r w:rsidRPr="00C14C3B">
        <w:rPr>
          <w:sz w:val="28"/>
          <w:szCs w:val="28"/>
        </w:rPr>
        <w:t xml:space="preserve"> в следующие сроки:</w:t>
      </w:r>
    </w:p>
    <w:p w:rsidR="00DB5B73" w:rsidRPr="00C14C3B" w:rsidRDefault="00566BB0" w:rsidP="00F654DE">
      <w:pPr>
        <w:ind w:right="-1" w:firstLine="709"/>
        <w:jc w:val="both"/>
        <w:rPr>
          <w:sz w:val="28"/>
          <w:szCs w:val="28"/>
        </w:rPr>
      </w:pPr>
      <w:r w:rsidRPr="00C14C3B">
        <w:rPr>
          <w:sz w:val="28"/>
          <w:szCs w:val="28"/>
        </w:rPr>
        <w:t>по документам (сведениям), направляемым специалистами Росреестра, не более трех рабочих дней;</w:t>
      </w:r>
    </w:p>
    <w:p w:rsidR="00071695" w:rsidRPr="00C14C3B" w:rsidRDefault="00566BB0" w:rsidP="00F654DE">
      <w:pPr>
        <w:ind w:right="-1" w:firstLine="709"/>
        <w:jc w:val="both"/>
        <w:rPr>
          <w:sz w:val="28"/>
          <w:szCs w:val="28"/>
        </w:rPr>
      </w:pPr>
      <w:r w:rsidRPr="00C14C3B">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C14C3B" w:rsidRDefault="00566BB0" w:rsidP="00F654DE">
      <w:pPr>
        <w:ind w:right="-1" w:firstLine="709"/>
        <w:jc w:val="both"/>
        <w:rPr>
          <w:sz w:val="28"/>
          <w:szCs w:val="28"/>
        </w:rPr>
      </w:pPr>
      <w:r w:rsidRPr="00C14C3B">
        <w:rPr>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C14C3B">
        <w:rPr>
          <w:sz w:val="28"/>
          <w:szCs w:val="28"/>
        </w:rPr>
        <w:lastRenderedPageBreak/>
        <w:t>федеральными законами нормативными правовыми актами Республики Татарстан.</w:t>
      </w:r>
    </w:p>
    <w:p w:rsidR="003E5AB9" w:rsidRPr="00C14C3B" w:rsidRDefault="00566BB0" w:rsidP="00F654DE">
      <w:pPr>
        <w:ind w:right="-1" w:firstLine="720"/>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007A6954" w:rsidRPr="00C14C3B">
        <w:rPr>
          <w:bCs/>
          <w:iCs/>
          <w:sz w:val="28"/>
          <w:szCs w:val="28"/>
          <w:shd w:val="clear" w:color="auto" w:fill="FFFFFF"/>
        </w:rPr>
        <w:t>:</w:t>
      </w:r>
      <w:r w:rsidRPr="00C14C3B">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C14C3B" w:rsidRDefault="00566BB0" w:rsidP="00F654DE">
      <w:pPr>
        <w:ind w:right="-1" w:firstLine="709"/>
        <w:jc w:val="both"/>
        <w:rPr>
          <w:sz w:val="28"/>
          <w:szCs w:val="28"/>
        </w:rPr>
      </w:pPr>
      <w:r w:rsidRPr="00C14C3B">
        <w:rPr>
          <w:sz w:val="28"/>
          <w:szCs w:val="28"/>
        </w:rPr>
        <w:t>3.</w:t>
      </w:r>
      <w:r w:rsidR="00865A68" w:rsidRPr="00C14C3B">
        <w:rPr>
          <w:sz w:val="28"/>
          <w:szCs w:val="28"/>
        </w:rPr>
        <w:t>4.4</w:t>
      </w:r>
      <w:r w:rsidRPr="00C14C3B">
        <w:rPr>
          <w:sz w:val="28"/>
          <w:szCs w:val="28"/>
        </w:rPr>
        <w:t>. </w:t>
      </w:r>
      <w:r w:rsidR="00DB5B73" w:rsidRPr="00C14C3B">
        <w:rPr>
          <w:sz w:val="28"/>
          <w:szCs w:val="28"/>
        </w:rPr>
        <w:t>Должностное лицо, ответственное за направление межведомственных запросов</w:t>
      </w:r>
      <w:r w:rsidRPr="00C14C3B">
        <w:rPr>
          <w:sz w:val="28"/>
          <w:szCs w:val="28"/>
        </w:rPr>
        <w:t>:</w:t>
      </w:r>
    </w:p>
    <w:p w:rsidR="00DB5B73" w:rsidRPr="00C14C3B" w:rsidRDefault="00566BB0" w:rsidP="00F654DE">
      <w:pPr>
        <w:ind w:right="-1" w:firstLine="709"/>
        <w:jc w:val="both"/>
        <w:rPr>
          <w:rFonts w:eastAsia="Times"/>
          <w:sz w:val="28"/>
          <w:szCs w:val="28"/>
        </w:rPr>
      </w:pPr>
      <w:r w:rsidRPr="00C14C3B">
        <w:rPr>
          <w:sz w:val="28"/>
          <w:szCs w:val="28"/>
        </w:rPr>
        <w:t xml:space="preserve">получает запрашиваемые через систему </w:t>
      </w:r>
      <w:r w:rsidRPr="00C14C3B">
        <w:rPr>
          <w:rFonts w:eastAsia="Times"/>
          <w:sz w:val="28"/>
          <w:szCs w:val="28"/>
        </w:rPr>
        <w:t>межведомственного электронного взаимодействия</w:t>
      </w:r>
      <w:r w:rsidRPr="00C14C3B">
        <w:rPr>
          <w:sz w:val="28"/>
          <w:szCs w:val="28"/>
        </w:rPr>
        <w:t xml:space="preserve"> документы (сведения), </w:t>
      </w:r>
      <w:r w:rsidRPr="00C14C3B">
        <w:rPr>
          <w:rFonts w:eastAsia="Times"/>
          <w:sz w:val="28"/>
          <w:szCs w:val="28"/>
        </w:rPr>
        <w:t xml:space="preserve">необходимые для предоставления муниципальной услуги, </w:t>
      </w:r>
      <w:r w:rsidRPr="00C14C3B">
        <w:rPr>
          <w:sz w:val="28"/>
          <w:szCs w:val="28"/>
        </w:rPr>
        <w:t>либо уведомление об отказе</w:t>
      </w:r>
      <w:r w:rsidRPr="00C14C3B">
        <w:rPr>
          <w:rFonts w:eastAsia="Times"/>
          <w:sz w:val="28"/>
          <w:szCs w:val="28"/>
        </w:rPr>
        <w:t xml:space="preserve"> при отсутствии документа и (или) </w:t>
      </w:r>
      <w:r w:rsidR="003E5AB9" w:rsidRPr="00C14C3B">
        <w:rPr>
          <w:rFonts w:eastAsia="Times"/>
          <w:sz w:val="28"/>
          <w:szCs w:val="28"/>
        </w:rPr>
        <w:t>информации;</w:t>
      </w:r>
    </w:p>
    <w:p w:rsidR="00737AC7" w:rsidRPr="00C14C3B" w:rsidRDefault="00566BB0" w:rsidP="00F654DE">
      <w:pPr>
        <w:tabs>
          <w:tab w:val="left" w:pos="8610"/>
        </w:tabs>
        <w:ind w:right="-1" w:firstLine="709"/>
        <w:jc w:val="both"/>
        <w:rPr>
          <w:sz w:val="28"/>
          <w:szCs w:val="28"/>
        </w:rPr>
      </w:pPr>
      <w:r w:rsidRPr="00C14C3B">
        <w:rPr>
          <w:sz w:val="28"/>
          <w:szCs w:val="28"/>
        </w:rPr>
        <w:t xml:space="preserve">при наличии оснований, предусмотренных пунктом 2.7.1. Регламента, </w:t>
      </w:r>
      <w:r w:rsidR="009A4C53" w:rsidRPr="00C14C3B">
        <w:rPr>
          <w:sz w:val="28"/>
          <w:szCs w:val="28"/>
        </w:rPr>
        <w:t xml:space="preserve">по истечении пяти рабочих дней со дня направления межведомственных запросов, </w:t>
      </w:r>
      <w:r w:rsidRPr="00C14C3B">
        <w:rPr>
          <w:sz w:val="28"/>
          <w:szCs w:val="28"/>
        </w:rPr>
        <w:t xml:space="preserve">подготавливает проект решения об отказе в приеме документов, необходимых для предоставления </w:t>
      </w:r>
      <w:r w:rsidR="00A15479" w:rsidRPr="00C14C3B">
        <w:rPr>
          <w:sz w:val="28"/>
          <w:szCs w:val="28"/>
        </w:rPr>
        <w:t>муниципальной ус</w:t>
      </w:r>
      <w:r w:rsidR="007A291F" w:rsidRPr="00C14C3B">
        <w:rPr>
          <w:sz w:val="28"/>
          <w:szCs w:val="28"/>
        </w:rPr>
        <w:t>луги.</w:t>
      </w:r>
    </w:p>
    <w:p w:rsidR="003E5AB9" w:rsidRPr="00C14C3B" w:rsidRDefault="00566BB0" w:rsidP="00F654DE">
      <w:pPr>
        <w:tabs>
          <w:tab w:val="left" w:pos="8610"/>
        </w:tabs>
        <w:ind w:right="-1" w:firstLine="709"/>
        <w:jc w:val="both"/>
        <w:rPr>
          <w:sz w:val="28"/>
          <w:szCs w:val="28"/>
        </w:rPr>
      </w:pPr>
      <w:r w:rsidRPr="00C14C3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C14C3B" w:rsidRDefault="00566BB0" w:rsidP="00F654DE">
      <w:pPr>
        <w:ind w:right="-1" w:firstLine="720"/>
        <w:jc w:val="both"/>
        <w:rPr>
          <w:sz w:val="28"/>
          <w:szCs w:val="28"/>
        </w:rPr>
      </w:pPr>
      <w:r w:rsidRPr="00C14C3B">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C14C3B">
        <w:rPr>
          <w:sz w:val="28"/>
          <w:szCs w:val="28"/>
        </w:rPr>
        <w:t>3</w:t>
      </w:r>
      <w:r w:rsidRPr="00C14C3B">
        <w:rPr>
          <w:sz w:val="28"/>
          <w:szCs w:val="28"/>
        </w:rPr>
        <w:t xml:space="preserve"> Регламента.</w:t>
      </w:r>
    </w:p>
    <w:p w:rsidR="003E5AB9" w:rsidRPr="00C14C3B" w:rsidRDefault="00566BB0" w:rsidP="00F654DE">
      <w:pPr>
        <w:ind w:right="-1" w:firstLine="720"/>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проект решения об отказе в приеме документов, необходимых для предоставления муниципальной услуги,</w:t>
      </w:r>
      <w:r w:rsidR="00B50E27" w:rsidRPr="00C14C3B">
        <w:rPr>
          <w:sz w:val="28"/>
          <w:szCs w:val="28"/>
        </w:rPr>
        <w:t xml:space="preserve"> уведомление об отсутствии документов и (или) информации,</w:t>
      </w:r>
      <w:r w:rsidRPr="00C14C3B">
        <w:rPr>
          <w:sz w:val="28"/>
          <w:szCs w:val="28"/>
        </w:rPr>
        <w:t xml:space="preserve"> комплект документов (сведений), необходимых для предоставления муниципальной услуги.</w:t>
      </w:r>
    </w:p>
    <w:p w:rsidR="00DB5B73" w:rsidRPr="00C14C3B" w:rsidRDefault="00566BB0" w:rsidP="00F654DE">
      <w:pPr>
        <w:tabs>
          <w:tab w:val="left" w:pos="8610"/>
        </w:tabs>
        <w:ind w:right="-1" w:firstLine="709"/>
        <w:jc w:val="both"/>
        <w:rPr>
          <w:sz w:val="28"/>
          <w:szCs w:val="28"/>
        </w:rPr>
      </w:pPr>
      <w:r w:rsidRPr="00C14C3B">
        <w:rPr>
          <w:sz w:val="28"/>
          <w:szCs w:val="28"/>
        </w:rPr>
        <w:t>3.4.5</w:t>
      </w:r>
      <w:r w:rsidR="00EC4902" w:rsidRPr="00C14C3B">
        <w:rPr>
          <w:sz w:val="28"/>
          <w:szCs w:val="28"/>
        </w:rPr>
        <w:t xml:space="preserve">. </w:t>
      </w:r>
      <w:r w:rsidRPr="00C14C3B">
        <w:rPr>
          <w:sz w:val="28"/>
          <w:szCs w:val="28"/>
        </w:rPr>
        <w:t>Исполнение процедур, указанных в пунктах 3.4.</w:t>
      </w:r>
      <w:r w:rsidR="00865A68" w:rsidRPr="00C14C3B">
        <w:rPr>
          <w:sz w:val="28"/>
          <w:szCs w:val="28"/>
        </w:rPr>
        <w:t>2</w:t>
      </w:r>
      <w:r w:rsidR="00FB540E" w:rsidRPr="00C14C3B">
        <w:rPr>
          <w:sz w:val="28"/>
          <w:szCs w:val="28"/>
        </w:rPr>
        <w:t>, 3.4.4</w:t>
      </w:r>
      <w:r w:rsidR="00EC4902" w:rsidRPr="00C14C3B">
        <w:rPr>
          <w:sz w:val="28"/>
          <w:szCs w:val="28"/>
        </w:rPr>
        <w:t xml:space="preserve"> </w:t>
      </w:r>
      <w:r w:rsidRPr="00C14C3B">
        <w:rPr>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C14C3B" w:rsidRDefault="00566BB0" w:rsidP="00F654DE">
      <w:pPr>
        <w:ind w:right="-1" w:firstLine="709"/>
        <w:jc w:val="both"/>
        <w:rPr>
          <w:sz w:val="28"/>
          <w:szCs w:val="28"/>
        </w:rPr>
      </w:pPr>
      <w:r w:rsidRPr="00C14C3B">
        <w:rPr>
          <w:sz w:val="28"/>
          <w:szCs w:val="28"/>
        </w:rPr>
        <w:t>3.4.</w:t>
      </w:r>
      <w:r w:rsidR="002818D3" w:rsidRPr="00C14C3B">
        <w:rPr>
          <w:sz w:val="28"/>
          <w:szCs w:val="28"/>
        </w:rPr>
        <w:t>6</w:t>
      </w:r>
      <w:r w:rsidR="003E5AB9" w:rsidRPr="00C14C3B">
        <w:rPr>
          <w:sz w:val="28"/>
          <w:szCs w:val="28"/>
        </w:rPr>
        <w:t>. </w:t>
      </w:r>
      <w:r w:rsidRPr="00C14C3B">
        <w:rPr>
          <w:sz w:val="28"/>
          <w:szCs w:val="28"/>
        </w:rPr>
        <w:t xml:space="preserve">Максимальный срок выполнения административных процедур, указанных в пункте 3.4 Регламента, составляет </w:t>
      </w:r>
      <w:r w:rsidR="00F6170F" w:rsidRPr="00C14C3B">
        <w:rPr>
          <w:sz w:val="28"/>
          <w:szCs w:val="28"/>
        </w:rPr>
        <w:t>пят</w:t>
      </w:r>
      <w:r w:rsidR="008919CB" w:rsidRPr="00C14C3B">
        <w:rPr>
          <w:sz w:val="28"/>
          <w:szCs w:val="28"/>
        </w:rPr>
        <w:t>ь</w:t>
      </w:r>
      <w:r w:rsidRPr="00C14C3B">
        <w:rPr>
          <w:sz w:val="28"/>
          <w:szCs w:val="28"/>
        </w:rPr>
        <w:t xml:space="preserve"> рабочих дней</w:t>
      </w:r>
      <w:r w:rsidR="007A291F" w:rsidRPr="00C14C3B">
        <w:rPr>
          <w:sz w:val="28"/>
          <w:szCs w:val="28"/>
        </w:rPr>
        <w:t>.</w:t>
      </w:r>
    </w:p>
    <w:p w:rsidR="00DB5B73" w:rsidRPr="00C14C3B" w:rsidRDefault="00DB5B73" w:rsidP="00F654DE">
      <w:pPr>
        <w:suppressAutoHyphens/>
        <w:autoSpaceDE w:val="0"/>
        <w:autoSpaceDN w:val="0"/>
        <w:adjustRightInd w:val="0"/>
        <w:ind w:right="-1" w:firstLine="709"/>
        <w:jc w:val="both"/>
        <w:rPr>
          <w:sz w:val="28"/>
          <w:szCs w:val="28"/>
        </w:rPr>
      </w:pPr>
    </w:p>
    <w:p w:rsidR="00DB5B73" w:rsidRPr="00C14C3B" w:rsidRDefault="00566BB0" w:rsidP="00F654DE">
      <w:pPr>
        <w:ind w:right="-1"/>
        <w:jc w:val="center"/>
        <w:rPr>
          <w:sz w:val="28"/>
          <w:szCs w:val="28"/>
        </w:rPr>
      </w:pPr>
      <w:r w:rsidRPr="00C14C3B">
        <w:rPr>
          <w:sz w:val="28"/>
          <w:szCs w:val="28"/>
        </w:rPr>
        <w:t>3.5.</w:t>
      </w:r>
      <w:r w:rsidR="003E5AB9" w:rsidRPr="00C14C3B">
        <w:rPr>
          <w:sz w:val="28"/>
          <w:szCs w:val="28"/>
        </w:rPr>
        <w:t> Подготовка результата муниципальной услуги</w:t>
      </w:r>
    </w:p>
    <w:p w:rsidR="00DB5B73" w:rsidRPr="00C14C3B" w:rsidRDefault="00DB5B73" w:rsidP="00F654DE">
      <w:pPr>
        <w:ind w:right="-1" w:firstLine="709"/>
        <w:jc w:val="center"/>
        <w:rPr>
          <w:sz w:val="28"/>
          <w:szCs w:val="28"/>
        </w:rPr>
      </w:pPr>
    </w:p>
    <w:p w:rsidR="00DB5B73" w:rsidRPr="00C14C3B" w:rsidRDefault="00566BB0" w:rsidP="00F654DE">
      <w:pPr>
        <w:ind w:right="-1" w:firstLine="709"/>
        <w:jc w:val="both"/>
        <w:rPr>
          <w:sz w:val="28"/>
          <w:szCs w:val="28"/>
        </w:rPr>
      </w:pPr>
      <w:r w:rsidRPr="00C14C3B">
        <w:rPr>
          <w:sz w:val="28"/>
          <w:szCs w:val="28"/>
        </w:rPr>
        <w:lastRenderedPageBreak/>
        <w:t>3.5.1.</w:t>
      </w:r>
      <w:r w:rsidR="005F537C" w:rsidRPr="00C14C3B">
        <w:rPr>
          <w:sz w:val="28"/>
          <w:szCs w:val="28"/>
        </w:rPr>
        <w:t> </w:t>
      </w:r>
      <w:r w:rsidRPr="00C14C3B">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C14C3B">
        <w:rPr>
          <w:sz w:val="28"/>
          <w:szCs w:val="28"/>
        </w:rPr>
        <w:t>комплекта документов (сведений) необходимых для предоставления муниципальной услуги.</w:t>
      </w:r>
    </w:p>
    <w:p w:rsidR="00DB5B73" w:rsidRPr="00C14C3B" w:rsidRDefault="00566BB0" w:rsidP="00F654DE">
      <w:pPr>
        <w:ind w:right="-1" w:firstLine="709"/>
        <w:jc w:val="both"/>
        <w:rPr>
          <w:sz w:val="28"/>
          <w:szCs w:val="28"/>
        </w:rPr>
      </w:pPr>
      <w:r w:rsidRPr="00C14C3B">
        <w:rPr>
          <w:sz w:val="28"/>
          <w:szCs w:val="28"/>
        </w:rPr>
        <w:t xml:space="preserve">Должностным лицом, ответственным за выполнение административной процедуры, является </w:t>
      </w:r>
      <w:r w:rsidR="00B23DD1">
        <w:rPr>
          <w:sz w:val="28"/>
          <w:szCs w:val="28"/>
        </w:rPr>
        <w:t>начальник отдела земельных отношений, специалисты отдела земельных отношений</w:t>
      </w:r>
      <w:r w:rsidR="00B23DD1" w:rsidRPr="00C14C3B">
        <w:rPr>
          <w:sz w:val="28"/>
          <w:szCs w:val="28"/>
        </w:rPr>
        <w:t xml:space="preserve"> </w:t>
      </w:r>
      <w:r w:rsidRPr="00C14C3B">
        <w:rPr>
          <w:sz w:val="28"/>
          <w:szCs w:val="28"/>
        </w:rPr>
        <w:t>(далее - должностное лицо, ответственное за подготовку результата предоставления муниципальной услуги).</w:t>
      </w:r>
    </w:p>
    <w:p w:rsidR="00420704" w:rsidRPr="00C14C3B" w:rsidRDefault="00566BB0" w:rsidP="00420704">
      <w:pPr>
        <w:pStyle w:val="ConsPlusNormal"/>
        <w:ind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sz w:val="28"/>
          <w:szCs w:val="28"/>
          <w:shd w:val="clear" w:color="auto" w:fill="FFFFFF"/>
        </w:rPr>
        <w:t>3.</w:t>
      </w:r>
      <w:r w:rsidR="003E5AB9" w:rsidRPr="00C14C3B">
        <w:rPr>
          <w:rFonts w:ascii="Times New Roman" w:hAnsi="Times New Roman" w:cs="Times New Roman"/>
          <w:sz w:val="28"/>
          <w:szCs w:val="28"/>
          <w:shd w:val="clear" w:color="auto" w:fill="FFFFFF"/>
        </w:rPr>
        <w:t>5</w:t>
      </w:r>
      <w:r w:rsidRPr="00C14C3B">
        <w:rPr>
          <w:rFonts w:ascii="Times New Roman" w:hAnsi="Times New Roman" w:cs="Times New Roman"/>
          <w:sz w:val="28"/>
          <w:szCs w:val="28"/>
          <w:shd w:val="clear" w:color="auto" w:fill="FFFFFF"/>
        </w:rPr>
        <w:t xml:space="preserve">.2. </w:t>
      </w:r>
      <w:r w:rsidRPr="00C14C3B">
        <w:rPr>
          <w:rFonts w:ascii="Times New Roman" w:hAnsi="Times New Roman" w:cs="Times New Roman"/>
          <w:sz w:val="28"/>
          <w:szCs w:val="28"/>
        </w:rPr>
        <w:t xml:space="preserve">Должностное лицо, ответственное за </w:t>
      </w:r>
      <w:r w:rsidRPr="00C14C3B">
        <w:rPr>
          <w:rFonts w:ascii="Times New Roman" w:hAnsi="Times New Roman"/>
          <w:sz w:val="28"/>
          <w:szCs w:val="28"/>
        </w:rPr>
        <w:t>подготовку результата предоставления муниципальной услуги</w:t>
      </w:r>
      <w:r w:rsidRPr="00C14C3B">
        <w:rPr>
          <w:rFonts w:ascii="Times New Roman" w:hAnsi="Times New Roman" w:cs="Times New Roman"/>
          <w:bCs/>
          <w:iCs/>
          <w:sz w:val="28"/>
          <w:szCs w:val="28"/>
          <w:shd w:val="clear" w:color="auto" w:fill="FFFFFF"/>
        </w:rPr>
        <w:t>:</w:t>
      </w:r>
    </w:p>
    <w:p w:rsidR="00420704" w:rsidRPr="00C14C3B" w:rsidRDefault="00566BB0"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принимает решение о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w:t>
      </w:r>
    </w:p>
    <w:p w:rsidR="00420704" w:rsidRPr="00C14C3B" w:rsidRDefault="00566BB0"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rsidR="00420704" w:rsidRPr="00C14C3B" w:rsidRDefault="00566BB0"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420704" w:rsidRPr="00C14C3B" w:rsidRDefault="00566BB0"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C14C3B" w:rsidRDefault="00566BB0" w:rsidP="00D7137D">
      <w:pPr>
        <w:pStyle w:val="ConsPlusNormal"/>
        <w:ind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об утверждении схемы расположения земельного участка на кадастровом плане территории;</w:t>
      </w:r>
    </w:p>
    <w:p w:rsidR="00420704" w:rsidRPr="00C14C3B" w:rsidRDefault="00566BB0" w:rsidP="00D7137D">
      <w:pPr>
        <w:pStyle w:val="ConsPlusNormal"/>
        <w:ind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20704" w:rsidRPr="00C14C3B" w:rsidRDefault="00566BB0"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C14C3B">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C14C3B">
        <w:rPr>
          <w:rFonts w:ascii="Times New Roman" w:hAnsi="Times New Roman" w:cs="Times New Roman"/>
          <w:sz w:val="28"/>
          <w:szCs w:val="28"/>
          <w:shd w:val="clear" w:color="auto" w:fill="FFFFFF"/>
        </w:rPr>
        <w:t>.</w:t>
      </w:r>
    </w:p>
    <w:p w:rsidR="00F327AE" w:rsidRPr="00C14C3B" w:rsidRDefault="00566BB0" w:rsidP="00420704">
      <w:pPr>
        <w:pStyle w:val="ConsPlusNormal"/>
        <w:ind w:right="-1" w:firstLine="709"/>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sidRPr="00C14C3B">
        <w:rPr>
          <w:rFonts w:ascii="Times New Roman" w:hAnsi="Times New Roman" w:cs="Times New Roman"/>
          <w:sz w:val="28"/>
          <w:szCs w:val="28"/>
          <w:shd w:val="clear" w:color="auto" w:fill="FFFFFF"/>
        </w:rPr>
        <w:t>5.2. Регламента, составляет два</w:t>
      </w:r>
      <w:r w:rsidRPr="00C14C3B">
        <w:rPr>
          <w:rFonts w:ascii="Times New Roman" w:hAnsi="Times New Roman" w:cs="Times New Roman"/>
          <w:sz w:val="28"/>
          <w:szCs w:val="28"/>
          <w:shd w:val="clear" w:color="auto" w:fill="FFFFFF"/>
        </w:rPr>
        <w:t xml:space="preserve"> рабочи</w:t>
      </w:r>
      <w:r w:rsidR="00E76629" w:rsidRPr="00C14C3B">
        <w:rPr>
          <w:rFonts w:ascii="Times New Roman" w:hAnsi="Times New Roman" w:cs="Times New Roman"/>
          <w:sz w:val="28"/>
          <w:szCs w:val="28"/>
          <w:shd w:val="clear" w:color="auto" w:fill="FFFFFF"/>
        </w:rPr>
        <w:t>х</w:t>
      </w:r>
      <w:r w:rsidRPr="00C14C3B">
        <w:rPr>
          <w:rFonts w:ascii="Times New Roman" w:hAnsi="Times New Roman" w:cs="Times New Roman"/>
          <w:sz w:val="28"/>
          <w:szCs w:val="28"/>
          <w:shd w:val="clear" w:color="auto" w:fill="FFFFFF"/>
        </w:rPr>
        <w:t xml:space="preserve"> дн</w:t>
      </w:r>
      <w:r w:rsidR="00E76629" w:rsidRPr="00C14C3B">
        <w:rPr>
          <w:rFonts w:ascii="Times New Roman" w:hAnsi="Times New Roman" w:cs="Times New Roman"/>
          <w:sz w:val="28"/>
          <w:szCs w:val="28"/>
          <w:shd w:val="clear" w:color="auto" w:fill="FFFFFF"/>
        </w:rPr>
        <w:t>я</w:t>
      </w:r>
      <w:r w:rsidRPr="00C14C3B">
        <w:rPr>
          <w:rFonts w:ascii="Times New Roman" w:hAnsi="Times New Roman" w:cs="Times New Roman"/>
          <w:sz w:val="28"/>
          <w:szCs w:val="28"/>
          <w:shd w:val="clear" w:color="auto" w:fill="FFFFFF"/>
        </w:rPr>
        <w:t xml:space="preserve">, в случае необходимости выезда для осмотра </w:t>
      </w:r>
      <w:r w:rsidR="00E76629" w:rsidRPr="00C14C3B">
        <w:rPr>
          <w:rFonts w:ascii="Times New Roman" w:hAnsi="Times New Roman" w:cs="Times New Roman"/>
          <w:sz w:val="28"/>
          <w:szCs w:val="28"/>
          <w:shd w:val="clear" w:color="auto" w:fill="FFFFFF"/>
        </w:rPr>
        <w:t xml:space="preserve">образуемого </w:t>
      </w:r>
      <w:r w:rsidRPr="00C14C3B">
        <w:rPr>
          <w:rFonts w:ascii="Times New Roman" w:hAnsi="Times New Roman" w:cs="Times New Roman"/>
          <w:sz w:val="28"/>
          <w:szCs w:val="28"/>
          <w:shd w:val="clear" w:color="auto" w:fill="FFFFFF"/>
        </w:rPr>
        <w:t xml:space="preserve">земельного участка </w:t>
      </w:r>
      <w:r w:rsidR="00E76629" w:rsidRPr="00C14C3B">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 – 14</w:t>
      </w:r>
      <w:r w:rsidRPr="00C14C3B">
        <w:rPr>
          <w:rFonts w:ascii="Times New Roman" w:hAnsi="Times New Roman" w:cs="Times New Roman"/>
          <w:sz w:val="28"/>
          <w:szCs w:val="28"/>
          <w:shd w:val="clear" w:color="auto" w:fill="FFFFFF"/>
        </w:rPr>
        <w:t xml:space="preserve"> рабочих дней.</w:t>
      </w:r>
    </w:p>
    <w:p w:rsidR="00A47F23" w:rsidRPr="00C14C3B"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3.5.</w:t>
      </w:r>
      <w:r w:rsidR="009A4C53" w:rsidRPr="00C14C3B">
        <w:rPr>
          <w:rFonts w:ascii="Times New Roman" w:hAnsi="Times New Roman" w:cs="Times New Roman"/>
          <w:bCs/>
          <w:iCs/>
          <w:sz w:val="28"/>
          <w:szCs w:val="28"/>
          <w:shd w:val="clear" w:color="auto" w:fill="FFFFFF"/>
        </w:rPr>
        <w:t>3</w:t>
      </w:r>
      <w:r w:rsidRPr="00C14C3B">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C14C3B">
        <w:rPr>
          <w:rFonts w:ascii="Times New Roman" w:hAnsi="Times New Roman" w:cs="Times New Roman"/>
          <w:bCs/>
          <w:iCs/>
          <w:sz w:val="28"/>
          <w:szCs w:val="28"/>
          <w:shd w:val="clear" w:color="auto" w:fill="FFFFFF"/>
        </w:rPr>
        <w:t xml:space="preserve">проекта </w:t>
      </w:r>
      <w:r w:rsidR="009A4C53" w:rsidRPr="00C14C3B">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C14C3B">
        <w:rPr>
          <w:rFonts w:ascii="Times New Roman" w:hAnsi="Times New Roman" w:cs="Times New Roman"/>
          <w:bCs/>
          <w:iCs/>
          <w:sz w:val="28"/>
          <w:szCs w:val="28"/>
          <w:shd w:val="clear" w:color="auto" w:fill="FFFFFF"/>
        </w:rPr>
        <w:t>(далее – проекты</w:t>
      </w:r>
      <w:r w:rsidR="00B519CF" w:rsidRPr="00C14C3B">
        <w:rPr>
          <w:rFonts w:ascii="Times New Roman" w:hAnsi="Times New Roman" w:cs="Times New Roman"/>
          <w:bCs/>
          <w:iCs/>
          <w:sz w:val="28"/>
          <w:szCs w:val="28"/>
          <w:shd w:val="clear" w:color="auto" w:fill="FFFFFF"/>
        </w:rPr>
        <w:t xml:space="preserve"> документов</w:t>
      </w:r>
      <w:r w:rsidRPr="00C14C3B">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Руководителем </w:t>
      </w:r>
      <w:r w:rsidR="00D422BE">
        <w:rPr>
          <w:rFonts w:ascii="Times New Roman" w:hAnsi="Times New Roman" w:cs="Times New Roman"/>
          <w:bCs/>
          <w:iCs/>
          <w:sz w:val="28"/>
          <w:szCs w:val="28"/>
          <w:shd w:val="clear" w:color="auto" w:fill="FFFFFF"/>
        </w:rPr>
        <w:t>Палаты</w:t>
      </w:r>
      <w:r w:rsidRPr="00C14C3B">
        <w:rPr>
          <w:rFonts w:ascii="Times New Roman" w:hAnsi="Times New Roman" w:cs="Times New Roman"/>
          <w:bCs/>
          <w:iCs/>
          <w:sz w:val="28"/>
          <w:szCs w:val="28"/>
          <w:shd w:val="clear" w:color="auto" w:fill="FFFFFF"/>
        </w:rPr>
        <w:t>.</w:t>
      </w:r>
    </w:p>
    <w:p w:rsidR="00DB5B73" w:rsidRPr="00C14C3B"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Подготовленные проекты</w:t>
      </w:r>
      <w:r w:rsidR="00B519CF" w:rsidRPr="00C14C3B">
        <w:rPr>
          <w:rFonts w:ascii="Times New Roman" w:hAnsi="Times New Roman" w:cs="Times New Roman"/>
          <w:bCs/>
          <w:iCs/>
          <w:sz w:val="28"/>
          <w:szCs w:val="28"/>
          <w:shd w:val="clear" w:color="auto" w:fill="FFFFFF"/>
        </w:rPr>
        <w:t xml:space="preserve"> документов</w:t>
      </w:r>
      <w:r w:rsidRPr="00C14C3B">
        <w:rPr>
          <w:rFonts w:ascii="Times New Roman" w:hAnsi="Times New Roman" w:cs="Times New Roman"/>
          <w:bCs/>
          <w:iCs/>
          <w:sz w:val="28"/>
          <w:szCs w:val="28"/>
          <w:shd w:val="clear" w:color="auto" w:fill="FFFFFF"/>
        </w:rPr>
        <w:t>, имеющие замечания, возвращаются на доработку лицу, ответственному за подготовку результата муниципальной услуги.</w:t>
      </w:r>
      <w:r w:rsidR="00B519CF" w:rsidRPr="00C14C3B">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w:t>
      </w:r>
      <w:r w:rsidR="00B519CF" w:rsidRPr="00C14C3B">
        <w:rPr>
          <w:rFonts w:ascii="Times New Roman" w:hAnsi="Times New Roman" w:cs="Times New Roman"/>
          <w:bCs/>
          <w:iCs/>
          <w:sz w:val="28"/>
          <w:szCs w:val="28"/>
          <w:shd w:val="clear" w:color="auto" w:fill="FFFFFF"/>
        </w:rPr>
        <w:lastRenderedPageBreak/>
        <w:t>для согласования и подписания.</w:t>
      </w:r>
    </w:p>
    <w:p w:rsidR="00B519CF" w:rsidRPr="00C14C3B"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 xml:space="preserve">Руководитель </w:t>
      </w:r>
      <w:r w:rsidR="00D422BE">
        <w:rPr>
          <w:rFonts w:ascii="Times New Roman" w:hAnsi="Times New Roman" w:cs="Times New Roman"/>
          <w:bCs/>
          <w:iCs/>
          <w:sz w:val="28"/>
          <w:szCs w:val="28"/>
          <w:shd w:val="clear" w:color="auto" w:fill="FFFFFF"/>
        </w:rPr>
        <w:t>Палаты</w:t>
      </w:r>
      <w:r w:rsidRPr="00C14C3B">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sidR="00D422BE">
        <w:rPr>
          <w:rFonts w:ascii="Times New Roman" w:hAnsi="Times New Roman" w:cs="Times New Roman"/>
          <w:bCs/>
          <w:iCs/>
          <w:sz w:val="28"/>
          <w:szCs w:val="28"/>
          <w:shd w:val="clear" w:color="auto" w:fill="FFFFFF"/>
        </w:rPr>
        <w:t>Палаты</w:t>
      </w:r>
      <w:r w:rsidRPr="00C14C3B">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D422BE">
        <w:rPr>
          <w:rFonts w:ascii="Times New Roman" w:hAnsi="Times New Roman" w:cs="Times New Roman"/>
          <w:bCs/>
          <w:iCs/>
          <w:sz w:val="28"/>
          <w:szCs w:val="28"/>
          <w:shd w:val="clear" w:color="auto" w:fill="FFFFFF"/>
        </w:rPr>
        <w:t>Палаты</w:t>
      </w:r>
      <w:r w:rsidRPr="00C14C3B">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Pr="00C14C3B"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инициирует привлечение к ответственности лиц, допустивших нарушения, в соответствии с пунктом 4.3 Регламента.</w:t>
      </w:r>
    </w:p>
    <w:p w:rsidR="005C0659" w:rsidRPr="00C14C3B" w:rsidRDefault="00566BB0" w:rsidP="00F654DE">
      <w:pPr>
        <w:pStyle w:val="ConsPlusNormal"/>
        <w:ind w:right="-1" w:firstLine="709"/>
        <w:jc w:val="both"/>
        <w:rPr>
          <w:rFonts w:ascii="Times New Roman" w:hAnsi="Times New Roman"/>
          <w:sz w:val="28"/>
          <w:szCs w:val="28"/>
        </w:rPr>
      </w:pPr>
      <w:r w:rsidRPr="00C14C3B">
        <w:rPr>
          <w:rFonts w:ascii="Times New Roman" w:hAnsi="Times New Roman"/>
          <w:sz w:val="28"/>
          <w:szCs w:val="28"/>
        </w:rPr>
        <w:t>Административные процедуры выполня</w:t>
      </w:r>
      <w:r w:rsidR="00867072" w:rsidRPr="00C14C3B">
        <w:rPr>
          <w:rFonts w:ascii="Times New Roman" w:hAnsi="Times New Roman"/>
          <w:sz w:val="28"/>
          <w:szCs w:val="28"/>
        </w:rPr>
        <w:t>ю</w:t>
      </w:r>
      <w:r w:rsidRPr="00C14C3B">
        <w:rPr>
          <w:rFonts w:ascii="Times New Roman" w:hAnsi="Times New Roman"/>
          <w:sz w:val="28"/>
          <w:szCs w:val="28"/>
        </w:rPr>
        <w:t xml:space="preserve">тся в течение </w:t>
      </w:r>
      <w:r w:rsidR="00E76629" w:rsidRPr="00C14C3B">
        <w:rPr>
          <w:rFonts w:ascii="Times New Roman" w:hAnsi="Times New Roman"/>
          <w:sz w:val="28"/>
          <w:szCs w:val="28"/>
        </w:rPr>
        <w:t>двух</w:t>
      </w:r>
      <w:r w:rsidRPr="00C14C3B">
        <w:rPr>
          <w:rFonts w:ascii="Times New Roman" w:hAnsi="Times New Roman"/>
          <w:sz w:val="28"/>
          <w:szCs w:val="28"/>
        </w:rPr>
        <w:t xml:space="preserve"> </w:t>
      </w:r>
      <w:r w:rsidR="009A4C53" w:rsidRPr="00C14C3B">
        <w:rPr>
          <w:rFonts w:ascii="Times New Roman" w:hAnsi="Times New Roman"/>
          <w:sz w:val="28"/>
          <w:szCs w:val="28"/>
        </w:rPr>
        <w:t>рабоч</w:t>
      </w:r>
      <w:r w:rsidR="00B50E27" w:rsidRPr="00C14C3B">
        <w:rPr>
          <w:rFonts w:ascii="Times New Roman" w:hAnsi="Times New Roman"/>
          <w:sz w:val="28"/>
          <w:szCs w:val="28"/>
        </w:rPr>
        <w:t>их</w:t>
      </w:r>
      <w:r w:rsidRPr="00C14C3B">
        <w:rPr>
          <w:rFonts w:ascii="Times New Roman" w:hAnsi="Times New Roman"/>
          <w:sz w:val="28"/>
          <w:szCs w:val="28"/>
        </w:rPr>
        <w:t xml:space="preserve"> дн</w:t>
      </w:r>
      <w:r w:rsidR="00B50E27" w:rsidRPr="00C14C3B">
        <w:rPr>
          <w:rFonts w:ascii="Times New Roman" w:hAnsi="Times New Roman"/>
          <w:sz w:val="28"/>
          <w:szCs w:val="28"/>
        </w:rPr>
        <w:t>ей</w:t>
      </w:r>
      <w:r w:rsidRPr="00C14C3B">
        <w:rPr>
          <w:rFonts w:ascii="Times New Roman" w:hAnsi="Times New Roman"/>
          <w:sz w:val="28"/>
          <w:szCs w:val="28"/>
        </w:rPr>
        <w:t>.</w:t>
      </w:r>
    </w:p>
    <w:p w:rsidR="00C36CD9" w:rsidRPr="00C14C3B" w:rsidRDefault="00566BB0" w:rsidP="00F654DE">
      <w:pPr>
        <w:autoSpaceDE w:val="0"/>
        <w:autoSpaceDN w:val="0"/>
        <w:adjustRightInd w:val="0"/>
        <w:ind w:right="-1" w:firstLine="709"/>
        <w:jc w:val="both"/>
        <w:rPr>
          <w:sz w:val="28"/>
          <w:szCs w:val="28"/>
        </w:rPr>
      </w:pPr>
      <w:r w:rsidRPr="00C14C3B">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C14C3B">
        <w:rPr>
          <w:bCs/>
          <w:iCs/>
          <w:sz w:val="28"/>
          <w:szCs w:val="28"/>
          <w:shd w:val="clear" w:color="auto" w:fill="FFFFFF"/>
        </w:rPr>
        <w:t>решение об отказе в предоставлении муниципальной услуги</w:t>
      </w:r>
      <w:r w:rsidRPr="00C14C3B">
        <w:rPr>
          <w:sz w:val="28"/>
          <w:szCs w:val="28"/>
        </w:rPr>
        <w:t xml:space="preserve">, </w:t>
      </w:r>
      <w:r w:rsidR="00B50E27" w:rsidRPr="00C14C3B">
        <w:rPr>
          <w:bCs/>
          <w:iCs/>
          <w:sz w:val="28"/>
          <w:szCs w:val="28"/>
          <w:shd w:val="clear" w:color="auto" w:fill="FFFFFF"/>
        </w:rPr>
        <w:t xml:space="preserve">решение </w:t>
      </w:r>
      <w:r w:rsidR="00E76629" w:rsidRPr="00C14C3B">
        <w:rPr>
          <w:bCs/>
          <w:iCs/>
          <w:sz w:val="28"/>
          <w:szCs w:val="28"/>
          <w:shd w:val="clear" w:color="auto" w:fill="FFFFFF"/>
        </w:rPr>
        <w:t>об утверждении схемы расположения земельного участка на кадастровом плане территории</w:t>
      </w:r>
      <w:r w:rsidRPr="00C14C3B">
        <w:rPr>
          <w:bCs/>
          <w:iCs/>
          <w:sz w:val="28"/>
          <w:szCs w:val="28"/>
          <w:shd w:val="clear" w:color="auto" w:fill="FFFFFF"/>
        </w:rPr>
        <w:t>.</w:t>
      </w:r>
    </w:p>
    <w:p w:rsidR="00DB5B73" w:rsidRPr="00C14C3B" w:rsidRDefault="00566BB0" w:rsidP="00F654DE">
      <w:pPr>
        <w:tabs>
          <w:tab w:val="left" w:pos="8610"/>
        </w:tabs>
        <w:ind w:right="-1" w:firstLine="709"/>
        <w:jc w:val="both"/>
        <w:rPr>
          <w:sz w:val="28"/>
          <w:szCs w:val="28"/>
        </w:rPr>
      </w:pPr>
      <w:r w:rsidRPr="00C14C3B">
        <w:rPr>
          <w:sz w:val="28"/>
          <w:szCs w:val="28"/>
        </w:rPr>
        <w:t>3.</w:t>
      </w:r>
      <w:r w:rsidR="009D27FA" w:rsidRPr="00C14C3B">
        <w:rPr>
          <w:sz w:val="28"/>
          <w:szCs w:val="28"/>
        </w:rPr>
        <w:t>5</w:t>
      </w:r>
      <w:r w:rsidRPr="00C14C3B">
        <w:rPr>
          <w:sz w:val="28"/>
          <w:szCs w:val="28"/>
        </w:rPr>
        <w:t>.</w:t>
      </w:r>
      <w:r w:rsidR="009D27FA" w:rsidRPr="00C14C3B">
        <w:rPr>
          <w:sz w:val="28"/>
          <w:szCs w:val="28"/>
        </w:rPr>
        <w:t>4</w:t>
      </w:r>
      <w:r w:rsidRPr="00C14C3B">
        <w:rPr>
          <w:sz w:val="28"/>
          <w:szCs w:val="28"/>
        </w:rPr>
        <w:t>. Исполнение процедур, указанных в пунктах 3.</w:t>
      </w:r>
      <w:r w:rsidR="009D27FA" w:rsidRPr="00C14C3B">
        <w:rPr>
          <w:sz w:val="28"/>
          <w:szCs w:val="28"/>
        </w:rPr>
        <w:t>5</w:t>
      </w:r>
      <w:r w:rsidRPr="00C14C3B">
        <w:rPr>
          <w:sz w:val="28"/>
          <w:szCs w:val="28"/>
        </w:rPr>
        <w:t>.2</w:t>
      </w:r>
      <w:r w:rsidR="009A4C53" w:rsidRPr="00C14C3B">
        <w:rPr>
          <w:sz w:val="28"/>
          <w:szCs w:val="28"/>
        </w:rPr>
        <w:t>,</w:t>
      </w:r>
      <w:r w:rsidRPr="00C14C3B">
        <w:rPr>
          <w:sz w:val="28"/>
          <w:szCs w:val="28"/>
        </w:rPr>
        <w:t xml:space="preserve"> 3.</w:t>
      </w:r>
      <w:r w:rsidR="009D27FA" w:rsidRPr="00C14C3B">
        <w:rPr>
          <w:sz w:val="28"/>
          <w:szCs w:val="28"/>
        </w:rPr>
        <w:t>5</w:t>
      </w:r>
      <w:r w:rsidRPr="00C14C3B">
        <w:rPr>
          <w:sz w:val="28"/>
          <w:szCs w:val="28"/>
        </w:rPr>
        <w:t>.</w:t>
      </w:r>
      <w:r w:rsidR="009A4C53" w:rsidRPr="00C14C3B">
        <w:rPr>
          <w:sz w:val="28"/>
          <w:szCs w:val="28"/>
        </w:rPr>
        <w:t>3</w:t>
      </w:r>
      <w:r w:rsidRPr="00C14C3B">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C14C3B" w:rsidRDefault="00566BB0" w:rsidP="00F654DE">
      <w:pPr>
        <w:ind w:right="-1" w:firstLine="709"/>
        <w:jc w:val="both"/>
        <w:rPr>
          <w:sz w:val="28"/>
          <w:szCs w:val="28"/>
        </w:rPr>
      </w:pPr>
      <w:r w:rsidRPr="00C14C3B">
        <w:rPr>
          <w:sz w:val="28"/>
          <w:szCs w:val="28"/>
        </w:rPr>
        <w:t>3.5.5. </w:t>
      </w:r>
      <w:r w:rsidR="00DB5B73" w:rsidRPr="00C14C3B">
        <w:rPr>
          <w:sz w:val="28"/>
          <w:szCs w:val="28"/>
        </w:rPr>
        <w:t>Максимальный срок выполнения административных процедур, указанных в пункте 3.</w:t>
      </w:r>
      <w:r w:rsidRPr="00C14C3B">
        <w:rPr>
          <w:sz w:val="28"/>
          <w:szCs w:val="28"/>
        </w:rPr>
        <w:t>5</w:t>
      </w:r>
      <w:r w:rsidR="00DB5B73" w:rsidRPr="00C14C3B">
        <w:rPr>
          <w:sz w:val="28"/>
          <w:szCs w:val="28"/>
        </w:rPr>
        <w:t xml:space="preserve"> Регламента, </w:t>
      </w:r>
      <w:r w:rsidRPr="00C14C3B">
        <w:rPr>
          <w:sz w:val="28"/>
          <w:szCs w:val="28"/>
        </w:rPr>
        <w:t>составляет</w:t>
      </w:r>
      <w:r w:rsidR="00C36CD9" w:rsidRPr="00C14C3B">
        <w:rPr>
          <w:sz w:val="28"/>
          <w:szCs w:val="28"/>
        </w:rPr>
        <w:t xml:space="preserve"> </w:t>
      </w:r>
      <w:r w:rsidR="00E76629" w:rsidRPr="00C14C3B">
        <w:rPr>
          <w:sz w:val="28"/>
          <w:szCs w:val="28"/>
        </w:rPr>
        <w:t>16</w:t>
      </w:r>
      <w:r w:rsidR="00C36CD9" w:rsidRPr="00C14C3B">
        <w:rPr>
          <w:sz w:val="28"/>
          <w:szCs w:val="28"/>
        </w:rPr>
        <w:t xml:space="preserve"> рабочих дн</w:t>
      </w:r>
      <w:r w:rsidR="007A291F" w:rsidRPr="00C14C3B">
        <w:rPr>
          <w:sz w:val="28"/>
          <w:szCs w:val="28"/>
        </w:rPr>
        <w:t>ей</w:t>
      </w:r>
      <w:r w:rsidRPr="00C14C3B">
        <w:rPr>
          <w:sz w:val="28"/>
          <w:szCs w:val="28"/>
        </w:rPr>
        <w:t>.</w:t>
      </w:r>
    </w:p>
    <w:p w:rsidR="00DB5B73" w:rsidRPr="00C14C3B" w:rsidRDefault="00DB5B73" w:rsidP="00F654DE">
      <w:pPr>
        <w:ind w:right="-1" w:firstLine="709"/>
        <w:jc w:val="both"/>
        <w:rPr>
          <w:sz w:val="28"/>
          <w:szCs w:val="28"/>
        </w:rPr>
      </w:pPr>
    </w:p>
    <w:p w:rsidR="00DB5B73" w:rsidRPr="00C14C3B" w:rsidRDefault="00566BB0" w:rsidP="00F654DE">
      <w:pPr>
        <w:ind w:right="-1"/>
        <w:jc w:val="center"/>
        <w:rPr>
          <w:sz w:val="28"/>
          <w:szCs w:val="28"/>
        </w:rPr>
      </w:pPr>
      <w:r w:rsidRPr="00C14C3B">
        <w:rPr>
          <w:sz w:val="28"/>
          <w:szCs w:val="28"/>
        </w:rPr>
        <w:t>3.</w:t>
      </w:r>
      <w:r w:rsidR="009D27FA" w:rsidRPr="00C14C3B">
        <w:rPr>
          <w:sz w:val="28"/>
          <w:szCs w:val="28"/>
        </w:rPr>
        <w:t>6</w:t>
      </w:r>
      <w:r w:rsidRPr="00C14C3B">
        <w:rPr>
          <w:sz w:val="28"/>
          <w:szCs w:val="28"/>
        </w:rPr>
        <w:t>. Выдача (направление) заявителю результата муниципальной услуги</w:t>
      </w:r>
    </w:p>
    <w:p w:rsidR="00DB5B73" w:rsidRPr="00C14C3B" w:rsidRDefault="00DB5B73" w:rsidP="00F654DE">
      <w:pPr>
        <w:ind w:right="-1" w:firstLine="709"/>
        <w:jc w:val="both"/>
        <w:rPr>
          <w:sz w:val="28"/>
          <w:szCs w:val="28"/>
        </w:rPr>
      </w:pPr>
    </w:p>
    <w:p w:rsidR="00DB5B73" w:rsidRPr="00C14C3B" w:rsidRDefault="00566BB0" w:rsidP="00F654DE">
      <w:pPr>
        <w:ind w:right="-1" w:firstLine="709"/>
        <w:jc w:val="both"/>
        <w:rPr>
          <w:sz w:val="28"/>
          <w:szCs w:val="28"/>
        </w:rPr>
      </w:pPr>
      <w:r w:rsidRPr="00C14C3B">
        <w:rPr>
          <w:sz w:val="28"/>
          <w:szCs w:val="28"/>
        </w:rPr>
        <w:t>3.</w:t>
      </w:r>
      <w:r w:rsidR="009D27FA" w:rsidRPr="00C14C3B">
        <w:rPr>
          <w:sz w:val="28"/>
          <w:szCs w:val="28"/>
        </w:rPr>
        <w:t>6</w:t>
      </w:r>
      <w:r w:rsidRPr="00C14C3B">
        <w:rPr>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C14C3B">
        <w:rPr>
          <w:sz w:val="28"/>
          <w:szCs w:val="28"/>
        </w:rPr>
        <w:t xml:space="preserve">(отказ в предоставлении) </w:t>
      </w:r>
      <w:r w:rsidRPr="00C14C3B">
        <w:rPr>
          <w:sz w:val="28"/>
          <w:szCs w:val="28"/>
        </w:rPr>
        <w:t>муниципальной услуги.</w:t>
      </w:r>
    </w:p>
    <w:p w:rsidR="00DB5B73" w:rsidRPr="00C14C3B" w:rsidRDefault="00566BB0" w:rsidP="00F654DE">
      <w:pPr>
        <w:ind w:right="-1" w:firstLine="709"/>
        <w:jc w:val="both"/>
        <w:rPr>
          <w:sz w:val="28"/>
          <w:szCs w:val="28"/>
        </w:rPr>
      </w:pPr>
      <w:r w:rsidRPr="00C14C3B">
        <w:rPr>
          <w:sz w:val="28"/>
          <w:szCs w:val="28"/>
        </w:rPr>
        <w:t xml:space="preserve">Должностным лицом, ответственным за выполнение административной процедуры, является </w:t>
      </w:r>
      <w:r w:rsidR="00B23DD1">
        <w:rPr>
          <w:sz w:val="28"/>
          <w:szCs w:val="28"/>
        </w:rPr>
        <w:t>начальник отдела земельных отношений, специалисты отдела земельных отношений</w:t>
      </w:r>
      <w:r w:rsidR="00B23DD1" w:rsidRPr="00C14C3B">
        <w:rPr>
          <w:sz w:val="28"/>
          <w:szCs w:val="28"/>
        </w:rPr>
        <w:t xml:space="preserve"> </w:t>
      </w:r>
      <w:r w:rsidRPr="00C14C3B">
        <w:rPr>
          <w:sz w:val="28"/>
          <w:szCs w:val="28"/>
        </w:rPr>
        <w:t>(далее - должностное лицо, ответственное за выдачу (направление) документов).</w:t>
      </w:r>
    </w:p>
    <w:p w:rsidR="00DB5B73" w:rsidRPr="00C14C3B" w:rsidRDefault="00566BB0" w:rsidP="00F654DE">
      <w:pPr>
        <w:ind w:right="-1" w:firstLine="709"/>
        <w:jc w:val="both"/>
        <w:rPr>
          <w:sz w:val="28"/>
          <w:szCs w:val="28"/>
        </w:rPr>
      </w:pPr>
      <w:r w:rsidRPr="00C14C3B">
        <w:rPr>
          <w:sz w:val="28"/>
          <w:szCs w:val="28"/>
        </w:rPr>
        <w:t>Должностное лицо, ответственное за выдачу (направление) документов:</w:t>
      </w:r>
    </w:p>
    <w:p w:rsidR="00DB5B73" w:rsidRPr="00C14C3B" w:rsidRDefault="00566BB0" w:rsidP="00F654DE">
      <w:pPr>
        <w:ind w:right="-1" w:firstLine="709"/>
        <w:jc w:val="both"/>
        <w:rPr>
          <w:sz w:val="28"/>
          <w:szCs w:val="28"/>
        </w:rPr>
      </w:pPr>
      <w:r w:rsidRPr="00C14C3B">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C14C3B">
        <w:rPr>
          <w:sz w:val="28"/>
          <w:szCs w:val="28"/>
        </w:rPr>
        <w:t>, в государственную информационную систему обеспечения градостроительной деятельности</w:t>
      </w:r>
      <w:r w:rsidRPr="00C14C3B">
        <w:rPr>
          <w:sz w:val="28"/>
          <w:szCs w:val="28"/>
        </w:rPr>
        <w:t>;</w:t>
      </w:r>
    </w:p>
    <w:p w:rsidR="00DB5B73" w:rsidRPr="00C14C3B" w:rsidRDefault="00566BB0" w:rsidP="00F654DE">
      <w:pPr>
        <w:ind w:right="-1" w:firstLine="709"/>
        <w:jc w:val="both"/>
        <w:rPr>
          <w:sz w:val="28"/>
          <w:szCs w:val="28"/>
        </w:rPr>
      </w:pPr>
      <w:r w:rsidRPr="00C14C3B">
        <w:rPr>
          <w:sz w:val="28"/>
          <w:szCs w:val="28"/>
        </w:rPr>
        <w:t xml:space="preserve">извещает заявителя (его представителя) через </w:t>
      </w:r>
      <w:r w:rsidR="00A363D8" w:rsidRPr="00C14C3B">
        <w:rPr>
          <w:sz w:val="28"/>
          <w:szCs w:val="28"/>
        </w:rPr>
        <w:t xml:space="preserve">Единый портал, </w:t>
      </w:r>
      <w:r w:rsidRPr="00C14C3B">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C14C3B" w:rsidRDefault="00566BB0" w:rsidP="00F654DE">
      <w:pPr>
        <w:ind w:right="-1" w:firstLine="709"/>
        <w:jc w:val="both"/>
        <w:rPr>
          <w:sz w:val="28"/>
          <w:szCs w:val="28"/>
        </w:rPr>
      </w:pPr>
      <w:r w:rsidRPr="00C14C3B">
        <w:rPr>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sidRPr="00C14C3B">
        <w:rPr>
          <w:sz w:val="28"/>
          <w:szCs w:val="28"/>
        </w:rPr>
        <w:lastRenderedPageBreak/>
        <w:t>информационной системы, предназначенной для оказания государственных и муниципальных услуг.</w:t>
      </w:r>
    </w:p>
    <w:p w:rsidR="00DB5B73" w:rsidRPr="00C14C3B" w:rsidRDefault="00566BB0" w:rsidP="009173D9">
      <w:pPr>
        <w:tabs>
          <w:tab w:val="left" w:pos="2926"/>
        </w:tabs>
        <w:ind w:right="-1" w:firstLine="709"/>
        <w:jc w:val="both"/>
        <w:rPr>
          <w:sz w:val="28"/>
          <w:szCs w:val="28"/>
        </w:rPr>
      </w:pPr>
      <w:r w:rsidRPr="00C14C3B">
        <w:rPr>
          <w:sz w:val="28"/>
          <w:szCs w:val="28"/>
        </w:rPr>
        <w:t xml:space="preserve">Процедуры, устанавливаемые настоящим пунктом, </w:t>
      </w:r>
      <w:r w:rsidR="007A6954" w:rsidRPr="00C14C3B">
        <w:rPr>
          <w:sz w:val="28"/>
          <w:szCs w:val="28"/>
        </w:rPr>
        <w:t>выполняются</w:t>
      </w:r>
      <w:r w:rsidRPr="00C14C3B">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9173D9">
        <w:rPr>
          <w:sz w:val="28"/>
          <w:szCs w:val="28"/>
        </w:rPr>
        <w:t>Палаты</w:t>
      </w:r>
      <w:r w:rsidRPr="00C14C3B">
        <w:rPr>
          <w:sz w:val="28"/>
          <w:szCs w:val="28"/>
        </w:rPr>
        <w:t>.</w:t>
      </w:r>
    </w:p>
    <w:p w:rsidR="00DB5B73" w:rsidRPr="00C14C3B" w:rsidRDefault="00566BB0" w:rsidP="00F654DE">
      <w:pPr>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C14C3B" w:rsidRDefault="00566BB0" w:rsidP="00F654DE">
      <w:pPr>
        <w:ind w:right="-1" w:firstLine="709"/>
        <w:jc w:val="both"/>
        <w:rPr>
          <w:sz w:val="28"/>
          <w:szCs w:val="28"/>
        </w:rPr>
      </w:pPr>
      <w:r w:rsidRPr="00C14C3B">
        <w:rPr>
          <w:sz w:val="28"/>
          <w:szCs w:val="28"/>
        </w:rPr>
        <w:t>3.</w:t>
      </w:r>
      <w:r w:rsidR="009D27FA" w:rsidRPr="00C14C3B">
        <w:rPr>
          <w:sz w:val="28"/>
          <w:szCs w:val="28"/>
        </w:rPr>
        <w:t>6</w:t>
      </w:r>
      <w:r w:rsidRPr="00C14C3B">
        <w:rPr>
          <w:sz w:val="28"/>
          <w:szCs w:val="28"/>
        </w:rPr>
        <w:t>.2. Порядок выдачи (направления) результата предоставления муниципальной услуги:</w:t>
      </w:r>
    </w:p>
    <w:p w:rsidR="00DB5B73" w:rsidRPr="00C14C3B" w:rsidRDefault="00566BB0" w:rsidP="00F654DE">
      <w:pPr>
        <w:ind w:right="-1" w:firstLine="709"/>
        <w:jc w:val="both"/>
        <w:rPr>
          <w:sz w:val="28"/>
          <w:szCs w:val="28"/>
        </w:rPr>
      </w:pPr>
      <w:r w:rsidRPr="00C14C3B">
        <w:rPr>
          <w:sz w:val="28"/>
          <w:szCs w:val="28"/>
        </w:rPr>
        <w:t>3.</w:t>
      </w:r>
      <w:r w:rsidR="009D27FA" w:rsidRPr="00C14C3B">
        <w:rPr>
          <w:sz w:val="28"/>
          <w:szCs w:val="28"/>
        </w:rPr>
        <w:t>6</w:t>
      </w:r>
      <w:r w:rsidRPr="00C14C3B">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C14C3B" w:rsidRDefault="00566BB0" w:rsidP="00F654DE">
      <w:pPr>
        <w:ind w:right="-1" w:firstLine="709"/>
        <w:jc w:val="both"/>
        <w:rPr>
          <w:sz w:val="28"/>
          <w:szCs w:val="28"/>
        </w:rPr>
      </w:pPr>
      <w:r w:rsidRPr="00C14C3B">
        <w:rPr>
          <w:sz w:val="28"/>
          <w:szCs w:val="28"/>
        </w:rPr>
        <w:t xml:space="preserve">Процедуры, устанавливаемые настоящим пунктом, </w:t>
      </w:r>
      <w:r w:rsidR="007A6954" w:rsidRPr="00C14C3B">
        <w:rPr>
          <w:sz w:val="28"/>
          <w:szCs w:val="28"/>
        </w:rPr>
        <w:t>выполняются</w:t>
      </w:r>
      <w:r w:rsidRPr="00C14C3B">
        <w:rPr>
          <w:sz w:val="28"/>
          <w:szCs w:val="28"/>
        </w:rPr>
        <w:t xml:space="preserve"> в порядке очередности, в день прибытия заявителя в сроки, установленные регламентом работы МФЦ.</w:t>
      </w:r>
    </w:p>
    <w:p w:rsidR="00DB5B73" w:rsidRPr="00C14C3B" w:rsidRDefault="00566BB0" w:rsidP="00F654DE">
      <w:pPr>
        <w:ind w:right="-1" w:firstLine="709"/>
        <w:jc w:val="both"/>
        <w:rPr>
          <w:sz w:val="28"/>
          <w:szCs w:val="28"/>
        </w:rPr>
      </w:pPr>
      <w:r w:rsidRPr="00C14C3B">
        <w:rPr>
          <w:sz w:val="28"/>
          <w:szCs w:val="28"/>
        </w:rPr>
        <w:t>3.</w:t>
      </w:r>
      <w:r w:rsidR="009D27FA" w:rsidRPr="00C14C3B">
        <w:rPr>
          <w:sz w:val="28"/>
          <w:szCs w:val="28"/>
        </w:rPr>
        <w:t>6</w:t>
      </w:r>
      <w:r w:rsidRPr="00C14C3B">
        <w:rPr>
          <w:sz w:val="28"/>
          <w:szCs w:val="28"/>
        </w:rPr>
        <w:t xml:space="preserve">.2.2. При обращении заявителя за результатом муниципальной услуги через </w:t>
      </w:r>
      <w:r w:rsidR="00A363D8" w:rsidRPr="00C14C3B">
        <w:rPr>
          <w:sz w:val="28"/>
          <w:szCs w:val="28"/>
        </w:rPr>
        <w:t xml:space="preserve">Единый портал, </w:t>
      </w:r>
      <w:r w:rsidRPr="00C14C3B">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D422BE">
        <w:rPr>
          <w:sz w:val="28"/>
          <w:szCs w:val="28"/>
        </w:rPr>
        <w:t xml:space="preserve"> Палаты</w:t>
      </w:r>
      <w:r w:rsidRPr="00C14C3B">
        <w:rPr>
          <w:sz w:val="28"/>
          <w:szCs w:val="28"/>
        </w:rPr>
        <w:t xml:space="preserve">. </w:t>
      </w:r>
    </w:p>
    <w:p w:rsidR="00DB5B73" w:rsidRPr="00C14C3B" w:rsidRDefault="00566BB0" w:rsidP="00F654DE">
      <w:pPr>
        <w:ind w:right="-1" w:firstLine="709"/>
        <w:jc w:val="both"/>
        <w:rPr>
          <w:sz w:val="28"/>
          <w:szCs w:val="28"/>
        </w:rPr>
      </w:pPr>
      <w:r w:rsidRPr="00C14C3B">
        <w:rPr>
          <w:sz w:val="28"/>
          <w:szCs w:val="28"/>
        </w:rPr>
        <w:t xml:space="preserve">Процедуры, устанавливаемые настоящим пунктом, </w:t>
      </w:r>
      <w:r w:rsidR="007A6954" w:rsidRPr="00C14C3B">
        <w:rPr>
          <w:sz w:val="28"/>
          <w:szCs w:val="28"/>
        </w:rPr>
        <w:t>выполняются</w:t>
      </w:r>
      <w:r w:rsidRPr="00C14C3B">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D422BE">
        <w:rPr>
          <w:sz w:val="28"/>
          <w:szCs w:val="28"/>
        </w:rPr>
        <w:t xml:space="preserve"> палаты</w:t>
      </w:r>
      <w:r w:rsidRPr="00C14C3B">
        <w:rPr>
          <w:sz w:val="28"/>
          <w:szCs w:val="28"/>
        </w:rPr>
        <w:t>.</w:t>
      </w:r>
    </w:p>
    <w:p w:rsidR="00DB5B73" w:rsidRPr="00C14C3B" w:rsidRDefault="00566BB0" w:rsidP="00F654DE">
      <w:pPr>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xml:space="preserve">: направление (предоставление) с использованием </w:t>
      </w:r>
      <w:r w:rsidR="00A363D8" w:rsidRPr="00C14C3B">
        <w:rPr>
          <w:sz w:val="28"/>
          <w:szCs w:val="28"/>
        </w:rPr>
        <w:t xml:space="preserve">Единого портала, </w:t>
      </w:r>
      <w:r w:rsidRPr="00C14C3B">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C14C3B" w:rsidRDefault="00DB5B73" w:rsidP="00F654DE">
      <w:pPr>
        <w:ind w:right="-1" w:firstLine="709"/>
        <w:jc w:val="both"/>
        <w:rPr>
          <w:sz w:val="28"/>
          <w:szCs w:val="28"/>
        </w:rPr>
      </w:pPr>
    </w:p>
    <w:p w:rsidR="00DB5B73" w:rsidRPr="00C14C3B" w:rsidRDefault="00566BB0" w:rsidP="00F654DE">
      <w:pPr>
        <w:ind w:right="-1" w:firstLine="709"/>
        <w:jc w:val="center"/>
        <w:rPr>
          <w:sz w:val="28"/>
          <w:szCs w:val="28"/>
        </w:rPr>
      </w:pPr>
      <w:r w:rsidRPr="00C14C3B">
        <w:rPr>
          <w:sz w:val="28"/>
          <w:szCs w:val="28"/>
        </w:rPr>
        <w:t>3.</w:t>
      </w:r>
      <w:r w:rsidR="009D27FA" w:rsidRPr="00C14C3B">
        <w:rPr>
          <w:sz w:val="28"/>
          <w:szCs w:val="28"/>
        </w:rPr>
        <w:t>7</w:t>
      </w:r>
      <w:r w:rsidRPr="00C14C3B">
        <w:rPr>
          <w:sz w:val="28"/>
          <w:szCs w:val="28"/>
        </w:rPr>
        <w:t>. Исправление технических ошибок</w:t>
      </w:r>
    </w:p>
    <w:p w:rsidR="00DB5B73" w:rsidRPr="00C14C3B" w:rsidRDefault="00DB5B73" w:rsidP="00F654DE">
      <w:pPr>
        <w:ind w:right="-1" w:firstLine="709"/>
        <w:jc w:val="both"/>
        <w:rPr>
          <w:sz w:val="28"/>
          <w:szCs w:val="28"/>
        </w:rPr>
      </w:pPr>
    </w:p>
    <w:p w:rsidR="00DB5B73" w:rsidRPr="00C14C3B" w:rsidRDefault="00566BB0" w:rsidP="00F654DE">
      <w:pPr>
        <w:ind w:right="-1" w:firstLine="709"/>
        <w:jc w:val="both"/>
        <w:rPr>
          <w:sz w:val="28"/>
          <w:szCs w:val="28"/>
        </w:rPr>
      </w:pPr>
      <w:r w:rsidRPr="00C14C3B">
        <w:rPr>
          <w:sz w:val="28"/>
          <w:szCs w:val="28"/>
        </w:rPr>
        <w:t>3.</w:t>
      </w:r>
      <w:r w:rsidR="009D27FA" w:rsidRPr="00C14C3B">
        <w:rPr>
          <w:sz w:val="28"/>
          <w:szCs w:val="28"/>
        </w:rPr>
        <w:t>7</w:t>
      </w:r>
      <w:r w:rsidRPr="00C14C3B">
        <w:rPr>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9173D9">
        <w:rPr>
          <w:sz w:val="28"/>
          <w:szCs w:val="28"/>
        </w:rPr>
        <w:t>Палату</w:t>
      </w:r>
      <w:r w:rsidRPr="00C14C3B">
        <w:rPr>
          <w:sz w:val="28"/>
          <w:szCs w:val="28"/>
        </w:rPr>
        <w:t>:</w:t>
      </w:r>
    </w:p>
    <w:p w:rsidR="00DB5B73" w:rsidRPr="00C14C3B" w:rsidRDefault="00566BB0" w:rsidP="00F654DE">
      <w:pPr>
        <w:ind w:right="-1" w:firstLine="709"/>
        <w:jc w:val="both"/>
        <w:rPr>
          <w:sz w:val="28"/>
          <w:szCs w:val="28"/>
        </w:rPr>
      </w:pPr>
      <w:r w:rsidRPr="00C14C3B">
        <w:rPr>
          <w:sz w:val="28"/>
          <w:szCs w:val="28"/>
        </w:rPr>
        <w:t>заявление об исправлении технической ошибки (приложение №</w:t>
      </w:r>
      <w:r w:rsidR="00E9515E" w:rsidRPr="00C14C3B">
        <w:rPr>
          <w:sz w:val="28"/>
          <w:szCs w:val="28"/>
        </w:rPr>
        <w:t xml:space="preserve"> </w:t>
      </w:r>
      <w:r w:rsidR="009D6C42" w:rsidRPr="00C14C3B">
        <w:rPr>
          <w:sz w:val="28"/>
          <w:szCs w:val="28"/>
        </w:rPr>
        <w:t>6</w:t>
      </w:r>
      <w:r w:rsidRPr="00C14C3B">
        <w:rPr>
          <w:sz w:val="28"/>
          <w:szCs w:val="28"/>
        </w:rPr>
        <w:t>);</w:t>
      </w:r>
    </w:p>
    <w:p w:rsidR="00DB5B73" w:rsidRPr="00C14C3B" w:rsidRDefault="00566BB0" w:rsidP="00F654DE">
      <w:pPr>
        <w:ind w:right="-1" w:firstLine="709"/>
        <w:jc w:val="both"/>
        <w:rPr>
          <w:sz w:val="28"/>
          <w:szCs w:val="28"/>
        </w:rPr>
      </w:pPr>
      <w:r w:rsidRPr="00C14C3B">
        <w:rPr>
          <w:sz w:val="28"/>
          <w:szCs w:val="28"/>
        </w:rPr>
        <w:t>документ, выданный заявителю как результат муниципальной услуги, в котором содержится техническая ошибка;</w:t>
      </w:r>
    </w:p>
    <w:p w:rsidR="00DB5B73" w:rsidRPr="00C14C3B" w:rsidRDefault="00566BB0" w:rsidP="00F654DE">
      <w:pPr>
        <w:ind w:right="-1" w:firstLine="709"/>
        <w:jc w:val="both"/>
        <w:rPr>
          <w:sz w:val="28"/>
          <w:szCs w:val="28"/>
        </w:rPr>
      </w:pPr>
      <w:r w:rsidRPr="00C14C3B">
        <w:rPr>
          <w:sz w:val="28"/>
          <w:szCs w:val="28"/>
        </w:rPr>
        <w:lastRenderedPageBreak/>
        <w:t xml:space="preserve">документы, имеющие юридическую силу, свидетельствующие о наличии технической ошибки. </w:t>
      </w:r>
    </w:p>
    <w:p w:rsidR="00DB5B73" w:rsidRPr="00C14C3B" w:rsidRDefault="00566BB0" w:rsidP="00F654DE">
      <w:pPr>
        <w:ind w:right="-1" w:firstLine="709"/>
        <w:jc w:val="both"/>
        <w:rPr>
          <w:sz w:val="28"/>
          <w:szCs w:val="28"/>
        </w:rPr>
      </w:pPr>
      <w:r w:rsidRPr="00C14C3B">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C14C3B">
        <w:rPr>
          <w:sz w:val="28"/>
          <w:szCs w:val="28"/>
        </w:rPr>
        <w:t xml:space="preserve">Единый портал, </w:t>
      </w:r>
      <w:r w:rsidRPr="00C14C3B">
        <w:rPr>
          <w:sz w:val="28"/>
          <w:szCs w:val="28"/>
        </w:rPr>
        <w:t>Республиканский портал или МФЦ.</w:t>
      </w:r>
    </w:p>
    <w:p w:rsidR="00DB5B73" w:rsidRPr="00C14C3B" w:rsidRDefault="00566BB0" w:rsidP="00F654DE">
      <w:pPr>
        <w:ind w:right="-1" w:firstLine="709"/>
        <w:jc w:val="both"/>
        <w:rPr>
          <w:sz w:val="28"/>
          <w:szCs w:val="28"/>
        </w:rPr>
      </w:pPr>
      <w:r w:rsidRPr="00C14C3B">
        <w:rPr>
          <w:sz w:val="28"/>
          <w:szCs w:val="28"/>
        </w:rPr>
        <w:t>3.</w:t>
      </w:r>
      <w:r w:rsidR="009D27FA" w:rsidRPr="00C14C3B">
        <w:rPr>
          <w:sz w:val="28"/>
          <w:szCs w:val="28"/>
        </w:rPr>
        <w:t>7</w:t>
      </w:r>
      <w:r w:rsidRPr="00C14C3B">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C14C3B" w:rsidRDefault="00566BB0" w:rsidP="00F654DE">
      <w:pPr>
        <w:ind w:right="-1" w:firstLine="709"/>
        <w:jc w:val="both"/>
        <w:rPr>
          <w:sz w:val="28"/>
          <w:szCs w:val="28"/>
        </w:rPr>
      </w:pPr>
      <w:r w:rsidRPr="00C14C3B">
        <w:rPr>
          <w:sz w:val="28"/>
          <w:szCs w:val="28"/>
        </w:rPr>
        <w:t>Процедуры, устанавливаемые настоящим пунктом, выполняю</w:t>
      </w:r>
      <w:r w:rsidR="007A6954" w:rsidRPr="00C14C3B">
        <w:rPr>
          <w:sz w:val="28"/>
          <w:szCs w:val="28"/>
        </w:rPr>
        <w:t>тся</w:t>
      </w:r>
      <w:r w:rsidRPr="00C14C3B">
        <w:rPr>
          <w:sz w:val="28"/>
          <w:szCs w:val="28"/>
        </w:rPr>
        <w:t xml:space="preserve"> в течение одного рабочего дня с даты регистрации заявления. </w:t>
      </w:r>
    </w:p>
    <w:p w:rsidR="00DB5B73" w:rsidRPr="00C14C3B" w:rsidRDefault="00566BB0" w:rsidP="00F654DE">
      <w:pPr>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B5B73" w:rsidRPr="00C14C3B" w:rsidRDefault="00566BB0" w:rsidP="00F654DE">
      <w:pPr>
        <w:ind w:right="-1" w:firstLine="709"/>
        <w:jc w:val="both"/>
        <w:rPr>
          <w:sz w:val="28"/>
          <w:szCs w:val="28"/>
        </w:rPr>
      </w:pPr>
      <w:r w:rsidRPr="00C14C3B">
        <w:rPr>
          <w:sz w:val="28"/>
          <w:szCs w:val="28"/>
        </w:rPr>
        <w:t>3.</w:t>
      </w:r>
      <w:r w:rsidR="009D27FA" w:rsidRPr="00C14C3B">
        <w:rPr>
          <w:sz w:val="28"/>
          <w:szCs w:val="28"/>
        </w:rPr>
        <w:t>7</w:t>
      </w:r>
      <w:r w:rsidRPr="00C14C3B">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C14C3B">
        <w:rPr>
          <w:sz w:val="28"/>
          <w:szCs w:val="28"/>
        </w:rPr>
        <w:t>5</w:t>
      </w:r>
      <w:r w:rsidRPr="00C14C3B">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9173D9">
        <w:rPr>
          <w:sz w:val="28"/>
          <w:szCs w:val="28"/>
        </w:rPr>
        <w:t>Палату</w:t>
      </w:r>
      <w:r w:rsidRPr="00C14C3B">
        <w:rPr>
          <w:sz w:val="28"/>
          <w:szCs w:val="28"/>
        </w:rPr>
        <w:t xml:space="preserve"> оригинала документа, в котором содержится техническая ошибка.</w:t>
      </w:r>
    </w:p>
    <w:p w:rsidR="00DB5B73" w:rsidRPr="00C14C3B" w:rsidRDefault="00566BB0" w:rsidP="00F654DE">
      <w:pPr>
        <w:ind w:right="-1" w:firstLine="709"/>
        <w:jc w:val="both"/>
        <w:rPr>
          <w:sz w:val="28"/>
          <w:szCs w:val="28"/>
        </w:rPr>
      </w:pPr>
      <w:r w:rsidRPr="00C14C3B">
        <w:rPr>
          <w:sz w:val="28"/>
          <w:szCs w:val="28"/>
        </w:rPr>
        <w:t>Процедур</w:t>
      </w:r>
      <w:r w:rsidR="00F6170F" w:rsidRPr="00C14C3B">
        <w:rPr>
          <w:sz w:val="28"/>
          <w:szCs w:val="28"/>
        </w:rPr>
        <w:t>ы</w:t>
      </w:r>
      <w:r w:rsidRPr="00C14C3B">
        <w:rPr>
          <w:sz w:val="28"/>
          <w:szCs w:val="28"/>
        </w:rPr>
        <w:t>, устанавливаем</w:t>
      </w:r>
      <w:r w:rsidR="00F6170F" w:rsidRPr="00C14C3B">
        <w:rPr>
          <w:sz w:val="28"/>
          <w:szCs w:val="28"/>
        </w:rPr>
        <w:t>ые</w:t>
      </w:r>
      <w:r w:rsidRPr="00C14C3B">
        <w:rPr>
          <w:sz w:val="28"/>
          <w:szCs w:val="28"/>
        </w:rPr>
        <w:t xml:space="preserve"> настоящим пунктом, </w:t>
      </w:r>
      <w:r w:rsidR="00F6170F" w:rsidRPr="00C14C3B">
        <w:rPr>
          <w:sz w:val="28"/>
          <w:szCs w:val="28"/>
        </w:rPr>
        <w:t>выполняю</w:t>
      </w:r>
      <w:r w:rsidR="007A6954" w:rsidRPr="00C14C3B">
        <w:rPr>
          <w:sz w:val="28"/>
          <w:szCs w:val="28"/>
        </w:rPr>
        <w:t>тся</w:t>
      </w:r>
      <w:r w:rsidRPr="00C14C3B">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C14C3B" w:rsidRDefault="00566BB0" w:rsidP="00F654DE">
      <w:pPr>
        <w:ind w:right="-1" w:firstLine="709"/>
        <w:jc w:val="both"/>
        <w:rPr>
          <w:sz w:val="28"/>
          <w:szCs w:val="28"/>
        </w:rPr>
      </w:pPr>
      <w:r w:rsidRPr="00C14C3B">
        <w:rPr>
          <w:sz w:val="28"/>
          <w:szCs w:val="28"/>
        </w:rPr>
        <w:t xml:space="preserve">Результатами </w:t>
      </w:r>
      <w:r w:rsidRPr="00C14C3B">
        <w:rPr>
          <w:bCs/>
          <w:iCs/>
          <w:sz w:val="28"/>
          <w:szCs w:val="28"/>
          <w:shd w:val="clear" w:color="auto" w:fill="FFFFFF"/>
        </w:rPr>
        <w:t>выполнения административных процедур являются</w:t>
      </w:r>
      <w:r w:rsidRPr="00C14C3B">
        <w:rPr>
          <w:sz w:val="28"/>
          <w:szCs w:val="28"/>
        </w:rPr>
        <w:t>: выданный (направленный) заявителю документ.</w:t>
      </w:r>
    </w:p>
    <w:p w:rsidR="006B759A" w:rsidRPr="00C14C3B"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C14C3B" w:rsidRDefault="00566BB0" w:rsidP="00F654DE">
      <w:pPr>
        <w:pStyle w:val="ConsPlusNonformat"/>
        <w:tabs>
          <w:tab w:val="left" w:pos="9781"/>
        </w:tabs>
        <w:ind w:right="-1" w:firstLine="709"/>
        <w:jc w:val="center"/>
        <w:rPr>
          <w:rFonts w:ascii="Times New Roman" w:hAnsi="Times New Roman" w:cs="Times New Roman"/>
          <w:b/>
          <w:sz w:val="28"/>
          <w:szCs w:val="28"/>
        </w:rPr>
      </w:pPr>
      <w:r w:rsidRPr="00C14C3B">
        <w:rPr>
          <w:rFonts w:ascii="Times New Roman" w:hAnsi="Times New Roman" w:cs="Times New Roman"/>
          <w:b/>
          <w:sz w:val="28"/>
          <w:szCs w:val="28"/>
        </w:rPr>
        <w:t>4. Порядок и формы контроля за предоставлением муниципальной услуги</w:t>
      </w:r>
    </w:p>
    <w:p w:rsidR="00401702" w:rsidRPr="00C14C3B"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566BB0"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2) проводимые в установленном порядке проверки ведения делопроизводства;</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566BB0"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C14C3B">
        <w:rPr>
          <w:rFonts w:ascii="Times New Roman" w:hAnsi="Times New Roman" w:cs="Times New Roman"/>
          <w:sz w:val="28"/>
          <w:szCs w:val="28"/>
        </w:rPr>
        <w:t>ия</w:t>
      </w:r>
      <w:r w:rsidRPr="00C14C3B">
        <w:rPr>
          <w:rFonts w:ascii="Times New Roman" w:hAnsi="Times New Roman" w:cs="Times New Roman"/>
          <w:sz w:val="28"/>
          <w:szCs w:val="28"/>
        </w:rPr>
        <w:t xml:space="preserve"> муниципальной услуги</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566BB0"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C14C3B"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C14C3B" w:rsidRDefault="00566BB0"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6B759A" w:rsidRPr="00C14C3B" w:rsidRDefault="00566BB0" w:rsidP="00F654DE">
      <w:pPr>
        <w:pStyle w:val="ConsPlusNonformat"/>
        <w:tabs>
          <w:tab w:val="left" w:pos="9781"/>
        </w:tabs>
        <w:ind w:right="-1" w:firstLine="709"/>
        <w:jc w:val="both"/>
        <w:rPr>
          <w:rFonts w:ascii="Times New Roman" w:hAnsi="Times New Roman" w:cs="Times New Roman"/>
          <w:sz w:val="28"/>
          <w:szCs w:val="28"/>
        </w:rPr>
      </w:pPr>
      <w:r w:rsidRPr="00C14C3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C14C3B" w:rsidRDefault="00401702" w:rsidP="00F654DE">
      <w:pPr>
        <w:tabs>
          <w:tab w:val="left" w:pos="9781"/>
        </w:tabs>
        <w:autoSpaceDE w:val="0"/>
        <w:autoSpaceDN w:val="0"/>
        <w:adjustRightInd w:val="0"/>
        <w:ind w:right="-1" w:firstLine="709"/>
        <w:jc w:val="both"/>
        <w:rPr>
          <w:sz w:val="28"/>
          <w:szCs w:val="28"/>
        </w:rPr>
      </w:pPr>
    </w:p>
    <w:p w:rsidR="00401702" w:rsidRPr="00C14C3B" w:rsidRDefault="00566BB0" w:rsidP="00F654DE">
      <w:pPr>
        <w:tabs>
          <w:tab w:val="left" w:pos="9781"/>
        </w:tabs>
        <w:autoSpaceDE w:val="0"/>
        <w:autoSpaceDN w:val="0"/>
        <w:adjustRightInd w:val="0"/>
        <w:ind w:right="-1"/>
        <w:jc w:val="center"/>
        <w:rPr>
          <w:b/>
          <w:sz w:val="28"/>
          <w:szCs w:val="28"/>
        </w:rPr>
      </w:pPr>
      <w:r w:rsidRPr="00C14C3B">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C14C3B">
        <w:rPr>
          <w:b/>
          <w:sz w:val="28"/>
          <w:szCs w:val="28"/>
        </w:rPr>
        <w:t xml:space="preserve"> от 27.07.2010 №210-ФЗ</w:t>
      </w:r>
      <w:r w:rsidRPr="00C14C3B">
        <w:rPr>
          <w:b/>
          <w:sz w:val="28"/>
          <w:szCs w:val="28"/>
        </w:rPr>
        <w:t>, а также их должностных лиц, муниципальных служащих, работников</w:t>
      </w:r>
    </w:p>
    <w:p w:rsidR="00401702" w:rsidRPr="00C14C3B" w:rsidRDefault="00401702" w:rsidP="00F654DE">
      <w:pPr>
        <w:tabs>
          <w:tab w:val="left" w:pos="9781"/>
        </w:tabs>
        <w:autoSpaceDE w:val="0"/>
        <w:autoSpaceDN w:val="0"/>
        <w:adjustRightInd w:val="0"/>
        <w:ind w:right="-1" w:firstLine="709"/>
        <w:jc w:val="center"/>
        <w:rPr>
          <w:sz w:val="28"/>
          <w:szCs w:val="28"/>
        </w:rPr>
      </w:pP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Заявитель может обратиться с жалобой, в том числе в следующих случаях:</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C14C3B">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8) нарушение срока или порядка выдачи документов по результатам предоставления муниципальной услуги;</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C14C3B">
        <w:rPr>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5.3. Жалоба должна содержать:</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5.4. Поступившая жалоба подлежит регистрации в срок не позднее рабочего дня, следующего за днем поступления.</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5.6. По результатам рассмотрения жалобы принимается одно из следующих решений:</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2) в удовлетворении жалобы отказывается.</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C14C3B" w:rsidRDefault="00566BB0" w:rsidP="00F654DE">
      <w:pPr>
        <w:tabs>
          <w:tab w:val="left" w:pos="9781"/>
        </w:tabs>
        <w:autoSpaceDE w:val="0"/>
        <w:autoSpaceDN w:val="0"/>
        <w:adjustRightInd w:val="0"/>
        <w:ind w:right="-1" w:firstLine="709"/>
        <w:jc w:val="both"/>
        <w:rPr>
          <w:sz w:val="28"/>
          <w:szCs w:val="28"/>
        </w:rPr>
      </w:pPr>
      <w:r w:rsidRPr="00C14C3B">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C14C3B" w:rsidRDefault="00401702" w:rsidP="00F654DE">
      <w:pPr>
        <w:tabs>
          <w:tab w:val="left" w:pos="9781"/>
        </w:tabs>
        <w:autoSpaceDE w:val="0"/>
        <w:autoSpaceDN w:val="0"/>
        <w:adjustRightInd w:val="0"/>
        <w:ind w:right="-1" w:firstLine="709"/>
        <w:jc w:val="both"/>
        <w:rPr>
          <w:sz w:val="28"/>
          <w:szCs w:val="28"/>
        </w:rPr>
      </w:pPr>
    </w:p>
    <w:p w:rsidR="00401702" w:rsidRPr="00C14C3B" w:rsidRDefault="00401702" w:rsidP="00F654DE">
      <w:pPr>
        <w:autoSpaceDE w:val="0"/>
        <w:autoSpaceDN w:val="0"/>
        <w:adjustRightInd w:val="0"/>
        <w:ind w:right="-1" w:firstLine="720"/>
        <w:jc w:val="both"/>
        <w:rPr>
          <w:sz w:val="28"/>
          <w:szCs w:val="28"/>
        </w:rPr>
        <w:sectPr w:rsidR="00401702" w:rsidRPr="00C14C3B" w:rsidSect="00B50E27">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1E2130" w:rsidRPr="00C14C3B" w:rsidRDefault="00566BB0" w:rsidP="001E2130">
      <w:pPr>
        <w:jc w:val="right"/>
        <w:rPr>
          <w:sz w:val="28"/>
          <w:szCs w:val="28"/>
        </w:rPr>
      </w:pPr>
      <w:r w:rsidRPr="00C14C3B">
        <w:rPr>
          <w:sz w:val="28"/>
          <w:szCs w:val="28"/>
        </w:rPr>
        <w:lastRenderedPageBreak/>
        <w:t>Приложение № 1</w:t>
      </w:r>
    </w:p>
    <w:p w:rsidR="004378DB" w:rsidRPr="00C14C3B" w:rsidRDefault="004378DB" w:rsidP="004378DB">
      <w:pPr>
        <w:ind w:right="-1"/>
        <w:rPr>
          <w:sz w:val="24"/>
          <w:szCs w:val="24"/>
        </w:rPr>
      </w:pPr>
    </w:p>
    <w:p w:rsidR="004378DB" w:rsidRPr="00C14C3B" w:rsidRDefault="00566BB0" w:rsidP="004378DB">
      <w:pPr>
        <w:ind w:right="-1"/>
        <w:rPr>
          <w:sz w:val="24"/>
          <w:szCs w:val="24"/>
        </w:rPr>
      </w:pPr>
      <w:r w:rsidRPr="00C14C3B">
        <w:rPr>
          <w:sz w:val="24"/>
          <w:szCs w:val="24"/>
        </w:rPr>
        <w:t>(Бланк органа, предоставляющего муниципальную услугу)</w:t>
      </w:r>
    </w:p>
    <w:p w:rsidR="001E2130" w:rsidRPr="00C14C3B" w:rsidRDefault="001E2130" w:rsidP="00054AD4">
      <w:pPr>
        <w:pStyle w:val="a8"/>
        <w:tabs>
          <w:tab w:val="left" w:pos="1377"/>
        </w:tabs>
        <w:rPr>
          <w:b w:val="0"/>
        </w:rPr>
      </w:pPr>
    </w:p>
    <w:p w:rsidR="00B50E27" w:rsidRPr="00C14C3B" w:rsidRDefault="00B50E27" w:rsidP="00054AD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463B6" w:rsidTr="00477BA8">
        <w:trPr>
          <w:trHeight w:val="680"/>
        </w:trPr>
        <w:tc>
          <w:tcPr>
            <w:tcW w:w="10232" w:type="dxa"/>
            <w:gridSpan w:val="4"/>
          </w:tcPr>
          <w:p w:rsidR="000E27C5" w:rsidRPr="00C14C3B" w:rsidRDefault="000E27C5" w:rsidP="000E27C5">
            <w:pPr>
              <w:widowControl w:val="0"/>
              <w:autoSpaceDE w:val="0"/>
              <w:autoSpaceDN w:val="0"/>
              <w:spacing w:line="252" w:lineRule="exact"/>
              <w:ind w:left="666" w:right="806"/>
              <w:jc w:val="center"/>
              <w:rPr>
                <w:rFonts w:eastAsia="Calibri" w:cs="Calibri"/>
                <w:sz w:val="26"/>
                <w:szCs w:val="26"/>
                <w:lang w:eastAsia="en-US"/>
              </w:rPr>
            </w:pPr>
          </w:p>
        </w:tc>
      </w:tr>
      <w:tr w:rsidR="006463B6" w:rsidTr="00477BA8">
        <w:trPr>
          <w:trHeight w:val="1139"/>
        </w:trPr>
        <w:tc>
          <w:tcPr>
            <w:tcW w:w="10232" w:type="dxa"/>
            <w:gridSpan w:val="4"/>
          </w:tcPr>
          <w:p w:rsidR="006C7305" w:rsidRPr="00C14C3B" w:rsidRDefault="00566BB0" w:rsidP="006C7305">
            <w:pPr>
              <w:widowControl w:val="0"/>
              <w:autoSpaceDE w:val="0"/>
              <w:autoSpaceDN w:val="0"/>
              <w:spacing w:before="175" w:line="252" w:lineRule="exact"/>
              <w:ind w:left="666" w:right="809"/>
              <w:jc w:val="center"/>
              <w:rPr>
                <w:rFonts w:eastAsia="Calibri" w:cs="Calibri"/>
                <w:sz w:val="26"/>
                <w:szCs w:val="26"/>
                <w:lang w:eastAsia="en-US"/>
              </w:rPr>
            </w:pPr>
            <w:r w:rsidRPr="00C14C3B">
              <w:rPr>
                <w:rFonts w:eastAsia="Calibri" w:cs="Calibri"/>
                <w:sz w:val="26"/>
                <w:szCs w:val="26"/>
                <w:lang w:eastAsia="en-US"/>
              </w:rPr>
              <w:t>РЕШЕНИЕ</w:t>
            </w:r>
            <w:r w:rsidRPr="00C14C3B">
              <w:rPr>
                <w:rFonts w:eastAsia="Calibri" w:cs="Calibri"/>
                <w:spacing w:val="-5"/>
                <w:sz w:val="26"/>
                <w:szCs w:val="26"/>
                <w:lang w:eastAsia="en-US"/>
              </w:rPr>
              <w:t xml:space="preserve"> </w:t>
            </w:r>
          </w:p>
          <w:p w:rsidR="006C7305" w:rsidRPr="00C14C3B" w:rsidRDefault="00566BB0" w:rsidP="006C7305">
            <w:pPr>
              <w:widowControl w:val="0"/>
              <w:autoSpaceDE w:val="0"/>
              <w:autoSpaceDN w:val="0"/>
              <w:ind w:left="284" w:right="343"/>
              <w:jc w:val="center"/>
              <w:rPr>
                <w:rFonts w:eastAsia="Calibri" w:cs="Calibri"/>
                <w:b/>
                <w:sz w:val="26"/>
                <w:szCs w:val="26"/>
                <w:lang w:eastAsia="en-US"/>
              </w:rPr>
            </w:pPr>
            <w:r w:rsidRPr="00C14C3B">
              <w:rPr>
                <w:rFonts w:eastAsia="Calibri" w:cs="Calibri"/>
                <w:b/>
                <w:sz w:val="26"/>
                <w:szCs w:val="26"/>
                <w:lang w:eastAsia="en-US"/>
              </w:rPr>
              <w:t>Об утверждении схемы расположения земельных участков на кадастровом плане территории, образованных в результате раздела</w:t>
            </w:r>
          </w:p>
          <w:p w:rsidR="000E27C5" w:rsidRPr="00C14C3B" w:rsidRDefault="000E27C5" w:rsidP="000E27C5">
            <w:pPr>
              <w:widowControl w:val="0"/>
              <w:autoSpaceDE w:val="0"/>
              <w:autoSpaceDN w:val="0"/>
              <w:spacing w:line="252" w:lineRule="exact"/>
              <w:ind w:left="666" w:right="807"/>
              <w:jc w:val="center"/>
              <w:rPr>
                <w:rFonts w:eastAsia="Calibri" w:cs="Calibri"/>
                <w:sz w:val="26"/>
                <w:szCs w:val="26"/>
                <w:lang w:eastAsia="en-US"/>
              </w:rPr>
            </w:pPr>
          </w:p>
        </w:tc>
      </w:tr>
      <w:tr w:rsidR="006463B6" w:rsidTr="00477BA8">
        <w:trPr>
          <w:trHeight w:val="544"/>
        </w:trPr>
        <w:tc>
          <w:tcPr>
            <w:tcW w:w="4395" w:type="dxa"/>
          </w:tcPr>
          <w:p w:rsidR="000E27C5" w:rsidRPr="00C14C3B" w:rsidRDefault="00566BB0" w:rsidP="00E76629">
            <w:pPr>
              <w:widowControl w:val="0"/>
              <w:tabs>
                <w:tab w:val="left" w:pos="919"/>
              </w:tabs>
              <w:autoSpaceDE w:val="0"/>
              <w:autoSpaceDN w:val="0"/>
              <w:spacing w:before="198"/>
              <w:ind w:left="200"/>
              <w:rPr>
                <w:rFonts w:eastAsia="Calibri" w:cs="Calibri"/>
                <w:sz w:val="26"/>
                <w:szCs w:val="26"/>
                <w:lang w:eastAsia="en-US"/>
              </w:rPr>
            </w:pPr>
            <w:r w:rsidRPr="00C14C3B">
              <w:rPr>
                <w:rFonts w:eastAsia="Calibri" w:cs="Calibri"/>
                <w:sz w:val="26"/>
                <w:szCs w:val="26"/>
                <w:lang w:eastAsia="en-US"/>
              </w:rPr>
              <w:t>От _______________</w:t>
            </w:r>
          </w:p>
        </w:tc>
        <w:tc>
          <w:tcPr>
            <w:tcW w:w="1275" w:type="dxa"/>
          </w:tcPr>
          <w:p w:rsidR="000E27C5" w:rsidRPr="00C14C3B" w:rsidRDefault="000E27C5" w:rsidP="000E27C5">
            <w:pPr>
              <w:widowControl w:val="0"/>
              <w:autoSpaceDE w:val="0"/>
              <w:autoSpaceDN w:val="0"/>
              <w:rPr>
                <w:rFonts w:eastAsia="Calibri" w:cs="Calibri"/>
                <w:sz w:val="26"/>
                <w:szCs w:val="26"/>
                <w:lang w:eastAsia="en-US"/>
              </w:rPr>
            </w:pPr>
          </w:p>
        </w:tc>
        <w:tc>
          <w:tcPr>
            <w:tcW w:w="2152" w:type="dxa"/>
          </w:tcPr>
          <w:p w:rsidR="000E27C5" w:rsidRPr="00C14C3B" w:rsidRDefault="000E27C5" w:rsidP="000E27C5">
            <w:pPr>
              <w:widowControl w:val="0"/>
              <w:autoSpaceDE w:val="0"/>
              <w:autoSpaceDN w:val="0"/>
              <w:rPr>
                <w:rFonts w:eastAsia="Calibri" w:cs="Calibri"/>
                <w:sz w:val="26"/>
                <w:szCs w:val="26"/>
                <w:lang w:eastAsia="en-US"/>
              </w:rPr>
            </w:pPr>
          </w:p>
        </w:tc>
        <w:tc>
          <w:tcPr>
            <w:tcW w:w="2410" w:type="dxa"/>
          </w:tcPr>
          <w:p w:rsidR="000E27C5" w:rsidRPr="00C14C3B" w:rsidRDefault="00566BB0" w:rsidP="00E76629">
            <w:pPr>
              <w:widowControl w:val="0"/>
              <w:tabs>
                <w:tab w:val="left" w:pos="997"/>
              </w:tabs>
              <w:autoSpaceDE w:val="0"/>
              <w:autoSpaceDN w:val="0"/>
              <w:spacing w:before="198"/>
              <w:ind w:left="277"/>
              <w:rPr>
                <w:rFonts w:eastAsia="Calibri" w:cs="Calibri"/>
                <w:sz w:val="26"/>
                <w:szCs w:val="26"/>
                <w:lang w:eastAsia="en-US"/>
              </w:rPr>
            </w:pPr>
            <w:r w:rsidRPr="00C14C3B">
              <w:rPr>
                <w:rFonts w:eastAsia="Calibri" w:cs="Calibri"/>
                <w:sz w:val="26"/>
                <w:szCs w:val="26"/>
                <w:lang w:eastAsia="en-US"/>
              </w:rPr>
              <w:t>№</w:t>
            </w:r>
            <w:r w:rsidR="00E76629" w:rsidRPr="00C14C3B">
              <w:rPr>
                <w:rFonts w:eastAsia="Calibri" w:cs="Calibri"/>
                <w:sz w:val="26"/>
                <w:szCs w:val="26"/>
                <w:lang w:eastAsia="en-US"/>
              </w:rPr>
              <w:t xml:space="preserve"> </w:t>
            </w:r>
            <w:r w:rsidRPr="00C14C3B">
              <w:rPr>
                <w:rFonts w:eastAsia="Calibri" w:cs="Calibri"/>
                <w:sz w:val="26"/>
                <w:szCs w:val="26"/>
                <w:lang w:eastAsia="en-US"/>
              </w:rPr>
              <w:t>________</w:t>
            </w:r>
          </w:p>
        </w:tc>
      </w:tr>
      <w:tr w:rsidR="006463B6" w:rsidTr="006C7305">
        <w:trPr>
          <w:trHeight w:val="6888"/>
        </w:trPr>
        <w:tc>
          <w:tcPr>
            <w:tcW w:w="10232" w:type="dxa"/>
            <w:gridSpan w:val="4"/>
          </w:tcPr>
          <w:p w:rsidR="00E76629" w:rsidRPr="00C14C3B" w:rsidRDefault="00E76629" w:rsidP="00E76629">
            <w:pPr>
              <w:widowControl w:val="0"/>
              <w:autoSpaceDE w:val="0"/>
              <w:autoSpaceDN w:val="0"/>
              <w:ind w:left="200" w:right="343" w:firstLine="592"/>
              <w:jc w:val="both"/>
              <w:rPr>
                <w:rFonts w:eastAsia="Calibri" w:cs="Calibri"/>
                <w:sz w:val="26"/>
                <w:szCs w:val="26"/>
                <w:lang w:eastAsia="en-US"/>
              </w:rPr>
            </w:pPr>
          </w:p>
          <w:p w:rsidR="00E76629" w:rsidRPr="00C14C3B" w:rsidRDefault="00566BB0" w:rsidP="00E76629">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 xml:space="preserve">Рассмотрев заявление от </w:t>
            </w:r>
            <w:r w:rsidR="006C7305" w:rsidRPr="00C14C3B">
              <w:rPr>
                <w:rFonts w:eastAsia="Calibri" w:cs="Calibri"/>
                <w:sz w:val="26"/>
                <w:szCs w:val="26"/>
                <w:lang w:eastAsia="en-US"/>
              </w:rPr>
              <w:t>_______________</w:t>
            </w:r>
            <w:r w:rsidRPr="00C14C3B">
              <w:rPr>
                <w:rFonts w:eastAsia="Calibri" w:cs="Calibri"/>
                <w:sz w:val="26"/>
                <w:szCs w:val="26"/>
                <w:lang w:eastAsia="en-US"/>
              </w:rPr>
              <w:t xml:space="preserve"> № </w:t>
            </w:r>
            <w:r w:rsidR="006C7305" w:rsidRPr="00C14C3B">
              <w:rPr>
                <w:rFonts w:eastAsia="Calibri" w:cs="Calibri"/>
                <w:sz w:val="26"/>
                <w:szCs w:val="26"/>
                <w:lang w:eastAsia="en-US"/>
              </w:rPr>
              <w:t>______________</w:t>
            </w:r>
            <w:r w:rsidRPr="00C14C3B">
              <w:rPr>
                <w:rFonts w:eastAsia="Calibri" w:cs="Calibri"/>
                <w:sz w:val="26"/>
                <w:szCs w:val="26"/>
                <w:lang w:eastAsia="en-US"/>
              </w:rPr>
              <w:t xml:space="preserve"> (Заявитель: </w:t>
            </w:r>
            <w:r w:rsidR="006C7305" w:rsidRPr="00C14C3B">
              <w:rPr>
                <w:rFonts w:eastAsia="Calibri" w:cs="Calibri"/>
                <w:sz w:val="26"/>
                <w:szCs w:val="26"/>
                <w:lang w:eastAsia="en-US"/>
              </w:rPr>
              <w:t>_________________________________</w:t>
            </w:r>
            <w:r w:rsidRPr="00C14C3B">
              <w:rPr>
                <w:rFonts w:eastAsia="Calibri" w:cs="Calibri"/>
                <w:sz w:val="26"/>
                <w:szCs w:val="26"/>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sidR="006C7305" w:rsidRPr="00C14C3B">
              <w:rPr>
                <w:rFonts w:eastAsia="Calibri" w:cs="Calibri"/>
                <w:sz w:val="26"/>
                <w:szCs w:val="26"/>
                <w:lang w:eastAsia="en-US"/>
              </w:rPr>
              <w:t>_________________</w:t>
            </w:r>
            <w:r w:rsidRPr="00C14C3B">
              <w:rPr>
                <w:rFonts w:eastAsia="Calibri" w:cs="Calibri"/>
                <w:sz w:val="26"/>
                <w:szCs w:val="26"/>
                <w:lang w:eastAsia="en-US"/>
              </w:rPr>
              <w:t xml:space="preserve"> принято РЕШЕНИЕ:</w:t>
            </w:r>
          </w:p>
          <w:p w:rsidR="00E76629" w:rsidRPr="00C14C3B" w:rsidRDefault="00566BB0" w:rsidP="00E76629">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 xml:space="preserve">1. Утвердить схему расположения земельных участков на кадастровом плане территории, площадью </w:t>
            </w:r>
            <w:r w:rsidR="006C7305" w:rsidRPr="00C14C3B">
              <w:rPr>
                <w:rFonts w:eastAsia="Calibri" w:cs="Calibri"/>
                <w:sz w:val="26"/>
                <w:szCs w:val="26"/>
                <w:lang w:eastAsia="en-US"/>
              </w:rPr>
              <w:t>__________________</w:t>
            </w:r>
            <w:r w:rsidRPr="00C14C3B">
              <w:rPr>
                <w:rFonts w:eastAsia="Calibri" w:cs="Calibri"/>
                <w:sz w:val="26"/>
                <w:szCs w:val="26"/>
                <w:lang w:eastAsia="en-US"/>
              </w:rPr>
              <w:t xml:space="preserve"> в территориальной зоне </w:t>
            </w:r>
            <w:r w:rsidR="006C7305" w:rsidRPr="00C14C3B">
              <w:rPr>
                <w:rFonts w:eastAsia="Calibri" w:cs="Calibri"/>
                <w:sz w:val="26"/>
                <w:szCs w:val="26"/>
                <w:lang w:eastAsia="en-US"/>
              </w:rPr>
              <w:t xml:space="preserve">____________ / </w:t>
            </w:r>
            <w:r w:rsidRPr="00C14C3B">
              <w:rPr>
                <w:rFonts w:eastAsia="Calibri" w:cs="Calibri"/>
                <w:sz w:val="26"/>
                <w:szCs w:val="26"/>
                <w:lang w:eastAsia="en-US"/>
              </w:rPr>
              <w:t xml:space="preserve">с видом разрешенного использования </w:t>
            </w:r>
            <w:r w:rsidR="006C7305" w:rsidRPr="00C14C3B">
              <w:rPr>
                <w:rFonts w:eastAsia="Calibri" w:cs="Calibri"/>
                <w:sz w:val="26"/>
                <w:szCs w:val="26"/>
                <w:lang w:eastAsia="en-US"/>
              </w:rPr>
              <w:t>_________________</w:t>
            </w:r>
            <w:r w:rsidRPr="00C14C3B">
              <w:rPr>
                <w:rFonts w:eastAsia="Calibri" w:cs="Calibri"/>
                <w:sz w:val="26"/>
                <w:szCs w:val="26"/>
                <w:lang w:eastAsia="en-US"/>
              </w:rPr>
              <w:t xml:space="preserve">, из категории земель </w:t>
            </w:r>
            <w:r w:rsidR="006C7305" w:rsidRPr="00C14C3B">
              <w:rPr>
                <w:rFonts w:eastAsia="Calibri" w:cs="Calibri"/>
                <w:sz w:val="26"/>
                <w:szCs w:val="26"/>
                <w:lang w:eastAsia="en-US"/>
              </w:rPr>
              <w:t>___________________</w:t>
            </w:r>
            <w:r w:rsidRPr="00C14C3B">
              <w:rPr>
                <w:rFonts w:eastAsia="Calibri" w:cs="Calibri"/>
                <w:sz w:val="26"/>
                <w:szCs w:val="26"/>
                <w:lang w:eastAsia="en-US"/>
              </w:rPr>
              <w:t xml:space="preserve">, расположенных по адресу </w:t>
            </w:r>
            <w:r w:rsidR="006C7305" w:rsidRPr="00C14C3B">
              <w:rPr>
                <w:rFonts w:eastAsia="Calibri" w:cs="Calibri"/>
                <w:sz w:val="26"/>
                <w:szCs w:val="26"/>
                <w:lang w:eastAsia="en-US"/>
              </w:rPr>
              <w:t>_______________</w:t>
            </w:r>
            <w:r w:rsidRPr="00C14C3B">
              <w:rPr>
                <w:rFonts w:eastAsia="Calibri" w:cs="Calibri"/>
                <w:sz w:val="26"/>
                <w:szCs w:val="26"/>
                <w:lang w:eastAsia="en-US"/>
              </w:rPr>
              <w:t xml:space="preserve">, образованных в результате раздела из земельного участка с кадастровым номером </w:t>
            </w:r>
            <w:r w:rsidR="006C7305" w:rsidRPr="00C14C3B">
              <w:rPr>
                <w:rFonts w:eastAsia="Calibri" w:cs="Calibri"/>
                <w:sz w:val="26"/>
                <w:szCs w:val="26"/>
                <w:lang w:eastAsia="en-US"/>
              </w:rPr>
              <w:t>_______________</w:t>
            </w:r>
            <w:r w:rsidRPr="00C14C3B">
              <w:rPr>
                <w:rFonts w:eastAsia="Calibri" w:cs="Calibri"/>
                <w:sz w:val="26"/>
                <w:szCs w:val="26"/>
                <w:lang w:eastAsia="en-US"/>
              </w:rPr>
              <w:t>.</w:t>
            </w:r>
          </w:p>
          <w:p w:rsidR="00E76629" w:rsidRPr="00C14C3B" w:rsidRDefault="00566BB0" w:rsidP="00E76629">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E76629" w:rsidRPr="00C14C3B" w:rsidRDefault="00566BB0" w:rsidP="00E76629">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 xml:space="preserve">3. Установить следующие ограничения в пользовании земельных участков, указанных в пункте 1 настоящего решения: </w:t>
            </w:r>
            <w:r w:rsidR="006C7305" w:rsidRPr="00C14C3B">
              <w:rPr>
                <w:rFonts w:eastAsia="Calibri" w:cs="Calibri"/>
                <w:sz w:val="26"/>
                <w:szCs w:val="26"/>
                <w:lang w:eastAsia="en-US"/>
              </w:rPr>
              <w:t>__________________.</w:t>
            </w:r>
          </w:p>
          <w:p w:rsidR="00E76629" w:rsidRPr="00C14C3B" w:rsidRDefault="00566BB0" w:rsidP="00E76629">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E76629" w:rsidRPr="00C14C3B" w:rsidRDefault="00566BB0" w:rsidP="00E76629">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5. Срок действия настоящего решения составляет два года.</w:t>
            </w:r>
          </w:p>
          <w:p w:rsidR="00E76629" w:rsidRPr="00C14C3B" w:rsidRDefault="00E76629" w:rsidP="00477BA8">
            <w:pPr>
              <w:widowControl w:val="0"/>
              <w:autoSpaceDE w:val="0"/>
              <w:autoSpaceDN w:val="0"/>
              <w:ind w:left="200" w:right="343" w:firstLine="592"/>
              <w:jc w:val="both"/>
              <w:rPr>
                <w:rFonts w:eastAsia="Calibri" w:cs="Calibri"/>
                <w:i/>
                <w:sz w:val="26"/>
                <w:szCs w:val="26"/>
                <w:lang w:eastAsia="en-US"/>
              </w:rPr>
            </w:pPr>
          </w:p>
          <w:p w:rsidR="00477BA8" w:rsidRPr="00C14C3B" w:rsidRDefault="00566BB0" w:rsidP="00477BA8">
            <w:pPr>
              <w:widowControl w:val="0"/>
              <w:autoSpaceDE w:val="0"/>
              <w:autoSpaceDN w:val="0"/>
              <w:ind w:left="200" w:right="343" w:firstLine="592"/>
              <w:jc w:val="both"/>
              <w:rPr>
                <w:rFonts w:eastAsia="Calibri" w:cs="Calibri"/>
                <w:i/>
                <w:sz w:val="26"/>
                <w:szCs w:val="26"/>
                <w:lang w:eastAsia="en-US"/>
              </w:rPr>
            </w:pPr>
            <w:r w:rsidRPr="00C14C3B">
              <w:rPr>
                <w:noProof/>
                <w:sz w:val="28"/>
                <w:szCs w:val="28"/>
              </w:rPr>
              <mc:AlternateContent>
                <mc:Choice Requires="wps">
                  <w:drawing>
                    <wp:anchor distT="0" distB="0" distL="0" distR="0" simplePos="0" relativeHeight="251659264" behindDoc="0" locked="0" layoutInCell="1" allowOverlap="1">
                      <wp:simplePos x="0" y="0"/>
                      <wp:positionH relativeFrom="page">
                        <wp:posOffset>2652981</wp:posOffset>
                      </wp:positionH>
                      <wp:positionV relativeFrom="paragraph">
                        <wp:posOffset>14745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7024" w:rsidRPr="00054AD4" w:rsidRDefault="00566BB0" w:rsidP="009613E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" filled="f" strokeweight=".5pt">
                      <v:textbox inset="0,0,0,0">
                        <w:txbxContent>
                          <w:p w:rsidR="00957024" w:rsidRPr="00054AD4" w:rsidRDefault="00566BB0" w:rsidP="009613E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p w:rsidR="00477BA8" w:rsidRPr="00C14C3B" w:rsidRDefault="00477BA8" w:rsidP="00477BA8">
            <w:pPr>
              <w:widowControl w:val="0"/>
              <w:autoSpaceDE w:val="0"/>
              <w:autoSpaceDN w:val="0"/>
              <w:ind w:left="200" w:right="343" w:firstLine="592"/>
              <w:jc w:val="both"/>
              <w:rPr>
                <w:rFonts w:eastAsia="Calibri" w:cs="Calibri"/>
                <w:i/>
                <w:sz w:val="26"/>
                <w:szCs w:val="26"/>
                <w:lang w:eastAsia="en-US"/>
              </w:rPr>
            </w:pPr>
          </w:p>
        </w:tc>
      </w:tr>
      <w:tr w:rsidR="006463B6" w:rsidTr="00477BA8">
        <w:trPr>
          <w:trHeight w:val="318"/>
        </w:trPr>
        <w:tc>
          <w:tcPr>
            <w:tcW w:w="4395" w:type="dxa"/>
            <w:tcBorders>
              <w:bottom w:val="single" w:sz="4" w:space="0" w:color="000000"/>
            </w:tcBorders>
          </w:tcPr>
          <w:p w:rsidR="000E27C5" w:rsidRPr="00C14C3B" w:rsidRDefault="000E27C5" w:rsidP="000E27C5">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0E27C5" w:rsidRPr="00C14C3B" w:rsidRDefault="000E27C5" w:rsidP="000E27C5">
            <w:pPr>
              <w:widowControl w:val="0"/>
              <w:autoSpaceDE w:val="0"/>
              <w:autoSpaceDN w:val="0"/>
              <w:rPr>
                <w:rFonts w:eastAsia="Calibri" w:cs="Calibri"/>
                <w:sz w:val="26"/>
                <w:szCs w:val="26"/>
                <w:lang w:eastAsia="en-US"/>
              </w:rPr>
            </w:pPr>
          </w:p>
        </w:tc>
        <w:tc>
          <w:tcPr>
            <w:tcW w:w="2152" w:type="dxa"/>
          </w:tcPr>
          <w:p w:rsidR="000E27C5" w:rsidRPr="00C14C3B" w:rsidRDefault="000E27C5" w:rsidP="000E27C5">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0E27C5" w:rsidRPr="00C14C3B" w:rsidRDefault="000E27C5" w:rsidP="000E27C5">
            <w:pPr>
              <w:widowControl w:val="0"/>
              <w:autoSpaceDE w:val="0"/>
              <w:autoSpaceDN w:val="0"/>
              <w:rPr>
                <w:rFonts w:eastAsia="Calibri" w:cs="Calibri"/>
                <w:sz w:val="26"/>
                <w:szCs w:val="26"/>
                <w:lang w:eastAsia="en-US"/>
              </w:rPr>
            </w:pPr>
          </w:p>
        </w:tc>
      </w:tr>
      <w:tr w:rsidR="006463B6" w:rsidTr="00477BA8">
        <w:trPr>
          <w:trHeight w:val="1015"/>
        </w:trPr>
        <w:tc>
          <w:tcPr>
            <w:tcW w:w="4395" w:type="dxa"/>
            <w:tcBorders>
              <w:top w:val="single" w:sz="4" w:space="0" w:color="000000"/>
            </w:tcBorders>
          </w:tcPr>
          <w:p w:rsidR="000E27C5" w:rsidRPr="00C14C3B" w:rsidRDefault="00566BB0" w:rsidP="000E27C5">
            <w:pPr>
              <w:widowControl w:val="0"/>
              <w:autoSpaceDE w:val="0"/>
              <w:autoSpaceDN w:val="0"/>
              <w:spacing w:before="176" w:line="206" w:lineRule="exact"/>
              <w:ind w:left="456" w:right="1808" w:firstLine="2"/>
              <w:jc w:val="center"/>
              <w:rPr>
                <w:rFonts w:eastAsia="Calibri" w:cs="Calibri"/>
                <w:sz w:val="26"/>
                <w:szCs w:val="26"/>
                <w:lang w:eastAsia="en-US"/>
              </w:rPr>
            </w:pPr>
            <w:r w:rsidRPr="00C14C3B">
              <w:rPr>
                <w:rFonts w:eastAsia="Calibri" w:cs="Calibri"/>
                <w:sz w:val="26"/>
                <w:szCs w:val="26"/>
                <w:lang w:eastAsia="en-US"/>
              </w:rPr>
              <w:t>(</w:t>
            </w:r>
            <w:r w:rsidRPr="00C14C3B">
              <w:rPr>
                <w:rFonts w:eastAsia="Calibri" w:cs="Calibri"/>
                <w:i/>
                <w:sz w:val="26"/>
                <w:szCs w:val="26"/>
                <w:lang w:eastAsia="en-US"/>
              </w:rPr>
              <w:t>должность</w:t>
            </w:r>
            <w:r w:rsidRPr="00C14C3B">
              <w:rPr>
                <w:rFonts w:eastAsia="Calibri" w:cs="Calibri"/>
                <w:i/>
                <w:spacing w:val="2"/>
                <w:sz w:val="26"/>
                <w:szCs w:val="26"/>
                <w:lang w:eastAsia="en-US"/>
              </w:rPr>
              <w:t xml:space="preserve"> </w:t>
            </w:r>
            <w:r w:rsidRPr="00C14C3B">
              <w:rPr>
                <w:rFonts w:eastAsia="Calibri" w:cs="Calibri"/>
                <w:i/>
                <w:sz w:val="26"/>
                <w:szCs w:val="26"/>
                <w:lang w:eastAsia="en-US"/>
              </w:rPr>
              <w:t>уполномоченного лица органа,</w:t>
            </w:r>
            <w:r w:rsidRPr="00C14C3B">
              <w:rPr>
                <w:rFonts w:eastAsia="Calibri" w:cs="Calibri"/>
                <w:i/>
                <w:spacing w:val="-42"/>
                <w:sz w:val="26"/>
                <w:szCs w:val="26"/>
                <w:lang w:eastAsia="en-US"/>
              </w:rPr>
              <w:t xml:space="preserve"> </w:t>
            </w:r>
            <w:r w:rsidRPr="00C14C3B">
              <w:rPr>
                <w:rFonts w:eastAsia="Calibri" w:cs="Calibri"/>
                <w:i/>
                <w:sz w:val="26"/>
                <w:szCs w:val="26"/>
                <w:lang w:eastAsia="en-US"/>
              </w:rPr>
              <w:t>осуществляющего принятие</w:t>
            </w:r>
            <w:r w:rsidRPr="00C14C3B">
              <w:rPr>
                <w:rFonts w:eastAsia="Calibri" w:cs="Calibri"/>
                <w:i/>
                <w:spacing w:val="1"/>
                <w:sz w:val="26"/>
                <w:szCs w:val="26"/>
                <w:lang w:eastAsia="en-US"/>
              </w:rPr>
              <w:t xml:space="preserve"> </w:t>
            </w:r>
            <w:r w:rsidRPr="00C14C3B">
              <w:rPr>
                <w:rFonts w:eastAsia="Calibri" w:cs="Calibri"/>
                <w:i/>
                <w:sz w:val="26"/>
                <w:szCs w:val="26"/>
                <w:lang w:eastAsia="en-US"/>
              </w:rPr>
              <w:t>решения</w:t>
            </w:r>
            <w:r w:rsidRPr="00C14C3B">
              <w:rPr>
                <w:rFonts w:eastAsia="Calibri" w:cs="Calibri"/>
                <w:sz w:val="26"/>
                <w:szCs w:val="26"/>
                <w:lang w:eastAsia="en-US"/>
              </w:rPr>
              <w:t>)</w:t>
            </w:r>
          </w:p>
        </w:tc>
        <w:tc>
          <w:tcPr>
            <w:tcW w:w="1275" w:type="dxa"/>
            <w:tcBorders>
              <w:top w:val="single" w:sz="4" w:space="0" w:color="000000"/>
            </w:tcBorders>
          </w:tcPr>
          <w:p w:rsidR="000E27C5" w:rsidRPr="00C14C3B" w:rsidRDefault="000E27C5" w:rsidP="000E27C5">
            <w:pPr>
              <w:widowControl w:val="0"/>
              <w:autoSpaceDE w:val="0"/>
              <w:autoSpaceDN w:val="0"/>
              <w:spacing w:before="10"/>
              <w:rPr>
                <w:rFonts w:eastAsia="Calibri" w:cs="Calibri"/>
                <w:sz w:val="26"/>
                <w:szCs w:val="26"/>
                <w:lang w:eastAsia="en-US"/>
              </w:rPr>
            </w:pPr>
          </w:p>
          <w:p w:rsidR="000E27C5" w:rsidRPr="00C14C3B" w:rsidRDefault="00566BB0" w:rsidP="000E27C5">
            <w:pPr>
              <w:widowControl w:val="0"/>
              <w:autoSpaceDE w:val="0"/>
              <w:autoSpaceDN w:val="0"/>
              <w:ind w:left="18"/>
              <w:rPr>
                <w:rFonts w:eastAsia="Calibri" w:cs="Calibri"/>
                <w:sz w:val="26"/>
                <w:szCs w:val="26"/>
                <w:lang w:eastAsia="en-US"/>
              </w:rPr>
            </w:pPr>
            <w:r w:rsidRPr="00C14C3B">
              <w:rPr>
                <w:rFonts w:eastAsia="Calibri" w:cs="Calibri"/>
                <w:sz w:val="26"/>
                <w:szCs w:val="26"/>
                <w:lang w:eastAsia="en-US"/>
              </w:rPr>
              <w:t>(</w:t>
            </w:r>
            <w:r w:rsidRPr="00C14C3B">
              <w:rPr>
                <w:rFonts w:eastAsia="Calibri" w:cs="Calibri"/>
                <w:i/>
                <w:sz w:val="26"/>
                <w:szCs w:val="26"/>
                <w:lang w:eastAsia="en-US"/>
              </w:rPr>
              <w:t>подпись</w:t>
            </w:r>
            <w:r w:rsidRPr="00C14C3B">
              <w:rPr>
                <w:rFonts w:eastAsia="Calibri" w:cs="Calibri"/>
                <w:sz w:val="26"/>
                <w:szCs w:val="26"/>
                <w:lang w:eastAsia="en-US"/>
              </w:rPr>
              <w:t>)</w:t>
            </w:r>
          </w:p>
        </w:tc>
        <w:tc>
          <w:tcPr>
            <w:tcW w:w="2152" w:type="dxa"/>
          </w:tcPr>
          <w:p w:rsidR="000E27C5" w:rsidRPr="00C14C3B" w:rsidRDefault="000E27C5" w:rsidP="000E27C5">
            <w:pPr>
              <w:widowControl w:val="0"/>
              <w:autoSpaceDE w:val="0"/>
              <w:autoSpaceDN w:val="0"/>
              <w:rPr>
                <w:rFonts w:eastAsia="Calibri" w:cs="Calibri"/>
                <w:sz w:val="26"/>
                <w:szCs w:val="26"/>
                <w:lang w:eastAsia="en-US"/>
              </w:rPr>
            </w:pPr>
          </w:p>
        </w:tc>
        <w:tc>
          <w:tcPr>
            <w:tcW w:w="2410" w:type="dxa"/>
            <w:tcBorders>
              <w:top w:val="single" w:sz="4" w:space="0" w:color="000000"/>
            </w:tcBorders>
          </w:tcPr>
          <w:p w:rsidR="000E27C5" w:rsidRPr="00C14C3B" w:rsidRDefault="000E27C5" w:rsidP="000E27C5">
            <w:pPr>
              <w:widowControl w:val="0"/>
              <w:autoSpaceDE w:val="0"/>
              <w:autoSpaceDN w:val="0"/>
              <w:spacing w:before="10"/>
              <w:rPr>
                <w:rFonts w:eastAsia="Calibri" w:cs="Calibri"/>
                <w:sz w:val="26"/>
                <w:szCs w:val="26"/>
                <w:lang w:eastAsia="en-US"/>
              </w:rPr>
            </w:pPr>
          </w:p>
          <w:p w:rsidR="000E27C5" w:rsidRPr="00C14C3B" w:rsidRDefault="00566BB0" w:rsidP="000E27C5">
            <w:pPr>
              <w:widowControl w:val="0"/>
              <w:autoSpaceDE w:val="0"/>
              <w:autoSpaceDN w:val="0"/>
              <w:ind w:left="174"/>
              <w:rPr>
                <w:rFonts w:eastAsia="Calibri" w:cs="Calibri"/>
                <w:sz w:val="26"/>
                <w:szCs w:val="26"/>
                <w:lang w:eastAsia="en-US"/>
              </w:rPr>
            </w:pPr>
            <w:r w:rsidRPr="00C14C3B">
              <w:rPr>
                <w:rFonts w:eastAsia="Calibri" w:cs="Calibri"/>
                <w:sz w:val="26"/>
                <w:szCs w:val="26"/>
                <w:lang w:eastAsia="en-US"/>
              </w:rPr>
              <w:t>(</w:t>
            </w:r>
            <w:r w:rsidRPr="00C14C3B">
              <w:rPr>
                <w:rFonts w:eastAsia="Calibri" w:cs="Calibri"/>
                <w:i/>
                <w:sz w:val="26"/>
                <w:szCs w:val="26"/>
                <w:lang w:eastAsia="en-US"/>
              </w:rPr>
              <w:t>инициалы</w:t>
            </w:r>
            <w:r w:rsidRPr="00C14C3B">
              <w:rPr>
                <w:rFonts w:eastAsia="Calibri" w:cs="Calibri"/>
                <w:sz w:val="26"/>
                <w:szCs w:val="26"/>
                <w:lang w:eastAsia="en-US"/>
              </w:rPr>
              <w:t>)</w:t>
            </w:r>
          </w:p>
        </w:tc>
      </w:tr>
    </w:tbl>
    <w:p w:rsidR="000E27C5" w:rsidRPr="00C14C3B" w:rsidRDefault="000E27C5" w:rsidP="00054AD4">
      <w:pPr>
        <w:widowControl w:val="0"/>
        <w:autoSpaceDE w:val="0"/>
        <w:autoSpaceDN w:val="0"/>
        <w:rPr>
          <w:szCs w:val="28"/>
          <w:lang w:eastAsia="en-US"/>
        </w:rPr>
      </w:pPr>
    </w:p>
    <w:p w:rsidR="00291390" w:rsidRPr="00C14C3B" w:rsidRDefault="00291390" w:rsidP="001E2130">
      <w:pPr>
        <w:jc w:val="both"/>
        <w:rPr>
          <w:sz w:val="26"/>
          <w:szCs w:val="26"/>
        </w:rPr>
      </w:pPr>
    </w:p>
    <w:p w:rsidR="006C7305" w:rsidRPr="00C14C3B" w:rsidRDefault="00566BB0" w:rsidP="006C7305">
      <w:pPr>
        <w:jc w:val="right"/>
        <w:rPr>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C14C3B">
        <w:rPr>
          <w:sz w:val="26"/>
          <w:szCs w:val="26"/>
        </w:rPr>
        <w:br w:type="page"/>
      </w:r>
      <w:r w:rsidRPr="00C14C3B">
        <w:rPr>
          <w:sz w:val="28"/>
          <w:szCs w:val="28"/>
        </w:rPr>
        <w:lastRenderedPageBreak/>
        <w:t>Приложение № 2</w:t>
      </w:r>
    </w:p>
    <w:p w:rsidR="006C7305" w:rsidRPr="00C14C3B" w:rsidRDefault="006C7305" w:rsidP="006C7305">
      <w:pPr>
        <w:ind w:right="-1"/>
        <w:rPr>
          <w:sz w:val="24"/>
          <w:szCs w:val="24"/>
        </w:rPr>
      </w:pPr>
    </w:p>
    <w:p w:rsidR="006C7305" w:rsidRPr="00C14C3B" w:rsidRDefault="00566BB0" w:rsidP="006C7305">
      <w:pPr>
        <w:ind w:right="-1"/>
        <w:rPr>
          <w:sz w:val="24"/>
          <w:szCs w:val="24"/>
        </w:rPr>
      </w:pPr>
      <w:r w:rsidRPr="00C14C3B">
        <w:rPr>
          <w:sz w:val="24"/>
          <w:szCs w:val="24"/>
        </w:rPr>
        <w:t>(Бланк органа, предоставляющего муниципальную услугу)</w:t>
      </w:r>
    </w:p>
    <w:p w:rsidR="006C7305" w:rsidRPr="00C14C3B" w:rsidRDefault="006C7305" w:rsidP="006C7305">
      <w:pPr>
        <w:pStyle w:val="a8"/>
        <w:tabs>
          <w:tab w:val="left" w:pos="1377"/>
        </w:tabs>
        <w:rPr>
          <w:b w:val="0"/>
        </w:rPr>
      </w:pPr>
    </w:p>
    <w:p w:rsidR="006C7305" w:rsidRPr="00C14C3B" w:rsidRDefault="006C7305" w:rsidP="006C7305">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463B6" w:rsidTr="00957024">
        <w:trPr>
          <w:trHeight w:val="680"/>
        </w:trPr>
        <w:tc>
          <w:tcPr>
            <w:tcW w:w="10232" w:type="dxa"/>
            <w:gridSpan w:val="4"/>
          </w:tcPr>
          <w:p w:rsidR="006C7305" w:rsidRPr="00C14C3B" w:rsidRDefault="006C7305" w:rsidP="00957024">
            <w:pPr>
              <w:widowControl w:val="0"/>
              <w:autoSpaceDE w:val="0"/>
              <w:autoSpaceDN w:val="0"/>
              <w:spacing w:line="252" w:lineRule="exact"/>
              <w:ind w:left="666" w:right="806"/>
              <w:jc w:val="center"/>
              <w:rPr>
                <w:rFonts w:eastAsia="Calibri" w:cs="Calibri"/>
                <w:sz w:val="26"/>
                <w:szCs w:val="26"/>
                <w:lang w:eastAsia="en-US"/>
              </w:rPr>
            </w:pPr>
          </w:p>
        </w:tc>
      </w:tr>
      <w:tr w:rsidR="006463B6" w:rsidTr="006C7305">
        <w:trPr>
          <w:trHeight w:val="1347"/>
        </w:trPr>
        <w:tc>
          <w:tcPr>
            <w:tcW w:w="10232" w:type="dxa"/>
            <w:gridSpan w:val="4"/>
          </w:tcPr>
          <w:p w:rsidR="006C7305" w:rsidRPr="00C14C3B" w:rsidRDefault="00566BB0" w:rsidP="00957024">
            <w:pPr>
              <w:widowControl w:val="0"/>
              <w:autoSpaceDE w:val="0"/>
              <w:autoSpaceDN w:val="0"/>
              <w:spacing w:before="175" w:line="252" w:lineRule="exact"/>
              <w:ind w:left="666" w:right="809"/>
              <w:jc w:val="center"/>
              <w:rPr>
                <w:rFonts w:eastAsia="Calibri" w:cs="Calibri"/>
                <w:sz w:val="26"/>
                <w:szCs w:val="26"/>
                <w:lang w:eastAsia="en-US"/>
              </w:rPr>
            </w:pPr>
            <w:r w:rsidRPr="00C14C3B">
              <w:rPr>
                <w:rFonts w:eastAsia="Calibri" w:cs="Calibri"/>
                <w:sz w:val="26"/>
                <w:szCs w:val="26"/>
                <w:lang w:eastAsia="en-US"/>
              </w:rPr>
              <w:t>РЕШЕНИЕ</w:t>
            </w:r>
            <w:r w:rsidRPr="00C14C3B">
              <w:rPr>
                <w:rFonts w:eastAsia="Calibri" w:cs="Calibri"/>
                <w:spacing w:val="-5"/>
                <w:sz w:val="26"/>
                <w:szCs w:val="26"/>
                <w:lang w:eastAsia="en-US"/>
              </w:rPr>
              <w:t xml:space="preserve"> </w:t>
            </w:r>
          </w:p>
          <w:p w:rsidR="006C7305" w:rsidRPr="00C14C3B" w:rsidRDefault="00566BB0" w:rsidP="00957024">
            <w:pPr>
              <w:widowControl w:val="0"/>
              <w:autoSpaceDE w:val="0"/>
              <w:autoSpaceDN w:val="0"/>
              <w:spacing w:line="252" w:lineRule="exact"/>
              <w:ind w:left="666" w:right="807"/>
              <w:jc w:val="center"/>
              <w:rPr>
                <w:rFonts w:eastAsia="Calibri" w:cs="Calibri"/>
                <w:sz w:val="26"/>
                <w:szCs w:val="26"/>
                <w:lang w:eastAsia="en-US"/>
              </w:rPr>
            </w:pPr>
            <w:r w:rsidRPr="00C14C3B">
              <w:rPr>
                <w:rFonts w:eastAsia="Calibri" w:cs="Calibri"/>
                <w:b/>
                <w:sz w:val="26"/>
                <w:szCs w:val="26"/>
                <w:lang w:eastAsia="en-US"/>
              </w:rPr>
              <w:t>Об утверждении схемы расположения земельного участка на кадастровом плане территории, образованного в результате объединения</w:t>
            </w:r>
          </w:p>
        </w:tc>
      </w:tr>
      <w:tr w:rsidR="006463B6" w:rsidTr="00957024">
        <w:trPr>
          <w:trHeight w:val="544"/>
        </w:trPr>
        <w:tc>
          <w:tcPr>
            <w:tcW w:w="4395" w:type="dxa"/>
          </w:tcPr>
          <w:p w:rsidR="006C7305" w:rsidRPr="00C14C3B" w:rsidRDefault="00566BB0" w:rsidP="00957024">
            <w:pPr>
              <w:widowControl w:val="0"/>
              <w:tabs>
                <w:tab w:val="left" w:pos="919"/>
              </w:tabs>
              <w:autoSpaceDE w:val="0"/>
              <w:autoSpaceDN w:val="0"/>
              <w:spacing w:before="198"/>
              <w:ind w:left="200"/>
              <w:rPr>
                <w:rFonts w:eastAsia="Calibri" w:cs="Calibri"/>
                <w:sz w:val="26"/>
                <w:szCs w:val="26"/>
                <w:lang w:eastAsia="en-US"/>
              </w:rPr>
            </w:pPr>
            <w:r w:rsidRPr="00C14C3B">
              <w:rPr>
                <w:rFonts w:eastAsia="Calibri" w:cs="Calibri"/>
                <w:sz w:val="26"/>
                <w:szCs w:val="26"/>
                <w:lang w:eastAsia="en-US"/>
              </w:rPr>
              <w:t>От _______________</w:t>
            </w:r>
          </w:p>
        </w:tc>
        <w:tc>
          <w:tcPr>
            <w:tcW w:w="1275" w:type="dxa"/>
          </w:tcPr>
          <w:p w:rsidR="006C7305" w:rsidRPr="00C14C3B" w:rsidRDefault="006C7305" w:rsidP="00957024">
            <w:pPr>
              <w:widowControl w:val="0"/>
              <w:autoSpaceDE w:val="0"/>
              <w:autoSpaceDN w:val="0"/>
              <w:rPr>
                <w:rFonts w:eastAsia="Calibri" w:cs="Calibri"/>
                <w:sz w:val="26"/>
                <w:szCs w:val="26"/>
                <w:lang w:eastAsia="en-US"/>
              </w:rPr>
            </w:pPr>
          </w:p>
        </w:tc>
        <w:tc>
          <w:tcPr>
            <w:tcW w:w="2152" w:type="dxa"/>
          </w:tcPr>
          <w:p w:rsidR="006C7305" w:rsidRPr="00C14C3B" w:rsidRDefault="006C7305" w:rsidP="00957024">
            <w:pPr>
              <w:widowControl w:val="0"/>
              <w:autoSpaceDE w:val="0"/>
              <w:autoSpaceDN w:val="0"/>
              <w:rPr>
                <w:rFonts w:eastAsia="Calibri" w:cs="Calibri"/>
                <w:sz w:val="26"/>
                <w:szCs w:val="26"/>
                <w:lang w:eastAsia="en-US"/>
              </w:rPr>
            </w:pPr>
          </w:p>
        </w:tc>
        <w:tc>
          <w:tcPr>
            <w:tcW w:w="2410" w:type="dxa"/>
          </w:tcPr>
          <w:p w:rsidR="006C7305" w:rsidRPr="00C14C3B" w:rsidRDefault="00566BB0" w:rsidP="00957024">
            <w:pPr>
              <w:widowControl w:val="0"/>
              <w:tabs>
                <w:tab w:val="left" w:pos="997"/>
              </w:tabs>
              <w:autoSpaceDE w:val="0"/>
              <w:autoSpaceDN w:val="0"/>
              <w:spacing w:before="198"/>
              <w:ind w:left="277"/>
              <w:rPr>
                <w:rFonts w:eastAsia="Calibri" w:cs="Calibri"/>
                <w:sz w:val="26"/>
                <w:szCs w:val="26"/>
                <w:lang w:eastAsia="en-US"/>
              </w:rPr>
            </w:pPr>
            <w:r w:rsidRPr="00C14C3B">
              <w:rPr>
                <w:rFonts w:eastAsia="Calibri" w:cs="Calibri"/>
                <w:sz w:val="26"/>
                <w:szCs w:val="26"/>
                <w:lang w:eastAsia="en-US"/>
              </w:rPr>
              <w:t>№ ________</w:t>
            </w:r>
          </w:p>
        </w:tc>
      </w:tr>
      <w:tr w:rsidR="006463B6" w:rsidTr="006C7305">
        <w:trPr>
          <w:trHeight w:val="6758"/>
        </w:trPr>
        <w:tc>
          <w:tcPr>
            <w:tcW w:w="10232" w:type="dxa"/>
            <w:gridSpan w:val="4"/>
          </w:tcPr>
          <w:p w:rsidR="006C7305" w:rsidRPr="00C14C3B" w:rsidRDefault="006C7305" w:rsidP="00957024">
            <w:pPr>
              <w:widowControl w:val="0"/>
              <w:autoSpaceDE w:val="0"/>
              <w:autoSpaceDN w:val="0"/>
              <w:ind w:left="200" w:right="343" w:firstLine="592"/>
              <w:jc w:val="both"/>
              <w:rPr>
                <w:rFonts w:eastAsia="Calibri" w:cs="Calibri"/>
                <w:sz w:val="26"/>
                <w:szCs w:val="26"/>
                <w:lang w:eastAsia="en-US"/>
              </w:rPr>
            </w:pPr>
          </w:p>
          <w:p w:rsidR="006C7305" w:rsidRPr="00C14C3B" w:rsidRDefault="00566BB0" w:rsidP="00957024">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rsidR="006C7305" w:rsidRPr="00C14C3B" w:rsidRDefault="00566BB0" w:rsidP="006C7305">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rsidR="006C7305" w:rsidRPr="00C14C3B" w:rsidRDefault="00566BB0" w:rsidP="006C7305">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6C7305" w:rsidRPr="00C14C3B" w:rsidRDefault="00566BB0" w:rsidP="006C7305">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rsidR="006C7305" w:rsidRPr="00C14C3B" w:rsidRDefault="00566BB0" w:rsidP="006C7305">
            <w:pPr>
              <w:widowControl w:val="0"/>
              <w:autoSpaceDE w:val="0"/>
              <w:autoSpaceDN w:val="0"/>
              <w:ind w:left="200" w:right="343" w:firstLine="592"/>
              <w:jc w:val="both"/>
              <w:rPr>
                <w:rFonts w:eastAsia="Calibri" w:cs="Calibri"/>
                <w:sz w:val="26"/>
                <w:szCs w:val="26"/>
                <w:lang w:eastAsia="en-US"/>
              </w:rPr>
            </w:pPr>
            <w:r w:rsidRPr="00C14C3B">
              <w:rPr>
                <w:rFonts w:eastAsia="Calibri"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6C7305" w:rsidRPr="00C14C3B" w:rsidRDefault="00566BB0" w:rsidP="006C7305">
            <w:pPr>
              <w:widowControl w:val="0"/>
              <w:autoSpaceDE w:val="0"/>
              <w:autoSpaceDN w:val="0"/>
              <w:ind w:left="200" w:right="343" w:firstLine="592"/>
              <w:jc w:val="both"/>
              <w:rPr>
                <w:rFonts w:eastAsia="Calibri" w:cs="Calibri"/>
                <w:i/>
                <w:sz w:val="26"/>
                <w:szCs w:val="26"/>
                <w:lang w:eastAsia="en-US"/>
              </w:rPr>
            </w:pPr>
            <w:r w:rsidRPr="00C14C3B">
              <w:rPr>
                <w:rFonts w:eastAsia="Calibri" w:cs="Calibri"/>
                <w:sz w:val="26"/>
                <w:szCs w:val="26"/>
                <w:lang w:eastAsia="en-US"/>
              </w:rPr>
              <w:t>5. Срок действия настоящего решения составляет два года.</w:t>
            </w:r>
          </w:p>
          <w:p w:rsidR="006C7305" w:rsidRPr="00C14C3B" w:rsidRDefault="00566BB0" w:rsidP="00957024">
            <w:pPr>
              <w:widowControl w:val="0"/>
              <w:autoSpaceDE w:val="0"/>
              <w:autoSpaceDN w:val="0"/>
              <w:ind w:left="200" w:right="343" w:firstLine="592"/>
              <w:jc w:val="both"/>
              <w:rPr>
                <w:rFonts w:eastAsia="Calibri" w:cs="Calibri"/>
                <w:i/>
                <w:sz w:val="26"/>
                <w:szCs w:val="26"/>
                <w:lang w:eastAsia="en-US"/>
              </w:rPr>
            </w:pPr>
            <w:r w:rsidRPr="00C14C3B">
              <w:rPr>
                <w:noProof/>
                <w:sz w:val="28"/>
                <w:szCs w:val="28"/>
              </w:rPr>
              <mc:AlternateContent>
                <mc:Choice Requires="wps">
                  <w:drawing>
                    <wp:anchor distT="0" distB="0" distL="0" distR="0" simplePos="0" relativeHeight="251669504" behindDoc="0" locked="0" layoutInCell="1" allowOverlap="1">
                      <wp:simplePos x="0" y="0"/>
                      <wp:positionH relativeFrom="page">
                        <wp:posOffset>2652395</wp:posOffset>
                      </wp:positionH>
                      <wp:positionV relativeFrom="paragraph">
                        <wp:posOffset>180859</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7024" w:rsidRPr="00054AD4" w:rsidRDefault="00566BB0" w:rsidP="006C7305">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08.85pt;margin-top:14.2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" filled="f" strokeweight=".5pt">
                      <v:textbox inset="0,0,0,0">
                        <w:txbxContent>
                          <w:p w:rsidR="00957024" w:rsidRPr="00054AD4" w:rsidRDefault="00566BB0" w:rsidP="006C7305">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p w:rsidR="006C7305" w:rsidRPr="00C14C3B" w:rsidRDefault="006C7305" w:rsidP="00957024">
            <w:pPr>
              <w:widowControl w:val="0"/>
              <w:autoSpaceDE w:val="0"/>
              <w:autoSpaceDN w:val="0"/>
              <w:ind w:left="200" w:right="343" w:firstLine="592"/>
              <w:jc w:val="both"/>
              <w:rPr>
                <w:rFonts w:eastAsia="Calibri" w:cs="Calibri"/>
                <w:i/>
                <w:sz w:val="26"/>
                <w:szCs w:val="26"/>
                <w:lang w:eastAsia="en-US"/>
              </w:rPr>
            </w:pPr>
          </w:p>
        </w:tc>
      </w:tr>
      <w:tr w:rsidR="006463B6" w:rsidTr="00957024">
        <w:trPr>
          <w:trHeight w:val="318"/>
        </w:trPr>
        <w:tc>
          <w:tcPr>
            <w:tcW w:w="4395" w:type="dxa"/>
            <w:tcBorders>
              <w:bottom w:val="single" w:sz="4" w:space="0" w:color="000000"/>
            </w:tcBorders>
          </w:tcPr>
          <w:p w:rsidR="006C7305" w:rsidRPr="00C14C3B" w:rsidRDefault="006C7305" w:rsidP="00957024">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6C7305" w:rsidRPr="00C14C3B" w:rsidRDefault="006C7305" w:rsidP="00957024">
            <w:pPr>
              <w:widowControl w:val="0"/>
              <w:autoSpaceDE w:val="0"/>
              <w:autoSpaceDN w:val="0"/>
              <w:rPr>
                <w:rFonts w:eastAsia="Calibri" w:cs="Calibri"/>
                <w:sz w:val="26"/>
                <w:szCs w:val="26"/>
                <w:lang w:eastAsia="en-US"/>
              </w:rPr>
            </w:pPr>
          </w:p>
        </w:tc>
        <w:tc>
          <w:tcPr>
            <w:tcW w:w="2152" w:type="dxa"/>
          </w:tcPr>
          <w:p w:rsidR="006C7305" w:rsidRPr="00C14C3B" w:rsidRDefault="006C7305" w:rsidP="00957024">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6C7305" w:rsidRPr="00C14C3B" w:rsidRDefault="006C7305" w:rsidP="00957024">
            <w:pPr>
              <w:widowControl w:val="0"/>
              <w:autoSpaceDE w:val="0"/>
              <w:autoSpaceDN w:val="0"/>
              <w:rPr>
                <w:rFonts w:eastAsia="Calibri" w:cs="Calibri"/>
                <w:sz w:val="26"/>
                <w:szCs w:val="26"/>
                <w:lang w:eastAsia="en-US"/>
              </w:rPr>
            </w:pPr>
          </w:p>
        </w:tc>
      </w:tr>
      <w:tr w:rsidR="006463B6" w:rsidTr="00957024">
        <w:trPr>
          <w:trHeight w:val="1015"/>
        </w:trPr>
        <w:tc>
          <w:tcPr>
            <w:tcW w:w="4395" w:type="dxa"/>
            <w:tcBorders>
              <w:top w:val="single" w:sz="4" w:space="0" w:color="000000"/>
            </w:tcBorders>
          </w:tcPr>
          <w:p w:rsidR="006C7305" w:rsidRPr="00C14C3B" w:rsidRDefault="00566BB0" w:rsidP="00957024">
            <w:pPr>
              <w:widowControl w:val="0"/>
              <w:autoSpaceDE w:val="0"/>
              <w:autoSpaceDN w:val="0"/>
              <w:spacing w:before="176" w:line="206" w:lineRule="exact"/>
              <w:ind w:left="456" w:right="1808" w:firstLine="2"/>
              <w:jc w:val="center"/>
              <w:rPr>
                <w:rFonts w:eastAsia="Calibri" w:cs="Calibri"/>
                <w:sz w:val="26"/>
                <w:szCs w:val="26"/>
                <w:lang w:eastAsia="en-US"/>
              </w:rPr>
            </w:pPr>
            <w:r w:rsidRPr="00C14C3B">
              <w:rPr>
                <w:rFonts w:eastAsia="Calibri" w:cs="Calibri"/>
                <w:sz w:val="26"/>
                <w:szCs w:val="26"/>
                <w:lang w:eastAsia="en-US"/>
              </w:rPr>
              <w:t>(</w:t>
            </w:r>
            <w:r w:rsidRPr="00C14C3B">
              <w:rPr>
                <w:rFonts w:eastAsia="Calibri" w:cs="Calibri"/>
                <w:i/>
                <w:sz w:val="26"/>
                <w:szCs w:val="26"/>
                <w:lang w:eastAsia="en-US"/>
              </w:rPr>
              <w:t>должность</w:t>
            </w:r>
            <w:r w:rsidRPr="00C14C3B">
              <w:rPr>
                <w:rFonts w:eastAsia="Calibri" w:cs="Calibri"/>
                <w:i/>
                <w:spacing w:val="2"/>
                <w:sz w:val="26"/>
                <w:szCs w:val="26"/>
                <w:lang w:eastAsia="en-US"/>
              </w:rPr>
              <w:t xml:space="preserve"> </w:t>
            </w:r>
            <w:r w:rsidRPr="00C14C3B">
              <w:rPr>
                <w:rFonts w:eastAsia="Calibri" w:cs="Calibri"/>
                <w:i/>
                <w:sz w:val="26"/>
                <w:szCs w:val="26"/>
                <w:lang w:eastAsia="en-US"/>
              </w:rPr>
              <w:t>уполномоченного лица органа,</w:t>
            </w:r>
            <w:r w:rsidRPr="00C14C3B">
              <w:rPr>
                <w:rFonts w:eastAsia="Calibri" w:cs="Calibri"/>
                <w:i/>
                <w:spacing w:val="-42"/>
                <w:sz w:val="26"/>
                <w:szCs w:val="26"/>
                <w:lang w:eastAsia="en-US"/>
              </w:rPr>
              <w:t xml:space="preserve"> </w:t>
            </w:r>
            <w:r w:rsidRPr="00C14C3B">
              <w:rPr>
                <w:rFonts w:eastAsia="Calibri" w:cs="Calibri"/>
                <w:i/>
                <w:sz w:val="26"/>
                <w:szCs w:val="26"/>
                <w:lang w:eastAsia="en-US"/>
              </w:rPr>
              <w:t>осуществляющего принятие</w:t>
            </w:r>
            <w:r w:rsidRPr="00C14C3B">
              <w:rPr>
                <w:rFonts w:eastAsia="Calibri" w:cs="Calibri"/>
                <w:i/>
                <w:spacing w:val="1"/>
                <w:sz w:val="26"/>
                <w:szCs w:val="26"/>
                <w:lang w:eastAsia="en-US"/>
              </w:rPr>
              <w:t xml:space="preserve"> </w:t>
            </w:r>
            <w:r w:rsidRPr="00C14C3B">
              <w:rPr>
                <w:rFonts w:eastAsia="Calibri" w:cs="Calibri"/>
                <w:i/>
                <w:sz w:val="26"/>
                <w:szCs w:val="26"/>
                <w:lang w:eastAsia="en-US"/>
              </w:rPr>
              <w:t>решения</w:t>
            </w:r>
            <w:r w:rsidRPr="00C14C3B">
              <w:rPr>
                <w:rFonts w:eastAsia="Calibri" w:cs="Calibri"/>
                <w:sz w:val="26"/>
                <w:szCs w:val="26"/>
                <w:lang w:eastAsia="en-US"/>
              </w:rPr>
              <w:t>)</w:t>
            </w:r>
          </w:p>
        </w:tc>
        <w:tc>
          <w:tcPr>
            <w:tcW w:w="1275" w:type="dxa"/>
            <w:tcBorders>
              <w:top w:val="single" w:sz="4" w:space="0" w:color="000000"/>
            </w:tcBorders>
          </w:tcPr>
          <w:p w:rsidR="006C7305" w:rsidRPr="00C14C3B" w:rsidRDefault="006C7305" w:rsidP="00957024">
            <w:pPr>
              <w:widowControl w:val="0"/>
              <w:autoSpaceDE w:val="0"/>
              <w:autoSpaceDN w:val="0"/>
              <w:spacing w:before="10"/>
              <w:rPr>
                <w:rFonts w:eastAsia="Calibri" w:cs="Calibri"/>
                <w:sz w:val="26"/>
                <w:szCs w:val="26"/>
                <w:lang w:eastAsia="en-US"/>
              </w:rPr>
            </w:pPr>
          </w:p>
          <w:p w:rsidR="006C7305" w:rsidRPr="00C14C3B" w:rsidRDefault="00566BB0" w:rsidP="00957024">
            <w:pPr>
              <w:widowControl w:val="0"/>
              <w:autoSpaceDE w:val="0"/>
              <w:autoSpaceDN w:val="0"/>
              <w:ind w:left="18"/>
              <w:rPr>
                <w:rFonts w:eastAsia="Calibri" w:cs="Calibri"/>
                <w:sz w:val="26"/>
                <w:szCs w:val="26"/>
                <w:lang w:eastAsia="en-US"/>
              </w:rPr>
            </w:pPr>
            <w:r w:rsidRPr="00C14C3B">
              <w:rPr>
                <w:rFonts w:eastAsia="Calibri" w:cs="Calibri"/>
                <w:sz w:val="26"/>
                <w:szCs w:val="26"/>
                <w:lang w:eastAsia="en-US"/>
              </w:rPr>
              <w:t>(</w:t>
            </w:r>
            <w:r w:rsidRPr="00C14C3B">
              <w:rPr>
                <w:rFonts w:eastAsia="Calibri" w:cs="Calibri"/>
                <w:i/>
                <w:sz w:val="26"/>
                <w:szCs w:val="26"/>
                <w:lang w:eastAsia="en-US"/>
              </w:rPr>
              <w:t>подпись</w:t>
            </w:r>
            <w:r w:rsidRPr="00C14C3B">
              <w:rPr>
                <w:rFonts w:eastAsia="Calibri" w:cs="Calibri"/>
                <w:sz w:val="26"/>
                <w:szCs w:val="26"/>
                <w:lang w:eastAsia="en-US"/>
              </w:rPr>
              <w:t>)</w:t>
            </w:r>
          </w:p>
        </w:tc>
        <w:tc>
          <w:tcPr>
            <w:tcW w:w="2152" w:type="dxa"/>
          </w:tcPr>
          <w:p w:rsidR="006C7305" w:rsidRPr="00C14C3B" w:rsidRDefault="006C7305" w:rsidP="00957024">
            <w:pPr>
              <w:widowControl w:val="0"/>
              <w:autoSpaceDE w:val="0"/>
              <w:autoSpaceDN w:val="0"/>
              <w:rPr>
                <w:rFonts w:eastAsia="Calibri" w:cs="Calibri"/>
                <w:sz w:val="26"/>
                <w:szCs w:val="26"/>
                <w:lang w:eastAsia="en-US"/>
              </w:rPr>
            </w:pPr>
          </w:p>
        </w:tc>
        <w:tc>
          <w:tcPr>
            <w:tcW w:w="2410" w:type="dxa"/>
            <w:tcBorders>
              <w:top w:val="single" w:sz="4" w:space="0" w:color="000000"/>
            </w:tcBorders>
          </w:tcPr>
          <w:p w:rsidR="006C7305" w:rsidRPr="00C14C3B" w:rsidRDefault="006C7305" w:rsidP="00957024">
            <w:pPr>
              <w:widowControl w:val="0"/>
              <w:autoSpaceDE w:val="0"/>
              <w:autoSpaceDN w:val="0"/>
              <w:spacing w:before="10"/>
              <w:rPr>
                <w:rFonts w:eastAsia="Calibri" w:cs="Calibri"/>
                <w:sz w:val="26"/>
                <w:szCs w:val="26"/>
                <w:lang w:eastAsia="en-US"/>
              </w:rPr>
            </w:pPr>
          </w:p>
          <w:p w:rsidR="006C7305" w:rsidRPr="00C14C3B" w:rsidRDefault="00566BB0" w:rsidP="00957024">
            <w:pPr>
              <w:widowControl w:val="0"/>
              <w:autoSpaceDE w:val="0"/>
              <w:autoSpaceDN w:val="0"/>
              <w:ind w:left="174"/>
              <w:rPr>
                <w:rFonts w:eastAsia="Calibri" w:cs="Calibri"/>
                <w:sz w:val="26"/>
                <w:szCs w:val="26"/>
                <w:lang w:eastAsia="en-US"/>
              </w:rPr>
            </w:pPr>
            <w:r w:rsidRPr="00C14C3B">
              <w:rPr>
                <w:rFonts w:eastAsia="Calibri" w:cs="Calibri"/>
                <w:sz w:val="26"/>
                <w:szCs w:val="26"/>
                <w:lang w:eastAsia="en-US"/>
              </w:rPr>
              <w:t>(</w:t>
            </w:r>
            <w:r w:rsidRPr="00C14C3B">
              <w:rPr>
                <w:rFonts w:eastAsia="Calibri" w:cs="Calibri"/>
                <w:i/>
                <w:sz w:val="26"/>
                <w:szCs w:val="26"/>
                <w:lang w:eastAsia="en-US"/>
              </w:rPr>
              <w:t>инициалы</w:t>
            </w:r>
            <w:r w:rsidRPr="00C14C3B">
              <w:rPr>
                <w:rFonts w:eastAsia="Calibri" w:cs="Calibri"/>
                <w:sz w:val="26"/>
                <w:szCs w:val="26"/>
                <w:lang w:eastAsia="en-US"/>
              </w:rPr>
              <w:t>)</w:t>
            </w:r>
          </w:p>
        </w:tc>
      </w:tr>
    </w:tbl>
    <w:p w:rsidR="006C7305" w:rsidRPr="00C14C3B" w:rsidRDefault="006C7305" w:rsidP="006C7305">
      <w:pPr>
        <w:widowControl w:val="0"/>
        <w:autoSpaceDE w:val="0"/>
        <w:autoSpaceDN w:val="0"/>
        <w:rPr>
          <w:szCs w:val="28"/>
          <w:lang w:eastAsia="en-US"/>
        </w:rPr>
      </w:pPr>
    </w:p>
    <w:p w:rsidR="006C7305" w:rsidRPr="00C14C3B" w:rsidRDefault="006C7305" w:rsidP="006C7305">
      <w:pPr>
        <w:jc w:val="both"/>
        <w:rPr>
          <w:sz w:val="26"/>
          <w:szCs w:val="26"/>
        </w:rPr>
      </w:pPr>
    </w:p>
    <w:p w:rsidR="006C7305" w:rsidRPr="00C14C3B" w:rsidRDefault="00566BB0" w:rsidP="006C7305">
      <w:pPr>
        <w:pStyle w:val="Default"/>
        <w:ind w:left="5670"/>
        <w:rPr>
          <w:sz w:val="26"/>
          <w:szCs w:val="26"/>
        </w:rPr>
      </w:pPr>
      <w:r w:rsidRPr="00C14C3B">
        <w:rPr>
          <w:sz w:val="26"/>
          <w:szCs w:val="26"/>
        </w:rPr>
        <w:br w:type="page"/>
      </w:r>
    </w:p>
    <w:p w:rsidR="00600490" w:rsidRPr="00C14C3B" w:rsidRDefault="00566BB0" w:rsidP="00600490">
      <w:pPr>
        <w:autoSpaceDE w:val="0"/>
        <w:ind w:left="5670" w:right="-1" w:hanging="150"/>
        <w:jc w:val="right"/>
        <w:rPr>
          <w:sz w:val="28"/>
          <w:szCs w:val="28"/>
        </w:rPr>
      </w:pPr>
      <w:r w:rsidRPr="00C14C3B">
        <w:rPr>
          <w:sz w:val="28"/>
          <w:szCs w:val="28"/>
        </w:rPr>
        <w:t>Приложение № 3</w:t>
      </w:r>
    </w:p>
    <w:p w:rsidR="00600490" w:rsidRPr="00C14C3B" w:rsidRDefault="00566BB0" w:rsidP="00600490">
      <w:pPr>
        <w:ind w:right="-1"/>
        <w:rPr>
          <w:sz w:val="24"/>
          <w:szCs w:val="24"/>
        </w:rPr>
      </w:pPr>
      <w:r w:rsidRPr="00C14C3B">
        <w:rPr>
          <w:sz w:val="24"/>
          <w:szCs w:val="24"/>
        </w:rPr>
        <w:t>(Бланк органа, предоставляющего муниципальную услугу)</w:t>
      </w:r>
    </w:p>
    <w:p w:rsidR="00600490" w:rsidRPr="00C14C3B" w:rsidRDefault="00600490">
      <w:pPr>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463B6" w:rsidTr="00600490">
        <w:trPr>
          <w:trHeight w:val="790"/>
        </w:trPr>
        <w:tc>
          <w:tcPr>
            <w:tcW w:w="10325" w:type="dxa"/>
            <w:gridSpan w:val="4"/>
          </w:tcPr>
          <w:p w:rsidR="00600490" w:rsidRPr="00C14C3B" w:rsidRDefault="00600490" w:rsidP="00600490">
            <w:pPr>
              <w:widowControl w:val="0"/>
              <w:autoSpaceDE w:val="0"/>
              <w:autoSpaceDN w:val="0"/>
              <w:spacing w:line="244" w:lineRule="exact"/>
              <w:ind w:left="1531" w:right="1531"/>
              <w:jc w:val="center"/>
              <w:rPr>
                <w:rFonts w:eastAsia="Calibri"/>
                <w:sz w:val="26"/>
                <w:szCs w:val="26"/>
                <w:lang w:eastAsia="en-US"/>
              </w:rPr>
            </w:pPr>
          </w:p>
          <w:p w:rsidR="00600490" w:rsidRPr="00C14C3B" w:rsidRDefault="00600490" w:rsidP="00600490">
            <w:pPr>
              <w:widowControl w:val="0"/>
              <w:autoSpaceDE w:val="0"/>
              <w:autoSpaceDN w:val="0"/>
              <w:spacing w:before="43"/>
              <w:ind w:left="1531" w:right="1531"/>
              <w:jc w:val="center"/>
              <w:rPr>
                <w:rFonts w:eastAsia="Calibri"/>
                <w:sz w:val="26"/>
                <w:szCs w:val="26"/>
                <w:lang w:eastAsia="en-US"/>
              </w:rPr>
            </w:pPr>
          </w:p>
        </w:tc>
      </w:tr>
      <w:tr w:rsidR="006463B6" w:rsidTr="00600490">
        <w:trPr>
          <w:trHeight w:val="480"/>
        </w:trPr>
        <w:tc>
          <w:tcPr>
            <w:tcW w:w="4646" w:type="dxa"/>
          </w:tcPr>
          <w:p w:rsidR="00600490" w:rsidRPr="00C14C3B" w:rsidRDefault="00566BB0" w:rsidP="00600490">
            <w:pPr>
              <w:widowControl w:val="0"/>
              <w:autoSpaceDE w:val="0"/>
              <w:autoSpaceDN w:val="0"/>
              <w:spacing w:before="171"/>
              <w:ind w:left="200"/>
              <w:rPr>
                <w:rFonts w:eastAsia="Calibri"/>
                <w:sz w:val="26"/>
                <w:szCs w:val="26"/>
                <w:lang w:eastAsia="en-US"/>
              </w:rPr>
            </w:pPr>
            <w:r w:rsidRPr="00C14C3B">
              <w:rPr>
                <w:rFonts w:eastAsia="Calibri"/>
                <w:sz w:val="26"/>
                <w:szCs w:val="26"/>
                <w:lang w:eastAsia="en-US"/>
              </w:rPr>
              <w:t>Кому</w:t>
            </w:r>
          </w:p>
        </w:tc>
        <w:tc>
          <w:tcPr>
            <w:tcW w:w="1308" w:type="dxa"/>
          </w:tcPr>
          <w:p w:rsidR="00600490" w:rsidRPr="00C14C3B" w:rsidRDefault="00600490" w:rsidP="00600490">
            <w:pPr>
              <w:widowControl w:val="0"/>
              <w:autoSpaceDE w:val="0"/>
              <w:autoSpaceDN w:val="0"/>
              <w:spacing w:before="171"/>
              <w:ind w:right="6"/>
              <w:jc w:val="right"/>
              <w:rPr>
                <w:rFonts w:eastAsia="Calibri"/>
                <w:sz w:val="26"/>
                <w:szCs w:val="26"/>
                <w:lang w:eastAsia="en-US"/>
              </w:rPr>
            </w:pPr>
          </w:p>
        </w:tc>
        <w:tc>
          <w:tcPr>
            <w:tcW w:w="1843" w:type="dxa"/>
          </w:tcPr>
          <w:p w:rsidR="00600490" w:rsidRPr="00C14C3B" w:rsidRDefault="00600490" w:rsidP="00600490">
            <w:pPr>
              <w:widowControl w:val="0"/>
              <w:autoSpaceDE w:val="0"/>
              <w:autoSpaceDN w:val="0"/>
              <w:spacing w:before="171"/>
              <w:ind w:left="-8"/>
              <w:rPr>
                <w:rFonts w:eastAsia="Calibri"/>
                <w:sz w:val="26"/>
                <w:szCs w:val="26"/>
                <w:lang w:eastAsia="en-US"/>
              </w:rPr>
            </w:pPr>
          </w:p>
        </w:tc>
        <w:tc>
          <w:tcPr>
            <w:tcW w:w="2528" w:type="dxa"/>
          </w:tcPr>
          <w:p w:rsidR="00600490" w:rsidRPr="00C14C3B" w:rsidRDefault="00600490" w:rsidP="00600490">
            <w:pPr>
              <w:widowControl w:val="0"/>
              <w:autoSpaceDE w:val="0"/>
              <w:autoSpaceDN w:val="0"/>
              <w:rPr>
                <w:rFonts w:eastAsia="Calibri"/>
                <w:sz w:val="26"/>
                <w:szCs w:val="26"/>
                <w:lang w:eastAsia="en-US"/>
              </w:rPr>
            </w:pPr>
          </w:p>
        </w:tc>
      </w:tr>
      <w:tr w:rsidR="006463B6" w:rsidTr="00600490">
        <w:trPr>
          <w:trHeight w:val="308"/>
        </w:trPr>
        <w:tc>
          <w:tcPr>
            <w:tcW w:w="10325" w:type="dxa"/>
            <w:gridSpan w:val="4"/>
          </w:tcPr>
          <w:p w:rsidR="00600490" w:rsidRPr="00C14C3B" w:rsidRDefault="00566BB0" w:rsidP="00600490">
            <w:pPr>
              <w:widowControl w:val="0"/>
              <w:autoSpaceDE w:val="0"/>
              <w:autoSpaceDN w:val="0"/>
              <w:spacing w:before="1"/>
              <w:ind w:left="4907"/>
              <w:rPr>
                <w:rFonts w:eastAsia="Calibri"/>
                <w:i/>
                <w:sz w:val="26"/>
                <w:szCs w:val="26"/>
                <w:lang w:eastAsia="en-US"/>
              </w:rPr>
            </w:pPr>
            <w:r w:rsidRPr="00C14C3B">
              <w:rPr>
                <w:rFonts w:eastAsia="Calibri"/>
                <w:i/>
                <w:sz w:val="26"/>
                <w:szCs w:val="26"/>
                <w:lang w:eastAsia="en-US"/>
              </w:rPr>
              <w:t>(фамилия,</w:t>
            </w:r>
            <w:r w:rsidRPr="00C14C3B">
              <w:rPr>
                <w:rFonts w:eastAsia="Calibri"/>
                <w:i/>
                <w:spacing w:val="-2"/>
                <w:sz w:val="26"/>
                <w:szCs w:val="26"/>
                <w:lang w:eastAsia="en-US"/>
              </w:rPr>
              <w:t xml:space="preserve"> </w:t>
            </w:r>
            <w:r w:rsidRPr="00C14C3B">
              <w:rPr>
                <w:rFonts w:eastAsia="Calibri"/>
                <w:i/>
                <w:sz w:val="26"/>
                <w:szCs w:val="26"/>
                <w:lang w:eastAsia="en-US"/>
              </w:rPr>
              <w:t>имя,</w:t>
            </w:r>
            <w:r w:rsidRPr="00C14C3B">
              <w:rPr>
                <w:rFonts w:eastAsia="Calibri"/>
                <w:i/>
                <w:spacing w:val="-1"/>
                <w:sz w:val="26"/>
                <w:szCs w:val="26"/>
                <w:lang w:eastAsia="en-US"/>
              </w:rPr>
              <w:t xml:space="preserve"> </w:t>
            </w:r>
            <w:r w:rsidRPr="00C14C3B">
              <w:rPr>
                <w:rFonts w:eastAsia="Calibri"/>
                <w:i/>
                <w:sz w:val="26"/>
                <w:szCs w:val="26"/>
                <w:lang w:eastAsia="en-US"/>
              </w:rPr>
              <w:t>отчество</w:t>
            </w:r>
            <w:r w:rsidRPr="00C14C3B">
              <w:rPr>
                <w:rFonts w:eastAsia="Calibri"/>
                <w:i/>
                <w:spacing w:val="-1"/>
                <w:sz w:val="26"/>
                <w:szCs w:val="26"/>
                <w:lang w:eastAsia="en-US"/>
              </w:rPr>
              <w:t xml:space="preserve"> </w:t>
            </w:r>
            <w:r w:rsidRPr="00C14C3B">
              <w:rPr>
                <w:rFonts w:eastAsia="Calibri"/>
                <w:i/>
                <w:sz w:val="26"/>
                <w:szCs w:val="26"/>
                <w:lang w:eastAsia="en-US"/>
              </w:rPr>
              <w:t>– для</w:t>
            </w:r>
            <w:r w:rsidRPr="00C14C3B">
              <w:rPr>
                <w:rFonts w:eastAsia="Calibri"/>
                <w:i/>
                <w:spacing w:val="-4"/>
                <w:sz w:val="26"/>
                <w:szCs w:val="26"/>
                <w:lang w:eastAsia="en-US"/>
              </w:rPr>
              <w:t xml:space="preserve"> </w:t>
            </w:r>
            <w:r w:rsidRPr="00C14C3B">
              <w:rPr>
                <w:rFonts w:eastAsia="Calibri"/>
                <w:i/>
                <w:sz w:val="26"/>
                <w:szCs w:val="26"/>
                <w:lang w:eastAsia="en-US"/>
              </w:rPr>
              <w:t>граждан и</w:t>
            </w:r>
            <w:r w:rsidRPr="00C14C3B">
              <w:rPr>
                <w:rFonts w:eastAsia="Calibri"/>
                <w:i/>
                <w:spacing w:val="-3"/>
                <w:sz w:val="26"/>
                <w:szCs w:val="26"/>
                <w:lang w:eastAsia="en-US"/>
              </w:rPr>
              <w:t xml:space="preserve"> </w:t>
            </w:r>
            <w:r w:rsidRPr="00C14C3B">
              <w:rPr>
                <w:rFonts w:eastAsia="Calibri"/>
                <w:i/>
                <w:sz w:val="26"/>
                <w:szCs w:val="26"/>
                <w:lang w:eastAsia="en-US"/>
              </w:rPr>
              <w:t>ИП)</w:t>
            </w:r>
          </w:p>
        </w:tc>
      </w:tr>
      <w:tr w:rsidR="006463B6" w:rsidTr="00600490">
        <w:trPr>
          <w:trHeight w:val="308"/>
        </w:trPr>
        <w:tc>
          <w:tcPr>
            <w:tcW w:w="4646" w:type="dxa"/>
          </w:tcPr>
          <w:p w:rsidR="00600490" w:rsidRPr="00C14C3B" w:rsidRDefault="00600490" w:rsidP="00600490">
            <w:pPr>
              <w:widowControl w:val="0"/>
              <w:autoSpaceDE w:val="0"/>
              <w:autoSpaceDN w:val="0"/>
              <w:rPr>
                <w:rFonts w:eastAsia="Calibri"/>
                <w:sz w:val="26"/>
                <w:szCs w:val="26"/>
                <w:lang w:eastAsia="en-US"/>
              </w:rPr>
            </w:pPr>
          </w:p>
        </w:tc>
        <w:tc>
          <w:tcPr>
            <w:tcW w:w="1308" w:type="dxa"/>
          </w:tcPr>
          <w:p w:rsidR="00600490" w:rsidRPr="00C14C3B" w:rsidRDefault="00600490" w:rsidP="00600490">
            <w:pPr>
              <w:widowControl w:val="0"/>
              <w:autoSpaceDE w:val="0"/>
              <w:autoSpaceDN w:val="0"/>
              <w:spacing w:line="268" w:lineRule="exact"/>
              <w:ind w:right="6"/>
              <w:jc w:val="right"/>
              <w:rPr>
                <w:rFonts w:eastAsia="Calibri"/>
                <w:sz w:val="26"/>
                <w:szCs w:val="26"/>
                <w:lang w:eastAsia="en-US"/>
              </w:rPr>
            </w:pPr>
          </w:p>
        </w:tc>
        <w:tc>
          <w:tcPr>
            <w:tcW w:w="1843" w:type="dxa"/>
          </w:tcPr>
          <w:p w:rsidR="00600490" w:rsidRPr="00C14C3B" w:rsidRDefault="00600490" w:rsidP="00600490">
            <w:pPr>
              <w:widowControl w:val="0"/>
              <w:autoSpaceDE w:val="0"/>
              <w:autoSpaceDN w:val="0"/>
              <w:spacing w:line="268" w:lineRule="exact"/>
              <w:ind w:left="-8"/>
              <w:rPr>
                <w:rFonts w:eastAsia="Calibri"/>
                <w:sz w:val="26"/>
                <w:szCs w:val="26"/>
                <w:lang w:eastAsia="en-US"/>
              </w:rPr>
            </w:pPr>
          </w:p>
        </w:tc>
        <w:tc>
          <w:tcPr>
            <w:tcW w:w="2528" w:type="dxa"/>
          </w:tcPr>
          <w:p w:rsidR="00600490" w:rsidRPr="00C14C3B" w:rsidRDefault="00600490" w:rsidP="00600490">
            <w:pPr>
              <w:widowControl w:val="0"/>
              <w:autoSpaceDE w:val="0"/>
              <w:autoSpaceDN w:val="0"/>
              <w:rPr>
                <w:rFonts w:eastAsia="Calibri"/>
                <w:sz w:val="26"/>
                <w:szCs w:val="26"/>
                <w:lang w:eastAsia="en-US"/>
              </w:rPr>
            </w:pPr>
          </w:p>
        </w:tc>
      </w:tr>
      <w:tr w:rsidR="006463B6" w:rsidTr="00600490">
        <w:trPr>
          <w:trHeight w:val="789"/>
        </w:trPr>
        <w:tc>
          <w:tcPr>
            <w:tcW w:w="10325" w:type="dxa"/>
            <w:gridSpan w:val="4"/>
          </w:tcPr>
          <w:p w:rsidR="00600490" w:rsidRPr="00C14C3B" w:rsidRDefault="00566BB0" w:rsidP="00600490">
            <w:pPr>
              <w:widowControl w:val="0"/>
              <w:autoSpaceDE w:val="0"/>
              <w:autoSpaceDN w:val="0"/>
              <w:ind w:left="4907"/>
              <w:rPr>
                <w:rFonts w:eastAsia="Calibri"/>
                <w:i/>
                <w:sz w:val="26"/>
                <w:szCs w:val="26"/>
                <w:lang w:eastAsia="en-US"/>
              </w:rPr>
            </w:pPr>
            <w:r w:rsidRPr="00C14C3B">
              <w:rPr>
                <w:rFonts w:eastAsia="Calibri"/>
                <w:i/>
                <w:sz w:val="26"/>
                <w:szCs w:val="26"/>
                <w:lang w:eastAsia="en-US"/>
              </w:rPr>
              <w:t>(полное</w:t>
            </w:r>
            <w:r w:rsidRPr="00C14C3B">
              <w:rPr>
                <w:rFonts w:eastAsia="Calibri"/>
                <w:i/>
                <w:spacing w:val="-5"/>
                <w:sz w:val="26"/>
                <w:szCs w:val="26"/>
                <w:lang w:eastAsia="en-US"/>
              </w:rPr>
              <w:t xml:space="preserve"> </w:t>
            </w:r>
            <w:r w:rsidRPr="00C14C3B">
              <w:rPr>
                <w:rFonts w:eastAsia="Calibri"/>
                <w:i/>
                <w:sz w:val="26"/>
                <w:szCs w:val="26"/>
                <w:lang w:eastAsia="en-US"/>
              </w:rPr>
              <w:t>наименование</w:t>
            </w:r>
          </w:p>
          <w:p w:rsidR="00600490" w:rsidRPr="00C14C3B" w:rsidRDefault="00566BB0" w:rsidP="00600490">
            <w:pPr>
              <w:widowControl w:val="0"/>
              <w:autoSpaceDE w:val="0"/>
              <w:autoSpaceDN w:val="0"/>
              <w:spacing w:before="41"/>
              <w:ind w:left="4907"/>
              <w:rPr>
                <w:rFonts w:eastAsia="Calibri"/>
                <w:i/>
                <w:sz w:val="26"/>
                <w:szCs w:val="26"/>
                <w:lang w:eastAsia="en-US"/>
              </w:rPr>
            </w:pPr>
            <w:r w:rsidRPr="00C14C3B">
              <w:rPr>
                <w:rFonts w:eastAsia="Calibri"/>
                <w:i/>
                <w:sz w:val="26"/>
                <w:szCs w:val="26"/>
                <w:lang w:eastAsia="en-US"/>
              </w:rPr>
              <w:t>организации</w:t>
            </w:r>
            <w:r w:rsidRPr="00C14C3B">
              <w:rPr>
                <w:rFonts w:eastAsia="Calibri"/>
                <w:i/>
                <w:spacing w:val="-2"/>
                <w:sz w:val="26"/>
                <w:szCs w:val="26"/>
                <w:lang w:eastAsia="en-US"/>
              </w:rPr>
              <w:t xml:space="preserve"> </w:t>
            </w:r>
            <w:r w:rsidRPr="00C14C3B">
              <w:rPr>
                <w:rFonts w:eastAsia="Calibri"/>
                <w:i/>
                <w:sz w:val="26"/>
                <w:szCs w:val="26"/>
                <w:lang w:eastAsia="en-US"/>
              </w:rPr>
              <w:t>–</w:t>
            </w:r>
            <w:r w:rsidRPr="00C14C3B">
              <w:rPr>
                <w:rFonts w:eastAsia="Calibri"/>
                <w:i/>
                <w:spacing w:val="-1"/>
                <w:sz w:val="26"/>
                <w:szCs w:val="26"/>
                <w:lang w:eastAsia="en-US"/>
              </w:rPr>
              <w:t xml:space="preserve"> </w:t>
            </w:r>
            <w:r w:rsidRPr="00C14C3B">
              <w:rPr>
                <w:rFonts w:eastAsia="Calibri"/>
                <w:i/>
                <w:sz w:val="26"/>
                <w:szCs w:val="26"/>
                <w:lang w:eastAsia="en-US"/>
              </w:rPr>
              <w:t>для</w:t>
            </w:r>
            <w:r w:rsidRPr="00C14C3B">
              <w:rPr>
                <w:rFonts w:eastAsia="Calibri"/>
                <w:i/>
                <w:spacing w:val="-1"/>
                <w:sz w:val="26"/>
                <w:szCs w:val="26"/>
                <w:lang w:eastAsia="en-US"/>
              </w:rPr>
              <w:t xml:space="preserve"> </w:t>
            </w:r>
            <w:r w:rsidRPr="00C14C3B">
              <w:rPr>
                <w:rFonts w:eastAsia="Calibri"/>
                <w:i/>
                <w:sz w:val="26"/>
                <w:szCs w:val="26"/>
                <w:lang w:eastAsia="en-US"/>
              </w:rPr>
              <w:t>юридических</w:t>
            </w:r>
            <w:r w:rsidRPr="00C14C3B">
              <w:rPr>
                <w:rFonts w:eastAsia="Calibri"/>
                <w:i/>
                <w:spacing w:val="-2"/>
                <w:sz w:val="26"/>
                <w:szCs w:val="26"/>
                <w:lang w:eastAsia="en-US"/>
              </w:rPr>
              <w:t xml:space="preserve"> </w:t>
            </w:r>
            <w:r w:rsidRPr="00C14C3B">
              <w:rPr>
                <w:rFonts w:eastAsia="Calibri"/>
                <w:i/>
                <w:sz w:val="26"/>
                <w:szCs w:val="26"/>
                <w:lang w:eastAsia="en-US"/>
              </w:rPr>
              <w:t>лиц)</w:t>
            </w:r>
          </w:p>
        </w:tc>
      </w:tr>
      <w:tr w:rsidR="006463B6" w:rsidTr="00600490">
        <w:trPr>
          <w:trHeight w:val="1007"/>
        </w:trPr>
        <w:tc>
          <w:tcPr>
            <w:tcW w:w="10325" w:type="dxa"/>
            <w:gridSpan w:val="4"/>
          </w:tcPr>
          <w:p w:rsidR="00600490" w:rsidRPr="00C14C3B" w:rsidRDefault="00566BB0" w:rsidP="00600490">
            <w:pPr>
              <w:widowControl w:val="0"/>
              <w:autoSpaceDE w:val="0"/>
              <w:autoSpaceDN w:val="0"/>
              <w:spacing w:before="166"/>
              <w:ind w:left="1529" w:right="1531"/>
              <w:jc w:val="center"/>
              <w:rPr>
                <w:rFonts w:eastAsia="Calibri"/>
                <w:sz w:val="26"/>
                <w:szCs w:val="26"/>
                <w:lang w:eastAsia="en-US"/>
              </w:rPr>
            </w:pPr>
            <w:r w:rsidRPr="00C14C3B">
              <w:rPr>
                <w:rFonts w:eastAsia="Calibri"/>
                <w:sz w:val="26"/>
                <w:szCs w:val="26"/>
                <w:lang w:eastAsia="en-US"/>
              </w:rPr>
              <w:t>РЕШЕНИЕ</w:t>
            </w:r>
          </w:p>
          <w:p w:rsidR="00600490" w:rsidRPr="00C14C3B" w:rsidRDefault="00566BB0" w:rsidP="00600490">
            <w:pPr>
              <w:widowControl w:val="0"/>
              <w:autoSpaceDE w:val="0"/>
              <w:autoSpaceDN w:val="0"/>
              <w:spacing w:before="43"/>
              <w:ind w:left="1529" w:right="1531"/>
              <w:jc w:val="center"/>
              <w:rPr>
                <w:rFonts w:eastAsia="Calibri"/>
                <w:sz w:val="26"/>
                <w:szCs w:val="26"/>
                <w:lang w:eastAsia="en-US"/>
              </w:rPr>
            </w:pPr>
            <w:r w:rsidRPr="00C14C3B">
              <w:rPr>
                <w:rFonts w:eastAsia="Calibri"/>
                <w:sz w:val="26"/>
                <w:szCs w:val="26"/>
                <w:lang w:eastAsia="en-US"/>
              </w:rPr>
              <w:t>об</w:t>
            </w:r>
            <w:r w:rsidRPr="00C14C3B">
              <w:rPr>
                <w:rFonts w:eastAsia="Calibri"/>
                <w:spacing w:val="-2"/>
                <w:sz w:val="26"/>
                <w:szCs w:val="26"/>
                <w:lang w:eastAsia="en-US"/>
              </w:rPr>
              <w:t xml:space="preserve"> </w:t>
            </w:r>
            <w:r w:rsidRPr="00C14C3B">
              <w:rPr>
                <w:rFonts w:eastAsia="Calibri"/>
                <w:sz w:val="26"/>
                <w:szCs w:val="26"/>
                <w:lang w:eastAsia="en-US"/>
              </w:rPr>
              <w:t>отказе</w:t>
            </w:r>
            <w:r w:rsidRPr="00C14C3B">
              <w:rPr>
                <w:rFonts w:eastAsia="Calibri"/>
                <w:spacing w:val="-4"/>
                <w:sz w:val="26"/>
                <w:szCs w:val="26"/>
                <w:lang w:eastAsia="en-US"/>
              </w:rPr>
              <w:t xml:space="preserve"> </w:t>
            </w:r>
            <w:r w:rsidRPr="00C14C3B">
              <w:rPr>
                <w:rFonts w:eastAsia="Calibri"/>
                <w:sz w:val="26"/>
                <w:szCs w:val="26"/>
                <w:lang w:eastAsia="en-US"/>
              </w:rPr>
              <w:t>в предоставлении</w:t>
            </w:r>
            <w:r w:rsidRPr="00C14C3B">
              <w:rPr>
                <w:rFonts w:eastAsia="Calibri"/>
                <w:spacing w:val="-1"/>
                <w:sz w:val="26"/>
                <w:szCs w:val="26"/>
                <w:lang w:eastAsia="en-US"/>
              </w:rPr>
              <w:t xml:space="preserve"> муниципальной </w:t>
            </w:r>
            <w:r w:rsidRPr="00C14C3B">
              <w:rPr>
                <w:rFonts w:eastAsia="Calibri"/>
                <w:sz w:val="26"/>
                <w:szCs w:val="26"/>
                <w:lang w:eastAsia="en-US"/>
              </w:rPr>
              <w:t>услуги</w:t>
            </w:r>
          </w:p>
        </w:tc>
      </w:tr>
      <w:tr w:rsidR="006463B6" w:rsidTr="00600490">
        <w:trPr>
          <w:trHeight w:val="674"/>
        </w:trPr>
        <w:tc>
          <w:tcPr>
            <w:tcW w:w="4646" w:type="dxa"/>
          </w:tcPr>
          <w:p w:rsidR="00600490" w:rsidRPr="00C14C3B" w:rsidRDefault="00566BB0" w:rsidP="006C7305">
            <w:pPr>
              <w:widowControl w:val="0"/>
              <w:tabs>
                <w:tab w:val="left" w:pos="920"/>
              </w:tabs>
              <w:autoSpaceDE w:val="0"/>
              <w:autoSpaceDN w:val="0"/>
              <w:spacing w:before="168"/>
              <w:ind w:left="200"/>
              <w:rPr>
                <w:rFonts w:eastAsia="Calibri"/>
                <w:sz w:val="26"/>
                <w:szCs w:val="26"/>
                <w:lang w:eastAsia="en-US"/>
              </w:rPr>
            </w:pPr>
            <w:r w:rsidRPr="00C14C3B">
              <w:rPr>
                <w:rFonts w:eastAsia="Calibri"/>
                <w:sz w:val="26"/>
                <w:szCs w:val="26"/>
                <w:lang w:eastAsia="en-US"/>
              </w:rPr>
              <w:t>От ____________</w:t>
            </w:r>
          </w:p>
        </w:tc>
        <w:tc>
          <w:tcPr>
            <w:tcW w:w="1308" w:type="dxa"/>
          </w:tcPr>
          <w:p w:rsidR="00600490" w:rsidRPr="00C14C3B" w:rsidRDefault="00600490" w:rsidP="00600490">
            <w:pPr>
              <w:widowControl w:val="0"/>
              <w:autoSpaceDE w:val="0"/>
              <w:autoSpaceDN w:val="0"/>
              <w:rPr>
                <w:rFonts w:eastAsia="Calibri"/>
                <w:sz w:val="26"/>
                <w:szCs w:val="26"/>
                <w:lang w:eastAsia="en-US"/>
              </w:rPr>
            </w:pPr>
          </w:p>
        </w:tc>
        <w:tc>
          <w:tcPr>
            <w:tcW w:w="1843" w:type="dxa"/>
          </w:tcPr>
          <w:p w:rsidR="00600490" w:rsidRPr="00C14C3B" w:rsidRDefault="00600490" w:rsidP="00600490">
            <w:pPr>
              <w:widowControl w:val="0"/>
              <w:autoSpaceDE w:val="0"/>
              <w:autoSpaceDN w:val="0"/>
              <w:rPr>
                <w:rFonts w:eastAsia="Calibri"/>
                <w:sz w:val="26"/>
                <w:szCs w:val="26"/>
                <w:lang w:eastAsia="en-US"/>
              </w:rPr>
            </w:pPr>
          </w:p>
        </w:tc>
        <w:tc>
          <w:tcPr>
            <w:tcW w:w="2528" w:type="dxa"/>
          </w:tcPr>
          <w:p w:rsidR="00600490" w:rsidRPr="00C14C3B" w:rsidRDefault="00566BB0" w:rsidP="00600490">
            <w:pPr>
              <w:widowControl w:val="0"/>
              <w:tabs>
                <w:tab w:val="left" w:pos="1114"/>
              </w:tabs>
              <w:autoSpaceDE w:val="0"/>
              <w:autoSpaceDN w:val="0"/>
              <w:spacing w:before="168"/>
              <w:ind w:left="395"/>
              <w:rPr>
                <w:rFonts w:eastAsia="Calibri"/>
                <w:sz w:val="26"/>
                <w:szCs w:val="26"/>
                <w:lang w:eastAsia="en-US"/>
              </w:rPr>
            </w:pPr>
            <w:r w:rsidRPr="00C14C3B">
              <w:rPr>
                <w:rFonts w:eastAsia="Calibri"/>
                <w:sz w:val="26"/>
                <w:szCs w:val="26"/>
                <w:lang w:eastAsia="en-US"/>
              </w:rPr>
              <w:t>№ ___________</w:t>
            </w:r>
          </w:p>
        </w:tc>
      </w:tr>
      <w:tr w:rsidR="006463B6" w:rsidTr="00600490">
        <w:trPr>
          <w:trHeight w:val="3536"/>
        </w:trPr>
        <w:tc>
          <w:tcPr>
            <w:tcW w:w="10325" w:type="dxa"/>
            <w:gridSpan w:val="4"/>
          </w:tcPr>
          <w:p w:rsidR="006C7305" w:rsidRPr="00C14C3B" w:rsidRDefault="00566BB0" w:rsidP="006C730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C14C3B">
              <w:rPr>
                <w:rFonts w:eastAsia="Calibri"/>
                <w:sz w:val="26"/>
                <w:szCs w:val="26"/>
                <w:lang w:eastAsia="en-US"/>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rsidR="006C7305" w:rsidRPr="00C14C3B" w:rsidRDefault="00566BB0" w:rsidP="006C730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C14C3B">
              <w:rPr>
                <w:rFonts w:eastAsia="Calibri"/>
                <w:sz w:val="26"/>
                <w:szCs w:val="26"/>
                <w:lang w:eastAsia="en-US"/>
              </w:rPr>
              <w:t>___________________________.</w:t>
            </w:r>
          </w:p>
          <w:p w:rsidR="006C7305" w:rsidRPr="00C14C3B" w:rsidRDefault="00566BB0" w:rsidP="006C730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C14C3B">
              <w:rPr>
                <w:rFonts w:eastAsia="Calibri"/>
                <w:sz w:val="26"/>
                <w:szCs w:val="26"/>
                <w:lang w:eastAsia="en-US"/>
              </w:rPr>
              <w:t>Разъяснение причин отказа:</w:t>
            </w:r>
          </w:p>
          <w:p w:rsidR="006C7305" w:rsidRPr="00C14C3B" w:rsidRDefault="00566BB0" w:rsidP="006C730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C14C3B">
              <w:rPr>
                <w:rFonts w:eastAsia="Calibri"/>
                <w:sz w:val="26"/>
                <w:szCs w:val="26"/>
                <w:lang w:eastAsia="en-US"/>
              </w:rPr>
              <w:t>___________________________.</w:t>
            </w:r>
          </w:p>
          <w:p w:rsidR="00600490" w:rsidRPr="00C14C3B" w:rsidRDefault="00566BB0" w:rsidP="006C7305">
            <w:pPr>
              <w:widowControl w:val="0"/>
              <w:autoSpaceDE w:val="0"/>
              <w:autoSpaceDN w:val="0"/>
              <w:spacing w:before="9" w:line="330" w:lineRule="atLeast"/>
              <w:ind w:left="200" w:right="206" w:firstLine="595"/>
              <w:jc w:val="both"/>
              <w:rPr>
                <w:rFonts w:eastAsia="Calibri"/>
                <w:sz w:val="26"/>
                <w:szCs w:val="26"/>
                <w:lang w:eastAsia="en-US"/>
              </w:rPr>
            </w:pPr>
            <w:r w:rsidRPr="00C14C3B">
              <w:rPr>
                <w:rFonts w:eastAsia="Calibri"/>
                <w:sz w:val="26"/>
                <w:szCs w:val="26"/>
                <w:lang w:eastAsia="en-US"/>
              </w:rPr>
              <w:t>Дополнительно информируем: ________________________________________</w:t>
            </w:r>
          </w:p>
        </w:tc>
      </w:tr>
      <w:tr w:rsidR="006463B6" w:rsidTr="00600490">
        <w:trPr>
          <w:trHeight w:val="675"/>
        </w:trPr>
        <w:tc>
          <w:tcPr>
            <w:tcW w:w="10325" w:type="dxa"/>
            <w:gridSpan w:val="4"/>
          </w:tcPr>
          <w:p w:rsidR="00600490" w:rsidRPr="00C14C3B" w:rsidRDefault="00600490" w:rsidP="00600490">
            <w:pPr>
              <w:widowControl w:val="0"/>
              <w:autoSpaceDE w:val="0"/>
              <w:autoSpaceDN w:val="0"/>
              <w:spacing w:line="292" w:lineRule="exact"/>
              <w:ind w:left="795"/>
              <w:rPr>
                <w:rFonts w:eastAsia="Calibri"/>
                <w:sz w:val="26"/>
                <w:szCs w:val="26"/>
                <w:lang w:eastAsia="en-US"/>
              </w:rPr>
            </w:pPr>
          </w:p>
        </w:tc>
      </w:tr>
      <w:tr w:rsidR="006463B6" w:rsidTr="00600490">
        <w:trPr>
          <w:trHeight w:val="840"/>
        </w:trPr>
        <w:tc>
          <w:tcPr>
            <w:tcW w:w="10325" w:type="dxa"/>
            <w:gridSpan w:val="4"/>
          </w:tcPr>
          <w:p w:rsidR="00600490" w:rsidRPr="00C14C3B" w:rsidRDefault="00600490" w:rsidP="00600490">
            <w:pPr>
              <w:widowControl w:val="0"/>
              <w:autoSpaceDE w:val="0"/>
              <w:autoSpaceDN w:val="0"/>
              <w:spacing w:line="278" w:lineRule="auto"/>
              <w:ind w:left="200" w:right="145" w:firstLine="595"/>
              <w:rPr>
                <w:rFonts w:eastAsia="Calibri"/>
                <w:sz w:val="26"/>
                <w:szCs w:val="26"/>
                <w:lang w:eastAsia="en-US"/>
              </w:rPr>
            </w:pPr>
          </w:p>
        </w:tc>
      </w:tr>
      <w:tr w:rsidR="006463B6" w:rsidTr="00600490">
        <w:trPr>
          <w:trHeight w:val="1326"/>
        </w:trPr>
        <w:tc>
          <w:tcPr>
            <w:tcW w:w="4646" w:type="dxa"/>
            <w:tcBorders>
              <w:bottom w:val="single" w:sz="6" w:space="0" w:color="000000"/>
            </w:tcBorders>
          </w:tcPr>
          <w:p w:rsidR="00600490" w:rsidRPr="00C14C3B" w:rsidRDefault="00566BB0" w:rsidP="00600490">
            <w:pPr>
              <w:widowControl w:val="0"/>
              <w:autoSpaceDE w:val="0"/>
              <w:autoSpaceDN w:val="0"/>
              <w:rPr>
                <w:rFonts w:eastAsia="Calibri"/>
                <w:sz w:val="26"/>
                <w:szCs w:val="26"/>
                <w:lang w:eastAsia="en-US"/>
              </w:rPr>
            </w:pPr>
            <w:r w:rsidRPr="00C14C3B">
              <w:rPr>
                <w:noProof/>
                <w:sz w:val="28"/>
                <w:szCs w:val="28"/>
              </w:rPr>
              <mc:AlternateContent>
                <mc:Choice Requires="wps">
                  <w:drawing>
                    <wp:anchor distT="0" distB="0" distL="0" distR="0" simplePos="0" relativeHeight="251679744"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7024" w:rsidRPr="00054AD4" w:rsidRDefault="00566BB0" w:rsidP="0060049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margin-left:176.55pt;margin-top:12.3pt;width:227.4pt;height:35.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" filled="f" strokeweight=".5pt">
                      <v:textbox inset="0,0,0,0">
                        <w:txbxContent>
                          <w:p w:rsidR="00957024" w:rsidRPr="00054AD4" w:rsidRDefault="00566BB0" w:rsidP="0060049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600490" w:rsidRPr="00C14C3B" w:rsidRDefault="00600490" w:rsidP="00600490">
            <w:pPr>
              <w:widowControl w:val="0"/>
              <w:autoSpaceDE w:val="0"/>
              <w:autoSpaceDN w:val="0"/>
              <w:rPr>
                <w:rFonts w:eastAsia="Calibri"/>
                <w:sz w:val="26"/>
                <w:szCs w:val="26"/>
                <w:lang w:eastAsia="en-US"/>
              </w:rPr>
            </w:pPr>
          </w:p>
        </w:tc>
        <w:tc>
          <w:tcPr>
            <w:tcW w:w="1843" w:type="dxa"/>
          </w:tcPr>
          <w:p w:rsidR="00600490" w:rsidRPr="00C14C3B" w:rsidRDefault="00600490" w:rsidP="00600490">
            <w:pPr>
              <w:widowControl w:val="0"/>
              <w:autoSpaceDE w:val="0"/>
              <w:autoSpaceDN w:val="0"/>
              <w:rPr>
                <w:rFonts w:eastAsia="Calibri"/>
                <w:sz w:val="26"/>
                <w:szCs w:val="26"/>
                <w:lang w:eastAsia="en-US"/>
              </w:rPr>
            </w:pPr>
          </w:p>
        </w:tc>
        <w:tc>
          <w:tcPr>
            <w:tcW w:w="2528" w:type="dxa"/>
            <w:tcBorders>
              <w:bottom w:val="single" w:sz="6" w:space="0" w:color="000000"/>
            </w:tcBorders>
          </w:tcPr>
          <w:p w:rsidR="00600490" w:rsidRPr="00C14C3B" w:rsidRDefault="00600490" w:rsidP="00600490">
            <w:pPr>
              <w:widowControl w:val="0"/>
              <w:autoSpaceDE w:val="0"/>
              <w:autoSpaceDN w:val="0"/>
              <w:rPr>
                <w:rFonts w:eastAsia="Calibri"/>
                <w:sz w:val="26"/>
                <w:szCs w:val="26"/>
                <w:lang w:eastAsia="en-US"/>
              </w:rPr>
            </w:pPr>
          </w:p>
        </w:tc>
      </w:tr>
      <w:tr w:rsidR="006463B6" w:rsidTr="00600490">
        <w:trPr>
          <w:trHeight w:val="759"/>
        </w:trPr>
        <w:tc>
          <w:tcPr>
            <w:tcW w:w="4646" w:type="dxa"/>
            <w:tcBorders>
              <w:top w:val="single" w:sz="6" w:space="0" w:color="000000"/>
            </w:tcBorders>
          </w:tcPr>
          <w:p w:rsidR="00600490" w:rsidRPr="00C14C3B" w:rsidRDefault="00566BB0" w:rsidP="00600490">
            <w:pPr>
              <w:widowControl w:val="0"/>
              <w:autoSpaceDE w:val="0"/>
              <w:autoSpaceDN w:val="0"/>
              <w:spacing w:before="60"/>
              <w:ind w:left="142"/>
              <w:jc w:val="center"/>
              <w:rPr>
                <w:rFonts w:eastAsia="Calibri"/>
                <w:i/>
                <w:sz w:val="26"/>
                <w:szCs w:val="26"/>
                <w:lang w:eastAsia="en-US"/>
              </w:rPr>
            </w:pPr>
            <w:r w:rsidRPr="00C14C3B">
              <w:rPr>
                <w:rFonts w:eastAsia="Calibri"/>
                <w:sz w:val="26"/>
                <w:szCs w:val="26"/>
                <w:lang w:eastAsia="en-US"/>
              </w:rPr>
              <w:t>(</w:t>
            </w:r>
            <w:r w:rsidRPr="00C14C3B">
              <w:rPr>
                <w:rFonts w:eastAsia="Calibri"/>
                <w:i/>
                <w:sz w:val="26"/>
                <w:szCs w:val="26"/>
                <w:lang w:eastAsia="en-US"/>
              </w:rPr>
              <w:t>должность</w:t>
            </w:r>
          </w:p>
          <w:p w:rsidR="00600490" w:rsidRPr="00C14C3B" w:rsidRDefault="00566BB0" w:rsidP="00600490">
            <w:pPr>
              <w:widowControl w:val="0"/>
              <w:autoSpaceDE w:val="0"/>
              <w:autoSpaceDN w:val="0"/>
              <w:spacing w:line="254" w:lineRule="exact"/>
              <w:ind w:left="142"/>
              <w:jc w:val="center"/>
              <w:rPr>
                <w:rFonts w:eastAsia="Calibri"/>
                <w:sz w:val="26"/>
                <w:szCs w:val="26"/>
                <w:lang w:eastAsia="en-US"/>
              </w:rPr>
            </w:pPr>
            <w:r w:rsidRPr="00C14C3B">
              <w:rPr>
                <w:rFonts w:eastAsia="Calibri"/>
                <w:i/>
                <w:sz w:val="26"/>
                <w:szCs w:val="26"/>
                <w:lang w:eastAsia="en-US"/>
              </w:rPr>
              <w:t>уполномоченного лица органа,</w:t>
            </w:r>
            <w:r w:rsidRPr="00C14C3B">
              <w:rPr>
                <w:rFonts w:eastAsia="Calibri"/>
                <w:i/>
                <w:spacing w:val="1"/>
                <w:sz w:val="26"/>
                <w:szCs w:val="26"/>
                <w:lang w:eastAsia="en-US"/>
              </w:rPr>
              <w:t xml:space="preserve"> </w:t>
            </w:r>
            <w:r w:rsidRPr="00C14C3B">
              <w:rPr>
                <w:rFonts w:eastAsia="Calibri"/>
                <w:i/>
                <w:sz w:val="26"/>
                <w:szCs w:val="26"/>
                <w:lang w:eastAsia="en-US"/>
              </w:rPr>
              <w:t>осуществляющего</w:t>
            </w:r>
            <w:r w:rsidRPr="00C14C3B">
              <w:rPr>
                <w:rFonts w:eastAsia="Calibri"/>
                <w:i/>
                <w:spacing w:val="-3"/>
                <w:sz w:val="26"/>
                <w:szCs w:val="26"/>
                <w:lang w:eastAsia="en-US"/>
              </w:rPr>
              <w:t xml:space="preserve"> </w:t>
            </w:r>
            <w:r w:rsidRPr="00C14C3B">
              <w:rPr>
                <w:rFonts w:eastAsia="Calibri"/>
                <w:i/>
                <w:sz w:val="26"/>
                <w:szCs w:val="26"/>
                <w:lang w:eastAsia="en-US"/>
              </w:rPr>
              <w:t>принятие</w:t>
            </w:r>
            <w:r w:rsidRPr="00C14C3B">
              <w:rPr>
                <w:rFonts w:eastAsia="Calibri"/>
                <w:i/>
                <w:spacing w:val="-3"/>
                <w:sz w:val="26"/>
                <w:szCs w:val="26"/>
                <w:lang w:eastAsia="en-US"/>
              </w:rPr>
              <w:t xml:space="preserve"> </w:t>
            </w:r>
            <w:r w:rsidRPr="00C14C3B">
              <w:rPr>
                <w:rFonts w:eastAsia="Calibri"/>
                <w:i/>
                <w:sz w:val="26"/>
                <w:szCs w:val="26"/>
                <w:lang w:eastAsia="en-US"/>
              </w:rPr>
              <w:t>решения</w:t>
            </w:r>
            <w:r w:rsidRPr="00C14C3B">
              <w:rPr>
                <w:rFonts w:eastAsia="Calibri"/>
                <w:sz w:val="26"/>
                <w:szCs w:val="26"/>
                <w:lang w:eastAsia="en-US"/>
              </w:rPr>
              <w:t>)</w:t>
            </w:r>
          </w:p>
        </w:tc>
        <w:tc>
          <w:tcPr>
            <w:tcW w:w="1308" w:type="dxa"/>
            <w:tcBorders>
              <w:top w:val="single" w:sz="6" w:space="0" w:color="000000"/>
            </w:tcBorders>
          </w:tcPr>
          <w:p w:rsidR="00600490" w:rsidRPr="00C14C3B" w:rsidRDefault="00566BB0" w:rsidP="00600490">
            <w:pPr>
              <w:widowControl w:val="0"/>
              <w:autoSpaceDE w:val="0"/>
              <w:autoSpaceDN w:val="0"/>
              <w:spacing w:before="60"/>
              <w:ind w:right="14"/>
              <w:jc w:val="right"/>
              <w:rPr>
                <w:rFonts w:eastAsia="Calibri"/>
                <w:sz w:val="26"/>
                <w:szCs w:val="26"/>
                <w:lang w:eastAsia="en-US"/>
              </w:rPr>
            </w:pPr>
            <w:r w:rsidRPr="00C14C3B">
              <w:rPr>
                <w:rFonts w:eastAsia="Calibri"/>
                <w:sz w:val="26"/>
                <w:szCs w:val="26"/>
                <w:lang w:eastAsia="en-US"/>
              </w:rPr>
              <w:t>(</w:t>
            </w:r>
            <w:r w:rsidRPr="00C14C3B">
              <w:rPr>
                <w:rFonts w:eastAsia="Calibri"/>
                <w:i/>
                <w:sz w:val="26"/>
                <w:szCs w:val="26"/>
                <w:lang w:eastAsia="en-US"/>
              </w:rPr>
              <w:t>подпись</w:t>
            </w:r>
            <w:r w:rsidRPr="00C14C3B">
              <w:rPr>
                <w:rFonts w:eastAsia="Calibri"/>
                <w:sz w:val="26"/>
                <w:szCs w:val="26"/>
                <w:lang w:eastAsia="en-US"/>
              </w:rPr>
              <w:t>)</w:t>
            </w:r>
          </w:p>
        </w:tc>
        <w:tc>
          <w:tcPr>
            <w:tcW w:w="1843" w:type="dxa"/>
          </w:tcPr>
          <w:p w:rsidR="00600490" w:rsidRPr="00C14C3B" w:rsidRDefault="00600490" w:rsidP="00600490">
            <w:pPr>
              <w:widowControl w:val="0"/>
              <w:autoSpaceDE w:val="0"/>
              <w:autoSpaceDN w:val="0"/>
              <w:rPr>
                <w:rFonts w:eastAsia="Calibri"/>
                <w:sz w:val="26"/>
                <w:szCs w:val="26"/>
                <w:lang w:eastAsia="en-US"/>
              </w:rPr>
            </w:pPr>
          </w:p>
        </w:tc>
        <w:tc>
          <w:tcPr>
            <w:tcW w:w="2528" w:type="dxa"/>
            <w:tcBorders>
              <w:top w:val="single" w:sz="6" w:space="0" w:color="000000"/>
            </w:tcBorders>
          </w:tcPr>
          <w:p w:rsidR="00600490" w:rsidRPr="00C14C3B" w:rsidRDefault="00566BB0" w:rsidP="00600490">
            <w:pPr>
              <w:widowControl w:val="0"/>
              <w:autoSpaceDE w:val="0"/>
              <w:autoSpaceDN w:val="0"/>
              <w:spacing w:before="60"/>
              <w:ind w:left="159"/>
              <w:rPr>
                <w:rFonts w:eastAsia="Calibri"/>
                <w:sz w:val="26"/>
                <w:szCs w:val="26"/>
                <w:lang w:eastAsia="en-US"/>
              </w:rPr>
            </w:pPr>
            <w:r w:rsidRPr="00C14C3B">
              <w:rPr>
                <w:rFonts w:eastAsia="Calibri"/>
                <w:sz w:val="26"/>
                <w:szCs w:val="26"/>
                <w:lang w:eastAsia="en-US"/>
              </w:rPr>
              <w:t>(</w:t>
            </w:r>
            <w:r w:rsidRPr="00C14C3B">
              <w:rPr>
                <w:rFonts w:eastAsia="Calibri"/>
                <w:i/>
                <w:sz w:val="26"/>
                <w:szCs w:val="26"/>
                <w:lang w:eastAsia="en-US"/>
              </w:rPr>
              <w:t>инициалы</w:t>
            </w:r>
            <w:r w:rsidRPr="00C14C3B">
              <w:rPr>
                <w:rFonts w:eastAsia="Calibri"/>
                <w:sz w:val="26"/>
                <w:szCs w:val="26"/>
                <w:lang w:eastAsia="en-US"/>
              </w:rPr>
              <w:t>)</w:t>
            </w:r>
          </w:p>
        </w:tc>
      </w:tr>
    </w:tbl>
    <w:p w:rsidR="00600490" w:rsidRPr="00C14C3B" w:rsidRDefault="00566BB0">
      <w:pPr>
        <w:rPr>
          <w:sz w:val="28"/>
          <w:szCs w:val="28"/>
        </w:rPr>
      </w:pPr>
      <w:r w:rsidRPr="00C14C3B">
        <w:rPr>
          <w:sz w:val="28"/>
          <w:szCs w:val="28"/>
        </w:rPr>
        <w:br w:type="page"/>
      </w:r>
    </w:p>
    <w:p w:rsidR="00746689" w:rsidRPr="00C14C3B" w:rsidRDefault="00566BB0" w:rsidP="00746689">
      <w:pPr>
        <w:autoSpaceDE w:val="0"/>
        <w:ind w:left="5670" w:right="-1" w:hanging="150"/>
        <w:jc w:val="right"/>
        <w:rPr>
          <w:sz w:val="28"/>
          <w:szCs w:val="28"/>
        </w:rPr>
      </w:pPr>
      <w:r w:rsidRPr="00C14C3B">
        <w:rPr>
          <w:sz w:val="28"/>
          <w:szCs w:val="28"/>
        </w:rPr>
        <w:t>Приложение № 4</w:t>
      </w:r>
    </w:p>
    <w:p w:rsidR="00FA3A09" w:rsidRPr="00C14C3B" w:rsidRDefault="00FA3A09" w:rsidP="00FA3A09">
      <w:pPr>
        <w:autoSpaceDE w:val="0"/>
        <w:autoSpaceDN w:val="0"/>
      </w:pPr>
    </w:p>
    <w:p w:rsidR="0065618F" w:rsidRPr="00C14C3B" w:rsidRDefault="00566BB0" w:rsidP="0065618F">
      <w:pPr>
        <w:autoSpaceDE w:val="0"/>
        <w:autoSpaceDN w:val="0"/>
        <w:spacing w:before="60"/>
        <w:jc w:val="both"/>
        <w:rPr>
          <w:sz w:val="24"/>
          <w:szCs w:val="24"/>
        </w:rPr>
      </w:pPr>
      <w:r w:rsidRPr="00C14C3B">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rPr>
                <w:sz w:val="24"/>
                <w:szCs w:val="24"/>
              </w:rPr>
            </w:pPr>
            <w:r w:rsidRPr="00C14C3B">
              <w:rPr>
                <w:sz w:val="24"/>
                <w:szCs w:val="24"/>
              </w:rPr>
              <w:t xml:space="preserve">В </w:t>
            </w:r>
            <w:r w:rsidR="00676A5F" w:rsidRPr="008A116C">
              <w:t>Муниципально</w:t>
            </w:r>
            <w:r w:rsidR="00676A5F">
              <w:t>е</w:t>
            </w:r>
            <w:r w:rsidR="00676A5F" w:rsidRPr="008A116C">
              <w:t xml:space="preserve"> Казенно</w:t>
            </w:r>
            <w:r w:rsidR="00676A5F">
              <w:t>е</w:t>
            </w:r>
            <w:r w:rsidR="00676A5F" w:rsidRPr="008A116C">
              <w:t xml:space="preserve"> учреждени</w:t>
            </w:r>
            <w:r w:rsidR="00676A5F">
              <w:t>е</w:t>
            </w:r>
            <w:r w:rsidR="00676A5F" w:rsidRPr="008A116C">
              <w:t xml:space="preserve"> </w:t>
            </w:r>
            <w:r w:rsidR="00676A5F">
              <w:t>«</w:t>
            </w:r>
            <w:r w:rsidR="00676A5F" w:rsidRPr="008A116C">
              <w:rPr>
                <w:bCs/>
              </w:rPr>
              <w:t>Палата</w:t>
            </w:r>
            <w:r w:rsidR="00676A5F" w:rsidRPr="008A116C">
              <w:t xml:space="preserve"> имущественных и земельных  отношений</w:t>
            </w:r>
            <w:r w:rsidR="00676A5F">
              <w:t>»</w:t>
            </w:r>
            <w:r w:rsidR="00676A5F" w:rsidRPr="008A116C">
              <w:t xml:space="preserve">   муниципального образования «Лениногорский муниципальный район» Республики Татарстан</w:t>
            </w:r>
          </w:p>
          <w:p w:rsidR="0065618F" w:rsidRPr="00C14C3B" w:rsidRDefault="00566BB0" w:rsidP="0065618F">
            <w:pPr>
              <w:autoSpaceDE w:val="0"/>
              <w:autoSpaceDN w:val="0"/>
            </w:pPr>
            <w:r w:rsidRPr="00C14C3B">
              <w:t>(наименование органа местного самоуправления)</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C14C3B" w:rsidRDefault="00566BB0" w:rsidP="0065618F">
            <w:pPr>
              <w:autoSpaceDE w:val="0"/>
              <w:autoSpaceDN w:val="0"/>
              <w:jc w:val="center"/>
              <w:rPr>
                <w:sz w:val="19"/>
                <w:szCs w:val="19"/>
              </w:rPr>
            </w:pPr>
            <w:r w:rsidRPr="00C14C3B">
              <w:rPr>
                <w:sz w:val="19"/>
                <w:szCs w:val="19"/>
              </w:rPr>
              <w:t>(полное наименование организации и</w:t>
            </w:r>
          </w:p>
          <w:p w:rsidR="0065618F" w:rsidRPr="00C14C3B" w:rsidRDefault="00566BB0" w:rsidP="0065618F">
            <w:pPr>
              <w:autoSpaceDE w:val="0"/>
              <w:autoSpaceDN w:val="0"/>
              <w:jc w:val="center"/>
              <w:rPr>
                <w:sz w:val="19"/>
                <w:szCs w:val="19"/>
              </w:rPr>
            </w:pPr>
            <w:r w:rsidRPr="00C14C3B">
              <w:rPr>
                <w:sz w:val="19"/>
                <w:szCs w:val="19"/>
              </w:rPr>
              <w:t xml:space="preserve"> организационно-правовой формы)</w:t>
            </w: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rPr>
                <w:sz w:val="24"/>
                <w:szCs w:val="24"/>
              </w:rPr>
            </w:pPr>
            <w:r w:rsidRPr="00C14C3B">
              <w:rPr>
                <w:sz w:val="24"/>
                <w:szCs w:val="24"/>
              </w:rPr>
              <w:t>в лице:</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C14C3B" w:rsidRDefault="00566BB0" w:rsidP="0065618F">
            <w:pPr>
              <w:autoSpaceDE w:val="0"/>
              <w:autoSpaceDN w:val="0"/>
              <w:jc w:val="center"/>
              <w:rPr>
                <w:sz w:val="19"/>
                <w:szCs w:val="19"/>
              </w:rPr>
            </w:pPr>
            <w:r w:rsidRPr="00C14C3B">
              <w:rPr>
                <w:sz w:val="19"/>
                <w:szCs w:val="19"/>
              </w:rPr>
              <w:t>(ФИО руководителя или иного</w:t>
            </w:r>
          </w:p>
          <w:p w:rsidR="0065618F" w:rsidRPr="00C14C3B" w:rsidRDefault="00566BB0" w:rsidP="0065618F">
            <w:pPr>
              <w:autoSpaceDE w:val="0"/>
              <w:autoSpaceDN w:val="0"/>
              <w:jc w:val="center"/>
              <w:rPr>
                <w:sz w:val="19"/>
                <w:szCs w:val="19"/>
              </w:rPr>
            </w:pPr>
            <w:r w:rsidRPr="00C14C3B">
              <w:rPr>
                <w:sz w:val="19"/>
                <w:szCs w:val="19"/>
              </w:rPr>
              <w:t xml:space="preserve"> уполномоченного лица)</w:t>
            </w: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rPr>
                <w:sz w:val="24"/>
                <w:szCs w:val="24"/>
              </w:rPr>
            </w:pPr>
            <w:r w:rsidRPr="00C14C3B">
              <w:rPr>
                <w:sz w:val="24"/>
                <w:szCs w:val="24"/>
              </w:rPr>
              <w:t>Документ, удостоверяющий личность</w:t>
            </w:r>
          </w:p>
          <w:p w:rsidR="0065618F" w:rsidRPr="00C14C3B" w:rsidRDefault="00566BB0" w:rsidP="0065618F">
            <w:pPr>
              <w:autoSpaceDE w:val="0"/>
              <w:autoSpaceDN w:val="0"/>
              <w:rPr>
                <w:sz w:val="24"/>
                <w:szCs w:val="24"/>
              </w:rPr>
            </w:pPr>
            <w:r w:rsidRPr="00C14C3B">
              <w:rPr>
                <w:sz w:val="24"/>
                <w:szCs w:val="24"/>
              </w:rPr>
              <w:t>заявителя:</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C14C3B" w:rsidRDefault="00566BB0" w:rsidP="0065618F">
            <w:pPr>
              <w:autoSpaceDE w:val="0"/>
              <w:autoSpaceDN w:val="0"/>
              <w:jc w:val="center"/>
              <w:rPr>
                <w:sz w:val="19"/>
                <w:szCs w:val="19"/>
              </w:rPr>
            </w:pPr>
            <w:r w:rsidRPr="00C14C3B">
              <w:rPr>
                <w:sz w:val="19"/>
                <w:szCs w:val="19"/>
              </w:rPr>
              <w:t>(вид документа)</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C14C3B" w:rsidRDefault="00566BB0" w:rsidP="0065618F">
            <w:pPr>
              <w:autoSpaceDE w:val="0"/>
              <w:autoSpaceDN w:val="0"/>
              <w:jc w:val="center"/>
              <w:rPr>
                <w:sz w:val="19"/>
                <w:szCs w:val="19"/>
              </w:rPr>
            </w:pPr>
            <w:r w:rsidRPr="00C14C3B">
              <w:rPr>
                <w:sz w:val="19"/>
                <w:szCs w:val="19"/>
              </w:rPr>
              <w:t>(серия, номер)</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C14C3B" w:rsidRDefault="00566BB0" w:rsidP="0065618F">
            <w:pPr>
              <w:autoSpaceDE w:val="0"/>
              <w:autoSpaceDN w:val="0"/>
              <w:jc w:val="center"/>
              <w:rPr>
                <w:sz w:val="19"/>
                <w:szCs w:val="19"/>
              </w:rPr>
            </w:pPr>
            <w:r w:rsidRPr="00C14C3B">
              <w:rPr>
                <w:sz w:val="19"/>
                <w:szCs w:val="19"/>
              </w:rPr>
              <w:t>(кем, когда выдан)</w:t>
            </w: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rPr>
                <w:sz w:val="24"/>
                <w:szCs w:val="24"/>
              </w:rPr>
            </w:pPr>
            <w:r w:rsidRPr="00C14C3B">
              <w:rPr>
                <w:sz w:val="24"/>
                <w:szCs w:val="24"/>
              </w:rPr>
              <w:t>Сведения о государственной регистрации</w:t>
            </w:r>
          </w:p>
          <w:p w:rsidR="0065618F" w:rsidRPr="00C14C3B" w:rsidRDefault="00566BB0" w:rsidP="0065618F">
            <w:pPr>
              <w:autoSpaceDE w:val="0"/>
              <w:autoSpaceDN w:val="0"/>
              <w:rPr>
                <w:sz w:val="24"/>
                <w:szCs w:val="24"/>
              </w:rPr>
            </w:pPr>
            <w:r w:rsidRPr="00C14C3B">
              <w:rPr>
                <w:sz w:val="24"/>
                <w:szCs w:val="24"/>
              </w:rPr>
              <w:t>юридического лица:</w:t>
            </w: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ОГРН</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ИНН</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Место нахождения</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Контактная информация:</w:t>
            </w:r>
          </w:p>
        </w:tc>
      </w:tr>
      <w:tr w:rsidR="006463B6" w:rsidTr="004A0A2B">
        <w:tc>
          <w:tcPr>
            <w:tcW w:w="1380" w:type="dxa"/>
            <w:gridSpan w:val="2"/>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номер тел. 1</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1380" w:type="dxa"/>
            <w:gridSpan w:val="2"/>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номер тел. 2</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1065" w:type="dxa"/>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эл. почта</w:t>
            </w:r>
          </w:p>
        </w:tc>
        <w:tc>
          <w:tcPr>
            <w:tcW w:w="4208" w:type="dxa"/>
            <w:gridSpan w:val="2"/>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bl>
    <w:p w:rsidR="0065618F" w:rsidRPr="00C14C3B" w:rsidRDefault="00566BB0" w:rsidP="0065618F">
      <w:pPr>
        <w:autoSpaceDE w:val="0"/>
        <w:autoSpaceDN w:val="0"/>
        <w:spacing w:before="60"/>
        <w:jc w:val="both"/>
        <w:rPr>
          <w:sz w:val="24"/>
          <w:szCs w:val="24"/>
        </w:rPr>
      </w:pPr>
      <w:r w:rsidRPr="00C14C3B">
        <w:rPr>
          <w:sz w:val="24"/>
          <w:szCs w:val="24"/>
        </w:rPr>
        <w:t>Для физических лиц и индивидуальных</w:t>
      </w:r>
    </w:p>
    <w:p w:rsidR="0065618F" w:rsidRPr="00C14C3B" w:rsidRDefault="00566BB0" w:rsidP="0065618F">
      <w:pPr>
        <w:autoSpaceDE w:val="0"/>
        <w:autoSpaceDN w:val="0"/>
        <w:spacing w:before="60"/>
        <w:jc w:val="both"/>
        <w:rPr>
          <w:sz w:val="24"/>
          <w:szCs w:val="24"/>
        </w:rPr>
      </w:pPr>
      <w:r w:rsidRPr="00C14C3B">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rPr>
                <w:sz w:val="24"/>
                <w:szCs w:val="24"/>
              </w:rPr>
            </w:pPr>
            <w:r w:rsidRPr="00C14C3B">
              <w:rPr>
                <w:sz w:val="24"/>
                <w:szCs w:val="24"/>
              </w:rPr>
              <w:t>ФИО</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rPr>
                <w:sz w:val="24"/>
                <w:szCs w:val="24"/>
              </w:rPr>
            </w:pPr>
            <w:r w:rsidRPr="00C14C3B">
              <w:rPr>
                <w:sz w:val="24"/>
                <w:szCs w:val="24"/>
              </w:rPr>
              <w:t>Документ, удостоверяющий личность:</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C14C3B" w:rsidRDefault="00566BB0" w:rsidP="0065618F">
            <w:pPr>
              <w:autoSpaceDE w:val="0"/>
              <w:autoSpaceDN w:val="0"/>
              <w:jc w:val="center"/>
              <w:rPr>
                <w:sz w:val="19"/>
                <w:szCs w:val="19"/>
              </w:rPr>
            </w:pPr>
            <w:r w:rsidRPr="00C14C3B">
              <w:rPr>
                <w:sz w:val="19"/>
                <w:szCs w:val="19"/>
              </w:rPr>
              <w:t>(вид документа)</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C14C3B" w:rsidRDefault="00566BB0" w:rsidP="0065618F">
            <w:pPr>
              <w:autoSpaceDE w:val="0"/>
              <w:autoSpaceDN w:val="0"/>
              <w:jc w:val="center"/>
              <w:rPr>
                <w:sz w:val="19"/>
                <w:szCs w:val="19"/>
              </w:rPr>
            </w:pPr>
            <w:r w:rsidRPr="00C14C3B">
              <w:rPr>
                <w:sz w:val="19"/>
                <w:szCs w:val="19"/>
              </w:rPr>
              <w:t>(серия, номер)</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C14C3B" w:rsidRDefault="00566BB0" w:rsidP="0065618F">
            <w:pPr>
              <w:autoSpaceDE w:val="0"/>
              <w:autoSpaceDN w:val="0"/>
              <w:jc w:val="center"/>
              <w:rPr>
                <w:sz w:val="19"/>
                <w:szCs w:val="19"/>
              </w:rPr>
            </w:pPr>
            <w:r w:rsidRPr="00C14C3B">
              <w:rPr>
                <w:sz w:val="19"/>
                <w:szCs w:val="19"/>
              </w:rPr>
              <w:t>(кем, когда выдан)</w:t>
            </w: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ОРГНИП (для ИП)</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Адрес регистрации</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Представитель по доверенности или законный представитель:</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566BB0" w:rsidP="0065618F">
            <w:pPr>
              <w:autoSpaceDE w:val="0"/>
              <w:autoSpaceDN w:val="0"/>
              <w:rPr>
                <w:sz w:val="24"/>
                <w:szCs w:val="24"/>
              </w:rPr>
            </w:pPr>
            <w:r w:rsidRPr="00C14C3B">
              <w:rPr>
                <w:sz w:val="24"/>
                <w:szCs w:val="24"/>
              </w:rPr>
              <w:t>ФИО</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C14C3B" w:rsidRDefault="00566BB0" w:rsidP="0065618F">
            <w:pPr>
              <w:autoSpaceDE w:val="0"/>
              <w:autoSpaceDN w:val="0"/>
              <w:rPr>
                <w:sz w:val="24"/>
                <w:szCs w:val="24"/>
              </w:rPr>
            </w:pPr>
            <w:r w:rsidRPr="00C14C3B">
              <w:rPr>
                <w:sz w:val="24"/>
                <w:szCs w:val="24"/>
              </w:rPr>
              <w:t>Документ, удостоверяющий личность:</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C14C3B" w:rsidRDefault="00566BB0" w:rsidP="0065618F">
            <w:pPr>
              <w:autoSpaceDE w:val="0"/>
              <w:autoSpaceDN w:val="0"/>
              <w:jc w:val="center"/>
              <w:rPr>
                <w:sz w:val="19"/>
                <w:szCs w:val="19"/>
              </w:rPr>
            </w:pPr>
            <w:r w:rsidRPr="00C14C3B">
              <w:rPr>
                <w:sz w:val="19"/>
                <w:szCs w:val="19"/>
              </w:rPr>
              <w:t>(вид документа)</w:t>
            </w:r>
          </w:p>
        </w:tc>
      </w:tr>
      <w:tr w:rsidR="006463B6" w:rsidTr="004A0A2B">
        <w:tc>
          <w:tcPr>
            <w:tcW w:w="5273" w:type="dxa"/>
            <w:gridSpan w:val="3"/>
            <w:tcBorders>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C14C3B" w:rsidRDefault="00566BB0" w:rsidP="0065618F">
            <w:pPr>
              <w:autoSpaceDE w:val="0"/>
              <w:autoSpaceDN w:val="0"/>
              <w:jc w:val="center"/>
              <w:rPr>
                <w:sz w:val="19"/>
                <w:szCs w:val="19"/>
              </w:rPr>
            </w:pPr>
            <w:r w:rsidRPr="00C14C3B">
              <w:rPr>
                <w:sz w:val="19"/>
                <w:szCs w:val="19"/>
              </w:rPr>
              <w:t>(серия, номер)</w:t>
            </w:r>
          </w:p>
        </w:tc>
      </w:tr>
      <w:tr w:rsidR="006463B6" w:rsidTr="004A0A2B">
        <w:tc>
          <w:tcPr>
            <w:tcW w:w="5273" w:type="dxa"/>
            <w:gridSpan w:val="3"/>
            <w:tcBorders>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C14C3B" w:rsidRDefault="00566BB0" w:rsidP="0065618F">
            <w:pPr>
              <w:autoSpaceDE w:val="0"/>
              <w:autoSpaceDN w:val="0"/>
              <w:jc w:val="center"/>
              <w:rPr>
                <w:sz w:val="19"/>
                <w:szCs w:val="19"/>
              </w:rPr>
            </w:pPr>
            <w:r w:rsidRPr="00C14C3B">
              <w:rPr>
                <w:sz w:val="19"/>
                <w:szCs w:val="19"/>
              </w:rPr>
              <w:t>(кем, когда выдан)</w:t>
            </w:r>
          </w:p>
        </w:tc>
      </w:tr>
      <w:tr w:rsidR="006463B6" w:rsidTr="004A0A2B">
        <w:tc>
          <w:tcPr>
            <w:tcW w:w="5273" w:type="dxa"/>
            <w:gridSpan w:val="3"/>
            <w:tcBorders>
              <w:left w:val="nil"/>
              <w:bottom w:val="single" w:sz="4" w:space="0" w:color="auto"/>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Реквизиты документа, подтверждающего полномочия:</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Адрес регистрации</w:t>
            </w: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Контактная информация:</w:t>
            </w:r>
          </w:p>
        </w:tc>
      </w:tr>
      <w:tr w:rsidR="006463B6" w:rsidTr="004A0A2B">
        <w:tc>
          <w:tcPr>
            <w:tcW w:w="1380" w:type="dxa"/>
            <w:gridSpan w:val="2"/>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номер тел. 1</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1380" w:type="dxa"/>
            <w:gridSpan w:val="2"/>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номер тел. 2</w:t>
            </w:r>
          </w:p>
        </w:tc>
        <w:tc>
          <w:tcPr>
            <w:tcW w:w="3893" w:type="dxa"/>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r w:rsidR="006463B6" w:rsidTr="004A0A2B">
        <w:tc>
          <w:tcPr>
            <w:tcW w:w="1065" w:type="dxa"/>
            <w:tcBorders>
              <w:top w:val="nil"/>
              <w:left w:val="nil"/>
              <w:bottom w:val="nil"/>
              <w:right w:val="nil"/>
            </w:tcBorders>
            <w:vAlign w:val="bottom"/>
          </w:tcPr>
          <w:p w:rsidR="0065618F" w:rsidRPr="00C14C3B" w:rsidRDefault="00566BB0" w:rsidP="0065618F">
            <w:pPr>
              <w:autoSpaceDE w:val="0"/>
              <w:autoSpaceDN w:val="0"/>
              <w:spacing w:before="60"/>
              <w:jc w:val="both"/>
              <w:rPr>
                <w:sz w:val="24"/>
                <w:szCs w:val="24"/>
              </w:rPr>
            </w:pPr>
            <w:r w:rsidRPr="00C14C3B">
              <w:rPr>
                <w:sz w:val="24"/>
                <w:szCs w:val="24"/>
              </w:rPr>
              <w:t>эл. почта</w:t>
            </w:r>
          </w:p>
        </w:tc>
        <w:tc>
          <w:tcPr>
            <w:tcW w:w="4208" w:type="dxa"/>
            <w:gridSpan w:val="2"/>
            <w:tcBorders>
              <w:top w:val="nil"/>
              <w:left w:val="nil"/>
              <w:bottom w:val="single" w:sz="4" w:space="0" w:color="auto"/>
              <w:right w:val="nil"/>
            </w:tcBorders>
            <w:vAlign w:val="bottom"/>
          </w:tcPr>
          <w:p w:rsidR="0065618F" w:rsidRPr="00C14C3B" w:rsidRDefault="0065618F" w:rsidP="0065618F">
            <w:pPr>
              <w:autoSpaceDE w:val="0"/>
              <w:autoSpaceDN w:val="0"/>
              <w:spacing w:before="60"/>
              <w:jc w:val="both"/>
              <w:rPr>
                <w:sz w:val="24"/>
                <w:szCs w:val="24"/>
              </w:rPr>
            </w:pPr>
          </w:p>
        </w:tc>
      </w:tr>
    </w:tbl>
    <w:p w:rsidR="0065618F" w:rsidRPr="00C14C3B" w:rsidRDefault="0065618F" w:rsidP="0040487B">
      <w:pPr>
        <w:spacing w:after="1" w:line="280" w:lineRule="atLeast"/>
        <w:jc w:val="center"/>
        <w:rPr>
          <w:b/>
          <w:sz w:val="26"/>
          <w:szCs w:val="26"/>
        </w:rPr>
      </w:pPr>
    </w:p>
    <w:p w:rsidR="0065618F" w:rsidRPr="00C14C3B" w:rsidRDefault="0065618F" w:rsidP="0040487B">
      <w:pPr>
        <w:spacing w:after="1" w:line="280" w:lineRule="atLeast"/>
        <w:jc w:val="center"/>
        <w:rPr>
          <w:b/>
          <w:sz w:val="26"/>
          <w:szCs w:val="26"/>
        </w:rPr>
      </w:pPr>
    </w:p>
    <w:p w:rsidR="00C0200A" w:rsidRPr="00C14C3B" w:rsidRDefault="00566BB0" w:rsidP="00C0200A">
      <w:pPr>
        <w:spacing w:after="1" w:line="280" w:lineRule="atLeast"/>
        <w:jc w:val="center"/>
        <w:rPr>
          <w:sz w:val="26"/>
          <w:szCs w:val="26"/>
        </w:rPr>
      </w:pPr>
      <w:r w:rsidRPr="00C14C3B">
        <w:rPr>
          <w:sz w:val="26"/>
          <w:szCs w:val="26"/>
        </w:rPr>
        <w:t>ЗАЯВЛЕНИЕ</w:t>
      </w:r>
    </w:p>
    <w:p w:rsidR="00C0200A" w:rsidRPr="00C14C3B" w:rsidRDefault="00C0200A" w:rsidP="00C0200A">
      <w:pPr>
        <w:spacing w:after="1" w:line="280" w:lineRule="atLeast"/>
        <w:jc w:val="both"/>
        <w:rPr>
          <w:sz w:val="26"/>
          <w:szCs w:val="26"/>
        </w:rPr>
      </w:pPr>
    </w:p>
    <w:p w:rsidR="005655ED" w:rsidRPr="00C14C3B" w:rsidRDefault="005655ED" w:rsidP="005655ED">
      <w:pPr>
        <w:pStyle w:val="Default"/>
        <w:rPr>
          <w:sz w:val="28"/>
          <w:szCs w:val="28"/>
        </w:rPr>
      </w:pPr>
    </w:p>
    <w:p w:rsidR="009D6C42" w:rsidRPr="00C14C3B" w:rsidRDefault="00566BB0" w:rsidP="009D6C42">
      <w:pPr>
        <w:autoSpaceDE w:val="0"/>
        <w:autoSpaceDN w:val="0"/>
        <w:adjustRightInd w:val="0"/>
        <w:spacing w:line="312" w:lineRule="auto"/>
        <w:ind w:firstLine="709"/>
        <w:jc w:val="both"/>
        <w:rPr>
          <w:sz w:val="28"/>
          <w:szCs w:val="28"/>
        </w:rPr>
      </w:pPr>
      <w:r w:rsidRPr="00C14C3B">
        <w:rPr>
          <w:sz w:val="28"/>
          <w:szCs w:val="28"/>
        </w:rPr>
        <w:t>Прошу утвердить схему расположения земельного участка или земельных участков на кадастровом плане территории.</w:t>
      </w:r>
    </w:p>
    <w:p w:rsidR="009D6C42" w:rsidRPr="00C14C3B" w:rsidRDefault="00566BB0" w:rsidP="009D6C42">
      <w:pPr>
        <w:autoSpaceDE w:val="0"/>
        <w:autoSpaceDN w:val="0"/>
        <w:adjustRightInd w:val="0"/>
        <w:spacing w:line="312" w:lineRule="auto"/>
        <w:ind w:firstLine="709"/>
        <w:jc w:val="both"/>
        <w:rPr>
          <w:sz w:val="28"/>
          <w:szCs w:val="28"/>
        </w:rPr>
      </w:pPr>
      <w:r w:rsidRPr="00C14C3B">
        <w:rPr>
          <w:sz w:val="28"/>
          <w:szCs w:val="28"/>
        </w:rPr>
        <w:t xml:space="preserve">Земельный  участок  площадью ___________ кв.м, расположенный по адресу: </w:t>
      </w:r>
    </w:p>
    <w:p w:rsidR="009D6C42" w:rsidRPr="00C14C3B" w:rsidRDefault="00566BB0" w:rsidP="009D6C42">
      <w:pPr>
        <w:autoSpaceDE w:val="0"/>
        <w:autoSpaceDN w:val="0"/>
        <w:adjustRightInd w:val="0"/>
        <w:jc w:val="both"/>
        <w:rPr>
          <w:sz w:val="28"/>
          <w:szCs w:val="28"/>
        </w:rPr>
      </w:pPr>
      <w:r w:rsidRPr="00C14C3B">
        <w:rPr>
          <w:sz w:val="28"/>
          <w:szCs w:val="28"/>
        </w:rPr>
        <w:t>____________________, ул.______________________________________, д._______ _______________________________________________________________.</w:t>
      </w:r>
    </w:p>
    <w:p w:rsidR="009D6C42" w:rsidRPr="00C14C3B" w:rsidRDefault="00566BB0" w:rsidP="009D6C42">
      <w:pPr>
        <w:autoSpaceDE w:val="0"/>
        <w:autoSpaceDN w:val="0"/>
        <w:adjustRightInd w:val="0"/>
        <w:jc w:val="both"/>
        <w:rPr>
          <w:rFonts w:cs="Courier New"/>
        </w:rPr>
      </w:pPr>
      <w:r w:rsidRPr="00C14C3B">
        <w:rPr>
          <w:rFonts w:cs="Courier New"/>
        </w:rPr>
        <w:t xml:space="preserve">               (при отсутствии адреса земельного участка иное описание местоположения земельного участка).</w:t>
      </w:r>
    </w:p>
    <w:p w:rsidR="009D6C42" w:rsidRPr="00C14C3B" w:rsidRDefault="009D6C42" w:rsidP="009D6C42">
      <w:pPr>
        <w:autoSpaceDE w:val="0"/>
        <w:autoSpaceDN w:val="0"/>
        <w:adjustRightInd w:val="0"/>
        <w:jc w:val="both"/>
        <w:rPr>
          <w:rFonts w:cs="Courier New"/>
        </w:rPr>
      </w:pPr>
    </w:p>
    <w:p w:rsidR="009D6C42" w:rsidRPr="00C14C3B" w:rsidRDefault="00566BB0" w:rsidP="009D6C42">
      <w:pPr>
        <w:autoSpaceDE w:val="0"/>
        <w:autoSpaceDN w:val="0"/>
        <w:adjustRightInd w:val="0"/>
        <w:ind w:firstLine="709"/>
        <w:jc w:val="both"/>
        <w:rPr>
          <w:rFonts w:cs="Courier New"/>
          <w:sz w:val="28"/>
          <w:szCs w:val="28"/>
        </w:rPr>
      </w:pPr>
      <w:r w:rsidRPr="00C14C3B">
        <w:rPr>
          <w:rFonts w:cs="Courier New"/>
          <w:sz w:val="28"/>
          <w:szCs w:val="28"/>
        </w:rPr>
        <w:t>Кадастровый номер земельного участка или кадастровые номера земельных участков ________________, _____________________, _____________________,</w:t>
      </w:r>
    </w:p>
    <w:p w:rsidR="009D6C42" w:rsidRPr="00C14C3B" w:rsidRDefault="00566BB0" w:rsidP="009D6C42">
      <w:pPr>
        <w:autoSpaceDE w:val="0"/>
        <w:autoSpaceDN w:val="0"/>
        <w:adjustRightInd w:val="0"/>
        <w:ind w:firstLine="1"/>
        <w:jc w:val="center"/>
      </w:pPr>
      <w:r w:rsidRPr="00C14C3B">
        <w:lastRenderedPageBreak/>
        <w:t>(указываются, если земельный (-ые) участок (-ки) образуется (-ются) из земельного (-ных) участка (-ов), сведения о котором (-ых) внесены в государственный кадастр недвижимости)</w:t>
      </w:r>
    </w:p>
    <w:p w:rsidR="009D6C42" w:rsidRPr="00C14C3B" w:rsidRDefault="009D6C42" w:rsidP="009D6C42">
      <w:pPr>
        <w:autoSpaceDE w:val="0"/>
        <w:autoSpaceDN w:val="0"/>
        <w:adjustRightInd w:val="0"/>
        <w:ind w:firstLine="1"/>
        <w:jc w:val="center"/>
      </w:pPr>
    </w:p>
    <w:p w:rsidR="009D6C42" w:rsidRPr="00C14C3B" w:rsidRDefault="009D6C42" w:rsidP="009D6C42">
      <w:pPr>
        <w:autoSpaceDE w:val="0"/>
        <w:autoSpaceDN w:val="0"/>
        <w:adjustRightInd w:val="0"/>
        <w:ind w:firstLine="1"/>
        <w:jc w:val="center"/>
      </w:pPr>
    </w:p>
    <w:p w:rsidR="009D6C42" w:rsidRPr="00C14C3B" w:rsidRDefault="009D6C42" w:rsidP="009D6C42">
      <w:pPr>
        <w:autoSpaceDE w:val="0"/>
        <w:autoSpaceDN w:val="0"/>
        <w:adjustRightInd w:val="0"/>
        <w:ind w:firstLine="1"/>
        <w:jc w:val="center"/>
        <w:rPr>
          <w:sz w:val="28"/>
          <w:szCs w:val="28"/>
        </w:rPr>
      </w:pPr>
    </w:p>
    <w:p w:rsidR="009D6C42" w:rsidRPr="00C14C3B" w:rsidRDefault="00566BB0" w:rsidP="009D6C42">
      <w:pPr>
        <w:autoSpaceDE w:val="0"/>
        <w:autoSpaceDN w:val="0"/>
        <w:adjustRightInd w:val="0"/>
        <w:jc w:val="both"/>
        <w:rPr>
          <w:sz w:val="28"/>
          <w:szCs w:val="28"/>
        </w:rPr>
      </w:pPr>
      <w:r w:rsidRPr="00C14C3B">
        <w:rPr>
          <w:sz w:val="28"/>
          <w:szCs w:val="28"/>
        </w:rPr>
        <w:t>__________________________________________________________________.</w:t>
      </w:r>
    </w:p>
    <w:p w:rsidR="009D6C42" w:rsidRPr="00C14C3B" w:rsidRDefault="00566BB0" w:rsidP="009D6C42">
      <w:pPr>
        <w:autoSpaceDE w:val="0"/>
        <w:autoSpaceDN w:val="0"/>
        <w:adjustRightInd w:val="0"/>
        <w:jc w:val="center"/>
      </w:pPr>
      <w:r w:rsidRPr="00C14C3B">
        <w:t>(территориальная зона, в границах которой образуется земельный участок или вид разрешенного использования образуемого земельного участка)</w:t>
      </w:r>
    </w:p>
    <w:p w:rsidR="009D6C42" w:rsidRPr="00C14C3B" w:rsidRDefault="009D6C42" w:rsidP="009D6C42">
      <w:pPr>
        <w:autoSpaceDE w:val="0"/>
        <w:autoSpaceDN w:val="0"/>
        <w:adjustRightInd w:val="0"/>
        <w:spacing w:line="312" w:lineRule="auto"/>
        <w:ind w:firstLine="709"/>
        <w:jc w:val="both"/>
        <w:rPr>
          <w:sz w:val="28"/>
          <w:szCs w:val="28"/>
        </w:rPr>
      </w:pPr>
    </w:p>
    <w:p w:rsidR="009D6C42" w:rsidRPr="00C14C3B" w:rsidRDefault="00566BB0" w:rsidP="009D6C42">
      <w:pPr>
        <w:autoSpaceDE w:val="0"/>
        <w:autoSpaceDN w:val="0"/>
        <w:adjustRightInd w:val="0"/>
        <w:ind w:firstLine="709"/>
        <w:jc w:val="both"/>
        <w:rPr>
          <w:sz w:val="28"/>
          <w:szCs w:val="28"/>
        </w:rPr>
      </w:pPr>
      <w:r w:rsidRPr="00C14C3B">
        <w:rPr>
          <w:sz w:val="28"/>
          <w:szCs w:val="28"/>
        </w:rPr>
        <w:t>Земельный участок относится к __________________________________</w:t>
      </w:r>
    </w:p>
    <w:p w:rsidR="009D6C42" w:rsidRPr="00C14C3B" w:rsidRDefault="00566BB0" w:rsidP="009D6C42">
      <w:pPr>
        <w:autoSpaceDE w:val="0"/>
        <w:autoSpaceDN w:val="0"/>
        <w:adjustRightInd w:val="0"/>
        <w:ind w:firstLine="709"/>
        <w:jc w:val="both"/>
      </w:pPr>
      <w:r w:rsidRPr="00C14C3B">
        <w:rPr>
          <w:sz w:val="28"/>
          <w:szCs w:val="28"/>
        </w:rPr>
        <w:tab/>
      </w:r>
      <w:r w:rsidRPr="00C14C3B">
        <w:rPr>
          <w:sz w:val="28"/>
          <w:szCs w:val="28"/>
        </w:rPr>
        <w:tab/>
      </w:r>
      <w:r w:rsidRPr="00C14C3B">
        <w:rPr>
          <w:sz w:val="28"/>
          <w:szCs w:val="28"/>
        </w:rPr>
        <w:tab/>
      </w:r>
      <w:r w:rsidRPr="00C14C3B">
        <w:rPr>
          <w:sz w:val="28"/>
          <w:szCs w:val="28"/>
        </w:rPr>
        <w:tab/>
      </w:r>
      <w:r w:rsidRPr="00C14C3B">
        <w:rPr>
          <w:sz w:val="28"/>
          <w:szCs w:val="28"/>
        </w:rPr>
        <w:tab/>
      </w:r>
      <w:r w:rsidRPr="00C14C3B">
        <w:rPr>
          <w:sz w:val="28"/>
          <w:szCs w:val="28"/>
        </w:rPr>
        <w:tab/>
        <w:t xml:space="preserve">             </w:t>
      </w:r>
      <w:r w:rsidRPr="00C14C3B">
        <w:t>(указывается категория земель)</w:t>
      </w:r>
    </w:p>
    <w:p w:rsidR="009D6C42" w:rsidRPr="00C14C3B" w:rsidRDefault="009D6C42" w:rsidP="009D6C42">
      <w:pPr>
        <w:autoSpaceDE w:val="0"/>
        <w:autoSpaceDN w:val="0"/>
        <w:adjustRightInd w:val="0"/>
        <w:spacing w:line="312" w:lineRule="auto"/>
        <w:ind w:firstLine="709"/>
        <w:jc w:val="both"/>
        <w:rPr>
          <w:sz w:val="28"/>
          <w:szCs w:val="28"/>
        </w:rPr>
      </w:pPr>
    </w:p>
    <w:p w:rsidR="009D6C42" w:rsidRPr="00C14C3B" w:rsidRDefault="00566BB0" w:rsidP="009D6C42">
      <w:pPr>
        <w:autoSpaceDE w:val="0"/>
        <w:autoSpaceDN w:val="0"/>
        <w:adjustRightInd w:val="0"/>
        <w:ind w:firstLine="709"/>
        <w:jc w:val="both"/>
        <w:rPr>
          <w:sz w:val="28"/>
          <w:szCs w:val="28"/>
        </w:rPr>
      </w:pPr>
      <w:r w:rsidRPr="00C14C3B">
        <w:rPr>
          <w:sz w:val="28"/>
          <w:szCs w:val="28"/>
        </w:rPr>
        <w:t>Предполагаемая цель использования земельного участка: __________________________________________________________________.</w:t>
      </w:r>
    </w:p>
    <w:p w:rsidR="009D6C42" w:rsidRPr="00C14C3B" w:rsidRDefault="00566BB0" w:rsidP="009D6C42">
      <w:pPr>
        <w:autoSpaceDE w:val="0"/>
        <w:autoSpaceDN w:val="0"/>
        <w:adjustRightInd w:val="0"/>
        <w:jc w:val="center"/>
      </w:pPr>
      <w:r w:rsidRPr="00C14C3B">
        <w:t>(указывается цель использования земельного участка, в том числе и цели, не связанные со строительством)</w:t>
      </w:r>
    </w:p>
    <w:p w:rsidR="009D6C42" w:rsidRPr="00C14C3B" w:rsidRDefault="009D6C42" w:rsidP="009D6C42">
      <w:pPr>
        <w:autoSpaceDE w:val="0"/>
        <w:autoSpaceDN w:val="0"/>
        <w:adjustRightInd w:val="0"/>
        <w:jc w:val="both"/>
        <w:rPr>
          <w:sz w:val="24"/>
          <w:szCs w:val="24"/>
        </w:rPr>
      </w:pPr>
    </w:p>
    <w:p w:rsidR="00107589" w:rsidRPr="00C14C3B" w:rsidRDefault="00107589" w:rsidP="005655ED">
      <w:pPr>
        <w:pStyle w:val="Default"/>
        <w:rPr>
          <w:sz w:val="28"/>
          <w:szCs w:val="28"/>
        </w:rPr>
      </w:pPr>
    </w:p>
    <w:p w:rsidR="00107589" w:rsidRPr="00C14C3B" w:rsidRDefault="00107589"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463B6" w:rsidTr="009613ED">
        <w:trPr>
          <w:trHeight w:val="573"/>
        </w:trPr>
        <w:tc>
          <w:tcPr>
            <w:tcW w:w="10314" w:type="dxa"/>
          </w:tcPr>
          <w:p w:rsidR="0065618F" w:rsidRPr="00C14C3B" w:rsidRDefault="00566BB0" w:rsidP="004A0A2B">
            <w:pPr>
              <w:autoSpaceDE w:val="0"/>
              <w:autoSpaceDN w:val="0"/>
              <w:adjustRightInd w:val="0"/>
              <w:spacing w:after="120"/>
              <w:jc w:val="both"/>
              <w:rPr>
                <w:sz w:val="26"/>
                <w:szCs w:val="26"/>
              </w:rPr>
            </w:pPr>
            <w:r w:rsidRPr="00C14C3B">
              <w:rPr>
                <w:sz w:val="26"/>
                <w:szCs w:val="26"/>
              </w:rPr>
              <w:t>Результат муниципальной услуги прошу выдать (направить) в мой адрес следующим способом:</w:t>
            </w:r>
          </w:p>
        </w:tc>
      </w:tr>
      <w:tr w:rsidR="006463B6" w:rsidTr="009613ED">
        <w:tc>
          <w:tcPr>
            <w:tcW w:w="10314" w:type="dxa"/>
          </w:tcPr>
          <w:p w:rsidR="0065618F" w:rsidRPr="00C14C3B" w:rsidRDefault="00566BB0" w:rsidP="004A0A2B">
            <w:pPr>
              <w:autoSpaceDE w:val="0"/>
              <w:autoSpaceDN w:val="0"/>
              <w:adjustRightInd w:val="0"/>
              <w:spacing w:after="120"/>
              <w:jc w:val="both"/>
              <w:rPr>
                <w:sz w:val="26"/>
                <w:szCs w:val="26"/>
              </w:rPr>
            </w:pPr>
            <w:r w:rsidRPr="00C14C3B">
              <w:rPr>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C14C3B">
              <w:rPr>
                <w:sz w:val="26"/>
                <w:szCs w:val="26"/>
              </w:rPr>
              <w:t xml:space="preserve"> В электронном виде в личный кабинет </w:t>
            </w:r>
            <w:r w:rsidR="00054AD4" w:rsidRPr="00C14C3B">
              <w:rPr>
                <w:sz w:val="26"/>
                <w:szCs w:val="26"/>
              </w:rPr>
              <w:t xml:space="preserve">Единого портала государственных услуг, </w:t>
            </w:r>
            <w:r w:rsidRPr="00C14C3B">
              <w:rPr>
                <w:sz w:val="26"/>
                <w:szCs w:val="26"/>
              </w:rPr>
              <w:t>Портала государственных и муниципальных услуг Республики Татарстан</w:t>
            </w:r>
          </w:p>
          <w:p w:rsidR="0065618F" w:rsidRPr="00C14C3B" w:rsidRDefault="0065618F" w:rsidP="004A0A2B">
            <w:pPr>
              <w:autoSpaceDE w:val="0"/>
              <w:autoSpaceDN w:val="0"/>
              <w:adjustRightInd w:val="0"/>
              <w:spacing w:after="120"/>
              <w:jc w:val="both"/>
              <w:rPr>
                <w:sz w:val="26"/>
                <w:szCs w:val="26"/>
              </w:rPr>
            </w:pPr>
          </w:p>
          <w:p w:rsidR="0065618F" w:rsidRPr="00C14C3B" w:rsidRDefault="00566BB0" w:rsidP="004A0A2B">
            <w:pPr>
              <w:autoSpaceDE w:val="0"/>
              <w:autoSpaceDN w:val="0"/>
              <w:adjustRightInd w:val="0"/>
              <w:spacing w:after="120"/>
              <w:jc w:val="both"/>
              <w:rPr>
                <w:sz w:val="26"/>
                <w:szCs w:val="26"/>
              </w:rPr>
            </w:pPr>
            <w:r w:rsidRPr="00C14C3B">
              <w:rPr>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C14C3B">
              <w:rPr>
                <w:sz w:val="26"/>
                <w:szCs w:val="26"/>
              </w:rPr>
              <w:t xml:space="preserve"> В МФЦ</w:t>
            </w:r>
          </w:p>
        </w:tc>
      </w:tr>
    </w:tbl>
    <w:p w:rsidR="00953FE8" w:rsidRPr="00C14C3B" w:rsidRDefault="00953FE8" w:rsidP="00953FE8">
      <w:pPr>
        <w:rPr>
          <w:sz w:val="26"/>
          <w:szCs w:val="26"/>
        </w:rPr>
      </w:pPr>
    </w:p>
    <w:p w:rsidR="00953FE8" w:rsidRPr="00C14C3B" w:rsidRDefault="00953FE8" w:rsidP="00953FE8">
      <w:pPr>
        <w:rPr>
          <w:sz w:val="26"/>
          <w:szCs w:val="26"/>
        </w:rPr>
      </w:pPr>
    </w:p>
    <w:p w:rsidR="00953FE8" w:rsidRPr="00C14C3B" w:rsidRDefault="00953FE8" w:rsidP="00953FE8">
      <w:pPr>
        <w:rPr>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63B6" w:rsidTr="0065618F">
        <w:tc>
          <w:tcPr>
            <w:tcW w:w="2382" w:type="dxa"/>
            <w:gridSpan w:val="2"/>
            <w:tcBorders>
              <w:top w:val="nil"/>
              <w:left w:val="nil"/>
              <w:bottom w:val="nil"/>
              <w:right w:val="nil"/>
            </w:tcBorders>
            <w:vAlign w:val="bottom"/>
          </w:tcPr>
          <w:p w:rsidR="0065618F" w:rsidRPr="00C14C3B" w:rsidRDefault="00566BB0" w:rsidP="004A0A2B">
            <w:pPr>
              <w:autoSpaceDE w:val="0"/>
              <w:autoSpaceDN w:val="0"/>
              <w:spacing w:before="60"/>
              <w:jc w:val="both"/>
              <w:rPr>
                <w:sz w:val="26"/>
                <w:szCs w:val="26"/>
              </w:rPr>
            </w:pPr>
            <w:r w:rsidRPr="00C14C3B">
              <w:rPr>
                <w:sz w:val="26"/>
                <w:szCs w:val="26"/>
              </w:rPr>
              <w:t>Подпись заявителя</w:t>
            </w:r>
          </w:p>
        </w:tc>
        <w:tc>
          <w:tcPr>
            <w:tcW w:w="2977" w:type="dxa"/>
            <w:tcBorders>
              <w:top w:val="nil"/>
              <w:left w:val="nil"/>
              <w:bottom w:val="single" w:sz="4" w:space="0" w:color="auto"/>
              <w:right w:val="nil"/>
            </w:tcBorders>
            <w:vAlign w:val="bottom"/>
          </w:tcPr>
          <w:p w:rsidR="0065618F" w:rsidRPr="00C14C3B"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C14C3B" w:rsidRDefault="0065618F" w:rsidP="004A0A2B">
            <w:pPr>
              <w:autoSpaceDE w:val="0"/>
              <w:autoSpaceDN w:val="0"/>
              <w:spacing w:before="60"/>
              <w:jc w:val="both"/>
              <w:rPr>
                <w:sz w:val="26"/>
                <w:szCs w:val="26"/>
              </w:rPr>
            </w:pPr>
          </w:p>
        </w:tc>
      </w:tr>
      <w:tr w:rsidR="006463B6" w:rsidTr="0065618F">
        <w:tc>
          <w:tcPr>
            <w:tcW w:w="2382" w:type="dxa"/>
            <w:gridSpan w:val="2"/>
            <w:tcBorders>
              <w:top w:val="nil"/>
              <w:left w:val="nil"/>
              <w:bottom w:val="nil"/>
              <w:right w:val="nil"/>
            </w:tcBorders>
          </w:tcPr>
          <w:p w:rsidR="0065618F" w:rsidRPr="00C14C3B" w:rsidRDefault="0065618F" w:rsidP="004A0A2B">
            <w:pPr>
              <w:autoSpaceDE w:val="0"/>
              <w:autoSpaceDN w:val="0"/>
              <w:jc w:val="center"/>
              <w:rPr>
                <w:sz w:val="26"/>
                <w:szCs w:val="26"/>
              </w:rPr>
            </w:pPr>
          </w:p>
        </w:tc>
        <w:tc>
          <w:tcPr>
            <w:tcW w:w="2977" w:type="dxa"/>
            <w:tcBorders>
              <w:top w:val="single" w:sz="4" w:space="0" w:color="auto"/>
              <w:left w:val="nil"/>
              <w:bottom w:val="nil"/>
              <w:right w:val="nil"/>
            </w:tcBorders>
          </w:tcPr>
          <w:p w:rsidR="0065618F" w:rsidRPr="00C14C3B" w:rsidRDefault="00566BB0" w:rsidP="004A0A2B">
            <w:pPr>
              <w:autoSpaceDE w:val="0"/>
              <w:autoSpaceDN w:val="0"/>
              <w:jc w:val="center"/>
              <w:rPr>
                <w:sz w:val="26"/>
                <w:szCs w:val="26"/>
              </w:rPr>
            </w:pPr>
            <w:r w:rsidRPr="00C14C3B">
              <w:rPr>
                <w:sz w:val="26"/>
                <w:szCs w:val="26"/>
              </w:rPr>
              <w:t>(расшифровка подписи)</w:t>
            </w:r>
          </w:p>
        </w:tc>
        <w:tc>
          <w:tcPr>
            <w:tcW w:w="4677" w:type="dxa"/>
            <w:tcBorders>
              <w:top w:val="nil"/>
              <w:left w:val="nil"/>
              <w:bottom w:val="nil"/>
              <w:right w:val="nil"/>
            </w:tcBorders>
          </w:tcPr>
          <w:p w:rsidR="0065618F" w:rsidRPr="00C14C3B" w:rsidRDefault="0065618F" w:rsidP="004A0A2B">
            <w:pPr>
              <w:autoSpaceDE w:val="0"/>
              <w:autoSpaceDN w:val="0"/>
              <w:jc w:val="center"/>
              <w:rPr>
                <w:sz w:val="26"/>
                <w:szCs w:val="26"/>
              </w:rPr>
            </w:pPr>
          </w:p>
        </w:tc>
      </w:tr>
      <w:tr w:rsidR="006463B6" w:rsidTr="0065618F">
        <w:tc>
          <w:tcPr>
            <w:tcW w:w="823" w:type="dxa"/>
            <w:tcBorders>
              <w:top w:val="nil"/>
              <w:left w:val="nil"/>
              <w:bottom w:val="nil"/>
              <w:right w:val="nil"/>
            </w:tcBorders>
            <w:vAlign w:val="bottom"/>
          </w:tcPr>
          <w:p w:rsidR="0065618F" w:rsidRPr="00C14C3B" w:rsidRDefault="00566BB0" w:rsidP="004A0A2B">
            <w:pPr>
              <w:autoSpaceDE w:val="0"/>
              <w:autoSpaceDN w:val="0"/>
              <w:spacing w:before="60"/>
              <w:jc w:val="both"/>
              <w:rPr>
                <w:sz w:val="26"/>
                <w:szCs w:val="26"/>
              </w:rPr>
            </w:pPr>
            <w:r w:rsidRPr="00C14C3B">
              <w:rPr>
                <w:sz w:val="26"/>
                <w:szCs w:val="26"/>
              </w:rPr>
              <w:t>Дата</w:t>
            </w:r>
          </w:p>
        </w:tc>
        <w:tc>
          <w:tcPr>
            <w:tcW w:w="4536" w:type="dxa"/>
            <w:gridSpan w:val="2"/>
            <w:tcBorders>
              <w:top w:val="nil"/>
              <w:left w:val="nil"/>
              <w:bottom w:val="single" w:sz="4" w:space="0" w:color="auto"/>
              <w:right w:val="nil"/>
            </w:tcBorders>
            <w:vAlign w:val="bottom"/>
          </w:tcPr>
          <w:p w:rsidR="0065618F" w:rsidRPr="00C14C3B"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C14C3B" w:rsidRDefault="0065618F" w:rsidP="004A0A2B">
            <w:pPr>
              <w:autoSpaceDE w:val="0"/>
              <w:autoSpaceDN w:val="0"/>
              <w:spacing w:before="60"/>
              <w:jc w:val="both"/>
              <w:rPr>
                <w:sz w:val="26"/>
                <w:szCs w:val="26"/>
              </w:rPr>
            </w:pPr>
          </w:p>
        </w:tc>
      </w:tr>
    </w:tbl>
    <w:p w:rsidR="0065618F" w:rsidRPr="00C14C3B" w:rsidRDefault="0065618F" w:rsidP="00953FE8">
      <w:pPr>
        <w:rPr>
          <w:sz w:val="26"/>
          <w:szCs w:val="26"/>
        </w:rPr>
      </w:pPr>
    </w:p>
    <w:p w:rsidR="0065618F" w:rsidRPr="00C14C3B" w:rsidRDefault="0065618F" w:rsidP="00953FE8">
      <w:pPr>
        <w:rPr>
          <w:sz w:val="26"/>
          <w:szCs w:val="26"/>
        </w:rPr>
      </w:pPr>
    </w:p>
    <w:p w:rsidR="0065618F" w:rsidRPr="00C14C3B" w:rsidRDefault="0065618F" w:rsidP="00953FE8">
      <w:pPr>
        <w:rPr>
          <w:sz w:val="26"/>
          <w:szCs w:val="26"/>
        </w:rPr>
      </w:pPr>
    </w:p>
    <w:p w:rsidR="0065618F" w:rsidRPr="00C14C3B" w:rsidRDefault="0065618F" w:rsidP="00953FE8">
      <w:pPr>
        <w:rPr>
          <w:sz w:val="26"/>
          <w:szCs w:val="26"/>
        </w:rPr>
      </w:pPr>
    </w:p>
    <w:p w:rsidR="009D6C42" w:rsidRPr="00C14C3B" w:rsidRDefault="00566BB0">
      <w:pPr>
        <w:rPr>
          <w:sz w:val="28"/>
          <w:szCs w:val="28"/>
        </w:rPr>
      </w:pPr>
      <w:r w:rsidRPr="00C14C3B">
        <w:rPr>
          <w:sz w:val="28"/>
          <w:szCs w:val="28"/>
        </w:rPr>
        <w:br w:type="page"/>
      </w:r>
    </w:p>
    <w:p w:rsidR="009D6C42" w:rsidRPr="00C14C3B" w:rsidRDefault="00566BB0" w:rsidP="009D6C42">
      <w:pPr>
        <w:autoSpaceDE w:val="0"/>
        <w:ind w:left="5670" w:right="-1" w:hanging="150"/>
        <w:jc w:val="right"/>
        <w:rPr>
          <w:sz w:val="28"/>
          <w:szCs w:val="28"/>
        </w:rPr>
      </w:pPr>
      <w:r w:rsidRPr="00C14C3B">
        <w:rPr>
          <w:sz w:val="28"/>
          <w:szCs w:val="28"/>
        </w:rPr>
        <w:t>Приложение № 5</w:t>
      </w:r>
    </w:p>
    <w:p w:rsidR="009D6C42" w:rsidRPr="00C14C3B" w:rsidRDefault="00566BB0" w:rsidP="009D6C42">
      <w:pPr>
        <w:ind w:right="-1"/>
        <w:rPr>
          <w:sz w:val="24"/>
          <w:szCs w:val="24"/>
        </w:rPr>
      </w:pPr>
      <w:r w:rsidRPr="00C14C3B">
        <w:rPr>
          <w:sz w:val="24"/>
          <w:szCs w:val="24"/>
        </w:rPr>
        <w:t>(Бланк органа, предоставляющего муниципальную услугу)</w:t>
      </w:r>
    </w:p>
    <w:p w:rsidR="009D6C42" w:rsidRPr="00C14C3B" w:rsidRDefault="009D6C42" w:rsidP="009D6C42">
      <w:pPr>
        <w:ind w:right="-1"/>
        <w:rPr>
          <w:sz w:val="24"/>
          <w:szCs w:val="24"/>
        </w:rPr>
      </w:pPr>
    </w:p>
    <w:p w:rsidR="009D6C42" w:rsidRPr="00C14C3B" w:rsidRDefault="009D6C42" w:rsidP="009D6C42">
      <w:pPr>
        <w:ind w:right="-1"/>
        <w:rPr>
          <w:sz w:val="24"/>
          <w:szCs w:val="24"/>
        </w:rPr>
      </w:pPr>
    </w:p>
    <w:p w:rsidR="009D6C42" w:rsidRPr="00C14C3B" w:rsidRDefault="009D6C42" w:rsidP="009D6C42">
      <w:pPr>
        <w:ind w:right="-1"/>
        <w:rPr>
          <w:sz w:val="28"/>
          <w:szCs w:val="28"/>
        </w:rPr>
      </w:pPr>
    </w:p>
    <w:p w:rsidR="009D6C42" w:rsidRPr="00C14C3B" w:rsidRDefault="00566BB0" w:rsidP="009D6C42">
      <w:pPr>
        <w:ind w:right="-1"/>
        <w:jc w:val="center"/>
        <w:rPr>
          <w:sz w:val="28"/>
          <w:szCs w:val="28"/>
        </w:rPr>
      </w:pPr>
      <w:r w:rsidRPr="00C14C3B">
        <w:rPr>
          <w:sz w:val="28"/>
          <w:szCs w:val="28"/>
        </w:rPr>
        <w:t>Решение</w:t>
      </w:r>
    </w:p>
    <w:p w:rsidR="009D6C42" w:rsidRPr="00C14C3B" w:rsidRDefault="00566BB0" w:rsidP="009D6C42">
      <w:pPr>
        <w:ind w:right="-1"/>
        <w:jc w:val="center"/>
        <w:rPr>
          <w:sz w:val="28"/>
          <w:szCs w:val="28"/>
        </w:rPr>
      </w:pPr>
      <w:r w:rsidRPr="00C14C3B">
        <w:rPr>
          <w:sz w:val="28"/>
          <w:szCs w:val="28"/>
        </w:rPr>
        <w:t xml:space="preserve">об отказе в приеме документов, необходимых для предоставления </w:t>
      </w:r>
      <w:r w:rsidRPr="00C14C3B">
        <w:rPr>
          <w:sz w:val="28"/>
          <w:szCs w:val="28"/>
        </w:rPr>
        <w:br/>
        <w:t>муниципальной услуги по утверждению схемы расположения земельного участка или земельных участков на кадастровом плане территории</w:t>
      </w:r>
    </w:p>
    <w:p w:rsidR="009D6C42" w:rsidRPr="00C14C3B" w:rsidRDefault="009D6C42" w:rsidP="009D6C42">
      <w:pPr>
        <w:ind w:right="-1"/>
        <w:jc w:val="center"/>
        <w:rPr>
          <w:sz w:val="28"/>
          <w:szCs w:val="28"/>
        </w:rPr>
      </w:pPr>
    </w:p>
    <w:p w:rsidR="009D6C42" w:rsidRPr="00C14C3B" w:rsidRDefault="009D6C42" w:rsidP="009D6C42">
      <w:pPr>
        <w:ind w:right="-1"/>
        <w:jc w:val="center"/>
        <w:rPr>
          <w:sz w:val="26"/>
          <w:szCs w:val="26"/>
        </w:rPr>
      </w:pPr>
    </w:p>
    <w:p w:rsidR="009D6C42" w:rsidRPr="00C14C3B" w:rsidRDefault="00566BB0" w:rsidP="009D6C42">
      <w:pPr>
        <w:ind w:right="-1"/>
        <w:rPr>
          <w:sz w:val="24"/>
          <w:szCs w:val="24"/>
        </w:rPr>
      </w:pPr>
      <w:r w:rsidRPr="00C14C3B">
        <w:rPr>
          <w:sz w:val="24"/>
          <w:szCs w:val="24"/>
        </w:rPr>
        <w:t xml:space="preserve">В связи с обращением  </w:t>
      </w:r>
    </w:p>
    <w:p w:rsidR="009D6C42" w:rsidRPr="00C14C3B" w:rsidRDefault="00566BB0" w:rsidP="009D6C42">
      <w:pPr>
        <w:pBdr>
          <w:top w:val="single" w:sz="4" w:space="1" w:color="000000"/>
        </w:pBdr>
        <w:ind w:left="2381" w:right="-1"/>
        <w:jc w:val="center"/>
      </w:pPr>
      <w:r w:rsidRPr="00C14C3B">
        <w:t>(Ф.И.О. физического лица, наименование юридического лица – заявителя)</w:t>
      </w:r>
    </w:p>
    <w:p w:rsidR="009D6C42" w:rsidRPr="00C14C3B" w:rsidRDefault="009D6C42" w:rsidP="009D6C42">
      <w:pPr>
        <w:ind w:right="-1"/>
        <w:rPr>
          <w:sz w:val="24"/>
          <w:szCs w:val="24"/>
        </w:rPr>
      </w:pPr>
    </w:p>
    <w:p w:rsidR="009D6C42" w:rsidRPr="00C14C3B" w:rsidRDefault="00566BB0" w:rsidP="009D6C42">
      <w:pPr>
        <w:ind w:right="-1"/>
        <w:rPr>
          <w:sz w:val="24"/>
          <w:szCs w:val="24"/>
        </w:rPr>
      </w:pPr>
      <w:r w:rsidRPr="00C14C3B">
        <w:rPr>
          <w:sz w:val="24"/>
          <w:szCs w:val="24"/>
        </w:rPr>
        <w:t>заявление № _______ от_____._____.________гг., о ______________________________________</w:t>
      </w:r>
    </w:p>
    <w:p w:rsidR="009D6C42" w:rsidRPr="00C14C3B" w:rsidRDefault="009D6C42" w:rsidP="009D6C42">
      <w:pPr>
        <w:ind w:right="-1"/>
        <w:rPr>
          <w:sz w:val="24"/>
          <w:szCs w:val="24"/>
        </w:rPr>
      </w:pPr>
    </w:p>
    <w:p w:rsidR="009D6C42" w:rsidRPr="00C14C3B" w:rsidRDefault="00566BB0" w:rsidP="009D6C42">
      <w:pPr>
        <w:ind w:right="-1"/>
        <w:rPr>
          <w:sz w:val="24"/>
          <w:szCs w:val="24"/>
        </w:rPr>
      </w:pPr>
      <w:r w:rsidRPr="00C14C3B">
        <w:rPr>
          <w:sz w:val="24"/>
          <w:szCs w:val="24"/>
        </w:rPr>
        <w:t>__________________________________________________________________________________</w:t>
      </w:r>
    </w:p>
    <w:p w:rsidR="009D6C42" w:rsidRPr="00C14C3B" w:rsidRDefault="009D6C42" w:rsidP="009D6C42">
      <w:pPr>
        <w:ind w:right="-1"/>
        <w:rPr>
          <w:sz w:val="24"/>
          <w:szCs w:val="24"/>
        </w:rPr>
      </w:pPr>
    </w:p>
    <w:p w:rsidR="009D6C42" w:rsidRPr="00C14C3B" w:rsidRDefault="00566BB0" w:rsidP="009D6C42">
      <w:pPr>
        <w:ind w:right="-1"/>
        <w:rPr>
          <w:sz w:val="24"/>
          <w:szCs w:val="24"/>
        </w:rPr>
      </w:pPr>
      <w:r w:rsidRPr="00C14C3B">
        <w:rPr>
          <w:sz w:val="24"/>
          <w:szCs w:val="24"/>
        </w:rPr>
        <w:t xml:space="preserve">на основании:  </w:t>
      </w:r>
    </w:p>
    <w:p w:rsidR="009D6C42" w:rsidRPr="00C14C3B" w:rsidRDefault="009D6C42" w:rsidP="009D6C42">
      <w:pPr>
        <w:pBdr>
          <w:top w:val="single" w:sz="4" w:space="1" w:color="000000"/>
        </w:pBdr>
        <w:ind w:left="1560" w:right="-1"/>
        <w:jc w:val="center"/>
      </w:pPr>
    </w:p>
    <w:p w:rsidR="009D6C42" w:rsidRPr="00C14C3B" w:rsidRDefault="00566BB0" w:rsidP="009D6C42">
      <w:pPr>
        <w:tabs>
          <w:tab w:val="left" w:pos="9837"/>
        </w:tabs>
        <w:ind w:right="-1"/>
        <w:rPr>
          <w:sz w:val="24"/>
          <w:szCs w:val="24"/>
        </w:rPr>
      </w:pPr>
      <w:r w:rsidRPr="00C14C3B">
        <w:rPr>
          <w:sz w:val="24"/>
          <w:szCs w:val="24"/>
        </w:rPr>
        <w:tab/>
      </w:r>
    </w:p>
    <w:p w:rsidR="009D6C42" w:rsidRPr="00C14C3B" w:rsidRDefault="009D6C42" w:rsidP="009D6C42">
      <w:pPr>
        <w:pBdr>
          <w:top w:val="single" w:sz="4" w:space="1" w:color="000000"/>
        </w:pBdr>
        <w:ind w:right="-1"/>
        <w:jc w:val="center"/>
      </w:pPr>
    </w:p>
    <w:p w:rsidR="009D6C42" w:rsidRPr="00C14C3B" w:rsidRDefault="00566BB0" w:rsidP="009D6C42">
      <w:pPr>
        <w:ind w:right="-1"/>
        <w:jc w:val="both"/>
        <w:rPr>
          <w:sz w:val="24"/>
          <w:szCs w:val="24"/>
        </w:rPr>
      </w:pPr>
      <w:r w:rsidRPr="00C14C3B">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D6C42" w:rsidRPr="00C14C3B" w:rsidRDefault="009D6C42" w:rsidP="009D6C42">
      <w:pPr>
        <w:ind w:right="-1"/>
        <w:rPr>
          <w:sz w:val="24"/>
          <w:szCs w:val="24"/>
        </w:rPr>
      </w:pPr>
    </w:p>
    <w:p w:rsidR="009D6C42" w:rsidRPr="00C14C3B" w:rsidRDefault="00566BB0" w:rsidP="009D6C42">
      <w:pPr>
        <w:ind w:right="-1"/>
        <w:rPr>
          <w:sz w:val="24"/>
          <w:szCs w:val="24"/>
        </w:rPr>
      </w:pPr>
      <w:r w:rsidRPr="00C14C3B">
        <w:rPr>
          <w:sz w:val="24"/>
          <w:szCs w:val="24"/>
        </w:rPr>
        <w:t>1.</w:t>
      </w:r>
    </w:p>
    <w:p w:rsidR="009D6C42" w:rsidRPr="00C14C3B" w:rsidRDefault="009D6C42" w:rsidP="009D6C42">
      <w:pPr>
        <w:ind w:right="-1"/>
        <w:jc w:val="both"/>
        <w:rPr>
          <w:sz w:val="24"/>
          <w:szCs w:val="24"/>
        </w:rPr>
      </w:pPr>
    </w:p>
    <w:p w:rsidR="009D6C42" w:rsidRPr="00C14C3B" w:rsidRDefault="00566BB0" w:rsidP="009D6C42">
      <w:pPr>
        <w:ind w:right="-1"/>
        <w:jc w:val="both"/>
      </w:pPr>
      <w:r w:rsidRPr="00C14C3B">
        <w:rPr>
          <w:sz w:val="24"/>
          <w:szCs w:val="24"/>
        </w:rPr>
        <w:t xml:space="preserve">2. </w:t>
      </w:r>
    </w:p>
    <w:p w:rsidR="009D6C42" w:rsidRPr="00C14C3B" w:rsidRDefault="009D6C42" w:rsidP="009D6C42">
      <w:pPr>
        <w:ind w:right="-1"/>
      </w:pPr>
    </w:p>
    <w:p w:rsidR="009D6C42" w:rsidRPr="00C14C3B" w:rsidRDefault="009D6C42" w:rsidP="009D6C42">
      <w:pPr>
        <w:ind w:right="-1"/>
        <w:rPr>
          <w:sz w:val="24"/>
          <w:szCs w:val="24"/>
        </w:rPr>
      </w:pPr>
    </w:p>
    <w:p w:rsidR="009D6C42" w:rsidRPr="00C14C3B" w:rsidRDefault="00566BB0" w:rsidP="009D6C42">
      <w:pPr>
        <w:ind w:right="-1"/>
        <w:rPr>
          <w:sz w:val="24"/>
          <w:szCs w:val="24"/>
        </w:rPr>
      </w:pPr>
      <w:r w:rsidRPr="00C14C3B">
        <w:rPr>
          <w:sz w:val="24"/>
          <w:szCs w:val="24"/>
        </w:rPr>
        <w:t>Должностное лицо (ФИО)</w:t>
      </w:r>
    </w:p>
    <w:p w:rsidR="009D6C42" w:rsidRPr="00C14C3B" w:rsidRDefault="009D6C42" w:rsidP="009D6C42">
      <w:pPr>
        <w:pBdr>
          <w:top w:val="single" w:sz="4" w:space="9" w:color="000000"/>
        </w:pBdr>
        <w:ind w:left="5670" w:right="-1"/>
        <w:jc w:val="center"/>
      </w:pPr>
    </w:p>
    <w:p w:rsidR="009D6C42" w:rsidRPr="00C14C3B" w:rsidRDefault="00566BB0" w:rsidP="009D6C42">
      <w:pPr>
        <w:pBdr>
          <w:top w:val="single" w:sz="4" w:space="9" w:color="000000"/>
        </w:pBdr>
        <w:ind w:left="5670" w:right="-1"/>
        <w:jc w:val="center"/>
      </w:pPr>
      <w:r w:rsidRPr="00C14C3B">
        <w:rPr>
          <w:noProof/>
          <w:sz w:val="28"/>
          <w:szCs w:val="28"/>
        </w:rPr>
        <mc:AlternateContent>
          <mc:Choice Requires="wps">
            <w:drawing>
              <wp:anchor distT="0" distB="0" distL="0" distR="0" simplePos="0" relativeHeight="251687936" behindDoc="1" locked="0" layoutInCell="1" allowOverlap="1">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7024" w:rsidRPr="00054AD4" w:rsidRDefault="00566BB0" w:rsidP="009D6C42">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7" o:spid="_x0000_s1029" type="#_x0000_t202" style="position:absolute;left:0;text-align:left;margin-left:308.15pt;margin-top:33.4pt;width:227.4pt;height:35.4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" filled="f" strokeweight=".5pt">
                <v:textbox inset="0,0,0,0">
                  <w:txbxContent>
                    <w:p w:rsidR="00957024" w:rsidRPr="00054AD4" w:rsidRDefault="00566BB0" w:rsidP="009D6C42">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r w:rsidRPr="00C14C3B">
        <w:t>(подпись должностного лица органа, осуществляющего подписание)</w:t>
      </w:r>
    </w:p>
    <w:p w:rsidR="009D6C42" w:rsidRPr="00C14C3B" w:rsidRDefault="009D6C42" w:rsidP="009D6C42">
      <w:pPr>
        <w:ind w:right="-1"/>
        <w:rPr>
          <w:sz w:val="24"/>
          <w:szCs w:val="24"/>
        </w:rPr>
      </w:pPr>
    </w:p>
    <w:p w:rsidR="009D6C42" w:rsidRPr="00C14C3B" w:rsidRDefault="009D6C42" w:rsidP="009D6C42">
      <w:pPr>
        <w:ind w:right="-1"/>
      </w:pPr>
    </w:p>
    <w:p w:rsidR="009D6C42" w:rsidRPr="00C14C3B" w:rsidRDefault="009D6C42" w:rsidP="009D6C42">
      <w:pPr>
        <w:ind w:right="-1"/>
      </w:pPr>
    </w:p>
    <w:p w:rsidR="009D6C42" w:rsidRPr="00C14C3B" w:rsidRDefault="00566BB0" w:rsidP="009D6C42">
      <w:pPr>
        <w:ind w:right="-1"/>
        <w:rPr>
          <w:sz w:val="24"/>
          <w:szCs w:val="24"/>
        </w:rPr>
      </w:pPr>
      <w:r w:rsidRPr="00C14C3B">
        <w:rPr>
          <w:sz w:val="24"/>
          <w:szCs w:val="24"/>
        </w:rPr>
        <w:t>Исполнитель (ФИО)</w:t>
      </w:r>
    </w:p>
    <w:p w:rsidR="009D6C42" w:rsidRPr="00C14C3B" w:rsidRDefault="00566BB0" w:rsidP="009D6C42">
      <w:pPr>
        <w:ind w:right="-1"/>
      </w:pPr>
      <w:bookmarkStart w:id="14" w:name="_heading=h.gjdgxs" w:colFirst="0" w:colLast="0"/>
      <w:bookmarkEnd w:id="14"/>
      <w:r w:rsidRPr="00C14C3B">
        <w:t>______________________________</w:t>
      </w:r>
    </w:p>
    <w:p w:rsidR="009D6C42" w:rsidRPr="00C14C3B" w:rsidRDefault="00566BB0" w:rsidP="009D6C42">
      <w:pPr>
        <w:ind w:right="-1"/>
        <w:rPr>
          <w:sz w:val="24"/>
          <w:szCs w:val="24"/>
        </w:rPr>
      </w:pPr>
      <w:r w:rsidRPr="00C14C3B">
        <w:t>(контакты исполнителя)</w:t>
      </w:r>
    </w:p>
    <w:p w:rsidR="00FA28B7" w:rsidRPr="00C14C3B" w:rsidRDefault="00566BB0" w:rsidP="009D6C42">
      <w:pPr>
        <w:jc w:val="right"/>
        <w:rPr>
          <w:sz w:val="28"/>
          <w:szCs w:val="28"/>
        </w:rPr>
      </w:pPr>
      <w:r w:rsidRPr="00C14C3B">
        <w:rPr>
          <w:sz w:val="26"/>
          <w:szCs w:val="26"/>
        </w:rPr>
        <w:br w:type="page"/>
      </w:r>
    </w:p>
    <w:p w:rsidR="00862FCB" w:rsidRPr="00C14C3B" w:rsidRDefault="00566BB0" w:rsidP="000C0A1F">
      <w:pPr>
        <w:autoSpaceDE w:val="0"/>
        <w:ind w:left="5670" w:right="-1" w:hanging="150"/>
        <w:jc w:val="right"/>
        <w:rPr>
          <w:color w:val="000000"/>
          <w:spacing w:val="-6"/>
          <w:sz w:val="28"/>
          <w:szCs w:val="28"/>
        </w:rPr>
      </w:pPr>
      <w:r w:rsidRPr="00C14C3B">
        <w:rPr>
          <w:color w:val="000000"/>
          <w:spacing w:val="-6"/>
          <w:sz w:val="28"/>
          <w:szCs w:val="28"/>
        </w:rPr>
        <w:t>Приложение №</w:t>
      </w:r>
      <w:r w:rsidR="009D6C42" w:rsidRPr="00C14C3B">
        <w:rPr>
          <w:color w:val="000000"/>
          <w:spacing w:val="-6"/>
          <w:sz w:val="28"/>
          <w:szCs w:val="28"/>
        </w:rPr>
        <w:t xml:space="preserve"> 6</w:t>
      </w:r>
    </w:p>
    <w:p w:rsidR="00862FCB" w:rsidRPr="00C14C3B" w:rsidRDefault="00862FCB" w:rsidP="000C0A1F">
      <w:pPr>
        <w:ind w:right="-1"/>
        <w:jc w:val="right"/>
        <w:rPr>
          <w:color w:val="000000"/>
          <w:spacing w:val="-6"/>
          <w:sz w:val="28"/>
          <w:szCs w:val="28"/>
        </w:rPr>
      </w:pPr>
    </w:p>
    <w:p w:rsidR="00C47864" w:rsidRPr="00C14C3B" w:rsidRDefault="00566BB0" w:rsidP="000C0A1F">
      <w:pPr>
        <w:ind w:left="5812" w:right="-1"/>
        <w:rPr>
          <w:sz w:val="28"/>
          <w:szCs w:val="28"/>
        </w:rPr>
      </w:pPr>
      <w:r w:rsidRPr="00C14C3B">
        <w:rPr>
          <w:sz w:val="28"/>
          <w:szCs w:val="28"/>
        </w:rPr>
        <w:t xml:space="preserve">Руководителю </w:t>
      </w:r>
    </w:p>
    <w:p w:rsidR="00C47864" w:rsidRPr="00C14C3B" w:rsidRDefault="00566BB0" w:rsidP="000C0A1F">
      <w:pPr>
        <w:ind w:left="5812" w:right="-1"/>
        <w:rPr>
          <w:b/>
          <w:sz w:val="28"/>
          <w:szCs w:val="28"/>
        </w:rPr>
      </w:pPr>
      <w:r w:rsidRPr="008A116C">
        <w:t>Муниципально</w:t>
      </w:r>
      <w:r>
        <w:t>го</w:t>
      </w:r>
      <w:r w:rsidRPr="008A116C">
        <w:t xml:space="preserve"> Казенно</w:t>
      </w:r>
      <w:r>
        <w:t>го</w:t>
      </w:r>
      <w:r w:rsidRPr="008A116C">
        <w:t xml:space="preserve"> учреждени</w:t>
      </w:r>
      <w:r>
        <w:t>я</w:t>
      </w:r>
      <w:r w:rsidRPr="008A116C">
        <w:t xml:space="preserve"> </w:t>
      </w:r>
      <w:r>
        <w:t>«</w:t>
      </w:r>
      <w:r w:rsidRPr="008A116C">
        <w:rPr>
          <w:bCs/>
        </w:rPr>
        <w:t>Палата</w:t>
      </w:r>
      <w:r w:rsidRPr="008A116C">
        <w:t xml:space="preserve"> имущественных и земельных  отношений</w:t>
      </w:r>
      <w:r>
        <w:t>»</w:t>
      </w:r>
      <w:r w:rsidRPr="008A116C">
        <w:t xml:space="preserve">   муниципального образования «Лениногорский муниципальный район» Республики Татарстан</w:t>
      </w:r>
      <w:r w:rsidRPr="00C14C3B">
        <w:rPr>
          <w:sz w:val="28"/>
          <w:szCs w:val="28"/>
        </w:rPr>
        <w:t xml:space="preserve"> От:</w:t>
      </w:r>
      <w:r w:rsidRPr="00C14C3B">
        <w:rPr>
          <w:b/>
          <w:sz w:val="28"/>
          <w:szCs w:val="28"/>
        </w:rPr>
        <w:t>__________________________</w:t>
      </w:r>
    </w:p>
    <w:p w:rsidR="00C47864" w:rsidRPr="00C14C3B" w:rsidRDefault="00C47864" w:rsidP="000C0A1F">
      <w:pPr>
        <w:ind w:right="-1" w:firstLine="709"/>
        <w:jc w:val="center"/>
        <w:rPr>
          <w:b/>
          <w:sz w:val="28"/>
          <w:szCs w:val="28"/>
        </w:rPr>
      </w:pPr>
    </w:p>
    <w:p w:rsidR="00C47864" w:rsidRPr="00C14C3B" w:rsidRDefault="00566BB0" w:rsidP="000C0A1F">
      <w:pPr>
        <w:ind w:right="-1" w:firstLine="709"/>
        <w:jc w:val="center"/>
        <w:rPr>
          <w:b/>
          <w:sz w:val="28"/>
          <w:szCs w:val="28"/>
        </w:rPr>
      </w:pPr>
      <w:r w:rsidRPr="00C14C3B">
        <w:rPr>
          <w:b/>
          <w:sz w:val="28"/>
          <w:szCs w:val="28"/>
        </w:rPr>
        <w:t>Заявление</w:t>
      </w:r>
    </w:p>
    <w:p w:rsidR="00C47864" w:rsidRPr="00C14C3B" w:rsidRDefault="00566BB0" w:rsidP="000C0A1F">
      <w:pPr>
        <w:ind w:right="-1" w:firstLine="709"/>
        <w:jc w:val="center"/>
        <w:rPr>
          <w:b/>
          <w:sz w:val="28"/>
          <w:szCs w:val="28"/>
        </w:rPr>
      </w:pPr>
      <w:r w:rsidRPr="00C14C3B">
        <w:rPr>
          <w:b/>
          <w:sz w:val="28"/>
          <w:szCs w:val="28"/>
        </w:rPr>
        <w:t>об исправлении технической ошибки</w:t>
      </w:r>
    </w:p>
    <w:p w:rsidR="00C47864" w:rsidRPr="00C14C3B" w:rsidRDefault="00C47864" w:rsidP="000C0A1F">
      <w:pPr>
        <w:ind w:right="-1" w:firstLine="709"/>
        <w:jc w:val="center"/>
        <w:rPr>
          <w:b/>
          <w:sz w:val="28"/>
          <w:szCs w:val="28"/>
        </w:rPr>
      </w:pPr>
    </w:p>
    <w:p w:rsidR="00C47864" w:rsidRPr="00C14C3B" w:rsidRDefault="00566BB0" w:rsidP="000C0A1F">
      <w:pPr>
        <w:ind w:right="-1" w:firstLine="709"/>
        <w:jc w:val="both"/>
        <w:rPr>
          <w:b/>
          <w:sz w:val="28"/>
          <w:szCs w:val="28"/>
        </w:rPr>
      </w:pPr>
      <w:r w:rsidRPr="00C14C3B">
        <w:rPr>
          <w:sz w:val="28"/>
          <w:szCs w:val="28"/>
        </w:rPr>
        <w:t>Сообщаю об ошибке, допущенной при оказании муниципальной услуги __</w:t>
      </w:r>
      <w:r w:rsidRPr="00C14C3B">
        <w:rPr>
          <w:b/>
          <w:sz w:val="28"/>
          <w:szCs w:val="28"/>
        </w:rPr>
        <w:t>____________________________________________________________________</w:t>
      </w:r>
    </w:p>
    <w:p w:rsidR="00C47864" w:rsidRPr="00C14C3B" w:rsidRDefault="00566BB0" w:rsidP="000C0A1F">
      <w:pPr>
        <w:widowControl w:val="0"/>
        <w:autoSpaceDE w:val="0"/>
        <w:autoSpaceDN w:val="0"/>
        <w:adjustRightInd w:val="0"/>
        <w:ind w:right="-1" w:firstLine="709"/>
        <w:jc w:val="center"/>
        <w:rPr>
          <w:sz w:val="28"/>
          <w:szCs w:val="28"/>
        </w:rPr>
      </w:pPr>
      <w:r w:rsidRPr="00C14C3B">
        <w:rPr>
          <w:sz w:val="28"/>
          <w:szCs w:val="28"/>
        </w:rPr>
        <w:t>(наименование услуги)</w:t>
      </w:r>
    </w:p>
    <w:p w:rsidR="00C47864" w:rsidRPr="00C14C3B" w:rsidRDefault="00566BB0" w:rsidP="000C0A1F">
      <w:pPr>
        <w:ind w:right="-1" w:firstLine="709"/>
        <w:jc w:val="both"/>
        <w:rPr>
          <w:sz w:val="28"/>
          <w:szCs w:val="28"/>
        </w:rPr>
      </w:pPr>
      <w:r w:rsidRPr="00C14C3B">
        <w:rPr>
          <w:sz w:val="28"/>
          <w:szCs w:val="28"/>
        </w:rPr>
        <w:t>Записано:_______________________________________________________________________________________________________________________________</w:t>
      </w:r>
    </w:p>
    <w:p w:rsidR="00C47864" w:rsidRPr="00C14C3B" w:rsidRDefault="00566BB0" w:rsidP="000C0A1F">
      <w:pPr>
        <w:ind w:right="-1" w:firstLine="709"/>
        <w:rPr>
          <w:sz w:val="28"/>
          <w:szCs w:val="28"/>
        </w:rPr>
      </w:pPr>
      <w:r w:rsidRPr="00C14C3B">
        <w:rPr>
          <w:sz w:val="28"/>
          <w:szCs w:val="28"/>
        </w:rPr>
        <w:t>Правильные сведения:_______________________________________________</w:t>
      </w:r>
    </w:p>
    <w:p w:rsidR="00C47864" w:rsidRPr="00C14C3B" w:rsidRDefault="00566BB0" w:rsidP="000C0A1F">
      <w:pPr>
        <w:ind w:right="-1"/>
        <w:rPr>
          <w:sz w:val="28"/>
          <w:szCs w:val="28"/>
        </w:rPr>
      </w:pPr>
      <w:r w:rsidRPr="00C14C3B">
        <w:rPr>
          <w:sz w:val="28"/>
          <w:szCs w:val="28"/>
        </w:rPr>
        <w:t>______________________________________________________________________</w:t>
      </w:r>
    </w:p>
    <w:p w:rsidR="00C47864" w:rsidRPr="00C14C3B" w:rsidRDefault="00566BB0" w:rsidP="000C0A1F">
      <w:pPr>
        <w:ind w:right="-1" w:firstLine="709"/>
        <w:jc w:val="both"/>
        <w:rPr>
          <w:sz w:val="28"/>
          <w:szCs w:val="28"/>
        </w:rPr>
      </w:pPr>
      <w:r w:rsidRPr="00C14C3B">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C14C3B" w:rsidRDefault="00566BB0" w:rsidP="000C0A1F">
      <w:pPr>
        <w:ind w:right="-1" w:firstLine="709"/>
        <w:jc w:val="both"/>
        <w:rPr>
          <w:sz w:val="28"/>
          <w:szCs w:val="28"/>
        </w:rPr>
      </w:pPr>
      <w:r w:rsidRPr="00C14C3B">
        <w:rPr>
          <w:sz w:val="28"/>
          <w:szCs w:val="28"/>
        </w:rPr>
        <w:t>Прилагаю следующие документы:</w:t>
      </w:r>
    </w:p>
    <w:p w:rsidR="00C47864" w:rsidRPr="00C14C3B" w:rsidRDefault="00566BB0" w:rsidP="000C0A1F">
      <w:pPr>
        <w:ind w:right="-1" w:firstLine="709"/>
        <w:jc w:val="both"/>
        <w:rPr>
          <w:sz w:val="28"/>
          <w:szCs w:val="28"/>
        </w:rPr>
      </w:pPr>
      <w:r w:rsidRPr="00C14C3B">
        <w:rPr>
          <w:sz w:val="28"/>
          <w:szCs w:val="28"/>
        </w:rPr>
        <w:t>1.</w:t>
      </w:r>
    </w:p>
    <w:p w:rsidR="00C47864" w:rsidRPr="00C14C3B" w:rsidRDefault="00566BB0" w:rsidP="000C0A1F">
      <w:pPr>
        <w:ind w:right="-1" w:firstLine="709"/>
        <w:jc w:val="both"/>
        <w:rPr>
          <w:sz w:val="28"/>
          <w:szCs w:val="28"/>
        </w:rPr>
      </w:pPr>
      <w:r w:rsidRPr="00C14C3B">
        <w:rPr>
          <w:sz w:val="28"/>
          <w:szCs w:val="28"/>
        </w:rPr>
        <w:t>2.</w:t>
      </w:r>
    </w:p>
    <w:p w:rsidR="00C47864" w:rsidRPr="00C14C3B" w:rsidRDefault="00566BB0" w:rsidP="000C0A1F">
      <w:pPr>
        <w:ind w:right="-1" w:firstLine="709"/>
        <w:jc w:val="both"/>
        <w:rPr>
          <w:sz w:val="28"/>
          <w:szCs w:val="28"/>
        </w:rPr>
      </w:pPr>
      <w:r w:rsidRPr="00C14C3B">
        <w:rPr>
          <w:sz w:val="28"/>
          <w:szCs w:val="28"/>
        </w:rPr>
        <w:t>3.</w:t>
      </w:r>
    </w:p>
    <w:p w:rsidR="00C47864" w:rsidRPr="00C14C3B" w:rsidRDefault="00566BB0" w:rsidP="000C0A1F">
      <w:pPr>
        <w:ind w:right="-1" w:firstLine="709"/>
        <w:jc w:val="both"/>
        <w:rPr>
          <w:sz w:val="28"/>
          <w:szCs w:val="28"/>
        </w:rPr>
      </w:pPr>
      <w:r w:rsidRPr="00C14C3B">
        <w:rPr>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C14C3B" w:rsidRDefault="00566BB0" w:rsidP="000C0A1F">
      <w:pPr>
        <w:widowControl w:val="0"/>
        <w:autoSpaceDE w:val="0"/>
        <w:autoSpaceDN w:val="0"/>
        <w:adjustRightInd w:val="0"/>
        <w:ind w:right="-1" w:firstLine="709"/>
        <w:jc w:val="both"/>
        <w:rPr>
          <w:sz w:val="28"/>
          <w:szCs w:val="28"/>
        </w:rPr>
      </w:pPr>
      <w:r w:rsidRPr="00C14C3B">
        <w:rPr>
          <w:sz w:val="28"/>
          <w:szCs w:val="28"/>
        </w:rPr>
        <w:t>посредством отправления электронного документа на адрес E-mail:_______;</w:t>
      </w:r>
    </w:p>
    <w:p w:rsidR="00C47864" w:rsidRPr="00C14C3B" w:rsidRDefault="00566BB0" w:rsidP="000C0A1F">
      <w:pPr>
        <w:widowControl w:val="0"/>
        <w:autoSpaceDE w:val="0"/>
        <w:autoSpaceDN w:val="0"/>
        <w:adjustRightInd w:val="0"/>
        <w:ind w:right="-1" w:firstLine="709"/>
        <w:jc w:val="both"/>
        <w:rPr>
          <w:sz w:val="28"/>
          <w:szCs w:val="28"/>
        </w:rPr>
      </w:pPr>
      <w:r w:rsidRPr="00C14C3B">
        <w:rPr>
          <w:sz w:val="28"/>
          <w:szCs w:val="28"/>
        </w:rPr>
        <w:t>в виде заверенной копии на бумажном носителе почтовым отправлением по адресу: ________________________________________________________________.</w:t>
      </w:r>
    </w:p>
    <w:p w:rsidR="00C47864" w:rsidRPr="00C14C3B" w:rsidRDefault="00566BB0" w:rsidP="000C0A1F">
      <w:pPr>
        <w:widowControl w:val="0"/>
        <w:autoSpaceDE w:val="0"/>
        <w:autoSpaceDN w:val="0"/>
        <w:adjustRightInd w:val="0"/>
        <w:ind w:right="-1" w:firstLine="851"/>
        <w:jc w:val="both"/>
        <w:rPr>
          <w:color w:val="000000"/>
          <w:spacing w:val="-6"/>
          <w:sz w:val="28"/>
          <w:szCs w:val="28"/>
        </w:rPr>
      </w:pPr>
      <w:r w:rsidRPr="00C14C3B">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C14C3B" w:rsidRDefault="00C47864" w:rsidP="000C0A1F">
      <w:pPr>
        <w:ind w:right="-1"/>
        <w:jc w:val="center"/>
        <w:rPr>
          <w:sz w:val="28"/>
          <w:szCs w:val="28"/>
        </w:rPr>
      </w:pPr>
    </w:p>
    <w:p w:rsidR="00C47864" w:rsidRPr="00C14C3B" w:rsidRDefault="00566BB0" w:rsidP="000C0A1F">
      <w:pPr>
        <w:ind w:right="-1"/>
        <w:jc w:val="both"/>
        <w:rPr>
          <w:sz w:val="28"/>
          <w:szCs w:val="28"/>
        </w:rPr>
      </w:pPr>
      <w:r w:rsidRPr="00C14C3B">
        <w:rPr>
          <w:sz w:val="28"/>
          <w:szCs w:val="28"/>
        </w:rPr>
        <w:t>______________</w:t>
      </w:r>
      <w:r w:rsidRPr="00C14C3B">
        <w:rPr>
          <w:sz w:val="28"/>
          <w:szCs w:val="28"/>
        </w:rPr>
        <w:tab/>
      </w:r>
      <w:r w:rsidRPr="00C14C3B">
        <w:rPr>
          <w:sz w:val="28"/>
          <w:szCs w:val="28"/>
        </w:rPr>
        <w:tab/>
      </w:r>
      <w:r w:rsidRPr="00C14C3B">
        <w:rPr>
          <w:sz w:val="28"/>
          <w:szCs w:val="28"/>
        </w:rPr>
        <w:tab/>
      </w:r>
      <w:r w:rsidRPr="00C14C3B">
        <w:rPr>
          <w:sz w:val="28"/>
          <w:szCs w:val="28"/>
        </w:rPr>
        <w:tab/>
        <w:t>_________________ ( ________________)</w:t>
      </w:r>
    </w:p>
    <w:p w:rsidR="00052B14" w:rsidRPr="00143599" w:rsidRDefault="00566BB0" w:rsidP="00C935CE">
      <w:pPr>
        <w:ind w:right="-1"/>
        <w:jc w:val="both"/>
        <w:rPr>
          <w:sz w:val="28"/>
          <w:szCs w:val="28"/>
        </w:rPr>
        <w:sectPr w:rsidR="00052B14" w:rsidRPr="00143599" w:rsidSect="00B50E27">
          <w:pgSz w:w="11907" w:h="16840" w:code="9"/>
          <w:pgMar w:top="1134" w:right="851" w:bottom="1134" w:left="1134" w:header="720" w:footer="720" w:gutter="0"/>
          <w:cols w:space="708"/>
          <w:noEndnote/>
          <w:docGrid w:linePitch="381"/>
        </w:sectPr>
      </w:pPr>
      <w:r w:rsidRPr="00C14C3B">
        <w:rPr>
          <w:sz w:val="28"/>
          <w:szCs w:val="28"/>
        </w:rPr>
        <w:tab/>
        <w:t>(дата)</w:t>
      </w:r>
      <w:r w:rsidRPr="00C14C3B">
        <w:rPr>
          <w:sz w:val="28"/>
          <w:szCs w:val="28"/>
        </w:rPr>
        <w:tab/>
      </w:r>
      <w:r w:rsidRPr="00C14C3B">
        <w:rPr>
          <w:sz w:val="28"/>
          <w:szCs w:val="28"/>
        </w:rPr>
        <w:tab/>
      </w:r>
      <w:r w:rsidRPr="00C14C3B">
        <w:rPr>
          <w:sz w:val="28"/>
          <w:szCs w:val="28"/>
        </w:rPr>
        <w:tab/>
      </w:r>
      <w:r w:rsidRPr="00C14C3B">
        <w:rPr>
          <w:sz w:val="28"/>
          <w:szCs w:val="28"/>
        </w:rPr>
        <w:tab/>
      </w:r>
      <w:r w:rsidRPr="00C14C3B">
        <w:rPr>
          <w:sz w:val="28"/>
          <w:szCs w:val="28"/>
        </w:rPr>
        <w:tab/>
      </w:r>
      <w:r w:rsidRPr="00C14C3B">
        <w:rPr>
          <w:sz w:val="28"/>
          <w:szCs w:val="28"/>
        </w:rPr>
        <w:tab/>
        <w:t>(подпись)</w:t>
      </w:r>
      <w:r w:rsidRPr="00C14C3B">
        <w:rPr>
          <w:sz w:val="28"/>
          <w:szCs w:val="28"/>
        </w:rPr>
        <w:tab/>
      </w:r>
      <w:r w:rsidRPr="00C14C3B">
        <w:rPr>
          <w:sz w:val="28"/>
          <w:szCs w:val="28"/>
        </w:rPr>
        <w:tab/>
        <w:t>(Ф.И.О.)</w:t>
      </w:r>
    </w:p>
    <w:p w:rsidR="00FD6CD6" w:rsidRPr="005A7931" w:rsidRDefault="00566BB0" w:rsidP="00B37E9D">
      <w:pPr>
        <w:ind w:left="5670" w:right="-1"/>
        <w:jc w:val="center"/>
        <w:rPr>
          <w:sz w:val="24"/>
          <w:szCs w:val="24"/>
        </w:rPr>
      </w:pPr>
      <w:r w:rsidRPr="005A7931">
        <w:rPr>
          <w:sz w:val="24"/>
          <w:szCs w:val="24"/>
        </w:rPr>
        <w:lastRenderedPageBreak/>
        <w:t>Приложение</w:t>
      </w:r>
    </w:p>
    <w:p w:rsidR="00FD6CD6" w:rsidRPr="005A7931" w:rsidRDefault="00566BB0" w:rsidP="00FD6CD6">
      <w:pPr>
        <w:ind w:left="5670" w:right="-1"/>
        <w:rPr>
          <w:sz w:val="24"/>
          <w:szCs w:val="24"/>
        </w:rPr>
      </w:pPr>
      <w:r w:rsidRPr="005A7931">
        <w:rPr>
          <w:sz w:val="24"/>
          <w:szCs w:val="24"/>
        </w:rPr>
        <w:t>к постанов</w:t>
      </w:r>
      <w:r w:rsidR="00B37E9D">
        <w:rPr>
          <w:sz w:val="24"/>
          <w:szCs w:val="24"/>
        </w:rPr>
        <w:t>лению Исполнительного комитета муниципального образования «Лениногорский муниципальный район»</w:t>
      </w:r>
      <w:r w:rsidRPr="005A7931">
        <w:rPr>
          <w:sz w:val="24"/>
          <w:szCs w:val="24"/>
        </w:rPr>
        <w:t xml:space="preserve"> Республики Татарстан </w:t>
      </w:r>
    </w:p>
    <w:p w:rsidR="00FF2D5E" w:rsidRDefault="00FF2D5E" w:rsidP="00FF2D5E">
      <w:pPr>
        <w:ind w:left="5670" w:right="-1"/>
        <w:rPr>
          <w:sz w:val="24"/>
          <w:szCs w:val="24"/>
        </w:rPr>
      </w:pPr>
      <w:r w:rsidRPr="005A7931">
        <w:rPr>
          <w:sz w:val="24"/>
          <w:szCs w:val="24"/>
        </w:rPr>
        <w:t>от «</w:t>
      </w:r>
      <w:r w:rsidRPr="00FF2D5E">
        <w:rPr>
          <w:sz w:val="24"/>
          <w:szCs w:val="24"/>
          <w:u w:val="single"/>
        </w:rPr>
        <w:t>16</w:t>
      </w:r>
      <w:r w:rsidRPr="005A7931">
        <w:rPr>
          <w:sz w:val="24"/>
          <w:szCs w:val="24"/>
        </w:rPr>
        <w:t xml:space="preserve">» </w:t>
      </w:r>
      <w:r w:rsidRPr="00FF2D5E">
        <w:rPr>
          <w:sz w:val="24"/>
          <w:szCs w:val="24"/>
          <w:u w:val="single"/>
        </w:rPr>
        <w:t xml:space="preserve">августа </w:t>
      </w:r>
      <w:r w:rsidRPr="005A7931">
        <w:rPr>
          <w:sz w:val="24"/>
          <w:szCs w:val="24"/>
        </w:rPr>
        <w:t>202</w:t>
      </w:r>
      <w:r>
        <w:rPr>
          <w:sz w:val="24"/>
          <w:szCs w:val="24"/>
        </w:rPr>
        <w:t>1</w:t>
      </w:r>
      <w:r w:rsidRPr="005A7931">
        <w:rPr>
          <w:sz w:val="24"/>
          <w:szCs w:val="24"/>
        </w:rPr>
        <w:t xml:space="preserve"> г. № </w:t>
      </w:r>
      <w:r w:rsidRPr="00FF2D5E">
        <w:rPr>
          <w:sz w:val="24"/>
          <w:szCs w:val="24"/>
          <w:u w:val="single"/>
        </w:rPr>
        <w:t>747</w:t>
      </w:r>
    </w:p>
    <w:p w:rsidR="00641A45" w:rsidRDefault="00641A45" w:rsidP="005A7931">
      <w:pPr>
        <w:keepNext/>
        <w:ind w:right="-1"/>
        <w:jc w:val="center"/>
        <w:outlineLvl w:val="0"/>
        <w:rPr>
          <w:b/>
          <w:bCs/>
          <w:sz w:val="28"/>
          <w:lang w:eastAsia="zh-CN"/>
        </w:rPr>
      </w:pPr>
    </w:p>
    <w:p w:rsidR="009D1C6F" w:rsidRPr="005A7931" w:rsidRDefault="009D1C6F" w:rsidP="005A7931">
      <w:pPr>
        <w:keepNext/>
        <w:ind w:right="-1"/>
        <w:jc w:val="center"/>
        <w:outlineLvl w:val="0"/>
        <w:rPr>
          <w:b/>
          <w:bCs/>
          <w:sz w:val="28"/>
          <w:lang w:eastAsia="zh-CN"/>
        </w:rPr>
      </w:pPr>
    </w:p>
    <w:p w:rsidR="003C32D7" w:rsidRPr="00686756" w:rsidRDefault="00566BB0" w:rsidP="005A7931">
      <w:pPr>
        <w:keepNext/>
        <w:ind w:right="-1"/>
        <w:jc w:val="center"/>
        <w:outlineLvl w:val="0"/>
        <w:rPr>
          <w:bCs/>
          <w:sz w:val="28"/>
          <w:lang w:eastAsia="zh-CN"/>
        </w:rPr>
      </w:pPr>
      <w:r w:rsidRPr="00686756">
        <w:rPr>
          <w:bCs/>
          <w:sz w:val="28"/>
          <w:lang w:eastAsia="zh-CN"/>
        </w:rPr>
        <w:t>Административный регламент</w:t>
      </w:r>
    </w:p>
    <w:p w:rsidR="003C32D7" w:rsidRPr="00686756" w:rsidRDefault="00566BB0" w:rsidP="005A7931">
      <w:pPr>
        <w:keepNext/>
        <w:ind w:right="-1"/>
        <w:jc w:val="center"/>
        <w:outlineLvl w:val="0"/>
        <w:rPr>
          <w:bCs/>
          <w:iCs/>
          <w:sz w:val="28"/>
          <w:lang w:eastAsia="zh-CN"/>
        </w:rPr>
      </w:pPr>
      <w:r w:rsidRPr="00686756">
        <w:rPr>
          <w:bCs/>
          <w:sz w:val="28"/>
          <w:lang w:eastAsia="zh-CN"/>
        </w:rPr>
        <w:t xml:space="preserve">предоставления муниципальной услуги </w:t>
      </w:r>
      <w:r w:rsidR="00FD6CD6" w:rsidRPr="00686756">
        <w:rPr>
          <w:bCs/>
          <w:sz w:val="28"/>
          <w:lang w:eastAsia="zh-CN"/>
        </w:rPr>
        <w:t xml:space="preserve">по </w:t>
      </w:r>
      <w:r w:rsidR="00B04C82" w:rsidRPr="00686756">
        <w:rPr>
          <w:bCs/>
          <w:sz w:val="28"/>
          <w:lang w:eastAsia="zh-CN"/>
        </w:rPr>
        <w:t xml:space="preserve">предоставлению </w:t>
      </w:r>
      <w:r w:rsidR="00B04C82" w:rsidRPr="00686756">
        <w:rPr>
          <w:bCs/>
          <w:sz w:val="28"/>
          <w:lang w:eastAsia="zh-CN"/>
        </w:rPr>
        <w:br/>
        <w:t>земельн</w:t>
      </w:r>
      <w:r w:rsidR="00E75F6E" w:rsidRPr="00686756">
        <w:rPr>
          <w:bCs/>
          <w:sz w:val="28"/>
          <w:lang w:eastAsia="zh-CN"/>
        </w:rPr>
        <w:t>ого</w:t>
      </w:r>
      <w:r w:rsidR="00B04C82" w:rsidRPr="00686756">
        <w:rPr>
          <w:bCs/>
          <w:sz w:val="28"/>
          <w:lang w:eastAsia="zh-CN"/>
        </w:rPr>
        <w:t xml:space="preserve"> участк</w:t>
      </w:r>
      <w:r w:rsidR="00E75F6E" w:rsidRPr="00686756">
        <w:rPr>
          <w:bCs/>
          <w:sz w:val="28"/>
          <w:lang w:eastAsia="zh-CN"/>
        </w:rPr>
        <w:t>а</w:t>
      </w:r>
      <w:r w:rsidR="00B04C82" w:rsidRPr="00686756">
        <w:rPr>
          <w:bCs/>
          <w:sz w:val="28"/>
          <w:lang w:eastAsia="zh-CN"/>
        </w:rPr>
        <w:t xml:space="preserve"> в аренду, </w:t>
      </w:r>
      <w:r w:rsidR="00B04C82" w:rsidRPr="00686756">
        <w:rPr>
          <w:bCs/>
          <w:sz w:val="28"/>
          <w:lang w:eastAsia="zh-CN"/>
        </w:rPr>
        <w:br/>
        <w:t>в собственность за плату без проведения торгов</w:t>
      </w:r>
    </w:p>
    <w:p w:rsidR="003C32D7" w:rsidRPr="005A7931" w:rsidRDefault="003C32D7" w:rsidP="005A7931">
      <w:pPr>
        <w:ind w:right="-1"/>
        <w:rPr>
          <w:sz w:val="24"/>
          <w:szCs w:val="24"/>
          <w:lang w:val="tt-RU"/>
        </w:rPr>
      </w:pPr>
    </w:p>
    <w:p w:rsidR="003C32D7" w:rsidRPr="005A7931" w:rsidRDefault="00566BB0" w:rsidP="005A7931">
      <w:pPr>
        <w:ind w:right="-1"/>
        <w:jc w:val="center"/>
        <w:rPr>
          <w:b/>
          <w:sz w:val="28"/>
          <w:szCs w:val="24"/>
        </w:rPr>
      </w:pPr>
      <w:r w:rsidRPr="005A7931">
        <w:rPr>
          <w:b/>
          <w:sz w:val="28"/>
          <w:szCs w:val="24"/>
        </w:rPr>
        <w:t>1. Общие положения</w:t>
      </w:r>
    </w:p>
    <w:p w:rsidR="003C32D7" w:rsidRPr="005A7931" w:rsidRDefault="003C32D7" w:rsidP="005A7931">
      <w:pPr>
        <w:ind w:right="-1"/>
        <w:jc w:val="both"/>
        <w:rPr>
          <w:b/>
          <w:sz w:val="28"/>
          <w:szCs w:val="24"/>
        </w:rPr>
      </w:pPr>
    </w:p>
    <w:p w:rsidR="00EB197F" w:rsidRDefault="00566BB0" w:rsidP="001B3983">
      <w:pPr>
        <w:keepNext/>
        <w:ind w:right="-1" w:firstLine="709"/>
        <w:jc w:val="both"/>
        <w:outlineLvl w:val="0"/>
        <w:rPr>
          <w:sz w:val="28"/>
          <w:lang w:eastAsia="zh-CN"/>
        </w:rPr>
      </w:pPr>
      <w:bookmarkStart w:id="15" w:name="_Hlk40972767"/>
      <w:bookmarkStart w:id="16" w:name="_Hlk41043988"/>
      <w:bookmarkStart w:id="17" w:name="_Hlk40973750"/>
      <w:r w:rsidRPr="001B3983">
        <w:rPr>
          <w:sz w:val="28"/>
          <w:lang w:eastAsia="zh-CN"/>
        </w:rPr>
        <w:t>1.</w:t>
      </w:r>
      <w:r>
        <w:rPr>
          <w:sz w:val="28"/>
          <w:lang w:eastAsia="zh-CN"/>
        </w:rPr>
        <w:t>1.</w:t>
      </w:r>
      <w:r>
        <w:rPr>
          <w:sz w:val="28"/>
          <w:lang w:eastAsia="zh-CN"/>
        </w:rPr>
        <w:tab/>
      </w:r>
      <w:r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1B3983">
        <w:rPr>
          <w:sz w:val="28"/>
          <w:lang w:eastAsia="zh-CN"/>
        </w:rPr>
        <w:t xml:space="preserve">по </w:t>
      </w:r>
      <w:r w:rsidR="00B04C82">
        <w:rPr>
          <w:sz w:val="28"/>
          <w:lang w:eastAsia="zh-CN"/>
        </w:rPr>
        <w:t>п</w:t>
      </w:r>
      <w:r w:rsidR="00B04C82" w:rsidRPr="00B04C82">
        <w:rPr>
          <w:sz w:val="28"/>
          <w:lang w:eastAsia="zh-CN"/>
        </w:rPr>
        <w:t>редоставлени</w:t>
      </w:r>
      <w:r w:rsidR="00B04C82">
        <w:rPr>
          <w:sz w:val="28"/>
          <w:lang w:eastAsia="zh-CN"/>
        </w:rPr>
        <w:t>ю земельн</w:t>
      </w:r>
      <w:r w:rsidR="00E75F6E">
        <w:rPr>
          <w:sz w:val="28"/>
          <w:lang w:eastAsia="zh-CN"/>
        </w:rPr>
        <w:t>ого</w:t>
      </w:r>
      <w:r w:rsidR="00B04C82">
        <w:rPr>
          <w:sz w:val="28"/>
          <w:lang w:eastAsia="zh-CN"/>
        </w:rPr>
        <w:t xml:space="preserve"> участк</w:t>
      </w:r>
      <w:r w:rsidR="00E75F6E">
        <w:rPr>
          <w:sz w:val="28"/>
          <w:lang w:eastAsia="zh-CN"/>
        </w:rPr>
        <w:t>а</w:t>
      </w:r>
      <w:r w:rsidR="00B04C82" w:rsidRPr="00B04C82">
        <w:rPr>
          <w:sz w:val="28"/>
          <w:lang w:eastAsia="zh-CN"/>
        </w:rPr>
        <w:t xml:space="preserve"> в аренду, в собственность за плату без проведения торгов</w:t>
      </w:r>
      <w:r w:rsidR="00BF00B8" w:rsidRPr="001B3983">
        <w:rPr>
          <w:bCs/>
          <w:sz w:val="28"/>
          <w:lang w:eastAsia="zh-CN"/>
        </w:rPr>
        <w:t xml:space="preserve"> </w:t>
      </w:r>
      <w:r w:rsidRPr="001B3983">
        <w:rPr>
          <w:sz w:val="28"/>
          <w:lang w:eastAsia="zh-CN"/>
        </w:rPr>
        <w:t xml:space="preserve">(далее – </w:t>
      </w:r>
      <w:r w:rsidRPr="001B3983">
        <w:rPr>
          <w:bCs/>
          <w:sz w:val="28"/>
          <w:lang w:val="tt-RU" w:eastAsia="zh-CN"/>
        </w:rPr>
        <w:t xml:space="preserve">муниципальная </w:t>
      </w:r>
      <w:r w:rsidRPr="001B3983">
        <w:rPr>
          <w:sz w:val="28"/>
          <w:lang w:eastAsia="zh-CN"/>
        </w:rPr>
        <w:t xml:space="preserve">услуга). </w:t>
      </w:r>
    </w:p>
    <w:p w:rsidR="001B3983" w:rsidRDefault="00566BB0" w:rsidP="001B3983">
      <w:pPr>
        <w:keepNext/>
        <w:ind w:right="-1" w:firstLine="709"/>
        <w:jc w:val="both"/>
        <w:outlineLvl w:val="0"/>
        <w:rPr>
          <w:sz w:val="28"/>
          <w:lang w:eastAsia="zh-CN"/>
        </w:rPr>
      </w:pPr>
      <w:r w:rsidRPr="001B3983">
        <w:rPr>
          <w:sz w:val="28"/>
          <w:lang w:eastAsia="zh-CN"/>
        </w:rPr>
        <w:t xml:space="preserve">Действие настоящего </w:t>
      </w:r>
      <w:r>
        <w:rPr>
          <w:sz w:val="28"/>
          <w:lang w:eastAsia="zh-CN"/>
        </w:rPr>
        <w:t>Р</w:t>
      </w:r>
      <w:r w:rsidRPr="001B3983">
        <w:rPr>
          <w:sz w:val="28"/>
          <w:lang w:eastAsia="zh-CN"/>
        </w:rPr>
        <w:t xml:space="preserve">егламента </w:t>
      </w:r>
      <w:r w:rsidR="00555BA1" w:rsidRPr="00555BA1">
        <w:rPr>
          <w:sz w:val="28"/>
          <w:lang w:eastAsia="zh-CN"/>
        </w:rPr>
        <w:t>также распространяется на случаи заключения нового договора аренды. Сроки договора аренды определяются в соответствии со статьей 39.8 Земельного кодекса Российской Федерации</w:t>
      </w:r>
      <w:r w:rsidR="00555BA1">
        <w:rPr>
          <w:sz w:val="28"/>
          <w:lang w:eastAsia="zh-CN"/>
        </w:rPr>
        <w:t>.</w:t>
      </w:r>
    </w:p>
    <w:p w:rsidR="00EB197F" w:rsidRDefault="00566BB0" w:rsidP="00EB197F">
      <w:pPr>
        <w:pStyle w:val="a4"/>
        <w:autoSpaceDE w:val="0"/>
        <w:autoSpaceDN w:val="0"/>
        <w:adjustRightInd w:val="0"/>
        <w:ind w:left="0" w:right="-1" w:firstLine="709"/>
        <w:jc w:val="both"/>
        <w:rPr>
          <w:rFonts w:ascii="Times New Roman CYR" w:hAnsi="Times New Roman CYR" w:cs="Times New Roman CYR"/>
          <w:sz w:val="28"/>
          <w:szCs w:val="28"/>
        </w:rPr>
      </w:pPr>
      <w:r w:rsidRPr="00486506">
        <w:rPr>
          <w:sz w:val="28"/>
          <w:szCs w:val="28"/>
        </w:rPr>
        <w:t xml:space="preserve">1.2. Получатели услуги: </w:t>
      </w:r>
      <w:r w:rsidR="00F724FF">
        <w:rPr>
          <w:sz w:val="28"/>
          <w:szCs w:val="28"/>
        </w:rPr>
        <w:t>физические лица, юридические лица</w:t>
      </w:r>
      <w:r w:rsidRPr="006B5AE5">
        <w:rPr>
          <w:sz w:val="28"/>
          <w:szCs w:val="28"/>
        </w:rPr>
        <w:t xml:space="preserve"> </w:t>
      </w:r>
      <w:r w:rsidRPr="0022205A">
        <w:rPr>
          <w:rFonts w:ascii="Times New Roman CYR" w:hAnsi="Times New Roman CYR" w:cs="Times New Roman CYR"/>
          <w:sz w:val="28"/>
          <w:szCs w:val="28"/>
        </w:rPr>
        <w:t>(далее - заявитель).</w:t>
      </w:r>
    </w:p>
    <w:p w:rsidR="006675E6" w:rsidRDefault="00566BB0" w:rsidP="00EB197F">
      <w:pPr>
        <w:pStyle w:val="a4"/>
        <w:autoSpaceDE w:val="0"/>
        <w:autoSpaceDN w:val="0"/>
        <w:adjustRightInd w:val="0"/>
        <w:ind w:left="0" w:right="-1" w:firstLine="709"/>
        <w:jc w:val="both"/>
        <w:rPr>
          <w:rFonts w:ascii="Times New Roman CYR" w:hAnsi="Times New Roman CYR" w:cs="Times New Roman CYR"/>
          <w:sz w:val="28"/>
          <w:szCs w:val="28"/>
        </w:rPr>
      </w:pPr>
      <w:r w:rsidRPr="00945A45">
        <w:rPr>
          <w:sz w:val="28"/>
          <w:szCs w:val="28"/>
        </w:rPr>
        <w:t xml:space="preserve">Полный перечень оснований </w:t>
      </w:r>
      <w:r>
        <w:rPr>
          <w:sz w:val="28"/>
          <w:szCs w:val="28"/>
        </w:rPr>
        <w:t xml:space="preserve">и </w:t>
      </w:r>
      <w:r w:rsidRPr="00164033">
        <w:rPr>
          <w:sz w:val="28"/>
          <w:szCs w:val="28"/>
        </w:rPr>
        <w:t xml:space="preserve">документов, подтверждающих право заявителя на </w:t>
      </w:r>
      <w:r>
        <w:rPr>
          <w:rFonts w:ascii="Times New Roman CYR" w:hAnsi="Times New Roman CYR" w:cs="Times New Roman CYR"/>
          <w:sz w:val="28"/>
          <w:szCs w:val="28"/>
        </w:rPr>
        <w:t xml:space="preserve">получение </w:t>
      </w:r>
      <w:r w:rsidRPr="0038621B">
        <w:rPr>
          <w:rFonts w:ascii="Times New Roman CYR" w:hAnsi="Times New Roman CYR" w:cs="Times New Roman CYR"/>
          <w:sz w:val="28"/>
          <w:szCs w:val="28"/>
        </w:rPr>
        <w:t xml:space="preserve">муниципальной услуги, приведен в </w:t>
      </w:r>
      <w:r w:rsidRPr="00643828">
        <w:rPr>
          <w:rFonts w:ascii="Times New Roman CYR" w:hAnsi="Times New Roman CYR" w:cs="Times New Roman CYR"/>
          <w:sz w:val="28"/>
          <w:szCs w:val="28"/>
        </w:rPr>
        <w:t xml:space="preserve">приложении № </w:t>
      </w:r>
      <w:r w:rsidR="009D6D29">
        <w:rPr>
          <w:rFonts w:ascii="Times New Roman CYR" w:hAnsi="Times New Roman CYR" w:cs="Times New Roman CYR"/>
          <w:sz w:val="28"/>
          <w:szCs w:val="28"/>
        </w:rPr>
        <w:t>8</w:t>
      </w:r>
      <w:r w:rsidRPr="0038621B">
        <w:rPr>
          <w:rFonts w:ascii="Times New Roman CYR" w:hAnsi="Times New Roman CYR" w:cs="Times New Roman CYR"/>
          <w:sz w:val="28"/>
          <w:szCs w:val="28"/>
        </w:rPr>
        <w:t xml:space="preserve"> к Регламенту.</w:t>
      </w:r>
    </w:p>
    <w:p w:rsidR="00EB197F" w:rsidRDefault="00566BB0" w:rsidP="00EB197F">
      <w:pPr>
        <w:pStyle w:val="a4"/>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sidR="00F724FF">
        <w:rPr>
          <w:sz w:val="28"/>
          <w:szCs w:val="28"/>
        </w:rPr>
        <w:t>,</w:t>
      </w:r>
      <w:r>
        <w:rPr>
          <w:sz w:val="28"/>
          <w:szCs w:val="28"/>
        </w:rPr>
        <w:t xml:space="preserve"> </w:t>
      </w:r>
      <w:r w:rsidR="00F724FF">
        <w:rPr>
          <w:sz w:val="28"/>
          <w:szCs w:val="28"/>
        </w:rPr>
        <w:t xml:space="preserve">и </w:t>
      </w:r>
      <w:r w:rsidR="00F724FF" w:rsidRPr="00015DD5">
        <w:rPr>
          <w:sz w:val="28"/>
          <w:szCs w:val="28"/>
        </w:rPr>
        <w:t>законные представители</w:t>
      </w:r>
      <w:r w:rsidR="00F724FF">
        <w:rPr>
          <w:sz w:val="28"/>
          <w:szCs w:val="28"/>
        </w:rPr>
        <w:t xml:space="preserve"> физических лиц </w:t>
      </w:r>
      <w:r>
        <w:rPr>
          <w:sz w:val="28"/>
          <w:szCs w:val="28"/>
        </w:rPr>
        <w:t>(далее – представитель заявителя)</w:t>
      </w:r>
      <w:r w:rsidRPr="00015DD5">
        <w:rPr>
          <w:sz w:val="28"/>
          <w:szCs w:val="28"/>
        </w:rPr>
        <w:t>.</w:t>
      </w:r>
    </w:p>
    <w:p w:rsidR="004857E7" w:rsidRPr="005A7931" w:rsidRDefault="00566BB0" w:rsidP="00EB197F">
      <w:pPr>
        <w:pStyle w:val="a4"/>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2) на официальном сайте муниципального района (</w:t>
      </w:r>
      <w:hyperlink r:id="rId14" w:history="1">
        <w:r w:rsidR="00621787" w:rsidRPr="008050F2">
          <w:rPr>
            <w:rStyle w:val="ad"/>
            <w:spacing w:val="1"/>
            <w:sz w:val="28"/>
            <w:szCs w:val="28"/>
          </w:rPr>
          <w:t>https://leninogorsk.tatarstan.ru/</w:t>
        </w:r>
      </w:hyperlink>
      <w:r w:rsidR="00621787">
        <w:rPr>
          <w:spacing w:val="1"/>
          <w:sz w:val="28"/>
          <w:szCs w:val="28"/>
        </w:rPr>
        <w:t xml:space="preserve">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3) на Портале государственных и муниципальных услуг Республики Татарстан (http</w:t>
      </w:r>
      <w:r w:rsidR="00DE3195" w:rsidRPr="005A7931">
        <w:rPr>
          <w:spacing w:val="1"/>
          <w:sz w:val="28"/>
          <w:szCs w:val="28"/>
          <w:lang w:val="en-US"/>
        </w:rPr>
        <w:t>s</w:t>
      </w:r>
      <w:r w:rsidRPr="005A7931">
        <w:rPr>
          <w:spacing w:val="1"/>
          <w:sz w:val="28"/>
          <w:szCs w:val="28"/>
        </w:rPr>
        <w:t>://uslugi.tatarsta</w:t>
      </w:r>
      <w:r w:rsidR="006675E6">
        <w:rPr>
          <w:spacing w:val="1"/>
          <w:sz w:val="28"/>
          <w:szCs w:val="28"/>
          <w:lang w:val="en-US"/>
        </w:rPr>
        <w:t>n</w:t>
      </w:r>
      <w:r w:rsidRPr="005A7931">
        <w:rPr>
          <w:spacing w:val="1"/>
          <w:sz w:val="28"/>
          <w:szCs w:val="28"/>
        </w:rPr>
        <w:t xml:space="preserve">.ru/) (далее – Республиканский портал);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4) на Едином портале государственных и муниципальных услуг (функций) (http</w:t>
      </w:r>
      <w:r w:rsidR="00DE3195" w:rsidRPr="005A7931">
        <w:rPr>
          <w:spacing w:val="1"/>
          <w:sz w:val="28"/>
          <w:szCs w:val="28"/>
          <w:lang w:val="en-US"/>
        </w:rPr>
        <w:t>s</w:t>
      </w:r>
      <w:r w:rsidRPr="005A7931">
        <w:rPr>
          <w:spacing w:val="1"/>
          <w:sz w:val="28"/>
          <w:szCs w:val="28"/>
        </w:rPr>
        <w:t>:// www.gosuslugi.ru/) (далее – Единый портал);</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4857E7" w:rsidRPr="005A7931" w:rsidRDefault="00566BB0" w:rsidP="005E10AC">
      <w:pPr>
        <w:autoSpaceDE w:val="0"/>
        <w:autoSpaceDN w:val="0"/>
        <w:adjustRightInd w:val="0"/>
        <w:ind w:right="-1" w:firstLine="709"/>
        <w:jc w:val="both"/>
        <w:rPr>
          <w:spacing w:val="1"/>
          <w:sz w:val="28"/>
          <w:szCs w:val="28"/>
        </w:rPr>
      </w:pPr>
      <w:r w:rsidRPr="005A7931">
        <w:rPr>
          <w:spacing w:val="1"/>
          <w:sz w:val="28"/>
          <w:szCs w:val="28"/>
        </w:rPr>
        <w:t xml:space="preserve">3) </w:t>
      </w:r>
      <w:r w:rsidR="005E10AC">
        <w:rPr>
          <w:spacing w:val="1"/>
          <w:sz w:val="28"/>
          <w:szCs w:val="28"/>
        </w:rPr>
        <w:t xml:space="preserve">в МКУ </w:t>
      </w:r>
      <w:r w:rsidR="005E10AC" w:rsidRPr="005E10AC">
        <w:rPr>
          <w:spacing w:val="1"/>
          <w:sz w:val="28"/>
          <w:szCs w:val="28"/>
        </w:rPr>
        <w:t>"Палата имущественных и земельных отношений" Лениногорского муниципального района (далее – Палата)</w:t>
      </w:r>
      <w:r w:rsidR="005E10AC">
        <w:rPr>
          <w:spacing w:val="1"/>
          <w:sz w:val="28"/>
          <w:szCs w:val="28"/>
        </w:rPr>
        <w:t>:</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E10AC"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5E10AC" w:rsidRPr="005E10AC">
        <w:rPr>
          <w:spacing w:val="1"/>
          <w:sz w:val="28"/>
          <w:szCs w:val="28"/>
        </w:rPr>
        <w:t>Палаты</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w:t>
      </w:r>
      <w:r w:rsidRPr="005E10AC">
        <w:rPr>
          <w:spacing w:val="1"/>
          <w:sz w:val="28"/>
          <w:szCs w:val="28"/>
        </w:rPr>
        <w:t xml:space="preserve">муниципальной услуги; о порядке обжалования действий или бездействия должностных лиц </w:t>
      </w:r>
      <w:r w:rsidR="005E10AC" w:rsidRPr="005E10AC">
        <w:rPr>
          <w:spacing w:val="1"/>
          <w:sz w:val="28"/>
          <w:szCs w:val="28"/>
        </w:rPr>
        <w:t>Палаты</w:t>
      </w:r>
      <w:r w:rsidRPr="005E10AC">
        <w:rPr>
          <w:spacing w:val="1"/>
          <w:sz w:val="28"/>
          <w:szCs w:val="28"/>
        </w:rPr>
        <w:t>.</w:t>
      </w:r>
    </w:p>
    <w:p w:rsidR="004857E7" w:rsidRPr="0088758E"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0088758E" w:rsidRPr="0088758E">
        <w:t xml:space="preserve"> </w:t>
      </w:r>
      <w:r w:rsidR="0088758E" w:rsidRPr="0088758E">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lastRenderedPageBreak/>
        <w:t>1.3.5. Информация по вопросам предоставления муниципальной услуги размещается на официальном сайте муницип</w:t>
      </w:r>
      <w:r w:rsidR="003A21F1">
        <w:rPr>
          <w:spacing w:val="1"/>
          <w:sz w:val="28"/>
          <w:szCs w:val="28"/>
        </w:rPr>
        <w:t>ального района</w:t>
      </w:r>
      <w:r w:rsidR="00AD363D">
        <w:rPr>
          <w:i/>
          <w:spacing w:val="1"/>
          <w:sz w:val="28"/>
          <w:szCs w:val="28"/>
        </w:rPr>
        <w:t xml:space="preserve"> </w:t>
      </w:r>
      <w:r w:rsidRPr="005A7931">
        <w:rPr>
          <w:spacing w:val="1"/>
          <w:sz w:val="28"/>
          <w:szCs w:val="28"/>
        </w:rPr>
        <w:t xml:space="preserve">и на информационных стендах в помещениях </w:t>
      </w:r>
      <w:r w:rsidR="003A21F1" w:rsidRPr="003A21F1">
        <w:rPr>
          <w:spacing w:val="1"/>
          <w:sz w:val="28"/>
          <w:szCs w:val="28"/>
        </w:rPr>
        <w:t xml:space="preserve">Палаты </w:t>
      </w:r>
      <w:r w:rsidRPr="005A7931">
        <w:rPr>
          <w:spacing w:val="1"/>
          <w:sz w:val="28"/>
          <w:szCs w:val="28"/>
        </w:rPr>
        <w:t>для работы с заявителями.</w:t>
      </w:r>
    </w:p>
    <w:p w:rsidR="00C37D2A"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A7931">
        <w:rPr>
          <w:spacing w:val="1"/>
          <w:sz w:val="28"/>
          <w:szCs w:val="28"/>
        </w:rPr>
        <w:t xml:space="preserve">2.10, </w:t>
      </w:r>
      <w:r w:rsidRPr="005A7931">
        <w:rPr>
          <w:spacing w:val="1"/>
          <w:sz w:val="28"/>
          <w:szCs w:val="28"/>
        </w:rPr>
        <w:t xml:space="preserve">2.11, 5.1 </w:t>
      </w:r>
      <w:r w:rsidR="008D7B26" w:rsidRPr="005A7931">
        <w:rPr>
          <w:spacing w:val="1"/>
          <w:sz w:val="28"/>
          <w:szCs w:val="28"/>
        </w:rPr>
        <w:t>Регламента, информацию</w:t>
      </w:r>
      <w:r w:rsidRPr="005A7931">
        <w:rPr>
          <w:spacing w:val="1"/>
          <w:sz w:val="28"/>
          <w:szCs w:val="28"/>
        </w:rPr>
        <w:t xml:space="preserve"> о месте нахождения, справочных телефонах, времени работы </w:t>
      </w:r>
      <w:r w:rsidR="00FE6571">
        <w:rPr>
          <w:i/>
          <w:spacing w:val="1"/>
          <w:sz w:val="28"/>
          <w:szCs w:val="28"/>
        </w:rPr>
        <w:t>Палаты</w:t>
      </w:r>
      <w:r w:rsidRPr="005A7931">
        <w:rPr>
          <w:spacing w:val="1"/>
          <w:sz w:val="28"/>
          <w:szCs w:val="28"/>
        </w:rPr>
        <w:t>, о графике приема заявлений на предоставление муниципальной услуги.</w:t>
      </w:r>
    </w:p>
    <w:p w:rsidR="00C37D2A"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spacing w:val="1"/>
          <w:sz w:val="28"/>
          <w:szCs w:val="28"/>
        </w:rPr>
        <w:t>Республиканском реестре</w:t>
      </w:r>
      <w:r w:rsidRPr="005A7931">
        <w:rPr>
          <w:spacing w:val="1"/>
          <w:sz w:val="28"/>
          <w:szCs w:val="28"/>
        </w:rPr>
        <w:t>.</w:t>
      </w:r>
    </w:p>
    <w:p w:rsidR="00EB6386" w:rsidRPr="005A7931" w:rsidRDefault="00566BB0" w:rsidP="00EB197F">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15"/>
    <w:p w:rsidR="007974E7" w:rsidRDefault="00566BB0" w:rsidP="00EB197F">
      <w:pPr>
        <w:autoSpaceDE w:val="0"/>
        <w:autoSpaceDN w:val="0"/>
        <w:adjustRightInd w:val="0"/>
        <w:ind w:right="-1" w:firstLine="709"/>
        <w:jc w:val="both"/>
        <w:rPr>
          <w:sz w:val="28"/>
          <w:szCs w:val="28"/>
        </w:rPr>
      </w:pPr>
      <w:r w:rsidRPr="005A7931">
        <w:rPr>
          <w:sz w:val="28"/>
          <w:szCs w:val="28"/>
        </w:rPr>
        <w:t xml:space="preserve">1.5. В </w:t>
      </w:r>
      <w:r w:rsidR="00925902">
        <w:rPr>
          <w:sz w:val="28"/>
          <w:szCs w:val="28"/>
        </w:rPr>
        <w:t>Р</w:t>
      </w:r>
      <w:r w:rsidRPr="005A7931">
        <w:rPr>
          <w:sz w:val="28"/>
          <w:szCs w:val="28"/>
        </w:rPr>
        <w:t>егламенте используются следующие термины и определения:</w:t>
      </w:r>
    </w:p>
    <w:p w:rsidR="00DD05BC" w:rsidRPr="005A7931" w:rsidRDefault="00566BB0" w:rsidP="00EB197F">
      <w:pPr>
        <w:tabs>
          <w:tab w:val="left" w:pos="600"/>
          <w:tab w:val="left" w:pos="6810"/>
        </w:tabs>
        <w:ind w:right="-1" w:firstLine="709"/>
        <w:jc w:val="both"/>
        <w:rPr>
          <w:sz w:val="28"/>
          <w:szCs w:val="28"/>
        </w:rPr>
      </w:pPr>
      <w:bookmarkStart w:id="18" w:name="_Hlk40972604_0"/>
      <w:r w:rsidRPr="005A793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sz w:val="28"/>
          <w:szCs w:val="28"/>
        </w:rPr>
        <w:t xml:space="preserve">созданное в городском (сельском) поселении муниципального района или в городском округе </w:t>
      </w:r>
      <w:r w:rsidRPr="005A7931">
        <w:rPr>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sz w:val="28"/>
          <w:szCs w:val="28"/>
        </w:rPr>
        <w:t xml:space="preserve"> </w:t>
      </w:r>
      <w:r w:rsidRPr="005A7931">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6"/>
    </w:p>
    <w:bookmarkEnd w:id="17"/>
    <w:bookmarkEnd w:id="18"/>
    <w:p w:rsidR="003D01FD" w:rsidRPr="005A7931" w:rsidRDefault="00566BB0" w:rsidP="00EB197F">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sz w:val="28"/>
          <w:szCs w:val="28"/>
        </w:rPr>
        <w:t>ании которых вносились сведения;</w:t>
      </w:r>
    </w:p>
    <w:p w:rsidR="009A78A9" w:rsidRDefault="00566BB0" w:rsidP="009A78A9">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592B8E" w:rsidRPr="005A7931" w:rsidRDefault="00566BB0" w:rsidP="009A78A9">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592B8E" w:rsidRPr="005A7931" w:rsidRDefault="00566BB0" w:rsidP="00EB197F">
      <w:pPr>
        <w:autoSpaceDE w:val="0"/>
        <w:autoSpaceDN w:val="0"/>
        <w:adjustRightInd w:val="0"/>
        <w:ind w:right="-1" w:firstLine="709"/>
        <w:jc w:val="both"/>
        <w:rPr>
          <w:sz w:val="28"/>
          <w:szCs w:val="28"/>
        </w:rPr>
      </w:pPr>
      <w:r w:rsidRPr="005A7931">
        <w:rPr>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66BB0" w:rsidP="00EB197F">
      <w:pPr>
        <w:autoSpaceDE w:val="0"/>
        <w:autoSpaceDN w:val="0"/>
        <w:adjustRightInd w:val="0"/>
        <w:ind w:right="-1" w:firstLine="709"/>
        <w:jc w:val="both"/>
        <w:rPr>
          <w:sz w:val="28"/>
          <w:szCs w:val="28"/>
        </w:rPr>
      </w:pPr>
      <w:r w:rsidRPr="005A7931">
        <w:rPr>
          <w:sz w:val="28"/>
          <w:szCs w:val="28"/>
        </w:rPr>
        <w:t xml:space="preserve">АИС МФЦ - Автоматизированная информационная система </w:t>
      </w:r>
      <w:r w:rsidR="0043670E" w:rsidRPr="005A7931">
        <w:rPr>
          <w:sz w:val="28"/>
          <w:szCs w:val="28"/>
        </w:rPr>
        <w:t>многофункциональных центров предоставления</w:t>
      </w:r>
      <w:r w:rsidRPr="005A7931">
        <w:rPr>
          <w:sz w:val="28"/>
          <w:szCs w:val="28"/>
        </w:rPr>
        <w:t xml:space="preserve"> государственных и муниципальных услуг Республики Татарстан.</w:t>
      </w:r>
    </w:p>
    <w:p w:rsidR="00B65294" w:rsidRDefault="00566BB0" w:rsidP="00EB197F">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sz w:val="28"/>
          <w:szCs w:val="28"/>
        </w:rPr>
        <w:t>,</w:t>
      </w:r>
      <w:r w:rsidRPr="005A7931">
        <w:rPr>
          <w:sz w:val="28"/>
          <w:szCs w:val="28"/>
        </w:rPr>
        <w:t xml:space="preserve"> </w:t>
      </w:r>
      <w:r w:rsidR="00673A5A">
        <w:rPr>
          <w:sz w:val="28"/>
          <w:szCs w:val="28"/>
        </w:rPr>
        <w:t>поданный в соответствии с пунктом 3</w:t>
      </w:r>
      <w:r w:rsidRPr="005A7931">
        <w:rPr>
          <w:sz w:val="28"/>
          <w:szCs w:val="28"/>
        </w:rPr>
        <w:t xml:space="preserve"> ст</w:t>
      </w:r>
      <w:r w:rsidR="00673A5A">
        <w:rPr>
          <w:sz w:val="28"/>
          <w:szCs w:val="28"/>
        </w:rPr>
        <w:t xml:space="preserve">атьи </w:t>
      </w:r>
      <w:r w:rsidRPr="005A7931">
        <w:rPr>
          <w:sz w:val="28"/>
          <w:szCs w:val="28"/>
        </w:rPr>
        <w:t>2 Федерального</w:t>
      </w:r>
      <w:r w:rsidR="009A53E6" w:rsidRPr="005A7931">
        <w:rPr>
          <w:sz w:val="28"/>
          <w:szCs w:val="28"/>
        </w:rPr>
        <w:t xml:space="preserve"> закона от 27.07.2010 №</w:t>
      </w:r>
      <w:r w:rsidR="007D180B">
        <w:rPr>
          <w:sz w:val="28"/>
          <w:szCs w:val="28"/>
        </w:rPr>
        <w:t xml:space="preserve"> </w:t>
      </w:r>
      <w:r w:rsidR="009A53E6" w:rsidRPr="005A7931">
        <w:rPr>
          <w:sz w:val="28"/>
          <w:szCs w:val="28"/>
        </w:rPr>
        <w:t>210-ФЗ</w:t>
      </w:r>
      <w:r w:rsidR="009A78A9">
        <w:rPr>
          <w:sz w:val="28"/>
          <w:szCs w:val="28"/>
        </w:rPr>
        <w:t xml:space="preserve"> «</w:t>
      </w:r>
      <w:r w:rsidR="009A78A9" w:rsidRPr="009A78A9">
        <w:rPr>
          <w:sz w:val="28"/>
          <w:szCs w:val="28"/>
        </w:rPr>
        <w:t>Об организации предоставления госуда</w:t>
      </w:r>
      <w:r w:rsidR="009A78A9">
        <w:rPr>
          <w:sz w:val="28"/>
          <w:szCs w:val="28"/>
        </w:rPr>
        <w:t>рственных и муниципальных услуг» (далее – Федеральный закон</w:t>
      </w:r>
      <w:r w:rsidR="00BA238C">
        <w:rPr>
          <w:sz w:val="28"/>
          <w:szCs w:val="28"/>
        </w:rPr>
        <w:t xml:space="preserve"> №</w:t>
      </w:r>
      <w:r w:rsidR="007D180B">
        <w:rPr>
          <w:sz w:val="28"/>
          <w:szCs w:val="28"/>
        </w:rPr>
        <w:t xml:space="preserve"> </w:t>
      </w:r>
      <w:r w:rsidR="00BA238C">
        <w:rPr>
          <w:sz w:val="28"/>
          <w:szCs w:val="28"/>
        </w:rPr>
        <w:t>210-ФЗ</w:t>
      </w:r>
      <w:r w:rsidR="009A53E6" w:rsidRPr="005A7931">
        <w:rPr>
          <w:sz w:val="28"/>
          <w:szCs w:val="28"/>
        </w:rPr>
        <w:t>).</w:t>
      </w:r>
    </w:p>
    <w:p w:rsidR="00613925" w:rsidRPr="005A7931" w:rsidRDefault="00613925" w:rsidP="005A7931">
      <w:pPr>
        <w:ind w:right="-1"/>
        <w:jc w:val="center"/>
        <w:rPr>
          <w:b/>
          <w:bCs/>
          <w:sz w:val="28"/>
          <w:szCs w:val="28"/>
        </w:rPr>
      </w:pPr>
    </w:p>
    <w:p w:rsidR="003D3F09" w:rsidRPr="005A7931" w:rsidRDefault="00566BB0" w:rsidP="005A7931">
      <w:pPr>
        <w:ind w:right="-1"/>
        <w:jc w:val="center"/>
        <w:rPr>
          <w:b/>
          <w:sz w:val="28"/>
          <w:szCs w:val="24"/>
        </w:rPr>
      </w:pPr>
      <w:r w:rsidRPr="005A7931">
        <w:rPr>
          <w:b/>
          <w:bCs/>
          <w:sz w:val="28"/>
          <w:szCs w:val="28"/>
        </w:rPr>
        <w:t>2. Стандарт предоставления муниципальной услуги</w:t>
      </w:r>
    </w:p>
    <w:p w:rsidR="00613925" w:rsidRPr="005A7931" w:rsidRDefault="00613925" w:rsidP="005A7931">
      <w:pPr>
        <w:autoSpaceDE w:val="0"/>
        <w:autoSpaceDN w:val="0"/>
        <w:adjustRightInd w:val="0"/>
        <w:ind w:right="-1"/>
        <w:jc w:val="center"/>
        <w:rPr>
          <w:sz w:val="28"/>
        </w:rPr>
      </w:pPr>
    </w:p>
    <w:p w:rsidR="00613925" w:rsidRPr="005A7931" w:rsidRDefault="00566BB0" w:rsidP="00F03166">
      <w:pPr>
        <w:autoSpaceDE w:val="0"/>
        <w:autoSpaceDN w:val="0"/>
        <w:adjustRightInd w:val="0"/>
        <w:ind w:right="-1" w:firstLine="851"/>
        <w:rPr>
          <w:sz w:val="28"/>
          <w:szCs w:val="28"/>
        </w:rPr>
      </w:pPr>
      <w:r w:rsidRPr="005A7931">
        <w:rPr>
          <w:sz w:val="28"/>
          <w:szCs w:val="28"/>
        </w:rPr>
        <w:t>2.1. Наименование муниципальной услуги</w:t>
      </w:r>
    </w:p>
    <w:p w:rsidR="00613925" w:rsidRPr="005A7931" w:rsidRDefault="00613925" w:rsidP="005A7931">
      <w:pPr>
        <w:autoSpaceDE w:val="0"/>
        <w:autoSpaceDN w:val="0"/>
        <w:adjustRightInd w:val="0"/>
        <w:ind w:right="-1"/>
        <w:jc w:val="center"/>
        <w:rPr>
          <w:sz w:val="28"/>
          <w:szCs w:val="28"/>
        </w:rPr>
      </w:pPr>
    </w:p>
    <w:p w:rsidR="00613925" w:rsidRPr="00673A5A" w:rsidRDefault="00566BB0" w:rsidP="005A7931">
      <w:pPr>
        <w:autoSpaceDE w:val="0"/>
        <w:autoSpaceDN w:val="0"/>
        <w:adjustRightInd w:val="0"/>
        <w:ind w:right="-1" w:firstLine="709"/>
        <w:jc w:val="both"/>
        <w:rPr>
          <w:bCs/>
          <w:i/>
          <w:sz w:val="28"/>
          <w:lang w:eastAsia="zh-CN"/>
        </w:rPr>
      </w:pPr>
      <w:r>
        <w:rPr>
          <w:bCs/>
          <w:sz w:val="28"/>
          <w:lang w:eastAsia="zh-CN"/>
        </w:rPr>
        <w:t>П</w:t>
      </w:r>
      <w:r w:rsidRPr="006675E6">
        <w:rPr>
          <w:bCs/>
          <w:sz w:val="28"/>
          <w:lang w:eastAsia="zh-CN"/>
        </w:rPr>
        <w:t>редоставлени</w:t>
      </w:r>
      <w:r>
        <w:rPr>
          <w:bCs/>
          <w:sz w:val="28"/>
          <w:lang w:eastAsia="zh-CN"/>
        </w:rPr>
        <w:t>е</w:t>
      </w:r>
      <w:r w:rsidRPr="006675E6">
        <w:rPr>
          <w:bCs/>
          <w:sz w:val="28"/>
          <w:lang w:eastAsia="zh-CN"/>
        </w:rPr>
        <w:t xml:space="preserve"> земельн</w:t>
      </w:r>
      <w:r w:rsidR="00E75F6E">
        <w:rPr>
          <w:bCs/>
          <w:sz w:val="28"/>
          <w:lang w:eastAsia="zh-CN"/>
        </w:rPr>
        <w:t>ого</w:t>
      </w:r>
      <w:r w:rsidRPr="006675E6">
        <w:rPr>
          <w:bCs/>
          <w:sz w:val="28"/>
          <w:lang w:eastAsia="zh-CN"/>
        </w:rPr>
        <w:t xml:space="preserve"> участк</w:t>
      </w:r>
      <w:r w:rsidR="00E75F6E">
        <w:rPr>
          <w:bCs/>
          <w:sz w:val="28"/>
          <w:lang w:eastAsia="zh-CN"/>
        </w:rPr>
        <w:t>а</w:t>
      </w:r>
      <w:r w:rsidRPr="006675E6">
        <w:rPr>
          <w:bCs/>
          <w:sz w:val="28"/>
          <w:lang w:eastAsia="zh-CN"/>
        </w:rPr>
        <w:t xml:space="preserve"> в аренду, в собственность за плату без проведения торгов</w:t>
      </w:r>
      <w:r w:rsidR="00F724FF">
        <w:rPr>
          <w:bCs/>
          <w:sz w:val="28"/>
          <w:lang w:eastAsia="zh-CN"/>
        </w:rPr>
        <w:t xml:space="preserve">. </w:t>
      </w:r>
    </w:p>
    <w:p w:rsidR="00613925" w:rsidRPr="005A7931" w:rsidRDefault="00613925" w:rsidP="005A7931">
      <w:pPr>
        <w:autoSpaceDE w:val="0"/>
        <w:autoSpaceDN w:val="0"/>
        <w:adjustRightInd w:val="0"/>
        <w:ind w:right="-1"/>
        <w:jc w:val="center"/>
        <w:rPr>
          <w:bCs/>
          <w:sz w:val="28"/>
          <w:lang w:eastAsia="zh-CN"/>
        </w:rPr>
      </w:pPr>
    </w:p>
    <w:p w:rsidR="00613925" w:rsidRPr="005A7931" w:rsidRDefault="00566BB0" w:rsidP="005A7931">
      <w:pPr>
        <w:autoSpaceDE w:val="0"/>
        <w:autoSpaceDN w:val="0"/>
        <w:adjustRightInd w:val="0"/>
        <w:ind w:right="-1"/>
        <w:jc w:val="center"/>
        <w:rPr>
          <w:bCs/>
          <w:sz w:val="28"/>
          <w:lang w:eastAsia="zh-CN"/>
        </w:rPr>
      </w:pPr>
      <w:r w:rsidRPr="005A7931">
        <w:rPr>
          <w:sz w:val="28"/>
          <w:szCs w:val="28"/>
        </w:rPr>
        <w:t>2.2. Наименование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ind w:right="-1"/>
        <w:jc w:val="center"/>
        <w:rPr>
          <w:sz w:val="28"/>
        </w:rPr>
      </w:pPr>
    </w:p>
    <w:p w:rsidR="00613925" w:rsidRPr="00F03166" w:rsidRDefault="00566BB0" w:rsidP="005A7931">
      <w:pPr>
        <w:autoSpaceDE w:val="0"/>
        <w:autoSpaceDN w:val="0"/>
        <w:adjustRightInd w:val="0"/>
        <w:ind w:right="-1" w:firstLine="709"/>
        <w:jc w:val="both"/>
        <w:rPr>
          <w:sz w:val="28"/>
          <w:szCs w:val="28"/>
        </w:rPr>
      </w:pPr>
      <w:r w:rsidRPr="00F03166">
        <w:rPr>
          <w:sz w:val="28"/>
          <w:szCs w:val="28"/>
        </w:rPr>
        <w:t xml:space="preserve">Муниципальное казенное учреждение «Палата имущественных и земельных отношений муниципального образования </w:t>
      </w:r>
      <w:r w:rsidR="006D5DB5">
        <w:rPr>
          <w:sz w:val="28"/>
          <w:szCs w:val="28"/>
        </w:rPr>
        <w:t>«</w:t>
      </w:r>
      <w:r w:rsidRPr="00F03166">
        <w:rPr>
          <w:sz w:val="28"/>
          <w:szCs w:val="28"/>
        </w:rPr>
        <w:t>Лениногорский муниципальный район»</w:t>
      </w:r>
    </w:p>
    <w:p w:rsidR="00613925" w:rsidRPr="00F03166" w:rsidRDefault="00613925" w:rsidP="005A7931">
      <w:pPr>
        <w:autoSpaceDE w:val="0"/>
        <w:autoSpaceDN w:val="0"/>
        <w:adjustRightInd w:val="0"/>
        <w:ind w:right="-1"/>
        <w:jc w:val="center"/>
        <w:rPr>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2.3. Описание результата предоставления муниципальной услуги</w:t>
      </w:r>
    </w:p>
    <w:p w:rsidR="00613925" w:rsidRPr="005A7931" w:rsidRDefault="00613925" w:rsidP="00673A5A">
      <w:pPr>
        <w:autoSpaceDE w:val="0"/>
        <w:autoSpaceDN w:val="0"/>
        <w:adjustRightInd w:val="0"/>
        <w:ind w:right="-1" w:firstLine="709"/>
        <w:jc w:val="center"/>
        <w:rPr>
          <w:i/>
          <w:sz w:val="28"/>
          <w:szCs w:val="28"/>
        </w:rPr>
      </w:pPr>
    </w:p>
    <w:p w:rsidR="00183167" w:rsidRPr="0038621B" w:rsidRDefault="00566BB0" w:rsidP="00673A5A">
      <w:pPr>
        <w:autoSpaceDE w:val="0"/>
        <w:autoSpaceDN w:val="0"/>
        <w:adjustRightInd w:val="0"/>
        <w:ind w:right="-1" w:firstLine="709"/>
        <w:jc w:val="both"/>
        <w:outlineLvl w:val="2"/>
        <w:rPr>
          <w:sz w:val="28"/>
          <w:szCs w:val="28"/>
        </w:rPr>
      </w:pPr>
      <w:r w:rsidRPr="0038621B">
        <w:rPr>
          <w:sz w:val="28"/>
          <w:szCs w:val="28"/>
        </w:rPr>
        <w:t>2.3.</w:t>
      </w:r>
      <w:r w:rsidR="00D10F43" w:rsidRPr="0038621B">
        <w:rPr>
          <w:sz w:val="28"/>
          <w:szCs w:val="28"/>
        </w:rPr>
        <w:t>1.</w:t>
      </w:r>
      <w:r w:rsidRPr="0038621B">
        <w:rPr>
          <w:sz w:val="28"/>
          <w:szCs w:val="28"/>
        </w:rPr>
        <w:t> Результатом предоставления муниципальной услуги является:</w:t>
      </w:r>
    </w:p>
    <w:p w:rsidR="00C902A0" w:rsidRPr="00344584" w:rsidRDefault="00566BB0" w:rsidP="008E5815">
      <w:pPr>
        <w:pStyle w:val="a4"/>
        <w:numPr>
          <w:ilvl w:val="0"/>
          <w:numId w:val="9"/>
        </w:numPr>
        <w:tabs>
          <w:tab w:val="left" w:pos="1134"/>
        </w:tabs>
        <w:autoSpaceDE w:val="0"/>
        <w:autoSpaceDN w:val="0"/>
        <w:adjustRightInd w:val="0"/>
        <w:ind w:left="0" w:right="-1" w:firstLine="709"/>
        <w:jc w:val="both"/>
        <w:outlineLvl w:val="2"/>
        <w:rPr>
          <w:sz w:val="28"/>
          <w:szCs w:val="28"/>
        </w:rPr>
      </w:pPr>
      <w:r w:rsidRPr="00344584">
        <w:rPr>
          <w:sz w:val="28"/>
          <w:szCs w:val="28"/>
        </w:rPr>
        <w:t>договор аренды земельного учас</w:t>
      </w:r>
      <w:r w:rsidR="007766AF" w:rsidRPr="00344584">
        <w:rPr>
          <w:sz w:val="28"/>
          <w:szCs w:val="28"/>
        </w:rPr>
        <w:t xml:space="preserve">тка (далее - договор аренды) </w:t>
      </w:r>
      <w:r w:rsidR="00D84BEB" w:rsidRPr="00344584">
        <w:rPr>
          <w:sz w:val="28"/>
          <w:szCs w:val="28"/>
        </w:rPr>
        <w:t>(приложение № 1</w:t>
      </w:r>
      <w:r w:rsidR="007766AF" w:rsidRPr="00344584">
        <w:rPr>
          <w:sz w:val="28"/>
          <w:szCs w:val="28"/>
        </w:rPr>
        <w:t>, приложить форму договора);</w:t>
      </w:r>
    </w:p>
    <w:p w:rsidR="00D84BEB" w:rsidRPr="00344584" w:rsidRDefault="00566BB0" w:rsidP="00D84BEB">
      <w:pPr>
        <w:pStyle w:val="a4"/>
        <w:numPr>
          <w:ilvl w:val="0"/>
          <w:numId w:val="9"/>
        </w:numPr>
        <w:tabs>
          <w:tab w:val="left" w:pos="1134"/>
        </w:tabs>
        <w:autoSpaceDE w:val="0"/>
        <w:autoSpaceDN w:val="0"/>
        <w:adjustRightInd w:val="0"/>
        <w:ind w:left="0" w:right="-1" w:firstLine="709"/>
        <w:jc w:val="both"/>
        <w:outlineLvl w:val="2"/>
        <w:rPr>
          <w:sz w:val="28"/>
          <w:szCs w:val="28"/>
        </w:rPr>
      </w:pPr>
      <w:r w:rsidRPr="00344584">
        <w:rPr>
          <w:sz w:val="28"/>
          <w:szCs w:val="28"/>
        </w:rPr>
        <w:t>договор купли-продажи земельного участка (далее - договор купли-продажи) (приложение № 2, приложить форму договора);</w:t>
      </w:r>
    </w:p>
    <w:p w:rsidR="00C902A0" w:rsidRPr="00751295" w:rsidRDefault="00566BB0" w:rsidP="00D84BEB">
      <w:pPr>
        <w:pStyle w:val="a4"/>
        <w:numPr>
          <w:ilvl w:val="0"/>
          <w:numId w:val="9"/>
        </w:numPr>
        <w:tabs>
          <w:tab w:val="left" w:pos="1134"/>
        </w:tabs>
        <w:autoSpaceDE w:val="0"/>
        <w:autoSpaceDN w:val="0"/>
        <w:adjustRightInd w:val="0"/>
        <w:ind w:left="0" w:right="-1" w:firstLine="709"/>
        <w:jc w:val="both"/>
        <w:outlineLvl w:val="2"/>
        <w:rPr>
          <w:sz w:val="28"/>
          <w:szCs w:val="28"/>
        </w:rPr>
      </w:pPr>
      <w:r w:rsidRPr="00344584">
        <w:rPr>
          <w:sz w:val="28"/>
          <w:szCs w:val="28"/>
        </w:rPr>
        <w:t>решение об отказе в предоставлении</w:t>
      </w:r>
      <w:r w:rsidRPr="00D84BEB">
        <w:rPr>
          <w:sz w:val="28"/>
          <w:szCs w:val="28"/>
        </w:rPr>
        <w:t xml:space="preserve"> муниципальной</w:t>
      </w:r>
      <w:r w:rsidR="007766AF" w:rsidRPr="00D84BEB">
        <w:rPr>
          <w:sz w:val="28"/>
          <w:szCs w:val="28"/>
        </w:rPr>
        <w:t xml:space="preserve"> услуги</w:t>
      </w:r>
      <w:r w:rsidR="00D84BEB">
        <w:rPr>
          <w:sz w:val="28"/>
          <w:szCs w:val="28"/>
        </w:rPr>
        <w:t xml:space="preserve"> </w:t>
      </w:r>
      <w:r w:rsidR="00A153BC" w:rsidRPr="00751295">
        <w:rPr>
          <w:sz w:val="28"/>
          <w:szCs w:val="28"/>
        </w:rPr>
        <w:t>(приложение № 4)</w:t>
      </w:r>
      <w:r w:rsidR="00A11145" w:rsidRPr="00751295">
        <w:rPr>
          <w:sz w:val="28"/>
          <w:szCs w:val="28"/>
        </w:rPr>
        <w:t>.</w:t>
      </w:r>
    </w:p>
    <w:p w:rsidR="00673A5A" w:rsidRDefault="00566BB0" w:rsidP="00673A5A">
      <w:pPr>
        <w:autoSpaceDE w:val="0"/>
        <w:autoSpaceDN w:val="0"/>
        <w:adjustRightInd w:val="0"/>
        <w:ind w:right="-1" w:firstLine="709"/>
        <w:jc w:val="both"/>
        <w:outlineLvl w:val="2"/>
        <w:rPr>
          <w:sz w:val="28"/>
          <w:szCs w:val="28"/>
        </w:rPr>
      </w:pPr>
      <w:r w:rsidRPr="0038621B">
        <w:rPr>
          <w:sz w:val="28"/>
          <w:szCs w:val="28"/>
        </w:rPr>
        <w:t xml:space="preserve">2.3.2. Результат предоставления муниципальной услуги </w:t>
      </w:r>
      <w:r w:rsidR="00583B47" w:rsidRPr="0038621B">
        <w:rPr>
          <w:sz w:val="28"/>
          <w:szCs w:val="28"/>
        </w:rPr>
        <w:t>направляется заявителю</w:t>
      </w:r>
      <w:r w:rsidRPr="0038621B">
        <w:rPr>
          <w:sz w:val="28"/>
          <w:szCs w:val="28"/>
        </w:rPr>
        <w:t xml:space="preserve"> в форме электронного д</w:t>
      </w:r>
      <w:r w:rsidRPr="00673A5A">
        <w:rPr>
          <w:sz w:val="28"/>
          <w:szCs w:val="28"/>
        </w:rPr>
        <w:t>окумента, подписанного усиленной квалифицированной электр</w:t>
      </w:r>
      <w:r w:rsidR="00CB496F">
        <w:rPr>
          <w:sz w:val="28"/>
          <w:szCs w:val="28"/>
        </w:rPr>
        <w:t>онной подписью</w:t>
      </w:r>
      <w:r w:rsidRPr="00673A5A">
        <w:rPr>
          <w:sz w:val="28"/>
          <w:szCs w:val="28"/>
        </w:rPr>
        <w:t xml:space="preserve"> </w:t>
      </w:r>
      <w:r w:rsidR="00CB496F" w:rsidRPr="00CB496F">
        <w:rPr>
          <w:sz w:val="28"/>
          <w:szCs w:val="28"/>
        </w:rPr>
        <w:t xml:space="preserve">должностного лица </w:t>
      </w:r>
      <w:r w:rsidR="00F03166">
        <w:rPr>
          <w:i/>
          <w:sz w:val="28"/>
          <w:szCs w:val="28"/>
        </w:rPr>
        <w:t>Палаты</w:t>
      </w:r>
      <w:r w:rsidR="00CB496F" w:rsidRPr="00CB496F">
        <w:rPr>
          <w:sz w:val="28"/>
          <w:szCs w:val="28"/>
        </w:rPr>
        <w:t>,</w:t>
      </w:r>
      <w:r w:rsidR="00CB496F">
        <w:rPr>
          <w:sz w:val="28"/>
          <w:szCs w:val="28"/>
        </w:rPr>
        <w:t xml:space="preserve"> </w:t>
      </w:r>
      <w:r w:rsidRPr="00673A5A">
        <w:rPr>
          <w:sz w:val="28"/>
          <w:szCs w:val="28"/>
        </w:rPr>
        <w:t xml:space="preserve">в соответствии с </w:t>
      </w:r>
      <w:r w:rsidR="00B95D81" w:rsidRPr="005A7931">
        <w:rPr>
          <w:sz w:val="28"/>
          <w:szCs w:val="28"/>
        </w:rPr>
        <w:t>Федеральн</w:t>
      </w:r>
      <w:r w:rsidR="00B95D81">
        <w:rPr>
          <w:sz w:val="28"/>
          <w:szCs w:val="28"/>
        </w:rPr>
        <w:t>ым</w:t>
      </w:r>
      <w:r w:rsidR="00B95D81" w:rsidRPr="005A7931">
        <w:rPr>
          <w:sz w:val="28"/>
          <w:szCs w:val="28"/>
        </w:rPr>
        <w:t xml:space="preserve"> закон</w:t>
      </w:r>
      <w:r w:rsidR="00B95D81">
        <w:rPr>
          <w:sz w:val="28"/>
          <w:szCs w:val="28"/>
        </w:rPr>
        <w:t>ом</w:t>
      </w:r>
      <w:r w:rsidR="00B95D81" w:rsidRPr="005A7931">
        <w:rPr>
          <w:sz w:val="28"/>
          <w:szCs w:val="28"/>
        </w:rPr>
        <w:t xml:space="preserve"> от 06.04.2011 №</w:t>
      </w:r>
      <w:r w:rsidR="007D180B">
        <w:rPr>
          <w:sz w:val="28"/>
          <w:szCs w:val="28"/>
        </w:rPr>
        <w:t xml:space="preserve"> </w:t>
      </w:r>
      <w:r w:rsidR="00B95D81" w:rsidRPr="005A7931">
        <w:rPr>
          <w:sz w:val="28"/>
          <w:szCs w:val="28"/>
        </w:rPr>
        <w:t>63-ФЗ «Об электронной подписи»</w:t>
      </w:r>
      <w:r w:rsidR="00B95D81">
        <w:rPr>
          <w:sz w:val="28"/>
          <w:szCs w:val="28"/>
        </w:rPr>
        <w:t xml:space="preserve"> (далее – Федеральный закон №</w:t>
      </w:r>
      <w:r w:rsidR="007D180B">
        <w:rPr>
          <w:sz w:val="28"/>
          <w:szCs w:val="28"/>
        </w:rPr>
        <w:t xml:space="preserve"> </w:t>
      </w:r>
      <w:r w:rsidR="00B95D81">
        <w:rPr>
          <w:sz w:val="28"/>
          <w:szCs w:val="28"/>
        </w:rPr>
        <w:t>63-ФЗ)</w:t>
      </w:r>
      <w:r w:rsidR="00AD363D">
        <w:rPr>
          <w:sz w:val="28"/>
          <w:szCs w:val="28"/>
        </w:rPr>
        <w:t xml:space="preserve"> </w:t>
      </w:r>
      <w:r w:rsidR="00102342">
        <w:rPr>
          <w:sz w:val="28"/>
          <w:szCs w:val="28"/>
        </w:rPr>
        <w:t>в личный кабинет Республиканского портала</w:t>
      </w:r>
      <w:r w:rsidRPr="00DA3D10">
        <w:rPr>
          <w:sz w:val="28"/>
          <w:szCs w:val="28"/>
        </w:rPr>
        <w:t>.</w:t>
      </w:r>
    </w:p>
    <w:p w:rsidR="008E5815" w:rsidRDefault="00566BB0" w:rsidP="005A7931">
      <w:pPr>
        <w:autoSpaceDE w:val="0"/>
        <w:autoSpaceDN w:val="0"/>
        <w:adjustRightInd w:val="0"/>
        <w:ind w:right="-1" w:firstLine="709"/>
        <w:jc w:val="both"/>
        <w:outlineLvl w:val="2"/>
        <w:rPr>
          <w:sz w:val="28"/>
          <w:szCs w:val="28"/>
        </w:rPr>
      </w:pPr>
      <w:r>
        <w:rPr>
          <w:sz w:val="28"/>
          <w:szCs w:val="28"/>
        </w:rPr>
        <w:t>2.3.3</w:t>
      </w:r>
      <w:r w:rsidR="00D10F43">
        <w:rPr>
          <w:sz w:val="28"/>
          <w:szCs w:val="28"/>
        </w:rPr>
        <w:t xml:space="preserve">. </w:t>
      </w:r>
      <w:r w:rsidR="00613925" w:rsidRPr="005A7931">
        <w:rPr>
          <w:sz w:val="28"/>
          <w:szCs w:val="28"/>
        </w:rPr>
        <w:t>По выбору заявителя результат предоставления муниципальной услуги</w:t>
      </w:r>
      <w:r w:rsidR="00D84BEB">
        <w:rPr>
          <w:sz w:val="28"/>
          <w:szCs w:val="28"/>
        </w:rPr>
        <w:t xml:space="preserve">, указанный в подпунктах 1 – </w:t>
      </w:r>
      <w:r w:rsidR="00B95D81">
        <w:rPr>
          <w:sz w:val="28"/>
          <w:szCs w:val="28"/>
        </w:rPr>
        <w:t>3</w:t>
      </w:r>
      <w:r w:rsidR="00613925" w:rsidRPr="005A7931">
        <w:rPr>
          <w:sz w:val="28"/>
          <w:szCs w:val="28"/>
        </w:rPr>
        <w:t xml:space="preserve"> </w:t>
      </w:r>
      <w:r>
        <w:rPr>
          <w:sz w:val="28"/>
          <w:szCs w:val="28"/>
        </w:rPr>
        <w:t>пункта 2.3.1 Регламента</w:t>
      </w:r>
      <w:r w:rsidR="00B95D81">
        <w:rPr>
          <w:sz w:val="28"/>
          <w:szCs w:val="28"/>
        </w:rPr>
        <w:t>,</w:t>
      </w:r>
      <w:r>
        <w:rPr>
          <w:sz w:val="28"/>
          <w:szCs w:val="28"/>
        </w:rPr>
        <w:t xml:space="preserve"> направляется</w:t>
      </w:r>
      <w:r w:rsidR="00613925" w:rsidRPr="005A7931">
        <w:rPr>
          <w:sz w:val="28"/>
          <w:szCs w:val="28"/>
        </w:rPr>
        <w:t xml:space="preserve"> в МФЦ </w:t>
      </w:r>
      <w:r w:rsidRPr="008E5815">
        <w:rPr>
          <w:sz w:val="28"/>
          <w:szCs w:val="28"/>
        </w:rPr>
        <w:t>на бумажном носителе, подпис</w:t>
      </w:r>
      <w:r>
        <w:rPr>
          <w:sz w:val="28"/>
          <w:szCs w:val="28"/>
        </w:rPr>
        <w:t xml:space="preserve">анный </w:t>
      </w:r>
      <w:r w:rsidRPr="008E5815">
        <w:rPr>
          <w:sz w:val="28"/>
          <w:szCs w:val="28"/>
        </w:rPr>
        <w:t xml:space="preserve">уполномоченным лицом </w:t>
      </w:r>
      <w:r>
        <w:rPr>
          <w:sz w:val="28"/>
          <w:szCs w:val="28"/>
        </w:rPr>
        <w:t xml:space="preserve">и заверенный печатью </w:t>
      </w:r>
      <w:r w:rsidR="00CC3640">
        <w:rPr>
          <w:sz w:val="28"/>
          <w:szCs w:val="28"/>
        </w:rPr>
        <w:t>Палаты</w:t>
      </w:r>
      <w:r>
        <w:rPr>
          <w:sz w:val="28"/>
          <w:szCs w:val="28"/>
        </w:rPr>
        <w:t>.</w:t>
      </w:r>
    </w:p>
    <w:p w:rsidR="00613925" w:rsidRDefault="00566BB0" w:rsidP="005A7931">
      <w:pPr>
        <w:autoSpaceDE w:val="0"/>
        <w:autoSpaceDN w:val="0"/>
        <w:adjustRightInd w:val="0"/>
        <w:ind w:right="-1" w:firstLine="709"/>
        <w:jc w:val="both"/>
        <w:outlineLvl w:val="2"/>
        <w:rPr>
          <w:sz w:val="28"/>
          <w:szCs w:val="28"/>
        </w:rPr>
      </w:pPr>
      <w:r>
        <w:rPr>
          <w:sz w:val="28"/>
          <w:szCs w:val="28"/>
        </w:rPr>
        <w:lastRenderedPageBreak/>
        <w:t xml:space="preserve">Результат предоставления муниципальной услуги, </w:t>
      </w:r>
      <w:r w:rsidRPr="00B95D81">
        <w:rPr>
          <w:sz w:val="28"/>
          <w:szCs w:val="28"/>
        </w:rPr>
        <w:t>указанный в подпункт</w:t>
      </w:r>
      <w:r>
        <w:rPr>
          <w:sz w:val="28"/>
          <w:szCs w:val="28"/>
        </w:rPr>
        <w:t>е</w:t>
      </w:r>
      <w:r w:rsidRPr="00B95D81">
        <w:rPr>
          <w:sz w:val="28"/>
          <w:szCs w:val="28"/>
        </w:rPr>
        <w:t xml:space="preserve"> </w:t>
      </w:r>
      <w:r w:rsidR="00A153BC">
        <w:rPr>
          <w:sz w:val="28"/>
          <w:szCs w:val="28"/>
        </w:rPr>
        <w:t>4</w:t>
      </w:r>
      <w:r>
        <w:rPr>
          <w:sz w:val="28"/>
          <w:szCs w:val="28"/>
        </w:rPr>
        <w:t xml:space="preserve"> </w:t>
      </w:r>
      <w:r w:rsidRPr="00B95D81">
        <w:rPr>
          <w:sz w:val="28"/>
          <w:szCs w:val="28"/>
        </w:rPr>
        <w:t>пункта 2.3.1 Регламента</w:t>
      </w:r>
      <w:r>
        <w:rPr>
          <w:sz w:val="28"/>
          <w:szCs w:val="28"/>
        </w:rPr>
        <w:t>,</w:t>
      </w:r>
      <w:r w:rsidRPr="00B95D81">
        <w:rPr>
          <w:sz w:val="28"/>
          <w:szCs w:val="28"/>
        </w:rPr>
        <w:t xml:space="preserve"> </w:t>
      </w:r>
      <w:r>
        <w:rPr>
          <w:sz w:val="28"/>
          <w:szCs w:val="28"/>
        </w:rPr>
        <w:t xml:space="preserve">предоставляется в МФЦ </w:t>
      </w:r>
      <w:r w:rsidRPr="005A7931">
        <w:rPr>
          <w:sz w:val="28"/>
          <w:szCs w:val="28"/>
        </w:rPr>
        <w:t xml:space="preserve">в форме </w:t>
      </w:r>
      <w:r w:rsidR="004F1487">
        <w:rPr>
          <w:sz w:val="28"/>
          <w:szCs w:val="28"/>
        </w:rPr>
        <w:t xml:space="preserve">экземпляра электронного </w:t>
      </w:r>
      <w:r w:rsidRPr="005A7931">
        <w:rPr>
          <w:sz w:val="28"/>
          <w:szCs w:val="28"/>
        </w:rPr>
        <w:t>документа</w:t>
      </w:r>
      <w:r w:rsidR="004F1487">
        <w:rPr>
          <w:sz w:val="28"/>
          <w:szCs w:val="28"/>
        </w:rPr>
        <w:t>,</w:t>
      </w:r>
      <w:r w:rsidR="004F1487" w:rsidRPr="004F1487">
        <w:rPr>
          <w:sz w:val="28"/>
          <w:szCs w:val="28"/>
        </w:rPr>
        <w:t xml:space="preserve"> </w:t>
      </w:r>
      <w:r w:rsidR="004F1487" w:rsidRPr="005A7931">
        <w:rPr>
          <w:sz w:val="28"/>
          <w:szCs w:val="28"/>
        </w:rPr>
        <w:t>направленного</w:t>
      </w:r>
      <w:r w:rsidR="004F1487">
        <w:rPr>
          <w:sz w:val="28"/>
          <w:szCs w:val="28"/>
        </w:rPr>
        <w:t xml:space="preserve"> </w:t>
      </w:r>
      <w:r w:rsidR="00F03166">
        <w:rPr>
          <w:i/>
          <w:sz w:val="28"/>
          <w:szCs w:val="28"/>
        </w:rPr>
        <w:t>Палатой</w:t>
      </w:r>
      <w:r w:rsidR="004F1487">
        <w:rPr>
          <w:sz w:val="28"/>
          <w:szCs w:val="28"/>
        </w:rPr>
        <w:t>, распечатанного</w:t>
      </w:r>
      <w:r w:rsidRPr="005A7931">
        <w:rPr>
          <w:sz w:val="28"/>
          <w:szCs w:val="28"/>
        </w:rPr>
        <w:t xml:space="preserve"> на бумажном носителе, </w:t>
      </w:r>
      <w:r w:rsidR="004F1487">
        <w:rPr>
          <w:sz w:val="28"/>
          <w:szCs w:val="28"/>
        </w:rPr>
        <w:t>заверенного печатью МФЦ и подписью работника МФЦ</w:t>
      </w:r>
      <w:r w:rsidRPr="005A7931">
        <w:rPr>
          <w:sz w:val="28"/>
          <w:szCs w:val="28"/>
        </w:rPr>
        <w:t>.</w:t>
      </w:r>
    </w:p>
    <w:p w:rsidR="006F4445" w:rsidRDefault="00566BB0" w:rsidP="006F4445">
      <w:pPr>
        <w:autoSpaceDE w:val="0"/>
        <w:autoSpaceDN w:val="0"/>
        <w:adjustRightInd w:val="0"/>
        <w:ind w:right="-1" w:firstLine="709"/>
        <w:jc w:val="both"/>
        <w:outlineLvl w:val="2"/>
        <w:rPr>
          <w:sz w:val="28"/>
          <w:szCs w:val="28"/>
        </w:rPr>
      </w:pPr>
      <w:r>
        <w:rPr>
          <w:sz w:val="28"/>
          <w:szCs w:val="28"/>
        </w:rPr>
        <w:t>2.3.4. В</w:t>
      </w:r>
      <w:r w:rsidRPr="00EB4442">
        <w:rPr>
          <w:sz w:val="28"/>
          <w:szCs w:val="28"/>
        </w:rPr>
        <w:t xml:space="preserve"> срок</w:t>
      </w:r>
      <w:r>
        <w:rPr>
          <w:sz w:val="28"/>
          <w:szCs w:val="28"/>
        </w:rPr>
        <w:t>,</w:t>
      </w:r>
      <w:r w:rsidRPr="00EB4442">
        <w:rPr>
          <w:sz w:val="28"/>
          <w:szCs w:val="28"/>
        </w:rPr>
        <w:t xml:space="preserve"> не </w:t>
      </w:r>
      <w:r>
        <w:rPr>
          <w:sz w:val="28"/>
          <w:szCs w:val="28"/>
        </w:rPr>
        <w:t xml:space="preserve">превышающий </w:t>
      </w:r>
      <w:r w:rsidRPr="00EB4442">
        <w:rPr>
          <w:sz w:val="28"/>
          <w:szCs w:val="28"/>
        </w:rPr>
        <w:t xml:space="preserve">пяти рабочих дней с даты </w:t>
      </w:r>
      <w:r>
        <w:rPr>
          <w:sz w:val="28"/>
          <w:szCs w:val="28"/>
        </w:rPr>
        <w:t xml:space="preserve">подписания договора заявителем, </w:t>
      </w:r>
      <w:r w:rsidR="00D54331">
        <w:rPr>
          <w:sz w:val="28"/>
          <w:szCs w:val="28"/>
        </w:rPr>
        <w:t>Палата</w:t>
      </w:r>
      <w:r>
        <w:rPr>
          <w:sz w:val="28"/>
          <w:szCs w:val="28"/>
        </w:rPr>
        <w:t xml:space="preserve"> направляет договор в Ф</w:t>
      </w:r>
      <w:r w:rsidRPr="00EB4442">
        <w:rPr>
          <w:sz w:val="28"/>
          <w:szCs w:val="28"/>
        </w:rPr>
        <w:t>едеральн</w:t>
      </w:r>
      <w:r>
        <w:rPr>
          <w:sz w:val="28"/>
          <w:szCs w:val="28"/>
        </w:rPr>
        <w:t>ую</w:t>
      </w:r>
      <w:r w:rsidRPr="00EB4442">
        <w:rPr>
          <w:sz w:val="28"/>
          <w:szCs w:val="28"/>
        </w:rPr>
        <w:t xml:space="preserve"> служб</w:t>
      </w:r>
      <w:r>
        <w:rPr>
          <w:sz w:val="28"/>
          <w:szCs w:val="28"/>
        </w:rPr>
        <w:t>у</w:t>
      </w:r>
      <w:r w:rsidRPr="00EB4442">
        <w:rPr>
          <w:sz w:val="28"/>
          <w:szCs w:val="28"/>
        </w:rPr>
        <w:t xml:space="preserve"> государственной регистрации, кадастра и картографии</w:t>
      </w:r>
      <w:r>
        <w:rPr>
          <w:sz w:val="28"/>
          <w:szCs w:val="28"/>
        </w:rPr>
        <w:t xml:space="preserve"> (Росреестр).</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2.4.</w:t>
      </w:r>
      <w:r w:rsidRPr="005A7931">
        <w:rPr>
          <w:sz w:val="28"/>
          <w:szCs w:val="28"/>
          <w:lang w:val="en-US"/>
        </w:rPr>
        <w:t> </w:t>
      </w:r>
      <w:r w:rsidRPr="005A793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sz w:val="28"/>
          <w:szCs w:val="28"/>
        </w:rPr>
        <w:t>з</w:t>
      </w:r>
      <w:r w:rsidRPr="005A7931">
        <w:rPr>
          <w:sz w:val="28"/>
          <w:szCs w:val="28"/>
        </w:rPr>
        <w:t>аконодательством Российской Федерации,</w:t>
      </w:r>
      <w:r w:rsidRPr="005A7931">
        <w:rPr>
          <w:b/>
          <w:sz w:val="28"/>
          <w:szCs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ind w:right="-1"/>
        <w:jc w:val="center"/>
        <w:rPr>
          <w:i/>
          <w:sz w:val="28"/>
          <w:szCs w:val="28"/>
        </w:rPr>
      </w:pPr>
    </w:p>
    <w:p w:rsidR="00613925" w:rsidRDefault="00566BB0" w:rsidP="005A7931">
      <w:pPr>
        <w:ind w:right="-1" w:firstLine="709"/>
        <w:jc w:val="both"/>
        <w:rPr>
          <w:sz w:val="28"/>
          <w:szCs w:val="28"/>
        </w:rPr>
      </w:pPr>
      <w:r w:rsidRPr="005A7931">
        <w:rPr>
          <w:sz w:val="28"/>
          <w:szCs w:val="28"/>
        </w:rPr>
        <w:t>2.4.</w:t>
      </w:r>
      <w:r w:rsidR="00D10F43">
        <w:rPr>
          <w:sz w:val="28"/>
          <w:szCs w:val="28"/>
        </w:rPr>
        <w:t>1.</w:t>
      </w:r>
      <w:r w:rsidRPr="005A7931">
        <w:rPr>
          <w:sz w:val="28"/>
          <w:szCs w:val="28"/>
          <w:lang w:val="en-US"/>
        </w:rPr>
        <w:t> </w:t>
      </w:r>
      <w:r w:rsidRPr="005A7931">
        <w:rPr>
          <w:sz w:val="28"/>
          <w:szCs w:val="28"/>
        </w:rPr>
        <w:t xml:space="preserve">Срок предоставления муниципальной услуги - </w:t>
      </w:r>
      <w:r w:rsidR="007D180B">
        <w:rPr>
          <w:sz w:val="28"/>
          <w:szCs w:val="28"/>
        </w:rPr>
        <w:t>1</w:t>
      </w:r>
      <w:r w:rsidR="00D8312F">
        <w:rPr>
          <w:sz w:val="28"/>
          <w:szCs w:val="28"/>
        </w:rPr>
        <w:t>1</w:t>
      </w:r>
      <w:r w:rsidRPr="005A7931">
        <w:rPr>
          <w:sz w:val="28"/>
          <w:szCs w:val="28"/>
        </w:rPr>
        <w:t xml:space="preserve"> рабочих дней.</w:t>
      </w:r>
    </w:p>
    <w:p w:rsidR="00D8312F" w:rsidRDefault="00566BB0" w:rsidP="005A7931">
      <w:pPr>
        <w:ind w:right="-1" w:firstLine="709"/>
        <w:jc w:val="both"/>
        <w:rPr>
          <w:sz w:val="28"/>
          <w:szCs w:val="28"/>
        </w:rPr>
      </w:pPr>
      <w:r>
        <w:rPr>
          <w:sz w:val="28"/>
          <w:szCs w:val="28"/>
        </w:rPr>
        <w:t xml:space="preserve">В случае </w:t>
      </w:r>
      <w:r w:rsidR="00851385">
        <w:rPr>
          <w:sz w:val="28"/>
          <w:szCs w:val="28"/>
        </w:rPr>
        <w:t>наличия информации о нахождении земельного участка в зонах с особыми ус</w:t>
      </w:r>
      <w:r w:rsidR="00A948F1">
        <w:rPr>
          <w:sz w:val="28"/>
          <w:szCs w:val="28"/>
        </w:rPr>
        <w:t>ловиями использования территории</w:t>
      </w:r>
      <w:r w:rsidR="00851385">
        <w:rPr>
          <w:sz w:val="28"/>
          <w:szCs w:val="28"/>
        </w:rPr>
        <w:t xml:space="preserve"> </w:t>
      </w:r>
      <w:r w:rsidR="0077745C">
        <w:rPr>
          <w:sz w:val="28"/>
          <w:szCs w:val="28"/>
        </w:rPr>
        <w:t xml:space="preserve">и </w:t>
      </w:r>
      <w:r>
        <w:rPr>
          <w:sz w:val="28"/>
          <w:szCs w:val="28"/>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Pr>
          <w:sz w:val="28"/>
          <w:szCs w:val="28"/>
        </w:rPr>
        <w:t>не более 22</w:t>
      </w:r>
      <w:r>
        <w:rPr>
          <w:sz w:val="28"/>
          <w:szCs w:val="28"/>
        </w:rPr>
        <w:t xml:space="preserve"> рабочих дн</w:t>
      </w:r>
      <w:r w:rsidR="0077745C">
        <w:rPr>
          <w:sz w:val="28"/>
          <w:szCs w:val="28"/>
        </w:rPr>
        <w:t>ей</w:t>
      </w:r>
      <w:r>
        <w:rPr>
          <w:sz w:val="28"/>
          <w:szCs w:val="28"/>
        </w:rPr>
        <w:t>.</w:t>
      </w:r>
    </w:p>
    <w:p w:rsidR="000476A7" w:rsidRDefault="00566BB0" w:rsidP="005A7931">
      <w:pPr>
        <w:ind w:right="-1" w:firstLine="709"/>
        <w:jc w:val="both"/>
        <w:rPr>
          <w:sz w:val="28"/>
          <w:szCs w:val="28"/>
        </w:rPr>
      </w:pPr>
      <w:r w:rsidRPr="009529F2">
        <w:rPr>
          <w:sz w:val="28"/>
          <w:szCs w:val="28"/>
        </w:rPr>
        <w:t xml:space="preserve">Максимальный срок предоставления </w:t>
      </w:r>
      <w:r>
        <w:rPr>
          <w:sz w:val="28"/>
          <w:szCs w:val="28"/>
        </w:rPr>
        <w:t>муниципальной</w:t>
      </w:r>
      <w:r w:rsidRPr="009529F2">
        <w:rPr>
          <w:sz w:val="28"/>
          <w:szCs w:val="28"/>
        </w:rPr>
        <w:t xml:space="preserve"> услуги в случае необходимости опубликования извещения о предстоящем предоставлении земельного участка </w:t>
      </w:r>
      <w:r>
        <w:rPr>
          <w:sz w:val="28"/>
          <w:szCs w:val="28"/>
        </w:rPr>
        <w:t xml:space="preserve">в порядке, предусмотренном статьей 39.18 Земельного кодекса Российской Федерации, </w:t>
      </w:r>
      <w:r w:rsidRPr="009529F2">
        <w:rPr>
          <w:sz w:val="28"/>
          <w:szCs w:val="28"/>
        </w:rPr>
        <w:t xml:space="preserve">составляет </w:t>
      </w:r>
      <w:r w:rsidR="00F71CA7">
        <w:rPr>
          <w:sz w:val="28"/>
          <w:szCs w:val="28"/>
        </w:rPr>
        <w:t>54</w:t>
      </w:r>
      <w:r w:rsidRPr="009529F2">
        <w:rPr>
          <w:sz w:val="28"/>
          <w:szCs w:val="28"/>
        </w:rPr>
        <w:t xml:space="preserve"> рабочих дн</w:t>
      </w:r>
      <w:r w:rsidR="00F71CA7">
        <w:rPr>
          <w:sz w:val="28"/>
          <w:szCs w:val="28"/>
        </w:rPr>
        <w:t>я</w:t>
      </w:r>
      <w:r w:rsidRPr="009529F2">
        <w:rPr>
          <w:sz w:val="28"/>
          <w:szCs w:val="28"/>
        </w:rPr>
        <w:t>.</w:t>
      </w:r>
    </w:p>
    <w:p w:rsidR="00613925" w:rsidRPr="005A7931" w:rsidRDefault="00566BB0" w:rsidP="005A7931">
      <w:pPr>
        <w:ind w:right="-1" w:firstLine="709"/>
        <w:jc w:val="both"/>
        <w:rPr>
          <w:sz w:val="28"/>
          <w:szCs w:val="28"/>
        </w:rPr>
      </w:pPr>
      <w:r w:rsidRPr="005A7931">
        <w:rPr>
          <w:sz w:val="28"/>
          <w:szCs w:val="28"/>
        </w:rPr>
        <w:t xml:space="preserve">Срок предоставления муниципальной услуги начинает исчисляться на следующий день после дня регистрации </w:t>
      </w:r>
      <w:r w:rsidR="00664C53">
        <w:rPr>
          <w:sz w:val="28"/>
          <w:szCs w:val="28"/>
        </w:rPr>
        <w:t>заявления</w:t>
      </w:r>
      <w:r w:rsidRPr="005A7931">
        <w:rPr>
          <w:i/>
          <w:sz w:val="28"/>
          <w:szCs w:val="28"/>
        </w:rPr>
        <w:t>.</w:t>
      </w:r>
    </w:p>
    <w:p w:rsidR="005D6BE2" w:rsidRPr="007A70FA" w:rsidRDefault="00566BB0" w:rsidP="00664C53">
      <w:pPr>
        <w:ind w:right="-1" w:firstLine="709"/>
        <w:jc w:val="both"/>
        <w:rPr>
          <w:color w:val="000000"/>
          <w:sz w:val="28"/>
          <w:szCs w:val="28"/>
        </w:rPr>
      </w:pPr>
      <w:r>
        <w:rPr>
          <w:color w:val="000000"/>
          <w:sz w:val="28"/>
          <w:szCs w:val="28"/>
        </w:rPr>
        <w:t>2.4.</w:t>
      </w:r>
      <w:r w:rsidR="005F5CCE">
        <w:rPr>
          <w:color w:val="000000"/>
          <w:sz w:val="28"/>
          <w:szCs w:val="28"/>
        </w:rPr>
        <w:t>2</w:t>
      </w:r>
      <w:r>
        <w:rPr>
          <w:color w:val="000000"/>
          <w:sz w:val="28"/>
          <w:szCs w:val="28"/>
        </w:rPr>
        <w:t xml:space="preserve">. </w:t>
      </w:r>
      <w:r w:rsidR="007A70FA">
        <w:rPr>
          <w:color w:val="000000"/>
          <w:sz w:val="28"/>
          <w:szCs w:val="28"/>
        </w:rPr>
        <w:t xml:space="preserve">Приостановление срока предоставления муниципальной услуги </w:t>
      </w:r>
      <w:r w:rsidR="00664C53">
        <w:rPr>
          <w:color w:val="000000"/>
          <w:sz w:val="28"/>
          <w:szCs w:val="28"/>
        </w:rPr>
        <w:t>не предусмотрено</w:t>
      </w:r>
      <w:r w:rsidR="00BB7B4A">
        <w:rPr>
          <w:color w:val="000000"/>
          <w:sz w:val="28"/>
          <w:szCs w:val="28"/>
        </w:rPr>
        <w:t>.</w:t>
      </w:r>
    </w:p>
    <w:p w:rsidR="005F5CCE" w:rsidRPr="005A7931" w:rsidRDefault="00566BB0" w:rsidP="00A12DF7">
      <w:pPr>
        <w:autoSpaceDE w:val="0"/>
        <w:autoSpaceDN w:val="0"/>
        <w:adjustRightInd w:val="0"/>
        <w:ind w:right="-1" w:firstLine="709"/>
        <w:jc w:val="both"/>
        <w:rPr>
          <w:sz w:val="28"/>
          <w:szCs w:val="28"/>
        </w:rPr>
      </w:pPr>
      <w:r>
        <w:rPr>
          <w:sz w:val="28"/>
          <w:szCs w:val="28"/>
        </w:rPr>
        <w:t xml:space="preserve">2.4.3.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2.5.</w:t>
      </w:r>
      <w:r>
        <w:rPr>
          <w:sz w:val="28"/>
          <w:szCs w:val="28"/>
        </w:rPr>
        <w:t xml:space="preserve"> </w:t>
      </w:r>
      <w:r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ind w:right="-1"/>
        <w:jc w:val="both"/>
        <w:rPr>
          <w:sz w:val="28"/>
          <w:szCs w:val="28"/>
        </w:rPr>
      </w:pPr>
    </w:p>
    <w:p w:rsidR="0022199D" w:rsidRPr="00A11145" w:rsidRDefault="00566BB0" w:rsidP="005A7931">
      <w:pPr>
        <w:ind w:right="-1" w:firstLine="709"/>
        <w:jc w:val="both"/>
        <w:rPr>
          <w:sz w:val="28"/>
          <w:szCs w:val="28"/>
        </w:rPr>
      </w:pPr>
      <w:r w:rsidRPr="00A11145">
        <w:rPr>
          <w:sz w:val="28"/>
          <w:szCs w:val="28"/>
        </w:rPr>
        <w:t>2.5.</w:t>
      </w:r>
      <w:r w:rsidR="00B97B8F" w:rsidRPr="00A11145">
        <w:rPr>
          <w:sz w:val="28"/>
          <w:szCs w:val="28"/>
        </w:rPr>
        <w:t>1.</w:t>
      </w:r>
      <w:r w:rsidRPr="00A11145">
        <w:rPr>
          <w:sz w:val="28"/>
          <w:szCs w:val="28"/>
          <w:lang w:val="en-US"/>
        </w:rPr>
        <w:t> </w:t>
      </w:r>
      <w:r w:rsidRPr="00A11145">
        <w:rPr>
          <w:sz w:val="28"/>
          <w:szCs w:val="28"/>
        </w:rPr>
        <w:t>Для получения муниципальной услуги заявитель представляет следующие документы</w:t>
      </w:r>
      <w:r w:rsidR="00D46491" w:rsidRPr="00A11145">
        <w:rPr>
          <w:sz w:val="28"/>
          <w:szCs w:val="28"/>
        </w:rPr>
        <w:t xml:space="preserve"> независимо от категории и основания обращения</w:t>
      </w:r>
      <w:r w:rsidRPr="00A11145">
        <w:rPr>
          <w:sz w:val="28"/>
          <w:szCs w:val="28"/>
        </w:rPr>
        <w:t>:</w:t>
      </w:r>
    </w:p>
    <w:p w:rsidR="00613925" w:rsidRPr="00A11145" w:rsidRDefault="00566BB0" w:rsidP="005A7931">
      <w:pPr>
        <w:ind w:right="-1" w:firstLine="709"/>
        <w:jc w:val="both"/>
        <w:rPr>
          <w:sz w:val="28"/>
          <w:szCs w:val="28"/>
        </w:rPr>
      </w:pPr>
      <w:r w:rsidRPr="00A11145">
        <w:rPr>
          <w:sz w:val="28"/>
          <w:szCs w:val="28"/>
        </w:rPr>
        <w:t xml:space="preserve">1) </w:t>
      </w:r>
      <w:r w:rsidR="00D46491" w:rsidRPr="00A11145">
        <w:rPr>
          <w:sz w:val="28"/>
          <w:szCs w:val="28"/>
        </w:rPr>
        <w:t>д</w:t>
      </w:r>
      <w:r w:rsidRPr="00A11145">
        <w:rPr>
          <w:sz w:val="28"/>
          <w:szCs w:val="28"/>
        </w:rPr>
        <w:t>окумент, удостоверяющи</w:t>
      </w:r>
      <w:r w:rsidR="00BA238C" w:rsidRPr="00A11145">
        <w:rPr>
          <w:sz w:val="28"/>
          <w:szCs w:val="28"/>
        </w:rPr>
        <w:t>й</w:t>
      </w:r>
      <w:r w:rsidRPr="00A11145">
        <w:rPr>
          <w:sz w:val="28"/>
          <w:szCs w:val="28"/>
        </w:rPr>
        <w:t xml:space="preserve"> личность;</w:t>
      </w:r>
    </w:p>
    <w:p w:rsidR="00D46491" w:rsidRPr="00A11145" w:rsidRDefault="00566BB0" w:rsidP="005A7931">
      <w:pPr>
        <w:ind w:right="-1" w:firstLine="709"/>
        <w:jc w:val="both"/>
        <w:rPr>
          <w:sz w:val="28"/>
          <w:szCs w:val="28"/>
        </w:rPr>
      </w:pPr>
      <w:r w:rsidRPr="00A11145">
        <w:rPr>
          <w:sz w:val="28"/>
          <w:szCs w:val="28"/>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11145" w:rsidRDefault="00566BB0" w:rsidP="005A7931">
      <w:pPr>
        <w:ind w:right="-1" w:firstLine="709"/>
        <w:jc w:val="both"/>
        <w:rPr>
          <w:sz w:val="28"/>
          <w:szCs w:val="28"/>
        </w:rPr>
      </w:pPr>
      <w:r w:rsidRPr="00A11145">
        <w:rPr>
          <w:sz w:val="28"/>
          <w:szCs w:val="28"/>
        </w:rPr>
        <w:t>3) заявление:</w:t>
      </w:r>
    </w:p>
    <w:p w:rsidR="00613925" w:rsidRPr="00751295" w:rsidRDefault="00566BB0" w:rsidP="00A153BC">
      <w:pPr>
        <w:pStyle w:val="a4"/>
        <w:numPr>
          <w:ilvl w:val="0"/>
          <w:numId w:val="10"/>
        </w:numPr>
        <w:tabs>
          <w:tab w:val="left" w:pos="993"/>
        </w:tabs>
        <w:ind w:left="0" w:right="-1" w:firstLine="709"/>
        <w:jc w:val="both"/>
        <w:rPr>
          <w:sz w:val="28"/>
          <w:szCs w:val="28"/>
        </w:rPr>
      </w:pPr>
      <w:r w:rsidRPr="00751295">
        <w:rPr>
          <w:sz w:val="28"/>
          <w:szCs w:val="28"/>
        </w:rPr>
        <w:t xml:space="preserve">в форме документа на </w:t>
      </w:r>
      <w:r w:rsidR="0022199D" w:rsidRPr="00751295">
        <w:rPr>
          <w:sz w:val="28"/>
          <w:szCs w:val="28"/>
        </w:rPr>
        <w:t>бумажном носителе (приложение №</w:t>
      </w:r>
      <w:r w:rsidR="00DA3D10" w:rsidRPr="00751295">
        <w:rPr>
          <w:sz w:val="28"/>
          <w:szCs w:val="28"/>
        </w:rPr>
        <w:t xml:space="preserve"> </w:t>
      </w:r>
      <w:r w:rsidR="00A153BC" w:rsidRPr="00751295">
        <w:rPr>
          <w:sz w:val="28"/>
          <w:szCs w:val="28"/>
        </w:rPr>
        <w:t>5</w:t>
      </w:r>
      <w:r w:rsidRPr="00751295">
        <w:rPr>
          <w:sz w:val="28"/>
          <w:szCs w:val="28"/>
        </w:rPr>
        <w:t>);</w:t>
      </w:r>
    </w:p>
    <w:p w:rsidR="00613925" w:rsidRPr="00A153BC" w:rsidRDefault="00566BB0" w:rsidP="00A153BC">
      <w:pPr>
        <w:pStyle w:val="a4"/>
        <w:numPr>
          <w:ilvl w:val="0"/>
          <w:numId w:val="10"/>
        </w:numPr>
        <w:tabs>
          <w:tab w:val="left" w:pos="993"/>
        </w:tabs>
        <w:ind w:left="0" w:right="-1" w:firstLine="709"/>
        <w:jc w:val="both"/>
        <w:rPr>
          <w:sz w:val="28"/>
          <w:szCs w:val="28"/>
        </w:rPr>
      </w:pPr>
      <w:r w:rsidRPr="00A153BC">
        <w:rPr>
          <w:sz w:val="28"/>
          <w:szCs w:val="28"/>
        </w:rPr>
        <w:t xml:space="preserve">в электронной форме (заполняется посредством внесения соответствующих сведений в </w:t>
      </w:r>
      <w:r w:rsidR="00FD0681" w:rsidRPr="00A153BC">
        <w:rPr>
          <w:sz w:val="28"/>
          <w:szCs w:val="28"/>
        </w:rPr>
        <w:t>электронную форму заявления</w:t>
      </w:r>
      <w:r w:rsidRPr="00A153BC">
        <w:rPr>
          <w:sz w:val="28"/>
          <w:szCs w:val="28"/>
        </w:rPr>
        <w:t xml:space="preserve">), подписанное в соответствии с требованиями </w:t>
      </w:r>
      <w:r w:rsidR="00BC7F39" w:rsidRPr="00A153BC">
        <w:rPr>
          <w:sz w:val="28"/>
          <w:szCs w:val="28"/>
        </w:rPr>
        <w:t>пункта 2.5.5 Регламента</w:t>
      </w:r>
      <w:r w:rsidRPr="00A153BC">
        <w:rPr>
          <w:sz w:val="28"/>
          <w:szCs w:val="28"/>
        </w:rPr>
        <w:t>, при обращении посре</w:t>
      </w:r>
      <w:r w:rsidR="00D46491" w:rsidRPr="00A153BC">
        <w:rPr>
          <w:sz w:val="28"/>
          <w:szCs w:val="28"/>
        </w:rPr>
        <w:t>дством Республиканского портала.</w:t>
      </w:r>
    </w:p>
    <w:p w:rsidR="00D46491" w:rsidRPr="009D6D29" w:rsidRDefault="00566BB0" w:rsidP="005A7931">
      <w:pPr>
        <w:ind w:right="-1" w:firstLine="709"/>
        <w:jc w:val="both"/>
        <w:rPr>
          <w:sz w:val="28"/>
          <w:szCs w:val="28"/>
        </w:rPr>
      </w:pPr>
      <w:r w:rsidRPr="009D6D29">
        <w:rPr>
          <w:sz w:val="28"/>
          <w:szCs w:val="28"/>
        </w:rPr>
        <w:t>2.5.2. К заявлению прилагаются:</w:t>
      </w:r>
    </w:p>
    <w:p w:rsidR="00E01533" w:rsidRPr="009D6D29" w:rsidRDefault="00566BB0" w:rsidP="00E01533">
      <w:pPr>
        <w:ind w:right="-1" w:firstLine="709"/>
        <w:jc w:val="both"/>
        <w:rPr>
          <w:sz w:val="28"/>
          <w:szCs w:val="28"/>
        </w:rPr>
      </w:pPr>
      <w:r w:rsidRPr="009D6D29">
        <w:rPr>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9D6D29">
        <w:rPr>
          <w:sz w:val="28"/>
          <w:szCs w:val="28"/>
        </w:rPr>
        <w:br/>
      </w:r>
      <w:r w:rsidRPr="009D6D29">
        <w:rPr>
          <w:sz w:val="28"/>
          <w:szCs w:val="28"/>
        </w:rPr>
        <w:t>приложении №</w:t>
      </w:r>
      <w:r w:rsidR="00A153BC" w:rsidRPr="009D6D29">
        <w:rPr>
          <w:sz w:val="28"/>
          <w:szCs w:val="28"/>
        </w:rPr>
        <w:t xml:space="preserve"> </w:t>
      </w:r>
      <w:r w:rsidR="009D6D29" w:rsidRPr="009D6D29">
        <w:rPr>
          <w:sz w:val="28"/>
          <w:szCs w:val="28"/>
        </w:rPr>
        <w:t>8</w:t>
      </w:r>
      <w:r w:rsidRPr="009D6D29">
        <w:rPr>
          <w:sz w:val="28"/>
          <w:szCs w:val="28"/>
        </w:rPr>
        <w:t xml:space="preserve">, за исключением документов, запрашиваемых </w:t>
      </w:r>
      <w:r w:rsidR="00D54331">
        <w:rPr>
          <w:sz w:val="28"/>
          <w:szCs w:val="28"/>
        </w:rPr>
        <w:t>Палатой</w:t>
      </w:r>
      <w:r w:rsidRPr="009D6D29">
        <w:rPr>
          <w:sz w:val="28"/>
          <w:szCs w:val="28"/>
        </w:rPr>
        <w:t xml:space="preserve"> в порядке межведомственного информационного взаимодействия;</w:t>
      </w:r>
    </w:p>
    <w:p w:rsidR="00E01533" w:rsidRPr="00A11145" w:rsidRDefault="00566BB0" w:rsidP="00E01533">
      <w:pPr>
        <w:ind w:right="-1" w:firstLine="709"/>
        <w:jc w:val="both"/>
        <w:rPr>
          <w:sz w:val="28"/>
          <w:szCs w:val="28"/>
        </w:rPr>
      </w:pPr>
      <w:r w:rsidRPr="009D6D29">
        <w:rPr>
          <w:sz w:val="28"/>
          <w:szCs w:val="28"/>
        </w:rPr>
        <w:t>2) заверенный перевод на русский язык документов о государственной</w:t>
      </w:r>
      <w:r w:rsidRPr="00A11145">
        <w:rPr>
          <w:sz w:val="28"/>
          <w:szCs w:val="28"/>
        </w:rPr>
        <w:t xml:space="preserve">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3A53" w:rsidRPr="00A501A6" w:rsidRDefault="00566BB0" w:rsidP="00A501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Pr="009D6593">
        <w:rPr>
          <w:rFonts w:ascii="Times New Roman" w:hAnsi="Times New Roman" w:cs="Times New Roman"/>
          <w:sz w:val="28"/>
          <w:szCs w:val="28"/>
        </w:rPr>
        <w:t xml:space="preserve">) </w:t>
      </w:r>
      <w:r w:rsidR="00072D9A" w:rsidRPr="00072D9A">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Pr="009D6593">
        <w:rPr>
          <w:rFonts w:ascii="Times New Roman" w:hAnsi="Times New Roman" w:cs="Times New Roman"/>
          <w:sz w:val="28"/>
          <w:szCs w:val="28"/>
        </w:rPr>
        <w:t>.</w:t>
      </w:r>
    </w:p>
    <w:p w:rsidR="00D10F43" w:rsidRPr="00A11145" w:rsidRDefault="00566BB0" w:rsidP="00B97B8F">
      <w:pPr>
        <w:autoSpaceDE w:val="0"/>
        <w:autoSpaceDN w:val="0"/>
        <w:adjustRightInd w:val="0"/>
        <w:ind w:right="-1" w:firstLine="709"/>
        <w:jc w:val="both"/>
        <w:rPr>
          <w:sz w:val="28"/>
          <w:szCs w:val="28"/>
        </w:rPr>
      </w:pPr>
      <w:r w:rsidRPr="00A11145">
        <w:rPr>
          <w:sz w:val="28"/>
          <w:szCs w:val="28"/>
        </w:rPr>
        <w:t>2.5.3</w:t>
      </w:r>
      <w:r w:rsidR="00B97B8F" w:rsidRPr="00A11145">
        <w:rPr>
          <w:sz w:val="28"/>
          <w:szCs w:val="28"/>
        </w:rPr>
        <w:t>. Заявление должно содержать:</w:t>
      </w:r>
    </w:p>
    <w:p w:rsidR="00BB4D47" w:rsidRPr="00A11145" w:rsidRDefault="00566BB0" w:rsidP="00BB4D47">
      <w:pPr>
        <w:autoSpaceDE w:val="0"/>
        <w:autoSpaceDN w:val="0"/>
        <w:adjustRightInd w:val="0"/>
        <w:ind w:right="-1" w:firstLine="709"/>
        <w:jc w:val="both"/>
        <w:rPr>
          <w:sz w:val="28"/>
          <w:szCs w:val="28"/>
        </w:rPr>
      </w:pPr>
      <w:r w:rsidRPr="00A11145">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A11145" w:rsidRDefault="00566BB0" w:rsidP="00BB4D47">
      <w:pPr>
        <w:autoSpaceDE w:val="0"/>
        <w:autoSpaceDN w:val="0"/>
        <w:adjustRightInd w:val="0"/>
        <w:ind w:right="-1" w:firstLine="709"/>
        <w:jc w:val="both"/>
        <w:rPr>
          <w:sz w:val="28"/>
          <w:szCs w:val="28"/>
        </w:rPr>
      </w:pPr>
      <w:r w:rsidRPr="00A11145">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A11145" w:rsidRDefault="00566BB0" w:rsidP="00BB4D47">
      <w:pPr>
        <w:autoSpaceDE w:val="0"/>
        <w:autoSpaceDN w:val="0"/>
        <w:adjustRightInd w:val="0"/>
        <w:ind w:right="-1" w:firstLine="709"/>
        <w:jc w:val="both"/>
        <w:rPr>
          <w:sz w:val="28"/>
          <w:szCs w:val="28"/>
        </w:rPr>
      </w:pPr>
      <w:r w:rsidRPr="00A11145">
        <w:rPr>
          <w:sz w:val="28"/>
          <w:szCs w:val="28"/>
        </w:rPr>
        <w:t>3) кадас</w:t>
      </w:r>
      <w:r w:rsidR="00E0402E" w:rsidRPr="00A11145">
        <w:rPr>
          <w:sz w:val="28"/>
          <w:szCs w:val="28"/>
        </w:rPr>
        <w:t>тровый номер земельного участка</w:t>
      </w:r>
      <w:r w:rsidRPr="00A11145">
        <w:rPr>
          <w:sz w:val="28"/>
          <w:szCs w:val="28"/>
        </w:rPr>
        <w:t>;</w:t>
      </w:r>
    </w:p>
    <w:p w:rsidR="00BB4D47" w:rsidRPr="00A11145" w:rsidRDefault="00566BB0" w:rsidP="00BB4D47">
      <w:pPr>
        <w:autoSpaceDE w:val="0"/>
        <w:autoSpaceDN w:val="0"/>
        <w:adjustRightInd w:val="0"/>
        <w:ind w:right="-1" w:firstLine="709"/>
        <w:jc w:val="both"/>
        <w:rPr>
          <w:sz w:val="28"/>
          <w:szCs w:val="28"/>
        </w:rPr>
      </w:pPr>
      <w:r w:rsidRPr="00A11145">
        <w:rPr>
          <w:sz w:val="28"/>
          <w:szCs w:val="28"/>
        </w:rPr>
        <w:t>4) основание предоставления земельного участка без проведения торгов из числа предусмотренных пунктом 2 статьи 39.3, пунктом 2 статьи 39.6 Земельного кодекса Российской Федерации оснований;</w:t>
      </w:r>
    </w:p>
    <w:p w:rsidR="00BB4D47" w:rsidRPr="00A11145" w:rsidRDefault="00566BB0" w:rsidP="00BB4D47">
      <w:pPr>
        <w:autoSpaceDE w:val="0"/>
        <w:autoSpaceDN w:val="0"/>
        <w:adjustRightInd w:val="0"/>
        <w:ind w:right="-1" w:firstLine="709"/>
        <w:jc w:val="both"/>
        <w:rPr>
          <w:sz w:val="28"/>
          <w:szCs w:val="28"/>
        </w:rPr>
      </w:pPr>
      <w:r w:rsidRPr="00A11145">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A11145" w:rsidRDefault="00566BB0" w:rsidP="00BB4D47">
      <w:pPr>
        <w:autoSpaceDE w:val="0"/>
        <w:autoSpaceDN w:val="0"/>
        <w:adjustRightInd w:val="0"/>
        <w:ind w:right="-1" w:firstLine="709"/>
        <w:jc w:val="both"/>
        <w:rPr>
          <w:sz w:val="28"/>
          <w:szCs w:val="28"/>
        </w:rPr>
      </w:pPr>
      <w:r w:rsidRPr="00A11145">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0402E" w:rsidRPr="00A11145" w:rsidRDefault="00566BB0" w:rsidP="00BB4D47">
      <w:pPr>
        <w:autoSpaceDE w:val="0"/>
        <w:autoSpaceDN w:val="0"/>
        <w:adjustRightInd w:val="0"/>
        <w:ind w:right="-1" w:firstLine="709"/>
        <w:jc w:val="both"/>
        <w:rPr>
          <w:sz w:val="28"/>
          <w:szCs w:val="28"/>
        </w:rPr>
      </w:pPr>
      <w:r w:rsidRPr="00A11145">
        <w:rPr>
          <w:sz w:val="28"/>
          <w:szCs w:val="28"/>
        </w:rPr>
        <w:t>7) цель использования земельного участка;</w:t>
      </w:r>
    </w:p>
    <w:p w:rsidR="00BB4D47" w:rsidRPr="00A11145" w:rsidRDefault="00566BB0" w:rsidP="00BB4D47">
      <w:pPr>
        <w:autoSpaceDE w:val="0"/>
        <w:autoSpaceDN w:val="0"/>
        <w:adjustRightInd w:val="0"/>
        <w:ind w:right="-1" w:firstLine="709"/>
        <w:jc w:val="both"/>
        <w:rPr>
          <w:sz w:val="28"/>
          <w:szCs w:val="28"/>
        </w:rPr>
      </w:pPr>
      <w:r w:rsidRPr="00A11145">
        <w:rPr>
          <w:sz w:val="28"/>
          <w:szCs w:val="28"/>
        </w:rPr>
        <w:t xml:space="preserve">8) реквизиты решения об утверждении документа территориального планирования и (или) проекта планировки территории в случае, если земельный </w:t>
      </w:r>
      <w:r w:rsidRPr="00A11145">
        <w:rPr>
          <w:sz w:val="28"/>
          <w:szCs w:val="28"/>
        </w:rPr>
        <w:lastRenderedPageBreak/>
        <w:t>участок предоставляется для размещения объектов, предусмотренных указанными документом и (или) проектом;</w:t>
      </w:r>
    </w:p>
    <w:p w:rsidR="00E0402E" w:rsidRPr="00A11145" w:rsidRDefault="00566BB0" w:rsidP="00BB4D47">
      <w:pPr>
        <w:autoSpaceDE w:val="0"/>
        <w:autoSpaceDN w:val="0"/>
        <w:adjustRightInd w:val="0"/>
        <w:ind w:right="-1" w:firstLine="709"/>
        <w:jc w:val="both"/>
        <w:rPr>
          <w:sz w:val="28"/>
          <w:szCs w:val="28"/>
        </w:rPr>
      </w:pPr>
      <w:r w:rsidRPr="00A11145">
        <w:rPr>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B4D47" w:rsidRPr="00A11145" w:rsidRDefault="00566BB0" w:rsidP="00BB4D47">
      <w:pPr>
        <w:autoSpaceDE w:val="0"/>
        <w:autoSpaceDN w:val="0"/>
        <w:adjustRightInd w:val="0"/>
        <w:ind w:right="-1" w:firstLine="709"/>
        <w:jc w:val="both"/>
        <w:rPr>
          <w:sz w:val="28"/>
          <w:szCs w:val="28"/>
        </w:rPr>
      </w:pPr>
      <w:r w:rsidRPr="00A11145">
        <w:rPr>
          <w:sz w:val="28"/>
          <w:szCs w:val="28"/>
        </w:rPr>
        <w:t>1</w:t>
      </w:r>
      <w:r w:rsidR="00E0402E" w:rsidRPr="00A11145">
        <w:rPr>
          <w:sz w:val="28"/>
          <w:szCs w:val="28"/>
        </w:rPr>
        <w:t>0</w:t>
      </w:r>
      <w:r w:rsidRPr="00A11145">
        <w:rPr>
          <w:sz w:val="28"/>
          <w:szCs w:val="28"/>
        </w:rPr>
        <w:t>) способы информирования заявителя и получения результата предоставления муниципальной услуги.</w:t>
      </w:r>
    </w:p>
    <w:p w:rsidR="00613925" w:rsidRPr="00A11145" w:rsidRDefault="00566BB0" w:rsidP="005A7931">
      <w:pPr>
        <w:autoSpaceDE w:val="0"/>
        <w:autoSpaceDN w:val="0"/>
        <w:adjustRightInd w:val="0"/>
        <w:ind w:right="-1" w:firstLine="709"/>
        <w:jc w:val="both"/>
        <w:rPr>
          <w:sz w:val="28"/>
          <w:szCs w:val="28"/>
        </w:rPr>
      </w:pPr>
      <w:r w:rsidRPr="00A11145">
        <w:rPr>
          <w:sz w:val="28"/>
          <w:szCs w:val="28"/>
        </w:rPr>
        <w:t>2.5.4</w:t>
      </w:r>
      <w:r w:rsidR="00B97B8F" w:rsidRPr="00A11145">
        <w:rPr>
          <w:sz w:val="28"/>
          <w:szCs w:val="28"/>
        </w:rPr>
        <w:t xml:space="preserve">. </w:t>
      </w:r>
      <w:r w:rsidRPr="00A11145">
        <w:rPr>
          <w:sz w:val="28"/>
          <w:szCs w:val="28"/>
        </w:rPr>
        <w:t>Заявление и прилагаемые документы могут быть представлены (направлены) заявителем одним из следующих способов:</w:t>
      </w:r>
    </w:p>
    <w:p w:rsidR="00613925" w:rsidRPr="00A11145" w:rsidRDefault="00566BB0" w:rsidP="007B7004">
      <w:pPr>
        <w:pStyle w:val="a4"/>
        <w:numPr>
          <w:ilvl w:val="0"/>
          <w:numId w:val="11"/>
        </w:numPr>
        <w:tabs>
          <w:tab w:val="left" w:pos="1134"/>
        </w:tabs>
        <w:autoSpaceDE w:val="0"/>
        <w:autoSpaceDN w:val="0"/>
        <w:adjustRightInd w:val="0"/>
        <w:ind w:left="0" w:right="-1" w:firstLine="709"/>
        <w:jc w:val="both"/>
        <w:rPr>
          <w:sz w:val="28"/>
          <w:szCs w:val="28"/>
        </w:rPr>
      </w:pPr>
      <w:r w:rsidRPr="00A11145">
        <w:rPr>
          <w:sz w:val="28"/>
          <w:szCs w:val="28"/>
        </w:rPr>
        <w:t xml:space="preserve">через МФЦ на бумажных носителях и в виде электронных документов, подписанных (заверенных) в соответствии с требованиями </w:t>
      </w:r>
      <w:r w:rsidR="00E0402E" w:rsidRPr="00A11145">
        <w:rPr>
          <w:sz w:val="28"/>
          <w:szCs w:val="28"/>
        </w:rPr>
        <w:t>пункта 2.5.5 Регламента</w:t>
      </w:r>
      <w:r w:rsidRPr="00A11145">
        <w:rPr>
          <w:sz w:val="28"/>
          <w:szCs w:val="28"/>
        </w:rPr>
        <w:t>;</w:t>
      </w:r>
    </w:p>
    <w:p w:rsidR="00613925" w:rsidRPr="00A11145" w:rsidRDefault="00566BB0" w:rsidP="007B7004">
      <w:pPr>
        <w:pStyle w:val="a4"/>
        <w:numPr>
          <w:ilvl w:val="0"/>
          <w:numId w:val="11"/>
        </w:numPr>
        <w:tabs>
          <w:tab w:val="left" w:pos="1134"/>
        </w:tabs>
        <w:autoSpaceDE w:val="0"/>
        <w:autoSpaceDN w:val="0"/>
        <w:adjustRightInd w:val="0"/>
        <w:ind w:left="0" w:right="-1" w:firstLine="709"/>
        <w:jc w:val="both"/>
        <w:rPr>
          <w:sz w:val="28"/>
          <w:szCs w:val="28"/>
        </w:rPr>
      </w:pPr>
      <w:r w:rsidRPr="00A11145">
        <w:rPr>
          <w:sz w:val="28"/>
          <w:szCs w:val="28"/>
        </w:rPr>
        <w:t xml:space="preserve">через Республиканский портал в </w:t>
      </w:r>
      <w:r w:rsidR="00DB6CAB" w:rsidRPr="00A11145">
        <w:rPr>
          <w:sz w:val="28"/>
          <w:szCs w:val="28"/>
        </w:rPr>
        <w:t>электронной форме</w:t>
      </w:r>
      <w:r w:rsidRPr="00A11145">
        <w:rPr>
          <w:sz w:val="28"/>
          <w:szCs w:val="28"/>
        </w:rPr>
        <w:t xml:space="preserve">. </w:t>
      </w:r>
    </w:p>
    <w:p w:rsidR="00613925" w:rsidRPr="00A11145" w:rsidRDefault="00566BB0" w:rsidP="005A7931">
      <w:pPr>
        <w:autoSpaceDE w:val="0"/>
        <w:autoSpaceDN w:val="0"/>
        <w:adjustRightInd w:val="0"/>
        <w:ind w:right="-1" w:firstLine="709"/>
        <w:jc w:val="both"/>
        <w:rPr>
          <w:sz w:val="28"/>
          <w:szCs w:val="28"/>
        </w:rPr>
      </w:pPr>
      <w:r w:rsidRPr="00A11145">
        <w:rPr>
          <w:sz w:val="28"/>
          <w:szCs w:val="28"/>
        </w:rPr>
        <w:t>2.5.</w:t>
      </w:r>
      <w:r w:rsidR="00BE77A7" w:rsidRPr="00A11145">
        <w:rPr>
          <w:sz w:val="28"/>
          <w:szCs w:val="28"/>
        </w:rPr>
        <w:t>5</w:t>
      </w:r>
      <w:r w:rsidRPr="00A11145">
        <w:rPr>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566BB0" w:rsidP="005A7931">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Default="00566BB0" w:rsidP="005A7931">
      <w:pPr>
        <w:autoSpaceDE w:val="0"/>
        <w:autoSpaceDN w:val="0"/>
        <w:adjustRightInd w:val="0"/>
        <w:ind w:right="-1" w:firstLine="709"/>
        <w:jc w:val="both"/>
        <w:rPr>
          <w:sz w:val="28"/>
          <w:szCs w:val="28"/>
        </w:rPr>
      </w:pPr>
      <w:r w:rsidRPr="005A7931">
        <w:rPr>
          <w:sz w:val="28"/>
          <w:szCs w:val="28"/>
        </w:rPr>
        <w:t>Документы, у</w:t>
      </w:r>
      <w:r w:rsidR="00DB6CAB">
        <w:rPr>
          <w:sz w:val="28"/>
          <w:szCs w:val="28"/>
        </w:rPr>
        <w:t>казанные в подпункте 2 пункта 2.5.1, пункт</w:t>
      </w:r>
      <w:r w:rsidR="001825AC">
        <w:rPr>
          <w:sz w:val="28"/>
          <w:szCs w:val="28"/>
        </w:rPr>
        <w:t>е</w:t>
      </w:r>
      <w:r w:rsidR="00DB6CAB">
        <w:rPr>
          <w:sz w:val="28"/>
          <w:szCs w:val="28"/>
        </w:rPr>
        <w:t xml:space="preserve"> 2.5.2</w:t>
      </w:r>
      <w:r w:rsidRPr="005A7931">
        <w:rPr>
          <w:sz w:val="28"/>
          <w:szCs w:val="28"/>
        </w:rPr>
        <w:t xml:space="preserve"> </w:t>
      </w:r>
      <w:r w:rsidR="00DB6CAB">
        <w:rPr>
          <w:sz w:val="28"/>
          <w:szCs w:val="28"/>
        </w:rPr>
        <w:t xml:space="preserve">Регламента </w:t>
      </w:r>
      <w:r w:rsidRPr="005A7931">
        <w:rPr>
          <w:sz w:val="28"/>
          <w:szCs w:val="28"/>
        </w:rPr>
        <w:t>заверяются усиленной квалифицированной подписью лиц, уполномоченных на создание и подписание таких документов</w:t>
      </w:r>
      <w:r w:rsidR="008C4BBB">
        <w:rPr>
          <w:sz w:val="28"/>
          <w:szCs w:val="28"/>
        </w:rPr>
        <w:t xml:space="preserve">, в том числе </w:t>
      </w:r>
      <w:r w:rsidR="00B07D61">
        <w:rPr>
          <w:sz w:val="28"/>
          <w:szCs w:val="28"/>
        </w:rPr>
        <w:t xml:space="preserve">могут заверяться </w:t>
      </w:r>
      <w:r w:rsidR="008C4BBB">
        <w:rPr>
          <w:sz w:val="28"/>
          <w:szCs w:val="28"/>
        </w:rPr>
        <w:t>нотариусами</w:t>
      </w:r>
      <w:r w:rsidRPr="005A7931">
        <w:rPr>
          <w:sz w:val="28"/>
          <w:szCs w:val="28"/>
        </w:rPr>
        <w:t>.</w:t>
      </w:r>
    </w:p>
    <w:p w:rsidR="00DB6CAB" w:rsidRDefault="00566BB0" w:rsidP="005A7931">
      <w:pPr>
        <w:autoSpaceDE w:val="0"/>
        <w:autoSpaceDN w:val="0"/>
        <w:adjustRightInd w:val="0"/>
        <w:ind w:right="-1" w:firstLine="709"/>
        <w:jc w:val="both"/>
        <w:rPr>
          <w:sz w:val="28"/>
          <w:szCs w:val="28"/>
        </w:rPr>
      </w:pPr>
      <w:r>
        <w:rPr>
          <w:sz w:val="28"/>
          <w:szCs w:val="28"/>
        </w:rPr>
        <w:t>2.5.6. Запрещается требовать от заявителя:</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sz w:val="28"/>
          <w:szCs w:val="28"/>
        </w:rPr>
        <w:t>ой</w:t>
      </w:r>
      <w:r w:rsidRPr="00945BD5">
        <w:rPr>
          <w:sz w:val="28"/>
          <w:szCs w:val="28"/>
        </w:rPr>
        <w:t xml:space="preserve"> услуг</w:t>
      </w:r>
      <w:r w:rsidR="005325EA">
        <w:rPr>
          <w:sz w:val="28"/>
          <w:szCs w:val="28"/>
        </w:rPr>
        <w:t>и</w:t>
      </w:r>
      <w:r w:rsidRPr="00945BD5">
        <w:rPr>
          <w:sz w:val="28"/>
          <w:szCs w:val="28"/>
        </w:rPr>
        <w:t>;</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sidR="005325EA">
        <w:rPr>
          <w:sz w:val="28"/>
          <w:szCs w:val="28"/>
        </w:rPr>
        <w:t>ой</w:t>
      </w:r>
      <w:r w:rsidRPr="00945BD5">
        <w:rPr>
          <w:sz w:val="28"/>
          <w:szCs w:val="28"/>
        </w:rPr>
        <w:t xml:space="preserve"> услуг</w:t>
      </w:r>
      <w:r w:rsidR="005325EA">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sz w:val="28"/>
          <w:szCs w:val="28"/>
        </w:rPr>
        <w:t xml:space="preserve"> № 210-ФЗ</w:t>
      </w:r>
      <w:r w:rsidR="009B1924">
        <w:rPr>
          <w:sz w:val="28"/>
          <w:szCs w:val="28"/>
        </w:rPr>
        <w:t xml:space="preserve"> (необходимых и обязательных услуг)</w:t>
      </w:r>
      <w:r w:rsidRPr="00945BD5">
        <w:rPr>
          <w:sz w:val="28"/>
          <w:szCs w:val="28"/>
        </w:rPr>
        <w:t>;</w:t>
      </w:r>
    </w:p>
    <w:p w:rsidR="00945BD5" w:rsidRPr="00945BD5" w:rsidRDefault="00566BB0" w:rsidP="00945BD5">
      <w:pPr>
        <w:autoSpaceDE w:val="0"/>
        <w:autoSpaceDN w:val="0"/>
        <w:adjustRightInd w:val="0"/>
        <w:ind w:right="-1" w:firstLine="709"/>
        <w:jc w:val="both"/>
        <w:rPr>
          <w:sz w:val="28"/>
          <w:szCs w:val="28"/>
        </w:rPr>
      </w:pPr>
      <w:r>
        <w:rPr>
          <w:sz w:val="28"/>
          <w:szCs w:val="28"/>
        </w:rPr>
        <w:lastRenderedPageBreak/>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Default="00566BB0" w:rsidP="00F87890">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CC3640">
        <w:rPr>
          <w:sz w:val="28"/>
          <w:szCs w:val="28"/>
        </w:rPr>
        <w:t>Палаты</w:t>
      </w:r>
      <w:r w:rsidRPr="00945BD5">
        <w:rPr>
          <w:sz w:val="28"/>
          <w:szCs w:val="28"/>
        </w:rPr>
        <w:t xml:space="preserve">, работника </w:t>
      </w:r>
      <w:r w:rsidR="009B1924">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CC3640">
        <w:rPr>
          <w:sz w:val="28"/>
          <w:szCs w:val="28"/>
        </w:rPr>
        <w:t xml:space="preserve">Палаты </w:t>
      </w:r>
      <w:r w:rsidRPr="00945BD5">
        <w:rPr>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Pr>
          <w:sz w:val="28"/>
          <w:szCs w:val="28"/>
        </w:rPr>
        <w:t>ения за доставленные неудобства;</w:t>
      </w:r>
    </w:p>
    <w:p w:rsidR="00F87890" w:rsidRPr="00F87890" w:rsidRDefault="00566BB0" w:rsidP="00945BD5">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sidR="00A43FFF">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ind w:right="-1" w:firstLine="709"/>
        <w:jc w:val="both"/>
        <w:rPr>
          <w:i/>
          <w:sz w:val="28"/>
          <w:szCs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ind w:right="-1"/>
        <w:jc w:val="both"/>
        <w:rPr>
          <w:sz w:val="28"/>
          <w:szCs w:val="28"/>
        </w:rPr>
      </w:pPr>
    </w:p>
    <w:p w:rsidR="00613925" w:rsidRPr="00A11145" w:rsidRDefault="00566BB0" w:rsidP="005A7931">
      <w:pPr>
        <w:autoSpaceDE w:val="0"/>
        <w:autoSpaceDN w:val="0"/>
        <w:adjustRightInd w:val="0"/>
        <w:ind w:right="-1" w:firstLine="709"/>
        <w:jc w:val="both"/>
        <w:rPr>
          <w:sz w:val="28"/>
          <w:szCs w:val="28"/>
        </w:rPr>
      </w:pPr>
      <w:r w:rsidRPr="00A11145">
        <w:rPr>
          <w:sz w:val="28"/>
          <w:szCs w:val="28"/>
        </w:rPr>
        <w:t>2.6.</w:t>
      </w:r>
      <w:r w:rsidR="00041271" w:rsidRPr="00A11145">
        <w:rPr>
          <w:sz w:val="28"/>
          <w:szCs w:val="28"/>
        </w:rPr>
        <w:t>1.</w:t>
      </w:r>
      <w:r w:rsidRPr="00A11145">
        <w:rPr>
          <w:sz w:val="28"/>
          <w:szCs w:val="28"/>
        </w:rPr>
        <w:t xml:space="preserve"> Получаются в рамках межведомственного взаимодействия:</w:t>
      </w:r>
    </w:p>
    <w:p w:rsidR="00456B4F"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в случае обращения юридического лица запрашивается выписка из Единого государст</w:t>
      </w:r>
      <w:r w:rsidR="000C12B2" w:rsidRPr="00A11145">
        <w:rPr>
          <w:sz w:val="28"/>
          <w:szCs w:val="28"/>
        </w:rPr>
        <w:t>венного реестра юридических лиц</w:t>
      </w:r>
      <w:r w:rsidRPr="00A11145">
        <w:rPr>
          <w:sz w:val="28"/>
          <w:szCs w:val="28"/>
        </w:rPr>
        <w:t xml:space="preserve"> из Федеральной налоговой службы;</w:t>
      </w:r>
    </w:p>
    <w:p w:rsidR="00456B4F"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lastRenderedPageBreak/>
        <w:t>в случае обращения индивидуального предпринимателя запрашивается выписка из Единого государственного реестра и</w:t>
      </w:r>
      <w:r w:rsidR="000C12B2" w:rsidRPr="00A11145">
        <w:rPr>
          <w:sz w:val="28"/>
          <w:szCs w:val="28"/>
        </w:rPr>
        <w:t>ндивидуальных предпринимателей</w:t>
      </w:r>
      <w:r w:rsidRPr="00A11145">
        <w:rPr>
          <w:sz w:val="28"/>
          <w:szCs w:val="28"/>
        </w:rPr>
        <w:t xml:space="preserve"> из Федеральной налоговой службы;</w:t>
      </w:r>
    </w:p>
    <w:p w:rsidR="000C12B2"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456B4F"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56B4F"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rsidR="00456B4F" w:rsidRDefault="00566BB0" w:rsidP="00FE6739">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 xml:space="preserve">выписка из ЕГРН о правах отдельного лица на имевшиеся (имеющиеся) у него земельные участки </w:t>
      </w:r>
      <w:r w:rsidR="00F50A6F" w:rsidRPr="00A11145">
        <w:rPr>
          <w:sz w:val="28"/>
          <w:szCs w:val="28"/>
        </w:rPr>
        <w:t>из Федеральной службы государственной регистрации, кадастра и картографии</w:t>
      </w:r>
      <w:r w:rsidRPr="00A11145">
        <w:rPr>
          <w:sz w:val="28"/>
          <w:szCs w:val="28"/>
        </w:rPr>
        <w:t>;</w:t>
      </w:r>
    </w:p>
    <w:p w:rsidR="00FE6739" w:rsidRDefault="00566BB0" w:rsidP="00FE6739">
      <w:pPr>
        <w:pStyle w:val="a4"/>
        <w:numPr>
          <w:ilvl w:val="0"/>
          <w:numId w:val="12"/>
        </w:numPr>
        <w:tabs>
          <w:tab w:val="left" w:pos="1134"/>
        </w:tabs>
        <w:autoSpaceDE w:val="0"/>
        <w:autoSpaceDN w:val="0"/>
        <w:adjustRightInd w:val="0"/>
        <w:ind w:left="0" w:right="-1" w:firstLine="709"/>
        <w:jc w:val="both"/>
        <w:rPr>
          <w:sz w:val="28"/>
          <w:szCs w:val="28"/>
        </w:rPr>
      </w:pPr>
      <w:r w:rsidRPr="00FE6739">
        <w:rPr>
          <w:sz w:val="28"/>
          <w:szCs w:val="28"/>
        </w:rPr>
        <w:t>сведения, подтверждающие</w:t>
      </w:r>
      <w:r>
        <w:rPr>
          <w:sz w:val="28"/>
          <w:szCs w:val="28"/>
        </w:rPr>
        <w:t xml:space="preserve"> </w:t>
      </w:r>
      <w:r w:rsidRPr="00FE6739">
        <w:rPr>
          <w:sz w:val="28"/>
          <w:szCs w:val="28"/>
        </w:rPr>
        <w:t xml:space="preserve">факт установления инвалидности </w:t>
      </w:r>
      <w:r>
        <w:rPr>
          <w:sz w:val="28"/>
          <w:szCs w:val="28"/>
        </w:rPr>
        <w:t>– Пенсионный фонд Российской Федерации;</w:t>
      </w:r>
    </w:p>
    <w:p w:rsidR="00D56477" w:rsidRPr="00FE6739" w:rsidRDefault="00566BB0" w:rsidP="00FE6739">
      <w:pPr>
        <w:pStyle w:val="a4"/>
        <w:numPr>
          <w:ilvl w:val="0"/>
          <w:numId w:val="12"/>
        </w:numPr>
        <w:tabs>
          <w:tab w:val="left" w:pos="1134"/>
        </w:tabs>
        <w:autoSpaceDE w:val="0"/>
        <w:autoSpaceDN w:val="0"/>
        <w:adjustRightInd w:val="0"/>
        <w:ind w:left="0" w:right="-1" w:firstLine="709"/>
        <w:jc w:val="both"/>
        <w:rPr>
          <w:sz w:val="28"/>
          <w:szCs w:val="28"/>
        </w:rPr>
      </w:pPr>
      <w:r w:rsidRPr="00FE6739">
        <w:rPr>
          <w:sz w:val="28"/>
          <w:szCs w:val="28"/>
        </w:rPr>
        <w:t>сведения о присвоенном адресе объекту адресации – федеральная информационная адресная система;</w:t>
      </w:r>
    </w:p>
    <w:p w:rsidR="003E773A" w:rsidRDefault="00566BB0" w:rsidP="00FE6739">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сведения о границах лесных участков – Министерство лесного хозяйства Республики Татарстан;</w:t>
      </w:r>
    </w:p>
    <w:p w:rsidR="00D56477" w:rsidRDefault="00566BB0" w:rsidP="00FE6739">
      <w:pPr>
        <w:pStyle w:val="a4"/>
        <w:numPr>
          <w:ilvl w:val="0"/>
          <w:numId w:val="12"/>
        </w:numPr>
        <w:tabs>
          <w:tab w:val="left" w:pos="1134"/>
        </w:tabs>
        <w:autoSpaceDE w:val="0"/>
        <w:autoSpaceDN w:val="0"/>
        <w:adjustRightInd w:val="0"/>
        <w:ind w:left="0" w:right="-1" w:firstLine="709"/>
        <w:jc w:val="both"/>
        <w:rPr>
          <w:sz w:val="28"/>
          <w:szCs w:val="28"/>
        </w:rPr>
      </w:pPr>
      <w:r w:rsidRPr="00D56477">
        <w:rPr>
          <w:sz w:val="28"/>
          <w:szCs w:val="28"/>
        </w:rPr>
        <w:t xml:space="preserve"> </w:t>
      </w:r>
      <w:r w:rsidR="003E773A">
        <w:rPr>
          <w:sz w:val="28"/>
          <w:szCs w:val="28"/>
        </w:rPr>
        <w:t>сведения о границах водных объектов – Министерство экологии и природных ресурсов Республики Татарстан;</w:t>
      </w:r>
    </w:p>
    <w:p w:rsidR="003E773A" w:rsidRPr="00A11145" w:rsidRDefault="00566BB0" w:rsidP="003E773A">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 xml:space="preserve">сведения </w:t>
      </w:r>
      <w:r w:rsidRPr="003E773A">
        <w:rPr>
          <w:sz w:val="28"/>
          <w:szCs w:val="28"/>
        </w:rPr>
        <w:t>о наличии строений на испрашиваемом земельном участке</w:t>
      </w:r>
      <w:r>
        <w:rPr>
          <w:sz w:val="28"/>
          <w:szCs w:val="28"/>
        </w:rPr>
        <w:t xml:space="preserve"> – электронная похозяйственная книга;</w:t>
      </w:r>
    </w:p>
    <w:p w:rsidR="00456B4F" w:rsidRDefault="00566BB0" w:rsidP="003E773A">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заключение о наличии или</w:t>
      </w:r>
      <w:r w:rsidR="005256EB" w:rsidRPr="00A11145">
        <w:rPr>
          <w:sz w:val="28"/>
          <w:szCs w:val="28"/>
        </w:rPr>
        <w:t xml:space="preserve"> об</w:t>
      </w:r>
      <w:r w:rsidRPr="00A11145">
        <w:rPr>
          <w:sz w:val="28"/>
          <w:szCs w:val="28"/>
        </w:rPr>
        <w:t xml:space="preserve"> отсутствии ограничений для предоставления земельного участка</w:t>
      </w:r>
      <w:r w:rsidR="007A245F" w:rsidRPr="00A11145">
        <w:rPr>
          <w:sz w:val="28"/>
          <w:szCs w:val="28"/>
        </w:rPr>
        <w:t xml:space="preserve"> (в том числе о</w:t>
      </w:r>
      <w:r w:rsidR="00072D9A" w:rsidRPr="00072D9A">
        <w:rPr>
          <w:sz w:val="28"/>
          <w:szCs w:val="28"/>
        </w:rPr>
        <w:t xml:space="preserve"> территориальной зоне</w:t>
      </w:r>
      <w:r w:rsidR="00072D9A">
        <w:rPr>
          <w:sz w:val="28"/>
          <w:szCs w:val="28"/>
        </w:rPr>
        <w:t xml:space="preserve">, </w:t>
      </w:r>
      <w:r w:rsidR="00072D9A" w:rsidRPr="00072D9A">
        <w:rPr>
          <w:sz w:val="28"/>
          <w:szCs w:val="28"/>
        </w:rPr>
        <w:t>границах красных линий</w:t>
      </w:r>
      <w:r w:rsidR="00072D9A">
        <w:rPr>
          <w:sz w:val="28"/>
          <w:szCs w:val="28"/>
        </w:rPr>
        <w:t>,</w:t>
      </w:r>
      <w:r w:rsidR="00072D9A" w:rsidRPr="00072D9A">
        <w:rPr>
          <w:sz w:val="28"/>
          <w:szCs w:val="28"/>
        </w:rPr>
        <w:t xml:space="preserve"> </w:t>
      </w:r>
      <w:r w:rsidR="007A245F" w:rsidRPr="00A11145">
        <w:rPr>
          <w:sz w:val="28"/>
          <w:szCs w:val="28"/>
        </w:rPr>
        <w:t>наличии зон с особыми условиями использования территории</w:t>
      </w:r>
      <w:r w:rsidR="00D56477">
        <w:rPr>
          <w:sz w:val="28"/>
          <w:szCs w:val="28"/>
        </w:rPr>
        <w:t xml:space="preserve">, </w:t>
      </w:r>
      <w:r w:rsidR="00D56477" w:rsidRPr="00D56477">
        <w:rPr>
          <w:sz w:val="28"/>
          <w:szCs w:val="28"/>
        </w:rPr>
        <w:t>предельных параметрах разрешенного строительства</w:t>
      </w:r>
      <w:r w:rsidR="004F40C9" w:rsidRPr="00A11145">
        <w:rPr>
          <w:sz w:val="28"/>
          <w:szCs w:val="28"/>
        </w:rPr>
        <w:t xml:space="preserve">) </w:t>
      </w:r>
      <w:r w:rsidR="00CC3640">
        <w:rPr>
          <w:sz w:val="28"/>
          <w:szCs w:val="28"/>
        </w:rPr>
        <w:t>–</w:t>
      </w:r>
      <w:r w:rsidR="008C4BBB">
        <w:rPr>
          <w:sz w:val="28"/>
          <w:szCs w:val="28"/>
        </w:rPr>
        <w:t xml:space="preserve"> </w:t>
      </w:r>
      <w:r w:rsidR="00CC3640">
        <w:rPr>
          <w:sz w:val="28"/>
          <w:szCs w:val="28"/>
        </w:rPr>
        <w:t>Отдела архитектуры</w:t>
      </w:r>
      <w:r w:rsidR="004F40C9" w:rsidRPr="00A11145">
        <w:rPr>
          <w:sz w:val="28"/>
          <w:szCs w:val="28"/>
        </w:rPr>
        <w:t xml:space="preserve"> и градостроительств</w:t>
      </w:r>
      <w:r w:rsidR="00CC3640">
        <w:rPr>
          <w:sz w:val="28"/>
          <w:szCs w:val="28"/>
        </w:rPr>
        <w:t>а</w:t>
      </w:r>
      <w:r w:rsidR="004F40C9" w:rsidRPr="00A11145">
        <w:rPr>
          <w:sz w:val="28"/>
          <w:szCs w:val="28"/>
        </w:rPr>
        <w:t xml:space="preserve"> Исполкома</w:t>
      </w:r>
      <w:r w:rsidR="00FE6739">
        <w:rPr>
          <w:sz w:val="28"/>
          <w:szCs w:val="28"/>
        </w:rPr>
        <w:t>;</w:t>
      </w:r>
    </w:p>
    <w:p w:rsidR="00FE6739" w:rsidRDefault="00566BB0" w:rsidP="008C4BBB">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сведения из реестра лиц, реализовавших право на</w:t>
      </w:r>
      <w:r w:rsidRPr="00A11145">
        <w:rPr>
          <w:sz w:val="28"/>
          <w:szCs w:val="28"/>
        </w:rPr>
        <w:t xml:space="preserve"> первоочередное или внеочередное предоставление земельного участка</w:t>
      </w:r>
      <w:r>
        <w:rPr>
          <w:sz w:val="28"/>
          <w:szCs w:val="28"/>
        </w:rPr>
        <w:t xml:space="preserve"> –</w:t>
      </w:r>
      <w:r w:rsidR="008C4BBB">
        <w:rPr>
          <w:sz w:val="28"/>
          <w:szCs w:val="28"/>
        </w:rPr>
        <w:t xml:space="preserve"> Исполком;</w:t>
      </w:r>
    </w:p>
    <w:p w:rsidR="008C4BBB" w:rsidRDefault="00566BB0" w:rsidP="008C4BBB">
      <w:pPr>
        <w:pStyle w:val="a4"/>
        <w:numPr>
          <w:ilvl w:val="0"/>
          <w:numId w:val="12"/>
        </w:numPr>
        <w:tabs>
          <w:tab w:val="left" w:pos="1134"/>
        </w:tabs>
        <w:autoSpaceDE w:val="0"/>
        <w:autoSpaceDN w:val="0"/>
        <w:adjustRightInd w:val="0"/>
        <w:ind w:left="0" w:right="-1" w:firstLine="709"/>
        <w:jc w:val="both"/>
        <w:rPr>
          <w:rFonts w:cs="Courier New"/>
          <w:sz w:val="28"/>
        </w:rPr>
      </w:pPr>
      <w:r w:rsidRPr="006258EA">
        <w:rPr>
          <w:rFonts w:cs="Courier New"/>
          <w:sz w:val="28"/>
        </w:rPr>
        <w:t>документ, подтверждающ</w:t>
      </w:r>
      <w:r>
        <w:rPr>
          <w:rFonts w:cs="Courier New"/>
          <w:sz w:val="28"/>
        </w:rPr>
        <w:t>ий</w:t>
      </w:r>
      <w:r w:rsidRPr="006258EA">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rPr>
        <w:t xml:space="preserve"> – </w:t>
      </w:r>
      <w:r w:rsidRPr="000C53EE">
        <w:rPr>
          <w:rFonts w:cs="Courier New"/>
          <w:sz w:val="28"/>
        </w:rPr>
        <w:t>Един</w:t>
      </w:r>
      <w:r>
        <w:rPr>
          <w:rFonts w:cs="Courier New"/>
          <w:sz w:val="28"/>
        </w:rPr>
        <w:t>ый</w:t>
      </w:r>
      <w:r w:rsidRPr="000C53EE">
        <w:rPr>
          <w:rFonts w:cs="Courier New"/>
          <w:sz w:val="28"/>
        </w:rPr>
        <w:t xml:space="preserve"> государственн</w:t>
      </w:r>
      <w:r>
        <w:rPr>
          <w:rFonts w:cs="Courier New"/>
          <w:sz w:val="28"/>
        </w:rPr>
        <w:t>ый</w:t>
      </w:r>
      <w:r w:rsidRPr="000C53EE">
        <w:rPr>
          <w:rFonts w:cs="Courier New"/>
          <w:sz w:val="28"/>
        </w:rPr>
        <w:t xml:space="preserve"> реестр записей актов гражданского состояния</w:t>
      </w:r>
      <w:r w:rsidRPr="00043F44">
        <w:rPr>
          <w:rFonts w:cs="Courier New"/>
          <w:sz w:val="28"/>
        </w:rPr>
        <w:t xml:space="preserve"> </w:t>
      </w:r>
      <w:r>
        <w:rPr>
          <w:rFonts w:cs="Courier New"/>
          <w:sz w:val="28"/>
        </w:rPr>
        <w:t>либо</w:t>
      </w:r>
      <w:r w:rsidRPr="00043F44">
        <w:rPr>
          <w:rFonts w:cs="Courier New"/>
          <w:sz w:val="28"/>
        </w:rPr>
        <w:t xml:space="preserve"> Единая государственная информационная система </w:t>
      </w:r>
      <w:r>
        <w:rPr>
          <w:rFonts w:cs="Courier New"/>
          <w:sz w:val="28"/>
        </w:rPr>
        <w:t>социального</w:t>
      </w:r>
      <w:r w:rsidRPr="00043F44">
        <w:rPr>
          <w:rFonts w:cs="Courier New"/>
          <w:sz w:val="28"/>
        </w:rPr>
        <w:t xml:space="preserve"> обеспечения</w:t>
      </w:r>
      <w:r>
        <w:rPr>
          <w:rFonts w:cs="Courier New"/>
          <w:sz w:val="28"/>
        </w:rPr>
        <w:t>;</w:t>
      </w:r>
    </w:p>
    <w:p w:rsidR="008C4BBB" w:rsidRPr="00043F44" w:rsidRDefault="00566BB0" w:rsidP="008C4BBB">
      <w:pPr>
        <w:pStyle w:val="a4"/>
        <w:numPr>
          <w:ilvl w:val="0"/>
          <w:numId w:val="12"/>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p>
    <w:p w:rsidR="00BF61F6" w:rsidRPr="00BF61F6" w:rsidRDefault="00566BB0" w:rsidP="003E773A">
      <w:pPr>
        <w:tabs>
          <w:tab w:val="left" w:pos="1134"/>
        </w:tabs>
        <w:autoSpaceDE w:val="0"/>
        <w:autoSpaceDN w:val="0"/>
        <w:adjustRightInd w:val="0"/>
        <w:ind w:right="-1" w:firstLine="709"/>
        <w:jc w:val="both"/>
        <w:rPr>
          <w:sz w:val="28"/>
          <w:szCs w:val="28"/>
        </w:rPr>
      </w:pPr>
      <w:r w:rsidRPr="00A11145">
        <w:rPr>
          <w:sz w:val="28"/>
          <w:szCs w:val="28"/>
        </w:rPr>
        <w:t xml:space="preserve">2.6.2. Перечень дополнительных документов, запрашиваемых в зависимости </w:t>
      </w:r>
      <w:r w:rsidRPr="009D6D29">
        <w:rPr>
          <w:sz w:val="28"/>
          <w:szCs w:val="28"/>
        </w:rPr>
        <w:t>от категории заявителя и основания для обращения, приведен в приложении №</w:t>
      </w:r>
      <w:r w:rsidR="00DA3D10" w:rsidRPr="009D6D29">
        <w:rPr>
          <w:sz w:val="28"/>
          <w:szCs w:val="28"/>
        </w:rPr>
        <w:t xml:space="preserve"> </w:t>
      </w:r>
      <w:r w:rsidR="009D6D29" w:rsidRPr="009D6D29">
        <w:rPr>
          <w:sz w:val="28"/>
          <w:szCs w:val="28"/>
        </w:rPr>
        <w:t>8</w:t>
      </w:r>
      <w:r w:rsidRPr="009D6D29">
        <w:rPr>
          <w:sz w:val="28"/>
          <w:szCs w:val="28"/>
        </w:rPr>
        <w:t xml:space="preserve"> к Регламенту.</w:t>
      </w:r>
    </w:p>
    <w:p w:rsidR="00BF61F6" w:rsidRPr="00BF61F6" w:rsidRDefault="00566BB0" w:rsidP="00BF61F6">
      <w:pPr>
        <w:tabs>
          <w:tab w:val="left" w:pos="1134"/>
        </w:tabs>
        <w:autoSpaceDE w:val="0"/>
        <w:autoSpaceDN w:val="0"/>
        <w:adjustRightInd w:val="0"/>
        <w:ind w:right="-1" w:firstLine="709"/>
        <w:jc w:val="both"/>
        <w:rPr>
          <w:sz w:val="28"/>
          <w:szCs w:val="28"/>
        </w:rPr>
      </w:pPr>
      <w:r>
        <w:rPr>
          <w:sz w:val="28"/>
          <w:szCs w:val="28"/>
        </w:rPr>
        <w:lastRenderedPageBreak/>
        <w:t>2.6.3</w:t>
      </w:r>
      <w:r w:rsidRPr="00BF61F6">
        <w:rPr>
          <w:sz w:val="28"/>
          <w:szCs w:val="28"/>
        </w:rPr>
        <w:t xml:space="preserve">. </w:t>
      </w:r>
      <w:r w:rsidR="00FE6739">
        <w:rPr>
          <w:sz w:val="28"/>
          <w:szCs w:val="28"/>
        </w:rPr>
        <w:t xml:space="preserve">В случае необходимости </w:t>
      </w:r>
      <w:r w:rsidRPr="00BF61F6">
        <w:rPr>
          <w:sz w:val="28"/>
          <w:szCs w:val="28"/>
        </w:rPr>
        <w:t>осуществляется выезд на земельный участок, по итогам которого составляется акт проверки (осмотра земельного участка с фотофиксацией).</w:t>
      </w:r>
    </w:p>
    <w:p w:rsidR="00613925" w:rsidRPr="00DD3F73" w:rsidRDefault="00566BB0" w:rsidP="005A7931">
      <w:pPr>
        <w:autoSpaceDE w:val="0"/>
        <w:autoSpaceDN w:val="0"/>
        <w:adjustRightInd w:val="0"/>
        <w:ind w:right="-1" w:firstLine="709"/>
        <w:jc w:val="both"/>
        <w:rPr>
          <w:sz w:val="28"/>
          <w:szCs w:val="28"/>
        </w:rPr>
      </w:pPr>
      <w:r>
        <w:rPr>
          <w:sz w:val="28"/>
          <w:szCs w:val="28"/>
        </w:rPr>
        <w:t>2.6.</w:t>
      </w:r>
      <w:r w:rsidR="00BF61F6">
        <w:rPr>
          <w:sz w:val="28"/>
          <w:szCs w:val="28"/>
        </w:rPr>
        <w:t>4</w:t>
      </w:r>
      <w:r>
        <w:rPr>
          <w:sz w:val="28"/>
          <w:szCs w:val="28"/>
        </w:rPr>
        <w:t xml:space="preserve">. </w:t>
      </w:r>
      <w:r w:rsidRPr="005A7931">
        <w:rPr>
          <w:sz w:val="28"/>
          <w:szCs w:val="28"/>
        </w:rPr>
        <w:t xml:space="preserve">Заявитель вправе предоставить документы (сведения), указанные в </w:t>
      </w:r>
      <w:r w:rsidR="00BF61F6" w:rsidRPr="003E773A">
        <w:rPr>
          <w:sz w:val="28"/>
          <w:szCs w:val="28"/>
        </w:rPr>
        <w:t>подпунктах 1</w:t>
      </w:r>
      <w:r w:rsidR="00102342" w:rsidRPr="003E773A">
        <w:rPr>
          <w:sz w:val="28"/>
          <w:szCs w:val="28"/>
        </w:rPr>
        <w:t xml:space="preserve"> </w:t>
      </w:r>
      <w:r w:rsidR="00BF61F6" w:rsidRPr="003E773A">
        <w:rPr>
          <w:sz w:val="28"/>
          <w:szCs w:val="28"/>
        </w:rPr>
        <w:t>-</w:t>
      </w:r>
      <w:r w:rsidR="00102342" w:rsidRPr="003E773A">
        <w:rPr>
          <w:sz w:val="28"/>
          <w:szCs w:val="28"/>
        </w:rPr>
        <w:t xml:space="preserve"> </w:t>
      </w:r>
      <w:r w:rsidR="00FE6739">
        <w:rPr>
          <w:sz w:val="28"/>
          <w:szCs w:val="28"/>
        </w:rPr>
        <w:t>7</w:t>
      </w:r>
      <w:r w:rsidR="00BF61F6" w:rsidRPr="003E773A">
        <w:rPr>
          <w:sz w:val="28"/>
          <w:szCs w:val="28"/>
        </w:rPr>
        <w:t xml:space="preserve"> пункта</w:t>
      </w:r>
      <w:r w:rsidRPr="003E773A">
        <w:rPr>
          <w:sz w:val="28"/>
          <w:szCs w:val="28"/>
        </w:rPr>
        <w:t xml:space="preserve"> 2.6.1 в</w:t>
      </w:r>
      <w:r w:rsidRPr="005A7931">
        <w:rPr>
          <w:sz w:val="28"/>
          <w:szCs w:val="28"/>
        </w:rPr>
        <w:t xml:space="preserve"> форме электронных документов, заверенных усиленной квалифицированной подписью лиц, уполномоченных на создание и </w:t>
      </w:r>
      <w:r w:rsidRPr="00DD3F73">
        <w:rPr>
          <w:sz w:val="28"/>
          <w:szCs w:val="28"/>
        </w:rPr>
        <w:t xml:space="preserve">подписание таких документов, </w:t>
      </w:r>
      <w:r w:rsidR="00DD3F73" w:rsidRPr="00DD3F73">
        <w:rPr>
          <w:sz w:val="28"/>
          <w:szCs w:val="28"/>
        </w:rPr>
        <w:t>при подаче заявления посредством Республиканского портала либо на бумажном носителе в МФЦ.</w:t>
      </w:r>
    </w:p>
    <w:p w:rsidR="00BF61F6" w:rsidRPr="00BF61F6" w:rsidRDefault="00566BB0" w:rsidP="00BF61F6">
      <w:pPr>
        <w:autoSpaceDE w:val="0"/>
        <w:autoSpaceDN w:val="0"/>
        <w:adjustRightInd w:val="0"/>
        <w:ind w:right="-1" w:firstLine="709"/>
        <w:jc w:val="both"/>
        <w:rPr>
          <w:sz w:val="28"/>
          <w:szCs w:val="28"/>
        </w:rPr>
      </w:pPr>
      <w:r w:rsidRPr="00DD3F73">
        <w:rPr>
          <w:sz w:val="28"/>
          <w:szCs w:val="28"/>
        </w:rPr>
        <w:t>2.6.5. Непредставление (несвоевременное представление) указанными</w:t>
      </w:r>
      <w:r w:rsidRPr="00BF61F6">
        <w:rPr>
          <w:sz w:val="28"/>
          <w:szCs w:val="28"/>
        </w:rPr>
        <w:t xml:space="preserve">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BF61F6" w:rsidRPr="005A7931" w:rsidRDefault="00566BB0" w:rsidP="00BF61F6">
      <w:pPr>
        <w:autoSpaceDE w:val="0"/>
        <w:autoSpaceDN w:val="0"/>
        <w:adjustRightInd w:val="0"/>
        <w:ind w:right="-1" w:firstLine="709"/>
        <w:jc w:val="both"/>
        <w:rPr>
          <w:sz w:val="28"/>
          <w:szCs w:val="28"/>
        </w:rPr>
      </w:pPr>
      <w:r>
        <w:rPr>
          <w:sz w:val="28"/>
          <w:szCs w:val="28"/>
        </w:rPr>
        <w:t>2.6.6</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66BB0" w:rsidP="005A7931">
      <w:pPr>
        <w:autoSpaceDE w:val="0"/>
        <w:autoSpaceDN w:val="0"/>
        <w:adjustRightInd w:val="0"/>
        <w:ind w:right="-1" w:firstLine="709"/>
        <w:jc w:val="both"/>
        <w:rPr>
          <w:sz w:val="28"/>
          <w:szCs w:val="28"/>
        </w:rPr>
      </w:pPr>
      <w:r>
        <w:rPr>
          <w:sz w:val="28"/>
          <w:szCs w:val="28"/>
        </w:rPr>
        <w:t>2.6.</w:t>
      </w:r>
      <w:r w:rsidR="00BF61F6">
        <w:rPr>
          <w:sz w:val="28"/>
          <w:szCs w:val="28"/>
        </w:rPr>
        <w:t>7</w:t>
      </w:r>
      <w:r>
        <w:rPr>
          <w:sz w:val="28"/>
          <w:szCs w:val="28"/>
        </w:rPr>
        <w:t xml:space="preserve">. </w:t>
      </w:r>
      <w:r w:rsidR="00041271" w:rsidRPr="00041271">
        <w:rPr>
          <w:sz w:val="28"/>
          <w:szCs w:val="28"/>
        </w:rPr>
        <w:t>Запрещается требовать от заявителя документы</w:t>
      </w:r>
      <w:r w:rsidR="00264015">
        <w:rPr>
          <w:sz w:val="28"/>
          <w:szCs w:val="28"/>
        </w:rPr>
        <w:t xml:space="preserve"> сведения</w:t>
      </w:r>
      <w:r w:rsidR="00041271" w:rsidRPr="00041271">
        <w:rPr>
          <w:sz w:val="28"/>
          <w:szCs w:val="28"/>
        </w:rPr>
        <w:t>,</w:t>
      </w:r>
      <w:r w:rsidR="00264015" w:rsidRPr="00264015">
        <w:t xml:space="preserve"> </w:t>
      </w:r>
      <w:r w:rsidR="00264015">
        <w:rPr>
          <w:sz w:val="28"/>
          <w:szCs w:val="28"/>
        </w:rPr>
        <w:t>в том числе подтверждающие</w:t>
      </w:r>
      <w:r w:rsidR="00264015" w:rsidRPr="00264015">
        <w:rPr>
          <w:sz w:val="28"/>
          <w:szCs w:val="28"/>
        </w:rPr>
        <w:t xml:space="preserve"> внесение </w:t>
      </w:r>
      <w:r w:rsidR="00264015">
        <w:rPr>
          <w:sz w:val="28"/>
          <w:szCs w:val="28"/>
        </w:rPr>
        <w:t>з</w:t>
      </w:r>
      <w:r w:rsidR="00264015" w:rsidRPr="00264015">
        <w:rPr>
          <w:sz w:val="28"/>
          <w:szCs w:val="28"/>
        </w:rPr>
        <w:t xml:space="preserve">аявителем платы за предоставление </w:t>
      </w:r>
      <w:r w:rsidR="00264015">
        <w:rPr>
          <w:sz w:val="28"/>
          <w:szCs w:val="28"/>
        </w:rPr>
        <w:t>муниципаль</w:t>
      </w:r>
      <w:r w:rsidR="00264015" w:rsidRPr="00264015">
        <w:rPr>
          <w:sz w:val="28"/>
          <w:szCs w:val="28"/>
        </w:rPr>
        <w:t>ной услуги,</w:t>
      </w:r>
      <w:r w:rsidR="00041271"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ind w:right="-1"/>
        <w:jc w:val="both"/>
        <w:rPr>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sz w:val="28"/>
          <w:szCs w:val="28"/>
        </w:rPr>
        <w:t xml:space="preserve"> </w:t>
      </w:r>
      <w:r w:rsidR="007D59C2">
        <w:rPr>
          <w:sz w:val="28"/>
          <w:szCs w:val="28"/>
        </w:rPr>
        <w:br/>
        <w:t>(возврата документов без рассмотрения по существу)</w:t>
      </w:r>
    </w:p>
    <w:p w:rsidR="00613925" w:rsidRPr="005A7931" w:rsidRDefault="00613925" w:rsidP="005A7931">
      <w:pPr>
        <w:autoSpaceDE w:val="0"/>
        <w:autoSpaceDN w:val="0"/>
        <w:adjustRightInd w:val="0"/>
        <w:ind w:right="-1"/>
        <w:jc w:val="both"/>
        <w:rPr>
          <w:i/>
          <w:sz w:val="28"/>
          <w:szCs w:val="28"/>
        </w:rPr>
      </w:pPr>
    </w:p>
    <w:p w:rsidR="00041271" w:rsidRPr="00A54646" w:rsidRDefault="00566BB0" w:rsidP="005A7931">
      <w:pPr>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4F40C9" w:rsidRDefault="00566BB0" w:rsidP="004F40C9">
      <w:pPr>
        <w:pStyle w:val="a4"/>
        <w:numPr>
          <w:ilvl w:val="0"/>
          <w:numId w:val="13"/>
        </w:numPr>
        <w:tabs>
          <w:tab w:val="left" w:pos="1276"/>
        </w:tabs>
        <w:ind w:left="0" w:right="-1" w:firstLine="709"/>
        <w:jc w:val="both"/>
        <w:rPr>
          <w:sz w:val="28"/>
          <w:szCs w:val="28"/>
        </w:rPr>
      </w:pPr>
      <w:r w:rsidRPr="004F40C9">
        <w:rPr>
          <w:sz w:val="28"/>
          <w:szCs w:val="28"/>
        </w:rPr>
        <w:t>не соответств</w:t>
      </w:r>
      <w:r>
        <w:rPr>
          <w:sz w:val="28"/>
          <w:szCs w:val="28"/>
        </w:rPr>
        <w:t>ие заявления</w:t>
      </w:r>
      <w:r w:rsidRPr="004F40C9">
        <w:rPr>
          <w:sz w:val="28"/>
          <w:szCs w:val="28"/>
        </w:rPr>
        <w:t xml:space="preserve"> требованиям пункта </w:t>
      </w:r>
      <w:r>
        <w:rPr>
          <w:sz w:val="28"/>
          <w:szCs w:val="28"/>
        </w:rPr>
        <w:t>2.5.3 Регламента;</w:t>
      </w:r>
    </w:p>
    <w:p w:rsidR="004F40C9" w:rsidRDefault="00566BB0" w:rsidP="004008C5">
      <w:pPr>
        <w:pStyle w:val="a4"/>
        <w:numPr>
          <w:ilvl w:val="0"/>
          <w:numId w:val="13"/>
        </w:numPr>
        <w:tabs>
          <w:tab w:val="left" w:pos="1276"/>
        </w:tabs>
        <w:ind w:left="0" w:right="-1" w:firstLine="709"/>
        <w:jc w:val="both"/>
        <w:rPr>
          <w:sz w:val="28"/>
          <w:szCs w:val="28"/>
        </w:rPr>
      </w:pPr>
      <w:r>
        <w:rPr>
          <w:sz w:val="28"/>
          <w:szCs w:val="28"/>
        </w:rPr>
        <w:t>заявление подано</w:t>
      </w:r>
      <w:r w:rsidR="004008C5">
        <w:rPr>
          <w:sz w:val="28"/>
          <w:szCs w:val="28"/>
        </w:rPr>
        <w:t xml:space="preserve"> в иной </w:t>
      </w:r>
      <w:r w:rsidR="004008C5" w:rsidRPr="004008C5">
        <w:rPr>
          <w:sz w:val="28"/>
          <w:szCs w:val="28"/>
        </w:rPr>
        <w:t>исполнительны</w:t>
      </w:r>
      <w:r w:rsidR="004008C5">
        <w:rPr>
          <w:sz w:val="28"/>
          <w:szCs w:val="28"/>
        </w:rPr>
        <w:t>й</w:t>
      </w:r>
      <w:r w:rsidR="004008C5" w:rsidRPr="004008C5">
        <w:rPr>
          <w:sz w:val="28"/>
          <w:szCs w:val="28"/>
        </w:rPr>
        <w:t xml:space="preserve"> орган государственной власти или орган местного самоуправления</w:t>
      </w:r>
      <w:r w:rsidR="004008C5">
        <w:rPr>
          <w:sz w:val="28"/>
          <w:szCs w:val="28"/>
        </w:rPr>
        <w:t>;</w:t>
      </w:r>
    </w:p>
    <w:p w:rsidR="004008C5" w:rsidRPr="007218B6" w:rsidRDefault="00566BB0" w:rsidP="004008C5">
      <w:pPr>
        <w:pStyle w:val="a4"/>
        <w:numPr>
          <w:ilvl w:val="0"/>
          <w:numId w:val="13"/>
        </w:numPr>
        <w:tabs>
          <w:tab w:val="left" w:pos="1276"/>
        </w:tabs>
        <w:ind w:left="0" w:right="-1" w:firstLine="709"/>
        <w:jc w:val="both"/>
        <w:rPr>
          <w:sz w:val="28"/>
          <w:szCs w:val="28"/>
        </w:rPr>
      </w:pPr>
      <w:r>
        <w:rPr>
          <w:sz w:val="28"/>
          <w:szCs w:val="28"/>
        </w:rPr>
        <w:t xml:space="preserve">к заявлению не приложены документы, </w:t>
      </w:r>
      <w:r w:rsidRPr="007218B6">
        <w:rPr>
          <w:sz w:val="28"/>
          <w:szCs w:val="28"/>
        </w:rPr>
        <w:t>указанны</w:t>
      </w:r>
      <w:r>
        <w:rPr>
          <w:sz w:val="28"/>
          <w:szCs w:val="28"/>
        </w:rPr>
        <w:t>е</w:t>
      </w:r>
      <w:r w:rsidRPr="007218B6">
        <w:rPr>
          <w:sz w:val="28"/>
          <w:szCs w:val="28"/>
        </w:rPr>
        <w:t xml:space="preserve"> в пункте 2.5 Регламента, подлежащи</w:t>
      </w:r>
      <w:r>
        <w:rPr>
          <w:sz w:val="28"/>
          <w:szCs w:val="28"/>
        </w:rPr>
        <w:t>е</w:t>
      </w:r>
      <w:r w:rsidRPr="007218B6">
        <w:rPr>
          <w:sz w:val="28"/>
          <w:szCs w:val="28"/>
        </w:rPr>
        <w:t xml:space="preserve"> обязательному представлению заявителем;</w:t>
      </w:r>
    </w:p>
    <w:p w:rsidR="00613925" w:rsidRPr="007218B6" w:rsidRDefault="00566BB0" w:rsidP="00133DDF">
      <w:pPr>
        <w:pStyle w:val="a4"/>
        <w:numPr>
          <w:ilvl w:val="0"/>
          <w:numId w:val="13"/>
        </w:numPr>
        <w:tabs>
          <w:tab w:val="left" w:pos="1276"/>
        </w:tabs>
        <w:ind w:left="0" w:right="-1" w:firstLine="709"/>
        <w:jc w:val="both"/>
        <w:rPr>
          <w:sz w:val="28"/>
          <w:szCs w:val="28"/>
        </w:rPr>
      </w:pPr>
      <w:r w:rsidRPr="007218B6">
        <w:rPr>
          <w:sz w:val="28"/>
          <w:szCs w:val="28"/>
        </w:rPr>
        <w:t>представление документов, утративших силу;</w:t>
      </w:r>
    </w:p>
    <w:p w:rsidR="00613925" w:rsidRPr="007218B6" w:rsidRDefault="00566BB0" w:rsidP="00133DDF">
      <w:pPr>
        <w:pStyle w:val="a4"/>
        <w:numPr>
          <w:ilvl w:val="0"/>
          <w:numId w:val="13"/>
        </w:numPr>
        <w:tabs>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613925" w:rsidRPr="007218B6" w:rsidRDefault="00566BB0" w:rsidP="00133DDF">
      <w:pPr>
        <w:pStyle w:val="a4"/>
        <w:numPr>
          <w:ilvl w:val="0"/>
          <w:numId w:val="13"/>
        </w:numPr>
        <w:tabs>
          <w:tab w:val="left" w:pos="1276"/>
        </w:tabs>
        <w:ind w:left="0" w:right="-1" w:firstLine="709"/>
        <w:jc w:val="both"/>
        <w:rPr>
          <w:sz w:val="28"/>
          <w:szCs w:val="28"/>
        </w:rPr>
      </w:pPr>
      <w:r w:rsidRPr="007218B6">
        <w:rPr>
          <w:sz w:val="28"/>
          <w:szCs w:val="28"/>
        </w:rPr>
        <w:t>подача заявления (запроса) от имени заявителя не уполномоченным на то лицом;</w:t>
      </w:r>
    </w:p>
    <w:p w:rsidR="00613925" w:rsidRPr="007218B6" w:rsidRDefault="00566BB0" w:rsidP="00133DDF">
      <w:pPr>
        <w:pStyle w:val="a4"/>
        <w:numPr>
          <w:ilvl w:val="0"/>
          <w:numId w:val="13"/>
        </w:numPr>
        <w:tabs>
          <w:tab w:val="left" w:pos="1276"/>
        </w:tabs>
        <w:ind w:left="0" w:right="-1" w:firstLine="709"/>
        <w:jc w:val="both"/>
        <w:rPr>
          <w:sz w:val="28"/>
          <w:szCs w:val="28"/>
        </w:rPr>
      </w:pPr>
      <w:r w:rsidRPr="007218B6">
        <w:rPr>
          <w:sz w:val="28"/>
          <w:szCs w:val="28"/>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rsidR="00613925" w:rsidRPr="007218B6" w:rsidRDefault="00566BB0" w:rsidP="00133DDF">
      <w:pPr>
        <w:pStyle w:val="a4"/>
        <w:numPr>
          <w:ilvl w:val="0"/>
          <w:numId w:val="13"/>
        </w:numPr>
        <w:tabs>
          <w:tab w:val="left" w:pos="1276"/>
        </w:tabs>
        <w:ind w:left="0" w:right="-1" w:firstLine="709"/>
        <w:jc w:val="both"/>
        <w:rPr>
          <w:sz w:val="28"/>
          <w:szCs w:val="28"/>
        </w:rPr>
      </w:pPr>
      <w:r w:rsidRPr="007218B6">
        <w:rPr>
          <w:sz w:val="28"/>
          <w:szCs w:val="28"/>
        </w:rPr>
        <w:t xml:space="preserve">некорректное заполнение обязательных полей в </w:t>
      </w:r>
      <w:r w:rsidR="00961284">
        <w:rPr>
          <w:sz w:val="28"/>
          <w:szCs w:val="28"/>
        </w:rPr>
        <w:t>электронной форме</w:t>
      </w:r>
      <w:r w:rsidR="00961284" w:rsidRPr="007218B6">
        <w:rPr>
          <w:sz w:val="28"/>
          <w:szCs w:val="28"/>
        </w:rPr>
        <w:t xml:space="preserve"> </w:t>
      </w:r>
      <w:r w:rsidR="00961284">
        <w:rPr>
          <w:sz w:val="28"/>
          <w:szCs w:val="28"/>
        </w:rPr>
        <w:t>заявления</w:t>
      </w:r>
      <w:r w:rsidRPr="007218B6">
        <w:rPr>
          <w:sz w:val="28"/>
          <w:szCs w:val="28"/>
        </w:rPr>
        <w:t>;</w:t>
      </w:r>
    </w:p>
    <w:p w:rsidR="00613925" w:rsidRPr="007218B6" w:rsidRDefault="00566BB0" w:rsidP="00133DDF">
      <w:pPr>
        <w:pStyle w:val="a4"/>
        <w:numPr>
          <w:ilvl w:val="0"/>
          <w:numId w:val="13"/>
        </w:numPr>
        <w:tabs>
          <w:tab w:val="left" w:pos="1276"/>
        </w:tabs>
        <w:ind w:left="0" w:right="-1" w:firstLine="709"/>
        <w:jc w:val="both"/>
        <w:rPr>
          <w:sz w:val="28"/>
          <w:szCs w:val="28"/>
        </w:rPr>
      </w:pPr>
      <w:r w:rsidRPr="007218B6">
        <w:rPr>
          <w:sz w:val="28"/>
          <w:szCs w:val="28"/>
        </w:rPr>
        <w:t xml:space="preserve">наличие противоречивых сведений в </w:t>
      </w:r>
      <w:r w:rsidR="00961284">
        <w:rPr>
          <w:sz w:val="28"/>
          <w:szCs w:val="28"/>
        </w:rPr>
        <w:t>электронной форме</w:t>
      </w:r>
      <w:r w:rsidR="00961284" w:rsidRPr="007218B6">
        <w:rPr>
          <w:sz w:val="28"/>
          <w:szCs w:val="28"/>
        </w:rPr>
        <w:t xml:space="preserve"> </w:t>
      </w:r>
      <w:r w:rsidR="00961284">
        <w:rPr>
          <w:sz w:val="28"/>
          <w:szCs w:val="28"/>
        </w:rPr>
        <w:t>заявления</w:t>
      </w:r>
      <w:r w:rsidRPr="007218B6">
        <w:rPr>
          <w:sz w:val="28"/>
          <w:szCs w:val="28"/>
        </w:rPr>
        <w:t xml:space="preserve"> и в представленных документах;</w:t>
      </w:r>
    </w:p>
    <w:p w:rsidR="00613925" w:rsidRPr="007218B6" w:rsidRDefault="00566BB0" w:rsidP="00133DDF">
      <w:pPr>
        <w:pStyle w:val="a4"/>
        <w:numPr>
          <w:ilvl w:val="0"/>
          <w:numId w:val="13"/>
        </w:numPr>
        <w:tabs>
          <w:tab w:val="left" w:pos="1276"/>
        </w:tabs>
        <w:ind w:left="0" w:right="-1" w:firstLine="709"/>
        <w:jc w:val="both"/>
        <w:rPr>
          <w:sz w:val="28"/>
          <w:szCs w:val="28"/>
        </w:rPr>
      </w:pPr>
      <w:r w:rsidRPr="007218B6">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13925" w:rsidRPr="00A11145" w:rsidRDefault="00566BB0" w:rsidP="00133DDF">
      <w:pPr>
        <w:pStyle w:val="a4"/>
        <w:numPr>
          <w:ilvl w:val="0"/>
          <w:numId w:val="13"/>
        </w:numPr>
        <w:tabs>
          <w:tab w:val="left" w:pos="1276"/>
        </w:tabs>
        <w:ind w:left="0" w:right="-1" w:firstLine="709"/>
        <w:jc w:val="both"/>
        <w:rPr>
          <w:sz w:val="28"/>
          <w:szCs w:val="28"/>
        </w:rPr>
      </w:pPr>
      <w:r w:rsidRPr="007218B6">
        <w:rPr>
          <w:sz w:val="28"/>
          <w:szCs w:val="28"/>
        </w:rPr>
        <w:t xml:space="preserve">электронные документы не соответствуют требованиям к форматам их </w:t>
      </w:r>
      <w:r w:rsidRPr="00A11145">
        <w:rPr>
          <w:sz w:val="28"/>
          <w:szCs w:val="28"/>
        </w:rPr>
        <w:t>предоставления и (или) не чит</w:t>
      </w:r>
      <w:r w:rsidR="007218B6" w:rsidRPr="00A11145">
        <w:rPr>
          <w:sz w:val="28"/>
          <w:szCs w:val="28"/>
        </w:rPr>
        <w:t>аются;</w:t>
      </w:r>
    </w:p>
    <w:p w:rsidR="007218B6" w:rsidRPr="00A11145" w:rsidRDefault="00566BB0" w:rsidP="00133DDF">
      <w:pPr>
        <w:pStyle w:val="a4"/>
        <w:numPr>
          <w:ilvl w:val="0"/>
          <w:numId w:val="13"/>
        </w:numPr>
        <w:tabs>
          <w:tab w:val="left" w:pos="1276"/>
        </w:tabs>
        <w:ind w:left="0" w:right="-1" w:firstLine="709"/>
        <w:jc w:val="both"/>
        <w:rPr>
          <w:sz w:val="28"/>
          <w:szCs w:val="28"/>
        </w:rPr>
      </w:pPr>
      <w:r w:rsidRPr="00A11145">
        <w:rPr>
          <w:sz w:val="28"/>
          <w:szCs w:val="28"/>
        </w:rPr>
        <w:t>наличие обеспечительных мер, наложенных в отношении земельного участка, и (или) прав пользования на указанные объекты недвижимого имущества;</w:t>
      </w:r>
    </w:p>
    <w:p w:rsidR="007218B6" w:rsidRPr="00A11145" w:rsidRDefault="00566BB0" w:rsidP="00133DDF">
      <w:pPr>
        <w:pStyle w:val="a4"/>
        <w:numPr>
          <w:ilvl w:val="0"/>
          <w:numId w:val="13"/>
        </w:numPr>
        <w:tabs>
          <w:tab w:val="left" w:pos="1276"/>
        </w:tabs>
        <w:ind w:left="0" w:right="-1" w:firstLine="709"/>
        <w:jc w:val="both"/>
        <w:rPr>
          <w:sz w:val="28"/>
          <w:szCs w:val="28"/>
        </w:rPr>
      </w:pPr>
      <w:r w:rsidRPr="00A11145">
        <w:rPr>
          <w:sz w:val="28"/>
          <w:szCs w:val="28"/>
        </w:rPr>
        <w:t>отсутствие права Заявителя на объект капитального строительства, расположенный на земельном участке;</w:t>
      </w:r>
    </w:p>
    <w:p w:rsidR="00EE38F9" w:rsidRPr="00A11145" w:rsidRDefault="00566BB0" w:rsidP="00EE38F9">
      <w:pPr>
        <w:pStyle w:val="a4"/>
        <w:numPr>
          <w:ilvl w:val="0"/>
          <w:numId w:val="13"/>
        </w:numPr>
        <w:tabs>
          <w:tab w:val="left" w:pos="1276"/>
        </w:tabs>
        <w:ind w:left="0" w:right="-1" w:firstLine="709"/>
        <w:jc w:val="both"/>
        <w:rPr>
          <w:sz w:val="28"/>
          <w:szCs w:val="28"/>
        </w:rPr>
      </w:pPr>
      <w:r w:rsidRPr="00A11145">
        <w:rPr>
          <w:sz w:val="28"/>
          <w:szCs w:val="28"/>
        </w:rPr>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rsidR="00EE38F9" w:rsidRPr="00A11145" w:rsidRDefault="00566BB0" w:rsidP="00EE38F9">
      <w:pPr>
        <w:pStyle w:val="a4"/>
        <w:numPr>
          <w:ilvl w:val="0"/>
          <w:numId w:val="13"/>
        </w:numPr>
        <w:tabs>
          <w:tab w:val="left" w:pos="1276"/>
        </w:tabs>
        <w:ind w:left="0" w:right="-1" w:firstLine="709"/>
        <w:jc w:val="both"/>
        <w:rPr>
          <w:sz w:val="28"/>
          <w:szCs w:val="28"/>
        </w:rPr>
      </w:pPr>
      <w:r w:rsidRPr="00A11145">
        <w:rPr>
          <w:sz w:val="28"/>
          <w:szCs w:val="28"/>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w:t>
      </w:r>
      <w:r w:rsidR="0014450E" w:rsidRPr="00A11145">
        <w:rPr>
          <w:sz w:val="28"/>
          <w:szCs w:val="28"/>
        </w:rPr>
        <w:t>,</w:t>
      </w:r>
      <w:r w:rsidRPr="00A11145">
        <w:rPr>
          <w:sz w:val="28"/>
          <w:szCs w:val="28"/>
        </w:rPr>
        <w:t xml:space="preserve"> </w:t>
      </w:r>
      <w:r w:rsidR="00FE6739">
        <w:rPr>
          <w:sz w:val="28"/>
          <w:szCs w:val="28"/>
        </w:rPr>
        <w:t xml:space="preserve">которому ранее был предоставлен земельный участок в первоочередном или внеочередном </w:t>
      </w:r>
      <w:r w:rsidR="00FE6739" w:rsidRPr="00FE6739">
        <w:rPr>
          <w:sz w:val="28"/>
          <w:szCs w:val="28"/>
        </w:rPr>
        <w:t xml:space="preserve">порядке </w:t>
      </w:r>
      <w:r w:rsidRPr="00FE6739">
        <w:rPr>
          <w:sz w:val="28"/>
          <w:szCs w:val="28"/>
        </w:rPr>
        <w:t>на территории Республики Татарстан</w:t>
      </w:r>
      <w:r w:rsidRPr="00A11145">
        <w:rPr>
          <w:sz w:val="28"/>
          <w:szCs w:val="28"/>
        </w:rPr>
        <w:t>;</w:t>
      </w:r>
    </w:p>
    <w:p w:rsidR="00FF08B2" w:rsidRPr="00A11145" w:rsidRDefault="00566BB0" w:rsidP="00FF08B2">
      <w:pPr>
        <w:pStyle w:val="a4"/>
        <w:numPr>
          <w:ilvl w:val="0"/>
          <w:numId w:val="13"/>
        </w:numPr>
        <w:tabs>
          <w:tab w:val="left" w:pos="1276"/>
        </w:tabs>
        <w:ind w:left="0" w:right="-1" w:firstLine="709"/>
        <w:jc w:val="both"/>
        <w:rPr>
          <w:sz w:val="28"/>
          <w:szCs w:val="28"/>
        </w:rPr>
      </w:pPr>
      <w:r w:rsidRPr="00A11145">
        <w:rPr>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A11145">
        <w:rPr>
          <w:sz w:val="28"/>
          <w:szCs w:val="28"/>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13925" w:rsidRPr="00A11145" w:rsidRDefault="00566BB0" w:rsidP="005A7931">
      <w:pPr>
        <w:ind w:right="-1" w:firstLine="709"/>
        <w:jc w:val="both"/>
        <w:rPr>
          <w:sz w:val="28"/>
          <w:szCs w:val="28"/>
        </w:rPr>
      </w:pPr>
      <w:r w:rsidRPr="00A1114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80FAF" w:rsidRDefault="00566BB0" w:rsidP="005A7931">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2240ED">
        <w:rPr>
          <w:sz w:val="28"/>
          <w:szCs w:val="28"/>
        </w:rPr>
        <w:t>Палаты</w:t>
      </w:r>
      <w:r w:rsidRPr="00A11145">
        <w:rPr>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Pr>
          <w:sz w:val="28"/>
          <w:szCs w:val="28"/>
        </w:rPr>
        <w:t>превышающий 7</w:t>
      </w:r>
      <w:r w:rsidRPr="005A7931">
        <w:rPr>
          <w:sz w:val="28"/>
          <w:szCs w:val="28"/>
        </w:rPr>
        <w:t xml:space="preserve"> рабочих дней со дня регистрации заявления.</w:t>
      </w:r>
    </w:p>
    <w:p w:rsidR="00014029" w:rsidRPr="005A7931" w:rsidRDefault="00566BB0" w:rsidP="00014029">
      <w:pPr>
        <w:autoSpaceDE w:val="0"/>
        <w:autoSpaceDN w:val="0"/>
        <w:adjustRightInd w:val="0"/>
        <w:ind w:right="-1" w:firstLine="709"/>
        <w:jc w:val="both"/>
        <w:rPr>
          <w:sz w:val="28"/>
          <w:szCs w:val="28"/>
        </w:rPr>
      </w:pPr>
      <w:r>
        <w:rPr>
          <w:sz w:val="28"/>
          <w:szCs w:val="28"/>
        </w:rPr>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w:t>
      </w:r>
      <w:r w:rsidRPr="005A7931">
        <w:rPr>
          <w:sz w:val="28"/>
          <w:szCs w:val="28"/>
        </w:rPr>
        <w:lastRenderedPageBreak/>
        <w:t xml:space="preserve">соответствии с </w:t>
      </w:r>
      <w:r w:rsidRPr="0038621B">
        <w:rPr>
          <w:sz w:val="28"/>
          <w:szCs w:val="28"/>
        </w:rPr>
        <w:t>формо</w:t>
      </w:r>
      <w:r w:rsidR="00E203C6" w:rsidRPr="0038621B">
        <w:rPr>
          <w:sz w:val="28"/>
          <w:szCs w:val="28"/>
        </w:rPr>
        <w:t>й, установленной в приложении №</w:t>
      </w:r>
      <w:r w:rsidR="00A54646" w:rsidRPr="0038621B">
        <w:rPr>
          <w:sz w:val="28"/>
          <w:szCs w:val="28"/>
        </w:rPr>
        <w:t xml:space="preserve"> </w:t>
      </w:r>
      <w:r w:rsidR="009D6D29">
        <w:rPr>
          <w:sz w:val="28"/>
          <w:szCs w:val="28"/>
        </w:rPr>
        <w:t>6</w:t>
      </w:r>
      <w:r w:rsidRPr="0038621B">
        <w:rPr>
          <w:sz w:val="28"/>
          <w:szCs w:val="28"/>
        </w:rPr>
        <w:t xml:space="preserve"> к Регламенту, подписывается</w:t>
      </w:r>
      <w:r w:rsidRPr="005A7931">
        <w:rPr>
          <w:sz w:val="28"/>
          <w:szCs w:val="28"/>
        </w:rPr>
        <w:t xml:space="preserve"> </w:t>
      </w:r>
      <w:r>
        <w:rPr>
          <w:sz w:val="28"/>
          <w:szCs w:val="28"/>
        </w:rPr>
        <w:t xml:space="preserve">усиленной квалифицированной электронной </w:t>
      </w:r>
      <w:r w:rsidRPr="00014029">
        <w:rPr>
          <w:sz w:val="28"/>
          <w:szCs w:val="28"/>
        </w:rPr>
        <w:t xml:space="preserve">подписью в установленном порядке уполномоченным должностным лицом </w:t>
      </w:r>
      <w:r w:rsidR="002240ED">
        <w:rPr>
          <w:sz w:val="28"/>
          <w:szCs w:val="28"/>
        </w:rPr>
        <w:t>Палаты</w:t>
      </w:r>
      <w:r w:rsidRPr="00014029">
        <w:rPr>
          <w:sz w:val="28"/>
          <w:szCs w:val="28"/>
        </w:rPr>
        <w:t>,</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в личный кабинет Республиканского портала</w:t>
      </w:r>
      <w:r>
        <w:rPr>
          <w:sz w:val="28"/>
          <w:szCs w:val="28"/>
        </w:rPr>
        <w:t xml:space="preserve"> и</w:t>
      </w:r>
      <w:r w:rsidR="00A54646">
        <w:rPr>
          <w:sz w:val="28"/>
          <w:szCs w:val="28"/>
        </w:rPr>
        <w:t xml:space="preserve"> </w:t>
      </w:r>
      <w:r>
        <w:rPr>
          <w:sz w:val="28"/>
          <w:szCs w:val="28"/>
        </w:rPr>
        <w:t>(или)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566BB0" w:rsidP="005A7931">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ind w:right="-1"/>
        <w:jc w:val="both"/>
        <w:rPr>
          <w:sz w:val="28"/>
          <w:szCs w:val="28"/>
        </w:rPr>
      </w:pPr>
    </w:p>
    <w:p w:rsidR="00613925" w:rsidRPr="0038621B" w:rsidRDefault="00566BB0" w:rsidP="005A7931">
      <w:pPr>
        <w:autoSpaceDE w:val="0"/>
        <w:autoSpaceDN w:val="0"/>
        <w:adjustRightInd w:val="0"/>
        <w:ind w:right="-1"/>
        <w:jc w:val="center"/>
        <w:rPr>
          <w:sz w:val="28"/>
          <w:szCs w:val="28"/>
        </w:rPr>
      </w:pPr>
      <w:r w:rsidRPr="005A7931">
        <w:rPr>
          <w:sz w:val="28"/>
          <w:szCs w:val="28"/>
        </w:rPr>
        <w:t>2.8.</w:t>
      </w:r>
      <w:r w:rsidRPr="005A7931">
        <w:rPr>
          <w:sz w:val="28"/>
          <w:szCs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613925" w:rsidRPr="0038621B" w:rsidRDefault="00613925" w:rsidP="005A7931">
      <w:pPr>
        <w:autoSpaceDE w:val="0"/>
        <w:autoSpaceDN w:val="0"/>
        <w:adjustRightInd w:val="0"/>
        <w:ind w:right="-1"/>
        <w:jc w:val="both"/>
        <w:rPr>
          <w:sz w:val="28"/>
          <w:szCs w:val="28"/>
        </w:rPr>
      </w:pPr>
    </w:p>
    <w:p w:rsidR="005256EB" w:rsidRPr="0038621B" w:rsidRDefault="00566BB0" w:rsidP="005A7931">
      <w:pPr>
        <w:autoSpaceDE w:val="0"/>
        <w:autoSpaceDN w:val="0"/>
        <w:adjustRightInd w:val="0"/>
        <w:ind w:right="-1" w:firstLine="709"/>
        <w:jc w:val="both"/>
        <w:rPr>
          <w:sz w:val="28"/>
          <w:szCs w:val="28"/>
        </w:rPr>
      </w:pPr>
      <w:r w:rsidRPr="0038621B">
        <w:rPr>
          <w:sz w:val="28"/>
          <w:szCs w:val="28"/>
        </w:rPr>
        <w:t xml:space="preserve">2.8.1. </w:t>
      </w:r>
      <w:r w:rsidR="00613925" w:rsidRPr="0038621B">
        <w:rPr>
          <w:sz w:val="28"/>
          <w:szCs w:val="28"/>
        </w:rPr>
        <w:t>Основания для приостановления предоставлени</w:t>
      </w:r>
      <w:r w:rsidR="00200F7A" w:rsidRPr="0038621B">
        <w:rPr>
          <w:sz w:val="28"/>
          <w:szCs w:val="28"/>
        </w:rPr>
        <w:t>я муниципальной услуги отсутствуют.</w:t>
      </w:r>
    </w:p>
    <w:p w:rsidR="00613925" w:rsidRPr="0038621B" w:rsidRDefault="00566BB0" w:rsidP="005A7931">
      <w:pPr>
        <w:autoSpaceDE w:val="0"/>
        <w:autoSpaceDN w:val="0"/>
        <w:adjustRightInd w:val="0"/>
        <w:ind w:right="-1" w:firstLine="709"/>
        <w:jc w:val="both"/>
        <w:rPr>
          <w:sz w:val="28"/>
          <w:szCs w:val="28"/>
        </w:rPr>
      </w:pPr>
      <w:r w:rsidRPr="0038621B">
        <w:rPr>
          <w:sz w:val="28"/>
          <w:szCs w:val="28"/>
        </w:rPr>
        <w:t>2.8.</w:t>
      </w:r>
      <w:r w:rsidR="00AE7491" w:rsidRPr="0038621B">
        <w:rPr>
          <w:sz w:val="28"/>
          <w:szCs w:val="28"/>
        </w:rPr>
        <w:t>2</w:t>
      </w:r>
      <w:r w:rsidRPr="0038621B">
        <w:rPr>
          <w:sz w:val="28"/>
          <w:szCs w:val="28"/>
        </w:rPr>
        <w:t>. Основания для отказа в предоставлении муниципальной услуги:</w:t>
      </w:r>
    </w:p>
    <w:p w:rsidR="007D59C2" w:rsidRPr="0038621B" w:rsidRDefault="00566BB0" w:rsidP="007D59C2">
      <w:pPr>
        <w:autoSpaceDE w:val="0"/>
        <w:autoSpaceDN w:val="0"/>
        <w:adjustRightInd w:val="0"/>
        <w:ind w:right="-1" w:firstLine="709"/>
        <w:jc w:val="both"/>
        <w:rPr>
          <w:sz w:val="28"/>
          <w:szCs w:val="28"/>
        </w:rPr>
      </w:pPr>
      <w:r w:rsidRPr="0038621B">
        <w:rPr>
          <w:sz w:val="28"/>
          <w:szCs w:val="28"/>
        </w:rPr>
        <w:t xml:space="preserve">2.8.2.1. </w:t>
      </w:r>
      <w:r w:rsidR="00FE6739">
        <w:rPr>
          <w:sz w:val="28"/>
          <w:szCs w:val="28"/>
        </w:rPr>
        <w:t>Земельный участок</w:t>
      </w:r>
      <w:r w:rsidR="006047D3" w:rsidRPr="0038621B">
        <w:rPr>
          <w:sz w:val="28"/>
          <w:szCs w:val="28"/>
        </w:rPr>
        <w:t xml:space="preserve"> не может быть предоставлен заявителю по основаниям, указанным в подпунктах 1 - 13, 14.1 - 19, 22 и 23 статьи 39.16</w:t>
      </w:r>
      <w:r w:rsidRPr="0038621B">
        <w:rPr>
          <w:sz w:val="28"/>
          <w:szCs w:val="28"/>
        </w:rPr>
        <w:t xml:space="preserve"> </w:t>
      </w:r>
      <w:r w:rsidR="00205775" w:rsidRPr="0038621B">
        <w:rPr>
          <w:sz w:val="28"/>
          <w:szCs w:val="28"/>
        </w:rPr>
        <w:t>Земельного кодекса Российской Федерации</w:t>
      </w:r>
      <w:r w:rsidRPr="0038621B">
        <w:rPr>
          <w:sz w:val="28"/>
          <w:szCs w:val="28"/>
        </w:rPr>
        <w:t>, а именно:</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38621B">
        <w:rPr>
          <w:sz w:val="28"/>
          <w:szCs w:val="28"/>
        </w:rPr>
        <w:lastRenderedPageBreak/>
        <w:t>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w:t>
      </w:r>
      <w:r w:rsidR="00200F7A" w:rsidRPr="0038621B">
        <w:rPr>
          <w:sz w:val="28"/>
          <w:szCs w:val="28"/>
        </w:rPr>
        <w:t xml:space="preserve">едоставлении земельного участка. </w:t>
      </w:r>
    </w:p>
    <w:p w:rsidR="00261D6A" w:rsidRPr="0038621B" w:rsidRDefault="00566BB0" w:rsidP="00367DEF">
      <w:pPr>
        <w:pStyle w:val="a4"/>
        <w:numPr>
          <w:ilvl w:val="1"/>
          <w:numId w:val="15"/>
        </w:numPr>
        <w:tabs>
          <w:tab w:val="left" w:pos="1134"/>
        </w:tabs>
        <w:autoSpaceDE w:val="0"/>
        <w:autoSpaceDN w:val="0"/>
        <w:adjustRightInd w:val="0"/>
        <w:ind w:left="0" w:right="-1" w:firstLine="709"/>
        <w:jc w:val="both"/>
        <w:rPr>
          <w:sz w:val="28"/>
          <w:szCs w:val="28"/>
        </w:rPr>
      </w:pPr>
      <w:r w:rsidRPr="0038621B">
        <w:rPr>
          <w:sz w:val="28"/>
          <w:szCs w:val="28"/>
        </w:rPr>
        <w:t xml:space="preserve">к изъятым из оборота </w:t>
      </w:r>
      <w:r w:rsidR="00EE1260" w:rsidRPr="0038621B">
        <w:rPr>
          <w:sz w:val="28"/>
          <w:szCs w:val="28"/>
        </w:rPr>
        <w:t xml:space="preserve">в соответствии с пунктом 4 статьи 27 Земельного кодекса Российской Федерации </w:t>
      </w:r>
      <w:r w:rsidRPr="0038621B">
        <w:rPr>
          <w:sz w:val="28"/>
          <w:szCs w:val="28"/>
        </w:rPr>
        <w:t>относятся земельные участки, занятые находящимися в федеральной собственности следующими объектами:</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t xml:space="preserve">государственными природными заповедниками и национальными парками (за исключением случаев, предусмотренных статьей 95 </w:t>
      </w:r>
      <w:r w:rsidR="00367DEF" w:rsidRPr="0038621B">
        <w:rPr>
          <w:sz w:val="28"/>
          <w:szCs w:val="28"/>
        </w:rPr>
        <w:t>Земельного кодекса Российской Федерации</w:t>
      </w:r>
      <w:r w:rsidRPr="0038621B">
        <w:rPr>
          <w:sz w:val="28"/>
          <w:szCs w:val="28"/>
        </w:rPr>
        <w:t>);</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t>зданиями, сооружениями, в которых размещены военные суды;</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t>объектами организаций федеральной службы безопасности;</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t>объектами организаций органов государственной охраны;</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t>объектами использования атомной энергии, пунктами хранения ядерных материалов и радиоактивных веществ;</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t>объектами, в соответствии с видами деятельности которых созданы закрытые административно-территориальные образования;</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lastRenderedPageBreak/>
        <w:t>объектами учреждений и органов Федеральной службы исполнения наказаний;</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t>воинскими и гражданскими захоронениями;</w:t>
      </w:r>
    </w:p>
    <w:p w:rsidR="00261D6A" w:rsidRPr="0038621B"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38621B">
        <w:rPr>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sidRPr="0038621B">
        <w:rPr>
          <w:sz w:val="28"/>
          <w:szCs w:val="28"/>
        </w:rPr>
        <w:t>й Федерации;</w:t>
      </w:r>
    </w:p>
    <w:p w:rsidR="00261D6A" w:rsidRPr="0038621B" w:rsidRDefault="00566BB0" w:rsidP="00367DEF">
      <w:pPr>
        <w:pStyle w:val="a4"/>
        <w:numPr>
          <w:ilvl w:val="1"/>
          <w:numId w:val="15"/>
        </w:numPr>
        <w:tabs>
          <w:tab w:val="left" w:pos="1134"/>
        </w:tabs>
        <w:autoSpaceDE w:val="0"/>
        <w:autoSpaceDN w:val="0"/>
        <w:adjustRightInd w:val="0"/>
        <w:ind w:left="0" w:right="-1" w:firstLine="709"/>
        <w:jc w:val="both"/>
        <w:rPr>
          <w:sz w:val="28"/>
          <w:szCs w:val="28"/>
        </w:rPr>
      </w:pPr>
      <w:r w:rsidRPr="0038621B">
        <w:rPr>
          <w:sz w:val="28"/>
          <w:szCs w:val="28"/>
        </w:rPr>
        <w:t xml:space="preserve">ограниченными в обороте </w:t>
      </w:r>
      <w:r w:rsidR="00EE1260" w:rsidRPr="0038621B">
        <w:rPr>
          <w:sz w:val="28"/>
          <w:szCs w:val="28"/>
        </w:rPr>
        <w:t xml:space="preserve">в соответствии с пунктом 5 статьи 27 Земельного кодекса Российской Федерации </w:t>
      </w:r>
      <w:r w:rsidRPr="0038621B">
        <w:rPr>
          <w:sz w:val="28"/>
          <w:szCs w:val="28"/>
        </w:rPr>
        <w:t>являются следующие земельные участки, находящиеся в государственной или муниципальной собственности:</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в пределах особо охраняемых природных территорий, не указанные в пункте 4 статьи</w:t>
      </w:r>
      <w:r w:rsidR="00367DEF" w:rsidRPr="0038621B">
        <w:rPr>
          <w:sz w:val="28"/>
          <w:szCs w:val="28"/>
        </w:rPr>
        <w:t xml:space="preserve"> 27 Земельного кодекса Российской Федерации</w:t>
      </w:r>
      <w:r w:rsidRPr="0038621B">
        <w:rPr>
          <w:sz w:val="28"/>
          <w:szCs w:val="28"/>
        </w:rPr>
        <w:t>;</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из состава земель лесного фонда;</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в пределах которых расположены водные объекты, находящиеся в государственной или муниципальной собственности;</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38621B">
        <w:rPr>
          <w:sz w:val="28"/>
          <w:szCs w:val="28"/>
        </w:rPr>
        <w:t>статьи 27 Земельного кодекса Российской Федерации</w:t>
      </w:r>
      <w:r w:rsidRPr="0038621B">
        <w:rPr>
          <w:sz w:val="28"/>
          <w:szCs w:val="28"/>
        </w:rPr>
        <w:t>;</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 xml:space="preserve">не указанные в пункте 4 </w:t>
      </w:r>
      <w:r w:rsidR="00367DEF" w:rsidRPr="0038621B">
        <w:rPr>
          <w:sz w:val="28"/>
          <w:szCs w:val="28"/>
        </w:rPr>
        <w:t xml:space="preserve">статьи 27 Земельного кодекса Российской Федерации </w:t>
      </w:r>
      <w:r w:rsidRPr="0038621B">
        <w:rPr>
          <w:sz w:val="28"/>
          <w:szCs w:val="28"/>
        </w:rPr>
        <w:t>в границах закрытых административно-территориальных образований;</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занятые объектами космической инфраструктуры;</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расположенные под объектами гидротехнических сооружений;</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предоставленные для производства ядовитых веществ, наркотических средств;</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расположенные в границах земель, зарезервированных для государственных или муниципальных нужд;</w:t>
      </w:r>
    </w:p>
    <w:p w:rsidR="00261D6A" w:rsidRPr="0038621B"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38621B">
        <w:rPr>
          <w:sz w:val="28"/>
          <w:szCs w:val="28"/>
        </w:rPr>
        <w:t>в первом и втором поясах зон санитарной охраны источников питьевого и хозя</w:t>
      </w:r>
      <w:r w:rsidR="00367DEF" w:rsidRPr="0038621B">
        <w:rPr>
          <w:sz w:val="28"/>
          <w:szCs w:val="28"/>
        </w:rPr>
        <w:t>йственно-бытового водоснабжения;</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w:t>
      </w:r>
      <w:r w:rsidRPr="0038621B">
        <w:rPr>
          <w:sz w:val="28"/>
          <w:szCs w:val="28"/>
        </w:rPr>
        <w:lastRenderedPageBreak/>
        <w:t>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047D3" w:rsidRPr="0038621B" w:rsidRDefault="00566BB0" w:rsidP="005B2B1E">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047D3" w:rsidRPr="0038621B" w:rsidRDefault="00566BB0" w:rsidP="005B2B1E">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9C2"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lastRenderedPageBreak/>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B2B1E" w:rsidRPr="0038621B" w:rsidRDefault="00566BB0" w:rsidP="005B2B1E">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047D3" w:rsidRPr="0038621B" w:rsidRDefault="00566BB0" w:rsidP="005B2B1E">
      <w:pPr>
        <w:pStyle w:val="a4"/>
        <w:numPr>
          <w:ilvl w:val="1"/>
          <w:numId w:val="15"/>
        </w:numPr>
        <w:tabs>
          <w:tab w:val="left" w:pos="1134"/>
        </w:tabs>
        <w:autoSpaceDE w:val="0"/>
        <w:autoSpaceDN w:val="0"/>
        <w:adjustRightInd w:val="0"/>
        <w:ind w:left="0" w:right="-1" w:firstLine="709"/>
        <w:jc w:val="both"/>
        <w:rPr>
          <w:sz w:val="28"/>
          <w:szCs w:val="28"/>
        </w:rPr>
      </w:pPr>
      <w:r w:rsidRPr="0038621B">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предоставление земельного участка на заявленном виде прав не допускается;</w:t>
      </w:r>
    </w:p>
    <w:p w:rsidR="005B2B1E" w:rsidRPr="0038621B" w:rsidRDefault="00566BB0" w:rsidP="005B2B1E">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в отношении земельного участка, указанного в заявлении о его предоставлении, не установлен вид разрешенного использования;</w:t>
      </w:r>
    </w:p>
    <w:p w:rsidR="005B2B1E" w:rsidRPr="0038621B" w:rsidRDefault="00566BB0" w:rsidP="005B2B1E">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lastRenderedPageBreak/>
        <w:t>указанный в заявлении о предоставлении земельного участка земельный участок не отнесен к определенной категории земель;</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47D3" w:rsidRPr="0038621B"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5B2B1E" w:rsidRPr="0038621B">
        <w:rPr>
          <w:sz w:val="28"/>
          <w:szCs w:val="28"/>
        </w:rPr>
        <w:t>лежащим сносу или реконструкции;</w:t>
      </w:r>
    </w:p>
    <w:p w:rsidR="005B2B1E" w:rsidRPr="0038621B" w:rsidRDefault="00566BB0" w:rsidP="00AE7491">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 xml:space="preserve">границы земельного участка, указанного в заявлении о его предоставлении, подлежат уточнению в соответствии с Федеральным законом </w:t>
      </w:r>
      <w:r w:rsidR="00AE7491" w:rsidRPr="0038621B">
        <w:rPr>
          <w:sz w:val="28"/>
          <w:szCs w:val="28"/>
        </w:rPr>
        <w:t>от 13.07.2015 № 218-ФЗ «</w:t>
      </w:r>
      <w:r w:rsidRPr="0038621B">
        <w:rPr>
          <w:sz w:val="28"/>
          <w:szCs w:val="28"/>
        </w:rPr>
        <w:t>О государст</w:t>
      </w:r>
      <w:r w:rsidR="00AE7491" w:rsidRPr="0038621B">
        <w:rPr>
          <w:sz w:val="28"/>
          <w:szCs w:val="28"/>
        </w:rPr>
        <w:t>венной регистрации недвижимости»</w:t>
      </w:r>
      <w:r w:rsidRPr="0038621B">
        <w:rPr>
          <w:sz w:val="28"/>
          <w:szCs w:val="28"/>
        </w:rPr>
        <w:t>;</w:t>
      </w:r>
    </w:p>
    <w:p w:rsidR="005B2B1E" w:rsidRPr="0038621B" w:rsidRDefault="00566BB0" w:rsidP="00AE7491">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B2B1E" w:rsidRPr="0038621B" w:rsidRDefault="00566BB0" w:rsidP="00AE7491">
      <w:pPr>
        <w:pStyle w:val="a4"/>
        <w:numPr>
          <w:ilvl w:val="0"/>
          <w:numId w:val="15"/>
        </w:numPr>
        <w:tabs>
          <w:tab w:val="left" w:pos="1134"/>
        </w:tabs>
        <w:autoSpaceDE w:val="0"/>
        <w:autoSpaceDN w:val="0"/>
        <w:adjustRightInd w:val="0"/>
        <w:ind w:left="0" w:right="-1" w:firstLine="709"/>
        <w:jc w:val="both"/>
        <w:rPr>
          <w:sz w:val="28"/>
          <w:szCs w:val="28"/>
        </w:rPr>
      </w:pPr>
      <w:r w:rsidRPr="0038621B">
        <w:rPr>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AE7491" w:rsidRPr="0038621B">
        <w:rPr>
          <w:sz w:val="28"/>
          <w:szCs w:val="28"/>
        </w:rPr>
        <w:t>.07.</w:t>
      </w:r>
      <w:r w:rsidRPr="0038621B">
        <w:rPr>
          <w:sz w:val="28"/>
          <w:szCs w:val="28"/>
        </w:rPr>
        <w:t xml:space="preserve">2007 </w:t>
      </w:r>
      <w:r w:rsidR="00AE7491" w:rsidRPr="0038621B">
        <w:rPr>
          <w:sz w:val="28"/>
          <w:szCs w:val="28"/>
        </w:rPr>
        <w:t>№</w:t>
      </w:r>
      <w:r w:rsidRPr="0038621B">
        <w:rPr>
          <w:sz w:val="28"/>
          <w:szCs w:val="28"/>
        </w:rPr>
        <w:t xml:space="preserve"> 209-ФЗ </w:t>
      </w:r>
      <w:r w:rsidR="00AE7491" w:rsidRPr="0038621B">
        <w:rPr>
          <w:sz w:val="28"/>
          <w:szCs w:val="28"/>
        </w:rPr>
        <w:t>«</w:t>
      </w:r>
      <w:r w:rsidRPr="0038621B">
        <w:rPr>
          <w:sz w:val="28"/>
          <w:szCs w:val="28"/>
        </w:rPr>
        <w:t>О развитии малого и среднего предпринимательства в Российской Федерации</w:t>
      </w:r>
      <w:r w:rsidR="00AE7491" w:rsidRPr="0038621B">
        <w:rPr>
          <w:sz w:val="28"/>
          <w:szCs w:val="28"/>
        </w:rPr>
        <w:t>»</w:t>
      </w:r>
      <w:r w:rsidRPr="0038621B">
        <w:rPr>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D59C2" w:rsidRDefault="00566BB0" w:rsidP="007D59C2">
      <w:pPr>
        <w:autoSpaceDE w:val="0"/>
        <w:autoSpaceDN w:val="0"/>
        <w:adjustRightInd w:val="0"/>
        <w:ind w:right="-1" w:firstLine="709"/>
        <w:jc w:val="both"/>
        <w:rPr>
          <w:sz w:val="28"/>
          <w:szCs w:val="28"/>
        </w:rPr>
      </w:pPr>
      <w:r w:rsidRPr="0038621B">
        <w:rPr>
          <w:sz w:val="28"/>
          <w:szCs w:val="28"/>
        </w:rPr>
        <w:t>2.8.2.2. Поступление в течени</w:t>
      </w:r>
      <w:r w:rsidR="00C63619" w:rsidRPr="0038621B">
        <w:rPr>
          <w:sz w:val="28"/>
          <w:szCs w:val="28"/>
        </w:rPr>
        <w:t>е</w:t>
      </w:r>
      <w:r w:rsidRPr="0038621B">
        <w:rPr>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w:t>
      </w:r>
      <w:r w:rsidRPr="007D59C2">
        <w:rPr>
          <w:sz w:val="28"/>
          <w:szCs w:val="28"/>
        </w:rPr>
        <w:t>деятельности, заявлений иных граждан, крестьянских (фермерских) хозяйств о н</w:t>
      </w:r>
      <w:r w:rsidR="00A01A85">
        <w:rPr>
          <w:sz w:val="28"/>
          <w:szCs w:val="28"/>
        </w:rPr>
        <w:t>амерении участвовать в аукционе.</w:t>
      </w:r>
    </w:p>
    <w:p w:rsidR="002F6D1B" w:rsidRDefault="00566BB0" w:rsidP="007D59C2">
      <w:pPr>
        <w:autoSpaceDE w:val="0"/>
        <w:autoSpaceDN w:val="0"/>
        <w:adjustRightInd w:val="0"/>
        <w:ind w:right="-1" w:firstLine="709"/>
        <w:jc w:val="both"/>
        <w:rPr>
          <w:sz w:val="28"/>
          <w:szCs w:val="28"/>
        </w:rPr>
      </w:pPr>
      <w:r>
        <w:rPr>
          <w:sz w:val="28"/>
          <w:szCs w:val="28"/>
        </w:rPr>
        <w:t>2.8.</w:t>
      </w:r>
      <w:r w:rsidR="00AE7491">
        <w:rPr>
          <w:sz w:val="28"/>
          <w:szCs w:val="28"/>
        </w:rPr>
        <w:t>2.</w:t>
      </w:r>
      <w:r>
        <w:rPr>
          <w:sz w:val="28"/>
          <w:szCs w:val="28"/>
        </w:rPr>
        <w:t>3</w:t>
      </w:r>
      <w:r w:rsidRPr="007D59C2">
        <w:rPr>
          <w:sz w:val="28"/>
          <w:szCs w:val="28"/>
        </w:rPr>
        <w:t xml:space="preserve">. </w:t>
      </w:r>
      <w:r w:rsidRPr="002F6D1B">
        <w:rPr>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Pr>
          <w:sz w:val="28"/>
          <w:szCs w:val="28"/>
        </w:rPr>
        <w:t>еральному закону от 07.07.2003 №</w:t>
      </w:r>
      <w:r w:rsidRPr="002F6D1B">
        <w:rPr>
          <w:sz w:val="28"/>
          <w:szCs w:val="28"/>
        </w:rPr>
        <w:t xml:space="preserve"> 112-ФЗ </w:t>
      </w:r>
      <w:r>
        <w:rPr>
          <w:sz w:val="28"/>
          <w:szCs w:val="28"/>
        </w:rPr>
        <w:t>«</w:t>
      </w:r>
      <w:r w:rsidRPr="002F6D1B">
        <w:rPr>
          <w:sz w:val="28"/>
          <w:szCs w:val="28"/>
        </w:rPr>
        <w:t>О личном подсобном хозяйстве</w:t>
      </w:r>
      <w:r>
        <w:rPr>
          <w:sz w:val="28"/>
          <w:szCs w:val="28"/>
        </w:rPr>
        <w:t>».</w:t>
      </w:r>
    </w:p>
    <w:p w:rsidR="00133DDF" w:rsidRPr="00133DDF" w:rsidRDefault="00566BB0" w:rsidP="00133DDF">
      <w:pPr>
        <w:autoSpaceDE w:val="0"/>
        <w:autoSpaceDN w:val="0"/>
        <w:adjustRightInd w:val="0"/>
        <w:ind w:right="-1" w:firstLine="709"/>
        <w:jc w:val="both"/>
        <w:rPr>
          <w:sz w:val="28"/>
          <w:szCs w:val="28"/>
        </w:rPr>
      </w:pPr>
      <w:r>
        <w:rPr>
          <w:sz w:val="28"/>
          <w:szCs w:val="28"/>
        </w:rPr>
        <w:t>2.8.</w:t>
      </w:r>
      <w:r w:rsidR="00AE7491">
        <w:rPr>
          <w:sz w:val="28"/>
          <w:szCs w:val="28"/>
        </w:rPr>
        <w:t>2.4</w:t>
      </w:r>
      <w:r>
        <w:rPr>
          <w:sz w:val="28"/>
          <w:szCs w:val="28"/>
        </w:rPr>
        <w:t xml:space="preserve">. </w:t>
      </w:r>
      <w:r w:rsidR="00EE38F9">
        <w:rPr>
          <w:sz w:val="28"/>
          <w:szCs w:val="28"/>
        </w:rPr>
        <w:t>Н</w:t>
      </w:r>
      <w:r w:rsidRPr="00133DDF">
        <w:rPr>
          <w:sz w:val="28"/>
          <w:szCs w:val="28"/>
        </w:rPr>
        <w:t xml:space="preserve">ахождение земельного участка в границах садоводческого или огороднического некоммерческого объединения и отсутствие проекта </w:t>
      </w:r>
      <w:r w:rsidRPr="00133DDF">
        <w:rPr>
          <w:sz w:val="28"/>
          <w:szCs w:val="28"/>
        </w:rPr>
        <w:lastRenderedPageBreak/>
        <w:t>организации и застройки территории или проекта межевания те</w:t>
      </w:r>
      <w:r>
        <w:rPr>
          <w:sz w:val="28"/>
          <w:szCs w:val="28"/>
        </w:rPr>
        <w:t>рритории указанного объединения.</w:t>
      </w:r>
    </w:p>
    <w:p w:rsidR="00133DDF" w:rsidRPr="00133DDF" w:rsidRDefault="00566BB0" w:rsidP="00133DDF">
      <w:pPr>
        <w:autoSpaceDE w:val="0"/>
        <w:autoSpaceDN w:val="0"/>
        <w:adjustRightInd w:val="0"/>
        <w:ind w:right="-1" w:firstLine="709"/>
        <w:jc w:val="both"/>
        <w:rPr>
          <w:sz w:val="28"/>
          <w:szCs w:val="28"/>
        </w:rPr>
      </w:pPr>
      <w:r>
        <w:rPr>
          <w:sz w:val="28"/>
          <w:szCs w:val="28"/>
        </w:rPr>
        <w:t>2.8.</w:t>
      </w:r>
      <w:r w:rsidR="00AE7491">
        <w:rPr>
          <w:sz w:val="28"/>
          <w:szCs w:val="28"/>
        </w:rPr>
        <w:t>2.5</w:t>
      </w:r>
      <w:r>
        <w:rPr>
          <w:sz w:val="28"/>
          <w:szCs w:val="28"/>
        </w:rPr>
        <w:t>. Ц</w:t>
      </w:r>
      <w:r w:rsidRPr="00133DDF">
        <w:rPr>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sz w:val="28"/>
          <w:szCs w:val="28"/>
        </w:rPr>
        <w:t xml:space="preserve"> градостроительного зонирования.</w:t>
      </w:r>
    </w:p>
    <w:p w:rsidR="00133DDF" w:rsidRPr="00133DDF" w:rsidRDefault="00566BB0" w:rsidP="00133DDF">
      <w:pPr>
        <w:autoSpaceDE w:val="0"/>
        <w:autoSpaceDN w:val="0"/>
        <w:adjustRightInd w:val="0"/>
        <w:ind w:right="-1" w:firstLine="709"/>
        <w:jc w:val="both"/>
        <w:rPr>
          <w:sz w:val="28"/>
          <w:szCs w:val="28"/>
        </w:rPr>
      </w:pPr>
      <w:r>
        <w:rPr>
          <w:sz w:val="28"/>
          <w:szCs w:val="28"/>
        </w:rPr>
        <w:t>2.8.</w:t>
      </w:r>
      <w:r w:rsidR="00AE7491">
        <w:rPr>
          <w:sz w:val="28"/>
          <w:szCs w:val="28"/>
        </w:rPr>
        <w:t>2.6</w:t>
      </w:r>
      <w:r>
        <w:rPr>
          <w:sz w:val="28"/>
          <w:szCs w:val="28"/>
        </w:rPr>
        <w:t>.</w:t>
      </w:r>
      <w:r w:rsidRPr="00133DDF">
        <w:rPr>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Default="00566BB0" w:rsidP="00133DDF">
      <w:pPr>
        <w:autoSpaceDE w:val="0"/>
        <w:autoSpaceDN w:val="0"/>
        <w:adjustRightInd w:val="0"/>
        <w:ind w:right="-1" w:firstLine="709"/>
        <w:jc w:val="both"/>
        <w:rPr>
          <w:sz w:val="28"/>
          <w:szCs w:val="28"/>
        </w:rPr>
      </w:pPr>
      <w:r>
        <w:rPr>
          <w:sz w:val="28"/>
          <w:szCs w:val="28"/>
        </w:rPr>
        <w:t>2.8.</w:t>
      </w:r>
      <w:r w:rsidR="00AE7491">
        <w:rPr>
          <w:sz w:val="28"/>
          <w:szCs w:val="28"/>
        </w:rPr>
        <w:t>2.7</w:t>
      </w:r>
      <w:r>
        <w:rPr>
          <w:sz w:val="28"/>
          <w:szCs w:val="28"/>
        </w:rPr>
        <w:t>.</w:t>
      </w:r>
      <w:r w:rsidRPr="00133DDF">
        <w:rPr>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Default="00566BB0" w:rsidP="00133DDF">
      <w:pPr>
        <w:autoSpaceDE w:val="0"/>
        <w:autoSpaceDN w:val="0"/>
        <w:adjustRightInd w:val="0"/>
        <w:ind w:right="-1" w:firstLine="709"/>
        <w:jc w:val="both"/>
        <w:rPr>
          <w:sz w:val="28"/>
          <w:szCs w:val="28"/>
        </w:rPr>
      </w:pPr>
      <w:r>
        <w:rPr>
          <w:sz w:val="28"/>
          <w:szCs w:val="28"/>
        </w:rPr>
        <w:t>2.8.</w:t>
      </w:r>
      <w:r w:rsidR="00AE7491">
        <w:rPr>
          <w:sz w:val="28"/>
          <w:szCs w:val="28"/>
        </w:rPr>
        <w:t>2.8</w:t>
      </w:r>
      <w:r>
        <w:rPr>
          <w:sz w:val="28"/>
          <w:szCs w:val="28"/>
        </w:rPr>
        <w:t>.</w:t>
      </w:r>
      <w:r w:rsidRPr="00133DDF">
        <w:rPr>
          <w:sz w:val="28"/>
          <w:szCs w:val="28"/>
        </w:rPr>
        <w:t xml:space="preserve"> </w:t>
      </w:r>
      <w:r w:rsidRPr="00EE38F9">
        <w:rPr>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Default="00566BB0" w:rsidP="00133DDF">
      <w:pPr>
        <w:autoSpaceDE w:val="0"/>
        <w:autoSpaceDN w:val="0"/>
        <w:adjustRightInd w:val="0"/>
        <w:ind w:right="-1" w:firstLine="709"/>
        <w:jc w:val="both"/>
        <w:rPr>
          <w:sz w:val="28"/>
          <w:szCs w:val="28"/>
        </w:rPr>
      </w:pPr>
      <w:r>
        <w:rPr>
          <w:sz w:val="28"/>
          <w:szCs w:val="28"/>
        </w:rPr>
        <w:t>2.8.</w:t>
      </w:r>
      <w:r w:rsidR="00AE7491">
        <w:rPr>
          <w:sz w:val="28"/>
          <w:szCs w:val="28"/>
        </w:rPr>
        <w:t>2.9</w:t>
      </w:r>
      <w:r>
        <w:rPr>
          <w:sz w:val="28"/>
          <w:szCs w:val="28"/>
        </w:rPr>
        <w:t>. О</w:t>
      </w:r>
      <w:r w:rsidRPr="00133DDF">
        <w:rPr>
          <w:sz w:val="28"/>
          <w:szCs w:val="28"/>
        </w:rPr>
        <w:t>бращени</w:t>
      </w:r>
      <w:r>
        <w:rPr>
          <w:sz w:val="28"/>
          <w:szCs w:val="28"/>
        </w:rPr>
        <w:t>е</w:t>
      </w:r>
      <w:r w:rsidRPr="00133DDF">
        <w:rPr>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613925" w:rsidRPr="005A7931" w:rsidRDefault="00566BB0" w:rsidP="005A7931">
      <w:pPr>
        <w:autoSpaceDE w:val="0"/>
        <w:autoSpaceDN w:val="0"/>
        <w:adjustRightInd w:val="0"/>
        <w:ind w:right="-1" w:firstLine="709"/>
        <w:jc w:val="both"/>
        <w:rPr>
          <w:sz w:val="28"/>
          <w:szCs w:val="28"/>
        </w:rPr>
      </w:pPr>
      <w:r>
        <w:rPr>
          <w:sz w:val="28"/>
          <w:szCs w:val="28"/>
        </w:rPr>
        <w:t>2.8.3</w:t>
      </w:r>
      <w:r w:rsidR="00980FAF">
        <w:rPr>
          <w:sz w:val="28"/>
          <w:szCs w:val="28"/>
        </w:rPr>
        <w:t xml:space="preserve">. </w:t>
      </w:r>
      <w:r w:rsidRPr="005A7931">
        <w:rPr>
          <w:sz w:val="28"/>
          <w:szCs w:val="28"/>
        </w:rPr>
        <w:t>Перечень оснований для отказа в предоставлении муниципальной услуги является исчерпывающим.</w:t>
      </w:r>
    </w:p>
    <w:p w:rsidR="006440AE" w:rsidRPr="005A7931" w:rsidRDefault="00566BB0" w:rsidP="006440AE">
      <w:pPr>
        <w:autoSpaceDE w:val="0"/>
        <w:autoSpaceDN w:val="0"/>
        <w:adjustRightInd w:val="0"/>
        <w:ind w:right="-1" w:firstLine="709"/>
        <w:jc w:val="both"/>
        <w:rPr>
          <w:sz w:val="28"/>
          <w:szCs w:val="28"/>
        </w:rPr>
      </w:pPr>
      <w:r w:rsidRPr="0038621B">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38621B">
        <w:rPr>
          <w:sz w:val="28"/>
          <w:szCs w:val="28"/>
        </w:rPr>
        <w:t xml:space="preserve"> </w:t>
      </w:r>
      <w:r w:rsidR="009D6D29">
        <w:rPr>
          <w:sz w:val="28"/>
          <w:szCs w:val="28"/>
        </w:rPr>
        <w:t>4</w:t>
      </w:r>
      <w:r w:rsidRPr="0038621B">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2240ED">
        <w:rPr>
          <w:sz w:val="28"/>
          <w:szCs w:val="28"/>
        </w:rPr>
        <w:t>Палаты</w:t>
      </w:r>
      <w:r w:rsidRPr="0038621B">
        <w:rPr>
          <w:sz w:val="28"/>
          <w:szCs w:val="28"/>
        </w:rPr>
        <w:t>, и направляется заявителю в личный кабинет</w:t>
      </w:r>
      <w:r w:rsidRPr="005A7931">
        <w:rPr>
          <w:sz w:val="28"/>
          <w:szCs w:val="28"/>
        </w:rPr>
        <w:t xml:space="preserve"> Республиканского портала</w:t>
      </w:r>
      <w:r>
        <w:rPr>
          <w:sz w:val="28"/>
          <w:szCs w:val="28"/>
        </w:rPr>
        <w:t xml:space="preserve"> и</w:t>
      </w:r>
      <w:r w:rsidR="004C07EA">
        <w:rPr>
          <w:sz w:val="28"/>
          <w:szCs w:val="28"/>
        </w:rPr>
        <w:t xml:space="preserve"> </w:t>
      </w:r>
      <w:r>
        <w:rPr>
          <w:sz w:val="28"/>
          <w:szCs w:val="28"/>
        </w:rPr>
        <w:t>(или)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613925" w:rsidRPr="005A7931" w:rsidRDefault="00566BB0" w:rsidP="005A7931">
      <w:pPr>
        <w:autoSpaceDE w:val="0"/>
        <w:autoSpaceDN w:val="0"/>
        <w:adjustRightInd w:val="0"/>
        <w:ind w:right="-1" w:firstLine="709"/>
        <w:jc w:val="both"/>
        <w:rPr>
          <w:sz w:val="28"/>
          <w:szCs w:val="28"/>
        </w:rPr>
      </w:pPr>
      <w:r>
        <w:rPr>
          <w:sz w:val="28"/>
          <w:szCs w:val="28"/>
        </w:rPr>
        <w:t>2.8.5</w:t>
      </w:r>
      <w:r w:rsidR="006440AE">
        <w:rPr>
          <w:sz w:val="28"/>
          <w:szCs w:val="28"/>
        </w:rPr>
        <w:t xml:space="preserve">.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ind w:right="-1"/>
        <w:jc w:val="both"/>
        <w:rPr>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sidR="004C07EA">
        <w:rPr>
          <w:sz w:val="28"/>
          <w:szCs w:val="28"/>
        </w:rPr>
        <w:t>.</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ind w:right="-1"/>
        <w:jc w:val="both"/>
        <w:rPr>
          <w:i/>
          <w:sz w:val="28"/>
          <w:szCs w:val="28"/>
        </w:rPr>
      </w:pPr>
    </w:p>
    <w:p w:rsidR="00014029" w:rsidRPr="005A7931" w:rsidRDefault="00566BB0" w:rsidP="00014029">
      <w:pPr>
        <w:ind w:right="-1" w:firstLine="709"/>
        <w:jc w:val="both"/>
        <w:rPr>
          <w:sz w:val="28"/>
          <w:szCs w:val="28"/>
        </w:rPr>
      </w:pPr>
      <w:r w:rsidRPr="005A7931">
        <w:rPr>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4C07EA">
      <w:pPr>
        <w:ind w:right="-1" w:firstLine="709"/>
        <w:jc w:val="both"/>
        <w:rPr>
          <w:i/>
          <w:sz w:val="28"/>
          <w:szCs w:val="28"/>
        </w:rPr>
      </w:pPr>
      <w:r w:rsidRPr="005A7931">
        <w:rPr>
          <w:sz w:val="28"/>
          <w:szCs w:val="28"/>
        </w:rPr>
        <w:t>Предоставление необходимых и обязательных услуг не требуется.</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ind w:right="-1" w:firstLine="427"/>
        <w:jc w:val="both"/>
        <w:rPr>
          <w:sz w:val="28"/>
          <w:szCs w:val="28"/>
        </w:rPr>
      </w:pPr>
    </w:p>
    <w:p w:rsidR="00613925" w:rsidRPr="005A7931" w:rsidRDefault="00566BB0" w:rsidP="005A7931">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613925" w:rsidRPr="005A7931" w:rsidRDefault="00566BB0" w:rsidP="005A7931">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ind w:right="-1" w:firstLine="427"/>
        <w:jc w:val="both"/>
        <w:rPr>
          <w:sz w:val="28"/>
          <w:szCs w:val="28"/>
        </w:rPr>
      </w:pPr>
    </w:p>
    <w:p w:rsidR="00613925" w:rsidRPr="005A7931" w:rsidRDefault="00566BB0" w:rsidP="005A7931">
      <w:pPr>
        <w:tabs>
          <w:tab w:val="num" w:pos="0"/>
        </w:tabs>
        <w:ind w:right="-1" w:firstLine="709"/>
        <w:jc w:val="both"/>
        <w:rPr>
          <w:sz w:val="28"/>
          <w:szCs w:val="28"/>
        </w:rPr>
      </w:pPr>
      <w:r>
        <w:rPr>
          <w:sz w:val="28"/>
          <w:szCs w:val="28"/>
        </w:rPr>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sz w:val="28"/>
          <w:szCs w:val="28"/>
        </w:rPr>
        <w:t>,</w:t>
      </w:r>
      <w:r w:rsidRPr="005A7931">
        <w:rPr>
          <w:sz w:val="28"/>
          <w:szCs w:val="28"/>
        </w:rPr>
        <w:t xml:space="preserve"> и датой подачи электронного заявления.  </w:t>
      </w:r>
    </w:p>
    <w:p w:rsidR="00CB496F" w:rsidRDefault="00566BB0" w:rsidP="00CB496F">
      <w:pPr>
        <w:ind w:right="-1" w:firstLine="709"/>
        <w:jc w:val="both"/>
        <w:rPr>
          <w:sz w:val="28"/>
          <w:szCs w:val="28"/>
        </w:rPr>
      </w:pPr>
      <w:r>
        <w:rPr>
          <w:sz w:val="28"/>
          <w:szCs w:val="28"/>
        </w:rPr>
        <w:t xml:space="preserve">2.13.2. </w:t>
      </w:r>
      <w:r w:rsidR="00613925" w:rsidRPr="005A7931">
        <w:rPr>
          <w:sz w:val="28"/>
          <w:szCs w:val="28"/>
        </w:rPr>
        <w:t xml:space="preserve">При направлении заявления посредством Республиканского портала заявитель в день подачи заявления получает в </w:t>
      </w:r>
      <w:r>
        <w:rPr>
          <w:sz w:val="28"/>
          <w:szCs w:val="28"/>
        </w:rPr>
        <w:t>л</w:t>
      </w:r>
      <w:r w:rsidRPr="005A7931">
        <w:rPr>
          <w:sz w:val="28"/>
          <w:szCs w:val="28"/>
        </w:rPr>
        <w:t xml:space="preserve">ичном кабинете </w:t>
      </w:r>
      <w:r>
        <w:rPr>
          <w:sz w:val="28"/>
          <w:szCs w:val="28"/>
        </w:rPr>
        <w:t xml:space="preserve">Республиканского портала </w:t>
      </w:r>
      <w:r w:rsidR="00613925"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ind w:right="-1" w:firstLine="427"/>
        <w:jc w:val="both"/>
        <w:rPr>
          <w:sz w:val="28"/>
          <w:szCs w:val="28"/>
        </w:rPr>
      </w:pPr>
    </w:p>
    <w:p w:rsidR="00613925" w:rsidRPr="005A7931" w:rsidRDefault="00566BB0" w:rsidP="005A7931">
      <w:pPr>
        <w:ind w:right="-1" w:firstLine="427"/>
        <w:jc w:val="center"/>
        <w:rPr>
          <w:sz w:val="28"/>
          <w:szCs w:val="28"/>
        </w:rPr>
      </w:pPr>
      <w:r w:rsidRPr="005A7931">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w:t>
      </w:r>
      <w:r w:rsidRPr="005A7931">
        <w:rPr>
          <w:sz w:val="28"/>
          <w:szCs w:val="28"/>
        </w:rPr>
        <w:lastRenderedPageBreak/>
        <w:t>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ind w:right="-1" w:firstLine="427"/>
        <w:jc w:val="both"/>
        <w:rPr>
          <w:sz w:val="28"/>
          <w:szCs w:val="28"/>
        </w:rPr>
      </w:pPr>
    </w:p>
    <w:p w:rsidR="00613925" w:rsidRPr="005A7931" w:rsidRDefault="00566BB0"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w:t>
      </w:r>
      <w:r w:rsidR="00AC76E4">
        <w:rPr>
          <w:rFonts w:ascii="Times New Roman" w:hAnsi="Times New Roman" w:cs="Times New Roman"/>
          <w:sz w:val="28"/>
          <w:szCs w:val="28"/>
        </w:rPr>
        <w:t>и</w:t>
      </w:r>
      <w:r w:rsidRPr="005A7931">
        <w:rPr>
          <w:rFonts w:ascii="Times New Roman" w:hAnsi="Times New Roman" w:cs="Times New Roman"/>
          <w:sz w:val="28"/>
          <w:szCs w:val="28"/>
        </w:rPr>
        <w:t xml:space="preserve"> и помещениях, оборудованных противопожарной системой и системой пожаротушения. </w:t>
      </w:r>
    </w:p>
    <w:p w:rsidR="00613925" w:rsidRPr="005A7931" w:rsidRDefault="00566BB0"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566BB0"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566BB0" w:rsidP="005A7931">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566BB0" w:rsidP="005A7931">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566BB0" w:rsidP="005A7931">
      <w:pPr>
        <w:tabs>
          <w:tab w:val="num" w:pos="370"/>
        </w:tabs>
        <w:ind w:right="-1" w:firstLine="709"/>
        <w:jc w:val="both"/>
        <w:rPr>
          <w:sz w:val="28"/>
          <w:szCs w:val="28"/>
        </w:rPr>
      </w:pPr>
      <w:r w:rsidRPr="005A7931">
        <w:rPr>
          <w:sz w:val="28"/>
          <w:szCs w:val="28"/>
        </w:rPr>
        <w:t xml:space="preserve">1) </w:t>
      </w:r>
      <w:r w:rsidR="0060656F" w:rsidRPr="005A793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566BB0" w:rsidP="005A7931">
      <w:pPr>
        <w:tabs>
          <w:tab w:val="num" w:pos="370"/>
        </w:tabs>
        <w:ind w:right="-1" w:firstLine="709"/>
        <w:jc w:val="both"/>
        <w:rPr>
          <w:sz w:val="28"/>
          <w:szCs w:val="28"/>
        </w:rPr>
      </w:pPr>
      <w:r w:rsidRPr="005A7931">
        <w:rPr>
          <w:sz w:val="28"/>
          <w:szCs w:val="28"/>
        </w:rPr>
        <w:t xml:space="preserve">2) </w:t>
      </w:r>
      <w:r w:rsidR="0060656F" w:rsidRPr="005A7931">
        <w:rPr>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566BB0" w:rsidP="005A7931">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566BB0" w:rsidP="005A7931">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566BB0" w:rsidP="005A7931">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613925" w:rsidRPr="005A7931" w:rsidRDefault="00566BB0" w:rsidP="005A7931">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6374D4" w:rsidRDefault="00566BB0" w:rsidP="004F2B49">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ind w:right="-1" w:firstLine="427"/>
        <w:jc w:val="both"/>
        <w:rPr>
          <w:sz w:val="28"/>
          <w:szCs w:val="28"/>
        </w:rPr>
      </w:pPr>
    </w:p>
    <w:p w:rsidR="00613925" w:rsidRPr="005A7931" w:rsidRDefault="00566BB0" w:rsidP="005A7931">
      <w:pPr>
        <w:ind w:right="-1" w:firstLine="427"/>
        <w:jc w:val="center"/>
        <w:rPr>
          <w:sz w:val="28"/>
          <w:szCs w:val="28"/>
        </w:rPr>
      </w:pPr>
      <w:r w:rsidRPr="005A7931">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w:t>
      </w:r>
      <w:r w:rsidRPr="005A7931">
        <w:rPr>
          <w:sz w:val="28"/>
          <w:szCs w:val="28"/>
        </w:rPr>
        <w:lastRenderedPageBreak/>
        <w:t>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sz w:val="28"/>
          <w:szCs w:val="28"/>
        </w:rPr>
        <w:t xml:space="preserve"> №210-ФЗ</w:t>
      </w:r>
      <w:r w:rsidRPr="005A7931">
        <w:rPr>
          <w:sz w:val="28"/>
          <w:szCs w:val="28"/>
        </w:rPr>
        <w:t xml:space="preserve">  (комплексный запрос)</w:t>
      </w:r>
    </w:p>
    <w:p w:rsidR="00613925" w:rsidRPr="005A7931" w:rsidRDefault="00613925" w:rsidP="005A7931">
      <w:pPr>
        <w:ind w:right="-1" w:firstLine="427"/>
        <w:jc w:val="both"/>
        <w:rPr>
          <w:sz w:val="28"/>
          <w:szCs w:val="28"/>
        </w:rPr>
      </w:pPr>
    </w:p>
    <w:p w:rsidR="00613925" w:rsidRPr="005A7931" w:rsidRDefault="00566BB0" w:rsidP="005A7931">
      <w:pPr>
        <w:autoSpaceDE w:val="0"/>
        <w:autoSpaceDN w:val="0"/>
        <w:adjustRightInd w:val="0"/>
        <w:ind w:right="-1" w:firstLine="709"/>
        <w:jc w:val="both"/>
        <w:rPr>
          <w:sz w:val="28"/>
          <w:szCs w:val="28"/>
        </w:rPr>
      </w:pPr>
      <w:r>
        <w:rPr>
          <w:sz w:val="28"/>
          <w:szCs w:val="28"/>
        </w:rPr>
        <w:t xml:space="preserve">2.15.1. </w:t>
      </w:r>
      <w:r w:rsidRPr="005A7931">
        <w:rPr>
          <w:sz w:val="28"/>
          <w:szCs w:val="28"/>
        </w:rPr>
        <w:t>Показателями доступности предоставления муниципальной услуги являются:</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sidR="00CB496F">
        <w:rPr>
          <w:sz w:val="28"/>
          <w:szCs w:val="28"/>
        </w:rPr>
        <w:t>муниципальной</w:t>
      </w:r>
      <w:r w:rsidRPr="00D63E8B">
        <w:rPr>
          <w:sz w:val="28"/>
          <w:szCs w:val="28"/>
        </w:rPr>
        <w:t xml:space="preserve"> услуги;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w:t>
      </w:r>
      <w:r w:rsidR="002240ED">
        <w:rPr>
          <w:sz w:val="28"/>
          <w:szCs w:val="28"/>
        </w:rPr>
        <w:t>Палаты</w:t>
      </w:r>
      <w:r w:rsidRPr="00D63E8B">
        <w:rPr>
          <w:sz w:val="28"/>
          <w:szCs w:val="28"/>
        </w:rPr>
        <w:t xml:space="preserve">;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00A83830" w:rsidRPr="00A83830">
        <w:rPr>
          <w:sz w:val="28"/>
          <w:szCs w:val="28"/>
        </w:rPr>
        <w:t>в форме экземпляра электронного документа на бумажном носителе</w:t>
      </w:r>
      <w:r w:rsidRPr="00D63E8B">
        <w:rPr>
          <w:sz w:val="28"/>
          <w:szCs w:val="28"/>
        </w:rPr>
        <w:t xml:space="preserve">.  </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566BB0" w:rsidP="007B7010">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566BB0" w:rsidP="007B7010">
      <w:pPr>
        <w:autoSpaceDE w:val="0"/>
        <w:autoSpaceDN w:val="0"/>
        <w:adjustRightInd w:val="0"/>
        <w:ind w:right="-1" w:firstLine="709"/>
        <w:jc w:val="both"/>
        <w:rPr>
          <w:sz w:val="28"/>
          <w:szCs w:val="28"/>
        </w:rPr>
      </w:pPr>
      <w:r>
        <w:rPr>
          <w:sz w:val="28"/>
          <w:szCs w:val="28"/>
        </w:rPr>
        <w:lastRenderedPageBreak/>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566BB0" w:rsidP="007B7010">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5A7931" w:rsidRDefault="00566BB0" w:rsidP="007B7010">
      <w:pPr>
        <w:autoSpaceDE w:val="0"/>
        <w:autoSpaceDN w:val="0"/>
        <w:adjustRightInd w:val="0"/>
        <w:ind w:right="-1" w:firstLine="709"/>
        <w:jc w:val="both"/>
        <w:rPr>
          <w:sz w:val="28"/>
          <w:szCs w:val="28"/>
        </w:rPr>
      </w:pPr>
      <w:r>
        <w:rPr>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в котором расположен испрашиваемый земельный участок. </w:t>
      </w:r>
    </w:p>
    <w:p w:rsidR="004F2B49" w:rsidRPr="006374D4" w:rsidRDefault="00566BB0" w:rsidP="004F2B49">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ind w:right="-1" w:firstLine="427"/>
        <w:jc w:val="both"/>
        <w:rPr>
          <w:sz w:val="28"/>
          <w:szCs w:val="28"/>
        </w:rPr>
      </w:pPr>
    </w:p>
    <w:p w:rsidR="00613925" w:rsidRPr="005A7931" w:rsidRDefault="00566BB0" w:rsidP="005A7931">
      <w:pPr>
        <w:tabs>
          <w:tab w:val="left" w:pos="709"/>
        </w:tabs>
        <w:ind w:right="-1" w:firstLine="709"/>
        <w:jc w:val="both"/>
        <w:rPr>
          <w:sz w:val="28"/>
          <w:szCs w:val="28"/>
        </w:rPr>
      </w:pPr>
      <w:r>
        <w:rPr>
          <w:sz w:val="28"/>
          <w:szCs w:val="28"/>
        </w:rPr>
        <w:t xml:space="preserve">2.16.1. </w:t>
      </w:r>
      <w:r w:rsidRPr="005A7931">
        <w:rPr>
          <w:sz w:val="28"/>
          <w:szCs w:val="28"/>
        </w:rPr>
        <w:t>При предоставлении муниципальной услуги в электронно</w:t>
      </w:r>
      <w:r w:rsidR="004354B3">
        <w:rPr>
          <w:sz w:val="28"/>
          <w:szCs w:val="28"/>
        </w:rPr>
        <w:t>й</w:t>
      </w:r>
      <w:r w:rsidRPr="005A7931">
        <w:rPr>
          <w:sz w:val="28"/>
          <w:szCs w:val="28"/>
        </w:rPr>
        <w:t xml:space="preserve"> </w:t>
      </w:r>
      <w:r w:rsidR="004354B3">
        <w:rPr>
          <w:sz w:val="28"/>
          <w:szCs w:val="28"/>
        </w:rPr>
        <w:t>форме</w:t>
      </w:r>
      <w:r w:rsidRPr="005A7931">
        <w:rPr>
          <w:sz w:val="28"/>
          <w:szCs w:val="28"/>
        </w:rPr>
        <w:t xml:space="preserve"> заявитель </w:t>
      </w:r>
      <w:r w:rsidR="00EE08C9">
        <w:rPr>
          <w:sz w:val="28"/>
          <w:szCs w:val="28"/>
        </w:rPr>
        <w:t>имеет право</w:t>
      </w:r>
      <w:r w:rsidRPr="005A7931">
        <w:rPr>
          <w:sz w:val="28"/>
          <w:szCs w:val="28"/>
        </w:rPr>
        <w:t>:</w:t>
      </w:r>
    </w:p>
    <w:p w:rsidR="00613925" w:rsidRPr="005A7931" w:rsidRDefault="00566BB0" w:rsidP="005A7931">
      <w:pPr>
        <w:tabs>
          <w:tab w:val="left" w:pos="709"/>
        </w:tabs>
        <w:ind w:right="-1" w:firstLine="709"/>
        <w:jc w:val="both"/>
        <w:rPr>
          <w:sz w:val="28"/>
          <w:szCs w:val="28"/>
        </w:rPr>
      </w:pPr>
      <w:r w:rsidRPr="005A7931">
        <w:rPr>
          <w:sz w:val="28"/>
          <w:szCs w:val="28"/>
        </w:rPr>
        <w:t>а) получить информацию о порядке и сроках предоставления муниципальной услуги, р</w:t>
      </w:r>
      <w:r w:rsidR="00CB496F">
        <w:rPr>
          <w:sz w:val="28"/>
          <w:szCs w:val="28"/>
        </w:rPr>
        <w:t>азмещенную на Едином портале и</w:t>
      </w:r>
      <w:r w:rsidRPr="005A7931">
        <w:rPr>
          <w:sz w:val="28"/>
          <w:szCs w:val="28"/>
        </w:rPr>
        <w:t xml:space="preserve"> на Республиканском портале;</w:t>
      </w:r>
    </w:p>
    <w:p w:rsidR="00613925" w:rsidRPr="005A7931" w:rsidRDefault="00566BB0" w:rsidP="005A7931">
      <w:pPr>
        <w:tabs>
          <w:tab w:val="left" w:pos="709"/>
        </w:tabs>
        <w:ind w:right="-1" w:firstLine="709"/>
        <w:jc w:val="both"/>
        <w:rPr>
          <w:sz w:val="28"/>
          <w:szCs w:val="28"/>
        </w:rPr>
      </w:pPr>
      <w:r w:rsidRPr="005A7931">
        <w:rPr>
          <w:sz w:val="28"/>
          <w:szCs w:val="28"/>
        </w:rPr>
        <w:t xml:space="preserve">б) подать заявление о предоставлении муниципальной услуги </w:t>
      </w:r>
      <w:r w:rsidR="004354B3">
        <w:rPr>
          <w:sz w:val="28"/>
          <w:szCs w:val="28"/>
        </w:rPr>
        <w:t>и иные</w:t>
      </w:r>
      <w:r w:rsidR="00A43FFF" w:rsidRPr="00A43FFF">
        <w:rPr>
          <w:sz w:val="28"/>
          <w:szCs w:val="28"/>
        </w:rPr>
        <w:t xml:space="preserve"> документ</w:t>
      </w:r>
      <w:r w:rsidR="004354B3">
        <w:rPr>
          <w:sz w:val="28"/>
          <w:szCs w:val="28"/>
        </w:rPr>
        <w:t>ы, необходимые</w:t>
      </w:r>
      <w:r w:rsidR="00A43FFF" w:rsidRPr="00A43FFF">
        <w:rPr>
          <w:sz w:val="28"/>
          <w:szCs w:val="28"/>
        </w:rPr>
        <w:t xml:space="preserve"> для предоставления муниципальной </w:t>
      </w:r>
      <w:r w:rsidR="004354B3">
        <w:rPr>
          <w:sz w:val="28"/>
          <w:szCs w:val="28"/>
        </w:rPr>
        <w:t>услуги, в том числе документы</w:t>
      </w:r>
      <w:r w:rsidR="00A43FFF" w:rsidRPr="00A43FFF">
        <w:rPr>
          <w:sz w:val="28"/>
          <w:szCs w:val="28"/>
        </w:rPr>
        <w:t xml:space="preserve"> и информаци</w:t>
      </w:r>
      <w:r w:rsidR="004354B3">
        <w:rPr>
          <w:sz w:val="28"/>
          <w:szCs w:val="28"/>
        </w:rPr>
        <w:t>ю</w:t>
      </w:r>
      <w:r w:rsidR="00A43FFF" w:rsidRPr="00A43FFF">
        <w:rPr>
          <w:sz w:val="28"/>
          <w:szCs w:val="28"/>
        </w:rPr>
        <w:t>, электронные образы которых ранее были заверены в соответствии с пунктом 7.2 части 1 статьи 16 Федерального закона</w:t>
      </w:r>
      <w:r w:rsidR="004354B3">
        <w:rPr>
          <w:sz w:val="28"/>
          <w:szCs w:val="28"/>
        </w:rPr>
        <w:t xml:space="preserve"> № 210-ФЗ</w:t>
      </w:r>
      <w:r w:rsidR="00A43FFF" w:rsidRPr="00A43FFF">
        <w:rPr>
          <w:sz w:val="28"/>
          <w:szCs w:val="28"/>
        </w:rPr>
        <w:t>,</w:t>
      </w:r>
      <w:r w:rsidR="004354B3">
        <w:rPr>
          <w:sz w:val="28"/>
          <w:szCs w:val="28"/>
        </w:rPr>
        <w:t xml:space="preserve"> </w:t>
      </w:r>
      <w:r w:rsidRPr="005A7931">
        <w:rPr>
          <w:sz w:val="28"/>
          <w:szCs w:val="28"/>
        </w:rPr>
        <w:t>с использованием Республиканского портала;</w:t>
      </w:r>
    </w:p>
    <w:p w:rsidR="00613925" w:rsidRPr="005A7931" w:rsidRDefault="00566BB0" w:rsidP="005A7931">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566BB0" w:rsidP="005A7931">
      <w:pPr>
        <w:tabs>
          <w:tab w:val="left" w:pos="709"/>
        </w:tabs>
        <w:ind w:right="-1" w:firstLine="709"/>
        <w:jc w:val="both"/>
        <w:rPr>
          <w:sz w:val="28"/>
          <w:szCs w:val="28"/>
        </w:rPr>
      </w:pPr>
      <w:r w:rsidRPr="005A7931">
        <w:rPr>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566BB0" w:rsidP="005A7931">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613925" w:rsidRDefault="00566BB0" w:rsidP="005A7931">
      <w:pPr>
        <w:suppressAutoHyphens/>
        <w:ind w:right="-1" w:firstLine="709"/>
        <w:jc w:val="both"/>
        <w:rPr>
          <w:sz w:val="28"/>
          <w:szCs w:val="28"/>
        </w:rPr>
      </w:pPr>
      <w:r w:rsidRPr="005A7931">
        <w:rPr>
          <w:sz w:val="28"/>
          <w:szCs w:val="28"/>
        </w:rPr>
        <w:t xml:space="preserve">е) подать жалобу на решение и действие (бездействие) </w:t>
      </w:r>
      <w:r w:rsidR="002240ED">
        <w:rPr>
          <w:sz w:val="28"/>
          <w:szCs w:val="28"/>
        </w:rPr>
        <w:t>Палаты</w:t>
      </w:r>
      <w:r w:rsidRPr="005A7931">
        <w:rPr>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Default="00566BB0" w:rsidP="00F87890">
      <w:pPr>
        <w:autoSpaceDE w:val="0"/>
        <w:autoSpaceDN w:val="0"/>
        <w:adjustRightInd w:val="0"/>
        <w:ind w:firstLine="709"/>
        <w:jc w:val="both"/>
        <w:rPr>
          <w:sz w:val="28"/>
          <w:szCs w:val="28"/>
        </w:rPr>
      </w:pPr>
      <w:r>
        <w:rPr>
          <w:sz w:val="28"/>
          <w:szCs w:val="28"/>
        </w:rPr>
        <w:t xml:space="preserve">2.16.2. Формирование заявления осуществляется посредством заполнения электронной формы заявления на </w:t>
      </w:r>
      <w:r w:rsidR="007B7B23">
        <w:rPr>
          <w:sz w:val="28"/>
          <w:szCs w:val="28"/>
        </w:rPr>
        <w:t>Едином портале, Республиканском</w:t>
      </w:r>
      <w:r>
        <w:rPr>
          <w:sz w:val="28"/>
          <w:szCs w:val="28"/>
        </w:rPr>
        <w:t xml:space="preserve"> портал</w:t>
      </w:r>
      <w:r w:rsidR="007B7B23">
        <w:rPr>
          <w:sz w:val="28"/>
          <w:szCs w:val="28"/>
        </w:rPr>
        <w:t>е</w:t>
      </w:r>
      <w:r>
        <w:rPr>
          <w:sz w:val="28"/>
          <w:szCs w:val="28"/>
        </w:rPr>
        <w:t xml:space="preserve"> </w:t>
      </w:r>
      <w:r>
        <w:rPr>
          <w:sz w:val="28"/>
          <w:szCs w:val="28"/>
        </w:rPr>
        <w:lastRenderedPageBreak/>
        <w:t>без необходимости дополнительной подачи заявления в какой-либо иной форме.</w:t>
      </w:r>
    </w:p>
    <w:p w:rsidR="00613925" w:rsidRPr="005A7931" w:rsidRDefault="00566BB0" w:rsidP="005A7931">
      <w:pPr>
        <w:suppressAutoHyphens/>
        <w:ind w:right="-1" w:firstLine="709"/>
        <w:jc w:val="both"/>
        <w:rPr>
          <w:sz w:val="28"/>
          <w:szCs w:val="28"/>
        </w:rPr>
      </w:pPr>
      <w:r>
        <w:rPr>
          <w:sz w:val="28"/>
          <w:szCs w:val="28"/>
        </w:rPr>
        <w:t xml:space="preserve">2.16.3. </w:t>
      </w:r>
      <w:r w:rsidRPr="005A7931">
        <w:rPr>
          <w:sz w:val="28"/>
          <w:szCs w:val="28"/>
        </w:rPr>
        <w:t xml:space="preserve">Запись заявителей на прием </w:t>
      </w:r>
      <w:r w:rsidR="004F2B49">
        <w:rPr>
          <w:sz w:val="28"/>
          <w:szCs w:val="28"/>
        </w:rPr>
        <w:t xml:space="preserve">в МФЦ </w:t>
      </w:r>
      <w:r w:rsidRPr="005A7931">
        <w:rPr>
          <w:sz w:val="28"/>
          <w:szCs w:val="28"/>
        </w:rPr>
        <w:t>(далее - запись) осуществляется посредством Республиканского портала, телефона контакт-центра МФЦ.</w:t>
      </w:r>
    </w:p>
    <w:p w:rsidR="00613925" w:rsidRPr="005A7931" w:rsidRDefault="00566BB0" w:rsidP="005A7931">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566BB0" w:rsidP="005A7931">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613925" w:rsidRPr="005A7931" w:rsidRDefault="00566BB0" w:rsidP="005A7931">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566BB0" w:rsidP="005A7931">
      <w:pPr>
        <w:suppressAutoHyphens/>
        <w:ind w:right="-1" w:firstLine="709"/>
        <w:jc w:val="both"/>
        <w:rPr>
          <w:sz w:val="28"/>
          <w:szCs w:val="28"/>
        </w:rPr>
      </w:pPr>
      <w:r w:rsidRPr="005A7931">
        <w:rPr>
          <w:sz w:val="28"/>
          <w:szCs w:val="28"/>
        </w:rPr>
        <w:t>фамилию, имя, отчество (при наличии);</w:t>
      </w:r>
    </w:p>
    <w:p w:rsidR="00613925" w:rsidRPr="005A7931" w:rsidRDefault="00566BB0" w:rsidP="005A7931">
      <w:pPr>
        <w:suppressAutoHyphens/>
        <w:ind w:right="-1" w:firstLine="709"/>
        <w:jc w:val="both"/>
        <w:rPr>
          <w:sz w:val="28"/>
          <w:szCs w:val="28"/>
        </w:rPr>
      </w:pPr>
      <w:r w:rsidRPr="005A7931">
        <w:rPr>
          <w:sz w:val="28"/>
          <w:szCs w:val="28"/>
        </w:rPr>
        <w:t>номер телефона;</w:t>
      </w:r>
    </w:p>
    <w:p w:rsidR="00613925" w:rsidRPr="005A7931" w:rsidRDefault="00566BB0" w:rsidP="005A7931">
      <w:pPr>
        <w:suppressAutoHyphens/>
        <w:ind w:right="-1" w:firstLine="709"/>
        <w:jc w:val="both"/>
        <w:rPr>
          <w:sz w:val="28"/>
          <w:szCs w:val="28"/>
        </w:rPr>
      </w:pPr>
      <w:r w:rsidRPr="005A7931">
        <w:rPr>
          <w:sz w:val="28"/>
          <w:szCs w:val="28"/>
        </w:rPr>
        <w:t>адрес электронной почты (по желанию);</w:t>
      </w:r>
    </w:p>
    <w:p w:rsidR="00613925" w:rsidRPr="005A7931" w:rsidRDefault="00566BB0" w:rsidP="005A7931">
      <w:pPr>
        <w:suppressAutoHyphens/>
        <w:ind w:right="-1" w:firstLine="709"/>
        <w:jc w:val="both"/>
        <w:rPr>
          <w:sz w:val="28"/>
          <w:szCs w:val="28"/>
        </w:rPr>
      </w:pPr>
      <w:r w:rsidRPr="005A7931">
        <w:rPr>
          <w:sz w:val="28"/>
          <w:szCs w:val="28"/>
        </w:rPr>
        <w:t>желаемую дату и время приема.</w:t>
      </w:r>
    </w:p>
    <w:p w:rsidR="00613925" w:rsidRPr="005A7931" w:rsidRDefault="00566BB0" w:rsidP="005A7931">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566BB0" w:rsidP="005A7931">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566BB0" w:rsidP="005A7931">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566BB0" w:rsidP="005A7931">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5A7931" w:rsidRPr="005A7931" w:rsidRDefault="00566BB0" w:rsidP="005A7931">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ind w:right="-1"/>
        <w:jc w:val="center"/>
        <w:rPr>
          <w:b/>
          <w:bCs/>
          <w:sz w:val="28"/>
          <w:szCs w:val="28"/>
        </w:rPr>
      </w:pPr>
    </w:p>
    <w:p w:rsidR="00364FDD" w:rsidRPr="005A7931" w:rsidRDefault="00566BB0" w:rsidP="005A7931">
      <w:pPr>
        <w:autoSpaceDE w:val="0"/>
        <w:autoSpaceDN w:val="0"/>
        <w:adjustRightInd w:val="0"/>
        <w:ind w:right="-1"/>
        <w:jc w:val="center"/>
        <w:rPr>
          <w:color w:val="000000"/>
          <w:sz w:val="28"/>
          <w:szCs w:val="28"/>
        </w:rPr>
      </w:pPr>
      <w:r w:rsidRPr="005A7931">
        <w:rPr>
          <w:b/>
          <w:bCs/>
          <w:sz w:val="28"/>
          <w:szCs w:val="28"/>
        </w:rPr>
        <w:t xml:space="preserve">3. </w:t>
      </w:r>
      <w:r w:rsidR="004B4875" w:rsidRPr="005A7931">
        <w:rPr>
          <w:b/>
          <w:bCs/>
          <w:sz w:val="28"/>
          <w:szCs w:val="28"/>
        </w:rPr>
        <w:t>Состав</w:t>
      </w:r>
      <w:r w:rsidRPr="005A7931">
        <w:rPr>
          <w:b/>
          <w:bCs/>
          <w:sz w:val="28"/>
          <w:szCs w:val="28"/>
        </w:rPr>
        <w:t xml:space="preserve">, </w:t>
      </w:r>
      <w:r w:rsidR="00EE3048" w:rsidRPr="005A7931">
        <w:rPr>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ind w:right="-1"/>
        <w:jc w:val="center"/>
        <w:rPr>
          <w:sz w:val="28"/>
          <w:szCs w:val="28"/>
        </w:rPr>
      </w:pPr>
    </w:p>
    <w:p w:rsidR="00125F62" w:rsidRPr="005A7931" w:rsidRDefault="00566BB0" w:rsidP="00CA5C88">
      <w:pPr>
        <w:suppressAutoHyphens/>
        <w:autoSpaceDE w:val="0"/>
        <w:autoSpaceDN w:val="0"/>
        <w:adjustRightInd w:val="0"/>
        <w:ind w:right="-1"/>
        <w:jc w:val="center"/>
        <w:rPr>
          <w:sz w:val="28"/>
          <w:szCs w:val="28"/>
        </w:rPr>
      </w:pPr>
      <w:r w:rsidRPr="005A7931">
        <w:rPr>
          <w:sz w:val="28"/>
          <w:szCs w:val="28"/>
        </w:rPr>
        <w:t>3.1.</w:t>
      </w:r>
      <w:r w:rsidR="00B65294" w:rsidRPr="005A7931">
        <w:rPr>
          <w:sz w:val="28"/>
          <w:szCs w:val="28"/>
        </w:rPr>
        <w:t> </w:t>
      </w:r>
      <w:r w:rsidRPr="005A7931">
        <w:rPr>
          <w:sz w:val="28"/>
          <w:szCs w:val="28"/>
        </w:rPr>
        <w:t xml:space="preserve">Описание последовательности действий при предоставлении </w:t>
      </w:r>
      <w:r w:rsidR="00CA5C88">
        <w:rPr>
          <w:sz w:val="28"/>
          <w:szCs w:val="28"/>
        </w:rPr>
        <w:br/>
      </w:r>
      <w:r w:rsidRPr="005A7931">
        <w:rPr>
          <w:sz w:val="28"/>
          <w:szCs w:val="28"/>
        </w:rPr>
        <w:t>муниципальной услуги</w:t>
      </w:r>
    </w:p>
    <w:p w:rsidR="00C35693" w:rsidRPr="005A7931" w:rsidRDefault="00C35693" w:rsidP="005A7931">
      <w:pPr>
        <w:suppressAutoHyphens/>
        <w:autoSpaceDE w:val="0"/>
        <w:autoSpaceDN w:val="0"/>
        <w:adjustRightInd w:val="0"/>
        <w:ind w:right="-1" w:firstLine="709"/>
        <w:jc w:val="both"/>
        <w:rPr>
          <w:sz w:val="28"/>
          <w:szCs w:val="28"/>
        </w:rPr>
      </w:pPr>
    </w:p>
    <w:p w:rsidR="00125F62" w:rsidRPr="005A7931" w:rsidRDefault="00566BB0" w:rsidP="005A7931">
      <w:pPr>
        <w:suppressAutoHyphens/>
        <w:autoSpaceDE w:val="0"/>
        <w:autoSpaceDN w:val="0"/>
        <w:adjustRightInd w:val="0"/>
        <w:ind w:right="-1" w:firstLine="709"/>
        <w:jc w:val="both"/>
        <w:rPr>
          <w:sz w:val="28"/>
          <w:szCs w:val="28"/>
        </w:rPr>
      </w:pPr>
      <w:r w:rsidRPr="005A7931">
        <w:rPr>
          <w:sz w:val="28"/>
          <w:szCs w:val="28"/>
        </w:rPr>
        <w:lastRenderedPageBreak/>
        <w:t>3.1.1.</w:t>
      </w:r>
      <w:r w:rsidR="00B65294" w:rsidRPr="005A7931">
        <w:rPr>
          <w:sz w:val="28"/>
          <w:szCs w:val="28"/>
        </w:rPr>
        <w:t> </w:t>
      </w:r>
      <w:r w:rsidRPr="005A7931">
        <w:rPr>
          <w:sz w:val="28"/>
          <w:szCs w:val="28"/>
        </w:rPr>
        <w:t>Предоставление муниципальной услуги включает в себя следующие процедуры:</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1)</w:t>
      </w:r>
      <w:r w:rsidR="00B65294" w:rsidRPr="007F6F44">
        <w:rPr>
          <w:sz w:val="28"/>
          <w:szCs w:val="28"/>
        </w:rPr>
        <w:t> </w:t>
      </w:r>
      <w:r w:rsidR="00CE1C17">
        <w:rPr>
          <w:sz w:val="28"/>
          <w:szCs w:val="28"/>
        </w:rPr>
        <w:t>оказание консультаций</w:t>
      </w:r>
      <w:r w:rsidRPr="007F6F44">
        <w:rPr>
          <w:sz w:val="28"/>
          <w:szCs w:val="28"/>
        </w:rPr>
        <w:t xml:space="preserve"> заявител</w:t>
      </w:r>
      <w:r w:rsidR="00CE1C17">
        <w:rPr>
          <w:sz w:val="28"/>
          <w:szCs w:val="28"/>
        </w:rPr>
        <w:t>ю</w:t>
      </w:r>
      <w:r w:rsidRPr="007F6F44">
        <w:rPr>
          <w:sz w:val="28"/>
          <w:szCs w:val="28"/>
        </w:rPr>
        <w:t>;</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2)</w:t>
      </w:r>
      <w:r w:rsidR="00B65294" w:rsidRPr="007F6F44">
        <w:rPr>
          <w:sz w:val="28"/>
          <w:szCs w:val="28"/>
        </w:rPr>
        <w:t> </w:t>
      </w:r>
      <w:r w:rsidRPr="007F6F44">
        <w:rPr>
          <w:sz w:val="28"/>
          <w:szCs w:val="28"/>
        </w:rPr>
        <w:t xml:space="preserve">принятие и </w:t>
      </w:r>
      <w:r w:rsidR="006A2ACC" w:rsidRPr="007F6F44">
        <w:rPr>
          <w:sz w:val="28"/>
          <w:szCs w:val="28"/>
        </w:rPr>
        <w:t>рассмотрение комплекта документов, представленных заявителем</w:t>
      </w:r>
      <w:r w:rsidRPr="007F6F44">
        <w:rPr>
          <w:sz w:val="28"/>
          <w:szCs w:val="28"/>
        </w:rPr>
        <w:t>;</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3)</w:t>
      </w:r>
      <w:r w:rsidR="00B65294" w:rsidRPr="007F6F44">
        <w:rPr>
          <w:sz w:val="28"/>
          <w:szCs w:val="28"/>
        </w:rPr>
        <w:t> </w:t>
      </w:r>
      <w:r w:rsidR="007F6F44" w:rsidRPr="007F6F44">
        <w:rPr>
          <w:sz w:val="28"/>
          <w:szCs w:val="28"/>
        </w:rPr>
        <w:t>н</w:t>
      </w:r>
      <w:r w:rsidRPr="007F6F44">
        <w:rPr>
          <w:sz w:val="28"/>
          <w:szCs w:val="28"/>
        </w:rPr>
        <w:t xml:space="preserve">аправление межведомственных запросов в органы, участвующие в предоставлении </w:t>
      </w:r>
      <w:r w:rsidR="0048487F" w:rsidRPr="007F6F44">
        <w:rPr>
          <w:sz w:val="28"/>
          <w:szCs w:val="28"/>
        </w:rPr>
        <w:t>муниципаль</w:t>
      </w:r>
      <w:r w:rsidRPr="007F6F44">
        <w:rPr>
          <w:sz w:val="28"/>
          <w:szCs w:val="28"/>
        </w:rPr>
        <w:t>ной услуги;</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4)</w:t>
      </w:r>
      <w:r w:rsidR="00B65294" w:rsidRPr="007F6F44">
        <w:rPr>
          <w:sz w:val="28"/>
          <w:szCs w:val="28"/>
        </w:rPr>
        <w:t> </w:t>
      </w:r>
      <w:r w:rsidRPr="007F6F44">
        <w:rPr>
          <w:sz w:val="28"/>
          <w:szCs w:val="28"/>
        </w:rPr>
        <w:t xml:space="preserve">подготовка </w:t>
      </w:r>
      <w:r w:rsidR="00A06BCB" w:rsidRPr="007F6F44">
        <w:rPr>
          <w:sz w:val="28"/>
          <w:szCs w:val="28"/>
        </w:rPr>
        <w:t>результата муниципальной услуги</w:t>
      </w:r>
      <w:r w:rsidRPr="007F6F44">
        <w:rPr>
          <w:sz w:val="28"/>
          <w:szCs w:val="28"/>
        </w:rPr>
        <w:t>;</w:t>
      </w:r>
    </w:p>
    <w:p w:rsidR="00125F62" w:rsidRPr="005A7931" w:rsidRDefault="00566BB0" w:rsidP="005A7931">
      <w:pPr>
        <w:suppressAutoHyphens/>
        <w:autoSpaceDE w:val="0"/>
        <w:autoSpaceDN w:val="0"/>
        <w:adjustRightInd w:val="0"/>
        <w:ind w:right="-1" w:firstLine="709"/>
        <w:jc w:val="both"/>
        <w:rPr>
          <w:sz w:val="28"/>
          <w:szCs w:val="28"/>
        </w:rPr>
      </w:pPr>
      <w:r>
        <w:rPr>
          <w:sz w:val="28"/>
          <w:szCs w:val="28"/>
        </w:rPr>
        <w:t>5</w:t>
      </w:r>
      <w:r w:rsidRPr="007F6F44">
        <w:rPr>
          <w:sz w:val="28"/>
          <w:szCs w:val="28"/>
        </w:rPr>
        <w:t>)</w:t>
      </w:r>
      <w:r w:rsidR="00B65294" w:rsidRPr="007F6F44">
        <w:rPr>
          <w:sz w:val="28"/>
          <w:szCs w:val="28"/>
        </w:rPr>
        <w:t> </w:t>
      </w:r>
      <w:r>
        <w:rPr>
          <w:sz w:val="28"/>
          <w:szCs w:val="28"/>
        </w:rPr>
        <w:t>в</w:t>
      </w:r>
      <w:r w:rsidRPr="005A7931">
        <w:rPr>
          <w:sz w:val="28"/>
          <w:szCs w:val="28"/>
        </w:rPr>
        <w:t>ыдача (направление) заявителю результата муниципальной услуги</w:t>
      </w:r>
      <w:r>
        <w:rPr>
          <w:sz w:val="28"/>
          <w:szCs w:val="28"/>
        </w:rPr>
        <w:t>.</w:t>
      </w:r>
    </w:p>
    <w:p w:rsidR="007F6F44" w:rsidRPr="005A7931" w:rsidRDefault="007F6F44" w:rsidP="005A7931">
      <w:pPr>
        <w:suppressAutoHyphens/>
        <w:autoSpaceDE w:val="0"/>
        <w:autoSpaceDN w:val="0"/>
        <w:adjustRightInd w:val="0"/>
        <w:ind w:right="-1" w:firstLine="709"/>
        <w:jc w:val="both"/>
        <w:rPr>
          <w:sz w:val="28"/>
          <w:szCs w:val="28"/>
        </w:rPr>
      </w:pPr>
    </w:p>
    <w:p w:rsidR="00125F62" w:rsidRPr="005A7931" w:rsidRDefault="00566BB0" w:rsidP="00CA5C88">
      <w:pPr>
        <w:suppressAutoHyphens/>
        <w:autoSpaceDE w:val="0"/>
        <w:autoSpaceDN w:val="0"/>
        <w:adjustRightInd w:val="0"/>
        <w:ind w:right="-1"/>
        <w:jc w:val="center"/>
        <w:rPr>
          <w:sz w:val="28"/>
          <w:szCs w:val="28"/>
        </w:rPr>
      </w:pPr>
      <w:r w:rsidRPr="005A7931">
        <w:rPr>
          <w:sz w:val="28"/>
          <w:szCs w:val="28"/>
        </w:rPr>
        <w:t>3.2.</w:t>
      </w:r>
      <w:r w:rsidR="00B65294" w:rsidRPr="005A7931">
        <w:rPr>
          <w:sz w:val="28"/>
          <w:szCs w:val="28"/>
        </w:rPr>
        <w:t> </w:t>
      </w:r>
      <w:r w:rsidRPr="005A7931">
        <w:rPr>
          <w:sz w:val="28"/>
          <w:szCs w:val="28"/>
        </w:rPr>
        <w:t>Оказание консультаций заявителю</w:t>
      </w:r>
    </w:p>
    <w:p w:rsidR="00B65294" w:rsidRPr="005A7931" w:rsidRDefault="00B65294" w:rsidP="005A7931">
      <w:pPr>
        <w:suppressAutoHyphens/>
        <w:autoSpaceDE w:val="0"/>
        <w:autoSpaceDN w:val="0"/>
        <w:adjustRightInd w:val="0"/>
        <w:ind w:right="-1" w:firstLine="709"/>
        <w:jc w:val="both"/>
        <w:rPr>
          <w:sz w:val="28"/>
          <w:szCs w:val="28"/>
        </w:rPr>
      </w:pPr>
    </w:p>
    <w:p w:rsidR="004F2B49" w:rsidRPr="005A7931" w:rsidRDefault="00566BB0" w:rsidP="004F2B49">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w:t>
      </w:r>
      <w:r w:rsidR="00FE7123">
        <w:rPr>
          <w:sz w:val="28"/>
          <w:szCs w:val="28"/>
        </w:rPr>
        <w:t>Палату – начальник отдела земельных отношений, специалисты одела земельных отношений</w:t>
      </w:r>
      <w:r>
        <w:rPr>
          <w:sz w:val="28"/>
          <w:szCs w:val="28"/>
        </w:rPr>
        <w:t xml:space="preserve"> </w:t>
      </w:r>
      <w:r w:rsidRPr="005A7931">
        <w:rPr>
          <w:sz w:val="28"/>
          <w:szCs w:val="28"/>
        </w:rPr>
        <w:t>(далее - должностное лицо, ответственное за консультирование).</w:t>
      </w:r>
    </w:p>
    <w:p w:rsidR="004F2B49" w:rsidRPr="005A7931" w:rsidRDefault="00566BB0" w:rsidP="004F2B49">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4F2B49" w:rsidRPr="005A7931" w:rsidRDefault="00566BB0" w:rsidP="004F2B49">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4F2B49" w:rsidRPr="005A7931" w:rsidRDefault="00566BB0" w:rsidP="004F2B49">
      <w:pPr>
        <w:tabs>
          <w:tab w:val="left" w:pos="9923"/>
        </w:tabs>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ind w:right="-1" w:firstLine="709"/>
        <w:jc w:val="both"/>
        <w:rPr>
          <w:sz w:val="28"/>
          <w:szCs w:val="28"/>
        </w:rPr>
      </w:pPr>
    </w:p>
    <w:p w:rsidR="006A2ACC" w:rsidRPr="005A7931" w:rsidRDefault="00566BB0" w:rsidP="00CA5C88">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sidR="00CA5C88">
        <w:rPr>
          <w:sz w:val="28"/>
          <w:szCs w:val="28"/>
        </w:rPr>
        <w:br/>
      </w:r>
      <w:r w:rsidRPr="005A7931">
        <w:rPr>
          <w:sz w:val="28"/>
          <w:szCs w:val="28"/>
        </w:rPr>
        <w:t>представленных заявителем</w:t>
      </w:r>
    </w:p>
    <w:p w:rsidR="006A2ACC" w:rsidRPr="005A7931" w:rsidRDefault="006A2ACC" w:rsidP="005A7931">
      <w:pPr>
        <w:suppressAutoHyphens/>
        <w:autoSpaceDE w:val="0"/>
        <w:autoSpaceDN w:val="0"/>
        <w:adjustRightInd w:val="0"/>
        <w:ind w:right="-1" w:firstLine="709"/>
        <w:jc w:val="both"/>
        <w:rPr>
          <w:sz w:val="28"/>
          <w:szCs w:val="28"/>
        </w:rPr>
      </w:pPr>
    </w:p>
    <w:p w:rsidR="004F2B49" w:rsidRDefault="00566BB0" w:rsidP="004F2B49">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4F2B49" w:rsidRPr="005A7931" w:rsidRDefault="00566BB0" w:rsidP="004F2B49">
      <w:pPr>
        <w:suppressAutoHyphens/>
        <w:autoSpaceDE w:val="0"/>
        <w:autoSpaceDN w:val="0"/>
        <w:adjustRightInd w:val="0"/>
        <w:ind w:right="-1" w:firstLine="709"/>
        <w:jc w:val="both"/>
        <w:rPr>
          <w:sz w:val="28"/>
          <w:szCs w:val="28"/>
        </w:rPr>
      </w:pPr>
      <w:r>
        <w:rPr>
          <w:sz w:val="28"/>
          <w:szCs w:val="28"/>
        </w:rPr>
        <w:t xml:space="preserve">3.3.1.1. </w:t>
      </w:r>
      <w:r w:rsidRPr="005A7931">
        <w:rPr>
          <w:sz w:val="28"/>
          <w:szCs w:val="28"/>
        </w:rPr>
        <w:t xml:space="preserve">Заявитель </w:t>
      </w:r>
      <w:r>
        <w:rPr>
          <w:sz w:val="28"/>
          <w:szCs w:val="28"/>
        </w:rPr>
        <w:t xml:space="preserve">(представитель заявителя) </w:t>
      </w:r>
      <w:r w:rsidRPr="005A7931">
        <w:rPr>
          <w:sz w:val="28"/>
          <w:szCs w:val="28"/>
        </w:rPr>
        <w:t>обращается в МФЦ с запросом о предоставлении муниципальной услуги и представляет документы в соответствии с пунктом 2.5</w:t>
      </w:r>
      <w:r>
        <w:rPr>
          <w:sz w:val="28"/>
          <w:szCs w:val="28"/>
        </w:rPr>
        <w:t>.</w:t>
      </w:r>
      <w:r w:rsidRPr="005A7931">
        <w:rPr>
          <w:sz w:val="28"/>
          <w:szCs w:val="28"/>
        </w:rPr>
        <w:t xml:space="preserve"> Регламента. </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 xml:space="preserve">3.3.1.2. Работник МФЦ, ведущий прием заявлений: </w:t>
      </w:r>
    </w:p>
    <w:p w:rsidR="004F2B49" w:rsidRDefault="00566BB0" w:rsidP="004F2B49">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w:t>
      </w:r>
      <w:r>
        <w:rPr>
          <w:sz w:val="28"/>
          <w:szCs w:val="28"/>
        </w:rPr>
        <w:t>.</w:t>
      </w:r>
      <w:r w:rsidRPr="005A7931">
        <w:rPr>
          <w:sz w:val="28"/>
          <w:szCs w:val="28"/>
        </w:rPr>
        <w:t xml:space="preserve"> Регламента;</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4F2B49" w:rsidRDefault="00566BB0" w:rsidP="004F2B49">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w:t>
      </w:r>
      <w:r>
        <w:rPr>
          <w:sz w:val="28"/>
          <w:szCs w:val="28"/>
        </w:rPr>
        <w:t>.</w:t>
      </w:r>
      <w:r w:rsidRPr="005A7931">
        <w:rPr>
          <w:sz w:val="28"/>
          <w:szCs w:val="28"/>
        </w:rPr>
        <w:t xml:space="preserve"> Регламента на бумажном носителе, осуществляет сканирование представленных документов;</w:t>
      </w:r>
    </w:p>
    <w:p w:rsidR="004F2B49" w:rsidRPr="00AF4CFF" w:rsidRDefault="00566BB0" w:rsidP="004F2B49">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4F2B49" w:rsidRPr="00AF4CFF" w:rsidRDefault="00566BB0" w:rsidP="004F2B49">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4F2B49" w:rsidRPr="00AF4CFF" w:rsidRDefault="00566BB0" w:rsidP="004F2B49">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Default="00566BB0" w:rsidP="004F2B49">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w:t>
      </w:r>
      <w:r w:rsidR="00EE08C9">
        <w:rPr>
          <w:sz w:val="28"/>
          <w:szCs w:val="28"/>
        </w:rPr>
        <w:t>Палату</w:t>
      </w:r>
      <w:r>
        <w:rPr>
          <w:sz w:val="28"/>
          <w:szCs w:val="28"/>
        </w:rPr>
        <w:t xml:space="preserve">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4F2B49" w:rsidRPr="005A7931" w:rsidRDefault="00566BB0" w:rsidP="004F2B4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sidR="00EE08C9">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D03AD8" w:rsidRPr="005A7931" w:rsidRDefault="00D03AD8" w:rsidP="005A7931">
      <w:pPr>
        <w:suppressAutoHyphens/>
        <w:autoSpaceDE w:val="0"/>
        <w:autoSpaceDN w:val="0"/>
        <w:adjustRightInd w:val="0"/>
        <w:ind w:right="-1" w:firstLine="709"/>
        <w:jc w:val="both"/>
        <w:rPr>
          <w:sz w:val="28"/>
          <w:szCs w:val="28"/>
        </w:rPr>
      </w:pP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3.3.2. Прием документов для предоставления муниципальной услуги в электронной форме через </w:t>
      </w:r>
      <w:r w:rsidR="00D03AD8" w:rsidRPr="005A7931">
        <w:rPr>
          <w:sz w:val="28"/>
          <w:szCs w:val="28"/>
        </w:rPr>
        <w:t>Республиканский портал</w:t>
      </w:r>
      <w:r w:rsidRPr="005A7931">
        <w:rPr>
          <w:sz w:val="28"/>
          <w:szCs w:val="28"/>
        </w:rPr>
        <w:t>.</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3.3.2.1. Заявитель для подачи заявления в электронной форме через </w:t>
      </w:r>
      <w:r w:rsidR="00D03AD8" w:rsidRPr="005A7931">
        <w:rPr>
          <w:sz w:val="28"/>
          <w:szCs w:val="28"/>
        </w:rPr>
        <w:t>Республиканский п</w:t>
      </w:r>
      <w:r w:rsidRPr="005A7931">
        <w:rPr>
          <w:sz w:val="28"/>
          <w:szCs w:val="28"/>
        </w:rPr>
        <w:t xml:space="preserve">ортал выполняет следующие действия: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lastRenderedPageBreak/>
        <w:t xml:space="preserve">выполняет авторизацию на </w:t>
      </w:r>
      <w:r w:rsidR="00D03AD8" w:rsidRPr="005A7931">
        <w:rPr>
          <w:sz w:val="28"/>
          <w:szCs w:val="28"/>
        </w:rPr>
        <w:t>Республиканском п</w:t>
      </w:r>
      <w:r w:rsidRPr="005A7931">
        <w:rPr>
          <w:sz w:val="28"/>
          <w:szCs w:val="28"/>
        </w:rPr>
        <w:t>ортале;</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открывает форму электронного заявления на </w:t>
      </w:r>
      <w:r w:rsidR="00D03AD8" w:rsidRPr="005A7931">
        <w:rPr>
          <w:sz w:val="28"/>
          <w:szCs w:val="28"/>
        </w:rPr>
        <w:t>Республиканском п</w:t>
      </w:r>
      <w:r w:rsidRPr="005A7931">
        <w:rPr>
          <w:sz w:val="28"/>
          <w:szCs w:val="28"/>
        </w:rPr>
        <w:t>ортале;</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Pr>
          <w:sz w:val="28"/>
          <w:szCs w:val="28"/>
        </w:rPr>
        <w:t>ребованиями Федерального закона</w:t>
      </w:r>
      <w:r w:rsidR="000C2C81">
        <w:rPr>
          <w:sz w:val="28"/>
          <w:szCs w:val="28"/>
        </w:rPr>
        <w:t xml:space="preserve"> №210-ФЗ</w:t>
      </w:r>
      <w:r w:rsidRPr="005A7931">
        <w:rPr>
          <w:sz w:val="28"/>
          <w:szCs w:val="28"/>
        </w:rPr>
        <w:t xml:space="preserve">;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6A2ACC" w:rsidRPr="005A7931" w:rsidRDefault="00566BB0" w:rsidP="005A7931">
      <w:pPr>
        <w:suppressAutoHyphens/>
        <w:autoSpaceDE w:val="0"/>
        <w:autoSpaceDN w:val="0"/>
        <w:adjustRightInd w:val="0"/>
        <w:ind w:right="-1" w:firstLine="709"/>
        <w:jc w:val="both"/>
        <w:rPr>
          <w:sz w:val="28"/>
          <w:szCs w:val="28"/>
        </w:rPr>
      </w:pPr>
      <w:r>
        <w:rPr>
          <w:sz w:val="28"/>
          <w:szCs w:val="28"/>
        </w:rPr>
        <w:t>3.3.2</w:t>
      </w:r>
      <w:r w:rsidR="0019009F">
        <w:rPr>
          <w:sz w:val="28"/>
          <w:szCs w:val="28"/>
        </w:rPr>
        <w:t xml:space="preserve">.2. </w:t>
      </w:r>
      <w:r w:rsidRPr="005A7931">
        <w:rPr>
          <w:sz w:val="28"/>
          <w:szCs w:val="28"/>
        </w:rPr>
        <w:t xml:space="preserve">Результат процедур: электронное дело, направленное в </w:t>
      </w:r>
      <w:r w:rsidR="00EE08C9">
        <w:rPr>
          <w:sz w:val="28"/>
          <w:szCs w:val="28"/>
        </w:rPr>
        <w:t>Палату</w:t>
      </w:r>
      <w:r w:rsidRPr="005A7931">
        <w:rPr>
          <w:sz w:val="28"/>
          <w:szCs w:val="28"/>
        </w:rPr>
        <w:t xml:space="preserve"> посредством</w:t>
      </w:r>
      <w:r w:rsidR="0036154F">
        <w:rPr>
          <w:sz w:val="28"/>
          <w:szCs w:val="28"/>
        </w:rPr>
        <w:t xml:space="preserve"> системы</w:t>
      </w:r>
      <w:r w:rsidRPr="005A7931">
        <w:rPr>
          <w:sz w:val="28"/>
          <w:szCs w:val="28"/>
        </w:rPr>
        <w:t xml:space="preserve"> электронного взаимодействия.</w:t>
      </w:r>
    </w:p>
    <w:p w:rsidR="00C35693" w:rsidRPr="005A7931" w:rsidRDefault="00566BB0" w:rsidP="005A7931">
      <w:pPr>
        <w:suppressAutoHyphens/>
        <w:autoSpaceDE w:val="0"/>
        <w:autoSpaceDN w:val="0"/>
        <w:adjustRightInd w:val="0"/>
        <w:ind w:right="-1" w:firstLine="709"/>
        <w:jc w:val="both"/>
        <w:rPr>
          <w:sz w:val="28"/>
          <w:szCs w:val="28"/>
        </w:rPr>
      </w:pPr>
      <w:r w:rsidRPr="005A7931">
        <w:rPr>
          <w:sz w:val="28"/>
          <w:szCs w:val="28"/>
        </w:rPr>
        <w:t>3.3.</w:t>
      </w:r>
      <w:r w:rsidR="00D03AD8" w:rsidRPr="005A7931">
        <w:rPr>
          <w:sz w:val="28"/>
          <w:szCs w:val="28"/>
        </w:rPr>
        <w:t>3.</w:t>
      </w:r>
      <w:r w:rsidR="00BA2F78" w:rsidRPr="005A7931">
        <w:rPr>
          <w:sz w:val="28"/>
          <w:szCs w:val="28"/>
        </w:rPr>
        <w:t> </w:t>
      </w:r>
      <w:r w:rsidR="00985B52" w:rsidRPr="005A7931">
        <w:rPr>
          <w:sz w:val="28"/>
          <w:szCs w:val="28"/>
        </w:rPr>
        <w:t xml:space="preserve">Рассмотрение комплекта документов </w:t>
      </w:r>
      <w:r w:rsidR="00EE08C9">
        <w:rPr>
          <w:sz w:val="28"/>
          <w:szCs w:val="28"/>
        </w:rPr>
        <w:t>Палатой</w:t>
      </w:r>
    </w:p>
    <w:p w:rsidR="00985B52" w:rsidRPr="005A7931" w:rsidRDefault="00566BB0" w:rsidP="005A7931">
      <w:pPr>
        <w:tabs>
          <w:tab w:val="left" w:pos="8610"/>
        </w:tabs>
        <w:ind w:firstLine="709"/>
        <w:jc w:val="both"/>
        <w:rPr>
          <w:sz w:val="28"/>
          <w:szCs w:val="28"/>
        </w:rPr>
      </w:pPr>
      <w:r w:rsidRPr="005A7931">
        <w:rPr>
          <w:sz w:val="28"/>
          <w:szCs w:val="28"/>
        </w:rPr>
        <w:t>3.3.</w:t>
      </w:r>
      <w:r w:rsidR="00D03AD8" w:rsidRPr="005A7931">
        <w:rPr>
          <w:sz w:val="28"/>
          <w:szCs w:val="28"/>
        </w:rPr>
        <w:t>3.</w:t>
      </w:r>
      <w:r w:rsidRPr="005A7931">
        <w:rPr>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566BB0" w:rsidP="005A7931">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FE7123">
        <w:rPr>
          <w:sz w:val="28"/>
          <w:szCs w:val="28"/>
        </w:rPr>
        <w:t>– начальник отдела земельных отношений, специалисты одела земельных отношений</w:t>
      </w:r>
      <w:r w:rsidR="00FE7123" w:rsidRPr="005A7931">
        <w:rPr>
          <w:sz w:val="28"/>
          <w:szCs w:val="28"/>
        </w:rPr>
        <w:t xml:space="preserve"> </w:t>
      </w:r>
      <w:r w:rsidRPr="005A7931">
        <w:rPr>
          <w:sz w:val="28"/>
          <w:szCs w:val="28"/>
        </w:rPr>
        <w:t>(далее - должностное лицо, ответственное за прием документов):</w:t>
      </w:r>
    </w:p>
    <w:p w:rsidR="00985B52" w:rsidRDefault="00566BB0" w:rsidP="005A7931">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sidR="005845F4">
        <w:rPr>
          <w:sz w:val="28"/>
          <w:szCs w:val="28"/>
        </w:rPr>
        <w:t>ения документов на рассмотрение</w:t>
      </w:r>
      <w:r w:rsidRPr="005A7931">
        <w:rPr>
          <w:sz w:val="28"/>
          <w:szCs w:val="28"/>
        </w:rPr>
        <w:t xml:space="preserve">: </w:t>
      </w:r>
    </w:p>
    <w:p w:rsidR="0036154F" w:rsidRPr="00670150" w:rsidRDefault="00566BB0" w:rsidP="0036154F">
      <w:pPr>
        <w:tabs>
          <w:tab w:val="left" w:pos="8610"/>
        </w:tabs>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566BB0" w:rsidP="005A7931">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566BB0" w:rsidP="005A7931">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985B52" w:rsidRDefault="00566BB0" w:rsidP="005A7931">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CE1C17" w:rsidRDefault="00566BB0" w:rsidP="005A7931">
      <w:pPr>
        <w:tabs>
          <w:tab w:val="left" w:pos="8610"/>
        </w:tabs>
        <w:ind w:firstLine="709"/>
        <w:jc w:val="both"/>
        <w:rPr>
          <w:sz w:val="28"/>
          <w:szCs w:val="28"/>
        </w:rPr>
      </w:pPr>
      <w:r w:rsidRPr="00CE1C17">
        <w:rPr>
          <w:sz w:val="28"/>
          <w:szCs w:val="28"/>
        </w:rPr>
        <w:t>При наличии оснований, предусмотренных</w:t>
      </w:r>
      <w:r w:rsidR="0036154F" w:rsidRPr="00CE1C17">
        <w:rPr>
          <w:sz w:val="28"/>
          <w:szCs w:val="28"/>
        </w:rPr>
        <w:t xml:space="preserve"> подпунктами 1</w:t>
      </w:r>
      <w:r w:rsidR="00372F6C" w:rsidRPr="00CE1C17">
        <w:rPr>
          <w:sz w:val="28"/>
          <w:szCs w:val="28"/>
        </w:rPr>
        <w:t xml:space="preserve"> </w:t>
      </w:r>
      <w:r w:rsidR="0036154F" w:rsidRPr="00CE1C17">
        <w:rPr>
          <w:sz w:val="28"/>
          <w:szCs w:val="28"/>
        </w:rPr>
        <w:t>-</w:t>
      </w:r>
      <w:r w:rsidR="00372F6C" w:rsidRPr="00CE1C17">
        <w:rPr>
          <w:sz w:val="28"/>
          <w:szCs w:val="28"/>
        </w:rPr>
        <w:t xml:space="preserve"> </w:t>
      </w:r>
      <w:r w:rsidR="0036154F" w:rsidRPr="00CE1C17">
        <w:rPr>
          <w:sz w:val="28"/>
          <w:szCs w:val="28"/>
        </w:rPr>
        <w:t>1</w:t>
      </w:r>
      <w:r w:rsidR="00372F6C" w:rsidRPr="00CE1C17">
        <w:rPr>
          <w:sz w:val="28"/>
          <w:szCs w:val="28"/>
        </w:rPr>
        <w:t>1</w:t>
      </w:r>
      <w:r w:rsidRPr="00CE1C17">
        <w:rPr>
          <w:sz w:val="28"/>
          <w:szCs w:val="28"/>
        </w:rPr>
        <w:t xml:space="preserve"> пункт</w:t>
      </w:r>
      <w:r w:rsidR="0036154F" w:rsidRPr="00CE1C17">
        <w:rPr>
          <w:sz w:val="28"/>
          <w:szCs w:val="28"/>
        </w:rPr>
        <w:t>а</w:t>
      </w:r>
      <w:r w:rsidRPr="00CE1C17">
        <w:rPr>
          <w:sz w:val="28"/>
          <w:szCs w:val="28"/>
        </w:rPr>
        <w:t xml:space="preserve"> 2.7</w:t>
      </w:r>
      <w:r w:rsidR="007B7010" w:rsidRPr="00CE1C17">
        <w:rPr>
          <w:sz w:val="28"/>
          <w:szCs w:val="28"/>
        </w:rPr>
        <w:t>.1</w:t>
      </w:r>
      <w:r w:rsidRPr="00CE1C17">
        <w:rPr>
          <w:sz w:val="28"/>
          <w:szCs w:val="28"/>
        </w:rPr>
        <w:t xml:space="preserve"> Регламента, </w:t>
      </w:r>
      <w:r w:rsidR="006F64A2" w:rsidRPr="00CE1C17">
        <w:rPr>
          <w:sz w:val="28"/>
          <w:szCs w:val="28"/>
        </w:rPr>
        <w:t xml:space="preserve">подготавливает проект </w:t>
      </w:r>
      <w:r w:rsidRPr="00CE1C17">
        <w:rPr>
          <w:sz w:val="28"/>
          <w:szCs w:val="28"/>
        </w:rPr>
        <w:t>решени</w:t>
      </w:r>
      <w:r w:rsidR="006F64A2" w:rsidRPr="00CE1C17">
        <w:rPr>
          <w:sz w:val="28"/>
          <w:szCs w:val="28"/>
        </w:rPr>
        <w:t>я</w:t>
      </w:r>
      <w:r w:rsidRPr="00CE1C17">
        <w:rPr>
          <w:sz w:val="28"/>
          <w:szCs w:val="28"/>
        </w:rPr>
        <w:t xml:space="preserve"> об отказе в приеме документов, необходимых для предоставления муниципальной услуги. </w:t>
      </w:r>
    </w:p>
    <w:p w:rsidR="00EE6BC6" w:rsidRPr="00CE1C17" w:rsidRDefault="00566BB0" w:rsidP="00EE6BC6">
      <w:pPr>
        <w:tabs>
          <w:tab w:val="left" w:pos="8610"/>
        </w:tabs>
        <w:ind w:firstLine="709"/>
        <w:jc w:val="both"/>
        <w:rPr>
          <w:sz w:val="28"/>
          <w:szCs w:val="28"/>
        </w:rPr>
      </w:pPr>
      <w:r w:rsidRPr="00CE1C17">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sz w:val="28"/>
          <w:szCs w:val="28"/>
        </w:rPr>
        <w:lastRenderedPageBreak/>
        <w:t>п</w:t>
      </w:r>
      <w:r w:rsidR="006F64A2" w:rsidRPr="00CE1C17">
        <w:rPr>
          <w:sz w:val="28"/>
          <w:szCs w:val="28"/>
        </w:rPr>
        <w:t xml:space="preserve">роект </w:t>
      </w:r>
      <w:r w:rsidRPr="00CE1C17">
        <w:rPr>
          <w:sz w:val="28"/>
          <w:szCs w:val="28"/>
        </w:rPr>
        <w:t>решени</w:t>
      </w:r>
      <w:r w:rsidR="006F64A2" w:rsidRPr="00CE1C17">
        <w:rPr>
          <w:sz w:val="28"/>
          <w:szCs w:val="28"/>
        </w:rPr>
        <w:t>я</w:t>
      </w:r>
      <w:r w:rsidR="004669A2" w:rsidRPr="00CE1C17">
        <w:rPr>
          <w:sz w:val="28"/>
          <w:szCs w:val="28"/>
        </w:rPr>
        <w:t xml:space="preserve"> об отказе</w:t>
      </w:r>
      <w:r w:rsidRPr="00CE1C17">
        <w:rPr>
          <w:sz w:val="28"/>
          <w:szCs w:val="28"/>
        </w:rPr>
        <w:t xml:space="preserve"> должн</w:t>
      </w:r>
      <w:r w:rsidR="004669A2" w:rsidRPr="00CE1C17">
        <w:rPr>
          <w:sz w:val="28"/>
          <w:szCs w:val="28"/>
        </w:rPr>
        <w:t>о</w:t>
      </w:r>
      <w:r w:rsidRPr="00CE1C17">
        <w:rPr>
          <w:sz w:val="28"/>
          <w:szCs w:val="28"/>
        </w:rPr>
        <w:t xml:space="preserve"> содержать пункты статьи 11 Федерального закона № 63-ФЗ, которые послужили основанием для его принятия.</w:t>
      </w:r>
    </w:p>
    <w:p w:rsidR="004669A2" w:rsidRPr="00CE1C17" w:rsidRDefault="00566BB0" w:rsidP="005A7931">
      <w:pPr>
        <w:tabs>
          <w:tab w:val="left" w:pos="8610"/>
        </w:tabs>
        <w:ind w:firstLine="709"/>
        <w:jc w:val="both"/>
        <w:rPr>
          <w:sz w:val="28"/>
          <w:szCs w:val="28"/>
        </w:rPr>
      </w:pPr>
      <w:r w:rsidRPr="00CE1C17">
        <w:rPr>
          <w:sz w:val="28"/>
          <w:szCs w:val="28"/>
        </w:rPr>
        <w:t>Проект р</w:t>
      </w:r>
      <w:r w:rsidR="00985B52" w:rsidRPr="00CE1C17">
        <w:rPr>
          <w:sz w:val="28"/>
          <w:szCs w:val="28"/>
        </w:rPr>
        <w:t>ешени</w:t>
      </w:r>
      <w:r w:rsidRPr="00CE1C17">
        <w:rPr>
          <w:sz w:val="28"/>
          <w:szCs w:val="28"/>
        </w:rPr>
        <w:t>я</w:t>
      </w:r>
      <w:r w:rsidR="00985B52" w:rsidRPr="00CE1C17">
        <w:rPr>
          <w:sz w:val="28"/>
          <w:szCs w:val="28"/>
        </w:rPr>
        <w:t xml:space="preserve"> об отказе в приеме документов</w:t>
      </w:r>
      <w:r w:rsidR="00EB7951" w:rsidRPr="00CE1C17">
        <w:rPr>
          <w:sz w:val="28"/>
          <w:szCs w:val="28"/>
        </w:rPr>
        <w:t>, необходимых для предоставления муниципальной услуги,</w:t>
      </w:r>
      <w:r w:rsidR="00985B52" w:rsidRPr="00CE1C17">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CE1C17">
        <w:rPr>
          <w:sz w:val="28"/>
          <w:szCs w:val="28"/>
        </w:rPr>
        <w:t xml:space="preserve"> по форме согласно приложению №</w:t>
      </w:r>
      <w:r w:rsidR="00DA3D10" w:rsidRPr="00CE1C17">
        <w:rPr>
          <w:sz w:val="28"/>
          <w:szCs w:val="28"/>
        </w:rPr>
        <w:t xml:space="preserve"> </w:t>
      </w:r>
      <w:r w:rsidR="009D6D29">
        <w:rPr>
          <w:sz w:val="28"/>
          <w:szCs w:val="28"/>
        </w:rPr>
        <w:t>6</w:t>
      </w:r>
      <w:r w:rsidR="00985B52" w:rsidRPr="00CE1C17">
        <w:rPr>
          <w:sz w:val="28"/>
          <w:szCs w:val="28"/>
        </w:rPr>
        <w:t xml:space="preserve"> к Регламенту, </w:t>
      </w:r>
      <w:r w:rsidRPr="00CE1C17">
        <w:rPr>
          <w:sz w:val="28"/>
          <w:szCs w:val="28"/>
        </w:rPr>
        <w:t>направляет</w:t>
      </w:r>
      <w:r w:rsidR="00CE1C17" w:rsidRPr="00CE1C17">
        <w:rPr>
          <w:sz w:val="28"/>
          <w:szCs w:val="28"/>
        </w:rPr>
        <w:t>ся</w:t>
      </w:r>
      <w:r w:rsidRPr="00CE1C17">
        <w:rPr>
          <w:sz w:val="28"/>
          <w:szCs w:val="28"/>
        </w:rPr>
        <w:t xml:space="preserve"> на согласование в установленном порядке посредством системы электронного документооборота.</w:t>
      </w:r>
    </w:p>
    <w:p w:rsidR="004669A2" w:rsidRDefault="00566BB0" w:rsidP="005A7931">
      <w:pPr>
        <w:tabs>
          <w:tab w:val="left" w:pos="8610"/>
        </w:tabs>
        <w:ind w:firstLine="709"/>
        <w:jc w:val="both"/>
        <w:rPr>
          <w:sz w:val="28"/>
          <w:szCs w:val="28"/>
        </w:rPr>
      </w:pPr>
      <w:r w:rsidRPr="00CE1C17">
        <w:rPr>
          <w:sz w:val="28"/>
          <w:szCs w:val="28"/>
        </w:rPr>
        <w:t>Соглас</w:t>
      </w:r>
      <w:r w:rsidR="00FE602A" w:rsidRPr="00CE1C17">
        <w:rPr>
          <w:sz w:val="28"/>
          <w:szCs w:val="28"/>
        </w:rPr>
        <w:t xml:space="preserve">ование </w:t>
      </w:r>
      <w:r w:rsidR="006F64A2" w:rsidRPr="00CE1C17">
        <w:rPr>
          <w:sz w:val="28"/>
          <w:szCs w:val="28"/>
        </w:rPr>
        <w:t xml:space="preserve">проекта решения </w:t>
      </w:r>
      <w:r w:rsidR="00FE602A" w:rsidRPr="00CE1C17">
        <w:rPr>
          <w:sz w:val="28"/>
          <w:szCs w:val="28"/>
        </w:rPr>
        <w:t>осуществляется в порядке</w:t>
      </w:r>
      <w:r w:rsidR="006F64A2" w:rsidRPr="00CE1C17">
        <w:rPr>
          <w:sz w:val="28"/>
          <w:szCs w:val="28"/>
        </w:rPr>
        <w:t xml:space="preserve">, предусмотренном </w:t>
      </w:r>
      <w:r w:rsidR="006F64A2" w:rsidRPr="00322FBE">
        <w:rPr>
          <w:sz w:val="28"/>
          <w:szCs w:val="28"/>
        </w:rPr>
        <w:t>пунктом</w:t>
      </w:r>
      <w:r w:rsidR="00FE602A" w:rsidRPr="00322FBE">
        <w:rPr>
          <w:sz w:val="28"/>
          <w:szCs w:val="28"/>
        </w:rPr>
        <w:t xml:space="preserve"> 3.</w:t>
      </w:r>
      <w:r w:rsidR="008E3146" w:rsidRPr="00322FBE">
        <w:rPr>
          <w:sz w:val="28"/>
          <w:szCs w:val="28"/>
        </w:rPr>
        <w:t>5</w:t>
      </w:r>
      <w:r w:rsidR="00FE602A" w:rsidRPr="00322FBE">
        <w:rPr>
          <w:sz w:val="28"/>
          <w:szCs w:val="28"/>
        </w:rPr>
        <w:t>.</w:t>
      </w:r>
      <w:r w:rsidR="008E3146" w:rsidRPr="00322FBE">
        <w:rPr>
          <w:sz w:val="28"/>
          <w:szCs w:val="28"/>
        </w:rPr>
        <w:t>5</w:t>
      </w:r>
      <w:r w:rsidR="00FE602A" w:rsidRPr="00322FBE">
        <w:rPr>
          <w:sz w:val="28"/>
          <w:szCs w:val="28"/>
        </w:rPr>
        <w:t>. Регламента.</w:t>
      </w:r>
    </w:p>
    <w:p w:rsidR="00985B52" w:rsidRPr="005A7931" w:rsidRDefault="00566BB0" w:rsidP="005A7931">
      <w:pPr>
        <w:tabs>
          <w:tab w:val="left" w:pos="8610"/>
        </w:tabs>
        <w:ind w:firstLine="709"/>
        <w:jc w:val="both"/>
        <w:rPr>
          <w:sz w:val="28"/>
          <w:szCs w:val="28"/>
        </w:rPr>
      </w:pPr>
      <w:r w:rsidRPr="005A7931">
        <w:rPr>
          <w:sz w:val="28"/>
          <w:szCs w:val="28"/>
        </w:rPr>
        <w:t xml:space="preserve">В случае отсутствия оснований для отказа в приеме документов, </w:t>
      </w:r>
      <w:r w:rsidR="0036154F" w:rsidRPr="005A7931">
        <w:rPr>
          <w:sz w:val="28"/>
          <w:szCs w:val="28"/>
        </w:rPr>
        <w:t>предусмотренных</w:t>
      </w:r>
      <w:r w:rsidR="0036154F">
        <w:rPr>
          <w:sz w:val="28"/>
          <w:szCs w:val="28"/>
        </w:rPr>
        <w:t xml:space="preserve"> подпунктами 1</w:t>
      </w:r>
      <w:r w:rsidR="00372F6C">
        <w:rPr>
          <w:sz w:val="28"/>
          <w:szCs w:val="28"/>
        </w:rPr>
        <w:t xml:space="preserve"> </w:t>
      </w:r>
      <w:r w:rsidR="0036154F">
        <w:rPr>
          <w:sz w:val="28"/>
          <w:szCs w:val="28"/>
        </w:rPr>
        <w:t>-</w:t>
      </w:r>
      <w:r w:rsidR="00372F6C">
        <w:rPr>
          <w:sz w:val="28"/>
          <w:szCs w:val="28"/>
        </w:rPr>
        <w:t xml:space="preserve"> </w:t>
      </w:r>
      <w:r w:rsidR="0036154F">
        <w:rPr>
          <w:sz w:val="28"/>
          <w:szCs w:val="28"/>
        </w:rPr>
        <w:t>1</w:t>
      </w:r>
      <w:r w:rsidR="00372F6C">
        <w:rPr>
          <w:sz w:val="28"/>
          <w:szCs w:val="28"/>
        </w:rPr>
        <w:t>1</w:t>
      </w:r>
      <w:r w:rsidR="0036154F" w:rsidRPr="005A7931">
        <w:rPr>
          <w:sz w:val="28"/>
          <w:szCs w:val="28"/>
        </w:rPr>
        <w:t xml:space="preserve"> пункт</w:t>
      </w:r>
      <w:r w:rsidR="0036154F">
        <w:rPr>
          <w:sz w:val="28"/>
          <w:szCs w:val="28"/>
        </w:rPr>
        <w:t>а</w:t>
      </w:r>
      <w:r w:rsidR="0036154F" w:rsidRPr="005A7931">
        <w:rPr>
          <w:sz w:val="28"/>
          <w:szCs w:val="28"/>
        </w:rPr>
        <w:t xml:space="preserve"> 2.7</w:t>
      </w:r>
      <w:r w:rsidR="0036154F">
        <w:rPr>
          <w:sz w:val="28"/>
          <w:szCs w:val="28"/>
        </w:rPr>
        <w:t>.1</w:t>
      </w:r>
      <w:r w:rsidR="0036154F" w:rsidRPr="005A7931">
        <w:rPr>
          <w:sz w:val="28"/>
          <w:szCs w:val="28"/>
        </w:rPr>
        <w:t xml:space="preserve"> Регламента, </w:t>
      </w:r>
      <w:r w:rsidRPr="005A7931">
        <w:rPr>
          <w:sz w:val="28"/>
          <w:szCs w:val="28"/>
        </w:rPr>
        <w:t xml:space="preserve">должностное лицо, ответственное за прием документов, </w:t>
      </w:r>
      <w:r w:rsidR="00670150">
        <w:rPr>
          <w:sz w:val="28"/>
          <w:szCs w:val="28"/>
        </w:rPr>
        <w:t>в течение</w:t>
      </w:r>
      <w:r w:rsidR="00670150" w:rsidRPr="005A7931">
        <w:rPr>
          <w:sz w:val="28"/>
          <w:szCs w:val="28"/>
        </w:rPr>
        <w:t xml:space="preserve"> одного рабочего дня с</w:t>
      </w:r>
      <w:r w:rsidR="00670150">
        <w:rPr>
          <w:sz w:val="28"/>
          <w:szCs w:val="28"/>
        </w:rPr>
        <w:t>о</w:t>
      </w:r>
      <w:r w:rsidR="00670150" w:rsidRPr="005A7931">
        <w:rPr>
          <w:sz w:val="28"/>
          <w:szCs w:val="28"/>
        </w:rPr>
        <w:t xml:space="preserve"> д</w:t>
      </w:r>
      <w:r w:rsidR="00670150">
        <w:rPr>
          <w:sz w:val="28"/>
          <w:szCs w:val="28"/>
        </w:rPr>
        <w:t>ня</w:t>
      </w:r>
      <w:r w:rsidR="00670150" w:rsidRPr="005A7931">
        <w:rPr>
          <w:sz w:val="28"/>
          <w:szCs w:val="28"/>
        </w:rPr>
        <w:t xml:space="preserve"> поступления заявления</w:t>
      </w:r>
      <w:r w:rsidR="00670150">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4440F" w:rsidRPr="005A7931" w:rsidRDefault="00566BB0" w:rsidP="0064440F">
      <w:pPr>
        <w:tabs>
          <w:tab w:val="left" w:pos="8610"/>
        </w:tabs>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принятое на рассмотрение заявление или </w:t>
      </w:r>
      <w:r>
        <w:rPr>
          <w:sz w:val="28"/>
          <w:szCs w:val="28"/>
        </w:rPr>
        <w:t>проект решения</w:t>
      </w:r>
      <w:r w:rsidRPr="005A7931">
        <w:rPr>
          <w:sz w:val="28"/>
          <w:szCs w:val="28"/>
        </w:rPr>
        <w:t xml:space="preserve"> 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7B7010" w:rsidRPr="00CE1C17" w:rsidRDefault="00566BB0" w:rsidP="007B7010">
      <w:pPr>
        <w:tabs>
          <w:tab w:val="left" w:pos="8610"/>
        </w:tabs>
        <w:ind w:firstLine="709"/>
        <w:jc w:val="both"/>
        <w:rPr>
          <w:sz w:val="28"/>
          <w:szCs w:val="28"/>
        </w:rPr>
      </w:pPr>
      <w:r w:rsidRPr="00CE1C17">
        <w:rPr>
          <w:sz w:val="28"/>
          <w:szCs w:val="28"/>
        </w:rPr>
        <w:t>3.3.3.2</w:t>
      </w:r>
      <w:r w:rsidR="0019009F" w:rsidRPr="00CE1C17">
        <w:rPr>
          <w:sz w:val="28"/>
          <w:szCs w:val="28"/>
        </w:rPr>
        <w:t xml:space="preserve">. </w:t>
      </w:r>
      <w:r w:rsidRPr="00CE1C17">
        <w:rPr>
          <w:sz w:val="28"/>
          <w:szCs w:val="28"/>
        </w:rPr>
        <w:t xml:space="preserve">Исполнение процедур, указанных в пункте 3.3.3.1 Регламента, </w:t>
      </w:r>
      <w:r w:rsidR="00B464C9" w:rsidRPr="00CE1C17">
        <w:rPr>
          <w:sz w:val="28"/>
          <w:szCs w:val="28"/>
        </w:rPr>
        <w:t xml:space="preserve">при наличии технической возможности осуществляется </w:t>
      </w:r>
      <w:r w:rsidRPr="00CE1C17">
        <w:rPr>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A7931" w:rsidRDefault="00566BB0" w:rsidP="005A7931">
      <w:pPr>
        <w:tabs>
          <w:tab w:val="left" w:pos="8610"/>
        </w:tabs>
        <w:ind w:firstLine="709"/>
        <w:jc w:val="both"/>
        <w:rPr>
          <w:sz w:val="28"/>
          <w:szCs w:val="28"/>
        </w:rPr>
      </w:pPr>
      <w:r w:rsidRPr="00CE1C17">
        <w:rPr>
          <w:sz w:val="28"/>
          <w:szCs w:val="28"/>
        </w:rPr>
        <w:t>3.3.3.</w:t>
      </w:r>
      <w:r w:rsidR="005A06E6" w:rsidRPr="00CE1C17">
        <w:rPr>
          <w:sz w:val="28"/>
          <w:szCs w:val="28"/>
        </w:rPr>
        <w:t>3</w:t>
      </w:r>
      <w:r w:rsidRPr="00CE1C17">
        <w:rPr>
          <w:sz w:val="28"/>
          <w:szCs w:val="28"/>
        </w:rPr>
        <w:t xml:space="preserve">. </w:t>
      </w:r>
      <w:r w:rsidR="00670150" w:rsidRPr="00CE1C17">
        <w:rPr>
          <w:sz w:val="28"/>
          <w:szCs w:val="28"/>
        </w:rPr>
        <w:t>Процедуры, устанавливаемые</w:t>
      </w:r>
      <w:r w:rsidRPr="00CE1C17">
        <w:rPr>
          <w:sz w:val="28"/>
          <w:szCs w:val="28"/>
        </w:rPr>
        <w:t xml:space="preserve"> пунктом</w:t>
      </w:r>
      <w:r w:rsidR="00670150" w:rsidRPr="00CE1C17">
        <w:rPr>
          <w:sz w:val="28"/>
          <w:szCs w:val="28"/>
        </w:rPr>
        <w:t xml:space="preserve"> 3.3.3</w:t>
      </w:r>
      <w:r w:rsidRPr="00CE1C17">
        <w:rPr>
          <w:sz w:val="28"/>
          <w:szCs w:val="28"/>
        </w:rPr>
        <w:t xml:space="preserve">, осуществляются в течение </w:t>
      </w:r>
      <w:r w:rsidR="007235D5" w:rsidRPr="00CE1C17">
        <w:rPr>
          <w:sz w:val="28"/>
          <w:szCs w:val="28"/>
        </w:rPr>
        <w:t>одного</w:t>
      </w:r>
      <w:r w:rsidRPr="00CE1C17">
        <w:rPr>
          <w:sz w:val="28"/>
          <w:szCs w:val="28"/>
        </w:rPr>
        <w:t xml:space="preserve"> рабоч</w:t>
      </w:r>
      <w:r w:rsidR="007235D5" w:rsidRPr="00CE1C17">
        <w:rPr>
          <w:sz w:val="28"/>
          <w:szCs w:val="28"/>
        </w:rPr>
        <w:t>его</w:t>
      </w:r>
      <w:r w:rsidRPr="00CE1C17">
        <w:rPr>
          <w:sz w:val="28"/>
          <w:szCs w:val="28"/>
        </w:rPr>
        <w:t xml:space="preserve"> дн</w:t>
      </w:r>
      <w:r w:rsidR="007235D5" w:rsidRPr="00CE1C17">
        <w:rPr>
          <w:sz w:val="28"/>
          <w:szCs w:val="28"/>
        </w:rPr>
        <w:t>я</w:t>
      </w:r>
      <w:r w:rsidRPr="00CE1C17">
        <w:rPr>
          <w:sz w:val="28"/>
          <w:szCs w:val="28"/>
        </w:rPr>
        <w:t xml:space="preserve"> с</w:t>
      </w:r>
      <w:r w:rsidR="00670150" w:rsidRPr="00CE1C17">
        <w:rPr>
          <w:sz w:val="28"/>
          <w:szCs w:val="28"/>
        </w:rPr>
        <w:t>о</w:t>
      </w:r>
      <w:r w:rsidRPr="00CE1C17">
        <w:rPr>
          <w:sz w:val="28"/>
          <w:szCs w:val="28"/>
        </w:rPr>
        <w:t xml:space="preserve"> </w:t>
      </w:r>
      <w:r w:rsidR="00D84D32" w:rsidRPr="00CE1C17">
        <w:rPr>
          <w:sz w:val="28"/>
          <w:szCs w:val="28"/>
        </w:rPr>
        <w:t>д</w:t>
      </w:r>
      <w:r w:rsidR="00670150" w:rsidRPr="00CE1C17">
        <w:rPr>
          <w:sz w:val="28"/>
          <w:szCs w:val="28"/>
        </w:rPr>
        <w:t>ня</w:t>
      </w:r>
      <w:r w:rsidRPr="00CE1C17">
        <w:rPr>
          <w:sz w:val="28"/>
          <w:szCs w:val="28"/>
        </w:rPr>
        <w:t xml:space="preserve"> поступления заявления н</w:t>
      </w:r>
      <w:r w:rsidRPr="005A7931">
        <w:rPr>
          <w:sz w:val="28"/>
          <w:szCs w:val="28"/>
        </w:rPr>
        <w:t>а рассмотрение.</w:t>
      </w:r>
    </w:p>
    <w:p w:rsidR="00985B52" w:rsidRPr="005A7931" w:rsidRDefault="00985B52" w:rsidP="005A7931">
      <w:pPr>
        <w:tabs>
          <w:tab w:val="left" w:pos="8610"/>
        </w:tabs>
        <w:ind w:firstLine="709"/>
        <w:jc w:val="both"/>
        <w:rPr>
          <w:sz w:val="28"/>
          <w:szCs w:val="28"/>
        </w:rPr>
      </w:pPr>
    </w:p>
    <w:p w:rsidR="00AB72F3" w:rsidRPr="005A7931" w:rsidRDefault="00566BB0" w:rsidP="00CA5C88">
      <w:pPr>
        <w:tabs>
          <w:tab w:val="left" w:pos="8610"/>
        </w:tabs>
        <w:jc w:val="center"/>
        <w:rPr>
          <w:sz w:val="28"/>
          <w:szCs w:val="28"/>
        </w:rPr>
      </w:pPr>
      <w:r w:rsidRPr="005A7931">
        <w:rPr>
          <w:sz w:val="28"/>
          <w:szCs w:val="28"/>
        </w:rPr>
        <w:t>3.4. </w:t>
      </w:r>
      <w:r w:rsidR="00ED3470">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ind w:firstLine="709"/>
        <w:jc w:val="both"/>
        <w:rPr>
          <w:sz w:val="28"/>
          <w:szCs w:val="28"/>
        </w:rPr>
      </w:pPr>
    </w:p>
    <w:p w:rsidR="00A2759A" w:rsidRPr="005A7931" w:rsidRDefault="00566BB0" w:rsidP="005A7931">
      <w:pPr>
        <w:ind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566BB0" w:rsidP="005A7931">
      <w:pPr>
        <w:ind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00FE7123">
        <w:rPr>
          <w:sz w:val="28"/>
          <w:szCs w:val="28"/>
        </w:rPr>
        <w:t>– начальник отдела земельных отношений, специалисты одела земельных отношений</w:t>
      </w:r>
      <w:r w:rsidR="00FE7123" w:rsidRPr="005A7931">
        <w:rPr>
          <w:sz w:val="28"/>
          <w:szCs w:val="28"/>
        </w:rPr>
        <w:t xml:space="preserve"> </w:t>
      </w:r>
      <w:r w:rsidR="00E926C3" w:rsidRPr="005A7931">
        <w:rPr>
          <w:sz w:val="28"/>
          <w:szCs w:val="28"/>
        </w:rPr>
        <w:t>(далее - должностное лицо</w:t>
      </w:r>
      <w:r w:rsidR="00FE7123">
        <w:rPr>
          <w:sz w:val="28"/>
          <w:szCs w:val="28"/>
        </w:rPr>
        <w:t>, ответственное за</w:t>
      </w:r>
      <w:r w:rsidRPr="005A7931">
        <w:rPr>
          <w:sz w:val="28"/>
          <w:szCs w:val="28"/>
        </w:rPr>
        <w:t xml:space="preserve"> направление межведомственных запросов).</w:t>
      </w:r>
    </w:p>
    <w:p w:rsidR="00985B52" w:rsidRDefault="00566BB0" w:rsidP="005A7931">
      <w:pPr>
        <w:ind w:firstLine="709"/>
        <w:jc w:val="both"/>
        <w:rPr>
          <w:bCs/>
          <w:iCs/>
          <w:sz w:val="28"/>
          <w:szCs w:val="28"/>
        </w:rPr>
      </w:pPr>
      <w:r>
        <w:rPr>
          <w:bCs/>
          <w:iCs/>
          <w:sz w:val="28"/>
          <w:szCs w:val="28"/>
        </w:rPr>
        <w:lastRenderedPageBreak/>
        <w:t xml:space="preserve">3.4.2. </w:t>
      </w:r>
      <w:r w:rsidR="00762619">
        <w:rPr>
          <w:bCs/>
          <w:iCs/>
          <w:sz w:val="28"/>
          <w:szCs w:val="28"/>
        </w:rPr>
        <w:t>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Pr>
          <w:bCs/>
          <w:iCs/>
          <w:sz w:val="28"/>
          <w:szCs w:val="28"/>
        </w:rPr>
        <w:t xml:space="preserve"> документов и сведений, предусмотренных пунктом 2.6 Регламента.</w:t>
      </w:r>
    </w:p>
    <w:p w:rsidR="004F2B49" w:rsidRPr="005A7931" w:rsidRDefault="00566BB0" w:rsidP="004F2B49">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4F2B49" w:rsidRDefault="00566BB0" w:rsidP="004F2B49">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AB72F3" w:rsidRPr="005A7931" w:rsidRDefault="00566BB0" w:rsidP="005A7931">
      <w:pPr>
        <w:ind w:firstLine="709"/>
        <w:jc w:val="both"/>
        <w:rPr>
          <w:rFonts w:eastAsia="Times"/>
          <w:sz w:val="28"/>
          <w:szCs w:val="28"/>
        </w:rPr>
      </w:pPr>
      <w:r w:rsidRPr="005A7931">
        <w:rPr>
          <w:rFonts w:eastAsia="Times"/>
          <w:sz w:val="28"/>
          <w:szCs w:val="28"/>
        </w:rPr>
        <w:t>3.4.</w:t>
      </w:r>
      <w:r w:rsidR="004F2B49">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5A7931" w:rsidRDefault="00566BB0" w:rsidP="004F2B49">
      <w:pPr>
        <w:ind w:firstLine="720"/>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AB72F3" w:rsidRPr="00BA6E91" w:rsidRDefault="00566BB0" w:rsidP="005A7931">
      <w:pPr>
        <w:ind w:firstLine="720"/>
        <w:jc w:val="both"/>
        <w:rPr>
          <w:sz w:val="28"/>
          <w:szCs w:val="28"/>
        </w:rPr>
      </w:pPr>
      <w:r w:rsidRPr="005A7931">
        <w:rPr>
          <w:sz w:val="28"/>
          <w:szCs w:val="28"/>
        </w:rPr>
        <w:t xml:space="preserve">по документам (сведениям), направляемым специалистами Росреестра, не </w:t>
      </w:r>
      <w:r w:rsidRPr="00BA6E91">
        <w:rPr>
          <w:sz w:val="28"/>
          <w:szCs w:val="28"/>
        </w:rPr>
        <w:t>более трех рабочих дней;</w:t>
      </w:r>
    </w:p>
    <w:p w:rsidR="00BA6E91" w:rsidRPr="00BA6E91" w:rsidRDefault="00566BB0" w:rsidP="00BA6E91">
      <w:pPr>
        <w:ind w:right="-1" w:firstLine="709"/>
        <w:jc w:val="both"/>
        <w:rPr>
          <w:sz w:val="28"/>
          <w:szCs w:val="28"/>
        </w:rPr>
      </w:pPr>
      <w:r w:rsidRPr="00BA6E91">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5A7931" w:rsidRDefault="00566BB0" w:rsidP="005A7931">
      <w:pPr>
        <w:ind w:firstLine="720"/>
        <w:jc w:val="both"/>
        <w:rPr>
          <w:sz w:val="28"/>
          <w:szCs w:val="28"/>
        </w:rPr>
      </w:pPr>
      <w:r w:rsidRPr="00BA6E91">
        <w:rPr>
          <w:sz w:val="28"/>
          <w:szCs w:val="28"/>
        </w:rPr>
        <w:t>по остальным поставщикам</w:t>
      </w:r>
      <w:r w:rsidR="00762619" w:rsidRPr="00BA6E91">
        <w:rPr>
          <w:sz w:val="28"/>
          <w:szCs w:val="28"/>
        </w:rPr>
        <w:t xml:space="preserve"> </w:t>
      </w:r>
      <w:r w:rsidRPr="00BA6E91">
        <w:rPr>
          <w:sz w:val="28"/>
          <w:szCs w:val="28"/>
        </w:rPr>
        <w:t>-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A7931" w:rsidRDefault="00566BB0" w:rsidP="004F2B49">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5A4F97" w:rsidRDefault="00566BB0" w:rsidP="005A7931">
      <w:pPr>
        <w:ind w:firstLine="709"/>
        <w:jc w:val="both"/>
        <w:rPr>
          <w:sz w:val="28"/>
          <w:szCs w:val="28"/>
        </w:rPr>
      </w:pPr>
      <w:r>
        <w:rPr>
          <w:sz w:val="28"/>
          <w:szCs w:val="28"/>
        </w:rPr>
        <w:t xml:space="preserve">3.4.4. </w:t>
      </w:r>
      <w:r w:rsidR="009F1120" w:rsidRPr="005A7931">
        <w:rPr>
          <w:sz w:val="28"/>
          <w:szCs w:val="28"/>
        </w:rPr>
        <w:t>Должностное лицо, ответственное за направление межведомственных запросов</w:t>
      </w:r>
      <w:r>
        <w:rPr>
          <w:sz w:val="28"/>
          <w:szCs w:val="28"/>
        </w:rPr>
        <w:t>:</w:t>
      </w:r>
    </w:p>
    <w:p w:rsidR="009F1120" w:rsidRDefault="00566BB0" w:rsidP="005A7931">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sidR="005A4F97">
        <w:rPr>
          <w:rFonts w:eastAsia="Times"/>
          <w:sz w:val="28"/>
          <w:szCs w:val="28"/>
        </w:rPr>
        <w:t>ии документа и (или) информации;</w:t>
      </w:r>
    </w:p>
    <w:p w:rsidR="005A4F97" w:rsidRPr="00CE1C17" w:rsidRDefault="00566BB0" w:rsidP="005A4F97">
      <w:pPr>
        <w:tabs>
          <w:tab w:val="left" w:pos="8610"/>
        </w:tabs>
        <w:ind w:firstLine="709"/>
        <w:jc w:val="both"/>
        <w:rPr>
          <w:sz w:val="28"/>
          <w:szCs w:val="28"/>
        </w:rPr>
      </w:pPr>
      <w:r>
        <w:rPr>
          <w:sz w:val="28"/>
          <w:szCs w:val="28"/>
        </w:rPr>
        <w:t>п</w:t>
      </w:r>
      <w:r w:rsidRPr="00EB7951">
        <w:rPr>
          <w:sz w:val="28"/>
          <w:szCs w:val="28"/>
        </w:rPr>
        <w:t xml:space="preserve">ри наличии оснований, предусмотренных подпунктами </w:t>
      </w:r>
      <w:r>
        <w:rPr>
          <w:sz w:val="28"/>
          <w:szCs w:val="28"/>
        </w:rPr>
        <w:t xml:space="preserve">12 </w:t>
      </w:r>
      <w:r w:rsidRPr="00EB7951">
        <w:rPr>
          <w:sz w:val="28"/>
          <w:szCs w:val="28"/>
        </w:rPr>
        <w:t>-</w:t>
      </w:r>
      <w:r>
        <w:rPr>
          <w:sz w:val="28"/>
          <w:szCs w:val="28"/>
        </w:rPr>
        <w:t xml:space="preserve"> </w:t>
      </w:r>
      <w:r w:rsidRPr="00EB7951">
        <w:rPr>
          <w:sz w:val="28"/>
          <w:szCs w:val="28"/>
        </w:rPr>
        <w:t>1</w:t>
      </w:r>
      <w:r>
        <w:rPr>
          <w:sz w:val="28"/>
          <w:szCs w:val="28"/>
        </w:rPr>
        <w:t>6</w:t>
      </w:r>
      <w:r w:rsidRPr="00EB7951">
        <w:rPr>
          <w:sz w:val="28"/>
          <w:szCs w:val="28"/>
        </w:rPr>
        <w:t xml:space="preserve"> пункта 2.7.1</w:t>
      </w:r>
      <w:r w:rsidR="006D33D0">
        <w:rPr>
          <w:sz w:val="28"/>
          <w:szCs w:val="28"/>
        </w:rPr>
        <w:t>.</w:t>
      </w:r>
      <w:r w:rsidRPr="00EB7951">
        <w:rPr>
          <w:sz w:val="28"/>
          <w:szCs w:val="28"/>
        </w:rPr>
        <w:t xml:space="preserve"> Регламента, </w:t>
      </w:r>
      <w:r w:rsidRPr="00CE1C17">
        <w:rPr>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5A4F97" w:rsidRPr="00CE1C17" w:rsidRDefault="00566BB0" w:rsidP="005A4F97">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w:t>
      </w:r>
      <w:r w:rsidRPr="00CE1C17">
        <w:rPr>
          <w:sz w:val="28"/>
          <w:szCs w:val="28"/>
        </w:rPr>
        <w:lastRenderedPageBreak/>
        <w:t xml:space="preserve">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w:t>
      </w:r>
      <w:r w:rsidR="009D6D29">
        <w:rPr>
          <w:sz w:val="28"/>
          <w:szCs w:val="28"/>
        </w:rPr>
        <w:t>по форме согласно приложению № 6</w:t>
      </w:r>
      <w:r w:rsidRPr="00CE1C17">
        <w:rPr>
          <w:sz w:val="28"/>
          <w:szCs w:val="28"/>
        </w:rPr>
        <w:t xml:space="preserve"> к Регламенту, направляет</w:t>
      </w:r>
      <w:r w:rsidR="00CE1C17" w:rsidRPr="00CE1C17">
        <w:rPr>
          <w:sz w:val="28"/>
          <w:szCs w:val="28"/>
        </w:rPr>
        <w:t>ся</w:t>
      </w:r>
      <w:r w:rsidRPr="00CE1C17">
        <w:rPr>
          <w:sz w:val="28"/>
          <w:szCs w:val="28"/>
        </w:rPr>
        <w:t xml:space="preserve"> на согласование в установленном порядке посредством системы электронного док</w:t>
      </w:r>
      <w:r w:rsidR="000C772E">
        <w:rPr>
          <w:sz w:val="28"/>
          <w:szCs w:val="28"/>
        </w:rPr>
        <w:t>ументооборота.</w:t>
      </w:r>
    </w:p>
    <w:p w:rsidR="005A4F97" w:rsidRPr="00FE602A" w:rsidRDefault="00566BB0" w:rsidP="005A4F97">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5A4F97" w:rsidRDefault="00566BB0" w:rsidP="005A4F97">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sidR="00CE1C17">
        <w:rPr>
          <w:sz w:val="28"/>
          <w:szCs w:val="28"/>
        </w:rPr>
        <w:t xml:space="preserve">, </w:t>
      </w:r>
      <w:r w:rsidR="00CE1C17" w:rsidRPr="00CE1C17">
        <w:rPr>
          <w:sz w:val="28"/>
          <w:szCs w:val="28"/>
        </w:rPr>
        <w:t>необходимых для предоставления муниципальной услуги,</w:t>
      </w:r>
      <w:r w:rsidRPr="00CE1C17">
        <w:rPr>
          <w:sz w:val="28"/>
          <w:szCs w:val="28"/>
        </w:rPr>
        <w:t xml:space="preserve"> или проекта решения об отказе в предоставлении муниципальной услуги осуществляется в порядке, предусмотренном пунктом </w:t>
      </w:r>
      <w:r w:rsidRPr="00322FBE">
        <w:rPr>
          <w:sz w:val="28"/>
          <w:szCs w:val="28"/>
        </w:rPr>
        <w:t>3.</w:t>
      </w:r>
      <w:r w:rsidR="008E3146" w:rsidRPr="00322FBE">
        <w:rPr>
          <w:sz w:val="28"/>
          <w:szCs w:val="28"/>
        </w:rPr>
        <w:t>5</w:t>
      </w:r>
      <w:r w:rsidRPr="00322FBE">
        <w:rPr>
          <w:sz w:val="28"/>
          <w:szCs w:val="28"/>
        </w:rPr>
        <w:t>.</w:t>
      </w:r>
      <w:r w:rsidR="008E3146" w:rsidRPr="00322FBE">
        <w:rPr>
          <w:sz w:val="28"/>
          <w:szCs w:val="28"/>
        </w:rPr>
        <w:t>5</w:t>
      </w:r>
      <w:r w:rsidRPr="00322FBE">
        <w:rPr>
          <w:sz w:val="28"/>
          <w:szCs w:val="28"/>
        </w:rPr>
        <w:t>. Регламента.</w:t>
      </w:r>
    </w:p>
    <w:p w:rsidR="004F2B49" w:rsidRPr="002818D3" w:rsidRDefault="00566BB0" w:rsidP="004F2B49">
      <w:pPr>
        <w:autoSpaceDE w:val="0"/>
        <w:autoSpaceDN w:val="0"/>
        <w:adjustRightInd w:val="0"/>
        <w:ind w:firstLine="709"/>
        <w:jc w:val="both"/>
        <w:rPr>
          <w:sz w:val="28"/>
          <w:szCs w:val="28"/>
        </w:rPr>
      </w:pPr>
      <w:r w:rsidRPr="002818D3">
        <w:rPr>
          <w:sz w:val="28"/>
          <w:szCs w:val="28"/>
        </w:rPr>
        <w:t>Административные процедуры выполняются в течение одного рабочего дня.</w:t>
      </w:r>
    </w:p>
    <w:p w:rsidR="004F2B49" w:rsidRDefault="00566BB0" w:rsidP="004F2B49">
      <w:pPr>
        <w:tabs>
          <w:tab w:val="left" w:pos="8610"/>
        </w:tabs>
        <w:ind w:firstLine="709"/>
        <w:jc w:val="both"/>
        <w:rPr>
          <w:sz w:val="28"/>
          <w:szCs w:val="28"/>
        </w:rPr>
      </w:pPr>
      <w:r w:rsidRPr="00CD252D">
        <w:rPr>
          <w:sz w:val="28"/>
          <w:szCs w:val="28"/>
        </w:rPr>
        <w:t xml:space="preserve">Результатами </w:t>
      </w:r>
      <w:r w:rsidRPr="00CD252D">
        <w:rPr>
          <w:bCs/>
          <w:iCs/>
          <w:sz w:val="28"/>
          <w:szCs w:val="28"/>
          <w:shd w:val="clear" w:color="auto" w:fill="FFFFFF"/>
        </w:rPr>
        <w:t>выполнения административных процедур являются</w:t>
      </w:r>
      <w:r w:rsidRPr="00CD252D">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w:t>
      </w:r>
      <w:r>
        <w:rPr>
          <w:sz w:val="28"/>
          <w:szCs w:val="28"/>
        </w:rPr>
        <w:t xml:space="preserve">, </w:t>
      </w:r>
      <w:r w:rsidRPr="00CD252D">
        <w:rPr>
          <w:sz w:val="28"/>
          <w:szCs w:val="28"/>
        </w:rPr>
        <w:t>документ</w:t>
      </w:r>
      <w:r>
        <w:rPr>
          <w:sz w:val="28"/>
          <w:szCs w:val="28"/>
        </w:rPr>
        <w:t>ы</w:t>
      </w:r>
      <w:r w:rsidRPr="00CD252D">
        <w:rPr>
          <w:sz w:val="28"/>
          <w:szCs w:val="28"/>
        </w:rPr>
        <w:t xml:space="preserve"> (сведени</w:t>
      </w:r>
      <w:r>
        <w:rPr>
          <w:sz w:val="28"/>
          <w:szCs w:val="28"/>
        </w:rPr>
        <w:t>я</w:t>
      </w:r>
      <w:r w:rsidRPr="00CD252D">
        <w:rPr>
          <w:sz w:val="28"/>
          <w:szCs w:val="28"/>
        </w:rPr>
        <w:t xml:space="preserve">), </w:t>
      </w:r>
      <w:r>
        <w:rPr>
          <w:sz w:val="28"/>
          <w:szCs w:val="28"/>
        </w:rPr>
        <w:t>необходимые</w:t>
      </w:r>
      <w:r w:rsidRPr="00CD252D">
        <w:rPr>
          <w:sz w:val="28"/>
          <w:szCs w:val="28"/>
        </w:rPr>
        <w:t xml:space="preserve"> для предоставления муниципальной услуги</w:t>
      </w:r>
      <w:r>
        <w:rPr>
          <w:sz w:val="28"/>
          <w:szCs w:val="28"/>
        </w:rPr>
        <w:t>.</w:t>
      </w:r>
    </w:p>
    <w:p w:rsidR="0019009F" w:rsidRPr="005A7931" w:rsidRDefault="00566BB0" w:rsidP="0019009F">
      <w:pPr>
        <w:tabs>
          <w:tab w:val="left" w:pos="8610"/>
        </w:tabs>
        <w:ind w:firstLine="709"/>
        <w:jc w:val="both"/>
        <w:rPr>
          <w:sz w:val="28"/>
          <w:szCs w:val="28"/>
        </w:rPr>
      </w:pPr>
      <w:r>
        <w:rPr>
          <w:sz w:val="28"/>
          <w:szCs w:val="28"/>
        </w:rPr>
        <w:t>3.4.</w:t>
      </w:r>
      <w:r w:rsidR="004F2B49">
        <w:rPr>
          <w:sz w:val="28"/>
          <w:szCs w:val="28"/>
        </w:rPr>
        <w:t>5</w:t>
      </w:r>
      <w:r>
        <w:rPr>
          <w:sz w:val="28"/>
          <w:szCs w:val="28"/>
        </w:rPr>
        <w:t xml:space="preserve">.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sidR="004F2B49">
        <w:rPr>
          <w:sz w:val="28"/>
          <w:szCs w:val="28"/>
        </w:rPr>
        <w:t>2</w:t>
      </w:r>
      <w:r>
        <w:rPr>
          <w:sz w:val="28"/>
          <w:szCs w:val="28"/>
        </w:rPr>
        <w:t>, 3.4.</w:t>
      </w:r>
      <w:r w:rsidR="004F2B49">
        <w:rPr>
          <w:sz w:val="28"/>
          <w:szCs w:val="28"/>
        </w:rPr>
        <w:t>4, 3.4.5</w:t>
      </w:r>
      <w:r w:rsidRPr="007B7010">
        <w:rPr>
          <w:sz w:val="28"/>
          <w:szCs w:val="28"/>
        </w:rPr>
        <w:t xml:space="preserve"> Регламента, </w:t>
      </w:r>
      <w:r w:rsidR="00B464C9">
        <w:rPr>
          <w:sz w:val="28"/>
          <w:szCs w:val="28"/>
        </w:rPr>
        <w:t>при наличии технической возможности осуществляется</w:t>
      </w:r>
      <w:r w:rsidR="00B464C9" w:rsidRPr="007B7010">
        <w:rPr>
          <w:sz w:val="28"/>
          <w:szCs w:val="28"/>
        </w:rPr>
        <w:t xml:space="preserve"> </w:t>
      </w:r>
      <w:r w:rsidRPr="007B7010">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Pr>
          <w:sz w:val="28"/>
          <w:szCs w:val="28"/>
        </w:rPr>
        <w:t xml:space="preserve">луг, в том числе с момента регистрации </w:t>
      </w:r>
      <w:r w:rsidR="003B7BD7">
        <w:rPr>
          <w:sz w:val="28"/>
          <w:szCs w:val="28"/>
        </w:rPr>
        <w:t>заявления в соответствии с пунктом 2.13 Регламента.</w:t>
      </w:r>
    </w:p>
    <w:p w:rsidR="000C2C81" w:rsidRPr="005A7931" w:rsidRDefault="00566BB0" w:rsidP="005A7931">
      <w:pPr>
        <w:ind w:firstLine="720"/>
        <w:jc w:val="both"/>
        <w:rPr>
          <w:sz w:val="28"/>
          <w:szCs w:val="28"/>
        </w:rPr>
      </w:pPr>
      <w:r>
        <w:rPr>
          <w:sz w:val="28"/>
          <w:szCs w:val="28"/>
        </w:rPr>
        <w:t>3.4.6</w:t>
      </w:r>
      <w:r w:rsidR="0019009F" w:rsidRPr="00CD252D">
        <w:rPr>
          <w:sz w:val="28"/>
          <w:szCs w:val="28"/>
        </w:rPr>
        <w:t xml:space="preserve">.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AB72F3" w:rsidRPr="005A7931" w:rsidRDefault="00AB72F3" w:rsidP="005A7931">
      <w:pPr>
        <w:ind w:firstLine="709"/>
        <w:jc w:val="both"/>
        <w:rPr>
          <w:sz w:val="28"/>
          <w:szCs w:val="28"/>
        </w:rPr>
      </w:pPr>
    </w:p>
    <w:p w:rsidR="00762619" w:rsidRDefault="00566BB0" w:rsidP="007931F9">
      <w:pPr>
        <w:jc w:val="center"/>
        <w:rPr>
          <w:sz w:val="28"/>
          <w:szCs w:val="28"/>
        </w:rPr>
      </w:pPr>
      <w:r>
        <w:rPr>
          <w:sz w:val="28"/>
          <w:szCs w:val="28"/>
        </w:rPr>
        <w:t xml:space="preserve">3.5. </w:t>
      </w:r>
      <w:r w:rsidR="007931F9" w:rsidRPr="005A7931">
        <w:rPr>
          <w:sz w:val="28"/>
          <w:szCs w:val="28"/>
        </w:rPr>
        <w:t>Подготовка результата муниципальной услуги</w:t>
      </w:r>
    </w:p>
    <w:p w:rsidR="00762619" w:rsidRDefault="00762619" w:rsidP="00CA5C88">
      <w:pPr>
        <w:jc w:val="center"/>
        <w:rPr>
          <w:sz w:val="28"/>
          <w:szCs w:val="28"/>
        </w:rPr>
      </w:pPr>
    </w:p>
    <w:p w:rsidR="00762619" w:rsidRPr="00762619" w:rsidRDefault="00566BB0" w:rsidP="00762619">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CD252D">
        <w:rPr>
          <w:sz w:val="28"/>
          <w:szCs w:val="28"/>
        </w:rPr>
        <w:t>документ</w:t>
      </w:r>
      <w:r w:rsidR="005845F4">
        <w:rPr>
          <w:sz w:val="28"/>
          <w:szCs w:val="28"/>
        </w:rPr>
        <w:t>ов</w:t>
      </w:r>
      <w:r w:rsidR="005845F4" w:rsidRPr="00CD252D">
        <w:rPr>
          <w:sz w:val="28"/>
          <w:szCs w:val="28"/>
        </w:rPr>
        <w:t xml:space="preserve"> (сведени</w:t>
      </w:r>
      <w:r w:rsidR="005845F4">
        <w:rPr>
          <w:sz w:val="28"/>
          <w:szCs w:val="28"/>
        </w:rPr>
        <w:t>й</w:t>
      </w:r>
      <w:r w:rsidR="005845F4" w:rsidRPr="00CD252D">
        <w:rPr>
          <w:sz w:val="28"/>
          <w:szCs w:val="28"/>
        </w:rPr>
        <w:t xml:space="preserve">), </w:t>
      </w:r>
      <w:r w:rsidR="005845F4">
        <w:rPr>
          <w:sz w:val="28"/>
          <w:szCs w:val="28"/>
        </w:rPr>
        <w:t>необходимых</w:t>
      </w:r>
      <w:r w:rsidR="005845F4" w:rsidRPr="00CD252D">
        <w:rPr>
          <w:sz w:val="28"/>
          <w:szCs w:val="28"/>
        </w:rPr>
        <w:t xml:space="preserve"> для предоставления муниципальной услуги</w:t>
      </w:r>
      <w:r w:rsidRPr="00762619">
        <w:rPr>
          <w:sz w:val="28"/>
          <w:szCs w:val="28"/>
        </w:rPr>
        <w:t>.</w:t>
      </w:r>
    </w:p>
    <w:p w:rsidR="00762619" w:rsidRPr="00762619" w:rsidRDefault="00566BB0" w:rsidP="00762619">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sidR="00FE7123">
        <w:rPr>
          <w:sz w:val="28"/>
          <w:szCs w:val="28"/>
        </w:rPr>
        <w:t>– начальник отдела земельных отношений, специалисты одела земельных отношений</w:t>
      </w:r>
      <w:r w:rsidR="00FE7123" w:rsidRPr="00762619">
        <w:rPr>
          <w:sz w:val="28"/>
          <w:szCs w:val="28"/>
        </w:rPr>
        <w:t xml:space="preserve"> </w:t>
      </w:r>
      <w:r w:rsidRPr="00762619">
        <w:rPr>
          <w:sz w:val="28"/>
          <w:szCs w:val="28"/>
        </w:rPr>
        <w:t xml:space="preserve">(далее - должностное лицо, </w:t>
      </w:r>
      <w:r w:rsidR="007931F9" w:rsidRPr="005A7931">
        <w:rPr>
          <w:sz w:val="28"/>
          <w:szCs w:val="28"/>
        </w:rPr>
        <w:t xml:space="preserve">ответственное за </w:t>
      </w:r>
      <w:r w:rsidR="007931F9">
        <w:rPr>
          <w:sz w:val="28"/>
          <w:szCs w:val="28"/>
        </w:rPr>
        <w:t>подготовку результата предоставления муниципальной услуги</w:t>
      </w:r>
      <w:r w:rsidRPr="00762619">
        <w:rPr>
          <w:sz w:val="28"/>
          <w:szCs w:val="28"/>
        </w:rPr>
        <w:t>).</w:t>
      </w:r>
    </w:p>
    <w:p w:rsidR="00762619" w:rsidRDefault="00566BB0" w:rsidP="00762619">
      <w:pPr>
        <w:ind w:firstLine="709"/>
        <w:jc w:val="both"/>
        <w:rPr>
          <w:sz w:val="28"/>
          <w:szCs w:val="28"/>
        </w:rPr>
      </w:pPr>
      <w:r>
        <w:rPr>
          <w:sz w:val="28"/>
          <w:szCs w:val="28"/>
        </w:rPr>
        <w:lastRenderedPageBreak/>
        <w:t>3.5</w:t>
      </w:r>
      <w:r w:rsidRPr="00762619">
        <w:rPr>
          <w:sz w:val="28"/>
          <w:szCs w:val="28"/>
        </w:rPr>
        <w:t>.</w:t>
      </w:r>
      <w:r w:rsidR="00671C6B">
        <w:rPr>
          <w:sz w:val="28"/>
          <w:szCs w:val="28"/>
        </w:rPr>
        <w:t>2</w:t>
      </w:r>
      <w:r w:rsidRPr="00762619">
        <w:rPr>
          <w:sz w:val="28"/>
          <w:szCs w:val="28"/>
        </w:rPr>
        <w:t xml:space="preserve">. Должностное лицо, ответственное </w:t>
      </w:r>
      <w:r w:rsidR="005B11F6" w:rsidRPr="005A7931">
        <w:rPr>
          <w:sz w:val="28"/>
          <w:szCs w:val="28"/>
        </w:rPr>
        <w:t xml:space="preserve">за </w:t>
      </w:r>
      <w:r w:rsidR="005B11F6">
        <w:rPr>
          <w:sz w:val="28"/>
          <w:szCs w:val="28"/>
        </w:rPr>
        <w:t>подготовку результата предоставления муниципальной услуги</w:t>
      </w:r>
      <w:r w:rsidRPr="00762619">
        <w:rPr>
          <w:sz w:val="28"/>
          <w:szCs w:val="28"/>
        </w:rPr>
        <w:t>:</w:t>
      </w:r>
    </w:p>
    <w:p w:rsidR="001D2112" w:rsidRDefault="00566BB0" w:rsidP="00762619">
      <w:pPr>
        <w:ind w:firstLine="709"/>
        <w:jc w:val="both"/>
        <w:rPr>
          <w:sz w:val="28"/>
          <w:szCs w:val="28"/>
        </w:rPr>
      </w:pPr>
      <w:r w:rsidRPr="001D2112">
        <w:rPr>
          <w:sz w:val="28"/>
          <w:szCs w:val="28"/>
        </w:rPr>
        <w:t>принимает решение</w:t>
      </w:r>
      <w:r>
        <w:rPr>
          <w:sz w:val="28"/>
          <w:szCs w:val="28"/>
        </w:rPr>
        <w:t xml:space="preserve"> о необходимости выезда</w:t>
      </w:r>
      <w:r w:rsidRPr="001D2112">
        <w:rPr>
          <w:sz w:val="28"/>
          <w:szCs w:val="28"/>
        </w:rPr>
        <w:t xml:space="preserve"> 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м;</w:t>
      </w:r>
    </w:p>
    <w:p w:rsidR="00E301CE" w:rsidRDefault="00566BB0" w:rsidP="00E301CE">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Pr>
          <w:rFonts w:ascii="Times New Roman" w:hAnsi="Times New Roman" w:cs="Times New Roman"/>
          <w:bCs/>
          <w:iCs/>
          <w:sz w:val="28"/>
          <w:szCs w:val="28"/>
          <w:shd w:val="clear" w:color="auto" w:fill="FFFFFF"/>
        </w:rPr>
        <w:t>осуществляет осмотр и фотофиксацию, подготавливает акт осмотра;</w:t>
      </w:r>
    </w:p>
    <w:p w:rsidR="00CD252D" w:rsidRDefault="00566BB0" w:rsidP="00CD25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CD252D" w:rsidRPr="0038621B" w:rsidRDefault="00566BB0" w:rsidP="00CD252D">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 Регламента, подготавливает проект решения об отказе в предоставлении муниципальной услуги;</w:t>
      </w:r>
    </w:p>
    <w:p w:rsidR="00CD252D" w:rsidRDefault="00566BB0" w:rsidP="00CD252D">
      <w:pPr>
        <w:pStyle w:val="ConsPlusNormal"/>
        <w:ind w:firstLine="709"/>
        <w:jc w:val="both"/>
        <w:rPr>
          <w:rFonts w:ascii="Times New Roman" w:hAnsi="Times New Roman" w:cs="Times New Roman"/>
          <w:bCs/>
          <w:iCs/>
          <w:sz w:val="28"/>
          <w:szCs w:val="28"/>
          <w:shd w:val="clear" w:color="auto" w:fill="FFFFFF"/>
        </w:rPr>
      </w:pPr>
      <w:r w:rsidRPr="0038621B">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Pr>
          <w:rFonts w:ascii="Times New Roman" w:hAnsi="Times New Roman" w:cs="Times New Roman"/>
          <w:bCs/>
          <w:iCs/>
          <w:sz w:val="28"/>
          <w:szCs w:val="28"/>
          <w:shd w:val="clear" w:color="auto" w:fill="FFFFFF"/>
        </w:rPr>
        <w:t>направляет на публикацию</w:t>
      </w:r>
      <w:r w:rsidRPr="0038621B">
        <w:rPr>
          <w:rFonts w:ascii="Times New Roman" w:hAnsi="Times New Roman" w:cs="Times New Roman"/>
          <w:bCs/>
          <w:iCs/>
          <w:sz w:val="28"/>
          <w:szCs w:val="28"/>
          <w:shd w:val="clear" w:color="auto" w:fill="FFFFFF"/>
        </w:rPr>
        <w:t xml:space="preserve"> извещени</w:t>
      </w:r>
      <w:r w:rsidR="005845F4">
        <w:rPr>
          <w:rFonts w:ascii="Times New Roman" w:hAnsi="Times New Roman" w:cs="Times New Roman"/>
          <w:bCs/>
          <w:iCs/>
          <w:sz w:val="28"/>
          <w:szCs w:val="28"/>
          <w:shd w:val="clear" w:color="auto" w:fill="FFFFFF"/>
        </w:rPr>
        <w:t>е</w:t>
      </w:r>
      <w:r w:rsidRPr="0038621B">
        <w:rPr>
          <w:rFonts w:ascii="Times New Roman" w:hAnsi="Times New Roman" w:cs="Times New Roman"/>
          <w:bCs/>
          <w:iCs/>
          <w:sz w:val="28"/>
          <w:szCs w:val="28"/>
          <w:shd w:val="clear" w:color="auto" w:fill="FFFFFF"/>
        </w:rPr>
        <w:t xml:space="preserve"> о </w:t>
      </w:r>
      <w:r w:rsidR="008E3146">
        <w:rPr>
          <w:rFonts w:ascii="Times New Roman" w:hAnsi="Times New Roman" w:cs="Times New Roman"/>
          <w:bCs/>
          <w:iCs/>
          <w:sz w:val="28"/>
          <w:szCs w:val="28"/>
          <w:shd w:val="clear" w:color="auto" w:fill="FFFFFF"/>
        </w:rPr>
        <w:t xml:space="preserve">предстоящем </w:t>
      </w:r>
      <w:r w:rsidRPr="0038621B">
        <w:rPr>
          <w:rFonts w:ascii="Times New Roman" w:hAnsi="Times New Roman" w:cs="Times New Roman"/>
          <w:bCs/>
          <w:iCs/>
          <w:sz w:val="28"/>
          <w:szCs w:val="28"/>
          <w:shd w:val="clear" w:color="auto" w:fill="FFFFFF"/>
        </w:rPr>
        <w:t xml:space="preserve">предоставлении земельного участка в установленном порядке и сбор заявлений от лиц, намеренных участвовать в аукционе, </w:t>
      </w:r>
      <w:r>
        <w:rPr>
          <w:rFonts w:ascii="Times New Roman" w:hAnsi="Times New Roman" w:cs="Times New Roman"/>
          <w:bCs/>
          <w:iCs/>
          <w:sz w:val="28"/>
          <w:szCs w:val="28"/>
          <w:shd w:val="clear" w:color="auto" w:fill="FFFFFF"/>
        </w:rPr>
        <w:t>и информирует об этом заявителя.</w:t>
      </w:r>
    </w:p>
    <w:p w:rsidR="00230D8F" w:rsidRDefault="00566BB0" w:rsidP="00230D8F">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уведомление </w:t>
      </w:r>
      <w:r w:rsidR="00D25002">
        <w:rPr>
          <w:sz w:val="28"/>
          <w:szCs w:val="28"/>
        </w:rPr>
        <w:t>о согласовании даты выезда на земельный участок</w:t>
      </w:r>
      <w:r>
        <w:rPr>
          <w:sz w:val="28"/>
          <w:szCs w:val="28"/>
        </w:rPr>
        <w:t xml:space="preserve">, </w:t>
      </w:r>
      <w:r w:rsidR="00F84C70">
        <w:rPr>
          <w:bCs/>
          <w:iCs/>
          <w:sz w:val="28"/>
          <w:szCs w:val="28"/>
          <w:shd w:val="clear" w:color="auto" w:fill="FFFFFF"/>
        </w:rPr>
        <w:t>акт осмотра,</w:t>
      </w:r>
      <w:r w:rsidR="00F84C70">
        <w:rPr>
          <w:sz w:val="28"/>
          <w:szCs w:val="28"/>
        </w:rPr>
        <w:t xml:space="preserve"> </w:t>
      </w:r>
      <w:r w:rsidR="00CE589F">
        <w:rPr>
          <w:sz w:val="28"/>
          <w:szCs w:val="28"/>
        </w:rPr>
        <w:t xml:space="preserve">проект решения об отказе в предоставлении муниципальной услуги, извещение о предоставлении земельного участка, </w:t>
      </w:r>
      <w:r>
        <w:rPr>
          <w:sz w:val="28"/>
          <w:szCs w:val="28"/>
        </w:rPr>
        <w:t>с</w:t>
      </w:r>
      <w:r w:rsidRPr="00230D8F">
        <w:rPr>
          <w:sz w:val="28"/>
          <w:szCs w:val="28"/>
        </w:rPr>
        <w:t>формирован</w:t>
      </w:r>
      <w:r>
        <w:rPr>
          <w:sz w:val="28"/>
          <w:szCs w:val="28"/>
        </w:rPr>
        <w:t>ный</w:t>
      </w:r>
      <w:r w:rsidRPr="00230D8F">
        <w:rPr>
          <w:sz w:val="28"/>
          <w:szCs w:val="28"/>
        </w:rPr>
        <w:t xml:space="preserve"> комплект документов, необходимых для предоставления муниципальной услуги</w:t>
      </w:r>
      <w:r w:rsidRPr="005A7931">
        <w:rPr>
          <w:sz w:val="28"/>
          <w:szCs w:val="28"/>
        </w:rPr>
        <w:t>.</w:t>
      </w:r>
    </w:p>
    <w:p w:rsidR="00230D8F" w:rsidRPr="005A7931" w:rsidRDefault="00566BB0" w:rsidP="00230D8F">
      <w:pPr>
        <w:ind w:firstLine="720"/>
        <w:jc w:val="both"/>
        <w:rPr>
          <w:sz w:val="28"/>
          <w:szCs w:val="28"/>
        </w:rPr>
      </w:pPr>
      <w:r>
        <w:rPr>
          <w:sz w:val="28"/>
          <w:szCs w:val="28"/>
        </w:rPr>
        <w:t>С</w:t>
      </w:r>
      <w:r w:rsidRPr="000C2C81">
        <w:rPr>
          <w:sz w:val="28"/>
          <w:szCs w:val="28"/>
        </w:rPr>
        <w:t xml:space="preserve">рок выполнения административных </w:t>
      </w:r>
      <w:r>
        <w:rPr>
          <w:sz w:val="28"/>
          <w:szCs w:val="28"/>
        </w:rPr>
        <w:t>процедур, указанных в пункте 3.5</w:t>
      </w:r>
      <w:r w:rsidR="00F84C70">
        <w:rPr>
          <w:sz w:val="28"/>
          <w:szCs w:val="28"/>
        </w:rPr>
        <w:t>.</w:t>
      </w:r>
      <w:r w:rsidR="00671C6B">
        <w:rPr>
          <w:sz w:val="28"/>
          <w:szCs w:val="28"/>
        </w:rPr>
        <w:t>2</w:t>
      </w:r>
      <w:r w:rsidR="00F84C70">
        <w:rPr>
          <w:sz w:val="28"/>
          <w:szCs w:val="28"/>
        </w:rPr>
        <w:t>.</w:t>
      </w:r>
      <w:r w:rsidRPr="000C2C81">
        <w:rPr>
          <w:sz w:val="28"/>
          <w:szCs w:val="28"/>
        </w:rPr>
        <w:t xml:space="preserve"> Регламента, составляет </w:t>
      </w:r>
      <w:r>
        <w:rPr>
          <w:sz w:val="28"/>
          <w:szCs w:val="28"/>
        </w:rPr>
        <w:t>один</w:t>
      </w:r>
      <w:r w:rsidRPr="000C2C81">
        <w:rPr>
          <w:sz w:val="28"/>
          <w:szCs w:val="28"/>
        </w:rPr>
        <w:t xml:space="preserve"> рабочи</w:t>
      </w:r>
      <w:r>
        <w:rPr>
          <w:sz w:val="28"/>
          <w:szCs w:val="28"/>
        </w:rPr>
        <w:t>й</w:t>
      </w:r>
      <w:r w:rsidRPr="000C2C81">
        <w:rPr>
          <w:sz w:val="28"/>
          <w:szCs w:val="28"/>
        </w:rPr>
        <w:t xml:space="preserve"> д</w:t>
      </w:r>
      <w:r>
        <w:rPr>
          <w:sz w:val="28"/>
          <w:szCs w:val="28"/>
        </w:rPr>
        <w:t>ень, в случае необходимости выезда</w:t>
      </w:r>
      <w:r w:rsidR="00B27F85">
        <w:rPr>
          <w:sz w:val="28"/>
          <w:szCs w:val="28"/>
        </w:rPr>
        <w:t xml:space="preserve"> </w:t>
      </w:r>
      <w:r w:rsidR="00B27F85" w:rsidRPr="001D2112">
        <w:rPr>
          <w:sz w:val="28"/>
          <w:szCs w:val="28"/>
        </w:rPr>
        <w:t xml:space="preserve">для осмотра </w:t>
      </w:r>
      <w:r w:rsidR="00B27F85">
        <w:rPr>
          <w:sz w:val="28"/>
          <w:szCs w:val="28"/>
        </w:rPr>
        <w:t>земельного участка</w:t>
      </w:r>
      <w:r w:rsidR="00B27F85" w:rsidRPr="001D2112">
        <w:rPr>
          <w:sz w:val="28"/>
          <w:szCs w:val="28"/>
        </w:rPr>
        <w:t xml:space="preserve"> и оценки на предмет соответствия установленным требования</w:t>
      </w:r>
      <w:r w:rsidR="00B27F85">
        <w:rPr>
          <w:sz w:val="28"/>
          <w:szCs w:val="28"/>
        </w:rPr>
        <w:t>м</w:t>
      </w:r>
      <w:r>
        <w:rPr>
          <w:sz w:val="28"/>
          <w:szCs w:val="28"/>
        </w:rPr>
        <w:t xml:space="preserve"> – </w:t>
      </w:r>
      <w:r w:rsidR="006C5434">
        <w:rPr>
          <w:sz w:val="28"/>
          <w:szCs w:val="28"/>
        </w:rPr>
        <w:t>12</w:t>
      </w:r>
      <w:r>
        <w:rPr>
          <w:sz w:val="28"/>
          <w:szCs w:val="28"/>
        </w:rPr>
        <w:t xml:space="preserve"> рабочих дней</w:t>
      </w:r>
      <w:r w:rsidRPr="000C2C81">
        <w:rPr>
          <w:sz w:val="28"/>
          <w:szCs w:val="28"/>
        </w:rPr>
        <w:t>.</w:t>
      </w:r>
    </w:p>
    <w:p w:rsidR="00E37FF4" w:rsidRDefault="00566BB0" w:rsidP="00E37FF4">
      <w:pPr>
        <w:ind w:firstLine="709"/>
        <w:jc w:val="both"/>
        <w:rPr>
          <w:sz w:val="28"/>
          <w:szCs w:val="28"/>
        </w:rPr>
      </w:pPr>
      <w:r>
        <w:rPr>
          <w:bCs/>
          <w:iCs/>
          <w:sz w:val="28"/>
          <w:szCs w:val="28"/>
          <w:shd w:val="clear" w:color="auto" w:fill="FFFFFF"/>
        </w:rPr>
        <w:t>3.5.</w:t>
      </w:r>
      <w:r w:rsidR="00671C6B">
        <w:rPr>
          <w:bCs/>
          <w:iCs/>
          <w:sz w:val="28"/>
          <w:szCs w:val="28"/>
          <w:shd w:val="clear" w:color="auto" w:fill="FFFFFF"/>
        </w:rPr>
        <w:t>3</w:t>
      </w:r>
      <w:r>
        <w:rPr>
          <w:bCs/>
          <w:iCs/>
          <w:sz w:val="28"/>
          <w:szCs w:val="28"/>
          <w:shd w:val="clear" w:color="auto" w:fill="FFFFFF"/>
        </w:rPr>
        <w:t xml:space="preserve">. </w:t>
      </w:r>
      <w:r w:rsidRPr="00762619">
        <w:rPr>
          <w:sz w:val="28"/>
          <w:szCs w:val="28"/>
        </w:rPr>
        <w:t xml:space="preserve">Должностное лицо, ответственное </w:t>
      </w:r>
      <w:r w:rsidRPr="005A7931">
        <w:rPr>
          <w:sz w:val="28"/>
          <w:szCs w:val="28"/>
        </w:rPr>
        <w:t xml:space="preserve">за </w:t>
      </w:r>
      <w:r>
        <w:rPr>
          <w:sz w:val="28"/>
          <w:szCs w:val="28"/>
        </w:rPr>
        <w:t>подготовку результата предоставления муниципальной услуги</w:t>
      </w:r>
      <w:r w:rsidRPr="00762619">
        <w:rPr>
          <w:sz w:val="28"/>
          <w:szCs w:val="28"/>
        </w:rPr>
        <w:t>:</w:t>
      </w:r>
    </w:p>
    <w:p w:rsidR="00E76446"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w:t>
      </w:r>
      <w:r w:rsidR="009671ED" w:rsidRPr="0038621B">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w:t>
      </w:r>
      <w:r w:rsidR="009671ED" w:rsidRPr="00E76446">
        <w:rPr>
          <w:rFonts w:ascii="Times New Roman" w:hAnsi="Times New Roman" w:cs="Times New Roman"/>
          <w:bCs/>
          <w:iCs/>
          <w:sz w:val="28"/>
          <w:szCs w:val="28"/>
          <w:shd w:val="clear" w:color="auto" w:fill="FFFFFF"/>
        </w:rPr>
        <w:t>участвовать в аукцио</w:t>
      </w:r>
      <w:r w:rsidR="009671ED">
        <w:rPr>
          <w:rFonts w:ascii="Times New Roman" w:hAnsi="Times New Roman" w:cs="Times New Roman"/>
          <w:bCs/>
          <w:iCs/>
          <w:sz w:val="28"/>
          <w:szCs w:val="28"/>
          <w:shd w:val="clear" w:color="auto" w:fill="FFFFFF"/>
        </w:rPr>
        <w:t xml:space="preserve">не, подготавливает проект решения об отказе в </w:t>
      </w:r>
      <w:r w:rsidR="00D25002">
        <w:rPr>
          <w:rFonts w:ascii="Times New Roman" w:hAnsi="Times New Roman" w:cs="Times New Roman"/>
          <w:bCs/>
          <w:iCs/>
          <w:sz w:val="28"/>
          <w:szCs w:val="28"/>
          <w:shd w:val="clear" w:color="auto" w:fill="FFFFFF"/>
        </w:rPr>
        <w:t>предоставлении муниципальной услуги</w:t>
      </w:r>
      <w:r w:rsidR="009671ED">
        <w:rPr>
          <w:rFonts w:ascii="Times New Roman" w:hAnsi="Times New Roman" w:cs="Times New Roman"/>
          <w:bCs/>
          <w:iCs/>
          <w:sz w:val="28"/>
          <w:szCs w:val="28"/>
          <w:shd w:val="clear" w:color="auto" w:fill="FFFFFF"/>
        </w:rPr>
        <w:t>;</w:t>
      </w:r>
    </w:p>
    <w:p w:rsidR="00D25002"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6D0D9B">
        <w:rPr>
          <w:rFonts w:ascii="Times New Roman" w:hAnsi="Times New Roman" w:cs="Times New Roman"/>
          <w:bCs/>
          <w:iCs/>
          <w:sz w:val="28"/>
          <w:szCs w:val="28"/>
          <w:shd w:val="clear" w:color="auto" w:fill="FFFFFF"/>
        </w:rPr>
        <w:t xml:space="preserve">по итогам рассмотрения документов, необходимых </w:t>
      </w:r>
      <w:r w:rsidR="00076CF4">
        <w:rPr>
          <w:rFonts w:ascii="Times New Roman" w:hAnsi="Times New Roman" w:cs="Times New Roman"/>
          <w:bCs/>
          <w:iCs/>
          <w:sz w:val="28"/>
          <w:szCs w:val="28"/>
          <w:shd w:val="clear" w:color="auto" w:fill="FFFFFF"/>
        </w:rPr>
        <w:t xml:space="preserve">для </w:t>
      </w:r>
      <w:r w:rsidR="006D0D9B">
        <w:rPr>
          <w:rFonts w:ascii="Times New Roman" w:hAnsi="Times New Roman" w:cs="Times New Roman"/>
          <w:bCs/>
          <w:iCs/>
          <w:sz w:val="28"/>
          <w:szCs w:val="28"/>
          <w:shd w:val="clear" w:color="auto" w:fill="FFFFFF"/>
        </w:rPr>
        <w:t xml:space="preserve">предоставления муниципальной услуги, </w:t>
      </w:r>
      <w:r>
        <w:rPr>
          <w:rFonts w:ascii="Times New Roman" w:hAnsi="Times New Roman" w:cs="Times New Roman"/>
          <w:bCs/>
          <w:iCs/>
          <w:sz w:val="28"/>
          <w:szCs w:val="28"/>
          <w:shd w:val="clear" w:color="auto" w:fill="FFFFFF"/>
        </w:rPr>
        <w:t>подготавливает проект результат</w:t>
      </w:r>
      <w:r w:rsidR="00DF2F9F">
        <w:rPr>
          <w:rFonts w:ascii="Times New Roman" w:hAnsi="Times New Roman" w:cs="Times New Roman"/>
          <w:bCs/>
          <w:iCs/>
          <w:sz w:val="28"/>
          <w:szCs w:val="28"/>
          <w:shd w:val="clear" w:color="auto" w:fill="FFFFFF"/>
        </w:rPr>
        <w:t>а</w:t>
      </w:r>
      <w:r>
        <w:rPr>
          <w:rFonts w:ascii="Times New Roman" w:hAnsi="Times New Roman" w:cs="Times New Roman"/>
          <w:bCs/>
          <w:iCs/>
          <w:sz w:val="28"/>
          <w:szCs w:val="28"/>
          <w:shd w:val="clear" w:color="auto" w:fill="FFFFFF"/>
        </w:rPr>
        <w:t xml:space="preserve"> предоставления муниципальн</w:t>
      </w:r>
      <w:r w:rsidR="00DF2F9F">
        <w:rPr>
          <w:rFonts w:ascii="Times New Roman" w:hAnsi="Times New Roman" w:cs="Times New Roman"/>
          <w:bCs/>
          <w:iCs/>
          <w:sz w:val="28"/>
          <w:szCs w:val="28"/>
          <w:shd w:val="clear" w:color="auto" w:fill="FFFFFF"/>
        </w:rPr>
        <w:t>ой</w:t>
      </w:r>
      <w:r>
        <w:rPr>
          <w:rFonts w:ascii="Times New Roman" w:hAnsi="Times New Roman" w:cs="Times New Roman"/>
          <w:bCs/>
          <w:iCs/>
          <w:sz w:val="28"/>
          <w:szCs w:val="28"/>
          <w:shd w:val="clear" w:color="auto" w:fill="FFFFFF"/>
        </w:rPr>
        <w:t xml:space="preserve"> услуг</w:t>
      </w:r>
      <w:r w:rsidR="00DF2F9F">
        <w:rPr>
          <w:rFonts w:ascii="Times New Roman" w:hAnsi="Times New Roman" w:cs="Times New Roman"/>
          <w:bCs/>
          <w:iCs/>
          <w:sz w:val="28"/>
          <w:szCs w:val="28"/>
          <w:shd w:val="clear" w:color="auto" w:fill="FFFFFF"/>
        </w:rPr>
        <w:t>и</w:t>
      </w:r>
      <w:r>
        <w:rPr>
          <w:rFonts w:ascii="Times New Roman" w:hAnsi="Times New Roman" w:cs="Times New Roman"/>
          <w:bCs/>
          <w:iCs/>
          <w:sz w:val="28"/>
          <w:szCs w:val="28"/>
          <w:shd w:val="clear" w:color="auto" w:fill="FFFFFF"/>
        </w:rPr>
        <w:t xml:space="preserve"> в </w:t>
      </w:r>
      <w:r w:rsidRPr="009D6D29">
        <w:rPr>
          <w:rFonts w:ascii="Times New Roman" w:hAnsi="Times New Roman" w:cs="Times New Roman"/>
          <w:bCs/>
          <w:iCs/>
          <w:sz w:val="28"/>
          <w:szCs w:val="28"/>
          <w:shd w:val="clear" w:color="auto" w:fill="FFFFFF"/>
        </w:rPr>
        <w:t xml:space="preserve">соответствии с </w:t>
      </w:r>
      <w:r w:rsidR="00A12DF7" w:rsidRPr="009D6D29">
        <w:rPr>
          <w:rFonts w:ascii="Times New Roman" w:hAnsi="Times New Roman" w:cs="Times New Roman"/>
          <w:bCs/>
          <w:iCs/>
          <w:sz w:val="28"/>
          <w:szCs w:val="28"/>
          <w:shd w:val="clear" w:color="auto" w:fill="FFFFFF"/>
        </w:rPr>
        <w:t xml:space="preserve">подпунктами 1 – </w:t>
      </w:r>
      <w:r w:rsidRPr="009D6D29">
        <w:rPr>
          <w:rFonts w:ascii="Times New Roman" w:hAnsi="Times New Roman" w:cs="Times New Roman"/>
          <w:bCs/>
          <w:iCs/>
          <w:sz w:val="28"/>
          <w:szCs w:val="28"/>
          <w:shd w:val="clear" w:color="auto" w:fill="FFFFFF"/>
        </w:rPr>
        <w:t>3 пункта 2.3.1 Регламента</w:t>
      </w:r>
      <w:r w:rsidR="00DF2F9F" w:rsidRPr="009D6D29">
        <w:rPr>
          <w:rFonts w:ascii="Times New Roman" w:hAnsi="Times New Roman" w:cs="Times New Roman"/>
          <w:bCs/>
          <w:iCs/>
          <w:sz w:val="28"/>
          <w:szCs w:val="28"/>
          <w:shd w:val="clear" w:color="auto" w:fill="FFFFFF"/>
        </w:rPr>
        <w:t>;</w:t>
      </w:r>
    </w:p>
    <w:p w:rsidR="009671ED"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w:t>
      </w:r>
      <w:r w:rsidR="00DF2F9F">
        <w:rPr>
          <w:rFonts w:ascii="Times New Roman" w:hAnsi="Times New Roman" w:cs="Times New Roman"/>
          <w:bCs/>
          <w:iCs/>
          <w:sz w:val="28"/>
          <w:szCs w:val="28"/>
          <w:shd w:val="clear" w:color="auto" w:fill="FFFFFF"/>
        </w:rPr>
        <w:t>й</w:t>
      </w:r>
      <w:r>
        <w:rPr>
          <w:rFonts w:ascii="Times New Roman" w:hAnsi="Times New Roman" w:cs="Times New Roman"/>
          <w:bCs/>
          <w:iCs/>
          <w:sz w:val="28"/>
          <w:szCs w:val="28"/>
          <w:shd w:val="clear" w:color="auto" w:fill="FFFFFF"/>
        </w:rPr>
        <w:t xml:space="preserve"> проект</w:t>
      </w:r>
      <w:r w:rsidR="00076CF4">
        <w:rPr>
          <w:rFonts w:ascii="Times New Roman" w:hAnsi="Times New Roman" w:cs="Times New Roman"/>
          <w:bCs/>
          <w:iCs/>
          <w:sz w:val="28"/>
          <w:szCs w:val="28"/>
          <w:shd w:val="clear" w:color="auto" w:fill="FFFFFF"/>
        </w:rPr>
        <w:t xml:space="preserve"> </w:t>
      </w:r>
      <w:r w:rsidR="00CE589F">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671ED" w:rsidRDefault="00566BB0" w:rsidP="005A7931">
      <w:pPr>
        <w:pStyle w:val="ConsPlusNormal"/>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w:t>
      </w:r>
      <w:r w:rsidR="00B464C9">
        <w:rPr>
          <w:rFonts w:ascii="Times New Roman" w:hAnsi="Times New Roman"/>
          <w:sz w:val="28"/>
          <w:szCs w:val="28"/>
        </w:rPr>
        <w:t>выполняются</w:t>
      </w:r>
      <w:r>
        <w:rPr>
          <w:rFonts w:ascii="Times New Roman" w:hAnsi="Times New Roman"/>
          <w:sz w:val="28"/>
          <w:szCs w:val="28"/>
        </w:rPr>
        <w:t xml:space="preserve"> в течение </w:t>
      </w:r>
      <w:r w:rsidR="00CD252D">
        <w:rPr>
          <w:rFonts w:ascii="Times New Roman" w:hAnsi="Times New Roman"/>
          <w:sz w:val="28"/>
          <w:szCs w:val="28"/>
        </w:rPr>
        <w:t>одного</w:t>
      </w:r>
      <w:r w:rsidR="00DF2F9F">
        <w:rPr>
          <w:rFonts w:ascii="Times New Roman" w:hAnsi="Times New Roman"/>
          <w:sz w:val="28"/>
          <w:szCs w:val="28"/>
        </w:rPr>
        <w:t xml:space="preserve"> рабоч</w:t>
      </w:r>
      <w:r w:rsidR="00CD252D">
        <w:rPr>
          <w:rFonts w:ascii="Times New Roman" w:hAnsi="Times New Roman"/>
          <w:sz w:val="28"/>
          <w:szCs w:val="28"/>
        </w:rPr>
        <w:t>его дня</w:t>
      </w:r>
      <w:r>
        <w:rPr>
          <w:rFonts w:ascii="Times New Roman" w:hAnsi="Times New Roman"/>
          <w:sz w:val="28"/>
          <w:szCs w:val="28"/>
        </w:rPr>
        <w:t>.</w:t>
      </w:r>
    </w:p>
    <w:p w:rsidR="009671ED"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3.</w:t>
      </w:r>
      <w:r w:rsidR="00CD252D">
        <w:rPr>
          <w:rFonts w:ascii="Times New Roman" w:hAnsi="Times New Roman" w:cs="Times New Roman"/>
          <w:bCs/>
          <w:iCs/>
          <w:sz w:val="28"/>
          <w:szCs w:val="28"/>
          <w:shd w:val="clear" w:color="auto" w:fill="FFFFFF"/>
        </w:rPr>
        <w:t>5</w:t>
      </w:r>
      <w:r>
        <w:rPr>
          <w:rFonts w:ascii="Times New Roman" w:hAnsi="Times New Roman" w:cs="Times New Roman"/>
          <w:bCs/>
          <w:iCs/>
          <w:sz w:val="28"/>
          <w:szCs w:val="28"/>
          <w:shd w:val="clear" w:color="auto" w:fill="FFFFFF"/>
        </w:rPr>
        <w:t>.</w:t>
      </w:r>
      <w:r w:rsidR="00671C6B">
        <w:rPr>
          <w:rFonts w:ascii="Times New Roman" w:hAnsi="Times New Roman" w:cs="Times New Roman"/>
          <w:bCs/>
          <w:iCs/>
          <w:sz w:val="28"/>
          <w:szCs w:val="28"/>
          <w:shd w:val="clear" w:color="auto" w:fill="FFFFFF"/>
        </w:rPr>
        <w:t>4</w:t>
      </w:r>
      <w:r>
        <w:rPr>
          <w:rFonts w:ascii="Times New Roman" w:hAnsi="Times New Roman" w:cs="Times New Roman"/>
          <w:bCs/>
          <w:iCs/>
          <w:sz w:val="28"/>
          <w:szCs w:val="28"/>
          <w:shd w:val="clear" w:color="auto" w:fill="FFFFFF"/>
        </w:rPr>
        <w:t>.</w:t>
      </w:r>
      <w:r w:rsidR="002C5A89">
        <w:rPr>
          <w:rFonts w:ascii="Times New Roman" w:hAnsi="Times New Roman" w:cs="Times New Roman"/>
          <w:bCs/>
          <w:iCs/>
          <w:sz w:val="28"/>
          <w:szCs w:val="28"/>
          <w:shd w:val="clear" w:color="auto" w:fill="FFFFFF"/>
        </w:rPr>
        <w:t xml:space="preserve"> Согласование и </w:t>
      </w:r>
      <w:r w:rsidR="00E45D71">
        <w:rPr>
          <w:rFonts w:ascii="Times New Roman" w:hAnsi="Times New Roman" w:cs="Times New Roman"/>
          <w:bCs/>
          <w:iCs/>
          <w:sz w:val="28"/>
          <w:szCs w:val="28"/>
          <w:shd w:val="clear" w:color="auto" w:fill="FFFFFF"/>
        </w:rPr>
        <w:t>подписание</w:t>
      </w:r>
      <w:r w:rsidR="002C5A89">
        <w:rPr>
          <w:rFonts w:ascii="Times New Roman" w:hAnsi="Times New Roman" w:cs="Times New Roman"/>
          <w:bCs/>
          <w:iCs/>
          <w:sz w:val="28"/>
          <w:szCs w:val="28"/>
          <w:shd w:val="clear" w:color="auto" w:fill="FFFFFF"/>
        </w:rPr>
        <w:t xml:space="preserve"> проектов решений об отказе в приеме документов, необходимых для предоставления муниципальной услуги, отказе в предоставлении муниципальной услуги, </w:t>
      </w:r>
      <w:r w:rsidR="00E37FF4">
        <w:rPr>
          <w:rFonts w:ascii="Times New Roman" w:hAnsi="Times New Roman" w:cs="Times New Roman"/>
          <w:bCs/>
          <w:iCs/>
          <w:sz w:val="28"/>
          <w:szCs w:val="28"/>
          <w:shd w:val="clear" w:color="auto" w:fill="FFFFFF"/>
        </w:rPr>
        <w:t xml:space="preserve">проекта </w:t>
      </w:r>
      <w:r w:rsidR="00CE589F">
        <w:rPr>
          <w:rFonts w:ascii="Times New Roman" w:hAnsi="Times New Roman" w:cs="Times New Roman"/>
          <w:bCs/>
          <w:iCs/>
          <w:sz w:val="28"/>
          <w:szCs w:val="28"/>
          <w:shd w:val="clear" w:color="auto" w:fill="FFFFFF"/>
        </w:rPr>
        <w:t xml:space="preserve">результата предоставления муниципальной услуги (далее – проект решения) </w:t>
      </w:r>
      <w:r w:rsidR="002C5A89">
        <w:rPr>
          <w:rFonts w:ascii="Times New Roman" w:hAnsi="Times New Roman" w:cs="Times New Roman"/>
          <w:bCs/>
          <w:iCs/>
          <w:sz w:val="28"/>
          <w:szCs w:val="28"/>
          <w:shd w:val="clear" w:color="auto" w:fill="FFFFFF"/>
        </w:rPr>
        <w:t xml:space="preserve">осуществляется руководителем структурного подразделения, ответственного за подготовку результата муниципальной услуги,  руководителем </w:t>
      </w:r>
      <w:r w:rsidR="001A6794">
        <w:rPr>
          <w:rFonts w:ascii="Times New Roman" w:hAnsi="Times New Roman" w:cs="Times New Roman"/>
          <w:bCs/>
          <w:iCs/>
          <w:sz w:val="28"/>
          <w:szCs w:val="28"/>
          <w:shd w:val="clear" w:color="auto" w:fill="FFFFFF"/>
        </w:rPr>
        <w:t>палаты</w:t>
      </w:r>
      <w:r w:rsidR="002C5A89">
        <w:rPr>
          <w:rFonts w:ascii="Times New Roman" w:hAnsi="Times New Roman" w:cs="Times New Roman"/>
          <w:bCs/>
          <w:iCs/>
          <w:sz w:val="28"/>
          <w:szCs w:val="28"/>
          <w:shd w:val="clear" w:color="auto" w:fill="FFFFFF"/>
        </w:rPr>
        <w:t>.</w:t>
      </w:r>
    </w:p>
    <w:p w:rsidR="002C5A89"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A12DF7"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Согласование и подписание проектов решений осуществляются в срок не превышающий двух рабочих дней.</w:t>
      </w:r>
    </w:p>
    <w:p w:rsidR="006410C3" w:rsidRDefault="00566BB0" w:rsidP="005A7931">
      <w:pPr>
        <w:pStyle w:val="ConsPlusNormal"/>
        <w:ind w:firstLine="709"/>
        <w:jc w:val="both"/>
        <w:rPr>
          <w:rFonts w:ascii="Times New Roman" w:hAnsi="Times New Roman"/>
          <w:sz w:val="28"/>
          <w:szCs w:val="28"/>
        </w:rPr>
      </w:pP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rsidR="00DF2F9F"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в</w:t>
      </w:r>
      <w:r w:rsidR="00E45D71">
        <w:rPr>
          <w:rFonts w:ascii="Times New Roman" w:hAnsi="Times New Roman" w:cs="Times New Roman"/>
          <w:bCs/>
          <w:iCs/>
          <w:sz w:val="28"/>
          <w:szCs w:val="28"/>
          <w:shd w:val="clear" w:color="auto" w:fill="FFFFFF"/>
        </w:rPr>
        <w:t xml:space="preserve"> случае выбора заявителем способа получения результат</w:t>
      </w:r>
      <w:r w:rsidR="00B53625">
        <w:rPr>
          <w:rFonts w:ascii="Times New Roman" w:hAnsi="Times New Roman" w:cs="Times New Roman"/>
          <w:bCs/>
          <w:iCs/>
          <w:sz w:val="28"/>
          <w:szCs w:val="28"/>
          <w:shd w:val="clear" w:color="auto" w:fill="FFFFFF"/>
        </w:rPr>
        <w:t>а предоставления муниципальной услуги, указанного в пунктах 1 – 3 пункта 2.3.1. Регламента</w:t>
      </w:r>
      <w:r w:rsidR="00E45D71">
        <w:rPr>
          <w:rFonts w:ascii="Times New Roman" w:hAnsi="Times New Roman" w:cs="Times New Roman"/>
          <w:bCs/>
          <w:iCs/>
          <w:sz w:val="28"/>
          <w:szCs w:val="28"/>
          <w:shd w:val="clear" w:color="auto" w:fill="FFFFFF"/>
        </w:rPr>
        <w:t xml:space="preserve"> в МФЦ обеспечивает </w:t>
      </w:r>
      <w:r w:rsidR="0032585F">
        <w:rPr>
          <w:rFonts w:ascii="Times New Roman" w:hAnsi="Times New Roman" w:cs="Times New Roman"/>
          <w:bCs/>
          <w:iCs/>
          <w:sz w:val="28"/>
          <w:szCs w:val="28"/>
          <w:shd w:val="clear" w:color="auto" w:fill="FFFFFF"/>
        </w:rPr>
        <w:t xml:space="preserve">подготовку двух экземпляров проектов </w:t>
      </w:r>
      <w:r w:rsidR="00B53625">
        <w:rPr>
          <w:rFonts w:ascii="Times New Roman" w:hAnsi="Times New Roman" w:cs="Times New Roman"/>
          <w:bCs/>
          <w:iCs/>
          <w:sz w:val="28"/>
          <w:szCs w:val="28"/>
          <w:shd w:val="clear" w:color="auto" w:fill="FFFFFF"/>
        </w:rPr>
        <w:t xml:space="preserve">договора или дополнительного соглашения. </w:t>
      </w:r>
      <w:r w:rsidR="0032585F" w:rsidRPr="0032585F">
        <w:rPr>
          <w:rFonts w:ascii="Times New Roman" w:hAnsi="Times New Roman" w:cs="Times New Roman"/>
          <w:bCs/>
          <w:iCs/>
          <w:sz w:val="28"/>
          <w:szCs w:val="28"/>
          <w:shd w:val="clear" w:color="auto" w:fill="FFFFFF"/>
        </w:rPr>
        <w:t xml:space="preserve">В случае если </w:t>
      </w:r>
      <w:r w:rsidR="00B53625">
        <w:rPr>
          <w:rFonts w:ascii="Times New Roman" w:hAnsi="Times New Roman" w:cs="Times New Roman"/>
          <w:bCs/>
          <w:iCs/>
          <w:sz w:val="28"/>
          <w:szCs w:val="28"/>
          <w:shd w:val="clear" w:color="auto" w:fill="FFFFFF"/>
        </w:rPr>
        <w:t>подготовлен</w:t>
      </w:r>
      <w:r w:rsidR="0032585F" w:rsidRPr="0032585F">
        <w:rPr>
          <w:rFonts w:ascii="Times New Roman" w:hAnsi="Times New Roman" w:cs="Times New Roman"/>
          <w:bCs/>
          <w:iCs/>
          <w:sz w:val="28"/>
          <w:szCs w:val="28"/>
          <w:shd w:val="clear" w:color="auto" w:fill="FFFFFF"/>
        </w:rPr>
        <w:t xml:space="preserve"> договор аренды на срок более 1 года, или договор купли-продажи, </w:t>
      </w:r>
      <w:r w:rsidR="00B53625">
        <w:rPr>
          <w:rFonts w:ascii="Times New Roman" w:hAnsi="Times New Roman" w:cs="Times New Roman"/>
          <w:bCs/>
          <w:iCs/>
          <w:sz w:val="28"/>
          <w:szCs w:val="28"/>
          <w:shd w:val="clear" w:color="auto" w:fill="FFFFFF"/>
        </w:rPr>
        <w:t>подготавливает</w:t>
      </w:r>
      <w:r w:rsidR="0032585F" w:rsidRPr="0032585F">
        <w:rPr>
          <w:rFonts w:ascii="Times New Roman" w:hAnsi="Times New Roman" w:cs="Times New Roman"/>
          <w:bCs/>
          <w:iCs/>
          <w:sz w:val="28"/>
          <w:szCs w:val="28"/>
          <w:shd w:val="clear" w:color="auto" w:fill="FFFFFF"/>
        </w:rPr>
        <w:t xml:space="preserve"> </w:t>
      </w:r>
      <w:r w:rsidR="00B53625">
        <w:rPr>
          <w:rFonts w:ascii="Times New Roman" w:hAnsi="Times New Roman" w:cs="Times New Roman"/>
          <w:bCs/>
          <w:iCs/>
          <w:sz w:val="28"/>
          <w:szCs w:val="28"/>
          <w:shd w:val="clear" w:color="auto" w:fill="FFFFFF"/>
        </w:rPr>
        <w:t>три</w:t>
      </w:r>
      <w:r w:rsidR="0032585F" w:rsidRPr="0032585F">
        <w:rPr>
          <w:rFonts w:ascii="Times New Roman" w:hAnsi="Times New Roman" w:cs="Times New Roman"/>
          <w:bCs/>
          <w:iCs/>
          <w:sz w:val="28"/>
          <w:szCs w:val="28"/>
          <w:shd w:val="clear" w:color="auto" w:fill="FFFFFF"/>
        </w:rPr>
        <w:t xml:space="preserve"> экземпляра договора </w:t>
      </w:r>
      <w:r w:rsidR="00B53625">
        <w:rPr>
          <w:rFonts w:ascii="Times New Roman" w:hAnsi="Times New Roman" w:cs="Times New Roman"/>
          <w:bCs/>
          <w:iCs/>
          <w:sz w:val="28"/>
          <w:szCs w:val="28"/>
          <w:shd w:val="clear" w:color="auto" w:fill="FFFFFF"/>
        </w:rPr>
        <w:t>или дополнительного соглашения</w:t>
      </w:r>
      <w:r w:rsidR="00B53625" w:rsidRPr="0032585F">
        <w:rPr>
          <w:rFonts w:ascii="Times New Roman" w:hAnsi="Times New Roman" w:cs="Times New Roman"/>
          <w:bCs/>
          <w:iCs/>
          <w:sz w:val="28"/>
          <w:szCs w:val="28"/>
          <w:shd w:val="clear" w:color="auto" w:fill="FFFFFF"/>
        </w:rPr>
        <w:t xml:space="preserve"> </w:t>
      </w:r>
      <w:r w:rsidR="00B53625">
        <w:rPr>
          <w:rFonts w:ascii="Times New Roman" w:hAnsi="Times New Roman" w:cs="Times New Roman"/>
          <w:bCs/>
          <w:iCs/>
          <w:sz w:val="28"/>
          <w:szCs w:val="28"/>
          <w:shd w:val="clear" w:color="auto" w:fill="FFFFFF"/>
        </w:rPr>
        <w:t xml:space="preserve">на бумажном носителе и направляет на </w:t>
      </w:r>
      <w:r w:rsidR="00E45D71">
        <w:rPr>
          <w:rFonts w:ascii="Times New Roman" w:hAnsi="Times New Roman" w:cs="Times New Roman"/>
          <w:bCs/>
          <w:iCs/>
          <w:sz w:val="28"/>
          <w:szCs w:val="28"/>
          <w:shd w:val="clear" w:color="auto" w:fill="FFFFFF"/>
        </w:rPr>
        <w:t>подписание согласованны</w:t>
      </w:r>
      <w:r w:rsidR="00B53625">
        <w:rPr>
          <w:rFonts w:ascii="Times New Roman" w:hAnsi="Times New Roman" w:cs="Times New Roman"/>
          <w:bCs/>
          <w:iCs/>
          <w:sz w:val="28"/>
          <w:szCs w:val="28"/>
          <w:shd w:val="clear" w:color="auto" w:fill="FFFFFF"/>
        </w:rPr>
        <w:t>е</w:t>
      </w:r>
      <w:r w:rsidR="00E45D71">
        <w:rPr>
          <w:rFonts w:ascii="Times New Roman" w:hAnsi="Times New Roman" w:cs="Times New Roman"/>
          <w:bCs/>
          <w:iCs/>
          <w:sz w:val="28"/>
          <w:szCs w:val="28"/>
          <w:shd w:val="clear" w:color="auto" w:fill="FFFFFF"/>
        </w:rPr>
        <w:t xml:space="preserve"> проект</w:t>
      </w:r>
      <w:r w:rsidR="00B53625">
        <w:rPr>
          <w:rFonts w:ascii="Times New Roman" w:hAnsi="Times New Roman" w:cs="Times New Roman"/>
          <w:bCs/>
          <w:iCs/>
          <w:sz w:val="28"/>
          <w:szCs w:val="28"/>
          <w:shd w:val="clear" w:color="auto" w:fill="FFFFFF"/>
        </w:rPr>
        <w:t>ы</w:t>
      </w:r>
      <w:r w:rsidR="00E45D71">
        <w:rPr>
          <w:rFonts w:ascii="Times New Roman" w:hAnsi="Times New Roman" w:cs="Times New Roman"/>
          <w:bCs/>
          <w:iCs/>
          <w:sz w:val="28"/>
          <w:szCs w:val="28"/>
          <w:shd w:val="clear" w:color="auto" w:fill="FFFFFF"/>
        </w:rPr>
        <w:t xml:space="preserve"> решений на бумажном</w:t>
      </w:r>
      <w:r>
        <w:rPr>
          <w:rFonts w:ascii="Times New Roman" w:hAnsi="Times New Roman" w:cs="Times New Roman"/>
          <w:bCs/>
          <w:iCs/>
          <w:sz w:val="28"/>
          <w:szCs w:val="28"/>
          <w:shd w:val="clear" w:color="auto" w:fill="FFFFFF"/>
        </w:rPr>
        <w:t xml:space="preserve"> носителе для </w:t>
      </w:r>
      <w:r w:rsidR="00B53625">
        <w:rPr>
          <w:rFonts w:ascii="Times New Roman" w:hAnsi="Times New Roman" w:cs="Times New Roman"/>
          <w:bCs/>
          <w:iCs/>
          <w:sz w:val="28"/>
          <w:szCs w:val="28"/>
          <w:shd w:val="clear" w:color="auto" w:fill="FFFFFF"/>
        </w:rPr>
        <w:t>выдачи</w:t>
      </w:r>
      <w:r>
        <w:rPr>
          <w:rFonts w:ascii="Times New Roman" w:hAnsi="Times New Roman" w:cs="Times New Roman"/>
          <w:bCs/>
          <w:iCs/>
          <w:sz w:val="28"/>
          <w:szCs w:val="28"/>
          <w:shd w:val="clear" w:color="auto" w:fill="FFFFFF"/>
        </w:rPr>
        <w:t xml:space="preserve"> в МФЦ;</w:t>
      </w:r>
    </w:p>
    <w:p w:rsidR="006410C3" w:rsidRPr="006410C3" w:rsidRDefault="00566BB0" w:rsidP="006410C3">
      <w:pPr>
        <w:pStyle w:val="ConsPlusNormal"/>
        <w:ind w:firstLine="709"/>
        <w:jc w:val="both"/>
        <w:rPr>
          <w:rFonts w:ascii="Times New Roman" w:hAnsi="Times New Roman" w:cs="Times New Roman"/>
          <w:bCs/>
          <w:iCs/>
          <w:sz w:val="28"/>
          <w:szCs w:val="28"/>
          <w:shd w:val="clear" w:color="auto" w:fill="FFFFFF"/>
        </w:rPr>
      </w:pPr>
      <w:r w:rsidRPr="006410C3">
        <w:rPr>
          <w:rFonts w:ascii="Times New Roman" w:hAnsi="Times New Roman" w:cs="Times New Roman"/>
          <w:bCs/>
          <w:iCs/>
          <w:sz w:val="28"/>
          <w:szCs w:val="28"/>
          <w:shd w:val="clear" w:color="auto" w:fill="FFFFFF"/>
        </w:rPr>
        <w:t xml:space="preserve">выставляет начисление </w:t>
      </w:r>
      <w:r w:rsidR="0064440F">
        <w:rPr>
          <w:rFonts w:ascii="Times New Roman" w:hAnsi="Times New Roman" w:cs="Times New Roman"/>
          <w:bCs/>
          <w:iCs/>
          <w:sz w:val="28"/>
          <w:szCs w:val="28"/>
          <w:shd w:val="clear" w:color="auto" w:fill="FFFFFF"/>
        </w:rPr>
        <w:t xml:space="preserve">в государственную информационную систему государственных и муниципальных платежей </w:t>
      </w:r>
      <w:r w:rsidRPr="006410C3">
        <w:rPr>
          <w:rFonts w:ascii="Times New Roman" w:hAnsi="Times New Roman" w:cs="Times New Roman"/>
          <w:bCs/>
          <w:iCs/>
          <w:sz w:val="28"/>
          <w:szCs w:val="28"/>
          <w:shd w:val="clear" w:color="auto" w:fill="FFFFFF"/>
        </w:rPr>
        <w:t xml:space="preserve">и передает в личный кабинет на </w:t>
      </w:r>
      <w:r>
        <w:rPr>
          <w:rFonts w:ascii="Times New Roman" w:hAnsi="Times New Roman" w:cs="Times New Roman"/>
          <w:bCs/>
          <w:iCs/>
          <w:sz w:val="28"/>
          <w:szCs w:val="28"/>
          <w:shd w:val="clear" w:color="auto" w:fill="FFFFFF"/>
        </w:rPr>
        <w:t>Республиканском портале</w:t>
      </w:r>
      <w:r w:rsidRPr="006410C3">
        <w:rPr>
          <w:rFonts w:ascii="Times New Roman" w:hAnsi="Times New Roman" w:cs="Times New Roman"/>
          <w:bCs/>
          <w:iCs/>
          <w:sz w:val="28"/>
          <w:szCs w:val="28"/>
          <w:shd w:val="clear" w:color="auto" w:fill="FFFFFF"/>
        </w:rPr>
        <w:t xml:space="preserve"> квитанцию или платежное поручение с уведомлением о необходимости совершения оплаты</w:t>
      </w:r>
      <w:r>
        <w:rPr>
          <w:rFonts w:ascii="Times New Roman" w:hAnsi="Times New Roman" w:cs="Times New Roman"/>
          <w:bCs/>
          <w:iCs/>
          <w:sz w:val="28"/>
          <w:szCs w:val="28"/>
          <w:shd w:val="clear" w:color="auto" w:fill="FFFFFF"/>
        </w:rPr>
        <w:t>.</w:t>
      </w:r>
    </w:p>
    <w:p w:rsidR="008E3146" w:rsidRPr="002A2621" w:rsidRDefault="00566BB0" w:rsidP="008E3146">
      <w:pPr>
        <w:ind w:firstLine="720"/>
        <w:jc w:val="both"/>
        <w:rPr>
          <w:sz w:val="28"/>
          <w:szCs w:val="28"/>
        </w:rPr>
      </w:pPr>
      <w:r w:rsidRPr="006410C3">
        <w:rPr>
          <w:bCs/>
          <w:iCs/>
          <w:sz w:val="28"/>
          <w:szCs w:val="28"/>
          <w:shd w:val="clear" w:color="auto" w:fill="FFFFFF"/>
        </w:rPr>
        <w:t xml:space="preserve">В личном кабинете на </w:t>
      </w:r>
      <w:r>
        <w:rPr>
          <w:bCs/>
          <w:iCs/>
          <w:sz w:val="28"/>
          <w:szCs w:val="28"/>
          <w:shd w:val="clear" w:color="auto" w:fill="FFFFFF"/>
        </w:rPr>
        <w:t>Республиканском портале</w:t>
      </w:r>
      <w:r w:rsidRPr="006410C3">
        <w:rPr>
          <w:bCs/>
          <w:iCs/>
          <w:sz w:val="28"/>
          <w:szCs w:val="28"/>
          <w:shd w:val="clear" w:color="auto" w:fill="FFFFFF"/>
        </w:rPr>
        <w:t xml:space="preserve">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w:t>
      </w:r>
      <w:r>
        <w:rPr>
          <w:bCs/>
          <w:iCs/>
          <w:sz w:val="28"/>
          <w:szCs w:val="28"/>
          <w:shd w:val="clear" w:color="auto" w:fill="FFFFFF"/>
        </w:rPr>
        <w:t>муниципальной</w:t>
      </w:r>
      <w:r w:rsidRPr="006410C3">
        <w:rPr>
          <w:bCs/>
          <w:iCs/>
          <w:sz w:val="28"/>
          <w:szCs w:val="28"/>
          <w:shd w:val="clear" w:color="auto" w:fill="FFFFFF"/>
        </w:rPr>
        <w:t xml:space="preserve"> услуги, необходимую в </w:t>
      </w:r>
      <w:r>
        <w:rPr>
          <w:bCs/>
          <w:iCs/>
          <w:sz w:val="28"/>
          <w:szCs w:val="28"/>
          <w:shd w:val="clear" w:color="auto" w:fill="FFFFFF"/>
        </w:rPr>
        <w:t xml:space="preserve">установленных </w:t>
      </w:r>
      <w:r w:rsidRPr="006410C3">
        <w:rPr>
          <w:bCs/>
          <w:iCs/>
          <w:sz w:val="28"/>
          <w:szCs w:val="28"/>
          <w:shd w:val="clear" w:color="auto" w:fill="FFFFFF"/>
        </w:rPr>
        <w:t>случа</w:t>
      </w:r>
      <w:r>
        <w:rPr>
          <w:bCs/>
          <w:iCs/>
          <w:sz w:val="28"/>
          <w:szCs w:val="28"/>
          <w:shd w:val="clear" w:color="auto" w:fill="FFFFFF"/>
        </w:rPr>
        <w:t>ях.</w:t>
      </w:r>
      <w:r w:rsidRPr="008E3146">
        <w:rPr>
          <w:sz w:val="28"/>
          <w:szCs w:val="28"/>
        </w:rPr>
        <w:t xml:space="preserve"> </w:t>
      </w:r>
    </w:p>
    <w:p w:rsidR="008E3146" w:rsidRDefault="00566BB0" w:rsidP="008E3146">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решение</w:t>
      </w:r>
      <w:r w:rsidRPr="005A7931">
        <w:rPr>
          <w:sz w:val="28"/>
          <w:szCs w:val="28"/>
        </w:rPr>
        <w:t xml:space="preserve"> об отказе в приеме документов</w:t>
      </w:r>
      <w:r>
        <w:rPr>
          <w:sz w:val="28"/>
          <w:szCs w:val="28"/>
        </w:rPr>
        <w:t xml:space="preserve">, </w:t>
      </w:r>
      <w:r w:rsidRPr="00230D8F">
        <w:rPr>
          <w:sz w:val="28"/>
          <w:szCs w:val="28"/>
        </w:rPr>
        <w:t>необходимых для предоставления муниципальной услуги</w:t>
      </w:r>
      <w:r>
        <w:rPr>
          <w:sz w:val="28"/>
          <w:szCs w:val="28"/>
        </w:rPr>
        <w:t>, решение</w:t>
      </w:r>
      <w:r w:rsidRPr="00B464C9">
        <w:rPr>
          <w:sz w:val="28"/>
          <w:szCs w:val="28"/>
        </w:rPr>
        <w:t xml:space="preserve"> об отказе в предоставлени</w:t>
      </w:r>
      <w:r w:rsidR="00E51B3B">
        <w:rPr>
          <w:sz w:val="28"/>
          <w:szCs w:val="28"/>
        </w:rPr>
        <w:t>и</w:t>
      </w:r>
      <w:r w:rsidRPr="00B464C9">
        <w:rPr>
          <w:sz w:val="28"/>
          <w:szCs w:val="28"/>
        </w:rPr>
        <w:t xml:space="preserve"> земельного участка</w:t>
      </w:r>
      <w:r>
        <w:rPr>
          <w:sz w:val="28"/>
          <w:szCs w:val="28"/>
        </w:rPr>
        <w:t>,</w:t>
      </w:r>
      <w:r w:rsidRPr="00B464C9">
        <w:rPr>
          <w:sz w:val="28"/>
          <w:szCs w:val="28"/>
        </w:rPr>
        <w:t xml:space="preserve"> </w:t>
      </w:r>
      <w:r w:rsidR="00E51B3B">
        <w:rPr>
          <w:sz w:val="28"/>
          <w:szCs w:val="28"/>
        </w:rPr>
        <w:t>проекты договоров, предусмотренные пунктом 2.3.1. Регламента, начисление</w:t>
      </w:r>
      <w:r w:rsidRPr="005A7931">
        <w:rPr>
          <w:sz w:val="28"/>
          <w:szCs w:val="28"/>
        </w:rPr>
        <w:t>.</w:t>
      </w:r>
    </w:p>
    <w:p w:rsidR="009671ED"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w:t>
      </w:r>
      <w:r w:rsidR="00CE589F">
        <w:rPr>
          <w:rFonts w:ascii="Times New Roman" w:hAnsi="Times New Roman"/>
          <w:sz w:val="28"/>
          <w:szCs w:val="28"/>
        </w:rPr>
        <w:t>ые</w:t>
      </w:r>
      <w:r>
        <w:rPr>
          <w:rFonts w:ascii="Times New Roman" w:hAnsi="Times New Roman"/>
          <w:sz w:val="28"/>
          <w:szCs w:val="28"/>
        </w:rPr>
        <w:t xml:space="preserve"> процедур</w:t>
      </w:r>
      <w:r w:rsidR="00CE589F">
        <w:rPr>
          <w:rFonts w:ascii="Times New Roman" w:hAnsi="Times New Roman"/>
          <w:sz w:val="28"/>
          <w:szCs w:val="28"/>
        </w:rPr>
        <w:t>ы</w:t>
      </w:r>
      <w:r>
        <w:rPr>
          <w:rFonts w:ascii="Times New Roman" w:hAnsi="Times New Roman"/>
          <w:sz w:val="28"/>
          <w:szCs w:val="28"/>
        </w:rPr>
        <w:t xml:space="preserve"> </w:t>
      </w:r>
      <w:r w:rsidR="00B464C9">
        <w:rPr>
          <w:rFonts w:ascii="Times New Roman" w:hAnsi="Times New Roman"/>
          <w:sz w:val="28"/>
          <w:szCs w:val="28"/>
        </w:rPr>
        <w:t>выполня</w:t>
      </w:r>
      <w:r w:rsidR="00CE589F">
        <w:rPr>
          <w:rFonts w:ascii="Times New Roman" w:hAnsi="Times New Roman"/>
          <w:sz w:val="28"/>
          <w:szCs w:val="28"/>
        </w:rPr>
        <w:t>ю</w:t>
      </w:r>
      <w:r w:rsidR="00B464C9">
        <w:rPr>
          <w:rFonts w:ascii="Times New Roman" w:hAnsi="Times New Roman"/>
          <w:sz w:val="28"/>
          <w:szCs w:val="28"/>
        </w:rPr>
        <w:t>тся</w:t>
      </w:r>
      <w:r>
        <w:rPr>
          <w:rFonts w:ascii="Times New Roman" w:hAnsi="Times New Roman"/>
          <w:sz w:val="28"/>
          <w:szCs w:val="28"/>
        </w:rPr>
        <w:t xml:space="preserve"> в течение </w:t>
      </w:r>
      <w:r w:rsidR="00CE589F">
        <w:rPr>
          <w:rFonts w:ascii="Times New Roman" w:hAnsi="Times New Roman"/>
          <w:sz w:val="28"/>
          <w:szCs w:val="28"/>
        </w:rPr>
        <w:t>тре</w:t>
      </w:r>
      <w:r>
        <w:rPr>
          <w:rFonts w:ascii="Times New Roman" w:hAnsi="Times New Roman"/>
          <w:sz w:val="28"/>
          <w:szCs w:val="28"/>
        </w:rPr>
        <w:t>х рабочих дней.</w:t>
      </w:r>
    </w:p>
    <w:p w:rsidR="009671ED" w:rsidRPr="005A7931" w:rsidRDefault="00566BB0" w:rsidP="009671ED">
      <w:pPr>
        <w:tabs>
          <w:tab w:val="left" w:pos="8610"/>
        </w:tabs>
        <w:ind w:firstLine="709"/>
        <w:jc w:val="both"/>
        <w:rPr>
          <w:sz w:val="28"/>
          <w:szCs w:val="28"/>
        </w:rPr>
      </w:pPr>
      <w:r>
        <w:rPr>
          <w:sz w:val="28"/>
          <w:szCs w:val="28"/>
        </w:rPr>
        <w:t>3.</w:t>
      </w:r>
      <w:r w:rsidR="008E3146">
        <w:rPr>
          <w:sz w:val="28"/>
          <w:szCs w:val="28"/>
        </w:rPr>
        <w:t>5</w:t>
      </w:r>
      <w:r w:rsidR="006410C3">
        <w:rPr>
          <w:sz w:val="28"/>
          <w:szCs w:val="28"/>
        </w:rPr>
        <w:t>.</w:t>
      </w:r>
      <w:r w:rsidR="00671C6B">
        <w:rPr>
          <w:sz w:val="28"/>
          <w:szCs w:val="28"/>
        </w:rPr>
        <w:t>5</w:t>
      </w:r>
      <w:r>
        <w:rPr>
          <w:sz w:val="28"/>
          <w:szCs w:val="28"/>
        </w:rPr>
        <w:t xml:space="preserve">. </w:t>
      </w:r>
      <w:r w:rsidRPr="007B7010">
        <w:rPr>
          <w:sz w:val="28"/>
          <w:szCs w:val="28"/>
        </w:rPr>
        <w:t>Исполнение процедур, указанных в пункт</w:t>
      </w:r>
      <w:r w:rsidR="00B464C9">
        <w:rPr>
          <w:sz w:val="28"/>
          <w:szCs w:val="28"/>
        </w:rPr>
        <w:t>ах</w:t>
      </w:r>
      <w:r>
        <w:rPr>
          <w:sz w:val="28"/>
          <w:szCs w:val="28"/>
        </w:rPr>
        <w:t xml:space="preserve"> </w:t>
      </w:r>
      <w:r w:rsidR="00B464C9" w:rsidRPr="00322FBE">
        <w:rPr>
          <w:sz w:val="28"/>
          <w:szCs w:val="28"/>
        </w:rPr>
        <w:t>3.</w:t>
      </w:r>
      <w:r w:rsidR="008E3146" w:rsidRPr="00322FBE">
        <w:rPr>
          <w:sz w:val="28"/>
          <w:szCs w:val="28"/>
        </w:rPr>
        <w:t>5</w:t>
      </w:r>
      <w:r w:rsidR="00B464C9" w:rsidRPr="00322FBE">
        <w:rPr>
          <w:sz w:val="28"/>
          <w:szCs w:val="28"/>
        </w:rPr>
        <w:t>.</w:t>
      </w:r>
      <w:r w:rsidR="00671C6B">
        <w:rPr>
          <w:sz w:val="28"/>
          <w:szCs w:val="28"/>
        </w:rPr>
        <w:t>3</w:t>
      </w:r>
      <w:r w:rsidR="00B464C9" w:rsidRPr="00322FBE">
        <w:rPr>
          <w:sz w:val="28"/>
          <w:szCs w:val="28"/>
        </w:rPr>
        <w:t xml:space="preserve"> - </w:t>
      </w:r>
      <w:r w:rsidRPr="00322FBE">
        <w:rPr>
          <w:sz w:val="28"/>
          <w:szCs w:val="28"/>
        </w:rPr>
        <w:t>3.</w:t>
      </w:r>
      <w:r w:rsidR="008E3146" w:rsidRPr="00322FBE">
        <w:rPr>
          <w:sz w:val="28"/>
          <w:szCs w:val="28"/>
        </w:rPr>
        <w:t>5</w:t>
      </w:r>
      <w:r w:rsidRPr="00322FBE">
        <w:rPr>
          <w:sz w:val="28"/>
          <w:szCs w:val="28"/>
        </w:rPr>
        <w:t>.</w:t>
      </w:r>
      <w:r w:rsidR="00671C6B">
        <w:rPr>
          <w:sz w:val="28"/>
          <w:szCs w:val="28"/>
        </w:rPr>
        <w:t>4</w:t>
      </w:r>
      <w:r w:rsidR="008E3146" w:rsidRPr="00322FBE">
        <w:rPr>
          <w:sz w:val="28"/>
          <w:szCs w:val="28"/>
        </w:rPr>
        <w:t>.</w:t>
      </w:r>
      <w:r w:rsidRPr="00322FBE">
        <w:rPr>
          <w:sz w:val="28"/>
          <w:szCs w:val="28"/>
        </w:rPr>
        <w:t xml:space="preserve"> Регламента</w:t>
      </w:r>
      <w:r w:rsidRPr="007B7010">
        <w:rPr>
          <w:sz w:val="28"/>
          <w:szCs w:val="28"/>
        </w:rPr>
        <w:t xml:space="preserve">, </w:t>
      </w:r>
      <w:r w:rsidR="00B464C9">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9671ED" w:rsidRPr="005A7931" w:rsidRDefault="00566BB0" w:rsidP="009671ED">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w:t>
      </w:r>
      <w:r w:rsidR="008E3146">
        <w:rPr>
          <w:sz w:val="28"/>
          <w:szCs w:val="28"/>
        </w:rPr>
        <w:t>5.</w:t>
      </w:r>
      <w:r w:rsidRPr="000C2C81">
        <w:rPr>
          <w:sz w:val="28"/>
          <w:szCs w:val="28"/>
        </w:rPr>
        <w:t xml:space="preserve"> Регламента, составляет </w:t>
      </w:r>
      <w:r w:rsidR="00240E79">
        <w:rPr>
          <w:sz w:val="28"/>
          <w:szCs w:val="28"/>
        </w:rPr>
        <w:t>16</w:t>
      </w:r>
      <w:r w:rsidRPr="000C2C81">
        <w:rPr>
          <w:sz w:val="28"/>
          <w:szCs w:val="28"/>
        </w:rPr>
        <w:t xml:space="preserve"> рабочи</w:t>
      </w:r>
      <w:r w:rsidR="00B464C9">
        <w:rPr>
          <w:sz w:val="28"/>
          <w:szCs w:val="28"/>
        </w:rPr>
        <w:t>х</w:t>
      </w:r>
      <w:r w:rsidRPr="000C2C81">
        <w:rPr>
          <w:sz w:val="28"/>
          <w:szCs w:val="28"/>
        </w:rPr>
        <w:t xml:space="preserve"> дн</w:t>
      </w:r>
      <w:r w:rsidR="00B464C9">
        <w:rPr>
          <w:sz w:val="28"/>
          <w:szCs w:val="28"/>
        </w:rPr>
        <w:t>ей</w:t>
      </w:r>
      <w:r w:rsidR="008E3146">
        <w:rPr>
          <w:sz w:val="28"/>
          <w:szCs w:val="28"/>
        </w:rPr>
        <w:t xml:space="preserve">, в случае </w:t>
      </w:r>
      <w:r w:rsidR="008E3146">
        <w:rPr>
          <w:sz w:val="28"/>
          <w:szCs w:val="28"/>
        </w:rPr>
        <w:lastRenderedPageBreak/>
        <w:t>опубликования извещения о предстоящем предоставлении земельного участка – 4</w:t>
      </w:r>
      <w:r w:rsidR="00240E79">
        <w:rPr>
          <w:sz w:val="28"/>
          <w:szCs w:val="28"/>
        </w:rPr>
        <w:t>8</w:t>
      </w:r>
      <w:r w:rsidR="008E3146">
        <w:rPr>
          <w:sz w:val="28"/>
          <w:szCs w:val="28"/>
        </w:rPr>
        <w:t xml:space="preserve"> рабочих дней.</w:t>
      </w:r>
    </w:p>
    <w:p w:rsidR="00AB72F3" w:rsidRPr="005A7931" w:rsidRDefault="00AB72F3" w:rsidP="005A7931">
      <w:pPr>
        <w:ind w:firstLine="709"/>
        <w:jc w:val="both"/>
        <w:rPr>
          <w:sz w:val="28"/>
          <w:szCs w:val="28"/>
        </w:rPr>
      </w:pPr>
    </w:p>
    <w:p w:rsidR="00AB72F3" w:rsidRPr="005A7931" w:rsidRDefault="00566BB0" w:rsidP="00CA5C88">
      <w:pPr>
        <w:jc w:val="center"/>
        <w:rPr>
          <w:sz w:val="28"/>
          <w:szCs w:val="28"/>
        </w:rPr>
      </w:pPr>
      <w:r w:rsidRPr="005A7931">
        <w:rPr>
          <w:sz w:val="28"/>
          <w:szCs w:val="28"/>
        </w:rPr>
        <w:t>3.</w:t>
      </w:r>
      <w:r w:rsidR="00674631">
        <w:rPr>
          <w:sz w:val="28"/>
          <w:szCs w:val="28"/>
        </w:rPr>
        <w:t>6</w:t>
      </w:r>
      <w:r w:rsidRPr="005A7931">
        <w:rPr>
          <w:sz w:val="28"/>
          <w:szCs w:val="28"/>
        </w:rPr>
        <w:t>. Выдача</w:t>
      </w:r>
      <w:r w:rsidR="005761AA" w:rsidRPr="005A7931">
        <w:rPr>
          <w:sz w:val="28"/>
          <w:szCs w:val="28"/>
        </w:rPr>
        <w:t xml:space="preserve"> (направление)</w:t>
      </w:r>
      <w:r w:rsidRPr="005A7931">
        <w:rPr>
          <w:sz w:val="28"/>
          <w:szCs w:val="28"/>
        </w:rPr>
        <w:t xml:space="preserve"> заявителю результата муниципальной услуги</w:t>
      </w:r>
    </w:p>
    <w:p w:rsidR="00AB72F3" w:rsidRPr="005A7931" w:rsidRDefault="00AB72F3" w:rsidP="005A7931">
      <w:pPr>
        <w:ind w:firstLine="709"/>
        <w:jc w:val="both"/>
        <w:rPr>
          <w:sz w:val="28"/>
          <w:szCs w:val="28"/>
        </w:rPr>
      </w:pPr>
    </w:p>
    <w:p w:rsidR="00E926C3" w:rsidRPr="005A7931" w:rsidRDefault="00566BB0" w:rsidP="005A7931">
      <w:pPr>
        <w:ind w:firstLine="709"/>
        <w:jc w:val="both"/>
        <w:rPr>
          <w:sz w:val="28"/>
          <w:szCs w:val="28"/>
        </w:rPr>
      </w:pPr>
      <w:r w:rsidRPr="005A7931">
        <w:rPr>
          <w:sz w:val="28"/>
          <w:szCs w:val="28"/>
        </w:rPr>
        <w:t>3.</w:t>
      </w:r>
      <w:r w:rsidR="00674631">
        <w:rPr>
          <w:sz w:val="28"/>
          <w:szCs w:val="28"/>
        </w:rPr>
        <w:t>6</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A7931" w:rsidRDefault="00566BB0" w:rsidP="005A7931">
      <w:pPr>
        <w:ind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B43D1D">
        <w:rPr>
          <w:sz w:val="28"/>
          <w:szCs w:val="28"/>
        </w:rPr>
        <w:t>– начальник отдела земельных отношений, специалисты одела земельных отношений</w:t>
      </w:r>
      <w:r w:rsidR="00B43D1D" w:rsidRPr="005A7931">
        <w:rPr>
          <w:sz w:val="28"/>
          <w:szCs w:val="28"/>
        </w:rPr>
        <w:t xml:space="preserve"> </w:t>
      </w:r>
      <w:r w:rsidRPr="005A7931">
        <w:rPr>
          <w:sz w:val="28"/>
          <w:szCs w:val="28"/>
        </w:rPr>
        <w:t>(далее - должностное лицо, ответственное за выдачу (направление) документов).</w:t>
      </w:r>
    </w:p>
    <w:p w:rsidR="00E926C3" w:rsidRPr="005A7931" w:rsidRDefault="00566BB0" w:rsidP="005A7931">
      <w:pPr>
        <w:ind w:firstLine="709"/>
        <w:jc w:val="both"/>
        <w:rPr>
          <w:sz w:val="28"/>
          <w:szCs w:val="28"/>
        </w:rPr>
      </w:pPr>
      <w:r w:rsidRPr="005A7931">
        <w:rPr>
          <w:sz w:val="28"/>
          <w:szCs w:val="28"/>
        </w:rPr>
        <w:t>Должностное лицо, ответственное за выдачу (направление) документов:</w:t>
      </w:r>
    </w:p>
    <w:p w:rsidR="00B3425A" w:rsidRDefault="00566BB0" w:rsidP="005A7931">
      <w:pPr>
        <w:ind w:firstLine="709"/>
        <w:jc w:val="both"/>
        <w:rPr>
          <w:sz w:val="28"/>
          <w:szCs w:val="28"/>
        </w:rPr>
      </w:pPr>
      <w:r>
        <w:rPr>
          <w:sz w:val="28"/>
          <w:szCs w:val="28"/>
        </w:rPr>
        <w:t xml:space="preserve">обеспечивает </w:t>
      </w:r>
      <w:r w:rsidR="00404FAD">
        <w:rPr>
          <w:sz w:val="28"/>
          <w:szCs w:val="28"/>
        </w:rPr>
        <w:t xml:space="preserve">регистрацию и </w:t>
      </w:r>
      <w:r>
        <w:rPr>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E926C3" w:rsidRDefault="00566BB0" w:rsidP="005A7931">
      <w:pPr>
        <w:ind w:firstLine="709"/>
        <w:jc w:val="both"/>
        <w:rPr>
          <w:sz w:val="28"/>
          <w:szCs w:val="28"/>
        </w:rPr>
      </w:pPr>
      <w:r w:rsidRPr="005A7931">
        <w:rPr>
          <w:sz w:val="28"/>
          <w:szCs w:val="28"/>
        </w:rPr>
        <w:t xml:space="preserve">извещает заявителя (его представителя) через </w:t>
      </w:r>
      <w:r w:rsidR="00D27364" w:rsidRPr="005A7931">
        <w:rPr>
          <w:sz w:val="28"/>
          <w:szCs w:val="28"/>
        </w:rPr>
        <w:t>Республиканский портал</w:t>
      </w:r>
      <w:r w:rsidRPr="005A7931">
        <w:rPr>
          <w:sz w:val="28"/>
          <w:szCs w:val="28"/>
        </w:rPr>
        <w:t xml:space="preserve"> о результате предоставления муниципальной услуги посредством электронного взаимодействия и </w:t>
      </w:r>
      <w:r w:rsidR="00D27364" w:rsidRPr="005A7931">
        <w:rPr>
          <w:sz w:val="28"/>
          <w:szCs w:val="28"/>
        </w:rPr>
        <w:t xml:space="preserve">о </w:t>
      </w:r>
      <w:r w:rsidRPr="005A7931">
        <w:rPr>
          <w:sz w:val="28"/>
          <w:szCs w:val="28"/>
        </w:rPr>
        <w:t>возможности получения результата предоставления муниципальной услуги в МФЦ.</w:t>
      </w:r>
    </w:p>
    <w:p w:rsidR="0019009F" w:rsidRDefault="00566BB0" w:rsidP="005A7931">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566BB0" w:rsidP="005A7931">
      <w:pPr>
        <w:ind w:firstLine="709"/>
        <w:jc w:val="both"/>
        <w:rPr>
          <w:sz w:val="28"/>
          <w:szCs w:val="28"/>
        </w:rPr>
      </w:pPr>
      <w:r w:rsidRPr="005A7931">
        <w:rPr>
          <w:sz w:val="28"/>
          <w:szCs w:val="28"/>
        </w:rPr>
        <w:t xml:space="preserve">Процедуры, устанавливаемые настоящим пунктом, </w:t>
      </w:r>
      <w:r w:rsidR="000C57A3">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sz w:val="28"/>
          <w:szCs w:val="28"/>
        </w:rPr>
        <w:t>уполномоченным должностным лицом</w:t>
      </w:r>
      <w:r w:rsidR="00925902" w:rsidRPr="00925902">
        <w:rPr>
          <w:sz w:val="28"/>
          <w:szCs w:val="28"/>
        </w:rPr>
        <w:t xml:space="preserve"> </w:t>
      </w:r>
      <w:r w:rsidR="002240ED">
        <w:rPr>
          <w:sz w:val="28"/>
          <w:szCs w:val="28"/>
        </w:rPr>
        <w:t>Палаты</w:t>
      </w:r>
      <w:r w:rsidRPr="005A7931">
        <w:rPr>
          <w:sz w:val="28"/>
          <w:szCs w:val="28"/>
        </w:rPr>
        <w:t>.</w:t>
      </w:r>
    </w:p>
    <w:p w:rsidR="00E926C3" w:rsidRPr="005A7931" w:rsidRDefault="00566BB0" w:rsidP="005A7931">
      <w:pPr>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sidR="00B3425A">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404FAD" w:rsidRDefault="00566BB0" w:rsidP="005A7931">
      <w:pPr>
        <w:ind w:firstLine="709"/>
        <w:jc w:val="both"/>
        <w:rPr>
          <w:sz w:val="28"/>
          <w:szCs w:val="28"/>
        </w:rPr>
      </w:pPr>
      <w:r>
        <w:rPr>
          <w:sz w:val="28"/>
          <w:szCs w:val="28"/>
        </w:rPr>
        <w:t>3.</w:t>
      </w:r>
      <w:r w:rsidR="00674631">
        <w:rPr>
          <w:sz w:val="28"/>
          <w:szCs w:val="28"/>
        </w:rPr>
        <w:t>6</w:t>
      </w:r>
      <w:r>
        <w:rPr>
          <w:sz w:val="28"/>
          <w:szCs w:val="28"/>
        </w:rPr>
        <w:t>.2. Порядок выдачи (направления) результата предоставления муниципальной услуги:</w:t>
      </w:r>
    </w:p>
    <w:p w:rsidR="00E926C3" w:rsidRPr="0032585F" w:rsidRDefault="00566BB0" w:rsidP="005A7931">
      <w:pPr>
        <w:ind w:firstLine="709"/>
        <w:jc w:val="both"/>
        <w:rPr>
          <w:sz w:val="28"/>
          <w:szCs w:val="28"/>
        </w:rPr>
      </w:pPr>
      <w:r w:rsidRPr="0032585F">
        <w:rPr>
          <w:sz w:val="28"/>
          <w:szCs w:val="28"/>
        </w:rPr>
        <w:t>3.</w:t>
      </w:r>
      <w:r w:rsidR="00674631" w:rsidRPr="0032585F">
        <w:rPr>
          <w:sz w:val="28"/>
          <w:szCs w:val="28"/>
        </w:rPr>
        <w:t>6</w:t>
      </w:r>
      <w:r w:rsidRPr="0032585F">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Default="00566BB0" w:rsidP="006410C3">
      <w:pPr>
        <w:ind w:firstLine="709"/>
        <w:jc w:val="both"/>
        <w:rPr>
          <w:sz w:val="28"/>
          <w:szCs w:val="28"/>
        </w:rPr>
      </w:pPr>
      <w:r>
        <w:rPr>
          <w:sz w:val="28"/>
          <w:szCs w:val="28"/>
        </w:rPr>
        <w:t>Подписание проекта договора, дополнительного соглашения осуществляется заявителем в МФЦ.</w:t>
      </w:r>
    </w:p>
    <w:p w:rsidR="00B53625" w:rsidRDefault="00566BB0" w:rsidP="0032585F">
      <w:pPr>
        <w:ind w:firstLine="709"/>
        <w:jc w:val="both"/>
        <w:rPr>
          <w:sz w:val="28"/>
          <w:szCs w:val="28"/>
        </w:rPr>
      </w:pPr>
      <w:r>
        <w:rPr>
          <w:sz w:val="28"/>
          <w:szCs w:val="28"/>
        </w:rPr>
        <w:lastRenderedPageBreak/>
        <w:t>При подписании договора, дополнительного соглашения р</w:t>
      </w:r>
      <w:r w:rsidRPr="0032585F">
        <w:rPr>
          <w:sz w:val="28"/>
          <w:szCs w:val="28"/>
        </w:rPr>
        <w:t>аботник МФЦ</w:t>
      </w:r>
      <w:r>
        <w:rPr>
          <w:sz w:val="28"/>
          <w:szCs w:val="28"/>
        </w:rPr>
        <w:t xml:space="preserve"> </w:t>
      </w:r>
      <w:r w:rsidRPr="0032585F">
        <w:rPr>
          <w:sz w:val="28"/>
          <w:szCs w:val="28"/>
        </w:rPr>
        <w:t>проводит проверку полномочий лица, под</w:t>
      </w:r>
      <w:r>
        <w:rPr>
          <w:sz w:val="28"/>
          <w:szCs w:val="28"/>
        </w:rPr>
        <w:t>писывающего документы. В случае обращения представителя заявителя</w:t>
      </w:r>
      <w:r w:rsidRPr="006410C3">
        <w:rPr>
          <w:sz w:val="28"/>
          <w:szCs w:val="28"/>
        </w:rPr>
        <w:t>, уполномоченн</w:t>
      </w:r>
      <w:r>
        <w:rPr>
          <w:sz w:val="28"/>
          <w:szCs w:val="28"/>
        </w:rPr>
        <w:t>ого</w:t>
      </w:r>
      <w:r w:rsidRPr="006410C3">
        <w:rPr>
          <w:sz w:val="28"/>
          <w:szCs w:val="28"/>
        </w:rPr>
        <w:t xml:space="preserve"> на подписание документов</w:t>
      </w:r>
      <w:r>
        <w:rPr>
          <w:sz w:val="28"/>
          <w:szCs w:val="28"/>
        </w:rPr>
        <w:t>, сканирует документы, удостоверяющие</w:t>
      </w:r>
      <w:r w:rsidRPr="00D46491">
        <w:rPr>
          <w:sz w:val="28"/>
          <w:szCs w:val="28"/>
        </w:rPr>
        <w:t xml:space="preserve"> полномочия представителя </w:t>
      </w:r>
      <w:r>
        <w:rPr>
          <w:sz w:val="28"/>
          <w:szCs w:val="28"/>
        </w:rPr>
        <w:t>заявителя.</w:t>
      </w:r>
    </w:p>
    <w:p w:rsidR="00B53625" w:rsidRDefault="00566BB0" w:rsidP="0032585F">
      <w:pPr>
        <w:ind w:firstLine="709"/>
        <w:jc w:val="both"/>
        <w:rPr>
          <w:sz w:val="28"/>
          <w:szCs w:val="28"/>
        </w:rPr>
      </w:pPr>
      <w:r>
        <w:rPr>
          <w:sz w:val="28"/>
          <w:szCs w:val="28"/>
        </w:rPr>
        <w:t>З</w:t>
      </w:r>
      <w:r w:rsidRPr="006410C3">
        <w:rPr>
          <w:sz w:val="28"/>
          <w:szCs w:val="28"/>
        </w:rPr>
        <w:t>аявитель (представитель заявителя, уполномоченный на подп</w:t>
      </w:r>
      <w:r>
        <w:rPr>
          <w:sz w:val="28"/>
          <w:szCs w:val="28"/>
        </w:rPr>
        <w:t>исание документов) подписывает два</w:t>
      </w:r>
      <w:r w:rsidRPr="006410C3">
        <w:rPr>
          <w:sz w:val="28"/>
          <w:szCs w:val="28"/>
        </w:rPr>
        <w:t xml:space="preserve"> экземпляра </w:t>
      </w:r>
      <w:r>
        <w:rPr>
          <w:sz w:val="28"/>
          <w:szCs w:val="28"/>
        </w:rPr>
        <w:t>(три экземпляра в</w:t>
      </w:r>
      <w:r w:rsidRPr="006410C3">
        <w:rPr>
          <w:sz w:val="28"/>
          <w:szCs w:val="28"/>
        </w:rPr>
        <w:t xml:space="preserve"> случае если заключен дого</w:t>
      </w:r>
      <w:r>
        <w:rPr>
          <w:sz w:val="28"/>
          <w:szCs w:val="28"/>
        </w:rPr>
        <w:t>вор аренды на срок более 1 года</w:t>
      </w:r>
      <w:r w:rsidRPr="006410C3">
        <w:rPr>
          <w:sz w:val="28"/>
          <w:szCs w:val="28"/>
        </w:rPr>
        <w:t xml:space="preserve"> или договор купли-продажи</w:t>
      </w:r>
      <w:r>
        <w:rPr>
          <w:sz w:val="28"/>
          <w:szCs w:val="28"/>
        </w:rPr>
        <w:t xml:space="preserve">) </w:t>
      </w:r>
      <w:r w:rsidRPr="006410C3">
        <w:rPr>
          <w:sz w:val="28"/>
          <w:szCs w:val="28"/>
        </w:rPr>
        <w:t>договора, скрепляет своей подписью с оборотной стороны и печатью (в случае если заявителем является юридическое лицо</w:t>
      </w:r>
      <w:r>
        <w:rPr>
          <w:sz w:val="28"/>
          <w:szCs w:val="28"/>
        </w:rPr>
        <w:t>).</w:t>
      </w:r>
    </w:p>
    <w:p w:rsidR="00B53625" w:rsidRDefault="00566BB0" w:rsidP="00B53625">
      <w:pPr>
        <w:ind w:firstLine="709"/>
        <w:jc w:val="both"/>
        <w:rPr>
          <w:sz w:val="28"/>
          <w:szCs w:val="28"/>
        </w:rPr>
      </w:pPr>
      <w:r>
        <w:rPr>
          <w:sz w:val="28"/>
          <w:szCs w:val="28"/>
        </w:rPr>
        <w:t xml:space="preserve">Работник МФЦ проставляет дату подписания договора или дополнительного соглашения и выдает </w:t>
      </w:r>
      <w:r w:rsidRPr="006410C3">
        <w:rPr>
          <w:sz w:val="28"/>
          <w:szCs w:val="28"/>
        </w:rPr>
        <w:t xml:space="preserve">один экземпляр на руки заявителю (представителю заявителя). </w:t>
      </w:r>
    </w:p>
    <w:p w:rsidR="0032585F" w:rsidRDefault="00566BB0" w:rsidP="0032585F">
      <w:pPr>
        <w:ind w:firstLine="709"/>
        <w:jc w:val="both"/>
        <w:rPr>
          <w:sz w:val="28"/>
          <w:szCs w:val="28"/>
        </w:rPr>
      </w:pPr>
      <w:r w:rsidRPr="006410C3">
        <w:rPr>
          <w:sz w:val="28"/>
          <w:szCs w:val="28"/>
        </w:rPr>
        <w:t xml:space="preserve">После подписания заявителем договора, не позднее 1 рабочего дня, МФЦ направляет в </w:t>
      </w:r>
      <w:r w:rsidR="001A6794">
        <w:rPr>
          <w:sz w:val="28"/>
          <w:szCs w:val="28"/>
        </w:rPr>
        <w:t>Палату</w:t>
      </w:r>
      <w:r w:rsidRPr="006410C3">
        <w:rPr>
          <w:sz w:val="28"/>
          <w:szCs w:val="28"/>
        </w:rPr>
        <w:t xml:space="preserve"> экземпляр</w:t>
      </w:r>
      <w:r w:rsidR="00BA43F7">
        <w:rPr>
          <w:sz w:val="28"/>
          <w:szCs w:val="28"/>
        </w:rPr>
        <w:t>ы</w:t>
      </w:r>
      <w:r w:rsidRPr="006410C3">
        <w:rPr>
          <w:sz w:val="28"/>
          <w:szCs w:val="28"/>
        </w:rPr>
        <w:t xml:space="preserve"> договор</w:t>
      </w:r>
      <w:r w:rsidR="00BA43F7">
        <w:rPr>
          <w:sz w:val="28"/>
          <w:szCs w:val="28"/>
        </w:rPr>
        <w:t>ов или дополнительные соглашения</w:t>
      </w:r>
      <w:r w:rsidRPr="006410C3">
        <w:rPr>
          <w:sz w:val="28"/>
          <w:szCs w:val="28"/>
        </w:rPr>
        <w:t>.</w:t>
      </w:r>
    </w:p>
    <w:p w:rsidR="00A857F9" w:rsidRPr="006410C3" w:rsidRDefault="00566BB0" w:rsidP="00CA1037">
      <w:pPr>
        <w:ind w:firstLine="709"/>
        <w:jc w:val="both"/>
        <w:rPr>
          <w:sz w:val="28"/>
          <w:szCs w:val="28"/>
        </w:rPr>
      </w:pPr>
      <w:r w:rsidRPr="00A857F9">
        <w:rPr>
          <w:sz w:val="28"/>
          <w:szCs w:val="28"/>
        </w:rPr>
        <w:t xml:space="preserve">Проекты договоров, направленные заявителю, должны быть им подписаны и представлены в </w:t>
      </w:r>
      <w:r w:rsidR="001F3F4C">
        <w:rPr>
          <w:sz w:val="28"/>
          <w:szCs w:val="28"/>
        </w:rPr>
        <w:t xml:space="preserve">МФЦ </w:t>
      </w:r>
      <w:r w:rsidRPr="00A857F9">
        <w:rPr>
          <w:sz w:val="28"/>
          <w:szCs w:val="28"/>
        </w:rPr>
        <w:t>не позднее чем в течение 30 дней со дня получения заявителем проектов указанных договоров.</w:t>
      </w:r>
    </w:p>
    <w:p w:rsidR="00E926C3" w:rsidRPr="005A7931" w:rsidRDefault="00566BB0" w:rsidP="005A7931">
      <w:pPr>
        <w:ind w:firstLine="709"/>
        <w:jc w:val="both"/>
        <w:rPr>
          <w:sz w:val="28"/>
          <w:szCs w:val="28"/>
        </w:rPr>
      </w:pPr>
      <w:r w:rsidRPr="005A7931">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Default="00566BB0" w:rsidP="005A7931">
      <w:pPr>
        <w:ind w:firstLine="709"/>
        <w:jc w:val="both"/>
        <w:rPr>
          <w:sz w:val="28"/>
          <w:szCs w:val="28"/>
        </w:rPr>
      </w:pPr>
      <w:r w:rsidRPr="005A7931">
        <w:rPr>
          <w:sz w:val="28"/>
          <w:szCs w:val="28"/>
        </w:rPr>
        <w:t>3.</w:t>
      </w:r>
      <w:r w:rsidR="00674631">
        <w:rPr>
          <w:sz w:val="28"/>
          <w:szCs w:val="28"/>
        </w:rPr>
        <w:t>6</w:t>
      </w:r>
      <w:r w:rsidRPr="005A7931">
        <w:rPr>
          <w:sz w:val="28"/>
          <w:szCs w:val="28"/>
        </w:rPr>
        <w:t xml:space="preserve">.2.2. При обращении заявителя за результатом муниципальной услуги через </w:t>
      </w:r>
      <w:r w:rsidR="00D27364" w:rsidRPr="005A7931">
        <w:rPr>
          <w:sz w:val="28"/>
          <w:szCs w:val="28"/>
        </w:rPr>
        <w:t>Республиканский портал</w:t>
      </w:r>
      <w:r w:rsidRPr="005A7931">
        <w:rPr>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sz w:val="28"/>
          <w:szCs w:val="28"/>
        </w:rPr>
        <w:t xml:space="preserve"> </w:t>
      </w:r>
      <w:r w:rsidR="002240ED">
        <w:rPr>
          <w:sz w:val="28"/>
          <w:szCs w:val="28"/>
        </w:rPr>
        <w:t>Палаты</w:t>
      </w:r>
      <w:r w:rsidRPr="005A7931">
        <w:rPr>
          <w:sz w:val="28"/>
          <w:szCs w:val="28"/>
        </w:rPr>
        <w:t xml:space="preserve">. </w:t>
      </w:r>
    </w:p>
    <w:p w:rsidR="001F3F4C" w:rsidRDefault="00566BB0" w:rsidP="001F3F4C">
      <w:pPr>
        <w:ind w:firstLine="709"/>
        <w:jc w:val="both"/>
        <w:rPr>
          <w:sz w:val="28"/>
          <w:szCs w:val="28"/>
        </w:rPr>
      </w:pPr>
      <w:r w:rsidRPr="001F3F4C">
        <w:rPr>
          <w:sz w:val="28"/>
          <w:szCs w:val="28"/>
        </w:rPr>
        <w:t xml:space="preserve">Заявитель </w:t>
      </w:r>
      <w:r>
        <w:rPr>
          <w:sz w:val="28"/>
          <w:szCs w:val="28"/>
        </w:rPr>
        <w:t>вправе подписать</w:t>
      </w:r>
      <w:r w:rsidRPr="001F3F4C">
        <w:rPr>
          <w:sz w:val="28"/>
          <w:szCs w:val="28"/>
        </w:rPr>
        <w:t xml:space="preserve"> проекты договор</w:t>
      </w:r>
      <w:r>
        <w:rPr>
          <w:sz w:val="28"/>
          <w:szCs w:val="28"/>
        </w:rPr>
        <w:t>а</w:t>
      </w:r>
      <w:r w:rsidRPr="001F3F4C">
        <w:rPr>
          <w:sz w:val="28"/>
          <w:szCs w:val="28"/>
        </w:rPr>
        <w:t xml:space="preserve"> </w:t>
      </w:r>
      <w:r>
        <w:rPr>
          <w:sz w:val="28"/>
          <w:szCs w:val="28"/>
        </w:rPr>
        <w:t>в Личном кабинете Республиканского портала</w:t>
      </w:r>
      <w:r w:rsidRPr="001F3F4C">
        <w:rPr>
          <w:sz w:val="28"/>
          <w:szCs w:val="28"/>
        </w:rPr>
        <w:t xml:space="preserve"> </w:t>
      </w:r>
      <w:r>
        <w:rPr>
          <w:sz w:val="28"/>
          <w:szCs w:val="28"/>
        </w:rPr>
        <w:t xml:space="preserve">усиленной квалифицированной электронной подписью в течение </w:t>
      </w:r>
      <w:r w:rsidRPr="001F3F4C">
        <w:rPr>
          <w:sz w:val="28"/>
          <w:szCs w:val="28"/>
        </w:rPr>
        <w:t xml:space="preserve">30 календарных дней. </w:t>
      </w:r>
    </w:p>
    <w:p w:rsidR="001F3F4C" w:rsidRPr="001F3F4C" w:rsidRDefault="00566BB0" w:rsidP="001F3F4C">
      <w:pPr>
        <w:ind w:firstLine="709"/>
        <w:jc w:val="both"/>
        <w:rPr>
          <w:sz w:val="28"/>
          <w:szCs w:val="28"/>
        </w:rPr>
      </w:pPr>
      <w:r w:rsidRPr="001F3F4C">
        <w:rPr>
          <w:sz w:val="28"/>
          <w:szCs w:val="28"/>
        </w:rPr>
        <w:t>По истечени</w:t>
      </w:r>
      <w:r w:rsidR="00A95073">
        <w:rPr>
          <w:sz w:val="28"/>
          <w:szCs w:val="28"/>
        </w:rPr>
        <w:t xml:space="preserve">и 30 </w:t>
      </w:r>
      <w:r w:rsidR="00A95073" w:rsidRPr="00A95073">
        <w:rPr>
          <w:sz w:val="28"/>
          <w:szCs w:val="28"/>
        </w:rPr>
        <w:t xml:space="preserve">календарных </w:t>
      </w:r>
      <w:r w:rsidR="00A95073">
        <w:rPr>
          <w:sz w:val="28"/>
          <w:szCs w:val="28"/>
        </w:rPr>
        <w:t xml:space="preserve">дней </w:t>
      </w:r>
      <w:r w:rsidRPr="001F3F4C">
        <w:rPr>
          <w:sz w:val="28"/>
          <w:szCs w:val="28"/>
        </w:rPr>
        <w:t>заявителю поступает информация о том, что истек срок подписания договора</w:t>
      </w:r>
      <w:r w:rsidR="00A95073">
        <w:rPr>
          <w:sz w:val="28"/>
          <w:szCs w:val="28"/>
        </w:rPr>
        <w:t>.</w:t>
      </w:r>
    </w:p>
    <w:p w:rsidR="000C57A3" w:rsidRPr="005A7931" w:rsidRDefault="00566BB0" w:rsidP="000C57A3">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2240ED">
        <w:rPr>
          <w:sz w:val="28"/>
          <w:szCs w:val="28"/>
        </w:rPr>
        <w:t>Палаты</w:t>
      </w:r>
      <w:r w:rsidRPr="005A7931">
        <w:rPr>
          <w:sz w:val="28"/>
          <w:szCs w:val="28"/>
        </w:rPr>
        <w:t>.</w:t>
      </w:r>
    </w:p>
    <w:p w:rsidR="000C57A3" w:rsidRPr="005A7931" w:rsidRDefault="00566BB0" w:rsidP="000C57A3">
      <w:pPr>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ind w:firstLine="709"/>
        <w:jc w:val="both"/>
        <w:rPr>
          <w:sz w:val="28"/>
          <w:szCs w:val="28"/>
        </w:rPr>
      </w:pPr>
    </w:p>
    <w:p w:rsidR="00E926C3" w:rsidRDefault="00566BB0" w:rsidP="00CA5C88">
      <w:pPr>
        <w:jc w:val="center"/>
        <w:rPr>
          <w:sz w:val="28"/>
          <w:szCs w:val="28"/>
        </w:rPr>
      </w:pPr>
      <w:r>
        <w:rPr>
          <w:sz w:val="28"/>
          <w:szCs w:val="28"/>
        </w:rPr>
        <w:t>3.</w:t>
      </w:r>
      <w:r w:rsidR="00674631">
        <w:rPr>
          <w:sz w:val="28"/>
          <w:szCs w:val="28"/>
        </w:rPr>
        <w:t>7</w:t>
      </w:r>
      <w:r w:rsidRPr="005A7931">
        <w:rPr>
          <w:sz w:val="28"/>
          <w:szCs w:val="28"/>
        </w:rPr>
        <w:t xml:space="preserve">. </w:t>
      </w:r>
      <w:r w:rsidR="00CA5C88">
        <w:rPr>
          <w:sz w:val="28"/>
          <w:szCs w:val="28"/>
        </w:rPr>
        <w:t>Исправление технических ошибок</w:t>
      </w:r>
    </w:p>
    <w:p w:rsidR="00CA5C88" w:rsidRPr="005A7931" w:rsidRDefault="00CA5C88" w:rsidP="005A7931">
      <w:pPr>
        <w:ind w:firstLine="709"/>
        <w:jc w:val="both"/>
        <w:rPr>
          <w:sz w:val="28"/>
          <w:szCs w:val="28"/>
        </w:rPr>
      </w:pPr>
    </w:p>
    <w:p w:rsidR="00E926C3" w:rsidRPr="005A7931" w:rsidRDefault="00566BB0" w:rsidP="005A7931">
      <w:pPr>
        <w:ind w:firstLine="709"/>
        <w:jc w:val="both"/>
        <w:rPr>
          <w:sz w:val="28"/>
          <w:szCs w:val="28"/>
        </w:rPr>
      </w:pPr>
      <w:r>
        <w:rPr>
          <w:sz w:val="28"/>
          <w:szCs w:val="28"/>
        </w:rPr>
        <w:lastRenderedPageBreak/>
        <w:t>3.</w:t>
      </w:r>
      <w:r w:rsidR="00674631">
        <w:rPr>
          <w:sz w:val="28"/>
          <w:szCs w:val="28"/>
        </w:rPr>
        <w:t>7</w:t>
      </w:r>
      <w:r w:rsidRPr="005A7931">
        <w:rPr>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7E3C92">
        <w:rPr>
          <w:sz w:val="28"/>
          <w:szCs w:val="28"/>
        </w:rPr>
        <w:t>Палату</w:t>
      </w:r>
      <w:r w:rsidRPr="005A7931">
        <w:rPr>
          <w:sz w:val="28"/>
          <w:szCs w:val="28"/>
        </w:rPr>
        <w:t>:</w:t>
      </w:r>
    </w:p>
    <w:p w:rsidR="00E926C3" w:rsidRPr="005A7931" w:rsidRDefault="00566BB0" w:rsidP="005A7931">
      <w:pPr>
        <w:ind w:firstLine="709"/>
        <w:jc w:val="both"/>
        <w:rPr>
          <w:sz w:val="28"/>
          <w:szCs w:val="28"/>
        </w:rPr>
      </w:pPr>
      <w:r w:rsidRPr="005A7931">
        <w:rPr>
          <w:sz w:val="28"/>
          <w:szCs w:val="28"/>
        </w:rPr>
        <w:t>заявление об исправлении технической ошибки (приложение №</w:t>
      </w:r>
      <w:r w:rsidR="00DA3D10">
        <w:rPr>
          <w:sz w:val="28"/>
          <w:szCs w:val="28"/>
        </w:rPr>
        <w:t xml:space="preserve"> </w:t>
      </w:r>
      <w:r w:rsidR="009D6D29">
        <w:rPr>
          <w:sz w:val="28"/>
          <w:szCs w:val="28"/>
        </w:rPr>
        <w:t>7</w:t>
      </w:r>
      <w:r w:rsidRPr="005A7931">
        <w:rPr>
          <w:sz w:val="28"/>
          <w:szCs w:val="28"/>
        </w:rPr>
        <w:t>);</w:t>
      </w:r>
    </w:p>
    <w:p w:rsidR="00E926C3" w:rsidRPr="005A7931" w:rsidRDefault="00566BB0" w:rsidP="005A7931">
      <w:pPr>
        <w:ind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566BB0" w:rsidP="005A7931">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E926C3" w:rsidRPr="005A7931" w:rsidRDefault="00566BB0" w:rsidP="005A7931">
      <w:pPr>
        <w:ind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sz w:val="28"/>
          <w:szCs w:val="28"/>
        </w:rPr>
        <w:t>Республиканский портал</w:t>
      </w:r>
      <w:r w:rsidRPr="005A7931">
        <w:rPr>
          <w:sz w:val="28"/>
          <w:szCs w:val="28"/>
        </w:rPr>
        <w:t xml:space="preserve"> или </w:t>
      </w:r>
      <w:r w:rsidR="00D27364" w:rsidRPr="005A7931">
        <w:rPr>
          <w:sz w:val="28"/>
          <w:szCs w:val="28"/>
        </w:rPr>
        <w:t>МФЦ</w:t>
      </w:r>
      <w:r w:rsidRPr="005A7931">
        <w:rPr>
          <w:sz w:val="28"/>
          <w:szCs w:val="28"/>
        </w:rPr>
        <w:t>.</w:t>
      </w:r>
    </w:p>
    <w:p w:rsidR="00E926C3" w:rsidRPr="005A7931" w:rsidRDefault="00566BB0" w:rsidP="005A7931">
      <w:pPr>
        <w:ind w:firstLine="709"/>
        <w:jc w:val="both"/>
        <w:rPr>
          <w:sz w:val="28"/>
          <w:szCs w:val="28"/>
        </w:rPr>
      </w:pPr>
      <w:r>
        <w:rPr>
          <w:sz w:val="28"/>
          <w:szCs w:val="28"/>
        </w:rPr>
        <w:t>3.</w:t>
      </w:r>
      <w:r w:rsidR="00674631">
        <w:rPr>
          <w:sz w:val="28"/>
          <w:szCs w:val="28"/>
        </w:rPr>
        <w:t>7</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A7931" w:rsidRDefault="00566BB0" w:rsidP="000C57A3">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0C57A3" w:rsidRPr="005A7931" w:rsidRDefault="00566BB0" w:rsidP="000C57A3">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566BB0" w:rsidP="005A7931">
      <w:pPr>
        <w:ind w:firstLine="709"/>
        <w:jc w:val="both"/>
        <w:rPr>
          <w:sz w:val="28"/>
          <w:szCs w:val="28"/>
        </w:rPr>
      </w:pPr>
      <w:r>
        <w:rPr>
          <w:sz w:val="28"/>
          <w:szCs w:val="28"/>
        </w:rPr>
        <w:t>3.</w:t>
      </w:r>
      <w:r w:rsidR="00674631">
        <w:rPr>
          <w:sz w:val="28"/>
          <w:szCs w:val="28"/>
        </w:rPr>
        <w:t>7</w:t>
      </w:r>
      <w:r w:rsidRPr="005A7931">
        <w:rPr>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sz w:val="28"/>
          <w:szCs w:val="28"/>
        </w:rPr>
        <w:t xml:space="preserve">предоставления муниципальной </w:t>
      </w:r>
      <w:r w:rsidRPr="005A7931">
        <w:rPr>
          <w:sz w:val="28"/>
          <w:szCs w:val="28"/>
        </w:rPr>
        <w:t>услуги, осуществляет процед</w:t>
      </w:r>
      <w:r w:rsidR="000C57A3">
        <w:rPr>
          <w:sz w:val="28"/>
          <w:szCs w:val="28"/>
        </w:rPr>
        <w:t>уры, предусмотренные пунктом 3.5</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7E3C92">
        <w:rPr>
          <w:sz w:val="28"/>
          <w:szCs w:val="28"/>
        </w:rPr>
        <w:t>Палату</w:t>
      </w:r>
      <w:r w:rsidRPr="005A7931">
        <w:rPr>
          <w:sz w:val="28"/>
          <w:szCs w:val="28"/>
        </w:rPr>
        <w:t xml:space="preserve"> оригинала документа, в котором содержится техническая ошибка.</w:t>
      </w:r>
    </w:p>
    <w:p w:rsidR="000C57A3" w:rsidRPr="005A7931" w:rsidRDefault="00566BB0" w:rsidP="000C57A3">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A7931" w:rsidRDefault="00566BB0" w:rsidP="000C57A3">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0C57A3" w:rsidRPr="00401702" w:rsidRDefault="00566BB0" w:rsidP="000C57A3">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66BB0"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w:t>
      </w:r>
      <w:r w:rsidRPr="005A7931">
        <w:rPr>
          <w:rFonts w:ascii="Times New Roman" w:hAnsi="Times New Roman" w:cs="Times New Roman"/>
          <w:sz w:val="28"/>
          <w:szCs w:val="28"/>
        </w:rPr>
        <w:lastRenderedPageBreak/>
        <w:t>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ind w:right="-1"/>
        <w:jc w:val="center"/>
        <w:rPr>
          <w:b/>
          <w:sz w:val="28"/>
          <w:szCs w:val="28"/>
        </w:rPr>
      </w:pPr>
    </w:p>
    <w:p w:rsidR="0057705F" w:rsidRPr="005A7931" w:rsidRDefault="00566BB0" w:rsidP="005A7931">
      <w:pPr>
        <w:autoSpaceDE w:val="0"/>
        <w:autoSpaceDN w:val="0"/>
        <w:adjustRightInd w:val="0"/>
        <w:ind w:right="-1"/>
        <w:jc w:val="center"/>
        <w:rPr>
          <w:b/>
          <w:sz w:val="28"/>
          <w:szCs w:val="28"/>
        </w:rPr>
      </w:pPr>
      <w:r w:rsidRPr="005A793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b/>
          <w:sz w:val="28"/>
          <w:szCs w:val="28"/>
        </w:rPr>
        <w:t xml:space="preserve"> №210-ФЗ</w:t>
      </w:r>
      <w:r w:rsidRPr="005A7931">
        <w:rPr>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ind w:right="-1" w:firstLine="709"/>
        <w:jc w:val="center"/>
        <w:rPr>
          <w:sz w:val="28"/>
          <w:szCs w:val="28"/>
        </w:rPr>
      </w:pPr>
    </w:p>
    <w:p w:rsidR="00F35731" w:rsidRPr="00F35731" w:rsidRDefault="00566BB0" w:rsidP="00F35731">
      <w:pPr>
        <w:ind w:firstLine="709"/>
        <w:jc w:val="both"/>
        <w:rPr>
          <w:sz w:val="28"/>
          <w:szCs w:val="28"/>
        </w:rPr>
      </w:pPr>
      <w:r w:rsidRPr="00F35731">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F35731">
        <w:rPr>
          <w:sz w:val="28"/>
          <w:szCs w:val="28"/>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35731" w:rsidRDefault="00566BB0" w:rsidP="00F35731">
      <w:pPr>
        <w:ind w:firstLine="709"/>
        <w:jc w:val="both"/>
        <w:rPr>
          <w:sz w:val="28"/>
          <w:szCs w:val="28"/>
        </w:rPr>
      </w:pPr>
      <w:r w:rsidRPr="00F35731">
        <w:rPr>
          <w:sz w:val="28"/>
          <w:szCs w:val="28"/>
        </w:rPr>
        <w:t>Заявитель может обратиться с жалобой, в том числе в следующих случаях:</w:t>
      </w:r>
    </w:p>
    <w:p w:rsidR="00F35731" w:rsidRPr="00F35731" w:rsidRDefault="00566BB0" w:rsidP="00F35731">
      <w:pPr>
        <w:ind w:firstLine="709"/>
        <w:jc w:val="both"/>
        <w:rPr>
          <w:sz w:val="28"/>
          <w:szCs w:val="28"/>
        </w:rPr>
      </w:pPr>
      <w:r w:rsidRPr="00F3573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35731" w:rsidRDefault="00566BB0" w:rsidP="00F35731">
      <w:pPr>
        <w:ind w:firstLine="709"/>
        <w:jc w:val="both"/>
        <w:rPr>
          <w:sz w:val="28"/>
          <w:szCs w:val="28"/>
        </w:rPr>
      </w:pPr>
      <w:r w:rsidRPr="00F3573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35731" w:rsidRDefault="00566BB0" w:rsidP="00F35731">
      <w:pPr>
        <w:ind w:firstLine="709"/>
        <w:jc w:val="both"/>
        <w:rPr>
          <w:sz w:val="28"/>
          <w:szCs w:val="28"/>
        </w:rPr>
      </w:pPr>
      <w:r w:rsidRPr="00F3573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35731" w:rsidRDefault="00566BB0" w:rsidP="00F35731">
      <w:pPr>
        <w:ind w:firstLine="709"/>
        <w:jc w:val="both"/>
        <w:rPr>
          <w:sz w:val="28"/>
          <w:szCs w:val="28"/>
        </w:rPr>
      </w:pPr>
      <w:r w:rsidRPr="00F3573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35731" w:rsidRDefault="00566BB0" w:rsidP="00F35731">
      <w:pPr>
        <w:ind w:firstLine="709"/>
        <w:jc w:val="both"/>
        <w:rPr>
          <w:sz w:val="28"/>
          <w:szCs w:val="28"/>
        </w:rPr>
      </w:pPr>
      <w:r w:rsidRPr="00F3573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w:t>
      </w:r>
      <w:r w:rsidRPr="00F35731">
        <w:rPr>
          <w:sz w:val="28"/>
          <w:szCs w:val="28"/>
        </w:rPr>
        <w:lastRenderedPageBreak/>
        <w:t>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8) нарушение срока или порядка выдачи документов по результатам предоставления муниципальной услуги;</w:t>
      </w:r>
    </w:p>
    <w:p w:rsidR="00F35731" w:rsidRPr="00F35731" w:rsidRDefault="00566BB0" w:rsidP="00F35731">
      <w:pPr>
        <w:ind w:firstLine="709"/>
        <w:jc w:val="both"/>
        <w:rPr>
          <w:sz w:val="28"/>
          <w:szCs w:val="28"/>
        </w:rPr>
      </w:pPr>
      <w:r w:rsidRPr="00F3573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w:t>
      </w:r>
      <w:r w:rsidRPr="00F35731">
        <w:rPr>
          <w:sz w:val="28"/>
          <w:szCs w:val="28"/>
        </w:rPr>
        <w:lastRenderedPageBreak/>
        <w:t>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35731" w:rsidRDefault="00566BB0" w:rsidP="00F35731">
      <w:pPr>
        <w:ind w:firstLine="709"/>
        <w:jc w:val="both"/>
        <w:rPr>
          <w:sz w:val="28"/>
          <w:szCs w:val="28"/>
        </w:rPr>
      </w:pPr>
      <w:r w:rsidRPr="00F3573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35731" w:rsidRDefault="00566BB0" w:rsidP="00F35731">
      <w:pPr>
        <w:ind w:firstLine="709"/>
        <w:jc w:val="both"/>
        <w:rPr>
          <w:sz w:val="28"/>
          <w:szCs w:val="28"/>
        </w:rPr>
      </w:pPr>
      <w:r w:rsidRPr="00F35731">
        <w:rPr>
          <w:sz w:val="28"/>
          <w:szCs w:val="28"/>
        </w:rPr>
        <w:t>5.3. Жалоба должна содержать:</w:t>
      </w:r>
    </w:p>
    <w:p w:rsidR="00F35731" w:rsidRPr="00F35731" w:rsidRDefault="00566BB0" w:rsidP="00F35731">
      <w:pPr>
        <w:ind w:firstLine="709"/>
        <w:jc w:val="both"/>
        <w:rPr>
          <w:sz w:val="28"/>
          <w:szCs w:val="28"/>
        </w:rPr>
      </w:pPr>
      <w:r w:rsidRPr="00F35731">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F35731" w:rsidRDefault="00566BB0" w:rsidP="00F35731">
      <w:pPr>
        <w:ind w:firstLine="709"/>
        <w:jc w:val="both"/>
        <w:rPr>
          <w:sz w:val="28"/>
          <w:szCs w:val="28"/>
        </w:rPr>
      </w:pPr>
      <w:r w:rsidRPr="00F3573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F35731" w:rsidRDefault="00566BB0" w:rsidP="00F35731">
      <w:pPr>
        <w:ind w:firstLine="709"/>
        <w:jc w:val="both"/>
        <w:rPr>
          <w:sz w:val="28"/>
          <w:szCs w:val="28"/>
        </w:rPr>
      </w:pPr>
      <w:r w:rsidRPr="00F35731">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F35731">
        <w:rPr>
          <w:sz w:val="28"/>
          <w:szCs w:val="28"/>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35731" w:rsidRDefault="00566BB0" w:rsidP="00F35731">
      <w:pPr>
        <w:ind w:firstLine="709"/>
        <w:jc w:val="both"/>
        <w:rPr>
          <w:sz w:val="28"/>
          <w:szCs w:val="28"/>
        </w:rPr>
      </w:pPr>
      <w:r w:rsidRPr="00F3573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35731" w:rsidRDefault="00566BB0" w:rsidP="00F35731">
      <w:pPr>
        <w:ind w:firstLine="709"/>
        <w:jc w:val="both"/>
        <w:rPr>
          <w:sz w:val="28"/>
          <w:szCs w:val="28"/>
        </w:rPr>
      </w:pPr>
      <w:r w:rsidRPr="00F35731">
        <w:rPr>
          <w:sz w:val="28"/>
          <w:szCs w:val="28"/>
        </w:rPr>
        <w:t>5.4. Поступившая жалоба подлежит регистрации в срок не позднее рабочего дня, следующего за днем поступления.</w:t>
      </w:r>
    </w:p>
    <w:p w:rsidR="00F35731" w:rsidRPr="00F35731" w:rsidRDefault="00566BB0" w:rsidP="00F35731">
      <w:pPr>
        <w:ind w:firstLine="709"/>
        <w:jc w:val="both"/>
        <w:rPr>
          <w:sz w:val="28"/>
          <w:szCs w:val="28"/>
        </w:rPr>
      </w:pPr>
      <w:r w:rsidRPr="00F35731">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35731" w:rsidRDefault="00566BB0" w:rsidP="00F35731">
      <w:pPr>
        <w:ind w:firstLine="709"/>
        <w:jc w:val="both"/>
        <w:rPr>
          <w:sz w:val="28"/>
          <w:szCs w:val="28"/>
        </w:rPr>
      </w:pPr>
      <w:r w:rsidRPr="00F35731">
        <w:rPr>
          <w:sz w:val="28"/>
          <w:szCs w:val="28"/>
        </w:rPr>
        <w:t>5.6. По результатам рассмотрения жалобы принимается одно из следующих решений:</w:t>
      </w:r>
    </w:p>
    <w:p w:rsidR="00F35731" w:rsidRPr="00F35731" w:rsidRDefault="00566BB0" w:rsidP="00F35731">
      <w:pPr>
        <w:ind w:firstLine="709"/>
        <w:jc w:val="both"/>
        <w:rPr>
          <w:sz w:val="28"/>
          <w:szCs w:val="28"/>
        </w:rPr>
      </w:pPr>
      <w:r w:rsidRPr="00F3573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35731" w:rsidRDefault="00566BB0" w:rsidP="00F35731">
      <w:pPr>
        <w:ind w:firstLine="709"/>
        <w:jc w:val="both"/>
        <w:rPr>
          <w:sz w:val="28"/>
          <w:szCs w:val="28"/>
        </w:rPr>
      </w:pPr>
      <w:r w:rsidRPr="00F35731">
        <w:rPr>
          <w:sz w:val="28"/>
          <w:szCs w:val="28"/>
        </w:rPr>
        <w:t>2) в удовлетворении жалобы отказывается.</w:t>
      </w:r>
    </w:p>
    <w:p w:rsidR="00F35731" w:rsidRPr="00F35731" w:rsidRDefault="00566BB0" w:rsidP="00F35731">
      <w:pPr>
        <w:ind w:firstLine="709"/>
        <w:jc w:val="both"/>
        <w:rPr>
          <w:sz w:val="28"/>
          <w:szCs w:val="28"/>
        </w:rPr>
      </w:pPr>
      <w:r w:rsidRPr="00F3573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35731" w:rsidRDefault="00566BB0" w:rsidP="00F35731">
      <w:pPr>
        <w:ind w:firstLine="709"/>
        <w:jc w:val="both"/>
        <w:rPr>
          <w:sz w:val="28"/>
          <w:szCs w:val="28"/>
        </w:rPr>
      </w:pPr>
      <w:r w:rsidRPr="00F35731">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Pr="00F35731">
        <w:rPr>
          <w:sz w:val="28"/>
          <w:szCs w:val="28"/>
        </w:rPr>
        <w:lastRenderedPageBreak/>
        <w:t>информация о дальнейших действиях, которые необходимо совершить заявителю в целях получения муниципальной услуги.</w:t>
      </w:r>
    </w:p>
    <w:p w:rsidR="00F35731" w:rsidRPr="00F35731" w:rsidRDefault="00566BB0" w:rsidP="00F35731">
      <w:pPr>
        <w:ind w:firstLine="709"/>
        <w:jc w:val="both"/>
        <w:rPr>
          <w:sz w:val="28"/>
          <w:szCs w:val="28"/>
        </w:rPr>
      </w:pPr>
      <w:r w:rsidRPr="00F3573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Default="00566BB0" w:rsidP="00F35731">
      <w:pPr>
        <w:ind w:firstLine="709"/>
        <w:jc w:val="both"/>
        <w:rPr>
          <w:sz w:val="28"/>
          <w:szCs w:val="28"/>
        </w:rPr>
      </w:pPr>
      <w:r w:rsidRPr="00F3573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566BB0" w:rsidP="00C30BE1">
      <w:pPr>
        <w:rPr>
          <w:i/>
          <w:color w:val="000000"/>
          <w:spacing w:val="-6"/>
          <w:sz w:val="28"/>
          <w:szCs w:val="28"/>
        </w:rPr>
      </w:pPr>
      <w:r>
        <w:rPr>
          <w:i/>
          <w:color w:val="000000"/>
          <w:spacing w:val="-6"/>
          <w:sz w:val="28"/>
          <w:szCs w:val="28"/>
        </w:rPr>
        <w:br w:type="page"/>
      </w:r>
    </w:p>
    <w:p w:rsidR="00DA3D10" w:rsidRDefault="00566BB0" w:rsidP="00DA3D10">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w:t>
      </w:r>
      <w:r w:rsidRPr="00E203C6">
        <w:rPr>
          <w:color w:val="000000"/>
          <w:spacing w:val="-6"/>
          <w:sz w:val="28"/>
          <w:szCs w:val="28"/>
        </w:rPr>
        <w:t>1</w:t>
      </w:r>
    </w:p>
    <w:p w:rsidR="00DA3D10" w:rsidRDefault="00566BB0" w:rsidP="00DA3D10">
      <w:pPr>
        <w:jc w:val="right"/>
        <w:rPr>
          <w:sz w:val="24"/>
          <w:szCs w:val="24"/>
        </w:rPr>
      </w:pPr>
      <w:r>
        <w:rPr>
          <w:color w:val="000000"/>
          <w:spacing w:val="-6"/>
          <w:sz w:val="28"/>
          <w:szCs w:val="28"/>
        </w:rPr>
        <w:t>к Регламенту</w:t>
      </w:r>
      <w:r>
        <w:rPr>
          <w:sz w:val="24"/>
          <w:szCs w:val="24"/>
        </w:rPr>
        <w:t xml:space="preserve"> </w:t>
      </w:r>
    </w:p>
    <w:p w:rsidR="00751295" w:rsidRDefault="00751295" w:rsidP="00751295">
      <w:pPr>
        <w:rPr>
          <w:sz w:val="28"/>
          <w:szCs w:val="28"/>
        </w:rPr>
      </w:pPr>
    </w:p>
    <w:p w:rsidR="00751295" w:rsidRDefault="00566BB0" w:rsidP="00751295">
      <w:pPr>
        <w:jc w:val="center"/>
        <w:rPr>
          <w:sz w:val="28"/>
          <w:szCs w:val="28"/>
        </w:rPr>
      </w:pPr>
      <w:r w:rsidRPr="00751295">
        <w:rPr>
          <w:sz w:val="28"/>
          <w:szCs w:val="28"/>
        </w:rPr>
        <w:t>Форма договора</w:t>
      </w:r>
      <w:r>
        <w:rPr>
          <w:sz w:val="28"/>
          <w:szCs w:val="28"/>
        </w:rPr>
        <w:t xml:space="preserve"> аренды земельного участка</w:t>
      </w:r>
    </w:p>
    <w:p w:rsidR="00751295" w:rsidRDefault="00751295" w:rsidP="00751295">
      <w:pPr>
        <w:jc w:val="center"/>
        <w:rPr>
          <w:sz w:val="28"/>
          <w:szCs w:val="28"/>
        </w:rPr>
      </w:pPr>
    </w:p>
    <w:p w:rsidR="008800D4" w:rsidRPr="008A116C" w:rsidRDefault="00566BB0" w:rsidP="008800D4">
      <w:pPr>
        <w:jc w:val="both"/>
      </w:pPr>
      <w:r w:rsidRPr="008A116C">
        <w:t>г. Лениногорск                                                                                         от  «_»  ___  2021 г.</w:t>
      </w:r>
    </w:p>
    <w:p w:rsidR="008800D4" w:rsidRPr="008A116C" w:rsidRDefault="008800D4" w:rsidP="008800D4">
      <w:pPr>
        <w:pStyle w:val="ConsNonformat"/>
        <w:widowControl/>
        <w:ind w:firstLine="567"/>
        <w:jc w:val="both"/>
        <w:rPr>
          <w:rFonts w:ascii="Times New Roman" w:hAnsi="Times New Roman" w:cs="Times New Roman"/>
          <w:sz w:val="22"/>
          <w:szCs w:val="22"/>
        </w:rPr>
      </w:pPr>
    </w:p>
    <w:p w:rsidR="008800D4" w:rsidRPr="008A116C" w:rsidRDefault="00566BB0" w:rsidP="008800D4">
      <w:pPr>
        <w:ind w:firstLine="709"/>
        <w:jc w:val="both"/>
        <w:rPr>
          <w:vanish/>
        </w:rPr>
      </w:pPr>
      <w:r w:rsidRPr="008A116C">
        <w:rPr>
          <w:b/>
        </w:rPr>
        <w:t>Муниципальное казенное учреждение</w:t>
      </w:r>
      <w:r w:rsidRPr="008A116C">
        <w:rPr>
          <w:b/>
          <w:bCs/>
        </w:rPr>
        <w:t xml:space="preserve"> Палата</w:t>
      </w:r>
      <w:r w:rsidRPr="008A116C">
        <w:rPr>
          <w:b/>
        </w:rPr>
        <w:t xml:space="preserve"> имущественных и земельных  отношений   муниципального образования Лениногорский муниципальный район Республики Татарстан </w:t>
      </w:r>
      <w:r w:rsidRPr="008A116C">
        <w:t>в лице председателя палаты ____________________</w:t>
      </w:r>
      <w:r w:rsidRPr="008A116C">
        <w:rPr>
          <w:b/>
        </w:rPr>
        <w:t xml:space="preserve">, </w:t>
      </w:r>
      <w:r w:rsidRPr="008A116C">
        <w:t xml:space="preserve">действующей на основании </w:t>
      </w:r>
      <w:r w:rsidRPr="008A116C">
        <w:rPr>
          <w:bCs/>
        </w:rPr>
        <w:t xml:space="preserve">  Положения</w:t>
      </w:r>
      <w:r w:rsidRPr="008A116C">
        <w:t xml:space="preserve">, именуемое в дальнейшем </w:t>
      </w:r>
      <w:r w:rsidRPr="008A116C">
        <w:rPr>
          <w:b/>
        </w:rPr>
        <w:t>«Арендодатель»</w:t>
      </w:r>
      <w:r w:rsidRPr="008A116C">
        <w:t xml:space="preserve">, с одной стороны, и Гражданин РФ </w:t>
      </w:r>
      <w:r w:rsidRPr="008A116C">
        <w:rPr>
          <w:b/>
        </w:rPr>
        <w:t>___________________</w:t>
      </w:r>
      <w:r w:rsidRPr="008A116C">
        <w:t xml:space="preserve">, __________ года рождения, место рождения: _______________________ паспорт серия _____________, выдан _______________________________ года, код подразделения ________, зарегистрирован по адресу: Республика Татарстан,  ________________________________,  именуемый   в дальнейшем </w:t>
      </w:r>
      <w:r w:rsidRPr="008A116C">
        <w:rPr>
          <w:b/>
        </w:rPr>
        <w:t>«Арендатор»</w:t>
      </w:r>
      <w:r w:rsidRPr="008A116C">
        <w:t xml:space="preserve">, с другой стороны, вместе именуемые «Стороны», заключили настоящий договор (далее – Договор) о нижеследующем: </w:t>
      </w:r>
    </w:p>
    <w:p w:rsidR="008800D4" w:rsidRPr="008A116C" w:rsidRDefault="008800D4" w:rsidP="008800D4">
      <w:pPr>
        <w:ind w:firstLine="709"/>
        <w:jc w:val="both"/>
      </w:pPr>
    </w:p>
    <w:p w:rsidR="008800D4" w:rsidRPr="008A116C" w:rsidRDefault="00566BB0" w:rsidP="008800D4">
      <w:pPr>
        <w:jc w:val="both"/>
        <w:rPr>
          <w:b/>
        </w:rPr>
      </w:pPr>
      <w:r w:rsidRPr="008A116C">
        <w:rPr>
          <w:b/>
        </w:rPr>
        <w:t xml:space="preserve">                                                                1. ПРЕДМЕТ ДОГОВОРА</w:t>
      </w:r>
    </w:p>
    <w:p w:rsidR="008800D4" w:rsidRPr="008A116C" w:rsidRDefault="00566BB0" w:rsidP="008800D4">
      <w:pPr>
        <w:numPr>
          <w:ilvl w:val="1"/>
          <w:numId w:val="19"/>
        </w:numPr>
        <w:tabs>
          <w:tab w:val="clear" w:pos="360"/>
        </w:tabs>
        <w:ind w:left="0" w:firstLine="284"/>
        <w:jc w:val="both"/>
      </w:pPr>
      <w:r w:rsidRPr="008A116C">
        <w:t>Арендодатель сдает, а Арендатор принимает в аренду земельный участок со следующими характеристиками:</w:t>
      </w:r>
    </w:p>
    <w:p w:rsidR="008800D4" w:rsidRPr="008A116C" w:rsidRDefault="00566BB0" w:rsidP="008800D4">
      <w:pPr>
        <w:ind w:left="-142" w:firstLine="142"/>
        <w:jc w:val="both"/>
      </w:pPr>
      <w:r w:rsidRPr="008A116C">
        <w:t xml:space="preserve">1.1.1.Кадастровый номер земельного участка </w:t>
      </w:r>
      <w:r w:rsidRPr="008A116C">
        <w:rPr>
          <w:b/>
        </w:rPr>
        <w:t>_________________</w:t>
      </w:r>
      <w:r w:rsidRPr="008A116C">
        <w:t>;</w:t>
      </w:r>
    </w:p>
    <w:p w:rsidR="008800D4" w:rsidRPr="008A116C" w:rsidRDefault="00566BB0" w:rsidP="008800D4">
      <w:pPr>
        <w:jc w:val="both"/>
        <w:rPr>
          <w:b/>
          <w:color w:val="000000"/>
        </w:rPr>
      </w:pPr>
      <w:r w:rsidRPr="008A116C">
        <w:t>1.1.2. Местонахождение земельного участка</w:t>
      </w:r>
      <w:r w:rsidRPr="008A116C">
        <w:rPr>
          <w:color w:val="000000"/>
        </w:rPr>
        <w:t xml:space="preserve">: </w:t>
      </w:r>
      <w:r w:rsidRPr="008A116C">
        <w:rPr>
          <w:b/>
          <w:color w:val="000000"/>
        </w:rPr>
        <w:t>_____________________________________;</w:t>
      </w:r>
    </w:p>
    <w:p w:rsidR="008800D4" w:rsidRPr="008A116C" w:rsidRDefault="00566BB0" w:rsidP="008800D4">
      <w:pPr>
        <w:jc w:val="both"/>
        <w:rPr>
          <w:color w:val="000000"/>
        </w:rPr>
      </w:pPr>
      <w:r w:rsidRPr="008A116C">
        <w:rPr>
          <w:color w:val="000000"/>
        </w:rPr>
        <w:t>1.1.3.</w:t>
      </w:r>
      <w:r w:rsidRPr="008A116C">
        <w:t xml:space="preserve"> Общая п</w:t>
      </w:r>
      <w:r w:rsidRPr="008A116C">
        <w:rPr>
          <w:color w:val="000000"/>
        </w:rPr>
        <w:t xml:space="preserve">лощадь земельного участка </w:t>
      </w:r>
      <w:r w:rsidRPr="008A116C">
        <w:rPr>
          <w:b/>
          <w:color w:val="000000"/>
        </w:rPr>
        <w:t>________________________________________</w:t>
      </w:r>
    </w:p>
    <w:p w:rsidR="008800D4" w:rsidRPr="008A116C" w:rsidRDefault="00566BB0" w:rsidP="008800D4">
      <w:pPr>
        <w:jc w:val="both"/>
      </w:pPr>
      <w:r w:rsidRPr="008A116C">
        <w:t>1.1.4.</w:t>
      </w:r>
      <w:r w:rsidRPr="008A116C">
        <w:rPr>
          <w:color w:val="000000"/>
        </w:rPr>
        <w:t xml:space="preserve"> Целевое назначение (категория) земельного участка </w:t>
      </w:r>
      <w:r w:rsidRPr="008A116C">
        <w:rPr>
          <w:b/>
          <w:color w:val="000000"/>
        </w:rPr>
        <w:t>___________________________</w:t>
      </w:r>
    </w:p>
    <w:p w:rsidR="008800D4" w:rsidRPr="008A116C" w:rsidRDefault="00566BB0" w:rsidP="008800D4">
      <w:pPr>
        <w:jc w:val="both"/>
        <w:rPr>
          <w:i/>
          <w:color w:val="000000"/>
        </w:rPr>
      </w:pPr>
      <w:r w:rsidRPr="008A116C">
        <w:rPr>
          <w:color w:val="000000"/>
        </w:rPr>
        <w:t xml:space="preserve">1.1.5. Разрешенное использование: </w:t>
      </w:r>
      <w:r w:rsidRPr="008A116C">
        <w:rPr>
          <w:b/>
          <w:color w:val="000000"/>
        </w:rPr>
        <w:t>____________________________</w:t>
      </w:r>
    </w:p>
    <w:p w:rsidR="008800D4" w:rsidRPr="008A116C" w:rsidRDefault="00566BB0" w:rsidP="008800D4">
      <w:pPr>
        <w:jc w:val="both"/>
      </w:pPr>
      <w:r w:rsidRPr="008A116C">
        <w:t xml:space="preserve">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 Земельный участок  </w:t>
      </w:r>
      <w:r w:rsidRPr="008A116C">
        <w:rPr>
          <w:color w:val="000000"/>
          <w:shd w:val="clear" w:color="auto" w:fill="FFFFFF"/>
        </w:rPr>
        <w:t>находится в охранной зоне  (если есть охранная зона)</w:t>
      </w:r>
      <w:r w:rsidRPr="008A116C">
        <w:t>.</w:t>
      </w:r>
    </w:p>
    <w:p w:rsidR="008800D4" w:rsidRPr="008A116C" w:rsidRDefault="00566BB0" w:rsidP="008800D4">
      <w:pPr>
        <w:tabs>
          <w:tab w:val="num" w:pos="0"/>
        </w:tabs>
        <w:ind w:firstLine="284"/>
        <w:jc w:val="both"/>
      </w:pPr>
      <w:r w:rsidRPr="008A116C">
        <w:t>На момент подписания договора Стороны не имеют претензий к состоянию передаваемого предмета Договора и его характеристикам.</w:t>
      </w:r>
    </w:p>
    <w:p w:rsidR="008800D4" w:rsidRPr="008A116C" w:rsidRDefault="00566BB0" w:rsidP="008800D4">
      <w:pPr>
        <w:numPr>
          <w:ilvl w:val="0"/>
          <w:numId w:val="19"/>
        </w:numPr>
        <w:jc w:val="both"/>
        <w:rPr>
          <w:b/>
        </w:rPr>
      </w:pPr>
      <w:r w:rsidRPr="008A116C">
        <w:rPr>
          <w:b/>
        </w:rPr>
        <w:t>СРОК ДЕЙСТВИЯ ДОГОВОРА</w:t>
      </w:r>
    </w:p>
    <w:p w:rsidR="008800D4" w:rsidRPr="008A116C" w:rsidRDefault="00566BB0" w:rsidP="008800D4">
      <w:pPr>
        <w:tabs>
          <w:tab w:val="num" w:pos="0"/>
        </w:tabs>
        <w:ind w:firstLine="284"/>
        <w:jc w:val="both"/>
      </w:pPr>
      <w:r w:rsidRPr="008A116C">
        <w:t xml:space="preserve">2.1. Срок аренды устанавливается </w:t>
      </w:r>
      <w:r w:rsidRPr="008A116C">
        <w:rPr>
          <w:b/>
        </w:rPr>
        <w:t>с ___.____.2021 по ___._______.20______ год.</w:t>
      </w:r>
    </w:p>
    <w:p w:rsidR="008800D4" w:rsidRPr="008A116C" w:rsidRDefault="00566BB0" w:rsidP="008800D4">
      <w:pPr>
        <w:ind w:firstLine="284"/>
        <w:jc w:val="both"/>
        <w:rPr>
          <w:rFonts w:eastAsia="Calibri"/>
        </w:rPr>
      </w:pPr>
      <w:r w:rsidRPr="008A116C">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8A116C">
        <w:rPr>
          <w:rFonts w:eastAsia="Calibri"/>
        </w:rPr>
        <w:t xml:space="preserve"> Течение срока аренды по настоящему Договору наступает с момента подписания Сторонами </w:t>
      </w:r>
      <w:hyperlink r:id="rId15" w:history="1">
        <w:r w:rsidRPr="008A116C">
          <w:rPr>
            <w:rStyle w:val="ad"/>
            <w:rFonts w:eastAsia="Calibri"/>
          </w:rPr>
          <w:t>акта</w:t>
        </w:r>
      </w:hyperlink>
      <w:r w:rsidRPr="008A116C">
        <w:rPr>
          <w:rFonts w:eastAsia="Calibri"/>
        </w:rPr>
        <w:t xml:space="preserve"> приема-передачи.</w:t>
      </w:r>
    </w:p>
    <w:p w:rsidR="008800D4" w:rsidRPr="008A116C" w:rsidRDefault="00566BB0" w:rsidP="008800D4">
      <w:pPr>
        <w:numPr>
          <w:ilvl w:val="0"/>
          <w:numId w:val="19"/>
        </w:numPr>
        <w:jc w:val="both"/>
        <w:rPr>
          <w:b/>
        </w:rPr>
      </w:pPr>
      <w:r w:rsidRPr="008A116C">
        <w:rPr>
          <w:b/>
        </w:rPr>
        <w:t>ПЛАТЕЖИ И РАСЧЕТЫ ПО ДОГОВОРУ</w:t>
      </w:r>
    </w:p>
    <w:p w:rsidR="008800D4" w:rsidRPr="008A116C" w:rsidRDefault="00566BB0" w:rsidP="008800D4">
      <w:pPr>
        <w:jc w:val="both"/>
      </w:pPr>
      <w:r w:rsidRPr="008A116C">
        <w:rPr>
          <w:color w:val="000000"/>
        </w:rPr>
        <w:t xml:space="preserve">3.1. Величина ежегодной арендной платы </w:t>
      </w:r>
      <w:r w:rsidRPr="008A116C">
        <w:rPr>
          <w:spacing w:val="4"/>
        </w:rPr>
        <w:t xml:space="preserve">за пользование земельным участком определена согласно прилагаемому к Договору расчету арендной платы и составляет </w:t>
      </w:r>
      <w:r w:rsidRPr="008A116C">
        <w:t>______________________________________.</w:t>
      </w:r>
    </w:p>
    <w:p w:rsidR="008800D4" w:rsidRPr="008A116C" w:rsidRDefault="00566BB0" w:rsidP="008800D4">
      <w:pPr>
        <w:pStyle w:val="14"/>
        <w:ind w:firstLine="284"/>
        <w:jc w:val="both"/>
        <w:rPr>
          <w:sz w:val="22"/>
          <w:szCs w:val="22"/>
        </w:rPr>
      </w:pPr>
      <w:r w:rsidRPr="008A116C">
        <w:rPr>
          <w:sz w:val="22"/>
          <w:szCs w:val="22"/>
        </w:rPr>
        <w:t xml:space="preserve">3.2. Арендная плата вносится Арендатором </w:t>
      </w:r>
      <w:r w:rsidRPr="008A116C">
        <w:rPr>
          <w:b/>
          <w:sz w:val="22"/>
          <w:szCs w:val="22"/>
        </w:rPr>
        <w:t xml:space="preserve">ежемесячно, </w:t>
      </w:r>
      <w:r w:rsidRPr="008A116C">
        <w:rPr>
          <w:sz w:val="22"/>
          <w:szCs w:val="22"/>
        </w:rPr>
        <w:t>_________________________в месяц.</w:t>
      </w:r>
    </w:p>
    <w:p w:rsidR="008800D4" w:rsidRPr="008A116C" w:rsidRDefault="00566BB0" w:rsidP="008800D4">
      <w:pPr>
        <w:pStyle w:val="14"/>
        <w:ind w:firstLine="284"/>
        <w:jc w:val="both"/>
        <w:rPr>
          <w:sz w:val="22"/>
          <w:szCs w:val="22"/>
        </w:rPr>
      </w:pPr>
      <w:r w:rsidRPr="008A116C">
        <w:rPr>
          <w:sz w:val="22"/>
          <w:szCs w:val="22"/>
        </w:rPr>
        <w:t>3.3. Арендная плата исчисляется с _____________________ года.</w:t>
      </w:r>
    </w:p>
    <w:p w:rsidR="008800D4" w:rsidRPr="008A116C" w:rsidRDefault="00566BB0" w:rsidP="008800D4">
      <w:pPr>
        <w:tabs>
          <w:tab w:val="num" w:pos="0"/>
        </w:tabs>
        <w:ind w:firstLine="284"/>
        <w:jc w:val="both"/>
      </w:pPr>
      <w:r w:rsidRPr="008A116C">
        <w:t xml:space="preserve">3.4. Сроки внесения арендной платы:  до окончания срока аренды ежемесячно  не позднее </w:t>
      </w:r>
    </w:p>
    <w:p w:rsidR="008800D4" w:rsidRPr="008A116C" w:rsidRDefault="00566BB0" w:rsidP="008800D4">
      <w:pPr>
        <w:tabs>
          <w:tab w:val="num" w:pos="0"/>
        </w:tabs>
        <w:ind w:firstLine="284"/>
        <w:jc w:val="both"/>
      </w:pPr>
      <w:r w:rsidRPr="008A116C">
        <w:t>10 числа следующего за месяцем предоставления земельного участка в аренду.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каб. № 16  МКУ Палата имущественных и земельных отношений муниципального образования Лениногорский муниципальный район Республики Татарстан в пятидневный срок с момента оплаты.</w:t>
      </w:r>
    </w:p>
    <w:p w:rsidR="008800D4" w:rsidRPr="008A116C" w:rsidRDefault="00566BB0" w:rsidP="008800D4">
      <w:pPr>
        <w:tabs>
          <w:tab w:val="num" w:pos="0"/>
        </w:tabs>
        <w:ind w:firstLine="284"/>
        <w:jc w:val="both"/>
      </w:pPr>
      <w:r w:rsidRPr="008A116C">
        <w:t xml:space="preserve"> 3.5. Сумма  арендной платы, перечисляется Арендатором платежным поручением на _________________________________________________________________________________</w:t>
      </w:r>
    </w:p>
    <w:p w:rsidR="008800D4" w:rsidRPr="008A116C" w:rsidRDefault="00566BB0" w:rsidP="008800D4">
      <w:pPr>
        <w:pStyle w:val="ae"/>
        <w:ind w:firstLine="284"/>
        <w:jc w:val="both"/>
        <w:rPr>
          <w:rFonts w:ascii="Times New Roman" w:hAnsi="Times New Roman" w:cs="Times New Roman"/>
          <w:sz w:val="22"/>
          <w:szCs w:val="22"/>
        </w:rPr>
      </w:pPr>
      <w:r w:rsidRPr="008A116C">
        <w:rPr>
          <w:rFonts w:ascii="Times New Roman" w:hAnsi="Times New Roman" w:cs="Times New Roman"/>
          <w:sz w:val="22"/>
          <w:szCs w:val="22"/>
        </w:rPr>
        <w:t xml:space="preserve">3.6. Размер арендной платы по настоящему Договору не является фиксированным и может быть изменен Арендодателем без согласования с Арендатором в случае  изменения законодательства,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 Информация об изменении  арендной платы устанавливается с момента  опубликования в официальном местном печатном издании «Лениногорские Вести» и на официальном сайте </w:t>
      </w:r>
      <w:hyperlink r:id="rId16" w:history="1">
        <w:r w:rsidRPr="008A116C">
          <w:rPr>
            <w:rStyle w:val="ad"/>
            <w:rFonts w:ascii="Times New Roman" w:hAnsi="Times New Roman"/>
            <w:sz w:val="22"/>
            <w:szCs w:val="22"/>
          </w:rPr>
          <w:t>https://leninogorsk.tatarstan.ru/zempalata.htm</w:t>
        </w:r>
      </w:hyperlink>
      <w:r w:rsidRPr="008A116C">
        <w:rPr>
          <w:rFonts w:ascii="Times New Roman" w:hAnsi="Times New Roman" w:cs="Times New Roman"/>
          <w:sz w:val="22"/>
          <w:szCs w:val="22"/>
        </w:rPr>
        <w:t>.</w:t>
      </w:r>
    </w:p>
    <w:p w:rsidR="008800D4" w:rsidRPr="008A116C" w:rsidRDefault="008800D4" w:rsidP="008800D4">
      <w:pPr>
        <w:jc w:val="both"/>
      </w:pPr>
    </w:p>
    <w:p w:rsidR="008800D4" w:rsidRPr="008A116C" w:rsidRDefault="00566BB0" w:rsidP="008800D4">
      <w:pPr>
        <w:numPr>
          <w:ilvl w:val="0"/>
          <w:numId w:val="19"/>
        </w:numPr>
        <w:jc w:val="both"/>
        <w:rPr>
          <w:b/>
        </w:rPr>
      </w:pPr>
      <w:r w:rsidRPr="008A116C">
        <w:rPr>
          <w:b/>
        </w:rPr>
        <w:t>ПРАВА И ОБЯЗАННОСТИ АРЕНДАТОРА</w:t>
      </w:r>
    </w:p>
    <w:p w:rsidR="008800D4" w:rsidRPr="008A116C" w:rsidRDefault="00566BB0" w:rsidP="008800D4">
      <w:pPr>
        <w:tabs>
          <w:tab w:val="num" w:pos="0"/>
        </w:tabs>
        <w:ind w:firstLine="284"/>
        <w:jc w:val="both"/>
      </w:pPr>
      <w:r w:rsidRPr="008A116C">
        <w:t>4.1. Арендатор имеет право:</w:t>
      </w:r>
    </w:p>
    <w:p w:rsidR="008800D4" w:rsidRPr="008A116C" w:rsidRDefault="00566BB0" w:rsidP="008800D4">
      <w:pPr>
        <w:tabs>
          <w:tab w:val="num" w:pos="0"/>
        </w:tabs>
        <w:ind w:firstLine="284"/>
        <w:jc w:val="both"/>
      </w:pPr>
      <w:r w:rsidRPr="008A116C">
        <w:t>4.1.1. Использовать земельный участок на условиях, установленных настоящим Договором.</w:t>
      </w:r>
    </w:p>
    <w:p w:rsidR="008800D4" w:rsidRPr="008A116C" w:rsidRDefault="00566BB0" w:rsidP="008800D4">
      <w:pPr>
        <w:tabs>
          <w:tab w:val="num" w:pos="0"/>
        </w:tabs>
        <w:ind w:firstLine="284"/>
        <w:jc w:val="both"/>
      </w:pPr>
      <w:r w:rsidRPr="008A116C">
        <w:lastRenderedPageBreak/>
        <w:t>4.2. Арендатор обязан:</w:t>
      </w:r>
    </w:p>
    <w:p w:rsidR="008800D4" w:rsidRPr="008A116C" w:rsidRDefault="00566BB0" w:rsidP="008800D4">
      <w:pPr>
        <w:tabs>
          <w:tab w:val="num" w:pos="0"/>
        </w:tabs>
        <w:ind w:firstLine="284"/>
        <w:jc w:val="both"/>
      </w:pPr>
      <w:r w:rsidRPr="008A116C">
        <w:t>4.2.1. Выполнять в полном объеме все условия настоящего Договора;</w:t>
      </w:r>
    </w:p>
    <w:p w:rsidR="008800D4" w:rsidRPr="008A116C" w:rsidRDefault="00566BB0" w:rsidP="008800D4">
      <w:pPr>
        <w:tabs>
          <w:tab w:val="num" w:pos="0"/>
        </w:tabs>
        <w:ind w:firstLine="284"/>
        <w:jc w:val="both"/>
      </w:pPr>
      <w:r w:rsidRPr="008A116C">
        <w:t>4.2.2. Использовать земельный участок в соответствии с его целевым назначением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 в соответствии со ст.42 Земельного кодекса РФ.</w:t>
      </w:r>
    </w:p>
    <w:p w:rsidR="008800D4" w:rsidRPr="008A116C" w:rsidRDefault="00566BB0" w:rsidP="008800D4">
      <w:pPr>
        <w:tabs>
          <w:tab w:val="num" w:pos="0"/>
        </w:tabs>
        <w:ind w:firstLine="284"/>
        <w:jc w:val="both"/>
      </w:pPr>
      <w:r w:rsidRPr="008A116C">
        <w:t>4.2.3. Соблюдать требования действующего законодательства по охране земель:</w:t>
      </w:r>
    </w:p>
    <w:p w:rsidR="008800D4" w:rsidRPr="008A116C" w:rsidRDefault="00566BB0" w:rsidP="008800D4">
      <w:pPr>
        <w:ind w:firstLine="540"/>
        <w:jc w:val="both"/>
      </w:pPr>
      <w:r w:rsidRPr="008A116C">
        <w:rPr>
          <w:rStyle w:val="blk"/>
        </w:rPr>
        <w:t>1) воспроизводству плодородия земель сельскохозяйственного назначения;</w:t>
      </w:r>
    </w:p>
    <w:p w:rsidR="008800D4" w:rsidRPr="008A116C" w:rsidRDefault="00566BB0" w:rsidP="008800D4">
      <w:pPr>
        <w:ind w:firstLine="540"/>
        <w:jc w:val="both"/>
      </w:pPr>
      <w:bookmarkStart w:id="19" w:name="dst1555"/>
      <w:bookmarkEnd w:id="19"/>
      <w:r w:rsidRPr="008A116C">
        <w:rPr>
          <w:rStyle w:val="blk"/>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8800D4" w:rsidRPr="008A116C" w:rsidRDefault="00566BB0" w:rsidP="008800D4">
      <w:pPr>
        <w:ind w:firstLine="540"/>
        <w:jc w:val="both"/>
      </w:pPr>
      <w:bookmarkStart w:id="20" w:name="dst1556"/>
      <w:bookmarkEnd w:id="20"/>
      <w:r w:rsidRPr="008A116C">
        <w:rPr>
          <w:rStyle w:val="blk"/>
        </w:rP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8800D4" w:rsidRPr="008A116C" w:rsidRDefault="00566BB0" w:rsidP="008800D4">
      <w:pPr>
        <w:ind w:firstLine="540"/>
        <w:jc w:val="both"/>
      </w:pPr>
      <w:bookmarkStart w:id="21" w:name="dst1557"/>
      <w:bookmarkEnd w:id="21"/>
      <w:r w:rsidRPr="008A116C">
        <w:rPr>
          <w:rStyle w:val="blk"/>
        </w:rPr>
        <w:t xml:space="preserve">Мероприятия по охране земель проводятся в соответствии с Земельным  Кодексом, Федеральным </w:t>
      </w:r>
      <w:hyperlink r:id="rId17" w:anchor="dst0" w:history="1">
        <w:r w:rsidRPr="008A116C">
          <w:rPr>
            <w:rStyle w:val="ad"/>
          </w:rPr>
          <w:t>законом</w:t>
        </w:r>
      </w:hyperlink>
      <w:r w:rsidRPr="008A116C">
        <w:rPr>
          <w:rStyle w:val="blk"/>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18" w:anchor="dst0" w:history="1">
        <w:r w:rsidRPr="008A116C">
          <w:rPr>
            <w:rStyle w:val="ad"/>
          </w:rPr>
          <w:t>законом</w:t>
        </w:r>
      </w:hyperlink>
      <w:r w:rsidRPr="008A116C">
        <w:rPr>
          <w:rStyle w:val="blk"/>
        </w:rPr>
        <w:t xml:space="preserve"> от 10 января 2002 года N 7-ФЗ "Об охране окружающей среды".</w:t>
      </w:r>
    </w:p>
    <w:p w:rsidR="008800D4" w:rsidRPr="008A116C" w:rsidRDefault="00566BB0" w:rsidP="008800D4">
      <w:pPr>
        <w:tabs>
          <w:tab w:val="num" w:pos="0"/>
        </w:tabs>
        <w:ind w:firstLine="284"/>
        <w:jc w:val="both"/>
      </w:pPr>
      <w:r w:rsidRPr="008A116C">
        <w:t>4.2.4.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800D4" w:rsidRPr="008A116C" w:rsidRDefault="00566BB0" w:rsidP="008800D4">
      <w:pPr>
        <w:tabs>
          <w:tab w:val="num" w:pos="0"/>
        </w:tabs>
        <w:ind w:firstLine="284"/>
        <w:jc w:val="both"/>
      </w:pPr>
      <w:r w:rsidRPr="008A116C">
        <w:t>4.2.5.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800D4" w:rsidRPr="008A116C" w:rsidRDefault="00566BB0" w:rsidP="008800D4">
      <w:pPr>
        <w:tabs>
          <w:tab w:val="num" w:pos="0"/>
        </w:tabs>
        <w:ind w:firstLine="284"/>
        <w:jc w:val="both"/>
      </w:pPr>
      <w:r w:rsidRPr="008A116C">
        <w:t>4.2.6.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800D4" w:rsidRPr="008A116C" w:rsidRDefault="00566BB0" w:rsidP="008800D4">
      <w:pPr>
        <w:tabs>
          <w:tab w:val="num" w:pos="0"/>
        </w:tabs>
        <w:ind w:firstLine="284"/>
        <w:jc w:val="both"/>
      </w:pPr>
      <w:r w:rsidRPr="008A116C">
        <w:t>4.2.7.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8800D4" w:rsidRPr="008A116C" w:rsidRDefault="00566BB0" w:rsidP="008800D4">
      <w:pPr>
        <w:tabs>
          <w:tab w:val="num" w:pos="0"/>
        </w:tabs>
        <w:ind w:firstLine="284"/>
        <w:jc w:val="both"/>
      </w:pPr>
      <w:r w:rsidRPr="008A116C">
        <w:t>4.2.8. Арендатор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800D4" w:rsidRPr="008A116C" w:rsidRDefault="00566BB0" w:rsidP="008800D4">
      <w:pPr>
        <w:tabs>
          <w:tab w:val="num" w:pos="0"/>
        </w:tabs>
        <w:ind w:firstLine="284"/>
        <w:jc w:val="both"/>
      </w:pPr>
      <w:r w:rsidRPr="008A116C">
        <w:t>4.2.9.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800D4" w:rsidRPr="008A116C" w:rsidRDefault="00566BB0" w:rsidP="008800D4">
      <w:pPr>
        <w:tabs>
          <w:tab w:val="num" w:pos="0"/>
        </w:tabs>
        <w:ind w:firstLine="284"/>
        <w:jc w:val="both"/>
      </w:pPr>
      <w:r w:rsidRPr="008A116C">
        <w:t>4.2.10.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800D4" w:rsidRPr="008A116C" w:rsidRDefault="00566BB0" w:rsidP="008800D4">
      <w:pPr>
        <w:ind w:firstLine="284"/>
        <w:jc w:val="both"/>
        <w:rPr>
          <w:rFonts w:eastAsia="Calibri"/>
          <w:i/>
          <w:iCs/>
        </w:rPr>
      </w:pPr>
      <w:r w:rsidRPr="008A116C">
        <w:t>4.2.11.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A116C">
        <w:rPr>
          <w:rFonts w:eastAsia="Calibri"/>
          <w:i/>
          <w:iCs/>
        </w:rPr>
        <w:t xml:space="preserve"> </w:t>
      </w:r>
    </w:p>
    <w:p w:rsidR="008800D4" w:rsidRPr="008A116C" w:rsidRDefault="00566BB0" w:rsidP="008800D4">
      <w:pPr>
        <w:tabs>
          <w:tab w:val="num" w:pos="0"/>
        </w:tabs>
        <w:ind w:firstLine="284"/>
        <w:jc w:val="both"/>
      </w:pPr>
      <w:r w:rsidRPr="008A116C">
        <w:t xml:space="preserve">4.2.12.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800D4" w:rsidRPr="008A116C" w:rsidRDefault="00566BB0" w:rsidP="008800D4">
      <w:pPr>
        <w:tabs>
          <w:tab w:val="num" w:pos="0"/>
        </w:tabs>
        <w:ind w:firstLine="284"/>
        <w:jc w:val="both"/>
      </w:pPr>
      <w:r w:rsidRPr="008A116C">
        <w:t xml:space="preserve">4.2.13. Выполнять иные требования, предусмотренные действующим законодательством, нормативно-правовыми актами.  </w:t>
      </w:r>
    </w:p>
    <w:p w:rsidR="008800D4" w:rsidRPr="008A116C" w:rsidRDefault="00566BB0" w:rsidP="008800D4">
      <w:pPr>
        <w:pStyle w:val="14"/>
        <w:ind w:firstLine="284"/>
        <w:jc w:val="both"/>
        <w:rPr>
          <w:sz w:val="22"/>
          <w:szCs w:val="22"/>
        </w:rPr>
      </w:pPr>
      <w:r w:rsidRPr="008A116C">
        <w:rPr>
          <w:sz w:val="22"/>
          <w:szCs w:val="22"/>
        </w:rPr>
        <w:t>4.2.14.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8800D4" w:rsidRPr="008A116C" w:rsidRDefault="00566BB0" w:rsidP="008800D4">
      <w:pPr>
        <w:pStyle w:val="14"/>
        <w:ind w:firstLine="284"/>
        <w:jc w:val="both"/>
        <w:rPr>
          <w:sz w:val="22"/>
          <w:szCs w:val="22"/>
        </w:rPr>
      </w:pPr>
      <w:r w:rsidRPr="008A116C">
        <w:rPr>
          <w:sz w:val="22"/>
          <w:szCs w:val="22"/>
        </w:rPr>
        <w:t xml:space="preserve">4.2.15. В случае возникновения у нефтедобывающей компании потребности в земельном участке, являющемся предметом настоящего Договора, либо его части, для осуществления своей уставной деятельности, необходимости использования данного земельного участка (или его части), для осуществления необходимых работ, Арендатор обязуется либо выделить и передать земельный участок такой нефтедобывающей компании, либо досрочно расторгнуть Договор. При этом, </w:t>
      </w:r>
      <w:r w:rsidRPr="008A116C">
        <w:rPr>
          <w:sz w:val="22"/>
          <w:szCs w:val="22"/>
        </w:rPr>
        <w:lastRenderedPageBreak/>
        <w:t>Арендатору, в связи с уменьшением площади арендуемого земельного участка, осуществляется в обязательном порядке перерасчет арендной платы, предусмотренной п.3.1, 3.2 Договора</w:t>
      </w:r>
    </w:p>
    <w:p w:rsidR="008800D4" w:rsidRPr="008A116C" w:rsidRDefault="008800D4" w:rsidP="008800D4">
      <w:pPr>
        <w:tabs>
          <w:tab w:val="num" w:pos="0"/>
        </w:tabs>
        <w:ind w:firstLine="284"/>
        <w:jc w:val="both"/>
        <w:rPr>
          <w:b/>
        </w:rPr>
      </w:pPr>
    </w:p>
    <w:p w:rsidR="008800D4" w:rsidRPr="008A116C" w:rsidRDefault="00566BB0" w:rsidP="008800D4">
      <w:pPr>
        <w:tabs>
          <w:tab w:val="num" w:pos="0"/>
        </w:tabs>
        <w:ind w:firstLine="284"/>
        <w:jc w:val="both"/>
        <w:rPr>
          <w:b/>
        </w:rPr>
      </w:pPr>
      <w:r w:rsidRPr="008A116C">
        <w:rPr>
          <w:b/>
        </w:rPr>
        <w:t>5. ПРАВА И ОБЯЗАННОСТИ АРЕНДОДАТЕЛЯ</w:t>
      </w:r>
    </w:p>
    <w:p w:rsidR="008800D4" w:rsidRPr="008A116C" w:rsidRDefault="00566BB0" w:rsidP="008800D4">
      <w:pPr>
        <w:tabs>
          <w:tab w:val="num" w:pos="0"/>
        </w:tabs>
        <w:ind w:firstLine="284"/>
        <w:jc w:val="both"/>
      </w:pPr>
      <w:r w:rsidRPr="008A116C">
        <w:t>5.1. Арендодатель имеет право:</w:t>
      </w:r>
    </w:p>
    <w:p w:rsidR="008800D4" w:rsidRPr="008A116C" w:rsidRDefault="00566BB0" w:rsidP="008800D4">
      <w:pPr>
        <w:tabs>
          <w:tab w:val="num" w:pos="0"/>
        </w:tabs>
        <w:ind w:firstLine="284"/>
        <w:jc w:val="both"/>
      </w:pPr>
      <w:r w:rsidRPr="008A116C">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800D4" w:rsidRPr="008A116C" w:rsidRDefault="00566BB0" w:rsidP="008800D4">
      <w:pPr>
        <w:tabs>
          <w:tab w:val="num" w:pos="0"/>
        </w:tabs>
        <w:ind w:firstLine="284"/>
        <w:jc w:val="both"/>
      </w:pPr>
      <w:r w:rsidRPr="008A116C">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800D4" w:rsidRPr="008A116C" w:rsidRDefault="00566BB0" w:rsidP="008800D4">
      <w:pPr>
        <w:tabs>
          <w:tab w:val="num" w:pos="0"/>
        </w:tabs>
        <w:ind w:firstLine="284"/>
        <w:jc w:val="both"/>
      </w:pPr>
      <w:r w:rsidRPr="008A116C">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800D4" w:rsidRPr="008A116C" w:rsidRDefault="00566BB0" w:rsidP="008800D4">
      <w:pPr>
        <w:tabs>
          <w:tab w:val="num" w:pos="0"/>
        </w:tabs>
        <w:ind w:firstLine="284"/>
        <w:jc w:val="both"/>
      </w:pPr>
      <w:r w:rsidRPr="008A116C">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800D4" w:rsidRPr="008A116C" w:rsidRDefault="00566BB0" w:rsidP="008800D4">
      <w:pPr>
        <w:tabs>
          <w:tab w:val="num" w:pos="0"/>
        </w:tabs>
        <w:ind w:firstLine="284"/>
        <w:jc w:val="both"/>
      </w:pPr>
      <w:r w:rsidRPr="008A116C">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800D4" w:rsidRPr="008A116C" w:rsidRDefault="00566BB0" w:rsidP="008800D4">
      <w:pPr>
        <w:tabs>
          <w:tab w:val="num" w:pos="0"/>
        </w:tabs>
        <w:ind w:firstLine="284"/>
        <w:jc w:val="both"/>
      </w:pPr>
      <w:r w:rsidRPr="008A116C">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800D4" w:rsidRPr="008A116C" w:rsidRDefault="00566BB0" w:rsidP="008800D4">
      <w:pPr>
        <w:tabs>
          <w:tab w:val="num" w:pos="0"/>
        </w:tabs>
        <w:ind w:firstLine="284"/>
        <w:jc w:val="both"/>
      </w:pPr>
      <w:r w:rsidRPr="008A116C">
        <w:t>5.1.7. Реализовать иные права, предусмотренные действующим законодательством.</w:t>
      </w:r>
    </w:p>
    <w:p w:rsidR="008800D4" w:rsidRPr="008A116C" w:rsidRDefault="00566BB0" w:rsidP="008800D4">
      <w:pPr>
        <w:tabs>
          <w:tab w:val="num" w:pos="0"/>
        </w:tabs>
        <w:ind w:firstLine="284"/>
        <w:jc w:val="both"/>
      </w:pPr>
      <w:r w:rsidRPr="008A116C">
        <w:t>5.2.  Арендодатель обязан:</w:t>
      </w:r>
    </w:p>
    <w:p w:rsidR="008800D4" w:rsidRPr="008A116C" w:rsidRDefault="00566BB0" w:rsidP="008800D4">
      <w:pPr>
        <w:tabs>
          <w:tab w:val="num" w:pos="0"/>
        </w:tabs>
        <w:ind w:firstLine="284"/>
        <w:jc w:val="both"/>
      </w:pPr>
      <w:r w:rsidRPr="008A116C">
        <w:t>5.2.1. Надлежащим образом и в полном объеме исполнять условия настоящего Договора, его неотъемлемых частей.</w:t>
      </w:r>
    </w:p>
    <w:p w:rsidR="008800D4" w:rsidRPr="008A116C" w:rsidRDefault="00566BB0" w:rsidP="008800D4">
      <w:pPr>
        <w:tabs>
          <w:tab w:val="num" w:pos="0"/>
        </w:tabs>
        <w:ind w:firstLine="284"/>
        <w:jc w:val="both"/>
      </w:pPr>
      <w:r w:rsidRPr="008A116C">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800D4" w:rsidRPr="008A116C" w:rsidRDefault="008800D4" w:rsidP="008800D4">
      <w:pPr>
        <w:tabs>
          <w:tab w:val="num" w:pos="0"/>
        </w:tabs>
        <w:ind w:firstLine="284"/>
        <w:jc w:val="both"/>
        <w:rPr>
          <w:b/>
        </w:rPr>
      </w:pPr>
    </w:p>
    <w:p w:rsidR="008800D4" w:rsidRPr="008A116C" w:rsidRDefault="00566BB0" w:rsidP="008800D4">
      <w:pPr>
        <w:tabs>
          <w:tab w:val="num" w:pos="0"/>
        </w:tabs>
        <w:ind w:firstLine="284"/>
        <w:jc w:val="both"/>
        <w:rPr>
          <w:b/>
        </w:rPr>
      </w:pPr>
      <w:r w:rsidRPr="008A116C">
        <w:rPr>
          <w:b/>
        </w:rPr>
        <w:t>6. ОТВЕТСТВЕННОСТЬ СТОРОН</w:t>
      </w:r>
    </w:p>
    <w:p w:rsidR="008800D4" w:rsidRPr="008A116C" w:rsidRDefault="008800D4" w:rsidP="008800D4">
      <w:pPr>
        <w:tabs>
          <w:tab w:val="num" w:pos="0"/>
        </w:tabs>
        <w:ind w:firstLine="284"/>
        <w:jc w:val="both"/>
        <w:rPr>
          <w:b/>
        </w:rPr>
      </w:pPr>
    </w:p>
    <w:p w:rsidR="008800D4" w:rsidRPr="008A116C" w:rsidRDefault="00566BB0" w:rsidP="008800D4">
      <w:pPr>
        <w:jc w:val="both"/>
      </w:pPr>
      <w:r w:rsidRPr="008A116C">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800D4" w:rsidRPr="008A116C" w:rsidRDefault="00566BB0" w:rsidP="008800D4">
      <w:pPr>
        <w:jc w:val="both"/>
      </w:pPr>
      <w:r w:rsidRPr="008A116C">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 4.2.2, ).</w:t>
      </w:r>
    </w:p>
    <w:p w:rsidR="008800D4" w:rsidRPr="008A116C" w:rsidRDefault="00566BB0" w:rsidP="008800D4">
      <w:pPr>
        <w:jc w:val="both"/>
      </w:pPr>
      <w:r w:rsidRPr="008A116C">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4.2.16,.</w:t>
      </w:r>
    </w:p>
    <w:p w:rsidR="008800D4" w:rsidRPr="008A116C" w:rsidRDefault="00566BB0" w:rsidP="008800D4">
      <w:pPr>
        <w:jc w:val="both"/>
      </w:pPr>
      <w:r w:rsidRPr="008A116C">
        <w:t xml:space="preserve">   6.4. В случае невнесения Арендатором арендной платы в установленный настоящим Договором срок, Арендатор уплачивает Арендодателю пеню за каждый день просрочки в размере 0,1% от размера платежа, подлежащего оплате за соответствующий расчетный период.</w:t>
      </w:r>
    </w:p>
    <w:p w:rsidR="008800D4" w:rsidRPr="008A116C" w:rsidRDefault="008800D4" w:rsidP="008800D4">
      <w:pPr>
        <w:jc w:val="both"/>
        <w:rPr>
          <w:highlight w:val="yellow"/>
        </w:rPr>
      </w:pPr>
    </w:p>
    <w:p w:rsidR="008800D4" w:rsidRPr="008A116C" w:rsidRDefault="00566BB0" w:rsidP="008800D4">
      <w:pPr>
        <w:jc w:val="both"/>
        <w:rPr>
          <w:b/>
        </w:rPr>
      </w:pPr>
      <w:r w:rsidRPr="008A116C">
        <w:rPr>
          <w:b/>
        </w:rPr>
        <w:t>7. ИЗМЕНЕНИЕ, РАСТОРЖЕНИЕ, ПРЕКРАЩЕНИЕ</w:t>
      </w:r>
    </w:p>
    <w:p w:rsidR="008800D4" w:rsidRPr="008A116C" w:rsidRDefault="00566BB0" w:rsidP="008800D4">
      <w:pPr>
        <w:tabs>
          <w:tab w:val="num" w:pos="0"/>
        </w:tabs>
        <w:ind w:firstLine="284"/>
        <w:jc w:val="both"/>
        <w:rPr>
          <w:b/>
        </w:rPr>
      </w:pPr>
      <w:r w:rsidRPr="008A116C">
        <w:rPr>
          <w:b/>
        </w:rPr>
        <w:t>ДЕЙСТВИЯ ДОГОВОРА.</w:t>
      </w:r>
    </w:p>
    <w:p w:rsidR="008800D4" w:rsidRPr="008A116C" w:rsidRDefault="008800D4" w:rsidP="008800D4">
      <w:pPr>
        <w:tabs>
          <w:tab w:val="num" w:pos="0"/>
        </w:tabs>
        <w:ind w:firstLine="284"/>
        <w:jc w:val="both"/>
        <w:rPr>
          <w:b/>
        </w:rPr>
      </w:pPr>
    </w:p>
    <w:p w:rsidR="008800D4" w:rsidRPr="008A116C" w:rsidRDefault="00566BB0" w:rsidP="008800D4">
      <w:pPr>
        <w:tabs>
          <w:tab w:val="num" w:pos="0"/>
        </w:tabs>
        <w:ind w:firstLine="284"/>
        <w:jc w:val="both"/>
      </w:pPr>
      <w:r w:rsidRPr="008A116C">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800D4" w:rsidRPr="008A116C" w:rsidRDefault="00566BB0" w:rsidP="008800D4">
      <w:pPr>
        <w:tabs>
          <w:tab w:val="num" w:pos="0"/>
        </w:tabs>
        <w:ind w:firstLine="284"/>
        <w:jc w:val="both"/>
        <w:rPr>
          <w:color w:val="333333"/>
          <w:u w:val="single"/>
          <w:shd w:val="clear" w:color="auto" w:fill="FFFFFF"/>
        </w:rPr>
      </w:pPr>
      <w:r w:rsidRPr="008A116C">
        <w:t xml:space="preserve">7.2.  </w:t>
      </w:r>
      <w:r w:rsidRPr="008A116C">
        <w:rPr>
          <w:color w:val="333333"/>
          <w:u w:val="single"/>
          <w:shd w:val="clear" w:color="auto" w:fill="FFFFFF"/>
        </w:rPr>
        <w:t>Арендатор по истечении срока действия настоящего договора имеет право на заключение нового договора аренды земельного участка без проведения торгов  при наличии в совокупности следующих условий:</w:t>
      </w:r>
      <w:r w:rsidRPr="008A116C">
        <w:rPr>
          <w:color w:val="333333"/>
          <w:u w:val="single"/>
        </w:rPr>
        <w:br/>
      </w:r>
      <w:r w:rsidRPr="008A116C">
        <w:rPr>
          <w:color w:val="333333"/>
          <w:u w:val="single"/>
          <w:shd w:val="clear" w:color="auto" w:fill="FFFFFF"/>
        </w:rPr>
        <w:t>1) заявление о заключении нового договора аренды земельного участка подано Арендатором  за месяц до дня истечения срока действия настоящего договора аренды;</w:t>
      </w:r>
    </w:p>
    <w:p w:rsidR="008800D4" w:rsidRPr="008A116C" w:rsidRDefault="00566BB0" w:rsidP="008800D4">
      <w:pPr>
        <w:tabs>
          <w:tab w:val="num" w:pos="0"/>
        </w:tabs>
        <w:jc w:val="both"/>
        <w:rPr>
          <w:rStyle w:val="blk"/>
          <w:u w:val="single"/>
        </w:rPr>
      </w:pPr>
      <w:r w:rsidRPr="008A116C">
        <w:rPr>
          <w:color w:val="333333"/>
          <w:u w:val="single"/>
          <w:shd w:val="clear" w:color="auto" w:fill="FFFFFF"/>
        </w:rPr>
        <w:t>2)</w:t>
      </w:r>
      <w:r w:rsidRPr="008A116C">
        <w:rPr>
          <w:u w:val="single"/>
        </w:rPr>
        <w:t xml:space="preserve"> </w:t>
      </w:r>
      <w:r w:rsidRPr="008A116C">
        <w:rPr>
          <w:rStyle w:val="blk"/>
          <w:u w:val="single"/>
        </w:rPr>
        <w:t>по истечении трех лет с момента заключения настоящего  договора аренды  земельного участка при условии отсутствия у уполномоченного органа информации о выявленных в рамках государственного земельного надзора и муниципального контроля нарушений  и при использовании такого земельного участка по  целевому назначению.</w:t>
      </w:r>
    </w:p>
    <w:p w:rsidR="008800D4" w:rsidRPr="008A116C" w:rsidRDefault="00566BB0" w:rsidP="008800D4">
      <w:pPr>
        <w:jc w:val="both"/>
        <w:rPr>
          <w:b/>
        </w:rPr>
      </w:pPr>
      <w:r w:rsidRPr="008A116C">
        <w:rPr>
          <w:b/>
        </w:rPr>
        <w:t xml:space="preserve">Договор прекращает свое действие по окончании его срока, в порядке предусмотренным настоящим Договором. Пролонгация договора аренды земельного участка не предусмотрена в соответствии с </w:t>
      </w:r>
      <w:r w:rsidRPr="008A116C">
        <w:rPr>
          <w:b/>
        </w:rPr>
        <w:lastRenderedPageBreak/>
        <w:t>действующим законодательством. Арендатор  земельного участка находящегося  в  государственной или муниципальной собственности, не имеет преимущественного права  на заключение договора аренды земельного участка на новый срок, без проведения торгов. (в том случае если предоставлен для строительства, ЛПХ, ИЖС).</w:t>
      </w:r>
    </w:p>
    <w:p w:rsidR="008800D4" w:rsidRPr="008A116C" w:rsidRDefault="00566BB0" w:rsidP="008800D4">
      <w:pPr>
        <w:jc w:val="both"/>
        <w:rPr>
          <w:b/>
        </w:rPr>
      </w:pPr>
      <w:r w:rsidRPr="008A116C">
        <w:rPr>
          <w:b/>
        </w:rPr>
        <w:t xml:space="preserve">       </w:t>
      </w:r>
    </w:p>
    <w:p w:rsidR="008800D4" w:rsidRPr="008A116C" w:rsidRDefault="008800D4" w:rsidP="008800D4">
      <w:pPr>
        <w:jc w:val="both"/>
        <w:rPr>
          <w:b/>
        </w:rPr>
      </w:pPr>
    </w:p>
    <w:p w:rsidR="008800D4" w:rsidRPr="008A116C" w:rsidRDefault="00566BB0" w:rsidP="008800D4">
      <w:pPr>
        <w:jc w:val="both"/>
        <w:rPr>
          <w:b/>
        </w:rPr>
      </w:pPr>
      <w:r w:rsidRPr="008A116C">
        <w:rPr>
          <w:b/>
        </w:rPr>
        <w:t xml:space="preserve">  Новый Договор аренды будет заключаться на общих основаниях, в соответствии со  статьей 39.18 Земельного кодекса Российской Федерации,   путём опубликования извещения о предоставлении земельного  участка  на официальном сайте Лениногорского муниципального района,  в газете  «Лениногорские Вести» и сайта </w:t>
      </w:r>
      <w:hyperlink r:id="rId19" w:tgtFrame="_blank" w:history="1">
        <w:r w:rsidRPr="008A116C">
          <w:rPr>
            <w:rStyle w:val="ad"/>
            <w:b/>
            <w:bCs/>
          </w:rPr>
          <w:t>torgi.gov.ru</w:t>
        </w:r>
      </w:hyperlink>
      <w:r w:rsidRPr="008A116C">
        <w:rPr>
          <w:b/>
        </w:rPr>
        <w:t>,/ и   в случае поступления заявок от иных граждан, земельный участок будет выставлен на аукцион по продаже права на  заключение договора аренды земельного участка.</w:t>
      </w:r>
    </w:p>
    <w:p w:rsidR="008800D4" w:rsidRPr="008A116C" w:rsidRDefault="008800D4" w:rsidP="008800D4">
      <w:pPr>
        <w:tabs>
          <w:tab w:val="num" w:pos="0"/>
        </w:tabs>
        <w:jc w:val="both"/>
        <w:rPr>
          <w:color w:val="333333"/>
          <w:u w:val="single"/>
          <w:shd w:val="clear" w:color="auto" w:fill="FFFFFF"/>
        </w:rPr>
      </w:pPr>
    </w:p>
    <w:p w:rsidR="008800D4" w:rsidRPr="008A116C" w:rsidRDefault="00566BB0" w:rsidP="008800D4">
      <w:pPr>
        <w:tabs>
          <w:tab w:val="num" w:pos="0"/>
        </w:tabs>
        <w:ind w:firstLine="284"/>
        <w:jc w:val="both"/>
      </w:pPr>
      <w:r w:rsidRPr="008A116C">
        <w:t>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800D4" w:rsidRPr="008A116C" w:rsidRDefault="008800D4" w:rsidP="008800D4">
      <w:pPr>
        <w:tabs>
          <w:tab w:val="num" w:pos="0"/>
        </w:tabs>
        <w:ind w:firstLine="284"/>
        <w:jc w:val="both"/>
      </w:pPr>
    </w:p>
    <w:p w:rsidR="008800D4" w:rsidRPr="008A116C" w:rsidRDefault="00566BB0" w:rsidP="008800D4">
      <w:pPr>
        <w:tabs>
          <w:tab w:val="num" w:pos="0"/>
        </w:tabs>
        <w:ind w:firstLine="284"/>
        <w:jc w:val="both"/>
      </w:pPr>
      <w:r w:rsidRPr="008A116C">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8800D4" w:rsidRPr="008A116C" w:rsidRDefault="008800D4" w:rsidP="008800D4">
      <w:pPr>
        <w:tabs>
          <w:tab w:val="num" w:pos="0"/>
        </w:tabs>
        <w:ind w:firstLine="284"/>
        <w:jc w:val="both"/>
        <w:rPr>
          <w:b/>
        </w:rPr>
      </w:pPr>
    </w:p>
    <w:p w:rsidR="008800D4" w:rsidRPr="008A116C" w:rsidRDefault="00566BB0" w:rsidP="008800D4">
      <w:pPr>
        <w:tabs>
          <w:tab w:val="num" w:pos="0"/>
        </w:tabs>
        <w:ind w:firstLine="284"/>
        <w:jc w:val="both"/>
        <w:rPr>
          <w:b/>
        </w:rPr>
      </w:pPr>
      <w:r w:rsidRPr="008A116C">
        <w:rPr>
          <w:b/>
        </w:rPr>
        <w:t>8. ОСНОВАНИЯ ПРЕКРАЩЕНИЯ ДОГОВОРА АРЕНДЫ</w:t>
      </w:r>
    </w:p>
    <w:p w:rsidR="008800D4" w:rsidRPr="008A116C" w:rsidRDefault="008800D4" w:rsidP="008800D4">
      <w:pPr>
        <w:tabs>
          <w:tab w:val="num" w:pos="0"/>
        </w:tabs>
        <w:ind w:firstLine="284"/>
        <w:jc w:val="both"/>
        <w:rPr>
          <w:b/>
        </w:rPr>
      </w:pPr>
    </w:p>
    <w:p w:rsidR="008800D4" w:rsidRPr="008A116C" w:rsidRDefault="00566BB0" w:rsidP="008800D4">
      <w:pPr>
        <w:tabs>
          <w:tab w:val="num" w:pos="0"/>
        </w:tabs>
        <w:ind w:firstLine="284"/>
        <w:jc w:val="both"/>
      </w:pPr>
      <w:r w:rsidRPr="008A116C">
        <w:t>8.1. Договор прекращается в случаях:</w:t>
      </w:r>
    </w:p>
    <w:p w:rsidR="008800D4" w:rsidRPr="008A116C" w:rsidRDefault="00566BB0" w:rsidP="008800D4">
      <w:pPr>
        <w:tabs>
          <w:tab w:val="num" w:pos="0"/>
        </w:tabs>
        <w:ind w:firstLine="284"/>
        <w:jc w:val="both"/>
      </w:pPr>
      <w:r w:rsidRPr="008A116C">
        <w:t>-предусмотренных ст. 46 Земельного кодекса Российской Федерации;</w:t>
      </w:r>
    </w:p>
    <w:p w:rsidR="008800D4" w:rsidRPr="008A116C" w:rsidRDefault="00566BB0" w:rsidP="008800D4">
      <w:pPr>
        <w:tabs>
          <w:tab w:val="num" w:pos="0"/>
        </w:tabs>
        <w:ind w:firstLine="284"/>
        <w:jc w:val="both"/>
      </w:pPr>
      <w:r w:rsidRPr="008A116C">
        <w:t xml:space="preserve">-не внесения Арендатором арендой платы по истечении установленного Договором срока платежа более двух раз подряд; </w:t>
      </w:r>
    </w:p>
    <w:p w:rsidR="008800D4" w:rsidRPr="008A116C" w:rsidRDefault="00566BB0" w:rsidP="008800D4">
      <w:pPr>
        <w:tabs>
          <w:tab w:val="num" w:pos="0"/>
        </w:tabs>
        <w:ind w:firstLine="284"/>
        <w:jc w:val="both"/>
      </w:pPr>
      <w:r w:rsidRPr="008A116C">
        <w:t xml:space="preserve">-не исполнения или ненадлежащего исполнения Арендатором обязательств. Предусмотренных условиями настоящего Договора, а именно п.п 4.2.2. 4.2.7., с п.п.4.2.9. по 4.2.15., </w:t>
      </w:r>
      <w:r w:rsidRPr="008A116C">
        <w:rPr>
          <w:i/>
        </w:rPr>
        <w:t xml:space="preserve">2.4.20 , 2.4.22, </w:t>
      </w:r>
      <w:r w:rsidRPr="008A116C">
        <w:t>7.1.;</w:t>
      </w:r>
    </w:p>
    <w:p w:rsidR="008800D4" w:rsidRPr="008A116C" w:rsidRDefault="00566BB0" w:rsidP="008800D4">
      <w:pPr>
        <w:ind w:firstLine="284"/>
        <w:jc w:val="both"/>
        <w:rPr>
          <w:rFonts w:eastAsia="Calibri"/>
        </w:rPr>
      </w:pPr>
      <w:r w:rsidRPr="008A116C">
        <w:rPr>
          <w:rFonts w:eastAsia="Calibri"/>
        </w:rPr>
        <w:t>8.2. 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800D4" w:rsidRPr="008A116C" w:rsidRDefault="00566BB0" w:rsidP="008800D4">
      <w:pPr>
        <w:tabs>
          <w:tab w:val="num" w:pos="0"/>
        </w:tabs>
        <w:ind w:firstLine="284"/>
        <w:jc w:val="both"/>
        <w:rPr>
          <w:b/>
        </w:rPr>
      </w:pPr>
      <w:r w:rsidRPr="008A116C">
        <w:rPr>
          <w:b/>
        </w:rPr>
        <w:t>9. ПРОЧИЕ УСЛОВИЯ ДОГОВОРА</w:t>
      </w:r>
    </w:p>
    <w:p w:rsidR="008800D4" w:rsidRPr="008A116C" w:rsidRDefault="00566BB0" w:rsidP="008800D4">
      <w:pPr>
        <w:pStyle w:val="af"/>
        <w:tabs>
          <w:tab w:val="num" w:pos="0"/>
        </w:tabs>
        <w:spacing w:line="240" w:lineRule="auto"/>
        <w:ind w:firstLine="284"/>
        <w:jc w:val="both"/>
        <w:rPr>
          <w:rFonts w:ascii="Times New Roman" w:hAnsi="Times New Roman"/>
        </w:rPr>
      </w:pPr>
      <w:r w:rsidRPr="008A116C">
        <w:rPr>
          <w:rFonts w:ascii="Times New Roman" w:hAnsi="Times New Roman"/>
        </w:rPr>
        <w:t>9.1. Споры разрешаются в соответствии с действующим законодательством в судебном порядке.</w:t>
      </w:r>
    </w:p>
    <w:p w:rsidR="008800D4" w:rsidRPr="008A116C" w:rsidRDefault="00566BB0" w:rsidP="008800D4">
      <w:pPr>
        <w:pStyle w:val="af"/>
        <w:tabs>
          <w:tab w:val="num" w:pos="0"/>
        </w:tabs>
        <w:spacing w:line="240" w:lineRule="auto"/>
        <w:ind w:firstLine="284"/>
        <w:jc w:val="both"/>
        <w:rPr>
          <w:rFonts w:ascii="Times New Roman" w:hAnsi="Times New Roman"/>
        </w:rPr>
      </w:pPr>
      <w:r w:rsidRPr="008A116C">
        <w:rPr>
          <w:rFonts w:ascii="Times New Roman" w:hAnsi="Times New Roman"/>
        </w:rPr>
        <w:t>9.2. Настоящий договор составлен в 2-х экземплярах, имеющих одинаковую юридическую силу.</w:t>
      </w:r>
    </w:p>
    <w:p w:rsidR="008800D4" w:rsidRPr="008A116C" w:rsidRDefault="00566BB0" w:rsidP="008800D4">
      <w:pPr>
        <w:numPr>
          <w:ilvl w:val="0"/>
          <w:numId w:val="20"/>
        </w:numPr>
        <w:jc w:val="both"/>
      </w:pPr>
      <w:r w:rsidRPr="008A116C">
        <w:t>9.3. Неотъемлемыми частями настоящего договора являются следующие приложения:</w:t>
      </w:r>
    </w:p>
    <w:p w:rsidR="008800D4" w:rsidRPr="008A116C" w:rsidRDefault="00566BB0" w:rsidP="008800D4">
      <w:pPr>
        <w:numPr>
          <w:ilvl w:val="0"/>
          <w:numId w:val="20"/>
        </w:numPr>
        <w:jc w:val="both"/>
      </w:pPr>
      <w:r w:rsidRPr="008A116C">
        <w:t>расчет арендной платы;</w:t>
      </w:r>
    </w:p>
    <w:p w:rsidR="008800D4" w:rsidRPr="008A116C" w:rsidRDefault="00566BB0" w:rsidP="008800D4">
      <w:pPr>
        <w:numPr>
          <w:ilvl w:val="0"/>
          <w:numId w:val="20"/>
        </w:numPr>
        <w:jc w:val="both"/>
      </w:pPr>
      <w:r w:rsidRPr="008A116C">
        <w:t>акт  приема-передачи земельного участка;</w:t>
      </w:r>
    </w:p>
    <w:p w:rsidR="008800D4" w:rsidRPr="008A116C" w:rsidRDefault="00566BB0" w:rsidP="008800D4">
      <w:pPr>
        <w:numPr>
          <w:ilvl w:val="0"/>
          <w:numId w:val="20"/>
        </w:numPr>
        <w:jc w:val="both"/>
      </w:pPr>
      <w:r w:rsidRPr="008A116C">
        <w:t>кадастровая выписка на земельный участок;</w:t>
      </w:r>
    </w:p>
    <w:p w:rsidR="008800D4" w:rsidRPr="008A116C" w:rsidRDefault="008800D4" w:rsidP="008800D4">
      <w:pPr>
        <w:jc w:val="both"/>
      </w:pPr>
    </w:p>
    <w:p w:rsidR="008800D4" w:rsidRPr="008A116C" w:rsidRDefault="00566BB0" w:rsidP="008800D4">
      <w:pPr>
        <w:jc w:val="both"/>
      </w:pPr>
      <w:r w:rsidRPr="008A116C">
        <w:t>Распоряжение МКУ ПИЗО МО ЛМР РТ от ___________№_____ «О предоставлении земельного участка в аренду без торгов».</w:t>
      </w:r>
    </w:p>
    <w:p w:rsidR="008800D4" w:rsidRPr="008A116C" w:rsidRDefault="00566BB0" w:rsidP="008800D4">
      <w:pPr>
        <w:jc w:val="both"/>
        <w:rPr>
          <w:b/>
        </w:rPr>
      </w:pPr>
      <w:r w:rsidRPr="008A116C">
        <w:rPr>
          <w:b/>
        </w:rPr>
        <w:t>АДРЕСА, РЕКВИЗИТЫ И ПОДПИСИ СТОРОН:</w:t>
      </w:r>
    </w:p>
    <w:p w:rsidR="008800D4" w:rsidRPr="008A116C" w:rsidRDefault="008800D4" w:rsidP="008800D4">
      <w:pPr>
        <w:jc w:val="both"/>
        <w:rPr>
          <w:b/>
        </w:rPr>
      </w:pPr>
    </w:p>
    <w:p w:rsidR="008800D4" w:rsidRPr="008A116C" w:rsidRDefault="00566BB0" w:rsidP="008800D4">
      <w:pPr>
        <w:pStyle w:val="1"/>
        <w:rPr>
          <w:b w:val="0"/>
          <w:sz w:val="22"/>
          <w:szCs w:val="22"/>
        </w:rPr>
      </w:pPr>
      <w:r w:rsidRPr="008A116C">
        <w:rPr>
          <w:sz w:val="22"/>
          <w:szCs w:val="22"/>
        </w:rPr>
        <w:t xml:space="preserve">Арендодатель: МКУ Палата имущественных и земельных отношений   муниципального образования «Лениногорский муниципальный район» Республики Татарстан </w:t>
      </w:r>
    </w:p>
    <w:p w:rsidR="008800D4" w:rsidRPr="008A116C" w:rsidRDefault="00566BB0" w:rsidP="008800D4">
      <w:pPr>
        <w:jc w:val="both"/>
      </w:pPr>
      <w:r w:rsidRPr="008A116C">
        <w:t xml:space="preserve">                        Республика Татарстан, г.Лениногорск, ул.Тукая,7                              </w:t>
      </w:r>
    </w:p>
    <w:p w:rsidR="008800D4" w:rsidRPr="008A116C" w:rsidRDefault="00566BB0" w:rsidP="008800D4">
      <w:pPr>
        <w:jc w:val="both"/>
      </w:pPr>
      <w:r w:rsidRPr="008A116C">
        <w:t xml:space="preserve"> </w:t>
      </w:r>
    </w:p>
    <w:p w:rsidR="008800D4" w:rsidRPr="008A116C" w:rsidRDefault="008800D4" w:rsidP="008800D4">
      <w:pPr>
        <w:jc w:val="both"/>
      </w:pPr>
    </w:p>
    <w:p w:rsidR="008800D4" w:rsidRPr="008A116C" w:rsidRDefault="00566BB0" w:rsidP="008800D4">
      <w:pPr>
        <w:jc w:val="both"/>
        <w:rPr>
          <w:b/>
        </w:rPr>
      </w:pPr>
      <w:r w:rsidRPr="008A116C">
        <w:t xml:space="preserve">Арендатор: </w:t>
      </w:r>
      <w:r w:rsidRPr="008A116C">
        <w:rPr>
          <w:b/>
        </w:rPr>
        <w:t>______________________________</w:t>
      </w:r>
    </w:p>
    <w:p w:rsidR="008800D4" w:rsidRPr="008A116C" w:rsidRDefault="00566BB0" w:rsidP="008800D4">
      <w:pPr>
        <w:jc w:val="both"/>
        <w:rPr>
          <w:bCs/>
        </w:rPr>
      </w:pPr>
      <w:r w:rsidRPr="008A116C">
        <w:rPr>
          <w:bCs/>
        </w:rPr>
        <w:t xml:space="preserve">Республика Татарстан,  г.Лениногорск, </w:t>
      </w:r>
      <w:r w:rsidRPr="008A116C">
        <w:t xml:space="preserve">_______________________________ . </w:t>
      </w:r>
      <w:r w:rsidRPr="008A116C">
        <w:rPr>
          <w:bCs/>
        </w:rPr>
        <w:tab/>
      </w:r>
      <w:r w:rsidRPr="008A116C">
        <w:rPr>
          <w:bCs/>
        </w:rPr>
        <w:tab/>
      </w:r>
      <w:r w:rsidRPr="008A116C">
        <w:rPr>
          <w:bCs/>
        </w:rPr>
        <w:tab/>
      </w:r>
    </w:p>
    <w:p w:rsidR="008800D4" w:rsidRPr="008A116C" w:rsidRDefault="00566BB0" w:rsidP="008800D4">
      <w:pPr>
        <w:jc w:val="both"/>
        <w:rPr>
          <w:b/>
          <w:bCs/>
        </w:rPr>
      </w:pPr>
      <w:r w:rsidRPr="008A116C">
        <w:rPr>
          <w:bCs/>
        </w:rPr>
        <w:t xml:space="preserve">                                                                 </w:t>
      </w:r>
      <w:r w:rsidRPr="008A116C">
        <w:rPr>
          <w:b/>
          <w:bCs/>
        </w:rPr>
        <w:t>Подписи сторон:</w:t>
      </w:r>
    </w:p>
    <w:p w:rsidR="008800D4" w:rsidRPr="008A116C" w:rsidRDefault="00566BB0" w:rsidP="008800D4">
      <w:pPr>
        <w:pStyle w:val="2"/>
        <w:jc w:val="both"/>
        <w:rPr>
          <w:rFonts w:ascii="Times New Roman" w:hAnsi="Times New Roman" w:cs="Times New Roman"/>
          <w:sz w:val="22"/>
          <w:szCs w:val="22"/>
        </w:rPr>
      </w:pPr>
      <w:r w:rsidRPr="008A116C">
        <w:rPr>
          <w:rFonts w:ascii="Times New Roman" w:hAnsi="Times New Roman" w:cs="Times New Roman"/>
          <w:sz w:val="22"/>
          <w:szCs w:val="22"/>
        </w:rPr>
        <w:t>От имени Арендодателя                                                          От имени Арендатора</w:t>
      </w:r>
    </w:p>
    <w:p w:rsidR="008800D4" w:rsidRPr="008A116C" w:rsidRDefault="00566BB0" w:rsidP="008800D4">
      <w:pPr>
        <w:tabs>
          <w:tab w:val="left" w:pos="6015"/>
        </w:tabs>
        <w:jc w:val="both"/>
        <w:rPr>
          <w:b/>
        </w:rPr>
      </w:pPr>
      <w:r w:rsidRPr="008A116C">
        <w:t xml:space="preserve"> Председатель  палаты                                            </w:t>
      </w:r>
      <w:r w:rsidRPr="008A116C">
        <w:tab/>
        <w:t xml:space="preserve"> _____________________</w:t>
      </w:r>
    </w:p>
    <w:p w:rsidR="008800D4" w:rsidRPr="008A116C" w:rsidRDefault="00566BB0" w:rsidP="008800D4">
      <w:pPr>
        <w:tabs>
          <w:tab w:val="left" w:pos="6015"/>
        </w:tabs>
        <w:jc w:val="both"/>
      </w:pPr>
      <w:r w:rsidRPr="008A116C">
        <w:t>___________________</w:t>
      </w:r>
    </w:p>
    <w:p w:rsidR="008800D4" w:rsidRPr="008A116C" w:rsidRDefault="00566BB0" w:rsidP="008800D4">
      <w:pPr>
        <w:jc w:val="both"/>
      </w:pPr>
      <w:r w:rsidRPr="008A116C">
        <w:t>_________________________                                  ___________________________</w:t>
      </w:r>
    </w:p>
    <w:p w:rsidR="008800D4" w:rsidRPr="008A116C" w:rsidRDefault="00566BB0" w:rsidP="008800D4">
      <w:pPr>
        <w:jc w:val="both"/>
      </w:pPr>
      <w:r w:rsidRPr="008A116C">
        <w:t xml:space="preserve">   М.П.       </w:t>
      </w:r>
    </w:p>
    <w:p w:rsidR="00751295" w:rsidRDefault="00566BB0">
      <w:pPr>
        <w:rPr>
          <w:sz w:val="28"/>
          <w:szCs w:val="28"/>
        </w:rPr>
      </w:pPr>
      <w:r>
        <w:rPr>
          <w:sz w:val="28"/>
          <w:szCs w:val="28"/>
        </w:rPr>
        <w:br w:type="page"/>
      </w:r>
    </w:p>
    <w:p w:rsidR="00751295" w:rsidRDefault="00566BB0" w:rsidP="00751295">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2</w:t>
      </w:r>
    </w:p>
    <w:p w:rsidR="00751295" w:rsidRDefault="00566BB0" w:rsidP="00751295">
      <w:pPr>
        <w:jc w:val="right"/>
        <w:rPr>
          <w:sz w:val="24"/>
          <w:szCs w:val="24"/>
        </w:rPr>
      </w:pPr>
      <w:r>
        <w:rPr>
          <w:color w:val="000000"/>
          <w:spacing w:val="-6"/>
          <w:sz w:val="28"/>
          <w:szCs w:val="28"/>
        </w:rPr>
        <w:t>к Регламенту</w:t>
      </w:r>
      <w:r>
        <w:rPr>
          <w:sz w:val="24"/>
          <w:szCs w:val="24"/>
        </w:rPr>
        <w:t xml:space="preserve"> </w:t>
      </w:r>
    </w:p>
    <w:p w:rsidR="00751295" w:rsidRDefault="00751295" w:rsidP="00751295">
      <w:pPr>
        <w:rPr>
          <w:sz w:val="28"/>
          <w:szCs w:val="28"/>
        </w:rPr>
      </w:pPr>
    </w:p>
    <w:p w:rsidR="00751295" w:rsidRDefault="00566BB0" w:rsidP="00751295">
      <w:pPr>
        <w:jc w:val="center"/>
        <w:rPr>
          <w:sz w:val="28"/>
          <w:szCs w:val="28"/>
        </w:rPr>
      </w:pPr>
      <w:r w:rsidRPr="00751295">
        <w:rPr>
          <w:sz w:val="28"/>
          <w:szCs w:val="28"/>
        </w:rPr>
        <w:t>Форма договора</w:t>
      </w:r>
      <w:r>
        <w:rPr>
          <w:sz w:val="28"/>
          <w:szCs w:val="28"/>
        </w:rPr>
        <w:t xml:space="preserve"> </w:t>
      </w:r>
      <w:r w:rsidRPr="00751295">
        <w:rPr>
          <w:sz w:val="28"/>
          <w:szCs w:val="28"/>
        </w:rPr>
        <w:t>ку</w:t>
      </w:r>
      <w:r>
        <w:rPr>
          <w:sz w:val="28"/>
          <w:szCs w:val="28"/>
        </w:rPr>
        <w:t>пли-продажи земельного участка</w:t>
      </w:r>
    </w:p>
    <w:p w:rsidR="00751295" w:rsidRDefault="00751295">
      <w:pPr>
        <w:rPr>
          <w:sz w:val="28"/>
          <w:szCs w:val="28"/>
        </w:rPr>
      </w:pPr>
    </w:p>
    <w:p w:rsidR="008800D4" w:rsidRPr="008A116C" w:rsidRDefault="00566BB0" w:rsidP="008800D4">
      <w:pPr>
        <w:pStyle w:val="a8"/>
        <w:spacing w:line="240" w:lineRule="auto"/>
        <w:jc w:val="both"/>
        <w:rPr>
          <w:spacing w:val="-1"/>
          <w:sz w:val="22"/>
          <w:szCs w:val="22"/>
        </w:rPr>
      </w:pPr>
      <w:r w:rsidRPr="008A116C">
        <w:rPr>
          <w:spacing w:val="1"/>
          <w:sz w:val="22"/>
          <w:szCs w:val="22"/>
        </w:rPr>
        <w:t xml:space="preserve">г. Лениногорск                             </w:t>
      </w:r>
      <w:r w:rsidRPr="008A116C">
        <w:rPr>
          <w:sz w:val="22"/>
          <w:szCs w:val="22"/>
        </w:rPr>
        <w:tab/>
        <w:t xml:space="preserve">                                                        </w:t>
      </w:r>
      <w:r w:rsidRPr="008A116C">
        <w:rPr>
          <w:spacing w:val="-1"/>
          <w:sz w:val="22"/>
          <w:szCs w:val="22"/>
        </w:rPr>
        <w:t>от  ___.__.20_ г.</w:t>
      </w:r>
    </w:p>
    <w:p w:rsidR="008800D4" w:rsidRPr="008A116C" w:rsidRDefault="008800D4" w:rsidP="008800D4">
      <w:pPr>
        <w:shd w:val="clear" w:color="auto" w:fill="FFFFFF"/>
        <w:tabs>
          <w:tab w:val="left" w:leader="underscore" w:pos="8489"/>
          <w:tab w:val="left" w:pos="9533"/>
        </w:tabs>
        <w:jc w:val="both"/>
        <w:rPr>
          <w:color w:val="000000"/>
          <w:spacing w:val="4"/>
        </w:rPr>
      </w:pPr>
    </w:p>
    <w:p w:rsidR="008800D4" w:rsidRPr="008A116C" w:rsidRDefault="00566BB0" w:rsidP="008800D4">
      <w:pPr>
        <w:shd w:val="clear" w:color="auto" w:fill="FFFFFF"/>
        <w:tabs>
          <w:tab w:val="left" w:leader="underscore" w:pos="8489"/>
          <w:tab w:val="left" w:pos="9533"/>
        </w:tabs>
        <w:jc w:val="both"/>
        <w:rPr>
          <w:color w:val="000000"/>
          <w:spacing w:val="5"/>
        </w:rPr>
      </w:pPr>
      <w:r w:rsidRPr="008A116C">
        <w:rPr>
          <w:color w:val="000000"/>
          <w:spacing w:val="4"/>
        </w:rPr>
        <w:t xml:space="preserve">       </w:t>
      </w:r>
      <w:r w:rsidRPr="008A116C">
        <w:rPr>
          <w:b/>
          <w:color w:val="000000"/>
          <w:spacing w:val="4"/>
        </w:rPr>
        <w:t>Муниципальное</w:t>
      </w:r>
      <w:r w:rsidRPr="008A116C">
        <w:rPr>
          <w:color w:val="000000"/>
          <w:spacing w:val="4"/>
        </w:rPr>
        <w:t xml:space="preserve"> </w:t>
      </w:r>
      <w:r w:rsidRPr="008A116C">
        <w:rPr>
          <w:b/>
          <w:color w:val="000000"/>
          <w:spacing w:val="4"/>
        </w:rPr>
        <w:t>Казенное учреждени</w:t>
      </w:r>
      <w:r w:rsidRPr="008A116C">
        <w:rPr>
          <w:color w:val="000000"/>
          <w:spacing w:val="4"/>
        </w:rPr>
        <w:t xml:space="preserve">е </w:t>
      </w:r>
      <w:r w:rsidRPr="008A116C">
        <w:rPr>
          <w:b/>
          <w:color w:val="000000"/>
          <w:spacing w:val="4"/>
        </w:rPr>
        <w:t>Палата имущественных и земельных отношений Муниципального образования «Лениногорский муниципальный район» Республики Татарстан</w:t>
      </w:r>
      <w:r w:rsidRPr="008A116C">
        <w:rPr>
          <w:color w:val="000000"/>
          <w:spacing w:val="4"/>
        </w:rPr>
        <w:t xml:space="preserve">  в лице ___________________ председателя Палаты</w:t>
      </w:r>
      <w:r w:rsidRPr="008A116C">
        <w:rPr>
          <w:color w:val="000000"/>
          <w:spacing w:val="2"/>
        </w:rPr>
        <w:t xml:space="preserve">, </w:t>
      </w:r>
      <w:r w:rsidRPr="008A116C">
        <w:rPr>
          <w:color w:val="000000"/>
          <w:spacing w:val="8"/>
        </w:rPr>
        <w:t xml:space="preserve">действующей на основании Положения, именуемой в дальнейшем </w:t>
      </w:r>
      <w:r w:rsidRPr="008A116C">
        <w:rPr>
          <w:b/>
          <w:color w:val="000000"/>
          <w:spacing w:val="4"/>
        </w:rPr>
        <w:t>«Продавец»,</w:t>
      </w:r>
      <w:r w:rsidRPr="008A116C">
        <w:rPr>
          <w:color w:val="000000"/>
          <w:spacing w:val="3"/>
        </w:rPr>
        <w:t xml:space="preserve"> Гражданка РФ ___________________, дата рождения _________ г.р., место рождения: ______________________, паспорт ____ № ________, выдан _________ г., код подразделения: ________, проживающей по адресу: ______________________________, именуем_____  в  дальнейшем   </w:t>
      </w:r>
      <w:r w:rsidRPr="008A116C">
        <w:rPr>
          <w:b/>
          <w:color w:val="000000"/>
          <w:spacing w:val="3"/>
        </w:rPr>
        <w:t xml:space="preserve">«Покупатель»,   </w:t>
      </w:r>
      <w:r w:rsidRPr="008A116C">
        <w:rPr>
          <w:color w:val="000000"/>
          <w:spacing w:val="3"/>
        </w:rPr>
        <w:t>вместе   именуемые   Стороны, на основании  Распоряжения</w:t>
      </w:r>
      <w:r w:rsidRPr="008A116C">
        <w:rPr>
          <w:color w:val="000000"/>
          <w:spacing w:val="5"/>
        </w:rPr>
        <w:t xml:space="preserve"> </w:t>
      </w:r>
      <w:r w:rsidRPr="008A116C">
        <w:rPr>
          <w:color w:val="000000"/>
          <w:spacing w:val="4"/>
        </w:rPr>
        <w:t>Муниципального казенного учреждения Палата имущественных и земельных отношений Муниципального образования</w:t>
      </w:r>
      <w:r w:rsidRPr="008A116C">
        <w:rPr>
          <w:color w:val="000000"/>
          <w:spacing w:val="5"/>
        </w:rPr>
        <w:t xml:space="preserve"> «Лениногорский муниципальный район» № ___ от __.__.202__г.,  заключили настоящий договор о нижеследующем:</w:t>
      </w:r>
    </w:p>
    <w:p w:rsidR="008800D4" w:rsidRPr="008A116C" w:rsidRDefault="008800D4" w:rsidP="008800D4">
      <w:pPr>
        <w:shd w:val="clear" w:color="auto" w:fill="FFFFFF"/>
        <w:tabs>
          <w:tab w:val="left" w:leader="underscore" w:pos="8489"/>
          <w:tab w:val="left" w:pos="9533"/>
        </w:tabs>
        <w:jc w:val="both"/>
        <w:rPr>
          <w:color w:val="000000"/>
          <w:spacing w:val="5"/>
        </w:rPr>
      </w:pPr>
    </w:p>
    <w:p w:rsidR="008800D4" w:rsidRPr="008A116C" w:rsidRDefault="00566BB0" w:rsidP="008800D4">
      <w:pPr>
        <w:numPr>
          <w:ilvl w:val="0"/>
          <w:numId w:val="21"/>
        </w:numPr>
        <w:shd w:val="clear" w:color="auto" w:fill="FFFFFF"/>
        <w:spacing w:before="7"/>
        <w:jc w:val="both"/>
      </w:pPr>
      <w:r w:rsidRPr="008A116C">
        <w:rPr>
          <w:b/>
          <w:color w:val="000000"/>
          <w:spacing w:val="4"/>
        </w:rPr>
        <w:t>ПРЕДМЕТ ДОГОВОРА</w:t>
      </w:r>
    </w:p>
    <w:p w:rsidR="008800D4" w:rsidRPr="008A116C" w:rsidRDefault="00566BB0" w:rsidP="008800D4">
      <w:pPr>
        <w:shd w:val="clear" w:color="auto" w:fill="FFFFFF"/>
        <w:spacing w:before="7"/>
        <w:ind w:left="22"/>
        <w:jc w:val="both"/>
      </w:pPr>
      <w:r w:rsidRPr="008A116C">
        <w:rPr>
          <w:color w:val="000000"/>
          <w:spacing w:val="-5"/>
        </w:rPr>
        <w:t xml:space="preserve">1.1. Продавец продает, а Покупатель приобретает  земельный участок в собственность, </w:t>
      </w:r>
      <w:r w:rsidRPr="008A116C">
        <w:t>име</w:t>
      </w:r>
      <w:r w:rsidRPr="008A116C">
        <w:rPr>
          <w:color w:val="000000"/>
          <w:spacing w:val="5"/>
        </w:rPr>
        <w:t>ющие следующие характеристики:</w:t>
      </w:r>
      <w:r w:rsidRPr="008A116C">
        <w:rPr>
          <w:color w:val="000000"/>
          <w:spacing w:val="5"/>
        </w:rPr>
        <w:br/>
      </w:r>
      <w:r w:rsidRPr="008A116C">
        <w:rPr>
          <w:color w:val="000000"/>
          <w:spacing w:val="4"/>
        </w:rPr>
        <w:t xml:space="preserve">1.1.1. Кадастровый номер земельного участка </w:t>
      </w:r>
      <w:r w:rsidRPr="008A116C">
        <w:rPr>
          <w:b/>
          <w:color w:val="000000"/>
          <w:spacing w:val="4"/>
          <w:u w:val="single"/>
        </w:rPr>
        <w:t>_____________</w:t>
      </w:r>
      <w:r w:rsidRPr="008A116C">
        <w:rPr>
          <w:color w:val="000000"/>
          <w:spacing w:val="4"/>
        </w:rPr>
        <w:t>;</w:t>
      </w:r>
    </w:p>
    <w:p w:rsidR="008800D4" w:rsidRPr="008A116C" w:rsidRDefault="00566BB0" w:rsidP="008800D4">
      <w:pPr>
        <w:numPr>
          <w:ilvl w:val="0"/>
          <w:numId w:val="22"/>
        </w:numPr>
        <w:shd w:val="clear" w:color="auto" w:fill="FFFFFF"/>
        <w:tabs>
          <w:tab w:val="left" w:pos="612"/>
          <w:tab w:val="left" w:pos="5796"/>
          <w:tab w:val="left" w:leader="underscore" w:pos="6797"/>
          <w:tab w:val="left" w:pos="8093"/>
          <w:tab w:val="left" w:leader="underscore" w:pos="9706"/>
        </w:tabs>
        <w:ind w:left="22"/>
        <w:jc w:val="both"/>
        <w:rPr>
          <w:color w:val="000000"/>
          <w:spacing w:val="-5"/>
        </w:rPr>
      </w:pPr>
      <w:r w:rsidRPr="008A116C">
        <w:rPr>
          <w:color w:val="000000"/>
          <w:spacing w:val="6"/>
        </w:rPr>
        <w:t xml:space="preserve">Местонахождение земельного участка </w:t>
      </w:r>
      <w:r w:rsidRPr="008A116C">
        <w:rPr>
          <w:b/>
          <w:color w:val="000000"/>
          <w:spacing w:val="6"/>
          <w:u w:val="single"/>
        </w:rPr>
        <w:t>_______________________________________</w:t>
      </w:r>
      <w:r w:rsidRPr="008A116C">
        <w:rPr>
          <w:color w:val="000000"/>
          <w:spacing w:val="6"/>
        </w:rPr>
        <w:t xml:space="preserve">;      </w:t>
      </w:r>
    </w:p>
    <w:p w:rsidR="008800D4" w:rsidRPr="008A116C" w:rsidRDefault="00566BB0" w:rsidP="008800D4">
      <w:pPr>
        <w:numPr>
          <w:ilvl w:val="0"/>
          <w:numId w:val="22"/>
        </w:numPr>
        <w:shd w:val="clear" w:color="auto" w:fill="FFFFFF"/>
        <w:tabs>
          <w:tab w:val="left" w:pos="612"/>
          <w:tab w:val="left" w:pos="9698"/>
        </w:tabs>
        <w:ind w:left="22"/>
        <w:jc w:val="both"/>
      </w:pPr>
      <w:r w:rsidRPr="008A116C">
        <w:rPr>
          <w:color w:val="000000"/>
          <w:spacing w:val="-5"/>
        </w:rPr>
        <w:t xml:space="preserve">Общая площадь земельного участка  </w:t>
      </w:r>
      <w:r w:rsidRPr="008A116C">
        <w:rPr>
          <w:b/>
          <w:color w:val="000000"/>
          <w:spacing w:val="-5"/>
        </w:rPr>
        <w:t>____________________________</w:t>
      </w:r>
      <w:r w:rsidRPr="008A116C">
        <w:rPr>
          <w:color w:val="000000"/>
          <w:spacing w:val="-5"/>
        </w:rPr>
        <w:t xml:space="preserve">;                                                     </w:t>
      </w:r>
      <w:r w:rsidRPr="008A116C">
        <w:rPr>
          <w:color w:val="000000"/>
          <w:spacing w:val="1"/>
        </w:rPr>
        <w:t xml:space="preserve">                                                      </w:t>
      </w:r>
    </w:p>
    <w:p w:rsidR="008800D4" w:rsidRPr="008A116C" w:rsidRDefault="00566BB0" w:rsidP="008800D4">
      <w:pPr>
        <w:shd w:val="clear" w:color="auto" w:fill="FFFFFF"/>
        <w:tabs>
          <w:tab w:val="left" w:leader="underscore" w:pos="4594"/>
          <w:tab w:val="left" w:pos="5494"/>
          <w:tab w:val="left" w:leader="underscore" w:pos="8381"/>
          <w:tab w:val="left" w:leader="underscore" w:pos="9648"/>
        </w:tabs>
        <w:ind w:left="22"/>
        <w:jc w:val="both"/>
        <w:rPr>
          <w:color w:val="000000"/>
          <w:spacing w:val="5"/>
        </w:rPr>
      </w:pPr>
      <w:r w:rsidRPr="008A116C">
        <w:rPr>
          <w:color w:val="000000"/>
          <w:spacing w:val="5"/>
        </w:rPr>
        <w:t xml:space="preserve">1.1.4.Категория земельного участка  </w:t>
      </w:r>
      <w:r w:rsidRPr="008A116C">
        <w:rPr>
          <w:b/>
          <w:color w:val="000000"/>
          <w:spacing w:val="5"/>
          <w:u w:val="single"/>
        </w:rPr>
        <w:t>_____________________________</w:t>
      </w:r>
      <w:r w:rsidRPr="008A116C">
        <w:rPr>
          <w:color w:val="000000"/>
          <w:spacing w:val="5"/>
        </w:rPr>
        <w:t>;</w:t>
      </w:r>
    </w:p>
    <w:p w:rsidR="008800D4" w:rsidRPr="008A116C" w:rsidRDefault="00566BB0" w:rsidP="008800D4">
      <w:pPr>
        <w:shd w:val="clear" w:color="auto" w:fill="FFFFFF"/>
        <w:tabs>
          <w:tab w:val="left" w:pos="612"/>
          <w:tab w:val="left" w:leader="underscore" w:pos="4594"/>
          <w:tab w:val="left" w:pos="5494"/>
          <w:tab w:val="left" w:leader="underscore" w:pos="8381"/>
          <w:tab w:val="left" w:leader="underscore" w:pos="9648"/>
        </w:tabs>
        <w:ind w:left="22"/>
        <w:jc w:val="both"/>
        <w:rPr>
          <w:b/>
          <w:color w:val="000000"/>
          <w:spacing w:val="3"/>
          <w:u w:val="single"/>
        </w:rPr>
      </w:pPr>
      <w:r w:rsidRPr="008A116C">
        <w:rPr>
          <w:color w:val="000000"/>
          <w:spacing w:val="3"/>
        </w:rPr>
        <w:t>1.1.5.Разрешенное использование _________________________________________________</w:t>
      </w:r>
      <w:r w:rsidRPr="008A116C">
        <w:rPr>
          <w:b/>
          <w:color w:val="000000"/>
          <w:spacing w:val="3"/>
          <w:u w:val="single"/>
        </w:rPr>
        <w:t>.</w:t>
      </w:r>
    </w:p>
    <w:p w:rsidR="008800D4" w:rsidRPr="008A116C" w:rsidRDefault="008800D4" w:rsidP="008800D4">
      <w:pPr>
        <w:shd w:val="clear" w:color="auto" w:fill="FFFFFF"/>
        <w:tabs>
          <w:tab w:val="left" w:pos="612"/>
          <w:tab w:val="left" w:leader="underscore" w:pos="4594"/>
          <w:tab w:val="left" w:pos="5494"/>
          <w:tab w:val="left" w:leader="underscore" w:pos="8381"/>
          <w:tab w:val="left" w:leader="underscore" w:pos="9648"/>
        </w:tabs>
        <w:ind w:left="22"/>
        <w:jc w:val="both"/>
      </w:pPr>
    </w:p>
    <w:p w:rsidR="008800D4" w:rsidRPr="008A116C" w:rsidRDefault="00566BB0" w:rsidP="008800D4">
      <w:pPr>
        <w:shd w:val="clear" w:color="auto" w:fill="FFFFFF"/>
        <w:tabs>
          <w:tab w:val="left" w:pos="612"/>
          <w:tab w:val="left" w:leader="underscore" w:pos="4594"/>
          <w:tab w:val="left" w:pos="5494"/>
          <w:tab w:val="left" w:leader="underscore" w:pos="8381"/>
          <w:tab w:val="left" w:leader="underscore" w:pos="9648"/>
        </w:tabs>
        <w:ind w:left="22"/>
        <w:jc w:val="both"/>
        <w:rPr>
          <w:u w:val="single"/>
        </w:rPr>
      </w:pPr>
      <w:r w:rsidRPr="008A116C">
        <w:t>Право на объект недвижимости подтверждается</w:t>
      </w:r>
      <w:r w:rsidRPr="008A116C">
        <w:rPr>
          <w:u w:val="single"/>
        </w:rPr>
        <w:t xml:space="preserve">  Выпиской из Единого государственного реестра недвижимости на недвижимое имущество </w:t>
      </w:r>
    </w:p>
    <w:p w:rsidR="008800D4" w:rsidRPr="008A116C" w:rsidRDefault="00566BB0" w:rsidP="008800D4">
      <w:pPr>
        <w:shd w:val="clear" w:color="auto" w:fill="FFFFFF"/>
        <w:tabs>
          <w:tab w:val="left" w:pos="612"/>
          <w:tab w:val="left" w:leader="underscore" w:pos="4594"/>
          <w:tab w:val="left" w:pos="5494"/>
          <w:tab w:val="left" w:leader="underscore" w:pos="8381"/>
          <w:tab w:val="left" w:leader="underscore" w:pos="9648"/>
        </w:tabs>
        <w:ind w:left="22"/>
        <w:jc w:val="both"/>
        <w:rPr>
          <w:b/>
          <w:color w:val="000000"/>
          <w:spacing w:val="-15"/>
          <w:w w:val="121"/>
        </w:rPr>
      </w:pPr>
      <w:r w:rsidRPr="008A116C">
        <w:rPr>
          <w:b/>
          <w:color w:val="000000"/>
          <w:spacing w:val="-15"/>
          <w:w w:val="121"/>
        </w:rPr>
        <w:t>2. ПЛАТЫ И ПОРЯДОК РАСЧЕТОВ</w:t>
      </w:r>
    </w:p>
    <w:p w:rsidR="008800D4" w:rsidRPr="008A116C" w:rsidRDefault="00566BB0" w:rsidP="008800D4">
      <w:pPr>
        <w:jc w:val="both"/>
        <w:rPr>
          <w:b/>
        </w:rPr>
      </w:pPr>
      <w:r w:rsidRPr="008A116C">
        <w:t xml:space="preserve">2.1. Сумма, подлежащая к оплате за земельный участок площадью _____ кв.м. составляет: </w:t>
      </w:r>
      <w:r w:rsidRPr="008A116C">
        <w:rPr>
          <w:b/>
        </w:rPr>
        <w:t>__________________________________________________________________________</w:t>
      </w:r>
    </w:p>
    <w:p w:rsidR="008800D4" w:rsidRPr="008A116C" w:rsidRDefault="00566BB0" w:rsidP="008800D4">
      <w:pPr>
        <w:jc w:val="both"/>
        <w:rPr>
          <w:color w:val="000000"/>
          <w:spacing w:val="5"/>
        </w:rPr>
      </w:pPr>
      <w:r w:rsidRPr="008A116C">
        <w:rPr>
          <w:color w:val="000000"/>
          <w:spacing w:val="7"/>
        </w:rPr>
        <w:t xml:space="preserve">2.2. Покупатель перечисляет сумму, указанную в п. 2.1. настоящего договора, в течение 30 </w:t>
      </w:r>
      <w:r w:rsidRPr="008A116C">
        <w:rPr>
          <w:color w:val="000000"/>
          <w:spacing w:val="5"/>
        </w:rPr>
        <w:t>календарных дней с момента заключения Договора.</w:t>
      </w:r>
    </w:p>
    <w:p w:rsidR="008800D4" w:rsidRPr="008A116C" w:rsidRDefault="00566BB0" w:rsidP="008800D4">
      <w:pPr>
        <w:shd w:val="clear" w:color="auto" w:fill="FFFFFF"/>
        <w:jc w:val="both"/>
      </w:pPr>
      <w:r w:rsidRPr="008A116C">
        <w:rPr>
          <w:color w:val="000000"/>
          <w:spacing w:val="10"/>
        </w:rPr>
        <w:t xml:space="preserve">2.3. Полная оплата цены Участка должна быть произведена до регистрации права </w:t>
      </w:r>
      <w:r w:rsidRPr="008A116C">
        <w:rPr>
          <w:color w:val="000000"/>
          <w:spacing w:val="-1"/>
        </w:rPr>
        <w:t>собственности на Участок.</w:t>
      </w:r>
    </w:p>
    <w:p w:rsidR="008800D4" w:rsidRPr="008A116C" w:rsidRDefault="00566BB0" w:rsidP="008800D4">
      <w:pPr>
        <w:shd w:val="clear" w:color="auto" w:fill="FFFFFF"/>
        <w:ind w:left="29"/>
        <w:jc w:val="both"/>
        <w:rPr>
          <w:b/>
          <w:color w:val="000000"/>
          <w:spacing w:val="4"/>
        </w:rPr>
      </w:pPr>
      <w:r w:rsidRPr="008A116C">
        <w:rPr>
          <w:color w:val="000000"/>
          <w:spacing w:val="2"/>
        </w:rPr>
        <w:t xml:space="preserve">2.4. Оплата производится Покупателем на расчетный счет: </w:t>
      </w:r>
      <w:r w:rsidRPr="008A116C">
        <w:rPr>
          <w:b/>
          <w:bCs/>
          <w:color w:val="000000"/>
          <w:spacing w:val="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00D4" w:rsidRPr="008A116C" w:rsidRDefault="00566BB0" w:rsidP="008800D4">
      <w:pPr>
        <w:shd w:val="clear" w:color="auto" w:fill="FFFFFF"/>
        <w:ind w:left="29"/>
        <w:jc w:val="both"/>
        <w:rPr>
          <w:b/>
          <w:color w:val="000000"/>
          <w:spacing w:val="4"/>
        </w:rPr>
      </w:pPr>
      <w:r w:rsidRPr="008A116C">
        <w:rPr>
          <w:b/>
          <w:color w:val="000000"/>
          <w:spacing w:val="4"/>
        </w:rPr>
        <w:t>3. ПРАВА И ОБЯЗАННОСТИ СТОРОН</w:t>
      </w:r>
    </w:p>
    <w:p w:rsidR="008800D4" w:rsidRPr="008A116C" w:rsidRDefault="00566BB0" w:rsidP="008800D4">
      <w:pPr>
        <w:shd w:val="clear" w:color="auto" w:fill="FFFFFF"/>
        <w:tabs>
          <w:tab w:val="left" w:pos="994"/>
        </w:tabs>
        <w:jc w:val="both"/>
      </w:pPr>
      <w:r w:rsidRPr="008A116C">
        <w:rPr>
          <w:color w:val="000000"/>
          <w:spacing w:val="-8"/>
        </w:rPr>
        <w:t xml:space="preserve">3.1. </w:t>
      </w:r>
      <w:r w:rsidRPr="008A116C">
        <w:rPr>
          <w:color w:val="000000"/>
          <w:spacing w:val="-1"/>
        </w:rPr>
        <w:t>Покупатель обязан:</w:t>
      </w:r>
    </w:p>
    <w:p w:rsidR="008800D4" w:rsidRPr="008A116C" w:rsidRDefault="00566BB0" w:rsidP="008800D4">
      <w:pPr>
        <w:shd w:val="clear" w:color="auto" w:fill="FFFFFF"/>
        <w:tabs>
          <w:tab w:val="left" w:pos="1202"/>
        </w:tabs>
        <w:ind w:left="43"/>
        <w:jc w:val="both"/>
      </w:pPr>
      <w:r w:rsidRPr="008A116C">
        <w:rPr>
          <w:color w:val="000000"/>
          <w:spacing w:val="-6"/>
        </w:rPr>
        <w:t xml:space="preserve">3.1.1. </w:t>
      </w:r>
      <w:r w:rsidRPr="008A116C">
        <w:rPr>
          <w:color w:val="000000"/>
          <w:spacing w:val="1"/>
        </w:rPr>
        <w:t>Оплатить сумму, указанную в п.</w:t>
      </w:r>
      <w:r w:rsidRPr="008A116C">
        <w:rPr>
          <w:color w:val="000000"/>
          <w:spacing w:val="11"/>
        </w:rPr>
        <w:t>2.1.</w:t>
      </w:r>
      <w:r w:rsidRPr="008A116C">
        <w:rPr>
          <w:color w:val="000000"/>
          <w:spacing w:val="1"/>
        </w:rPr>
        <w:t xml:space="preserve"> настоящего договора, в сроки, определенные </w:t>
      </w:r>
      <w:r w:rsidRPr="008A116C">
        <w:rPr>
          <w:color w:val="000000"/>
          <w:spacing w:val="-2"/>
        </w:rPr>
        <w:t>п.2.2. договора.</w:t>
      </w:r>
    </w:p>
    <w:p w:rsidR="008800D4" w:rsidRPr="008A116C" w:rsidRDefault="00566BB0" w:rsidP="008800D4">
      <w:pPr>
        <w:shd w:val="clear" w:color="auto" w:fill="FFFFFF"/>
        <w:tabs>
          <w:tab w:val="left" w:pos="1260"/>
        </w:tabs>
        <w:ind w:left="36"/>
        <w:jc w:val="both"/>
      </w:pPr>
      <w:r w:rsidRPr="008A116C">
        <w:rPr>
          <w:color w:val="000000"/>
          <w:spacing w:val="-6"/>
        </w:rPr>
        <w:t>3.1.2.</w:t>
      </w:r>
      <w:r w:rsidRPr="008A116C">
        <w:rPr>
          <w:color w:val="000000"/>
          <w:spacing w:val="7"/>
        </w:rPr>
        <w:t xml:space="preserve">Предоставить Продавцу платежные документы, подтверждающие факт платы </w:t>
      </w:r>
      <w:r w:rsidRPr="008A116C">
        <w:rPr>
          <w:color w:val="000000"/>
        </w:rPr>
        <w:t xml:space="preserve">земельного участка в течение 3 (трех) рабочих дней с момента осуществления полной оплаты </w:t>
      </w:r>
      <w:r w:rsidRPr="008A116C">
        <w:rPr>
          <w:color w:val="000000"/>
          <w:spacing w:val="2"/>
        </w:rPr>
        <w:t>земельного участка, либо с момента наступления срока оплаты, указанного в п. 2.2.</w:t>
      </w:r>
    </w:p>
    <w:p w:rsidR="008800D4" w:rsidRPr="008A116C" w:rsidRDefault="00566BB0" w:rsidP="008800D4">
      <w:pPr>
        <w:shd w:val="clear" w:color="auto" w:fill="FFFFFF"/>
        <w:tabs>
          <w:tab w:val="left" w:pos="1181"/>
        </w:tabs>
        <w:jc w:val="both"/>
      </w:pPr>
      <w:r w:rsidRPr="008A116C">
        <w:rPr>
          <w:color w:val="000000"/>
          <w:spacing w:val="-6"/>
        </w:rPr>
        <w:t xml:space="preserve">3.1.3. </w:t>
      </w:r>
      <w:r w:rsidRPr="008A116C">
        <w:rPr>
          <w:color w:val="000000"/>
          <w:spacing w:val="2"/>
        </w:rPr>
        <w:t>Принять земельный участок по акту приема-передачи.</w:t>
      </w:r>
    </w:p>
    <w:p w:rsidR="008800D4" w:rsidRPr="008A116C" w:rsidRDefault="00566BB0" w:rsidP="008800D4">
      <w:pPr>
        <w:shd w:val="clear" w:color="auto" w:fill="FFFFFF"/>
        <w:spacing w:before="7"/>
        <w:ind w:left="43" w:right="14"/>
        <w:jc w:val="both"/>
      </w:pPr>
      <w:r w:rsidRPr="008A116C">
        <w:rPr>
          <w:color w:val="000000"/>
          <w:spacing w:val="-2"/>
        </w:rPr>
        <w:t xml:space="preserve">3.1.4. Зарегистрировать в течении 30 дней с момента подписания договора за свой счет переход права собственности на земельный участок в </w:t>
      </w:r>
      <w:r w:rsidRPr="008A116C">
        <w:rPr>
          <w:color w:val="000000"/>
        </w:rPr>
        <w:t xml:space="preserve">филиале Государственной регистрационной палаты при МЮ РТ в Лениногорском районе и  в </w:t>
      </w:r>
      <w:r w:rsidRPr="008A116C">
        <w:rPr>
          <w:color w:val="000000"/>
          <w:spacing w:val="-2"/>
        </w:rPr>
        <w:t>г. Лениногорске.</w:t>
      </w:r>
    </w:p>
    <w:p w:rsidR="008800D4" w:rsidRPr="008A116C" w:rsidRDefault="00566BB0" w:rsidP="008800D4">
      <w:pPr>
        <w:shd w:val="clear" w:color="auto" w:fill="FFFFFF"/>
        <w:ind w:left="36"/>
        <w:jc w:val="both"/>
        <w:rPr>
          <w:color w:val="000000"/>
          <w:spacing w:val="-1"/>
        </w:rPr>
      </w:pPr>
      <w:r w:rsidRPr="008A116C">
        <w:rPr>
          <w:color w:val="000000"/>
          <w:spacing w:val="-2"/>
        </w:rPr>
        <w:t xml:space="preserve">3.1.5. Использовать участок исключительно в соответствии с разрешенным </w:t>
      </w:r>
      <w:r w:rsidRPr="008A116C">
        <w:rPr>
          <w:color w:val="000000"/>
          <w:spacing w:val="-1"/>
        </w:rPr>
        <w:t>использованием, указанным в п. 1.1.5. настоящего договора.</w:t>
      </w:r>
    </w:p>
    <w:p w:rsidR="008800D4" w:rsidRPr="008A116C" w:rsidRDefault="00566BB0" w:rsidP="008800D4">
      <w:pPr>
        <w:shd w:val="clear" w:color="auto" w:fill="FFFFFF"/>
        <w:ind w:left="36"/>
        <w:jc w:val="both"/>
        <w:rPr>
          <w:color w:val="000000"/>
        </w:rPr>
      </w:pPr>
      <w:r w:rsidRPr="008A116C">
        <w:rPr>
          <w:color w:val="000000"/>
          <w:spacing w:val="-1"/>
        </w:rPr>
        <w:t>3.1.6.</w:t>
      </w:r>
      <w:r w:rsidRPr="008A116C">
        <w:rPr>
          <w:color w:val="000000"/>
          <w:spacing w:val="6"/>
        </w:rPr>
        <w:t xml:space="preserve">Производить мероприятия в целях охраны земельного участка, в том числе по </w:t>
      </w:r>
      <w:r w:rsidRPr="008A116C">
        <w:rPr>
          <w:color w:val="000000"/>
          <w:spacing w:val="7"/>
        </w:rPr>
        <w:t xml:space="preserve">сохранению почв, по защите земель от негативных (вредных) воздействий, в результате </w:t>
      </w:r>
      <w:r w:rsidRPr="008A116C">
        <w:rPr>
          <w:color w:val="000000"/>
          <w:spacing w:val="2"/>
        </w:rPr>
        <w:t xml:space="preserve">которых происходит деградация земельного участка, по ликвидации загрязнения и </w:t>
      </w:r>
      <w:r w:rsidRPr="008A116C">
        <w:rPr>
          <w:color w:val="000000"/>
        </w:rPr>
        <w:t>захламления земельного участка.</w:t>
      </w:r>
    </w:p>
    <w:p w:rsidR="008800D4" w:rsidRPr="008A116C" w:rsidRDefault="00566BB0" w:rsidP="008800D4">
      <w:pPr>
        <w:shd w:val="clear" w:color="auto" w:fill="FFFFFF"/>
        <w:ind w:left="36"/>
        <w:jc w:val="both"/>
        <w:rPr>
          <w:color w:val="000000"/>
          <w:spacing w:val="-1"/>
        </w:rPr>
      </w:pPr>
      <w:r w:rsidRPr="008A116C">
        <w:rPr>
          <w:color w:val="000000"/>
        </w:rPr>
        <w:t>3.1.7.</w:t>
      </w:r>
      <w:r w:rsidRPr="008A116C">
        <w:rPr>
          <w:color w:val="000000"/>
          <w:spacing w:val="3"/>
        </w:rPr>
        <w:t xml:space="preserve">Обеспечить органам государственного, муниципального контроля и надзора свободный доступ на </w:t>
      </w:r>
      <w:r w:rsidRPr="008A116C">
        <w:rPr>
          <w:color w:val="000000"/>
          <w:spacing w:val="-1"/>
        </w:rPr>
        <w:t>земельный участок для осмотра земельного участка.</w:t>
      </w:r>
    </w:p>
    <w:p w:rsidR="008800D4" w:rsidRPr="008A116C" w:rsidRDefault="00566BB0" w:rsidP="008800D4">
      <w:pPr>
        <w:shd w:val="clear" w:color="auto" w:fill="FFFFFF"/>
        <w:ind w:left="36"/>
        <w:jc w:val="both"/>
      </w:pPr>
      <w:r w:rsidRPr="008A116C">
        <w:rPr>
          <w:color w:val="000000"/>
          <w:spacing w:val="-1"/>
        </w:rPr>
        <w:lastRenderedPageBreak/>
        <w:t>3.1.8.</w:t>
      </w:r>
      <w:r w:rsidRPr="008A116C">
        <w:rPr>
          <w:color w:val="000000"/>
          <w:spacing w:val="4"/>
        </w:rPr>
        <w:t xml:space="preserve">Выполнять на участке в соответствии с требованиями эксплуатационных служб </w:t>
      </w:r>
      <w:r w:rsidRPr="008A116C">
        <w:rPr>
          <w:color w:val="000000"/>
          <w:spacing w:val="2"/>
        </w:rPr>
        <w:t xml:space="preserve">условия содержания земельного участка, эксплуатации инженерных коммуникаций, дорог, </w:t>
      </w:r>
      <w:r w:rsidRPr="008A116C">
        <w:rPr>
          <w:color w:val="000000"/>
        </w:rPr>
        <w:t xml:space="preserve">проездов, и т.п. и не препятствовать их ремонту и обслуживанию, обеспечивать безвозмездное </w:t>
      </w:r>
      <w:r w:rsidRPr="008A116C">
        <w:rPr>
          <w:color w:val="000000"/>
          <w:spacing w:val="1"/>
        </w:rPr>
        <w:t xml:space="preserve">и беспрепятственное использование объектов общего пользования, расположенных на </w:t>
      </w:r>
      <w:r w:rsidRPr="008A116C">
        <w:rPr>
          <w:color w:val="000000"/>
          <w:spacing w:val="-1"/>
        </w:rPr>
        <w:t>земельном участке.</w:t>
      </w:r>
    </w:p>
    <w:p w:rsidR="008800D4" w:rsidRPr="008A116C" w:rsidRDefault="00566BB0" w:rsidP="008800D4">
      <w:pPr>
        <w:shd w:val="clear" w:color="auto" w:fill="FFFFFF"/>
        <w:jc w:val="both"/>
      </w:pPr>
      <w:r w:rsidRPr="008A116C">
        <w:rPr>
          <w:color w:val="000000"/>
          <w:spacing w:val="-8"/>
        </w:rPr>
        <w:t xml:space="preserve">3.2. </w:t>
      </w:r>
      <w:r w:rsidRPr="008A116C">
        <w:rPr>
          <w:color w:val="000000"/>
          <w:spacing w:val="-1"/>
        </w:rPr>
        <w:t>Продавец обязан:</w:t>
      </w:r>
    </w:p>
    <w:p w:rsidR="008800D4" w:rsidRPr="008A116C" w:rsidRDefault="00566BB0" w:rsidP="008800D4">
      <w:pPr>
        <w:shd w:val="clear" w:color="auto" w:fill="FFFFFF"/>
        <w:jc w:val="both"/>
        <w:rPr>
          <w:color w:val="000000"/>
          <w:spacing w:val="1"/>
        </w:rPr>
      </w:pPr>
      <w:r w:rsidRPr="008A116C">
        <w:rPr>
          <w:color w:val="000000"/>
          <w:spacing w:val="1"/>
        </w:rPr>
        <w:t>3.2.1. Передать Покупателю земельный участок по акту приема- передачи.</w:t>
      </w:r>
    </w:p>
    <w:p w:rsidR="008800D4" w:rsidRPr="008A116C" w:rsidRDefault="00566BB0" w:rsidP="008800D4">
      <w:pPr>
        <w:shd w:val="clear" w:color="auto" w:fill="FFFFFF"/>
        <w:jc w:val="both"/>
      </w:pPr>
      <w:r w:rsidRPr="008A116C">
        <w:rPr>
          <w:color w:val="000000"/>
          <w:spacing w:val="1"/>
        </w:rPr>
        <w:t>3.2.2.</w:t>
      </w:r>
      <w:r w:rsidRPr="008A116C">
        <w:t>Передать Покупателю Участок свободным от любых прав третьих лиц.</w:t>
      </w:r>
    </w:p>
    <w:p w:rsidR="008800D4" w:rsidRPr="008A116C" w:rsidRDefault="00566BB0" w:rsidP="008800D4">
      <w:pPr>
        <w:shd w:val="clear" w:color="auto" w:fill="FFFFFF"/>
        <w:jc w:val="both"/>
      </w:pPr>
      <w:r w:rsidRPr="008A116C">
        <w:t>3.2.3.Предоставить Покупателю имеющуюся у него информацию об обременениях земельного участка и ограничениях его использования.</w:t>
      </w:r>
    </w:p>
    <w:p w:rsidR="008800D4" w:rsidRPr="008A116C" w:rsidRDefault="00566BB0" w:rsidP="008800D4">
      <w:pPr>
        <w:shd w:val="clear" w:color="auto" w:fill="FFFFFF"/>
        <w:jc w:val="both"/>
      </w:pPr>
      <w:r w:rsidRPr="008A116C">
        <w:t>3.3. Продавец считается выполнившим свои обязательства по передаче Участка в собственность Покупателя после подписания акта приема-передачи земельного участка.</w:t>
      </w:r>
    </w:p>
    <w:p w:rsidR="008800D4" w:rsidRPr="008A116C" w:rsidRDefault="00566BB0" w:rsidP="008800D4">
      <w:pPr>
        <w:shd w:val="clear" w:color="auto" w:fill="FFFFFF"/>
        <w:jc w:val="both"/>
      </w:pPr>
      <w:r w:rsidRPr="008A116C">
        <w:t>3.4.Покупатель считается выполнившим свои обязательства по оплате приобретаемого Участка с момента перечисления по указанию Продавца на его банковский счет суммы, указанной в разделе 2 договора.</w:t>
      </w:r>
    </w:p>
    <w:p w:rsidR="008800D4" w:rsidRPr="008A116C" w:rsidRDefault="00566BB0" w:rsidP="008800D4">
      <w:pPr>
        <w:shd w:val="clear" w:color="auto" w:fill="FFFFFF"/>
        <w:jc w:val="both"/>
      </w:pPr>
      <w:r w:rsidRPr="008A116C">
        <w:t>3.5.Сторона,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8800D4" w:rsidRPr="008A116C" w:rsidRDefault="00566BB0" w:rsidP="008800D4">
      <w:pPr>
        <w:shd w:val="clear" w:color="auto" w:fill="FFFFFF"/>
        <w:jc w:val="both"/>
      </w:pPr>
      <w:r w:rsidRPr="008A116C">
        <w:t>3.6.Взыскание неустоек и убытков не освобождает сторону, нарушившую договор, от исполнения обязательств в натуре.</w:t>
      </w:r>
    </w:p>
    <w:p w:rsidR="008800D4" w:rsidRPr="008A116C" w:rsidRDefault="008800D4" w:rsidP="008800D4">
      <w:pPr>
        <w:shd w:val="clear" w:color="auto" w:fill="FFFFFF"/>
        <w:jc w:val="both"/>
      </w:pPr>
    </w:p>
    <w:p w:rsidR="008800D4" w:rsidRPr="008A116C" w:rsidRDefault="00566BB0" w:rsidP="008800D4">
      <w:pPr>
        <w:numPr>
          <w:ilvl w:val="0"/>
          <w:numId w:val="23"/>
        </w:numPr>
        <w:shd w:val="clear" w:color="auto" w:fill="FFFFFF"/>
        <w:jc w:val="both"/>
        <w:rPr>
          <w:b/>
          <w:color w:val="000000"/>
          <w:spacing w:val="8"/>
        </w:rPr>
      </w:pPr>
      <w:r w:rsidRPr="008A116C">
        <w:rPr>
          <w:b/>
          <w:color w:val="000000"/>
          <w:spacing w:val="8"/>
        </w:rPr>
        <w:t>ПОРЯДОК ПЕРЕХОДА ПРАВА СОБСТВЕННОСТИ</w:t>
      </w:r>
    </w:p>
    <w:p w:rsidR="008800D4" w:rsidRPr="008A116C" w:rsidRDefault="00566BB0" w:rsidP="008800D4">
      <w:pPr>
        <w:numPr>
          <w:ilvl w:val="0"/>
          <w:numId w:val="24"/>
        </w:numPr>
        <w:shd w:val="clear" w:color="auto" w:fill="FFFFFF"/>
        <w:ind w:left="22" w:hanging="22"/>
        <w:jc w:val="both"/>
        <w:rPr>
          <w:color w:val="000000"/>
          <w:spacing w:val="-5"/>
        </w:rPr>
      </w:pPr>
      <w:r w:rsidRPr="008A116C">
        <w:rPr>
          <w:color w:val="000000"/>
          <w:spacing w:val="2"/>
        </w:rPr>
        <w:t xml:space="preserve">Право собственности на земельный участок сохраняется за Продавцом до момента </w:t>
      </w:r>
      <w:r w:rsidRPr="008A116C">
        <w:rPr>
          <w:color w:val="000000"/>
          <w:spacing w:val="-1"/>
        </w:rPr>
        <w:t>выполнения Покупателем обязательств, предусмотренных п.п.</w:t>
      </w:r>
      <w:r w:rsidRPr="008A116C">
        <w:rPr>
          <w:color w:val="000000"/>
          <w:spacing w:val="14"/>
        </w:rPr>
        <w:t xml:space="preserve">2.1. </w:t>
      </w:r>
      <w:r w:rsidRPr="008A116C">
        <w:rPr>
          <w:color w:val="000000"/>
          <w:spacing w:val="-1"/>
        </w:rPr>
        <w:t xml:space="preserve">и 2.2. настоящего договора </w:t>
      </w:r>
      <w:r w:rsidRPr="008A116C">
        <w:rPr>
          <w:color w:val="000000"/>
        </w:rPr>
        <w:t>и регистрации перехода права собственности на земельный участок за Покупателем.</w:t>
      </w:r>
    </w:p>
    <w:p w:rsidR="008800D4" w:rsidRPr="008A116C" w:rsidRDefault="00566BB0" w:rsidP="008800D4">
      <w:pPr>
        <w:numPr>
          <w:ilvl w:val="0"/>
          <w:numId w:val="24"/>
        </w:numPr>
        <w:shd w:val="clear" w:color="auto" w:fill="FFFFFF"/>
        <w:ind w:left="22" w:hanging="22"/>
        <w:jc w:val="both"/>
        <w:rPr>
          <w:color w:val="000000"/>
          <w:spacing w:val="-5"/>
        </w:rPr>
      </w:pPr>
      <w:r w:rsidRPr="008A116C">
        <w:rPr>
          <w:color w:val="000000"/>
          <w:spacing w:val="2"/>
        </w:rPr>
        <w:t xml:space="preserve">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w:t>
      </w:r>
      <w:r w:rsidRPr="008A116C">
        <w:rPr>
          <w:color w:val="000000"/>
        </w:rPr>
        <w:t>оплаты земельного участка в установленные договором сроки.</w:t>
      </w:r>
    </w:p>
    <w:p w:rsidR="008800D4" w:rsidRPr="008A116C" w:rsidRDefault="00566BB0" w:rsidP="008800D4">
      <w:pPr>
        <w:numPr>
          <w:ilvl w:val="0"/>
          <w:numId w:val="24"/>
        </w:numPr>
        <w:shd w:val="clear" w:color="auto" w:fill="FFFFFF"/>
        <w:ind w:left="22" w:hanging="22"/>
        <w:jc w:val="both"/>
        <w:rPr>
          <w:color w:val="000000"/>
          <w:spacing w:val="-5"/>
        </w:rPr>
      </w:pPr>
      <w:r w:rsidRPr="008A116C">
        <w:rPr>
          <w:color w:val="000000"/>
        </w:rPr>
        <w:t xml:space="preserve">Земельный участок считается переданным Покупателю со дня подписания Сторонами </w:t>
      </w:r>
      <w:r w:rsidRPr="008A116C">
        <w:rPr>
          <w:color w:val="000000"/>
          <w:spacing w:val="1"/>
        </w:rPr>
        <w:t>акта приема - передачи.</w:t>
      </w:r>
    </w:p>
    <w:p w:rsidR="008800D4" w:rsidRPr="008A116C" w:rsidRDefault="00566BB0" w:rsidP="008800D4">
      <w:pPr>
        <w:numPr>
          <w:ilvl w:val="0"/>
          <w:numId w:val="23"/>
        </w:numPr>
        <w:shd w:val="clear" w:color="auto" w:fill="FFFFFF"/>
        <w:jc w:val="both"/>
        <w:rPr>
          <w:b/>
          <w:color w:val="000000"/>
          <w:spacing w:val="6"/>
        </w:rPr>
      </w:pPr>
      <w:r w:rsidRPr="008A116C">
        <w:rPr>
          <w:b/>
          <w:color w:val="000000"/>
          <w:spacing w:val="6"/>
        </w:rPr>
        <w:t>ОТВЕТСТВЕННОСТЬ СТОРОН</w:t>
      </w:r>
    </w:p>
    <w:p w:rsidR="008800D4" w:rsidRPr="008A116C" w:rsidRDefault="00566BB0" w:rsidP="008800D4">
      <w:pPr>
        <w:numPr>
          <w:ilvl w:val="1"/>
          <w:numId w:val="23"/>
        </w:numPr>
        <w:shd w:val="clear" w:color="auto" w:fill="FFFFFF"/>
        <w:ind w:left="0" w:firstLine="22"/>
        <w:jc w:val="both"/>
        <w:rPr>
          <w:color w:val="000000"/>
          <w:spacing w:val="5"/>
        </w:rPr>
      </w:pPr>
      <w:r w:rsidRPr="008A116C">
        <w:rPr>
          <w:color w:val="000000"/>
          <w:spacing w:val="6"/>
        </w:rPr>
        <w:t xml:space="preserve">В случае неуплаты Покупателем суммы, указанной в п. 2.1. договора в течении 30 </w:t>
      </w:r>
      <w:r w:rsidRPr="008A116C">
        <w:rPr>
          <w:color w:val="000000"/>
          <w:spacing w:val="4"/>
        </w:rPr>
        <w:t xml:space="preserve">дней с момента наступления срока оплаты, предусмотренного п.2.2. договора, продавец имеет </w:t>
      </w:r>
      <w:r w:rsidRPr="008A116C">
        <w:rPr>
          <w:color w:val="000000"/>
          <w:spacing w:val="5"/>
        </w:rPr>
        <w:t>право расторгнуть договор в одностороннем порядке.</w:t>
      </w:r>
    </w:p>
    <w:p w:rsidR="008800D4" w:rsidRPr="008A116C" w:rsidRDefault="008800D4" w:rsidP="008800D4">
      <w:pPr>
        <w:shd w:val="clear" w:color="auto" w:fill="FFFFFF"/>
        <w:ind w:left="22"/>
        <w:jc w:val="both"/>
        <w:rPr>
          <w:color w:val="000000"/>
          <w:spacing w:val="5"/>
        </w:rPr>
      </w:pPr>
    </w:p>
    <w:p w:rsidR="008800D4" w:rsidRPr="008A116C" w:rsidRDefault="00566BB0" w:rsidP="008800D4">
      <w:pPr>
        <w:pStyle w:val="af1"/>
        <w:spacing w:before="0" w:beforeAutospacing="0" w:after="0" w:afterAutospacing="0"/>
        <w:jc w:val="both"/>
        <w:rPr>
          <w:b/>
          <w:sz w:val="22"/>
          <w:szCs w:val="22"/>
        </w:rPr>
      </w:pPr>
      <w:r w:rsidRPr="008A116C">
        <w:rPr>
          <w:b/>
          <w:sz w:val="22"/>
          <w:szCs w:val="22"/>
        </w:rPr>
        <w:t>6. ОБСТОЯТЕЛЬСТВА НЕПРЕОДОЛИМОЙ СИЛЫ</w:t>
      </w:r>
    </w:p>
    <w:p w:rsidR="008800D4" w:rsidRPr="008A116C" w:rsidRDefault="00566BB0" w:rsidP="008800D4">
      <w:pPr>
        <w:pStyle w:val="af1"/>
        <w:spacing w:before="0" w:beforeAutospacing="0" w:after="0" w:afterAutospacing="0"/>
        <w:jc w:val="both"/>
        <w:rPr>
          <w:sz w:val="22"/>
          <w:szCs w:val="22"/>
        </w:rPr>
      </w:pPr>
      <w:r w:rsidRPr="008A116C">
        <w:rPr>
          <w:sz w:val="22"/>
          <w:szCs w:val="22"/>
        </w:rPr>
        <w:t>6.1.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8800D4" w:rsidRPr="008A116C" w:rsidRDefault="00566BB0" w:rsidP="008800D4">
      <w:pPr>
        <w:pStyle w:val="af1"/>
        <w:spacing w:before="0" w:beforeAutospacing="0" w:after="0" w:afterAutospacing="0"/>
        <w:jc w:val="both"/>
        <w:rPr>
          <w:sz w:val="22"/>
          <w:szCs w:val="22"/>
        </w:rPr>
      </w:pPr>
      <w:r w:rsidRPr="008A116C">
        <w:rPr>
          <w:sz w:val="22"/>
          <w:szCs w:val="22"/>
        </w:rPr>
        <w:t>6.2.При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5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8800D4" w:rsidRPr="008A116C" w:rsidRDefault="008800D4" w:rsidP="008800D4">
      <w:pPr>
        <w:pStyle w:val="af1"/>
        <w:spacing w:before="0" w:beforeAutospacing="0" w:after="0" w:afterAutospacing="0"/>
        <w:jc w:val="both"/>
        <w:rPr>
          <w:sz w:val="22"/>
          <w:szCs w:val="22"/>
        </w:rPr>
      </w:pPr>
    </w:p>
    <w:p w:rsidR="008800D4" w:rsidRPr="008A116C" w:rsidRDefault="00566BB0" w:rsidP="008800D4">
      <w:pPr>
        <w:pStyle w:val="af1"/>
        <w:spacing w:before="0" w:beforeAutospacing="0" w:after="0" w:afterAutospacing="0"/>
        <w:ind w:firstLine="540"/>
        <w:jc w:val="both"/>
        <w:rPr>
          <w:b/>
          <w:sz w:val="22"/>
          <w:szCs w:val="22"/>
        </w:rPr>
      </w:pPr>
      <w:r w:rsidRPr="008A116C">
        <w:rPr>
          <w:b/>
          <w:sz w:val="22"/>
          <w:szCs w:val="22"/>
        </w:rPr>
        <w:t>7. СРОК ДЕЙСТВИЯ НАСТОЯЩЕГО ДОГОВОРА</w:t>
      </w:r>
    </w:p>
    <w:p w:rsidR="008800D4" w:rsidRPr="008A116C" w:rsidRDefault="00566BB0" w:rsidP="008800D4">
      <w:pPr>
        <w:pStyle w:val="af1"/>
        <w:spacing w:before="0" w:beforeAutospacing="0" w:after="0" w:afterAutospacing="0"/>
        <w:jc w:val="both"/>
        <w:rPr>
          <w:sz w:val="22"/>
          <w:szCs w:val="22"/>
        </w:rPr>
      </w:pPr>
      <w:r w:rsidRPr="008A116C">
        <w:rPr>
          <w:sz w:val="22"/>
          <w:szCs w:val="22"/>
        </w:rPr>
        <w:t>7.1.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rsidR="008800D4" w:rsidRPr="008A116C" w:rsidRDefault="00566BB0" w:rsidP="008800D4">
      <w:pPr>
        <w:pStyle w:val="af1"/>
        <w:spacing w:before="0" w:beforeAutospacing="0" w:after="0" w:afterAutospacing="0"/>
        <w:jc w:val="both"/>
        <w:rPr>
          <w:color w:val="000000"/>
          <w:spacing w:val="5"/>
          <w:sz w:val="22"/>
          <w:szCs w:val="22"/>
        </w:rPr>
      </w:pPr>
      <w:r w:rsidRPr="008A116C">
        <w:rPr>
          <w:sz w:val="22"/>
          <w:szCs w:val="22"/>
        </w:rPr>
        <w:t>7.2.</w:t>
      </w:r>
      <w:r w:rsidRPr="008A116C">
        <w:rPr>
          <w:color w:val="000000"/>
          <w:spacing w:val="4"/>
          <w:sz w:val="22"/>
          <w:szCs w:val="22"/>
        </w:rPr>
        <w:t xml:space="preserve">Расторжение договора возможно по соглашению сторон, кроме случая,  </w:t>
      </w:r>
      <w:r w:rsidRPr="008A116C">
        <w:rPr>
          <w:color w:val="000000"/>
          <w:spacing w:val="5"/>
          <w:sz w:val="22"/>
          <w:szCs w:val="22"/>
        </w:rPr>
        <w:t>установленного п. 5.1. настоящего договора.</w:t>
      </w:r>
    </w:p>
    <w:p w:rsidR="008800D4" w:rsidRPr="008A116C" w:rsidRDefault="00566BB0" w:rsidP="008800D4">
      <w:pPr>
        <w:pStyle w:val="af1"/>
        <w:spacing w:before="0" w:beforeAutospacing="0" w:after="0" w:afterAutospacing="0"/>
        <w:jc w:val="both"/>
        <w:rPr>
          <w:color w:val="000000"/>
          <w:spacing w:val="5"/>
          <w:sz w:val="22"/>
          <w:szCs w:val="22"/>
        </w:rPr>
      </w:pPr>
      <w:r w:rsidRPr="008A116C">
        <w:rPr>
          <w:color w:val="000000"/>
          <w:spacing w:val="5"/>
          <w:sz w:val="22"/>
          <w:szCs w:val="22"/>
        </w:rPr>
        <w:t>7.3.</w:t>
      </w:r>
      <w:r w:rsidRPr="008A116C">
        <w:rPr>
          <w:color w:val="000000"/>
          <w:spacing w:val="9"/>
          <w:sz w:val="22"/>
          <w:szCs w:val="22"/>
        </w:rPr>
        <w:t xml:space="preserve">Договор не может быть, расторгнут Сторонами в связи уточнением, после его </w:t>
      </w:r>
      <w:r w:rsidRPr="008A116C">
        <w:rPr>
          <w:color w:val="000000"/>
          <w:spacing w:val="5"/>
          <w:sz w:val="22"/>
          <w:szCs w:val="22"/>
        </w:rPr>
        <w:t>подписания Сторонами, площади земельного участка, состава земельных угодий их качественных характеристик и суммы, подлежащей оплате за земельный участок.</w:t>
      </w:r>
    </w:p>
    <w:p w:rsidR="008800D4" w:rsidRPr="008A116C" w:rsidRDefault="00566BB0" w:rsidP="008800D4">
      <w:pPr>
        <w:pStyle w:val="af1"/>
        <w:spacing w:before="0" w:beforeAutospacing="0" w:after="0" w:afterAutospacing="0"/>
        <w:jc w:val="both"/>
        <w:rPr>
          <w:color w:val="000000"/>
          <w:spacing w:val="5"/>
          <w:sz w:val="22"/>
          <w:szCs w:val="22"/>
        </w:rPr>
      </w:pPr>
      <w:r w:rsidRPr="008A116C">
        <w:rPr>
          <w:color w:val="000000"/>
          <w:spacing w:val="5"/>
          <w:sz w:val="22"/>
          <w:szCs w:val="22"/>
        </w:rPr>
        <w:t>7.4.</w:t>
      </w:r>
      <w:r w:rsidRPr="008A116C">
        <w:rPr>
          <w:color w:val="000000"/>
          <w:spacing w:val="4"/>
          <w:sz w:val="22"/>
          <w:szCs w:val="22"/>
        </w:rPr>
        <w:t xml:space="preserve">Взаимоотношения сторон, не урегулированные договором, регулируются </w:t>
      </w:r>
      <w:r w:rsidRPr="008A116C">
        <w:rPr>
          <w:color w:val="000000"/>
          <w:spacing w:val="5"/>
          <w:sz w:val="22"/>
          <w:szCs w:val="22"/>
        </w:rPr>
        <w:t>действующим законодательством.</w:t>
      </w:r>
    </w:p>
    <w:p w:rsidR="008800D4" w:rsidRPr="008A116C" w:rsidRDefault="00566BB0" w:rsidP="008800D4">
      <w:pPr>
        <w:pStyle w:val="af1"/>
        <w:spacing w:before="0" w:beforeAutospacing="0" w:after="0" w:afterAutospacing="0"/>
        <w:ind w:firstLine="540"/>
        <w:jc w:val="both"/>
        <w:rPr>
          <w:b/>
          <w:sz w:val="22"/>
          <w:szCs w:val="22"/>
        </w:rPr>
      </w:pPr>
      <w:r w:rsidRPr="008A116C">
        <w:rPr>
          <w:b/>
          <w:sz w:val="22"/>
          <w:szCs w:val="22"/>
        </w:rPr>
        <w:t>8. РАЗРЕШЕНИЕ СПОРОВ</w:t>
      </w:r>
    </w:p>
    <w:p w:rsidR="008800D4" w:rsidRPr="008A116C" w:rsidRDefault="00566BB0" w:rsidP="008800D4">
      <w:pPr>
        <w:pStyle w:val="af1"/>
        <w:spacing w:before="0" w:beforeAutospacing="0" w:after="0" w:afterAutospacing="0"/>
        <w:jc w:val="both"/>
        <w:rPr>
          <w:sz w:val="22"/>
          <w:szCs w:val="22"/>
        </w:rPr>
      </w:pPr>
      <w:r w:rsidRPr="008A116C">
        <w:rPr>
          <w:sz w:val="22"/>
          <w:szCs w:val="22"/>
        </w:rPr>
        <w:t>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8800D4" w:rsidRPr="008A116C" w:rsidRDefault="00566BB0" w:rsidP="008800D4">
      <w:pPr>
        <w:pStyle w:val="af1"/>
        <w:spacing w:before="0" w:beforeAutospacing="0" w:after="0" w:afterAutospacing="0"/>
        <w:jc w:val="both"/>
        <w:rPr>
          <w:sz w:val="22"/>
          <w:szCs w:val="22"/>
        </w:rPr>
      </w:pPr>
      <w:r w:rsidRPr="008A116C">
        <w:rPr>
          <w:sz w:val="22"/>
          <w:szCs w:val="22"/>
        </w:rPr>
        <w:t>8.2.При не урегулировании в процессе переговоров спорных вопросов споры разрешаются в суде, в порядке, установленном действующим законодательством.</w:t>
      </w:r>
    </w:p>
    <w:p w:rsidR="008800D4" w:rsidRPr="008A116C" w:rsidRDefault="008800D4" w:rsidP="008800D4">
      <w:pPr>
        <w:pStyle w:val="af1"/>
        <w:spacing w:before="0" w:beforeAutospacing="0" w:after="0" w:afterAutospacing="0"/>
        <w:jc w:val="both"/>
        <w:rPr>
          <w:sz w:val="22"/>
          <w:szCs w:val="22"/>
        </w:rPr>
      </w:pPr>
    </w:p>
    <w:p w:rsidR="008800D4" w:rsidRPr="008A116C" w:rsidRDefault="00566BB0" w:rsidP="008800D4">
      <w:pPr>
        <w:pStyle w:val="af1"/>
        <w:spacing w:before="0" w:beforeAutospacing="0" w:after="0" w:afterAutospacing="0"/>
        <w:ind w:firstLine="540"/>
        <w:jc w:val="both"/>
        <w:rPr>
          <w:b/>
          <w:sz w:val="22"/>
          <w:szCs w:val="22"/>
        </w:rPr>
      </w:pPr>
      <w:r w:rsidRPr="008A116C">
        <w:rPr>
          <w:b/>
          <w:sz w:val="22"/>
          <w:szCs w:val="22"/>
        </w:rPr>
        <w:t>9. ЗАКЛЮЧИТЕЛЬНЫЕ ПОЛОЖЕНИЯ</w:t>
      </w:r>
    </w:p>
    <w:p w:rsidR="008800D4" w:rsidRPr="008A116C" w:rsidRDefault="00566BB0" w:rsidP="008800D4">
      <w:pPr>
        <w:pStyle w:val="af1"/>
        <w:spacing w:before="0" w:beforeAutospacing="0" w:after="0" w:afterAutospacing="0"/>
        <w:jc w:val="both"/>
        <w:rPr>
          <w:sz w:val="22"/>
          <w:szCs w:val="22"/>
        </w:rPr>
      </w:pPr>
      <w:r w:rsidRPr="008A116C">
        <w:rPr>
          <w:sz w:val="22"/>
          <w:szCs w:val="22"/>
        </w:rPr>
        <w:lastRenderedPageBreak/>
        <w:t>9.1.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 С момента государственной регистрации настоящего договора любые изменения и дополнения к нему должны быть также зарегистрированы.</w:t>
      </w:r>
    </w:p>
    <w:p w:rsidR="008800D4" w:rsidRPr="008A116C" w:rsidRDefault="00566BB0" w:rsidP="008800D4">
      <w:pPr>
        <w:pStyle w:val="af1"/>
        <w:spacing w:before="0" w:beforeAutospacing="0" w:after="0" w:afterAutospacing="0"/>
        <w:jc w:val="both"/>
        <w:rPr>
          <w:sz w:val="22"/>
          <w:szCs w:val="22"/>
        </w:rPr>
      </w:pPr>
      <w:r w:rsidRPr="008A116C">
        <w:rPr>
          <w:sz w:val="22"/>
          <w:szCs w:val="22"/>
        </w:rPr>
        <w:t>9.2. Все уведомления и сообщения должны направляться в письменной форме.</w:t>
      </w:r>
    </w:p>
    <w:p w:rsidR="008800D4" w:rsidRPr="008A116C" w:rsidRDefault="00566BB0" w:rsidP="008800D4">
      <w:pPr>
        <w:pStyle w:val="af1"/>
        <w:spacing w:before="0" w:beforeAutospacing="0" w:after="0" w:afterAutospacing="0"/>
        <w:jc w:val="both"/>
        <w:rPr>
          <w:sz w:val="22"/>
          <w:szCs w:val="22"/>
        </w:rPr>
      </w:pPr>
      <w:r w:rsidRPr="008A116C">
        <w:rPr>
          <w:sz w:val="22"/>
          <w:szCs w:val="22"/>
        </w:rPr>
        <w:t>9.3.Во всем остальном, что не предусмотрено настоящим договором, стороны руководствуются действующим законодательством РФ.</w:t>
      </w:r>
    </w:p>
    <w:p w:rsidR="008800D4" w:rsidRPr="008A116C" w:rsidRDefault="00566BB0" w:rsidP="008800D4">
      <w:pPr>
        <w:pStyle w:val="af1"/>
        <w:spacing w:before="0" w:beforeAutospacing="0" w:after="0" w:afterAutospacing="0"/>
        <w:jc w:val="both"/>
        <w:rPr>
          <w:sz w:val="22"/>
          <w:szCs w:val="22"/>
        </w:rPr>
      </w:pPr>
      <w:r w:rsidRPr="008A116C">
        <w:rPr>
          <w:sz w:val="22"/>
          <w:szCs w:val="22"/>
        </w:rPr>
        <w:t>9.4.Договор составлен в трех экземплярах, из которых один находится у Продавца, второй - у регистрирующего органа, третий – у Покупателя.</w:t>
      </w:r>
    </w:p>
    <w:p w:rsidR="008800D4" w:rsidRPr="008A116C" w:rsidRDefault="00566BB0" w:rsidP="008800D4">
      <w:pPr>
        <w:shd w:val="clear" w:color="auto" w:fill="FFFFFF"/>
        <w:ind w:left="14"/>
        <w:jc w:val="both"/>
        <w:rPr>
          <w:color w:val="000000"/>
          <w:spacing w:val="5"/>
        </w:rPr>
      </w:pPr>
      <w:r w:rsidRPr="008A116C">
        <w:rPr>
          <w:color w:val="000000"/>
          <w:spacing w:val="5"/>
        </w:rPr>
        <w:t>Неотъемлемыми частями настоящего договора являются:</w:t>
      </w:r>
    </w:p>
    <w:p w:rsidR="008800D4" w:rsidRPr="008A116C" w:rsidRDefault="00566BB0" w:rsidP="008800D4">
      <w:pPr>
        <w:shd w:val="clear" w:color="auto" w:fill="FFFFFF"/>
        <w:ind w:left="36"/>
        <w:jc w:val="both"/>
      </w:pPr>
      <w:r w:rsidRPr="008A116C">
        <w:rPr>
          <w:color w:val="000000"/>
          <w:spacing w:val="4"/>
        </w:rPr>
        <w:t>1. Кадастровая выписка о земельном участке.</w:t>
      </w:r>
    </w:p>
    <w:p w:rsidR="008800D4" w:rsidRPr="008A116C" w:rsidRDefault="00566BB0" w:rsidP="008800D4">
      <w:pPr>
        <w:shd w:val="clear" w:color="auto" w:fill="FFFFFF"/>
        <w:ind w:left="7"/>
        <w:jc w:val="both"/>
      </w:pPr>
      <w:r w:rsidRPr="008A116C">
        <w:rPr>
          <w:color w:val="000000"/>
        </w:rPr>
        <w:t>2. Акт приема — передачи.</w:t>
      </w:r>
    </w:p>
    <w:p w:rsidR="008800D4" w:rsidRPr="008A116C" w:rsidRDefault="00566BB0" w:rsidP="008800D4">
      <w:pPr>
        <w:ind w:left="14"/>
        <w:jc w:val="both"/>
        <w:rPr>
          <w:spacing w:val="5"/>
        </w:rPr>
      </w:pPr>
      <w:r w:rsidRPr="008A116C">
        <w:rPr>
          <w:color w:val="000000"/>
          <w:spacing w:val="5"/>
        </w:rPr>
        <w:t>3.</w:t>
      </w:r>
      <w:r w:rsidRPr="008A116C">
        <w:rPr>
          <w:color w:val="000000"/>
          <w:spacing w:val="3"/>
        </w:rPr>
        <w:t>Распоряжение</w:t>
      </w:r>
      <w:r w:rsidRPr="008A116C">
        <w:rPr>
          <w:color w:val="000000"/>
          <w:spacing w:val="5"/>
        </w:rPr>
        <w:t xml:space="preserve"> </w:t>
      </w:r>
      <w:r w:rsidRPr="008A116C">
        <w:rPr>
          <w:color w:val="000000"/>
          <w:spacing w:val="4"/>
        </w:rPr>
        <w:t>Муниципального казенного учреждения Палата имущественных и земельных отношений Муниципального образования</w:t>
      </w:r>
      <w:r w:rsidRPr="008A116C">
        <w:rPr>
          <w:color w:val="000000"/>
          <w:spacing w:val="5"/>
        </w:rPr>
        <w:t xml:space="preserve"> «Лениногорский муниципальный район» </w:t>
      </w:r>
      <w:r w:rsidRPr="008A116C">
        <w:rPr>
          <w:spacing w:val="5"/>
        </w:rPr>
        <w:t>№ ____ от ____________ г.</w:t>
      </w:r>
    </w:p>
    <w:p w:rsidR="008800D4" w:rsidRPr="008A116C" w:rsidRDefault="008800D4" w:rsidP="008800D4">
      <w:pPr>
        <w:shd w:val="clear" w:color="auto" w:fill="FFFFFF"/>
        <w:ind w:left="14"/>
        <w:jc w:val="both"/>
        <w:rPr>
          <w:color w:val="000000"/>
          <w:spacing w:val="5"/>
        </w:rPr>
      </w:pPr>
    </w:p>
    <w:p w:rsidR="008800D4" w:rsidRPr="008A116C" w:rsidRDefault="00566BB0" w:rsidP="008800D4">
      <w:pPr>
        <w:pStyle w:val="2"/>
        <w:spacing w:before="0"/>
        <w:jc w:val="both"/>
        <w:rPr>
          <w:rFonts w:ascii="Times New Roman" w:hAnsi="Times New Roman" w:cs="Times New Roman"/>
          <w:sz w:val="22"/>
          <w:szCs w:val="22"/>
        </w:rPr>
      </w:pPr>
      <w:r w:rsidRPr="008A116C">
        <w:rPr>
          <w:rFonts w:ascii="Times New Roman" w:hAnsi="Times New Roman" w:cs="Times New Roman"/>
          <w:sz w:val="22"/>
          <w:szCs w:val="22"/>
        </w:rPr>
        <w:t>ПОЧТОВЫЕ РЕКВИЗИТЫ СТОРОН</w:t>
      </w:r>
    </w:p>
    <w:p w:rsidR="008800D4" w:rsidRPr="008A116C" w:rsidRDefault="00566BB0" w:rsidP="008800D4">
      <w:pPr>
        <w:shd w:val="clear" w:color="auto" w:fill="FFFFFF"/>
        <w:ind w:left="7"/>
        <w:jc w:val="both"/>
        <w:rPr>
          <w:color w:val="000000"/>
          <w:spacing w:val="1"/>
        </w:rPr>
      </w:pPr>
      <w:r w:rsidRPr="008A116C">
        <w:rPr>
          <w:color w:val="000000"/>
          <w:spacing w:val="-5"/>
        </w:rPr>
        <w:t xml:space="preserve">ПРОДАВЕЦ: Муниципальное Казенное учреждение «Палата имущественных и земельных отношений» МО «ЛМР» РТ, </w:t>
      </w:r>
      <w:r w:rsidRPr="008A116C">
        <w:rPr>
          <w:color w:val="000000"/>
          <w:spacing w:val="5"/>
        </w:rPr>
        <w:t xml:space="preserve">423250, Республика Татарстан, </w:t>
      </w:r>
      <w:r w:rsidRPr="008A116C">
        <w:rPr>
          <w:color w:val="000000"/>
          <w:spacing w:val="1"/>
        </w:rPr>
        <w:t>г. Лениногорск,  ул. Тукая, 7</w:t>
      </w:r>
    </w:p>
    <w:p w:rsidR="008800D4" w:rsidRPr="008A116C" w:rsidRDefault="00566BB0" w:rsidP="008800D4">
      <w:pPr>
        <w:shd w:val="clear" w:color="auto" w:fill="FFFFFF"/>
        <w:jc w:val="both"/>
        <w:rPr>
          <w:b/>
          <w:color w:val="000000"/>
          <w:spacing w:val="3"/>
        </w:rPr>
      </w:pPr>
      <w:r w:rsidRPr="008A116C">
        <w:rPr>
          <w:color w:val="000000"/>
          <w:spacing w:val="6"/>
        </w:rPr>
        <w:t>ПОКУПАТЕЛЬ:</w:t>
      </w:r>
      <w:r w:rsidRPr="008A116C">
        <w:rPr>
          <w:b/>
          <w:color w:val="000000"/>
          <w:spacing w:val="6"/>
        </w:rPr>
        <w:t xml:space="preserve"> _____________________________________________________________________________</w:t>
      </w:r>
    </w:p>
    <w:p w:rsidR="008800D4" w:rsidRPr="008A116C" w:rsidRDefault="008800D4" w:rsidP="008800D4">
      <w:pPr>
        <w:shd w:val="clear" w:color="auto" w:fill="FFFFFF"/>
        <w:jc w:val="both"/>
        <w:rPr>
          <w:b/>
          <w:color w:val="000000"/>
          <w:spacing w:val="3"/>
        </w:rPr>
      </w:pPr>
    </w:p>
    <w:p w:rsidR="008800D4" w:rsidRPr="008A116C" w:rsidRDefault="00566BB0" w:rsidP="008800D4">
      <w:pPr>
        <w:shd w:val="clear" w:color="auto" w:fill="FFFFFF"/>
        <w:jc w:val="both"/>
      </w:pPr>
      <w:r w:rsidRPr="008A116C">
        <w:t xml:space="preserve"> </w:t>
      </w:r>
    </w:p>
    <w:p w:rsidR="008800D4" w:rsidRPr="008A116C" w:rsidRDefault="00566BB0" w:rsidP="008800D4">
      <w:pPr>
        <w:shd w:val="clear" w:color="auto" w:fill="FFFFFF"/>
        <w:jc w:val="both"/>
      </w:pPr>
      <w:r w:rsidRPr="008A116C">
        <w:t>от имени  «Продавца»                                                          от имени «Покупателя»</w:t>
      </w:r>
    </w:p>
    <w:p w:rsidR="008800D4" w:rsidRPr="008A116C" w:rsidRDefault="00566BB0" w:rsidP="008800D4">
      <w:pPr>
        <w:shd w:val="clear" w:color="auto" w:fill="FFFFFF"/>
        <w:jc w:val="both"/>
      </w:pPr>
      <w:r w:rsidRPr="008A116C">
        <w:t xml:space="preserve">                                                                                      </w:t>
      </w:r>
    </w:p>
    <w:p w:rsidR="008800D4" w:rsidRPr="008A116C" w:rsidRDefault="00566BB0" w:rsidP="008800D4">
      <w:pPr>
        <w:shd w:val="clear" w:color="auto" w:fill="FFFFFF"/>
        <w:jc w:val="both"/>
      </w:pPr>
      <w:r w:rsidRPr="008A116C">
        <w:t xml:space="preserve">Председатель                                                </w:t>
      </w:r>
      <w:r w:rsidRPr="008A116C">
        <w:tab/>
        <w:t xml:space="preserve">              </w:t>
      </w:r>
      <w:r w:rsidRPr="008A116C">
        <w:rPr>
          <w:color w:val="000000"/>
          <w:spacing w:val="3"/>
        </w:rPr>
        <w:t>__________________________</w:t>
      </w:r>
    </w:p>
    <w:p w:rsidR="008800D4" w:rsidRPr="008A116C" w:rsidRDefault="00566BB0" w:rsidP="008800D4">
      <w:pPr>
        <w:shd w:val="clear" w:color="auto" w:fill="FFFFFF"/>
        <w:jc w:val="both"/>
      </w:pPr>
      <w:r w:rsidRPr="008A116C">
        <w:t xml:space="preserve">                                                                                 </w:t>
      </w:r>
    </w:p>
    <w:p w:rsidR="008800D4" w:rsidRPr="008A116C" w:rsidRDefault="00566BB0" w:rsidP="008800D4">
      <w:pPr>
        <w:shd w:val="clear" w:color="auto" w:fill="FFFFFF"/>
        <w:jc w:val="both"/>
      </w:pPr>
      <w:r w:rsidRPr="008A116C">
        <w:t>_____________________________                                     ___________________________</w:t>
      </w:r>
    </w:p>
    <w:p w:rsidR="008800D4" w:rsidRPr="008A116C" w:rsidRDefault="00566BB0" w:rsidP="008800D4">
      <w:pPr>
        <w:shd w:val="clear" w:color="auto" w:fill="FFFFFF"/>
        <w:jc w:val="both"/>
      </w:pPr>
      <w:r w:rsidRPr="008A116C">
        <w:t xml:space="preserve">   М.П.                                                                               </w:t>
      </w:r>
    </w:p>
    <w:p w:rsidR="008800D4" w:rsidRPr="008A116C" w:rsidRDefault="00566BB0" w:rsidP="008800D4">
      <w:pPr>
        <w:shd w:val="clear" w:color="auto" w:fill="FFFFFF"/>
        <w:jc w:val="both"/>
      </w:pPr>
      <w:r w:rsidRPr="008A116C">
        <w:t xml:space="preserve">                                                                                                 </w:t>
      </w:r>
    </w:p>
    <w:p w:rsidR="008800D4" w:rsidRPr="008A116C" w:rsidRDefault="00566BB0" w:rsidP="008800D4">
      <w:pPr>
        <w:ind w:left="6372"/>
        <w:jc w:val="both"/>
      </w:pPr>
      <w:r w:rsidRPr="008A116C">
        <w:t xml:space="preserve">            </w:t>
      </w:r>
    </w:p>
    <w:p w:rsidR="008800D4" w:rsidRPr="008A116C" w:rsidRDefault="008800D4" w:rsidP="008800D4">
      <w:pPr>
        <w:ind w:left="6372"/>
        <w:jc w:val="both"/>
      </w:pPr>
    </w:p>
    <w:p w:rsidR="008800D4" w:rsidRPr="008A116C" w:rsidRDefault="00566BB0" w:rsidP="008800D4">
      <w:pPr>
        <w:ind w:left="6372"/>
        <w:jc w:val="both"/>
        <w:rPr>
          <w:w w:val="115"/>
        </w:rPr>
      </w:pPr>
      <w:r w:rsidRPr="008A116C">
        <w:t xml:space="preserve">                       </w:t>
      </w:r>
      <w:r w:rsidRPr="008A116C">
        <w:rPr>
          <w:w w:val="115"/>
        </w:rPr>
        <w:t>Приложение</w:t>
      </w:r>
      <w:r w:rsidRPr="008A116C">
        <w:t xml:space="preserve"> №1</w:t>
      </w:r>
    </w:p>
    <w:p w:rsidR="008800D4" w:rsidRPr="008A116C" w:rsidRDefault="00566BB0" w:rsidP="008800D4">
      <w:pPr>
        <w:jc w:val="both"/>
      </w:pPr>
      <w:r w:rsidRPr="008A116C">
        <w:t xml:space="preserve">                                                              к договору купли-продажи</w:t>
      </w:r>
    </w:p>
    <w:p w:rsidR="008800D4" w:rsidRPr="008A116C" w:rsidRDefault="00566BB0" w:rsidP="008800D4">
      <w:pPr>
        <w:jc w:val="both"/>
      </w:pPr>
      <w:r w:rsidRPr="008A116C">
        <w:t xml:space="preserve">                                                                от  _.___.202_г.</w:t>
      </w:r>
    </w:p>
    <w:p w:rsidR="008800D4" w:rsidRPr="008A116C" w:rsidRDefault="00566BB0" w:rsidP="008800D4">
      <w:pPr>
        <w:jc w:val="both"/>
      </w:pPr>
      <w:r w:rsidRPr="008A116C">
        <w:t xml:space="preserve">                                                                от  _.___.202_г.</w:t>
      </w:r>
    </w:p>
    <w:p w:rsidR="008800D4" w:rsidRPr="008A116C" w:rsidRDefault="00566BB0" w:rsidP="008800D4">
      <w:pPr>
        <w:pStyle w:val="4"/>
        <w:tabs>
          <w:tab w:val="left" w:pos="4470"/>
        </w:tabs>
        <w:spacing w:line="240" w:lineRule="auto"/>
        <w:jc w:val="both"/>
        <w:rPr>
          <w:rFonts w:ascii="Times New Roman" w:hAnsi="Times New Roman"/>
          <w:b/>
          <w:i w:val="0"/>
        </w:rPr>
      </w:pPr>
      <w:r w:rsidRPr="008A116C">
        <w:rPr>
          <w:rFonts w:ascii="Times New Roman" w:hAnsi="Times New Roman"/>
        </w:rPr>
        <w:tab/>
      </w:r>
      <w:r w:rsidRPr="008A116C">
        <w:rPr>
          <w:rFonts w:ascii="Times New Roman" w:hAnsi="Times New Roman"/>
          <w:b/>
          <w:i w:val="0"/>
          <w:color w:val="auto"/>
        </w:rPr>
        <w:t>АКТ</w:t>
      </w:r>
    </w:p>
    <w:p w:rsidR="008800D4" w:rsidRPr="008A116C" w:rsidRDefault="00566BB0" w:rsidP="008800D4">
      <w:pPr>
        <w:jc w:val="center"/>
        <w:rPr>
          <w:b/>
          <w:spacing w:val="-7"/>
          <w:w w:val="115"/>
        </w:rPr>
      </w:pPr>
      <w:r w:rsidRPr="008A116C">
        <w:rPr>
          <w:b/>
          <w:spacing w:val="-7"/>
          <w:w w:val="115"/>
        </w:rPr>
        <w:t>ПРИЕМА - ПЕРЕДАЧИ ЗЕМЕЛЬНОГО УЧАСТКА</w:t>
      </w:r>
    </w:p>
    <w:p w:rsidR="008800D4" w:rsidRPr="008A116C" w:rsidRDefault="008800D4" w:rsidP="008800D4">
      <w:pPr>
        <w:jc w:val="both"/>
        <w:rPr>
          <w:b/>
          <w:spacing w:val="-7"/>
          <w:w w:val="115"/>
        </w:rPr>
      </w:pPr>
    </w:p>
    <w:p w:rsidR="008800D4" w:rsidRPr="008A116C" w:rsidRDefault="00566BB0" w:rsidP="008800D4">
      <w:pPr>
        <w:jc w:val="both"/>
      </w:pPr>
      <w:r w:rsidRPr="008A116C">
        <w:t xml:space="preserve"> г. Лениногорск                                                                                                            от ___.__.20___г.</w:t>
      </w:r>
    </w:p>
    <w:p w:rsidR="008800D4" w:rsidRPr="008A116C" w:rsidRDefault="008800D4" w:rsidP="008800D4">
      <w:pPr>
        <w:jc w:val="both"/>
      </w:pPr>
    </w:p>
    <w:p w:rsidR="008800D4" w:rsidRPr="008A116C" w:rsidRDefault="008800D4" w:rsidP="008800D4">
      <w:pPr>
        <w:jc w:val="both"/>
      </w:pPr>
    </w:p>
    <w:p w:rsidR="008800D4" w:rsidRPr="008A116C" w:rsidRDefault="00566BB0" w:rsidP="008800D4">
      <w:pPr>
        <w:shd w:val="clear" w:color="auto" w:fill="FFFFFF"/>
        <w:tabs>
          <w:tab w:val="left" w:pos="-2700"/>
        </w:tabs>
        <w:ind w:right="-51"/>
        <w:jc w:val="both"/>
        <w:rPr>
          <w:color w:val="000000"/>
          <w:spacing w:val="5"/>
        </w:rPr>
      </w:pPr>
      <w:r w:rsidRPr="008A116C">
        <w:t xml:space="preserve">             Мы нижеподписавшиеся, </w:t>
      </w:r>
      <w:r w:rsidRPr="008A116C">
        <w:rPr>
          <w:b/>
          <w:color w:val="000000"/>
          <w:spacing w:val="4"/>
        </w:rPr>
        <w:t>Муниципальное</w:t>
      </w:r>
      <w:r w:rsidRPr="008A116C">
        <w:rPr>
          <w:color w:val="000000"/>
          <w:spacing w:val="4"/>
        </w:rPr>
        <w:t xml:space="preserve"> </w:t>
      </w:r>
      <w:r w:rsidRPr="008A116C">
        <w:rPr>
          <w:b/>
          <w:color w:val="000000"/>
          <w:spacing w:val="4"/>
        </w:rPr>
        <w:t>Казенное учреждени</w:t>
      </w:r>
      <w:r w:rsidRPr="008A116C">
        <w:rPr>
          <w:color w:val="000000"/>
          <w:spacing w:val="4"/>
        </w:rPr>
        <w:t xml:space="preserve">е </w:t>
      </w:r>
      <w:r w:rsidRPr="008A116C">
        <w:rPr>
          <w:b/>
          <w:color w:val="000000"/>
          <w:spacing w:val="4"/>
        </w:rPr>
        <w:t>Палата имущественных и земельных отношений Муниципального образования «Лениногорский муниципальный район» Республики Татарстан</w:t>
      </w:r>
      <w:r w:rsidRPr="008A116C">
        <w:rPr>
          <w:color w:val="000000"/>
          <w:spacing w:val="4"/>
        </w:rPr>
        <w:t xml:space="preserve">  в лице ___________________ председателя Палаты</w:t>
      </w:r>
      <w:r w:rsidRPr="008A116C">
        <w:rPr>
          <w:color w:val="000000"/>
          <w:spacing w:val="2"/>
        </w:rPr>
        <w:t xml:space="preserve">, </w:t>
      </w:r>
      <w:r w:rsidRPr="008A116C">
        <w:rPr>
          <w:color w:val="000000"/>
          <w:spacing w:val="8"/>
        </w:rPr>
        <w:t xml:space="preserve">действующей на основании Положения, именуемой в дальнейшем </w:t>
      </w:r>
      <w:r w:rsidRPr="008A116C">
        <w:rPr>
          <w:b/>
          <w:color w:val="000000"/>
          <w:spacing w:val="4"/>
        </w:rPr>
        <w:t>«Продавец»,</w:t>
      </w:r>
      <w:r w:rsidRPr="008A116C">
        <w:rPr>
          <w:color w:val="000000"/>
          <w:spacing w:val="3"/>
        </w:rPr>
        <w:t xml:space="preserve"> Гражданка РФ ___________________, дата рождения _________ г.р., место рождения: ______________________, паспорт ____ № ________, выдан _________ г., код подразделения: ________, проживающей по адресу: ______________________________, именуем_____  в  дальнейшем   </w:t>
      </w:r>
      <w:r w:rsidRPr="008A116C">
        <w:rPr>
          <w:b/>
          <w:color w:val="000000"/>
          <w:spacing w:val="3"/>
        </w:rPr>
        <w:t xml:space="preserve">«Покупатель»,   </w:t>
      </w:r>
      <w:r w:rsidRPr="008A116C">
        <w:rPr>
          <w:color w:val="000000"/>
          <w:spacing w:val="3"/>
        </w:rPr>
        <w:t>вместе   именуемые   Стороны, на основании  Распоряжения</w:t>
      </w:r>
      <w:r w:rsidRPr="008A116C">
        <w:rPr>
          <w:color w:val="000000"/>
          <w:spacing w:val="5"/>
        </w:rPr>
        <w:t xml:space="preserve"> </w:t>
      </w:r>
      <w:r w:rsidRPr="008A116C">
        <w:rPr>
          <w:color w:val="000000"/>
          <w:spacing w:val="4"/>
        </w:rPr>
        <w:t>Муниципального казенного учреждения Палата имущественных и земельных отношений Муниципального образования</w:t>
      </w:r>
      <w:r w:rsidRPr="008A116C">
        <w:rPr>
          <w:color w:val="000000"/>
          <w:spacing w:val="5"/>
        </w:rPr>
        <w:t xml:space="preserve"> «Лениногорский муниципальный район» № ___ от __.__.202__г.</w:t>
      </w:r>
    </w:p>
    <w:p w:rsidR="008800D4" w:rsidRPr="008A116C" w:rsidRDefault="00566BB0" w:rsidP="008800D4">
      <w:pPr>
        <w:shd w:val="clear" w:color="auto" w:fill="FFFFFF"/>
        <w:tabs>
          <w:tab w:val="left" w:pos="-2700"/>
        </w:tabs>
        <w:ind w:right="-51"/>
        <w:jc w:val="both"/>
        <w:rPr>
          <w:color w:val="000000"/>
          <w:spacing w:val="11"/>
        </w:rPr>
      </w:pPr>
      <w:r w:rsidRPr="008A116C">
        <w:rPr>
          <w:color w:val="000000"/>
          <w:spacing w:val="4"/>
        </w:rPr>
        <w:t xml:space="preserve">Настоящий акт приема-передачи подтверждает отсутствие претензий у «Покупателя» в </w:t>
      </w:r>
      <w:r w:rsidRPr="008A116C">
        <w:rPr>
          <w:color w:val="000000"/>
          <w:spacing w:val="5"/>
        </w:rPr>
        <w:t>отношении принимаемого им в  собственность земельного участка.</w:t>
      </w:r>
    </w:p>
    <w:p w:rsidR="008800D4" w:rsidRPr="008A116C" w:rsidRDefault="008800D4" w:rsidP="008800D4">
      <w:pPr>
        <w:shd w:val="clear" w:color="auto" w:fill="FFFFFF"/>
        <w:tabs>
          <w:tab w:val="left" w:pos="-2700"/>
        </w:tabs>
        <w:ind w:right="-51"/>
        <w:jc w:val="both"/>
        <w:rPr>
          <w:color w:val="000000"/>
          <w:spacing w:val="5"/>
        </w:rPr>
      </w:pPr>
    </w:p>
    <w:p w:rsidR="008800D4" w:rsidRPr="008A116C" w:rsidRDefault="00566BB0" w:rsidP="008800D4">
      <w:pPr>
        <w:shd w:val="clear" w:color="auto" w:fill="FFFFFF"/>
        <w:ind w:left="14" w:right="7" w:firstLine="533"/>
        <w:jc w:val="both"/>
        <w:rPr>
          <w:b/>
          <w:color w:val="000000"/>
          <w:spacing w:val="5"/>
        </w:rPr>
      </w:pPr>
      <w:r w:rsidRPr="008A116C">
        <w:rPr>
          <w:b/>
          <w:color w:val="000000"/>
          <w:spacing w:val="5"/>
        </w:rPr>
        <w:t>Подписи сторон:</w:t>
      </w:r>
    </w:p>
    <w:p w:rsidR="008800D4" w:rsidRPr="008A116C" w:rsidRDefault="008800D4" w:rsidP="008800D4">
      <w:pPr>
        <w:shd w:val="clear" w:color="auto" w:fill="FFFFFF"/>
        <w:ind w:left="14" w:right="7" w:firstLine="533"/>
        <w:jc w:val="both"/>
        <w:rPr>
          <w:b/>
          <w:color w:val="000000"/>
          <w:spacing w:val="5"/>
        </w:rPr>
      </w:pPr>
    </w:p>
    <w:p w:rsidR="008800D4" w:rsidRPr="008A116C" w:rsidRDefault="008800D4" w:rsidP="008800D4">
      <w:pPr>
        <w:shd w:val="clear" w:color="auto" w:fill="FFFFFF"/>
        <w:ind w:left="14" w:right="7" w:firstLine="533"/>
        <w:jc w:val="both"/>
        <w:rPr>
          <w:b/>
          <w:color w:val="000000"/>
          <w:spacing w:val="5"/>
        </w:rPr>
      </w:pPr>
    </w:p>
    <w:p w:rsidR="008800D4" w:rsidRPr="008A116C" w:rsidRDefault="00566BB0" w:rsidP="008800D4">
      <w:pPr>
        <w:jc w:val="both"/>
      </w:pPr>
      <w:r w:rsidRPr="008A116C">
        <w:t>от имени  «Продавца»                                                                  от имени «Покупателя»</w:t>
      </w:r>
    </w:p>
    <w:p w:rsidR="008800D4" w:rsidRPr="008A116C" w:rsidRDefault="00566BB0" w:rsidP="008800D4">
      <w:pPr>
        <w:jc w:val="both"/>
      </w:pPr>
      <w:r w:rsidRPr="008A116C">
        <w:t xml:space="preserve">                                                                                        </w:t>
      </w:r>
    </w:p>
    <w:p w:rsidR="008800D4" w:rsidRPr="008A116C" w:rsidRDefault="00566BB0" w:rsidP="008800D4">
      <w:pPr>
        <w:jc w:val="both"/>
      </w:pPr>
      <w:r w:rsidRPr="008A116C">
        <w:t xml:space="preserve">                                                                                 </w:t>
      </w:r>
    </w:p>
    <w:p w:rsidR="008800D4" w:rsidRPr="008A116C" w:rsidRDefault="00566BB0" w:rsidP="008800D4">
      <w:pPr>
        <w:jc w:val="both"/>
      </w:pPr>
      <w:r w:rsidRPr="008A116C">
        <w:t>_____________________________                                     ___________________________</w:t>
      </w:r>
    </w:p>
    <w:p w:rsidR="008800D4" w:rsidRPr="008A116C" w:rsidRDefault="00566BB0" w:rsidP="008800D4">
      <w:pPr>
        <w:jc w:val="both"/>
      </w:pPr>
      <w:r w:rsidRPr="008A116C">
        <w:t xml:space="preserve">М.П.                                                                                        </w:t>
      </w:r>
    </w:p>
    <w:p w:rsidR="008800D4" w:rsidRPr="008A116C" w:rsidRDefault="00566BB0" w:rsidP="008800D4">
      <w:pPr>
        <w:jc w:val="both"/>
      </w:pPr>
      <w:r w:rsidRPr="008A116C">
        <w:lastRenderedPageBreak/>
        <w:t xml:space="preserve">                                                                                                 </w:t>
      </w:r>
    </w:p>
    <w:p w:rsidR="008800D4" w:rsidRPr="008A116C" w:rsidRDefault="00566BB0" w:rsidP="008800D4">
      <w:pPr>
        <w:jc w:val="both"/>
      </w:pPr>
      <w:r w:rsidRPr="008A116C">
        <w:t xml:space="preserve"> </w:t>
      </w:r>
    </w:p>
    <w:p w:rsidR="008800D4" w:rsidRPr="008A116C" w:rsidRDefault="00566BB0" w:rsidP="008800D4">
      <w:pPr>
        <w:jc w:val="both"/>
      </w:pPr>
      <w:r w:rsidRPr="008A116C">
        <w:t xml:space="preserve">                                                                                        </w:t>
      </w:r>
    </w:p>
    <w:p w:rsidR="008800D4" w:rsidRPr="008A116C" w:rsidRDefault="00566BB0" w:rsidP="008800D4">
      <w:pPr>
        <w:jc w:val="both"/>
      </w:pPr>
      <w:r w:rsidRPr="008A116C">
        <w:t xml:space="preserve">                                                                                   </w:t>
      </w:r>
    </w:p>
    <w:p w:rsidR="008800D4" w:rsidRPr="008A116C" w:rsidRDefault="00566BB0" w:rsidP="008800D4">
      <w:pPr>
        <w:jc w:val="both"/>
      </w:pPr>
      <w:r w:rsidRPr="008A116C">
        <w:t xml:space="preserve">                                                                                      </w:t>
      </w:r>
    </w:p>
    <w:p w:rsidR="008800D4" w:rsidRPr="008A116C" w:rsidRDefault="008800D4" w:rsidP="008800D4">
      <w:pPr>
        <w:jc w:val="both"/>
        <w:sectPr w:rsidR="008800D4" w:rsidRPr="008A116C" w:rsidSect="00686756">
          <w:type w:val="continuous"/>
          <w:pgSz w:w="11909" w:h="16834"/>
          <w:pgMar w:top="1134" w:right="1134" w:bottom="1134" w:left="1134" w:header="720" w:footer="720" w:gutter="0"/>
          <w:cols w:space="720"/>
          <w:docGrid w:linePitch="299"/>
        </w:sectPr>
      </w:pPr>
    </w:p>
    <w:p w:rsidR="008800D4" w:rsidRPr="008A116C" w:rsidRDefault="00566BB0" w:rsidP="008800D4">
      <w:pPr>
        <w:jc w:val="both"/>
        <w:rPr>
          <w:b/>
        </w:rPr>
      </w:pPr>
      <w:r w:rsidRPr="008A116C">
        <w:rPr>
          <w:b/>
        </w:rPr>
        <w:lastRenderedPageBreak/>
        <w:t>РАСЧЕТ ЦЕНЫ ПО ДОГОВОРУ КУПЛИ-ПРОДАЖИ ЗЕМЕЛЬНОГО УЧАСТКА</w:t>
      </w:r>
    </w:p>
    <w:p w:rsidR="008800D4" w:rsidRPr="008A116C" w:rsidRDefault="00566BB0" w:rsidP="008800D4">
      <w:pPr>
        <w:jc w:val="both"/>
        <w:rPr>
          <w:b/>
        </w:rPr>
      </w:pPr>
      <w:r w:rsidRPr="008A116C">
        <w:rPr>
          <w:b/>
        </w:rPr>
        <w:t xml:space="preserve"> № 09-072-0__ от _20_г.</w:t>
      </w:r>
    </w:p>
    <w:p w:rsidR="008800D4" w:rsidRPr="008A116C" w:rsidRDefault="008800D4" w:rsidP="008800D4">
      <w:pPr>
        <w:jc w:val="both"/>
        <w:rPr>
          <w:b/>
        </w:rPr>
      </w:pPr>
    </w:p>
    <w:p w:rsidR="008800D4" w:rsidRPr="008A116C" w:rsidRDefault="00566BB0" w:rsidP="008800D4">
      <w:pPr>
        <w:jc w:val="both"/>
        <w:rPr>
          <w:b/>
        </w:rPr>
      </w:pPr>
      <w:r w:rsidRPr="008A116C">
        <w:rPr>
          <w:b/>
        </w:rPr>
        <w:t xml:space="preserve">    </w:t>
      </w:r>
    </w:p>
    <w:p w:rsidR="008800D4" w:rsidRPr="008A116C" w:rsidRDefault="008800D4" w:rsidP="008800D4">
      <w:pPr>
        <w:jc w:val="both"/>
        <w:rPr>
          <w:b/>
        </w:rPr>
      </w:pPr>
    </w:p>
    <w:p w:rsidR="008800D4" w:rsidRPr="008A116C" w:rsidRDefault="00566BB0" w:rsidP="008800D4">
      <w:pPr>
        <w:jc w:val="both"/>
      </w:pPr>
      <w:r w:rsidRPr="008A116C">
        <w:t>Цз/у= Рс * ВС, где</w:t>
      </w:r>
    </w:p>
    <w:p w:rsidR="008800D4" w:rsidRPr="008A116C" w:rsidRDefault="00566BB0" w:rsidP="008800D4">
      <w:pPr>
        <w:jc w:val="both"/>
      </w:pPr>
      <w:r w:rsidRPr="008A116C">
        <w:t xml:space="preserve">Рс – размер ставки земельного налога, установленный для земель поселений исходя из кадастровой оценки земельных участков (оценочной зоны) с учетом их статуса, уровня социально-культурного потенциала </w:t>
      </w:r>
    </w:p>
    <w:p w:rsidR="008800D4" w:rsidRPr="008A116C" w:rsidRDefault="00566BB0" w:rsidP="008800D4">
      <w:pPr>
        <w:jc w:val="both"/>
      </w:pPr>
      <w:r w:rsidRPr="008A116C">
        <w:t xml:space="preserve">Рс= Кс*%;  </w:t>
      </w:r>
    </w:p>
    <w:p w:rsidR="008800D4" w:rsidRPr="008A116C" w:rsidRDefault="008800D4" w:rsidP="008800D4">
      <w:pPr>
        <w:jc w:val="both"/>
      </w:pPr>
    </w:p>
    <w:p w:rsidR="008800D4" w:rsidRPr="008A116C" w:rsidRDefault="00566BB0" w:rsidP="008800D4">
      <w:pPr>
        <w:jc w:val="both"/>
      </w:pPr>
      <w:r w:rsidRPr="008A116C">
        <w:t>Кс - кадастровая стоимость утверждена в соответствии Федеральным законом от 3 июля 2016 года № 237-ФЗ "О государственной кадастровой оценке".</w:t>
      </w:r>
    </w:p>
    <w:p w:rsidR="008800D4" w:rsidRPr="008A116C" w:rsidRDefault="008800D4" w:rsidP="008800D4">
      <w:pPr>
        <w:jc w:val="both"/>
        <w:rPr>
          <w:b/>
        </w:rPr>
      </w:pPr>
    </w:p>
    <w:p w:rsidR="008800D4" w:rsidRPr="008A116C" w:rsidRDefault="00566BB0" w:rsidP="008800D4">
      <w:pPr>
        <w:jc w:val="both"/>
        <w:rPr>
          <w:b/>
        </w:rPr>
      </w:pPr>
      <w:r w:rsidRPr="008A116C">
        <w:rPr>
          <w:b/>
        </w:rPr>
        <w:t>Кс=</w:t>
      </w:r>
      <w:r w:rsidRPr="008A116C">
        <w:t xml:space="preserve"> </w:t>
      </w:r>
      <w:r w:rsidRPr="008A116C">
        <w:rPr>
          <w:b/>
        </w:rPr>
        <w:t>___________ рублей</w:t>
      </w:r>
    </w:p>
    <w:p w:rsidR="008800D4" w:rsidRPr="008A116C" w:rsidRDefault="008800D4" w:rsidP="008800D4">
      <w:pPr>
        <w:jc w:val="both"/>
      </w:pPr>
    </w:p>
    <w:p w:rsidR="008800D4" w:rsidRPr="008A116C" w:rsidRDefault="00566BB0" w:rsidP="008800D4">
      <w:pPr>
        <w:jc w:val="both"/>
      </w:pPr>
      <w:r w:rsidRPr="008A116C">
        <w:t xml:space="preserve">% -  в соответствии с главой 31 части второй Налогового кодекса, установленный земельный налог, обязательный к уплате на территории муниципального образования город Лениногорск и Лениногорского муниципального района.  </w:t>
      </w:r>
    </w:p>
    <w:p w:rsidR="008800D4" w:rsidRPr="008A116C" w:rsidRDefault="008800D4" w:rsidP="008800D4">
      <w:pPr>
        <w:jc w:val="both"/>
      </w:pPr>
    </w:p>
    <w:p w:rsidR="008800D4" w:rsidRPr="008A116C" w:rsidRDefault="00566BB0" w:rsidP="008800D4">
      <w:pPr>
        <w:jc w:val="both"/>
      </w:pPr>
      <w:r w:rsidRPr="008A116C">
        <w:rPr>
          <w:b/>
        </w:rPr>
        <w:t>% = ______%</w:t>
      </w:r>
      <w:r w:rsidRPr="008A116C">
        <w:t xml:space="preserve">  согласно Решения </w:t>
      </w:r>
    </w:p>
    <w:p w:rsidR="008800D4" w:rsidRPr="008A116C" w:rsidRDefault="008800D4" w:rsidP="008800D4">
      <w:pPr>
        <w:jc w:val="both"/>
      </w:pPr>
    </w:p>
    <w:p w:rsidR="008800D4" w:rsidRPr="008A116C" w:rsidRDefault="00566BB0" w:rsidP="008800D4">
      <w:pPr>
        <w:jc w:val="both"/>
      </w:pPr>
      <w:r w:rsidRPr="008A116C">
        <w:t xml:space="preserve">ВС – выкупная ставка, утвержденная Решением Совета МО «Лениногорский муниципальный район» РТ от 11.12.2019г. №72 «Об утверждении Порядка определения цены земельных участков, находящихся в государственной и муниципальной собственности, или земельных участков, государственная собственность на которые не разграничена, продажа которых осуществляется без проведения торгов». Настоящий порядок устанавливает правила определения цены  при продаже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цена земли составляет десятикратный размер ставки земельного налога за единицу площади земельного участка, </w:t>
      </w:r>
    </w:p>
    <w:p w:rsidR="008800D4" w:rsidRPr="008A116C" w:rsidRDefault="008800D4" w:rsidP="008800D4">
      <w:pPr>
        <w:jc w:val="both"/>
      </w:pPr>
    </w:p>
    <w:p w:rsidR="008800D4" w:rsidRPr="008A116C" w:rsidRDefault="008800D4" w:rsidP="008800D4">
      <w:pPr>
        <w:jc w:val="both"/>
      </w:pPr>
    </w:p>
    <w:p w:rsidR="008800D4" w:rsidRPr="008A116C" w:rsidRDefault="00566BB0" w:rsidP="008800D4">
      <w:pPr>
        <w:jc w:val="both"/>
        <w:rPr>
          <w:b/>
        </w:rPr>
      </w:pPr>
      <w:r w:rsidRPr="008A116C">
        <w:t xml:space="preserve">Цз/у = </w:t>
      </w:r>
    </w:p>
    <w:p w:rsidR="008800D4" w:rsidRDefault="00566BB0" w:rsidP="008800D4">
      <w:pPr>
        <w:jc w:val="both"/>
      </w:pPr>
      <w:r w:rsidRPr="008A116C">
        <w:t xml:space="preserve">                                                                                           </w:t>
      </w:r>
      <w:r>
        <w:tab/>
      </w:r>
    </w:p>
    <w:p w:rsidR="008800D4" w:rsidRDefault="008800D4" w:rsidP="008800D4">
      <w:pPr>
        <w:jc w:val="both"/>
      </w:pPr>
    </w:p>
    <w:p w:rsidR="008800D4" w:rsidRDefault="008800D4" w:rsidP="008800D4">
      <w:pPr>
        <w:jc w:val="both"/>
      </w:pPr>
    </w:p>
    <w:p w:rsidR="008800D4" w:rsidRDefault="008800D4" w:rsidP="008800D4">
      <w:pPr>
        <w:jc w:val="both"/>
      </w:pPr>
    </w:p>
    <w:p w:rsidR="008800D4" w:rsidRPr="008A116C" w:rsidRDefault="00566BB0" w:rsidP="008800D4">
      <w:pPr>
        <w:ind w:left="4956" w:firstLine="708"/>
        <w:jc w:val="both"/>
      </w:pPr>
      <w:r w:rsidRPr="008A116C">
        <w:t xml:space="preserve">  Приложение № 1</w:t>
      </w:r>
    </w:p>
    <w:p w:rsidR="008800D4" w:rsidRPr="008A116C" w:rsidRDefault="00566BB0" w:rsidP="008800D4">
      <w:pPr>
        <w:pStyle w:val="ConsTitle"/>
        <w:ind w:left="5760" w:right="0"/>
        <w:jc w:val="both"/>
        <w:rPr>
          <w:rFonts w:ascii="Times New Roman" w:hAnsi="Times New Roman" w:cs="Times New Roman"/>
          <w:b w:val="0"/>
          <w:sz w:val="22"/>
          <w:szCs w:val="22"/>
        </w:rPr>
      </w:pPr>
      <w:r w:rsidRPr="008A116C">
        <w:rPr>
          <w:rFonts w:ascii="Times New Roman" w:hAnsi="Times New Roman" w:cs="Times New Roman"/>
          <w:b w:val="0"/>
          <w:sz w:val="22"/>
          <w:szCs w:val="22"/>
        </w:rPr>
        <w:t xml:space="preserve">к Договору аренды земельного участка, находящегося в муниципальной собственности </w:t>
      </w:r>
      <w:r w:rsidRPr="008A116C">
        <w:rPr>
          <w:rFonts w:ascii="Times New Roman" w:hAnsi="Times New Roman" w:cs="Times New Roman"/>
          <w:sz w:val="22"/>
          <w:szCs w:val="22"/>
        </w:rPr>
        <w:t xml:space="preserve">                                                                                   </w:t>
      </w:r>
      <w:r w:rsidRPr="008A116C">
        <w:rPr>
          <w:rFonts w:ascii="Times New Roman" w:hAnsi="Times New Roman" w:cs="Times New Roman"/>
          <w:b w:val="0"/>
          <w:sz w:val="22"/>
          <w:szCs w:val="22"/>
        </w:rPr>
        <w:t>№09-071-0045 от 09.06.2021 года</w:t>
      </w:r>
    </w:p>
    <w:p w:rsidR="008800D4" w:rsidRPr="008A116C" w:rsidRDefault="008800D4" w:rsidP="008800D4">
      <w:pPr>
        <w:jc w:val="both"/>
        <w:rPr>
          <w:b/>
        </w:rPr>
      </w:pPr>
    </w:p>
    <w:p w:rsidR="008800D4" w:rsidRPr="008A116C" w:rsidRDefault="00566BB0" w:rsidP="008800D4">
      <w:pPr>
        <w:jc w:val="center"/>
        <w:rPr>
          <w:b/>
        </w:rPr>
      </w:pPr>
      <w:r w:rsidRPr="008A116C">
        <w:rPr>
          <w:b/>
        </w:rPr>
        <w:t>А К Т</w:t>
      </w:r>
    </w:p>
    <w:p w:rsidR="008800D4" w:rsidRPr="008A116C" w:rsidRDefault="00566BB0" w:rsidP="008800D4">
      <w:pPr>
        <w:jc w:val="center"/>
        <w:rPr>
          <w:b/>
        </w:rPr>
      </w:pPr>
      <w:r w:rsidRPr="008A116C">
        <w:rPr>
          <w:b/>
        </w:rPr>
        <w:t>приема – передачи земельного участка</w:t>
      </w:r>
    </w:p>
    <w:p w:rsidR="008800D4" w:rsidRPr="008A116C" w:rsidRDefault="00566BB0" w:rsidP="008800D4">
      <w:pPr>
        <w:jc w:val="center"/>
        <w:rPr>
          <w:b/>
        </w:rPr>
      </w:pPr>
      <w:r w:rsidRPr="008A116C">
        <w:rPr>
          <w:b/>
        </w:rPr>
        <w:t>по договору аренды</w:t>
      </w:r>
    </w:p>
    <w:tbl>
      <w:tblPr>
        <w:tblW w:w="9615" w:type="dxa"/>
        <w:tblInd w:w="30" w:type="dxa"/>
        <w:tblLayout w:type="fixed"/>
        <w:tblCellMar>
          <w:left w:w="30" w:type="dxa"/>
          <w:right w:w="30" w:type="dxa"/>
        </w:tblCellMar>
        <w:tblLook w:val="04A0" w:firstRow="1" w:lastRow="0" w:firstColumn="1" w:lastColumn="0" w:noHBand="0" w:noVBand="1"/>
      </w:tblPr>
      <w:tblGrid>
        <w:gridCol w:w="9615"/>
      </w:tblGrid>
      <w:tr w:rsidR="006463B6" w:rsidTr="00D54331">
        <w:trPr>
          <w:trHeight w:val="247"/>
        </w:trPr>
        <w:tc>
          <w:tcPr>
            <w:tcW w:w="9615" w:type="dxa"/>
          </w:tcPr>
          <w:p w:rsidR="008800D4" w:rsidRPr="008A116C" w:rsidRDefault="008800D4" w:rsidP="008800D4">
            <w:pPr>
              <w:jc w:val="center"/>
              <w:rPr>
                <w:b/>
                <w:snapToGrid w:val="0"/>
              </w:rPr>
            </w:pPr>
          </w:p>
        </w:tc>
      </w:tr>
    </w:tbl>
    <w:p w:rsidR="008800D4" w:rsidRPr="008A116C" w:rsidRDefault="00566BB0" w:rsidP="008800D4">
      <w:pPr>
        <w:jc w:val="both"/>
      </w:pPr>
      <w:r w:rsidRPr="008A116C">
        <w:t>г. Лениногорск                                                                                    от  «__»________2021г</w:t>
      </w:r>
    </w:p>
    <w:p w:rsidR="008800D4" w:rsidRPr="008A116C" w:rsidRDefault="00566BB0" w:rsidP="008800D4">
      <w:pPr>
        <w:ind w:firstLine="567"/>
        <w:jc w:val="both"/>
      </w:pPr>
      <w:r w:rsidRPr="008A116C">
        <w:rPr>
          <w:b/>
        </w:rPr>
        <w:t>Муниципальное казенное учреждение</w:t>
      </w:r>
      <w:r w:rsidRPr="008A116C">
        <w:rPr>
          <w:b/>
          <w:bCs/>
        </w:rPr>
        <w:t xml:space="preserve"> Палата</w:t>
      </w:r>
      <w:r w:rsidRPr="008A116C">
        <w:rPr>
          <w:b/>
        </w:rPr>
        <w:t xml:space="preserve"> имущественных и земельных  отношений   муниципального образования Лениногорский муниципальный район Республики Татарстан </w:t>
      </w:r>
      <w:r w:rsidRPr="008A116C">
        <w:t>в лице председателя палаты ____________________</w:t>
      </w:r>
      <w:r w:rsidRPr="008A116C">
        <w:rPr>
          <w:b/>
        </w:rPr>
        <w:t xml:space="preserve">, </w:t>
      </w:r>
      <w:r w:rsidRPr="008A116C">
        <w:t xml:space="preserve">действующей на основании </w:t>
      </w:r>
      <w:r w:rsidRPr="008A116C">
        <w:rPr>
          <w:bCs/>
        </w:rPr>
        <w:t xml:space="preserve">  Положения</w:t>
      </w:r>
      <w:r w:rsidRPr="008A116C">
        <w:t xml:space="preserve">, именуемое в дальнейшем </w:t>
      </w:r>
      <w:r w:rsidRPr="008A116C">
        <w:rPr>
          <w:b/>
        </w:rPr>
        <w:t>«Арендодатель»</w:t>
      </w:r>
      <w:r w:rsidRPr="008A116C">
        <w:t xml:space="preserve">, с одной стороны, и Гражданин РФ </w:t>
      </w:r>
      <w:r w:rsidRPr="008A116C">
        <w:rPr>
          <w:b/>
        </w:rPr>
        <w:t>___________________</w:t>
      </w:r>
      <w:r w:rsidRPr="008A116C">
        <w:t xml:space="preserve">, __________ года рождения, место рождения: _______________________ паспорт серия _____________, выдан _______________________________ года, код подразделения ________, зарегистрирован по адресу: Республика Татарстан,  ________________________________,  именуемый   в дальнейшем </w:t>
      </w:r>
      <w:r w:rsidRPr="008A116C">
        <w:rPr>
          <w:b/>
        </w:rPr>
        <w:t>«Арендатор»</w:t>
      </w:r>
      <w:r w:rsidRPr="008A116C">
        <w:t>, принимают земельный участок со следующими характеристиками:</w:t>
      </w:r>
    </w:p>
    <w:p w:rsidR="008800D4" w:rsidRPr="008A116C" w:rsidRDefault="00566BB0" w:rsidP="008800D4">
      <w:pPr>
        <w:numPr>
          <w:ilvl w:val="1"/>
          <w:numId w:val="19"/>
        </w:numPr>
        <w:tabs>
          <w:tab w:val="clear" w:pos="360"/>
        </w:tabs>
        <w:ind w:left="0" w:firstLine="284"/>
        <w:jc w:val="both"/>
      </w:pPr>
      <w:r w:rsidRPr="008A116C">
        <w:t>Арендодатель сдает, а Арендатор принимает в аренду земельный участок со следующими характеристиками:</w:t>
      </w:r>
    </w:p>
    <w:p w:rsidR="008800D4" w:rsidRPr="008A116C" w:rsidRDefault="00566BB0" w:rsidP="008800D4">
      <w:pPr>
        <w:ind w:left="-142" w:firstLine="142"/>
        <w:jc w:val="both"/>
      </w:pPr>
      <w:r w:rsidRPr="008A116C">
        <w:t xml:space="preserve">1.1.1.Кадастровый номер земельного участка </w:t>
      </w:r>
      <w:r w:rsidRPr="008A116C">
        <w:rPr>
          <w:b/>
        </w:rPr>
        <w:t>_________________</w:t>
      </w:r>
      <w:r w:rsidRPr="008A116C">
        <w:t>;</w:t>
      </w:r>
    </w:p>
    <w:p w:rsidR="008800D4" w:rsidRPr="008A116C" w:rsidRDefault="00566BB0" w:rsidP="008800D4">
      <w:pPr>
        <w:jc w:val="both"/>
        <w:rPr>
          <w:b/>
          <w:color w:val="000000"/>
        </w:rPr>
      </w:pPr>
      <w:r w:rsidRPr="008A116C">
        <w:t>1.1.2. Местонахождение земельного участка</w:t>
      </w:r>
      <w:r w:rsidRPr="008A116C">
        <w:rPr>
          <w:color w:val="000000"/>
        </w:rPr>
        <w:t xml:space="preserve">: </w:t>
      </w:r>
      <w:r w:rsidRPr="008A116C">
        <w:rPr>
          <w:b/>
          <w:color w:val="000000"/>
        </w:rPr>
        <w:t>_____________________________________;</w:t>
      </w:r>
    </w:p>
    <w:p w:rsidR="008800D4" w:rsidRPr="008A116C" w:rsidRDefault="00566BB0" w:rsidP="008800D4">
      <w:pPr>
        <w:jc w:val="both"/>
        <w:rPr>
          <w:color w:val="000000"/>
        </w:rPr>
      </w:pPr>
      <w:r w:rsidRPr="008A116C">
        <w:rPr>
          <w:color w:val="000000"/>
        </w:rPr>
        <w:t>1.1.3.</w:t>
      </w:r>
      <w:r w:rsidRPr="008A116C">
        <w:t xml:space="preserve"> Общая п</w:t>
      </w:r>
      <w:r w:rsidRPr="008A116C">
        <w:rPr>
          <w:color w:val="000000"/>
        </w:rPr>
        <w:t xml:space="preserve">лощадь земельного участка </w:t>
      </w:r>
      <w:r w:rsidRPr="008A116C">
        <w:rPr>
          <w:b/>
          <w:color w:val="000000"/>
        </w:rPr>
        <w:t>________________________________________</w:t>
      </w:r>
    </w:p>
    <w:p w:rsidR="008800D4" w:rsidRPr="008A116C" w:rsidRDefault="00566BB0" w:rsidP="008800D4">
      <w:pPr>
        <w:jc w:val="both"/>
      </w:pPr>
      <w:r w:rsidRPr="008A116C">
        <w:t>1.1.4.</w:t>
      </w:r>
      <w:r w:rsidRPr="008A116C">
        <w:rPr>
          <w:color w:val="000000"/>
        </w:rPr>
        <w:t xml:space="preserve"> Целевое назначение (категория) земельного участка </w:t>
      </w:r>
      <w:r w:rsidRPr="008A116C">
        <w:rPr>
          <w:b/>
          <w:color w:val="000000"/>
        </w:rPr>
        <w:t>___________________________</w:t>
      </w:r>
    </w:p>
    <w:p w:rsidR="008800D4" w:rsidRPr="008A116C" w:rsidRDefault="00566BB0" w:rsidP="008800D4">
      <w:pPr>
        <w:jc w:val="both"/>
        <w:rPr>
          <w:i/>
          <w:color w:val="000000"/>
        </w:rPr>
      </w:pPr>
      <w:r w:rsidRPr="008A116C">
        <w:rPr>
          <w:color w:val="000000"/>
        </w:rPr>
        <w:t xml:space="preserve">1.1.5. Разрешенное использование: </w:t>
      </w:r>
      <w:r w:rsidRPr="008A116C">
        <w:rPr>
          <w:b/>
          <w:color w:val="000000"/>
        </w:rPr>
        <w:t>____________________________</w:t>
      </w:r>
    </w:p>
    <w:p w:rsidR="008800D4" w:rsidRPr="008A116C" w:rsidRDefault="00566BB0" w:rsidP="008800D4">
      <w:pPr>
        <w:jc w:val="both"/>
        <w:rPr>
          <w:i/>
          <w:color w:val="000000"/>
        </w:rPr>
      </w:pPr>
      <w:r w:rsidRPr="008A116C">
        <w:rPr>
          <w:color w:val="000000"/>
        </w:rPr>
        <w:t xml:space="preserve">1.1.5. Разрешенное использование: </w:t>
      </w:r>
      <w:r w:rsidRPr="008A116C">
        <w:rPr>
          <w:b/>
          <w:color w:val="000000"/>
        </w:rPr>
        <w:t>сельскохозяйственное использование (пастбища).</w:t>
      </w:r>
    </w:p>
    <w:p w:rsidR="008800D4" w:rsidRPr="008A116C" w:rsidRDefault="00566BB0" w:rsidP="008800D4">
      <w:pPr>
        <w:jc w:val="both"/>
      </w:pPr>
      <w:r w:rsidRPr="008A116C">
        <w:lastRenderedPageBreak/>
        <w:t>Настоящий акт составлен на одном листе в двух экземплярах, имеющих одинаковую юридическую силу.</w:t>
      </w:r>
    </w:p>
    <w:p w:rsidR="008800D4" w:rsidRPr="008A116C" w:rsidRDefault="008800D4" w:rsidP="008800D4">
      <w:pPr>
        <w:jc w:val="both"/>
      </w:pPr>
    </w:p>
    <w:p w:rsidR="008800D4" w:rsidRPr="008A116C" w:rsidRDefault="00566BB0" w:rsidP="008800D4">
      <w:pPr>
        <w:jc w:val="both"/>
      </w:pPr>
      <w:r w:rsidRPr="008A116C">
        <w:t xml:space="preserve">                                              ПОДПИСИ СТОРОН:</w:t>
      </w:r>
    </w:p>
    <w:p w:rsidR="008800D4" w:rsidRPr="008A116C" w:rsidRDefault="008800D4" w:rsidP="008800D4">
      <w:pPr>
        <w:jc w:val="both"/>
      </w:pPr>
    </w:p>
    <w:p w:rsidR="008800D4" w:rsidRPr="008A116C" w:rsidRDefault="00566BB0" w:rsidP="008800D4">
      <w:pPr>
        <w:pStyle w:val="2"/>
        <w:jc w:val="both"/>
        <w:rPr>
          <w:rFonts w:ascii="Times New Roman" w:hAnsi="Times New Roman" w:cs="Times New Roman"/>
          <w:sz w:val="22"/>
          <w:szCs w:val="22"/>
        </w:rPr>
      </w:pPr>
      <w:r w:rsidRPr="008A116C">
        <w:rPr>
          <w:rFonts w:ascii="Times New Roman" w:hAnsi="Times New Roman" w:cs="Times New Roman"/>
          <w:sz w:val="22"/>
          <w:szCs w:val="22"/>
        </w:rPr>
        <w:t xml:space="preserve"> От имени Арендодателя                                               От имени Арендатора</w:t>
      </w:r>
    </w:p>
    <w:p w:rsidR="008800D4" w:rsidRPr="008A116C" w:rsidRDefault="008800D4" w:rsidP="008800D4">
      <w:pPr>
        <w:jc w:val="both"/>
        <w:rPr>
          <w:b/>
          <w:bCs/>
        </w:rPr>
      </w:pPr>
    </w:p>
    <w:p w:rsidR="008800D4" w:rsidRPr="008A116C" w:rsidRDefault="00566BB0" w:rsidP="008800D4">
      <w:pPr>
        <w:tabs>
          <w:tab w:val="left" w:pos="6015"/>
        </w:tabs>
        <w:jc w:val="both"/>
        <w:rPr>
          <w:b/>
        </w:rPr>
      </w:pPr>
      <w:r w:rsidRPr="008A116C">
        <w:t xml:space="preserve">Председатель  палаты                                              </w:t>
      </w:r>
      <w:r w:rsidRPr="008A116C">
        <w:tab/>
        <w:t>__________________</w:t>
      </w:r>
    </w:p>
    <w:p w:rsidR="008800D4" w:rsidRPr="008A116C" w:rsidRDefault="00566BB0" w:rsidP="008800D4">
      <w:pPr>
        <w:tabs>
          <w:tab w:val="left" w:pos="6015"/>
        </w:tabs>
        <w:jc w:val="both"/>
      </w:pPr>
      <w:r w:rsidRPr="008A116C">
        <w:t>__________________</w:t>
      </w:r>
    </w:p>
    <w:p w:rsidR="008800D4" w:rsidRPr="008A116C" w:rsidRDefault="00566BB0" w:rsidP="008800D4">
      <w:pPr>
        <w:jc w:val="both"/>
      </w:pPr>
      <w:r w:rsidRPr="008A116C">
        <w:t xml:space="preserve">                                                                                 </w:t>
      </w:r>
    </w:p>
    <w:p w:rsidR="008800D4" w:rsidRPr="008A116C" w:rsidRDefault="00566BB0" w:rsidP="008800D4">
      <w:pPr>
        <w:jc w:val="both"/>
      </w:pPr>
      <w:r w:rsidRPr="008A116C">
        <w:t xml:space="preserve">_________________________                                </w:t>
      </w:r>
      <w:r>
        <w:tab/>
      </w:r>
      <w:r>
        <w:tab/>
        <w:t xml:space="preserve">     </w:t>
      </w:r>
      <w:r w:rsidRPr="008A116C">
        <w:t xml:space="preserve">  ___________________________</w:t>
      </w:r>
    </w:p>
    <w:p w:rsidR="008800D4" w:rsidRPr="008A116C" w:rsidRDefault="008800D4" w:rsidP="008800D4">
      <w:pPr>
        <w:jc w:val="both"/>
      </w:pPr>
    </w:p>
    <w:p w:rsidR="008800D4" w:rsidRPr="008A116C" w:rsidRDefault="008800D4" w:rsidP="008800D4">
      <w:pPr>
        <w:jc w:val="both"/>
      </w:pPr>
    </w:p>
    <w:p w:rsidR="008800D4" w:rsidRPr="008A116C" w:rsidRDefault="008800D4" w:rsidP="008800D4">
      <w:pPr>
        <w:jc w:val="both"/>
      </w:pPr>
    </w:p>
    <w:p w:rsidR="008800D4" w:rsidRPr="008A116C" w:rsidRDefault="00566BB0" w:rsidP="008800D4">
      <w:pPr>
        <w:jc w:val="both"/>
      </w:pPr>
      <w:r w:rsidRPr="008A116C">
        <w:t xml:space="preserve">                                                                                      </w:t>
      </w:r>
      <w:r>
        <w:tab/>
        <w:t xml:space="preserve">          </w:t>
      </w:r>
      <w:r w:rsidRPr="008A116C">
        <w:t xml:space="preserve">    Приложение № 2</w:t>
      </w:r>
    </w:p>
    <w:p w:rsidR="008800D4" w:rsidRPr="008A116C" w:rsidRDefault="00566BB0" w:rsidP="008800D4">
      <w:pPr>
        <w:pStyle w:val="ConsTitle"/>
        <w:ind w:left="5760" w:right="0"/>
        <w:jc w:val="both"/>
        <w:rPr>
          <w:rFonts w:ascii="Times New Roman" w:hAnsi="Times New Roman" w:cs="Times New Roman"/>
          <w:b w:val="0"/>
          <w:sz w:val="22"/>
          <w:szCs w:val="22"/>
        </w:rPr>
      </w:pPr>
      <w:r w:rsidRPr="008A116C">
        <w:rPr>
          <w:rFonts w:ascii="Times New Roman" w:hAnsi="Times New Roman" w:cs="Times New Roman"/>
          <w:b w:val="0"/>
          <w:sz w:val="22"/>
          <w:szCs w:val="22"/>
        </w:rPr>
        <w:t xml:space="preserve">к Договору аренды земельного участка, находящегося в муниципальной собственности </w:t>
      </w:r>
      <w:r w:rsidRPr="008A116C">
        <w:rPr>
          <w:rFonts w:ascii="Times New Roman" w:hAnsi="Times New Roman" w:cs="Times New Roman"/>
          <w:sz w:val="22"/>
          <w:szCs w:val="22"/>
        </w:rPr>
        <w:t xml:space="preserve">                                                                                   </w:t>
      </w:r>
      <w:r w:rsidRPr="008A116C">
        <w:rPr>
          <w:rFonts w:ascii="Times New Roman" w:hAnsi="Times New Roman" w:cs="Times New Roman"/>
          <w:b w:val="0"/>
          <w:sz w:val="22"/>
          <w:szCs w:val="22"/>
        </w:rPr>
        <w:t>№_____________ от _.__.202__ года</w:t>
      </w:r>
    </w:p>
    <w:p w:rsidR="008800D4" w:rsidRPr="008A116C" w:rsidRDefault="008800D4" w:rsidP="008800D4">
      <w:pPr>
        <w:jc w:val="both"/>
        <w:rPr>
          <w:b/>
          <w:bCs/>
        </w:rPr>
      </w:pPr>
    </w:p>
    <w:p w:rsidR="008800D4" w:rsidRPr="008A116C" w:rsidRDefault="008800D4" w:rsidP="008800D4">
      <w:pPr>
        <w:jc w:val="both"/>
        <w:rPr>
          <w:b/>
          <w:bCs/>
        </w:rPr>
      </w:pPr>
    </w:p>
    <w:p w:rsidR="008800D4" w:rsidRPr="008A116C" w:rsidRDefault="00566BB0" w:rsidP="008800D4">
      <w:pPr>
        <w:jc w:val="center"/>
        <w:rPr>
          <w:b/>
        </w:rPr>
      </w:pPr>
      <w:r w:rsidRPr="008A116C">
        <w:rPr>
          <w:b/>
        </w:rPr>
        <w:t>РАСЧЕТ АРЕНДНОЙ ПЛАТЫ</w:t>
      </w:r>
    </w:p>
    <w:p w:rsidR="008800D4" w:rsidRPr="008A116C" w:rsidRDefault="008800D4" w:rsidP="008800D4">
      <w:pPr>
        <w:jc w:val="both"/>
        <w:rPr>
          <w:b/>
        </w:rPr>
      </w:pPr>
    </w:p>
    <w:p w:rsidR="008800D4" w:rsidRPr="008A116C" w:rsidRDefault="00566BB0" w:rsidP="008800D4">
      <w:pPr>
        <w:jc w:val="both"/>
      </w:pPr>
      <w:r w:rsidRPr="008A116C">
        <w:t>Аг= Рс * Кф, где</w:t>
      </w:r>
    </w:p>
    <w:p w:rsidR="008800D4" w:rsidRPr="008A116C" w:rsidRDefault="00566BB0" w:rsidP="008800D4">
      <w:pPr>
        <w:jc w:val="both"/>
      </w:pPr>
      <w:r w:rsidRPr="008A116C">
        <w:t xml:space="preserve">Рс – размер ставки земельного налога, установленный для земель поселений исходя из кадастровой оценки земельных участков (оценочной зоны) с учетом их статуса, уровня социально-культурного потенциала </w:t>
      </w:r>
    </w:p>
    <w:p w:rsidR="008800D4" w:rsidRPr="008A116C" w:rsidRDefault="00566BB0" w:rsidP="008800D4">
      <w:pPr>
        <w:jc w:val="both"/>
      </w:pPr>
      <w:r w:rsidRPr="008A116C">
        <w:t xml:space="preserve">Рс= Кс*%;  </w:t>
      </w:r>
    </w:p>
    <w:p w:rsidR="008800D4" w:rsidRPr="008A116C" w:rsidRDefault="008800D4" w:rsidP="008800D4">
      <w:pPr>
        <w:jc w:val="both"/>
      </w:pPr>
    </w:p>
    <w:p w:rsidR="008800D4" w:rsidRPr="008A116C" w:rsidRDefault="00566BB0" w:rsidP="008800D4">
      <w:pPr>
        <w:jc w:val="both"/>
      </w:pPr>
      <w:r w:rsidRPr="008A116C">
        <w:t xml:space="preserve">Кс - кадастровая стоимость утвержденная Постановление Правительства РФ от 7 февраля </w:t>
      </w:r>
      <w:smartTag w:uri="urn:schemas-microsoft-com:office:smarttags" w:element="metricconverter">
        <w:smartTagPr>
          <w:attr w:name="ProductID" w:val="2008 г"/>
        </w:smartTagPr>
        <w:r w:rsidRPr="008A116C">
          <w:t>2008 г</w:t>
        </w:r>
      </w:smartTag>
      <w:r w:rsidRPr="008A116C">
        <w:t>. № 52 «О порядке доведения кадастровой стоимости земельных участков до сведения налогоплательщиков»</w:t>
      </w:r>
    </w:p>
    <w:p w:rsidR="008800D4" w:rsidRPr="008A116C" w:rsidRDefault="008800D4" w:rsidP="008800D4">
      <w:pPr>
        <w:jc w:val="both"/>
      </w:pPr>
    </w:p>
    <w:p w:rsidR="008800D4" w:rsidRPr="008A116C" w:rsidRDefault="00566BB0" w:rsidP="008800D4">
      <w:pPr>
        <w:jc w:val="both"/>
        <w:rPr>
          <w:b/>
        </w:rPr>
      </w:pPr>
      <w:r w:rsidRPr="008A116C">
        <w:rPr>
          <w:b/>
        </w:rPr>
        <w:t>Кс= ________________рублей</w:t>
      </w:r>
    </w:p>
    <w:p w:rsidR="008800D4" w:rsidRPr="008A116C" w:rsidRDefault="008800D4" w:rsidP="008800D4">
      <w:pPr>
        <w:jc w:val="both"/>
      </w:pPr>
    </w:p>
    <w:p w:rsidR="008800D4" w:rsidRPr="008A116C" w:rsidRDefault="00566BB0" w:rsidP="008800D4">
      <w:pPr>
        <w:jc w:val="both"/>
      </w:pPr>
      <w:r w:rsidRPr="008A116C">
        <w:t xml:space="preserve">% -  в соответствии с главой 31 части второй Налогового кодекса, установленный земельный налог, обязательный к уплате на территории муниципального образования город Лениногорск и Лениногорского муниципального района.  </w:t>
      </w:r>
    </w:p>
    <w:p w:rsidR="008800D4" w:rsidRPr="008A116C" w:rsidRDefault="008800D4" w:rsidP="008800D4">
      <w:pPr>
        <w:jc w:val="both"/>
      </w:pPr>
    </w:p>
    <w:p w:rsidR="008800D4" w:rsidRPr="008A116C" w:rsidRDefault="00566BB0" w:rsidP="008800D4">
      <w:pPr>
        <w:jc w:val="both"/>
      </w:pPr>
      <w:r w:rsidRPr="008A116C">
        <w:rPr>
          <w:b/>
        </w:rPr>
        <w:t>% = ____ %</w:t>
      </w:r>
      <w:r w:rsidRPr="008A116C">
        <w:t xml:space="preserve"> согласно Решению от __.___.2020 №__.</w:t>
      </w:r>
    </w:p>
    <w:p w:rsidR="008800D4" w:rsidRPr="008A116C" w:rsidRDefault="00566BB0" w:rsidP="008800D4">
      <w:pPr>
        <w:jc w:val="both"/>
      </w:pPr>
      <w:r w:rsidRPr="008A116C">
        <w:t xml:space="preserve"> </w:t>
      </w:r>
    </w:p>
    <w:p w:rsidR="008800D4" w:rsidRPr="008A116C" w:rsidRDefault="00566BB0" w:rsidP="008800D4">
      <w:pPr>
        <w:jc w:val="both"/>
      </w:pPr>
      <w:r w:rsidRPr="008A116C">
        <w:t>Кф – повышающий коэффициент к ставкам земельного налога, устанавливаемый Кабинетом Министров РТ, учитывающий вид деятельности Арендатора согласно Постановлению КМ от  09.02.1995, №74</w:t>
      </w:r>
    </w:p>
    <w:p w:rsidR="008800D4" w:rsidRPr="008A116C" w:rsidRDefault="008800D4" w:rsidP="008800D4">
      <w:pPr>
        <w:jc w:val="both"/>
      </w:pPr>
    </w:p>
    <w:p w:rsidR="008800D4" w:rsidRPr="008A116C" w:rsidRDefault="00566BB0" w:rsidP="008800D4">
      <w:pPr>
        <w:jc w:val="both"/>
        <w:rPr>
          <w:b/>
        </w:rPr>
      </w:pPr>
      <w:r w:rsidRPr="008A116C">
        <w:rPr>
          <w:b/>
        </w:rPr>
        <w:t>Кф=1</w:t>
      </w:r>
    </w:p>
    <w:p w:rsidR="008800D4" w:rsidRPr="008A116C" w:rsidRDefault="008800D4" w:rsidP="008800D4">
      <w:pPr>
        <w:jc w:val="both"/>
      </w:pPr>
    </w:p>
    <w:p w:rsidR="008800D4" w:rsidRPr="008A116C" w:rsidRDefault="008800D4" w:rsidP="008800D4">
      <w:pPr>
        <w:jc w:val="both"/>
      </w:pPr>
    </w:p>
    <w:p w:rsidR="008800D4" w:rsidRPr="008A116C" w:rsidRDefault="00566BB0" w:rsidP="008800D4">
      <w:pPr>
        <w:jc w:val="both"/>
      </w:pPr>
      <w:r w:rsidRPr="008A116C">
        <w:t xml:space="preserve">Аг = </w:t>
      </w:r>
    </w:p>
    <w:p w:rsidR="00751295" w:rsidRPr="00761768" w:rsidRDefault="00566BB0" w:rsidP="00761768">
      <w:pPr>
        <w:jc w:val="both"/>
      </w:pPr>
      <w:r w:rsidRPr="008A116C">
        <w:t>Ам =                                                   в месяц.</w:t>
      </w:r>
      <w:r w:rsidRPr="008A116C">
        <w:rPr>
          <w:bCs/>
        </w:rPr>
        <w:t xml:space="preserve">        </w:t>
      </w: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FF2D5E" w:rsidRDefault="00FF2D5E" w:rsidP="00751295">
      <w:pPr>
        <w:ind w:right="-1" w:firstLine="709"/>
        <w:jc w:val="right"/>
        <w:rPr>
          <w:color w:val="000000"/>
          <w:spacing w:val="-6"/>
          <w:sz w:val="28"/>
          <w:szCs w:val="28"/>
        </w:rPr>
      </w:pPr>
    </w:p>
    <w:p w:rsidR="00751295" w:rsidRDefault="00566BB0" w:rsidP="00751295">
      <w:pPr>
        <w:ind w:right="-1" w:firstLine="709"/>
        <w:jc w:val="right"/>
        <w:rPr>
          <w:color w:val="000000"/>
          <w:spacing w:val="-6"/>
          <w:sz w:val="28"/>
          <w:szCs w:val="28"/>
        </w:rPr>
      </w:pPr>
      <w:r w:rsidRPr="00E203C6">
        <w:rPr>
          <w:color w:val="000000"/>
          <w:spacing w:val="-6"/>
          <w:sz w:val="28"/>
          <w:szCs w:val="28"/>
        </w:rPr>
        <w:lastRenderedPageBreak/>
        <w:t>Приложение №</w:t>
      </w:r>
      <w:r w:rsidR="00120383">
        <w:rPr>
          <w:color w:val="000000"/>
          <w:spacing w:val="-6"/>
          <w:sz w:val="28"/>
          <w:szCs w:val="28"/>
        </w:rPr>
        <w:t xml:space="preserve"> 3</w:t>
      </w:r>
    </w:p>
    <w:p w:rsidR="00751295" w:rsidRDefault="00566BB0" w:rsidP="00751295">
      <w:pPr>
        <w:jc w:val="right"/>
        <w:rPr>
          <w:sz w:val="24"/>
          <w:szCs w:val="24"/>
        </w:rPr>
      </w:pPr>
      <w:r>
        <w:rPr>
          <w:color w:val="000000"/>
          <w:spacing w:val="-6"/>
          <w:sz w:val="28"/>
          <w:szCs w:val="28"/>
        </w:rPr>
        <w:t>к Регламенту</w:t>
      </w:r>
      <w:r>
        <w:rPr>
          <w:sz w:val="24"/>
          <w:szCs w:val="24"/>
        </w:rPr>
        <w:t xml:space="preserve"> </w:t>
      </w:r>
    </w:p>
    <w:p w:rsidR="00751295" w:rsidRDefault="00751295" w:rsidP="00751295">
      <w:pPr>
        <w:jc w:val="center"/>
        <w:rPr>
          <w:sz w:val="28"/>
          <w:szCs w:val="28"/>
        </w:rPr>
      </w:pPr>
    </w:p>
    <w:p w:rsidR="00751295" w:rsidRPr="00751295" w:rsidRDefault="00751295" w:rsidP="00751295">
      <w:pPr>
        <w:rPr>
          <w:sz w:val="28"/>
          <w:szCs w:val="28"/>
        </w:rPr>
      </w:pPr>
    </w:p>
    <w:p w:rsidR="00DA3D10" w:rsidRDefault="00566BB0" w:rsidP="00DA3D10">
      <w:pPr>
        <w:rPr>
          <w:sz w:val="24"/>
          <w:szCs w:val="24"/>
        </w:rPr>
      </w:pPr>
      <w:r>
        <w:rPr>
          <w:sz w:val="24"/>
          <w:szCs w:val="24"/>
        </w:rPr>
        <w:t>(Бланк органа,</w:t>
      </w:r>
      <w:r>
        <w:rPr>
          <w:sz w:val="24"/>
          <w:szCs w:val="24"/>
        </w:rPr>
        <w:br/>
        <w:t>осуществляющего</w:t>
      </w:r>
      <w:r>
        <w:rPr>
          <w:sz w:val="24"/>
          <w:szCs w:val="24"/>
        </w:rPr>
        <w:br/>
        <w:t>согласование)</w:t>
      </w:r>
    </w:p>
    <w:p w:rsidR="00DA3D10" w:rsidRDefault="00DA3D10" w:rsidP="00DA3D10">
      <w:pPr>
        <w:rPr>
          <w:sz w:val="24"/>
          <w:szCs w:val="24"/>
        </w:rPr>
      </w:pPr>
    </w:p>
    <w:p w:rsidR="00DA3D10" w:rsidRDefault="00DA3D10" w:rsidP="00DA3D10">
      <w:pPr>
        <w:rPr>
          <w:sz w:val="24"/>
          <w:szCs w:val="24"/>
        </w:rPr>
      </w:pPr>
    </w:p>
    <w:p w:rsidR="00DA3D10" w:rsidRDefault="00DA3D10" w:rsidP="00DA3D10">
      <w:pPr>
        <w:rPr>
          <w:sz w:val="24"/>
          <w:szCs w:val="24"/>
        </w:rPr>
      </w:pPr>
    </w:p>
    <w:p w:rsidR="00DA3D10" w:rsidRDefault="00566BB0" w:rsidP="00DA3D10">
      <w:pPr>
        <w:jc w:val="center"/>
        <w:rPr>
          <w:sz w:val="26"/>
          <w:szCs w:val="26"/>
        </w:rPr>
      </w:pPr>
      <w:r>
        <w:rPr>
          <w:sz w:val="26"/>
          <w:szCs w:val="26"/>
        </w:rPr>
        <w:t>Уведомление</w:t>
      </w:r>
      <w:r>
        <w:rPr>
          <w:sz w:val="26"/>
          <w:szCs w:val="26"/>
        </w:rPr>
        <w:br/>
      </w:r>
    </w:p>
    <w:p w:rsidR="00DA3D10" w:rsidRDefault="00DA3D10" w:rsidP="00DA3D10">
      <w:pPr>
        <w:jc w:val="center"/>
        <w:rPr>
          <w:sz w:val="26"/>
          <w:szCs w:val="26"/>
        </w:rPr>
      </w:pPr>
    </w:p>
    <w:p w:rsidR="00DA3D10" w:rsidRDefault="00566BB0" w:rsidP="00DA3D10">
      <w:pPr>
        <w:rPr>
          <w:sz w:val="24"/>
          <w:szCs w:val="24"/>
        </w:rPr>
      </w:pPr>
      <w:r>
        <w:rPr>
          <w:sz w:val="24"/>
          <w:szCs w:val="24"/>
        </w:rPr>
        <w:t xml:space="preserve">В связи с обращением  </w:t>
      </w:r>
    </w:p>
    <w:p w:rsidR="00DA3D10" w:rsidRDefault="00566BB0" w:rsidP="00DA3D10">
      <w:pPr>
        <w:pBdr>
          <w:top w:val="single" w:sz="4" w:space="1" w:color="000000"/>
        </w:pBdr>
        <w:ind w:left="2381"/>
        <w:jc w:val="center"/>
      </w:pPr>
      <w:r>
        <w:t>(Ф.И.О. физического лица, наименование юридического лица – заявителя)</w:t>
      </w:r>
    </w:p>
    <w:p w:rsidR="00DA3D10" w:rsidRDefault="00DA3D10" w:rsidP="00DA3D10">
      <w:pPr>
        <w:rPr>
          <w:sz w:val="24"/>
          <w:szCs w:val="24"/>
        </w:rPr>
      </w:pPr>
    </w:p>
    <w:p w:rsidR="00DA3D10" w:rsidRDefault="00566BB0" w:rsidP="00DA3D10">
      <w:pPr>
        <w:rPr>
          <w:sz w:val="24"/>
          <w:szCs w:val="24"/>
        </w:rPr>
      </w:pPr>
      <w:r>
        <w:rPr>
          <w:sz w:val="24"/>
          <w:szCs w:val="24"/>
        </w:rPr>
        <w:t>заявление № ____</w:t>
      </w:r>
      <w:r w:rsidR="009D6D29">
        <w:rPr>
          <w:sz w:val="24"/>
          <w:szCs w:val="24"/>
        </w:rPr>
        <w:t>___ от_____._____.________гг., о</w:t>
      </w:r>
      <w:r>
        <w:rPr>
          <w:sz w:val="24"/>
          <w:szCs w:val="24"/>
        </w:rPr>
        <w:t xml:space="preserve"> ________________________________</w:t>
      </w:r>
    </w:p>
    <w:p w:rsidR="00DA3D10" w:rsidRDefault="00DA3D10" w:rsidP="00DA3D10">
      <w:pPr>
        <w:rPr>
          <w:sz w:val="24"/>
          <w:szCs w:val="24"/>
        </w:rPr>
      </w:pPr>
    </w:p>
    <w:p w:rsidR="00DA3D10" w:rsidRDefault="00566BB0" w:rsidP="00DA3D10">
      <w:pPr>
        <w:rPr>
          <w:sz w:val="24"/>
          <w:szCs w:val="24"/>
        </w:rPr>
      </w:pPr>
      <w:r>
        <w:rPr>
          <w:sz w:val="24"/>
          <w:szCs w:val="24"/>
        </w:rPr>
        <w:t>_____________________________________________________________________________</w:t>
      </w:r>
    </w:p>
    <w:p w:rsidR="00DA3D10" w:rsidRDefault="00DA3D10" w:rsidP="00DA3D10">
      <w:pPr>
        <w:rPr>
          <w:sz w:val="24"/>
          <w:szCs w:val="24"/>
        </w:rPr>
      </w:pPr>
    </w:p>
    <w:p w:rsidR="00DA3D10" w:rsidRDefault="00566BB0" w:rsidP="00DA3D10">
      <w:pPr>
        <w:rPr>
          <w:sz w:val="24"/>
          <w:szCs w:val="24"/>
        </w:rPr>
      </w:pPr>
      <w:r>
        <w:rPr>
          <w:sz w:val="24"/>
          <w:szCs w:val="24"/>
        </w:rPr>
        <w:t xml:space="preserve">на основании:  </w:t>
      </w:r>
    </w:p>
    <w:p w:rsidR="00DA3D10" w:rsidRDefault="00DA3D10" w:rsidP="00DA3D10">
      <w:pPr>
        <w:pBdr>
          <w:top w:val="single" w:sz="4" w:space="1" w:color="000000"/>
        </w:pBdr>
        <w:ind w:left="1560"/>
        <w:jc w:val="center"/>
      </w:pPr>
    </w:p>
    <w:p w:rsidR="00DA3D10" w:rsidRDefault="00566BB0" w:rsidP="00DA3D10">
      <w:pPr>
        <w:tabs>
          <w:tab w:val="left" w:pos="9837"/>
        </w:tabs>
        <w:rPr>
          <w:sz w:val="24"/>
          <w:szCs w:val="24"/>
        </w:rPr>
      </w:pPr>
      <w:r>
        <w:rPr>
          <w:sz w:val="24"/>
          <w:szCs w:val="24"/>
        </w:rPr>
        <w:tab/>
        <w:t>,</w:t>
      </w:r>
    </w:p>
    <w:p w:rsidR="00DA3D10" w:rsidRDefault="00DA3D10" w:rsidP="00DA3D10">
      <w:pPr>
        <w:pBdr>
          <w:top w:val="single" w:sz="4" w:space="1" w:color="000000"/>
        </w:pBdr>
        <w:jc w:val="center"/>
      </w:pPr>
    </w:p>
    <w:p w:rsidR="00DA3D10" w:rsidRDefault="00566BB0" w:rsidP="00DA3D10">
      <w:pPr>
        <w:jc w:val="both"/>
        <w:rPr>
          <w:sz w:val="24"/>
          <w:szCs w:val="24"/>
        </w:rPr>
      </w:pPr>
      <w:r>
        <w:rPr>
          <w:sz w:val="24"/>
          <w:szCs w:val="24"/>
        </w:rPr>
        <w:t xml:space="preserve">по результатам рассмотрения представленных документов принято решение об отказе в предоставлении </w:t>
      </w:r>
      <w:r w:rsidR="00751295">
        <w:rPr>
          <w:sz w:val="24"/>
          <w:szCs w:val="24"/>
        </w:rPr>
        <w:t xml:space="preserve">муниципальной услуги </w:t>
      </w:r>
      <w:r>
        <w:rPr>
          <w:sz w:val="24"/>
          <w:szCs w:val="24"/>
        </w:rPr>
        <w:t>в связи с:</w:t>
      </w:r>
    </w:p>
    <w:p w:rsidR="00DA3D10" w:rsidRDefault="00DA3D10" w:rsidP="00DA3D10">
      <w:pPr>
        <w:rPr>
          <w:sz w:val="24"/>
          <w:szCs w:val="24"/>
        </w:rPr>
      </w:pPr>
    </w:p>
    <w:p w:rsidR="00DA3D10" w:rsidRDefault="00566BB0" w:rsidP="00DA3D10">
      <w:pPr>
        <w:rPr>
          <w:sz w:val="24"/>
          <w:szCs w:val="24"/>
        </w:rPr>
      </w:pPr>
      <w:r>
        <w:rPr>
          <w:sz w:val="24"/>
          <w:szCs w:val="24"/>
        </w:rPr>
        <w:t>1.</w:t>
      </w:r>
    </w:p>
    <w:p w:rsidR="00DA3D10" w:rsidRDefault="00DA3D10" w:rsidP="00DA3D10">
      <w:pPr>
        <w:jc w:val="both"/>
        <w:rPr>
          <w:sz w:val="24"/>
          <w:szCs w:val="24"/>
        </w:rPr>
      </w:pPr>
    </w:p>
    <w:p w:rsidR="00DA3D10" w:rsidRDefault="00566BB0" w:rsidP="00DA3D10">
      <w:pPr>
        <w:jc w:val="both"/>
      </w:pPr>
      <w:r>
        <w:rPr>
          <w:sz w:val="24"/>
          <w:szCs w:val="24"/>
        </w:rPr>
        <w:t xml:space="preserve">2. </w:t>
      </w:r>
    </w:p>
    <w:p w:rsidR="00DA3D10" w:rsidRDefault="00DA3D10" w:rsidP="00DA3D10"/>
    <w:p w:rsidR="00DA3D10" w:rsidRDefault="00DA3D10" w:rsidP="00DA3D10">
      <w:pPr>
        <w:rPr>
          <w:sz w:val="24"/>
          <w:szCs w:val="24"/>
        </w:rPr>
      </w:pPr>
    </w:p>
    <w:p w:rsidR="00DA3D10" w:rsidRDefault="00DA3D10" w:rsidP="00DA3D10">
      <w:pPr>
        <w:rPr>
          <w:sz w:val="24"/>
          <w:szCs w:val="24"/>
        </w:rPr>
      </w:pPr>
    </w:p>
    <w:p w:rsidR="00DA3D10" w:rsidRDefault="00DA3D10" w:rsidP="00DA3D10">
      <w:pPr>
        <w:rPr>
          <w:sz w:val="24"/>
          <w:szCs w:val="24"/>
        </w:rPr>
      </w:pPr>
    </w:p>
    <w:p w:rsidR="00DA3D10" w:rsidRDefault="00DA3D10" w:rsidP="00DA3D10">
      <w:pPr>
        <w:rPr>
          <w:sz w:val="24"/>
          <w:szCs w:val="24"/>
        </w:rPr>
      </w:pPr>
    </w:p>
    <w:p w:rsidR="00DA3D10" w:rsidRDefault="00566BB0" w:rsidP="00DA3D10">
      <w:pPr>
        <w:rPr>
          <w:sz w:val="24"/>
          <w:szCs w:val="24"/>
        </w:rPr>
      </w:pPr>
      <w:r>
        <w:rPr>
          <w:sz w:val="24"/>
          <w:szCs w:val="24"/>
        </w:rPr>
        <w:t>Должностное лицо (ФИО)</w:t>
      </w:r>
    </w:p>
    <w:p w:rsidR="00DA3D10" w:rsidRDefault="00DA3D10" w:rsidP="00DA3D10">
      <w:pPr>
        <w:pBdr>
          <w:top w:val="single" w:sz="4" w:space="9" w:color="000000"/>
        </w:pBdr>
        <w:ind w:left="5670"/>
        <w:jc w:val="center"/>
      </w:pPr>
    </w:p>
    <w:p w:rsidR="00DA3D10" w:rsidRDefault="00566BB0" w:rsidP="00DA3D10">
      <w:pPr>
        <w:pBdr>
          <w:top w:val="single" w:sz="4" w:space="9" w:color="000000"/>
        </w:pBdr>
        <w:ind w:left="5670"/>
        <w:jc w:val="center"/>
      </w:pPr>
      <w:r>
        <w:t>(подпись должностного лица органа, осуществляющего согласование)</w:t>
      </w:r>
    </w:p>
    <w:p w:rsidR="00DA3D10" w:rsidRDefault="00DA3D10" w:rsidP="00DA3D10">
      <w:pPr>
        <w:rPr>
          <w:sz w:val="24"/>
          <w:szCs w:val="24"/>
        </w:rPr>
      </w:pPr>
    </w:p>
    <w:p w:rsidR="0038621B" w:rsidRDefault="0038621B" w:rsidP="00DA3D10"/>
    <w:p w:rsidR="00DA3D10" w:rsidRDefault="00DA3D10" w:rsidP="00DA3D10"/>
    <w:p w:rsidR="00DA3D10" w:rsidRDefault="00566BB0" w:rsidP="00DA3D10">
      <w:pPr>
        <w:rPr>
          <w:sz w:val="24"/>
          <w:szCs w:val="24"/>
        </w:rPr>
      </w:pPr>
      <w:r>
        <w:rPr>
          <w:sz w:val="24"/>
          <w:szCs w:val="24"/>
        </w:rPr>
        <w:t>Исполнитель (ФИО)</w:t>
      </w:r>
    </w:p>
    <w:p w:rsidR="00DA3D10" w:rsidRDefault="00566BB0" w:rsidP="00DA3D10">
      <w:r>
        <w:t>______________________________</w:t>
      </w:r>
    </w:p>
    <w:p w:rsidR="00D45F66" w:rsidRPr="00D45F66" w:rsidRDefault="00566BB0" w:rsidP="00D45F66">
      <w:pPr>
        <w:ind w:right="-1"/>
        <w:jc w:val="center"/>
        <w:rPr>
          <w:i/>
          <w:sz w:val="28"/>
          <w:szCs w:val="28"/>
        </w:rPr>
      </w:pPr>
      <w:r>
        <w:t>(контакты исполнителя)</w:t>
      </w:r>
      <w:r w:rsidR="00111EC4" w:rsidRPr="00E203C6">
        <w:rPr>
          <w:b/>
          <w:bCs/>
          <w:sz w:val="28"/>
          <w:szCs w:val="28"/>
        </w:rPr>
        <w:br/>
      </w:r>
    </w:p>
    <w:p w:rsidR="00111EC4" w:rsidRDefault="00566BB0">
      <w:pPr>
        <w:rPr>
          <w:color w:val="000000"/>
          <w:spacing w:val="-6"/>
          <w:sz w:val="28"/>
          <w:szCs w:val="28"/>
        </w:rPr>
      </w:pPr>
      <w:r>
        <w:rPr>
          <w:color w:val="000000"/>
          <w:spacing w:val="-6"/>
          <w:sz w:val="28"/>
          <w:szCs w:val="28"/>
        </w:rPr>
        <w:br w:type="page"/>
      </w:r>
    </w:p>
    <w:p w:rsidR="005C6D00" w:rsidRDefault="00566BB0" w:rsidP="00E203C6">
      <w:pPr>
        <w:ind w:right="-1" w:firstLine="709"/>
        <w:jc w:val="right"/>
        <w:rPr>
          <w:color w:val="000000"/>
          <w:spacing w:val="-6"/>
          <w:sz w:val="28"/>
          <w:szCs w:val="28"/>
        </w:rPr>
      </w:pPr>
      <w:r w:rsidRPr="00E203C6">
        <w:rPr>
          <w:color w:val="000000"/>
          <w:spacing w:val="-6"/>
          <w:sz w:val="28"/>
          <w:szCs w:val="28"/>
        </w:rPr>
        <w:t>Приложение №</w:t>
      </w:r>
      <w:r w:rsidR="00111EC4">
        <w:rPr>
          <w:color w:val="000000"/>
          <w:spacing w:val="-6"/>
          <w:sz w:val="28"/>
          <w:szCs w:val="28"/>
        </w:rPr>
        <w:t xml:space="preserve"> </w:t>
      </w:r>
      <w:r w:rsidR="00120383">
        <w:rPr>
          <w:color w:val="000000"/>
          <w:spacing w:val="-6"/>
          <w:sz w:val="28"/>
          <w:szCs w:val="28"/>
        </w:rPr>
        <w:t>4</w:t>
      </w:r>
    </w:p>
    <w:p w:rsidR="00D45F66" w:rsidRPr="00E203C6" w:rsidRDefault="00566BB0" w:rsidP="00D45F66">
      <w:pPr>
        <w:ind w:right="-1" w:firstLine="709"/>
        <w:jc w:val="right"/>
        <w:rPr>
          <w:color w:val="000000"/>
          <w:spacing w:val="-6"/>
          <w:sz w:val="28"/>
          <w:szCs w:val="28"/>
        </w:rPr>
      </w:pPr>
      <w:r>
        <w:rPr>
          <w:color w:val="000000"/>
          <w:spacing w:val="-6"/>
          <w:sz w:val="28"/>
          <w:szCs w:val="28"/>
        </w:rPr>
        <w:t>к Регламенту</w:t>
      </w:r>
    </w:p>
    <w:p w:rsidR="00111EC4" w:rsidRPr="00111EC4" w:rsidRDefault="00566BB0" w:rsidP="007E3C92">
      <w:pPr>
        <w:ind w:left="3969"/>
        <w:rPr>
          <w:sz w:val="28"/>
          <w:szCs w:val="28"/>
        </w:rPr>
      </w:pPr>
      <w:r w:rsidRPr="00111EC4">
        <w:rPr>
          <w:sz w:val="28"/>
          <w:szCs w:val="28"/>
        </w:rPr>
        <w:t xml:space="preserve">В </w:t>
      </w:r>
      <w:r w:rsidR="007E3C92" w:rsidRPr="008A116C">
        <w:t>Муниципальное</w:t>
      </w:r>
      <w:r w:rsidR="007E3C92" w:rsidRPr="008A116C">
        <w:rPr>
          <w:b/>
        </w:rPr>
        <w:t xml:space="preserve"> </w:t>
      </w:r>
      <w:r w:rsidR="007E3C92" w:rsidRPr="008A116C">
        <w:t>Казенное учреждение</w:t>
      </w:r>
      <w:r w:rsidR="007E3C92" w:rsidRPr="008A116C">
        <w:rPr>
          <w:bCs/>
        </w:rPr>
        <w:t xml:space="preserve"> Палата</w:t>
      </w:r>
      <w:r w:rsidR="007E3C92" w:rsidRPr="008A116C">
        <w:t xml:space="preserve"> имущественных и земельных  отношений   муниципального образования «Лениногорский муниципальный район» Республики Татарстан</w:t>
      </w:r>
      <w:r w:rsidR="007E3C92" w:rsidRPr="008A116C">
        <w:rPr>
          <w:b/>
        </w:rPr>
        <w:t xml:space="preserve"> </w:t>
      </w:r>
      <w:r w:rsidRPr="00111EC4">
        <w:rPr>
          <w:spacing w:val="-7"/>
          <w:sz w:val="28"/>
          <w:szCs w:val="28"/>
        </w:rPr>
        <w:t>от_</w:t>
      </w:r>
      <w:r w:rsidRPr="00111EC4">
        <w:rPr>
          <w:sz w:val="28"/>
          <w:szCs w:val="28"/>
        </w:rPr>
        <w:t xml:space="preserve">_______________________________________ </w:t>
      </w:r>
    </w:p>
    <w:p w:rsidR="00111EC4" w:rsidRPr="00111EC4" w:rsidRDefault="00566BB0" w:rsidP="00111EC4">
      <w:pPr>
        <w:shd w:val="clear" w:color="auto" w:fill="FFFFFF"/>
        <w:tabs>
          <w:tab w:val="left" w:leader="underscore" w:pos="10334"/>
        </w:tabs>
        <w:ind w:left="3969"/>
        <w:jc w:val="both"/>
        <w:rPr>
          <w:spacing w:val="-3"/>
        </w:rPr>
      </w:pPr>
      <w:r w:rsidRPr="00111EC4">
        <w:rPr>
          <w:spacing w:val="-3"/>
        </w:rPr>
        <w:t>(для физических лиц - фамилия, имя, отчество (при наличии), место жительства, реквизиты документа, удостоверяющего личность, ИНН)</w:t>
      </w:r>
    </w:p>
    <w:p w:rsidR="00111EC4" w:rsidRPr="00111EC4" w:rsidRDefault="00566BB0" w:rsidP="00111EC4">
      <w:pPr>
        <w:shd w:val="clear" w:color="auto" w:fill="FFFFFF"/>
        <w:tabs>
          <w:tab w:val="left" w:leader="underscore" w:pos="10334"/>
        </w:tabs>
        <w:ind w:left="3969"/>
        <w:jc w:val="both"/>
        <w:rPr>
          <w:spacing w:val="-3"/>
        </w:rPr>
      </w:pPr>
      <w:r w:rsidRPr="00111EC4">
        <w:rPr>
          <w:sz w:val="28"/>
          <w:szCs w:val="28"/>
        </w:rPr>
        <w:t xml:space="preserve">__________________________________________ </w:t>
      </w:r>
    </w:p>
    <w:p w:rsidR="00111EC4" w:rsidRPr="00111EC4" w:rsidRDefault="00566BB0" w:rsidP="00111EC4">
      <w:pPr>
        <w:shd w:val="clear" w:color="auto" w:fill="FFFFFF"/>
        <w:tabs>
          <w:tab w:val="left" w:leader="underscore" w:pos="10334"/>
        </w:tabs>
        <w:ind w:left="3969"/>
        <w:jc w:val="both"/>
        <w:rPr>
          <w:spacing w:val="-3"/>
        </w:rPr>
      </w:pPr>
      <w:r w:rsidRPr="00111EC4">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111EC4" w:rsidRDefault="00566BB0" w:rsidP="00111EC4">
      <w:pPr>
        <w:autoSpaceDE w:val="0"/>
        <w:autoSpaceDN w:val="0"/>
        <w:adjustRightInd w:val="0"/>
        <w:ind w:left="3969"/>
        <w:jc w:val="both"/>
        <w:rPr>
          <w:spacing w:val="-3"/>
        </w:rPr>
      </w:pPr>
      <w:r w:rsidRPr="00111EC4">
        <w:rPr>
          <w:spacing w:val="-3"/>
        </w:rPr>
        <w:t>_____________________________________________________________</w:t>
      </w:r>
    </w:p>
    <w:p w:rsidR="00111EC4" w:rsidRPr="00111EC4" w:rsidRDefault="00566BB0" w:rsidP="00111EC4">
      <w:pPr>
        <w:autoSpaceDE w:val="0"/>
        <w:autoSpaceDN w:val="0"/>
        <w:adjustRightInd w:val="0"/>
        <w:ind w:left="3969"/>
        <w:jc w:val="both"/>
      </w:pPr>
      <w:r w:rsidRPr="00111EC4">
        <w:rPr>
          <w:spacing w:val="-3"/>
        </w:rPr>
        <w:t>(</w:t>
      </w:r>
      <w:r w:rsidRPr="00111EC4">
        <w:t>почтовый адрес, адрес электронной почты, номер телефона для связи)</w:t>
      </w:r>
    </w:p>
    <w:p w:rsidR="00111EC4" w:rsidRPr="00111EC4" w:rsidRDefault="00111EC4" w:rsidP="00111EC4">
      <w:pPr>
        <w:shd w:val="clear" w:color="auto" w:fill="FFFFFF"/>
        <w:tabs>
          <w:tab w:val="left" w:leader="underscore" w:pos="10334"/>
        </w:tabs>
        <w:ind w:left="3969"/>
        <w:jc w:val="right"/>
        <w:rPr>
          <w:spacing w:val="-7"/>
        </w:rPr>
      </w:pPr>
    </w:p>
    <w:p w:rsidR="00111EC4" w:rsidRPr="00111EC4" w:rsidRDefault="00111EC4" w:rsidP="00111EC4">
      <w:pPr>
        <w:ind w:left="3969"/>
        <w:rPr>
          <w:sz w:val="28"/>
          <w:szCs w:val="28"/>
          <w:highlight w:val="cyan"/>
        </w:rPr>
      </w:pPr>
    </w:p>
    <w:p w:rsidR="00111EC4" w:rsidRPr="00111EC4" w:rsidRDefault="00566BB0" w:rsidP="00111EC4">
      <w:pPr>
        <w:jc w:val="center"/>
        <w:rPr>
          <w:sz w:val="28"/>
          <w:szCs w:val="28"/>
        </w:rPr>
      </w:pPr>
      <w:r w:rsidRPr="00111EC4">
        <w:rPr>
          <w:sz w:val="28"/>
          <w:szCs w:val="28"/>
        </w:rPr>
        <w:t>Заявление</w:t>
      </w:r>
    </w:p>
    <w:p w:rsidR="00111EC4" w:rsidRPr="00111EC4" w:rsidRDefault="00566BB0" w:rsidP="00111EC4">
      <w:pPr>
        <w:jc w:val="center"/>
        <w:rPr>
          <w:sz w:val="28"/>
          <w:szCs w:val="28"/>
        </w:rPr>
      </w:pPr>
      <w:r w:rsidRPr="00111EC4">
        <w:rPr>
          <w:sz w:val="28"/>
          <w:szCs w:val="28"/>
        </w:rPr>
        <w:t xml:space="preserve">о </w:t>
      </w:r>
      <w:r w:rsidR="0038621B">
        <w:rPr>
          <w:sz w:val="28"/>
          <w:szCs w:val="28"/>
        </w:rPr>
        <w:t>предоставлении земельного участка</w:t>
      </w:r>
    </w:p>
    <w:p w:rsidR="00111EC4" w:rsidRPr="00111EC4" w:rsidRDefault="00111EC4" w:rsidP="00111EC4">
      <w:pPr>
        <w:rPr>
          <w:sz w:val="28"/>
          <w:szCs w:val="28"/>
        </w:rPr>
      </w:pPr>
    </w:p>
    <w:p w:rsidR="00111EC4" w:rsidRPr="00111EC4" w:rsidRDefault="00566BB0" w:rsidP="00111EC4">
      <w:pPr>
        <w:ind w:firstLine="709"/>
        <w:jc w:val="both"/>
        <w:rPr>
          <w:sz w:val="28"/>
          <w:szCs w:val="28"/>
        </w:rPr>
      </w:pPr>
      <w:r w:rsidRPr="00111EC4">
        <w:rPr>
          <w:sz w:val="28"/>
          <w:szCs w:val="28"/>
        </w:rPr>
        <w:t>Прошу Вас на основании ____</w:t>
      </w:r>
      <w:r w:rsidR="00A11145">
        <w:rPr>
          <w:sz w:val="28"/>
          <w:szCs w:val="28"/>
        </w:rPr>
        <w:t>________________</w:t>
      </w:r>
      <w:r w:rsidRPr="00111EC4">
        <w:rPr>
          <w:sz w:val="28"/>
          <w:szCs w:val="28"/>
        </w:rPr>
        <w:t>_______</w:t>
      </w:r>
      <w:r w:rsidR="00A11145">
        <w:rPr>
          <w:sz w:val="28"/>
          <w:szCs w:val="28"/>
        </w:rPr>
        <w:t xml:space="preserve"> предоставить для</w:t>
      </w:r>
      <w:r w:rsidRPr="00111EC4">
        <w:rPr>
          <w:sz w:val="28"/>
          <w:szCs w:val="28"/>
        </w:rPr>
        <w:t>,</w:t>
      </w:r>
    </w:p>
    <w:p w:rsidR="00111EC4" w:rsidRPr="00111EC4" w:rsidRDefault="00566BB0" w:rsidP="00A11145">
      <w:pPr>
        <w:jc w:val="center"/>
        <w:rPr>
          <w:sz w:val="24"/>
          <w:szCs w:val="24"/>
        </w:rPr>
      </w:pPr>
      <w:r w:rsidRPr="00111EC4">
        <w:rPr>
          <w:sz w:val="24"/>
          <w:szCs w:val="24"/>
        </w:rPr>
        <w:t>(указывается основание из числа, предусмотренных ст.39.3, ст.39.6 ЗК РФ).</w:t>
      </w:r>
    </w:p>
    <w:p w:rsidR="00111EC4" w:rsidRPr="00111EC4" w:rsidRDefault="00566BB0" w:rsidP="00111EC4">
      <w:pPr>
        <w:jc w:val="both"/>
        <w:rPr>
          <w:sz w:val="28"/>
          <w:szCs w:val="28"/>
        </w:rPr>
      </w:pPr>
      <w:r w:rsidRPr="00111EC4">
        <w:rPr>
          <w:sz w:val="28"/>
          <w:szCs w:val="28"/>
        </w:rPr>
        <w:t xml:space="preserve">______________________________________________________________________ </w:t>
      </w:r>
    </w:p>
    <w:p w:rsidR="00111EC4" w:rsidRPr="00111EC4" w:rsidRDefault="00566BB0" w:rsidP="00111EC4">
      <w:pPr>
        <w:jc w:val="both"/>
        <w:rPr>
          <w:sz w:val="24"/>
          <w:szCs w:val="24"/>
        </w:rPr>
      </w:pP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4"/>
          <w:szCs w:val="24"/>
        </w:rPr>
        <w:t>(указывается цель использования земельного участка)</w:t>
      </w:r>
    </w:p>
    <w:p w:rsidR="00111EC4" w:rsidRPr="00111EC4" w:rsidRDefault="00566BB0" w:rsidP="00111EC4">
      <w:pPr>
        <w:jc w:val="both"/>
        <w:rPr>
          <w:sz w:val="28"/>
          <w:szCs w:val="28"/>
        </w:rPr>
      </w:pPr>
      <w:r w:rsidRPr="00111EC4">
        <w:rPr>
          <w:sz w:val="28"/>
          <w:szCs w:val="28"/>
        </w:rPr>
        <w:t>площадью ___________ кв.м., кадастровый номер ________:___, расположенного по адресу: ___________ муниципальный район (городской округ), населенный пункт______</w:t>
      </w:r>
      <w:r w:rsidR="00B56153">
        <w:rPr>
          <w:sz w:val="28"/>
          <w:szCs w:val="28"/>
        </w:rPr>
        <w:t>___________</w:t>
      </w:r>
      <w:r w:rsidRPr="00111EC4">
        <w:rPr>
          <w:sz w:val="28"/>
          <w:szCs w:val="28"/>
        </w:rPr>
        <w:t>___________ ул.____</w:t>
      </w:r>
      <w:r w:rsidR="001462BB">
        <w:rPr>
          <w:sz w:val="28"/>
          <w:szCs w:val="28"/>
        </w:rPr>
        <w:t>____________</w:t>
      </w:r>
      <w:r w:rsidRPr="00111EC4">
        <w:rPr>
          <w:sz w:val="28"/>
          <w:szCs w:val="28"/>
        </w:rPr>
        <w:t xml:space="preserve">______ д. </w:t>
      </w:r>
      <w:r w:rsidR="001462BB">
        <w:rPr>
          <w:sz w:val="28"/>
          <w:szCs w:val="28"/>
        </w:rPr>
        <w:t>___</w:t>
      </w:r>
      <w:r w:rsidRPr="00111EC4">
        <w:rPr>
          <w:sz w:val="28"/>
          <w:szCs w:val="28"/>
        </w:rPr>
        <w:t>______, в _____________________________________________________.</w:t>
      </w:r>
    </w:p>
    <w:p w:rsidR="00111EC4" w:rsidRPr="00111EC4" w:rsidRDefault="00566BB0" w:rsidP="00111EC4">
      <w:pPr>
        <w:jc w:val="both"/>
        <w:rPr>
          <w:sz w:val="24"/>
          <w:szCs w:val="24"/>
        </w:rPr>
      </w:pPr>
      <w:r w:rsidRPr="00111EC4">
        <w:rPr>
          <w:sz w:val="24"/>
          <w:szCs w:val="24"/>
        </w:rPr>
        <w:t xml:space="preserve">(вид права на котором заявитель желает приобрести земельный участок) </w:t>
      </w:r>
    </w:p>
    <w:p w:rsidR="00111EC4" w:rsidRPr="00111EC4" w:rsidRDefault="00566BB0" w:rsidP="00111EC4">
      <w:pPr>
        <w:jc w:val="both"/>
        <w:rPr>
          <w:sz w:val="28"/>
          <w:szCs w:val="28"/>
        </w:rPr>
      </w:pPr>
      <w:r w:rsidRPr="00111EC4">
        <w:rPr>
          <w:sz w:val="28"/>
          <w:szCs w:val="28"/>
        </w:rPr>
        <w:t>Дополнительные сведения (заполняются при наличии нижеуказанных условий):</w:t>
      </w:r>
    </w:p>
    <w:p w:rsidR="00111EC4" w:rsidRPr="00111EC4" w:rsidRDefault="00566BB0" w:rsidP="00111EC4">
      <w:pPr>
        <w:jc w:val="both"/>
        <w:rPr>
          <w:sz w:val="24"/>
          <w:szCs w:val="24"/>
        </w:rPr>
      </w:pPr>
      <w:r w:rsidRPr="00111EC4">
        <w:rPr>
          <w:sz w:val="28"/>
          <w:szCs w:val="28"/>
        </w:rPr>
        <w:t>______________________________________________________________________</w:t>
      </w:r>
      <w:r w:rsidR="001462BB">
        <w:rPr>
          <w:sz w:val="28"/>
          <w:szCs w:val="28"/>
        </w:rPr>
        <w:t xml:space="preserve"> </w:t>
      </w:r>
      <w:r w:rsidRPr="00111EC4">
        <w:rPr>
          <w:sz w:val="24"/>
          <w:szCs w:val="24"/>
        </w:rPr>
        <w:t>реквизиты решения об изъятии земельного участка для государственных или</w:t>
      </w:r>
      <w:r w:rsidRPr="00111EC4">
        <w:rPr>
          <w:sz w:val="28"/>
          <w:szCs w:val="28"/>
        </w:rPr>
        <w:t xml:space="preserve"> </w:t>
      </w:r>
      <w:r w:rsidRPr="00111EC4">
        <w:rPr>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111EC4" w:rsidRDefault="00566BB0" w:rsidP="00111EC4">
      <w:pPr>
        <w:jc w:val="both"/>
        <w:rPr>
          <w:sz w:val="24"/>
          <w:szCs w:val="24"/>
        </w:rPr>
      </w:pPr>
      <w:r w:rsidRPr="00111EC4">
        <w:rPr>
          <w:sz w:val="24"/>
          <w:szCs w:val="24"/>
        </w:rPr>
        <w:t>__________________________________________________________________________________</w:t>
      </w:r>
    </w:p>
    <w:p w:rsidR="00111EC4" w:rsidRPr="00111EC4" w:rsidRDefault="00566BB0" w:rsidP="00111EC4">
      <w:pPr>
        <w:jc w:val="both"/>
        <w:rPr>
          <w:sz w:val="24"/>
          <w:szCs w:val="24"/>
        </w:rPr>
      </w:pPr>
      <w:r w:rsidRPr="00111EC4">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111EC4" w:rsidRDefault="00111EC4" w:rsidP="00111EC4">
      <w:pPr>
        <w:jc w:val="both"/>
        <w:rPr>
          <w:sz w:val="24"/>
          <w:szCs w:val="24"/>
        </w:rPr>
      </w:pPr>
    </w:p>
    <w:p w:rsidR="00111EC4" w:rsidRPr="00111EC4" w:rsidRDefault="00111EC4" w:rsidP="00111EC4">
      <w:pPr>
        <w:jc w:val="both"/>
        <w:rPr>
          <w:sz w:val="24"/>
          <w:szCs w:val="24"/>
        </w:rPr>
      </w:pPr>
    </w:p>
    <w:p w:rsidR="00111EC4" w:rsidRPr="00111EC4" w:rsidRDefault="00566BB0" w:rsidP="00111EC4">
      <w:pPr>
        <w:ind w:firstLine="851"/>
        <w:rPr>
          <w:sz w:val="28"/>
          <w:szCs w:val="28"/>
        </w:rPr>
      </w:pPr>
      <w:r w:rsidRPr="00111EC4">
        <w:rPr>
          <w:sz w:val="28"/>
          <w:szCs w:val="28"/>
        </w:rPr>
        <w:t xml:space="preserve">К заявлению </w:t>
      </w:r>
      <w:r w:rsidR="00A83830">
        <w:rPr>
          <w:sz w:val="28"/>
          <w:szCs w:val="28"/>
        </w:rPr>
        <w:t>прилагаются следующие документы</w:t>
      </w:r>
      <w:r w:rsidRPr="00111EC4">
        <w:rPr>
          <w:sz w:val="28"/>
          <w:szCs w:val="28"/>
        </w:rPr>
        <w:t>:</w:t>
      </w:r>
    </w:p>
    <w:p w:rsidR="00111EC4" w:rsidRPr="00111EC4" w:rsidRDefault="00566BB0" w:rsidP="00111EC4">
      <w:pPr>
        <w:widowControl w:val="0"/>
        <w:autoSpaceDE w:val="0"/>
        <w:autoSpaceDN w:val="0"/>
        <w:adjustRightInd w:val="0"/>
        <w:ind w:firstLine="851"/>
        <w:jc w:val="both"/>
        <w:rPr>
          <w:color w:val="000000"/>
          <w:sz w:val="28"/>
          <w:szCs w:val="28"/>
        </w:rPr>
      </w:pPr>
      <w:r w:rsidRPr="00111EC4">
        <w:rPr>
          <w:color w:val="000000"/>
          <w:sz w:val="28"/>
          <w:szCs w:val="28"/>
        </w:rPr>
        <w:t xml:space="preserve">1) </w:t>
      </w:r>
      <w:r w:rsidR="00D6665A">
        <w:rPr>
          <w:color w:val="000000"/>
          <w:sz w:val="28"/>
          <w:szCs w:val="28"/>
        </w:rPr>
        <w:t>______________________________________________________________</w:t>
      </w:r>
    </w:p>
    <w:p w:rsidR="00111EC4" w:rsidRPr="00111EC4" w:rsidRDefault="00566BB0" w:rsidP="00111EC4">
      <w:pPr>
        <w:widowControl w:val="0"/>
        <w:autoSpaceDE w:val="0"/>
        <w:autoSpaceDN w:val="0"/>
        <w:adjustRightInd w:val="0"/>
        <w:ind w:firstLine="851"/>
        <w:jc w:val="both"/>
        <w:rPr>
          <w:color w:val="000000"/>
          <w:sz w:val="28"/>
          <w:szCs w:val="28"/>
        </w:rPr>
      </w:pPr>
      <w:r>
        <w:rPr>
          <w:color w:val="000000"/>
          <w:sz w:val="28"/>
          <w:szCs w:val="28"/>
        </w:rPr>
        <w:t>2</w:t>
      </w:r>
      <w:r w:rsidRPr="00111EC4">
        <w:rPr>
          <w:color w:val="000000"/>
          <w:sz w:val="28"/>
          <w:szCs w:val="28"/>
        </w:rPr>
        <w:t xml:space="preserve">) </w:t>
      </w:r>
      <w:r>
        <w:rPr>
          <w:color w:val="000000"/>
          <w:sz w:val="28"/>
          <w:szCs w:val="28"/>
        </w:rPr>
        <w:t>______________________________________________________________</w:t>
      </w:r>
    </w:p>
    <w:p w:rsidR="00111EC4" w:rsidRPr="00111EC4" w:rsidRDefault="00566BB0" w:rsidP="00111EC4">
      <w:pPr>
        <w:widowControl w:val="0"/>
        <w:autoSpaceDE w:val="0"/>
        <w:autoSpaceDN w:val="0"/>
        <w:adjustRightInd w:val="0"/>
        <w:ind w:firstLine="851"/>
        <w:jc w:val="both"/>
        <w:rPr>
          <w:color w:val="000000"/>
          <w:sz w:val="28"/>
          <w:szCs w:val="28"/>
        </w:rPr>
      </w:pPr>
      <w:r>
        <w:rPr>
          <w:color w:val="000000"/>
          <w:sz w:val="28"/>
          <w:szCs w:val="28"/>
        </w:rPr>
        <w:t>3</w:t>
      </w:r>
      <w:r w:rsidRPr="00111EC4">
        <w:rPr>
          <w:color w:val="000000"/>
          <w:sz w:val="28"/>
          <w:szCs w:val="28"/>
        </w:rPr>
        <w:t xml:space="preserve">) </w:t>
      </w:r>
      <w:r>
        <w:rPr>
          <w:color w:val="000000"/>
          <w:sz w:val="28"/>
          <w:szCs w:val="28"/>
        </w:rPr>
        <w:t>______________________________________________________________</w:t>
      </w:r>
    </w:p>
    <w:p w:rsidR="00111EC4" w:rsidRDefault="00566BB0" w:rsidP="00111EC4">
      <w:pPr>
        <w:widowControl w:val="0"/>
        <w:autoSpaceDE w:val="0"/>
        <w:autoSpaceDN w:val="0"/>
        <w:adjustRightInd w:val="0"/>
        <w:ind w:firstLine="851"/>
        <w:jc w:val="both"/>
        <w:rPr>
          <w:color w:val="000000"/>
          <w:sz w:val="28"/>
          <w:szCs w:val="28"/>
        </w:rPr>
      </w:pPr>
      <w:r>
        <w:rPr>
          <w:color w:val="000000"/>
          <w:sz w:val="28"/>
          <w:szCs w:val="28"/>
        </w:rPr>
        <w:t>4</w:t>
      </w:r>
      <w:r w:rsidRPr="00111EC4">
        <w:rPr>
          <w:color w:val="000000"/>
          <w:sz w:val="28"/>
          <w:szCs w:val="28"/>
        </w:rPr>
        <w:t xml:space="preserve">) </w:t>
      </w:r>
      <w:r>
        <w:rPr>
          <w:color w:val="000000"/>
          <w:sz w:val="28"/>
          <w:szCs w:val="28"/>
        </w:rPr>
        <w:t>______________________________________________________________</w:t>
      </w:r>
    </w:p>
    <w:p w:rsidR="001462BB" w:rsidRDefault="001462BB" w:rsidP="00111EC4">
      <w:pPr>
        <w:widowControl w:val="0"/>
        <w:autoSpaceDE w:val="0"/>
        <w:autoSpaceDN w:val="0"/>
        <w:adjustRightInd w:val="0"/>
        <w:ind w:firstLine="851"/>
        <w:jc w:val="both"/>
        <w:rPr>
          <w:color w:val="000000"/>
          <w:sz w:val="28"/>
          <w:szCs w:val="28"/>
        </w:rPr>
      </w:pPr>
    </w:p>
    <w:p w:rsidR="00D6665A" w:rsidRDefault="00D6665A" w:rsidP="00111EC4">
      <w:pPr>
        <w:widowControl w:val="0"/>
        <w:autoSpaceDE w:val="0"/>
        <w:autoSpaceDN w:val="0"/>
        <w:adjustRightInd w:val="0"/>
        <w:ind w:firstLine="851"/>
        <w:jc w:val="both"/>
        <w:rPr>
          <w:color w:val="000000"/>
          <w:sz w:val="28"/>
          <w:szCs w:val="28"/>
        </w:rPr>
      </w:pPr>
    </w:p>
    <w:p w:rsidR="00D6665A" w:rsidRDefault="00D6665A" w:rsidP="00111EC4">
      <w:pPr>
        <w:widowControl w:val="0"/>
        <w:autoSpaceDE w:val="0"/>
        <w:autoSpaceDN w:val="0"/>
        <w:adjustRightInd w:val="0"/>
        <w:ind w:firstLine="851"/>
        <w:jc w:val="both"/>
        <w:rPr>
          <w:color w:val="000000"/>
          <w:sz w:val="28"/>
          <w:szCs w:val="28"/>
        </w:rPr>
      </w:pPr>
    </w:p>
    <w:p w:rsidR="001462BB" w:rsidRPr="001462BB" w:rsidRDefault="00566BB0" w:rsidP="001462BB">
      <w:pPr>
        <w:widowControl w:val="0"/>
        <w:autoSpaceDE w:val="0"/>
        <w:autoSpaceDN w:val="0"/>
        <w:adjustRightInd w:val="0"/>
        <w:ind w:firstLine="851"/>
        <w:jc w:val="both"/>
        <w:rPr>
          <w:color w:val="000000"/>
          <w:sz w:val="28"/>
          <w:szCs w:val="28"/>
        </w:rPr>
      </w:pPr>
      <w:r>
        <w:rPr>
          <w:color w:val="000000"/>
          <w:sz w:val="28"/>
          <w:szCs w:val="28"/>
        </w:rPr>
        <w:lastRenderedPageBreak/>
        <w:t>Результат предоставления муниципальной услуги</w:t>
      </w:r>
      <w:r w:rsidRPr="001462BB">
        <w:rPr>
          <w:color w:val="000000"/>
          <w:sz w:val="28"/>
          <w:szCs w:val="28"/>
        </w:rPr>
        <w:t>, прошу предоставить:</w:t>
      </w:r>
    </w:p>
    <w:p w:rsidR="001462BB" w:rsidRPr="001462BB" w:rsidRDefault="001462BB" w:rsidP="001462BB">
      <w:pPr>
        <w:widowControl w:val="0"/>
        <w:autoSpaceDE w:val="0"/>
        <w:autoSpaceDN w:val="0"/>
        <w:adjustRightInd w:val="0"/>
        <w:ind w:firstLine="851"/>
        <w:jc w:val="both"/>
        <w:rPr>
          <w:color w:val="000000"/>
          <w:sz w:val="28"/>
          <w:szCs w:val="28"/>
        </w:rPr>
      </w:pPr>
    </w:p>
    <w:p w:rsidR="001462BB" w:rsidRPr="001462BB" w:rsidRDefault="00566BB0" w:rsidP="001462BB">
      <w:pPr>
        <w:widowControl w:val="0"/>
        <w:autoSpaceDE w:val="0"/>
        <w:autoSpaceDN w:val="0"/>
        <w:adjustRightInd w:val="0"/>
        <w:ind w:firstLine="851"/>
        <w:jc w:val="both"/>
        <w:rPr>
          <w:color w:val="000000"/>
          <w:sz w:val="28"/>
          <w:szCs w:val="28"/>
        </w:rPr>
      </w:pPr>
      <w:r w:rsidRPr="001462BB">
        <w:rPr>
          <w:color w:val="000000"/>
          <w:sz w:val="28"/>
          <w:szCs w:val="28"/>
        </w:rPr>
        <w:t xml:space="preserve">в </w:t>
      </w:r>
      <w:r>
        <w:rPr>
          <w:color w:val="000000"/>
          <w:sz w:val="28"/>
          <w:szCs w:val="28"/>
        </w:rPr>
        <w:t>личный кабинет Портала государственных и муниципальных услуг Республики Татарстан</w:t>
      </w:r>
      <w:r w:rsidRPr="001462BB">
        <w:rPr>
          <w:color w:val="000000"/>
          <w:sz w:val="28"/>
          <w:szCs w:val="28"/>
        </w:rPr>
        <w:t>;</w:t>
      </w:r>
    </w:p>
    <w:p w:rsidR="001462BB" w:rsidRPr="001462BB" w:rsidRDefault="001462BB" w:rsidP="001462BB">
      <w:pPr>
        <w:widowControl w:val="0"/>
        <w:autoSpaceDE w:val="0"/>
        <w:autoSpaceDN w:val="0"/>
        <w:adjustRightInd w:val="0"/>
        <w:ind w:firstLine="851"/>
        <w:jc w:val="both"/>
        <w:rPr>
          <w:color w:val="000000"/>
          <w:sz w:val="28"/>
          <w:szCs w:val="28"/>
        </w:rPr>
      </w:pPr>
    </w:p>
    <w:p w:rsidR="001462BB" w:rsidRPr="001462BB" w:rsidRDefault="00566BB0" w:rsidP="001462BB">
      <w:pPr>
        <w:widowControl w:val="0"/>
        <w:autoSpaceDE w:val="0"/>
        <w:autoSpaceDN w:val="0"/>
        <w:adjustRightInd w:val="0"/>
        <w:ind w:firstLine="851"/>
        <w:jc w:val="both"/>
        <w:rPr>
          <w:color w:val="000000"/>
          <w:sz w:val="28"/>
          <w:szCs w:val="28"/>
        </w:rPr>
      </w:pPr>
      <w:r w:rsidRPr="001462BB">
        <w:rPr>
          <w:color w:val="000000"/>
          <w:sz w:val="28"/>
          <w:szCs w:val="28"/>
        </w:rPr>
        <w:t>в форме документа на бумажном носителе</w:t>
      </w:r>
      <w:r>
        <w:rPr>
          <w:color w:val="000000"/>
          <w:sz w:val="28"/>
          <w:szCs w:val="28"/>
        </w:rPr>
        <w:t xml:space="preserve"> в многофункциональном центре предоставления государственных и муниципальных услуг</w:t>
      </w:r>
      <w:r w:rsidR="00B56153">
        <w:rPr>
          <w:color w:val="000000"/>
          <w:sz w:val="28"/>
          <w:szCs w:val="28"/>
        </w:rPr>
        <w:t xml:space="preserve"> Республики Татарстан</w:t>
      </w:r>
      <w:r>
        <w:rPr>
          <w:color w:val="000000"/>
          <w:sz w:val="28"/>
          <w:szCs w:val="28"/>
        </w:rPr>
        <w:t>.</w:t>
      </w:r>
    </w:p>
    <w:p w:rsidR="001462BB" w:rsidRDefault="001462BB" w:rsidP="00111EC4">
      <w:pPr>
        <w:widowControl w:val="0"/>
        <w:autoSpaceDE w:val="0"/>
        <w:autoSpaceDN w:val="0"/>
        <w:adjustRightInd w:val="0"/>
        <w:ind w:firstLine="851"/>
        <w:jc w:val="both"/>
        <w:rPr>
          <w:color w:val="000000"/>
          <w:spacing w:val="-6"/>
          <w:sz w:val="28"/>
          <w:szCs w:val="28"/>
        </w:rPr>
      </w:pPr>
    </w:p>
    <w:p w:rsidR="00111EC4" w:rsidRPr="00111EC4" w:rsidRDefault="00111EC4" w:rsidP="00111EC4">
      <w:pPr>
        <w:jc w:val="center"/>
        <w:rPr>
          <w:sz w:val="28"/>
          <w:szCs w:val="28"/>
        </w:rPr>
      </w:pPr>
    </w:p>
    <w:p w:rsidR="00111EC4" w:rsidRPr="00111EC4" w:rsidRDefault="00111EC4" w:rsidP="00111EC4">
      <w:pPr>
        <w:jc w:val="center"/>
        <w:rPr>
          <w:sz w:val="28"/>
          <w:szCs w:val="28"/>
        </w:rPr>
      </w:pPr>
    </w:p>
    <w:p w:rsidR="00111EC4" w:rsidRPr="00111EC4" w:rsidRDefault="00566BB0" w:rsidP="00111EC4">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111EC4" w:rsidRPr="00111EC4" w:rsidRDefault="00566BB0" w:rsidP="00111EC4">
      <w:pPr>
        <w:rPr>
          <w:rFonts w:ascii="Times New Roman CYR" w:hAnsi="Times New Roman CYR" w:cs="Times New Roman CYR"/>
          <w:sz w:val="28"/>
          <w:szCs w:val="28"/>
        </w:rPr>
      </w:pPr>
      <w:r w:rsidRPr="00111EC4">
        <w:rPr>
          <w:sz w:val="28"/>
          <w:szCs w:val="28"/>
        </w:rPr>
        <w:tab/>
        <w:t>(дата)</w:t>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t>(подпись)</w:t>
      </w:r>
      <w:r w:rsidRPr="00111EC4">
        <w:rPr>
          <w:sz w:val="28"/>
          <w:szCs w:val="28"/>
        </w:rPr>
        <w:tab/>
      </w:r>
      <w:r w:rsidRPr="00111EC4">
        <w:rPr>
          <w:sz w:val="28"/>
          <w:szCs w:val="28"/>
        </w:rPr>
        <w:tab/>
        <w:t xml:space="preserve">     (Ф.И.О.)</w:t>
      </w:r>
    </w:p>
    <w:p w:rsidR="00D45F66" w:rsidRPr="00E203C6" w:rsidRDefault="00D45F66" w:rsidP="00E203C6">
      <w:pPr>
        <w:ind w:right="-1" w:firstLine="709"/>
        <w:jc w:val="right"/>
        <w:rPr>
          <w:color w:val="000000"/>
          <w:spacing w:val="-6"/>
          <w:sz w:val="28"/>
          <w:szCs w:val="28"/>
        </w:rPr>
      </w:pPr>
    </w:p>
    <w:p w:rsidR="00512F58" w:rsidRDefault="00566BB0" w:rsidP="00FF2D5E">
      <w:pPr>
        <w:rPr>
          <w:color w:val="000000"/>
          <w:spacing w:val="-6"/>
          <w:sz w:val="28"/>
          <w:szCs w:val="28"/>
        </w:rPr>
      </w:pPr>
      <w:r>
        <w:rPr>
          <w:color w:val="000000"/>
          <w:spacing w:val="-6"/>
          <w:sz w:val="28"/>
          <w:szCs w:val="28"/>
        </w:rPr>
        <w:br w:type="page"/>
      </w:r>
      <w:r w:rsidRPr="00E203C6">
        <w:rPr>
          <w:color w:val="000000"/>
          <w:spacing w:val="-6"/>
          <w:sz w:val="28"/>
          <w:szCs w:val="28"/>
        </w:rPr>
        <w:lastRenderedPageBreak/>
        <w:t>Приложение №</w:t>
      </w:r>
      <w:r>
        <w:rPr>
          <w:color w:val="000000"/>
          <w:spacing w:val="-6"/>
          <w:sz w:val="28"/>
          <w:szCs w:val="28"/>
        </w:rPr>
        <w:t xml:space="preserve"> </w:t>
      </w:r>
      <w:r w:rsidR="00120383">
        <w:rPr>
          <w:color w:val="000000"/>
          <w:spacing w:val="-6"/>
          <w:sz w:val="28"/>
          <w:szCs w:val="28"/>
        </w:rPr>
        <w:t>5</w:t>
      </w:r>
    </w:p>
    <w:p w:rsidR="00512F58" w:rsidRPr="00E203C6" w:rsidRDefault="00566BB0" w:rsidP="00512F58">
      <w:pPr>
        <w:ind w:right="-1" w:firstLine="709"/>
        <w:jc w:val="right"/>
        <w:rPr>
          <w:color w:val="000000"/>
          <w:spacing w:val="-6"/>
          <w:sz w:val="28"/>
          <w:szCs w:val="28"/>
        </w:rPr>
      </w:pPr>
      <w:r>
        <w:rPr>
          <w:color w:val="000000"/>
          <w:spacing w:val="-6"/>
          <w:sz w:val="28"/>
          <w:szCs w:val="28"/>
        </w:rPr>
        <w:t>к Регламенту</w:t>
      </w:r>
    </w:p>
    <w:p w:rsidR="00512F58" w:rsidRDefault="00512F58" w:rsidP="00512F58">
      <w:pPr>
        <w:rPr>
          <w:sz w:val="24"/>
          <w:szCs w:val="24"/>
        </w:rPr>
      </w:pPr>
    </w:p>
    <w:p w:rsidR="00512F58" w:rsidRDefault="00566BB0" w:rsidP="00512F58">
      <w:pPr>
        <w:rPr>
          <w:sz w:val="24"/>
          <w:szCs w:val="24"/>
        </w:rPr>
      </w:pPr>
      <w:r>
        <w:rPr>
          <w:sz w:val="24"/>
          <w:szCs w:val="24"/>
        </w:rPr>
        <w:t>(Бланк органа,</w:t>
      </w:r>
      <w:r>
        <w:rPr>
          <w:sz w:val="24"/>
          <w:szCs w:val="24"/>
        </w:rPr>
        <w:br/>
        <w:t>осуществляющего</w:t>
      </w:r>
      <w:r>
        <w:rPr>
          <w:sz w:val="24"/>
          <w:szCs w:val="24"/>
        </w:rPr>
        <w:br/>
        <w:t>согласование)</w:t>
      </w:r>
    </w:p>
    <w:p w:rsidR="00512F58" w:rsidRDefault="00512F58" w:rsidP="00512F58">
      <w:pPr>
        <w:rPr>
          <w:sz w:val="24"/>
          <w:szCs w:val="24"/>
        </w:rPr>
      </w:pPr>
    </w:p>
    <w:p w:rsidR="00512F58" w:rsidRDefault="00512F58" w:rsidP="00512F58">
      <w:pPr>
        <w:rPr>
          <w:sz w:val="24"/>
          <w:szCs w:val="24"/>
        </w:rPr>
      </w:pPr>
    </w:p>
    <w:p w:rsidR="00512F58" w:rsidRDefault="00512F58" w:rsidP="00512F58">
      <w:pPr>
        <w:rPr>
          <w:sz w:val="24"/>
          <w:szCs w:val="24"/>
        </w:rPr>
      </w:pPr>
    </w:p>
    <w:p w:rsidR="00512F58" w:rsidRDefault="00566BB0" w:rsidP="00512F58">
      <w:pPr>
        <w:jc w:val="center"/>
        <w:rPr>
          <w:sz w:val="26"/>
          <w:szCs w:val="26"/>
        </w:rPr>
      </w:pPr>
      <w:r>
        <w:rPr>
          <w:sz w:val="26"/>
          <w:szCs w:val="26"/>
        </w:rPr>
        <w:t>Уведомление</w:t>
      </w:r>
      <w:r>
        <w:rPr>
          <w:sz w:val="26"/>
          <w:szCs w:val="26"/>
        </w:rPr>
        <w:br/>
      </w:r>
    </w:p>
    <w:p w:rsidR="00512F58" w:rsidRDefault="00512F58" w:rsidP="00512F58">
      <w:pPr>
        <w:jc w:val="center"/>
        <w:rPr>
          <w:sz w:val="26"/>
          <w:szCs w:val="26"/>
        </w:rPr>
      </w:pPr>
    </w:p>
    <w:p w:rsidR="00512F58" w:rsidRDefault="00566BB0" w:rsidP="00512F58">
      <w:pPr>
        <w:rPr>
          <w:sz w:val="24"/>
          <w:szCs w:val="24"/>
        </w:rPr>
      </w:pPr>
      <w:r>
        <w:rPr>
          <w:sz w:val="24"/>
          <w:szCs w:val="24"/>
        </w:rPr>
        <w:t xml:space="preserve">В связи с обращением  </w:t>
      </w:r>
    </w:p>
    <w:p w:rsidR="00512F58" w:rsidRDefault="00566BB0" w:rsidP="00512F58">
      <w:pPr>
        <w:pBdr>
          <w:top w:val="single" w:sz="4" w:space="1" w:color="000000"/>
        </w:pBdr>
        <w:ind w:left="2381"/>
        <w:jc w:val="center"/>
      </w:pPr>
      <w:r>
        <w:t>(Ф.И.О. физического лица, наименование юридического лица – заявителя)</w:t>
      </w:r>
    </w:p>
    <w:p w:rsidR="00512F58" w:rsidRDefault="00512F58" w:rsidP="00512F58">
      <w:pPr>
        <w:rPr>
          <w:sz w:val="24"/>
          <w:szCs w:val="24"/>
        </w:rPr>
      </w:pPr>
    </w:p>
    <w:p w:rsidR="00512F58" w:rsidRDefault="00566BB0" w:rsidP="00512F58">
      <w:pPr>
        <w:rPr>
          <w:sz w:val="24"/>
          <w:szCs w:val="24"/>
        </w:rPr>
      </w:pPr>
      <w:r>
        <w:rPr>
          <w:sz w:val="24"/>
          <w:szCs w:val="24"/>
        </w:rPr>
        <w:t xml:space="preserve">заявление № _______ от_____._____.________гг., </w:t>
      </w:r>
      <w:r w:rsidR="009D6D29">
        <w:rPr>
          <w:sz w:val="24"/>
          <w:szCs w:val="24"/>
        </w:rPr>
        <w:t>о</w:t>
      </w:r>
      <w:r>
        <w:rPr>
          <w:sz w:val="24"/>
          <w:szCs w:val="24"/>
        </w:rPr>
        <w:t xml:space="preserve"> ________________________________</w:t>
      </w:r>
    </w:p>
    <w:p w:rsidR="00512F58" w:rsidRDefault="00512F58" w:rsidP="00512F58">
      <w:pPr>
        <w:rPr>
          <w:sz w:val="24"/>
          <w:szCs w:val="24"/>
        </w:rPr>
      </w:pPr>
    </w:p>
    <w:p w:rsidR="00512F58" w:rsidRDefault="00566BB0" w:rsidP="00512F58">
      <w:pPr>
        <w:rPr>
          <w:sz w:val="24"/>
          <w:szCs w:val="24"/>
        </w:rPr>
      </w:pPr>
      <w:r>
        <w:rPr>
          <w:sz w:val="24"/>
          <w:szCs w:val="24"/>
        </w:rPr>
        <w:t>_____________________________________________________________________________</w:t>
      </w:r>
    </w:p>
    <w:p w:rsidR="00512F58" w:rsidRDefault="00512F58" w:rsidP="00512F58">
      <w:pPr>
        <w:rPr>
          <w:sz w:val="24"/>
          <w:szCs w:val="24"/>
        </w:rPr>
      </w:pPr>
    </w:p>
    <w:p w:rsidR="00512F58" w:rsidRDefault="00566BB0" w:rsidP="00512F58">
      <w:pPr>
        <w:rPr>
          <w:sz w:val="24"/>
          <w:szCs w:val="24"/>
        </w:rPr>
      </w:pPr>
      <w:r>
        <w:rPr>
          <w:sz w:val="24"/>
          <w:szCs w:val="24"/>
        </w:rPr>
        <w:t xml:space="preserve">на основании:  </w:t>
      </w:r>
    </w:p>
    <w:p w:rsidR="00512F58" w:rsidRDefault="00512F58" w:rsidP="00512F58">
      <w:pPr>
        <w:pBdr>
          <w:top w:val="single" w:sz="4" w:space="1" w:color="000000"/>
        </w:pBdr>
        <w:ind w:left="1560"/>
        <w:jc w:val="center"/>
      </w:pPr>
    </w:p>
    <w:p w:rsidR="00512F58" w:rsidRDefault="00566BB0" w:rsidP="00512F58">
      <w:pPr>
        <w:tabs>
          <w:tab w:val="left" w:pos="9837"/>
        </w:tabs>
        <w:rPr>
          <w:sz w:val="24"/>
          <w:szCs w:val="24"/>
        </w:rPr>
      </w:pPr>
      <w:r>
        <w:rPr>
          <w:sz w:val="24"/>
          <w:szCs w:val="24"/>
        </w:rPr>
        <w:tab/>
      </w:r>
    </w:p>
    <w:p w:rsidR="00512F58" w:rsidRDefault="00512F58" w:rsidP="00512F58">
      <w:pPr>
        <w:pBdr>
          <w:top w:val="single" w:sz="4" w:space="1" w:color="000000"/>
        </w:pBdr>
        <w:jc w:val="center"/>
      </w:pPr>
    </w:p>
    <w:p w:rsidR="00512F58" w:rsidRDefault="00566BB0" w:rsidP="00512F58">
      <w:pPr>
        <w:jc w:val="both"/>
        <w:rPr>
          <w:sz w:val="24"/>
          <w:szCs w:val="24"/>
        </w:rPr>
      </w:pPr>
      <w:r>
        <w:rPr>
          <w:sz w:val="24"/>
          <w:szCs w:val="24"/>
        </w:rPr>
        <w:t>по результатам рассмотрения представленных документов принято решение об отказе в приеме документов</w:t>
      </w:r>
      <w:r w:rsidR="009D6D29">
        <w:rPr>
          <w:sz w:val="24"/>
          <w:szCs w:val="24"/>
        </w:rPr>
        <w:t xml:space="preserve">, необходимых для предоставления муниципальной </w:t>
      </w:r>
      <w:r w:rsidR="00B752E5">
        <w:rPr>
          <w:sz w:val="24"/>
          <w:szCs w:val="24"/>
        </w:rPr>
        <w:t>услуги, в</w:t>
      </w:r>
      <w:r>
        <w:rPr>
          <w:sz w:val="24"/>
          <w:szCs w:val="24"/>
        </w:rPr>
        <w:t xml:space="preserve"> связи с:</w:t>
      </w:r>
    </w:p>
    <w:p w:rsidR="00512F58" w:rsidRDefault="00512F58" w:rsidP="00512F58">
      <w:pPr>
        <w:rPr>
          <w:sz w:val="24"/>
          <w:szCs w:val="24"/>
        </w:rPr>
      </w:pPr>
    </w:p>
    <w:p w:rsidR="00512F58" w:rsidRDefault="00566BB0" w:rsidP="00512F58">
      <w:pPr>
        <w:rPr>
          <w:sz w:val="24"/>
          <w:szCs w:val="24"/>
        </w:rPr>
      </w:pPr>
      <w:r>
        <w:rPr>
          <w:sz w:val="24"/>
          <w:szCs w:val="24"/>
        </w:rPr>
        <w:t>1.</w:t>
      </w:r>
    </w:p>
    <w:p w:rsidR="00512F58" w:rsidRDefault="00512F58" w:rsidP="00512F58">
      <w:pPr>
        <w:jc w:val="both"/>
        <w:rPr>
          <w:sz w:val="24"/>
          <w:szCs w:val="24"/>
        </w:rPr>
      </w:pPr>
    </w:p>
    <w:p w:rsidR="00512F58" w:rsidRDefault="00566BB0" w:rsidP="00512F58">
      <w:pPr>
        <w:jc w:val="both"/>
      </w:pPr>
      <w:r>
        <w:rPr>
          <w:sz w:val="24"/>
          <w:szCs w:val="24"/>
        </w:rPr>
        <w:t xml:space="preserve">2. </w:t>
      </w:r>
    </w:p>
    <w:p w:rsidR="00512F58" w:rsidRDefault="00512F58" w:rsidP="00512F58"/>
    <w:p w:rsidR="00512F58" w:rsidRDefault="00512F58" w:rsidP="00512F58">
      <w:pPr>
        <w:rPr>
          <w:sz w:val="24"/>
          <w:szCs w:val="24"/>
        </w:rPr>
      </w:pPr>
    </w:p>
    <w:p w:rsidR="00512F58" w:rsidRDefault="00512F58" w:rsidP="00512F58">
      <w:pPr>
        <w:rPr>
          <w:sz w:val="24"/>
          <w:szCs w:val="24"/>
        </w:rPr>
      </w:pPr>
    </w:p>
    <w:p w:rsidR="00512F58" w:rsidRDefault="00512F58" w:rsidP="00512F58">
      <w:pPr>
        <w:rPr>
          <w:sz w:val="24"/>
          <w:szCs w:val="24"/>
        </w:rPr>
      </w:pPr>
    </w:p>
    <w:p w:rsidR="00512F58" w:rsidRDefault="00512F58" w:rsidP="00512F58">
      <w:pPr>
        <w:rPr>
          <w:sz w:val="24"/>
          <w:szCs w:val="24"/>
        </w:rPr>
      </w:pPr>
    </w:p>
    <w:p w:rsidR="00512F58" w:rsidRDefault="00512F58" w:rsidP="00512F58">
      <w:pPr>
        <w:rPr>
          <w:sz w:val="24"/>
          <w:szCs w:val="24"/>
        </w:rPr>
      </w:pPr>
    </w:p>
    <w:p w:rsidR="00512F58" w:rsidRDefault="00566BB0" w:rsidP="00512F58">
      <w:pPr>
        <w:rPr>
          <w:sz w:val="24"/>
          <w:szCs w:val="24"/>
        </w:rPr>
      </w:pPr>
      <w:r>
        <w:rPr>
          <w:sz w:val="24"/>
          <w:szCs w:val="24"/>
        </w:rPr>
        <w:t>Должностное лицо (ФИО)</w:t>
      </w:r>
    </w:p>
    <w:p w:rsidR="00512F58" w:rsidRDefault="00512F58" w:rsidP="00512F58">
      <w:pPr>
        <w:pBdr>
          <w:top w:val="single" w:sz="4" w:space="9" w:color="000000"/>
        </w:pBdr>
        <w:ind w:left="5670"/>
        <w:jc w:val="center"/>
      </w:pPr>
    </w:p>
    <w:p w:rsidR="00512F58" w:rsidRDefault="00566BB0" w:rsidP="00512F58">
      <w:pPr>
        <w:pBdr>
          <w:top w:val="single" w:sz="4" w:space="9" w:color="000000"/>
        </w:pBdr>
        <w:ind w:left="5670"/>
        <w:jc w:val="center"/>
      </w:pPr>
      <w:r>
        <w:t>(подпись должностного лица органа, осуществляющего согласование)</w:t>
      </w:r>
    </w:p>
    <w:p w:rsidR="00512F58" w:rsidRDefault="00566BB0" w:rsidP="00512F58">
      <w:pPr>
        <w:jc w:val="center"/>
        <w:rPr>
          <w:sz w:val="24"/>
          <w:szCs w:val="24"/>
        </w:rPr>
      </w:pPr>
      <w:r>
        <w:rPr>
          <w:sz w:val="24"/>
          <w:szCs w:val="24"/>
        </w:rPr>
        <w:t xml:space="preserve">                                                                                                 </w:t>
      </w:r>
    </w:p>
    <w:p w:rsidR="00512F58" w:rsidRDefault="00512F58" w:rsidP="00512F58"/>
    <w:p w:rsidR="00512F58" w:rsidRDefault="00512F58" w:rsidP="00512F58"/>
    <w:p w:rsidR="00512F58" w:rsidRDefault="00566BB0" w:rsidP="00512F58">
      <w:pPr>
        <w:rPr>
          <w:sz w:val="24"/>
          <w:szCs w:val="24"/>
        </w:rPr>
      </w:pPr>
      <w:r>
        <w:rPr>
          <w:sz w:val="24"/>
          <w:szCs w:val="24"/>
        </w:rPr>
        <w:t>Исполнитель (ФИО)</w:t>
      </w:r>
    </w:p>
    <w:p w:rsidR="00512F58" w:rsidRDefault="00566BB0" w:rsidP="00512F58">
      <w:bookmarkStart w:id="22" w:name="_heading=h.gjdgxs_0" w:colFirst="0" w:colLast="0"/>
      <w:bookmarkEnd w:id="22"/>
      <w:r>
        <w:t>______________________________</w:t>
      </w:r>
    </w:p>
    <w:p w:rsidR="00512F58" w:rsidRDefault="00566BB0" w:rsidP="00512F58">
      <w:pPr>
        <w:rPr>
          <w:sz w:val="24"/>
          <w:szCs w:val="24"/>
        </w:rPr>
      </w:pPr>
      <w:r>
        <w:t>(контакты исполнителя)</w:t>
      </w:r>
    </w:p>
    <w:p w:rsidR="00111EC4" w:rsidRDefault="00566BB0" w:rsidP="00FF2D5E">
      <w:pPr>
        <w:rPr>
          <w:sz w:val="28"/>
          <w:szCs w:val="28"/>
        </w:rPr>
      </w:pPr>
      <w:r>
        <w:rPr>
          <w:b/>
          <w:bCs/>
          <w:sz w:val="28"/>
          <w:szCs w:val="28"/>
        </w:rPr>
        <w:br w:type="page"/>
      </w:r>
      <w:r w:rsidRPr="005A7931">
        <w:rPr>
          <w:sz w:val="28"/>
          <w:szCs w:val="28"/>
        </w:rPr>
        <w:lastRenderedPageBreak/>
        <w:t>Приложение №</w:t>
      </w:r>
      <w:r w:rsidR="00120383">
        <w:rPr>
          <w:sz w:val="28"/>
          <w:szCs w:val="28"/>
        </w:rPr>
        <w:t xml:space="preserve"> 6</w:t>
      </w:r>
    </w:p>
    <w:p w:rsidR="00111EC4" w:rsidRPr="00E203C6" w:rsidRDefault="00566BB0" w:rsidP="00111EC4">
      <w:pPr>
        <w:ind w:right="-1" w:firstLine="709"/>
        <w:jc w:val="right"/>
        <w:rPr>
          <w:color w:val="000000"/>
          <w:spacing w:val="-6"/>
          <w:sz w:val="28"/>
          <w:szCs w:val="28"/>
        </w:rPr>
      </w:pPr>
      <w:r>
        <w:rPr>
          <w:color w:val="000000"/>
          <w:spacing w:val="-6"/>
          <w:sz w:val="28"/>
          <w:szCs w:val="28"/>
        </w:rPr>
        <w:t>к Регламенту</w:t>
      </w:r>
    </w:p>
    <w:p w:rsidR="00111EC4" w:rsidRDefault="00111EC4" w:rsidP="00111EC4">
      <w:pPr>
        <w:ind w:left="5812" w:right="-1"/>
        <w:rPr>
          <w:sz w:val="28"/>
          <w:szCs w:val="28"/>
        </w:rPr>
      </w:pPr>
    </w:p>
    <w:p w:rsidR="00111EC4" w:rsidRPr="005A7931" w:rsidRDefault="00566BB0" w:rsidP="00111EC4">
      <w:pPr>
        <w:ind w:left="5812" w:right="-1"/>
        <w:rPr>
          <w:sz w:val="28"/>
          <w:szCs w:val="28"/>
        </w:rPr>
      </w:pPr>
      <w:r w:rsidRPr="005A7931">
        <w:rPr>
          <w:sz w:val="28"/>
          <w:szCs w:val="28"/>
        </w:rPr>
        <w:t xml:space="preserve">Руководителю </w:t>
      </w:r>
    </w:p>
    <w:p w:rsidR="00111EC4" w:rsidRPr="005A7931" w:rsidRDefault="00566BB0" w:rsidP="00111EC4">
      <w:pPr>
        <w:ind w:left="5812" w:right="-1"/>
        <w:rPr>
          <w:b/>
          <w:sz w:val="28"/>
          <w:szCs w:val="28"/>
        </w:rPr>
      </w:pPr>
      <w:r w:rsidRPr="008A116C">
        <w:t>Муниципально</w:t>
      </w:r>
      <w:r>
        <w:t>го</w:t>
      </w:r>
      <w:r w:rsidRPr="008A116C">
        <w:rPr>
          <w:b/>
        </w:rPr>
        <w:t xml:space="preserve"> </w:t>
      </w:r>
      <w:r w:rsidRPr="008A116C">
        <w:t>Казенно</w:t>
      </w:r>
      <w:r>
        <w:t>го</w:t>
      </w:r>
      <w:r w:rsidRPr="008A116C">
        <w:t xml:space="preserve"> учреждени</w:t>
      </w:r>
      <w:r>
        <w:t>я</w:t>
      </w:r>
      <w:r w:rsidRPr="008A116C">
        <w:rPr>
          <w:bCs/>
        </w:rPr>
        <w:t xml:space="preserve"> 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w:t>
      </w:r>
      <w:r w:rsidRPr="008A116C">
        <w:rPr>
          <w:b/>
        </w:rPr>
        <w:t xml:space="preserve"> </w:t>
      </w:r>
      <w:r w:rsidRPr="005A7931">
        <w:rPr>
          <w:sz w:val="28"/>
          <w:szCs w:val="28"/>
        </w:rPr>
        <w:t>От:</w:t>
      </w:r>
      <w:r w:rsidRPr="005A7931">
        <w:rPr>
          <w:b/>
          <w:sz w:val="28"/>
          <w:szCs w:val="28"/>
        </w:rPr>
        <w:t>__________________________</w:t>
      </w:r>
    </w:p>
    <w:p w:rsidR="00111EC4" w:rsidRPr="005A7931" w:rsidRDefault="00111EC4" w:rsidP="00111EC4">
      <w:pPr>
        <w:ind w:right="-1" w:firstLine="709"/>
        <w:jc w:val="center"/>
        <w:rPr>
          <w:b/>
          <w:sz w:val="28"/>
          <w:szCs w:val="28"/>
        </w:rPr>
      </w:pPr>
    </w:p>
    <w:p w:rsidR="00111EC4" w:rsidRPr="005A7931" w:rsidRDefault="00566BB0" w:rsidP="00111EC4">
      <w:pPr>
        <w:ind w:right="-1" w:firstLine="709"/>
        <w:jc w:val="center"/>
        <w:rPr>
          <w:b/>
          <w:sz w:val="28"/>
          <w:szCs w:val="28"/>
        </w:rPr>
      </w:pPr>
      <w:r w:rsidRPr="005A7931">
        <w:rPr>
          <w:b/>
          <w:sz w:val="28"/>
          <w:szCs w:val="28"/>
        </w:rPr>
        <w:t>Заявление</w:t>
      </w:r>
    </w:p>
    <w:p w:rsidR="00111EC4" w:rsidRPr="005A7931" w:rsidRDefault="00566BB0" w:rsidP="00111EC4">
      <w:pPr>
        <w:ind w:right="-1" w:firstLine="709"/>
        <w:jc w:val="center"/>
        <w:rPr>
          <w:b/>
          <w:sz w:val="28"/>
          <w:szCs w:val="28"/>
        </w:rPr>
      </w:pPr>
      <w:r w:rsidRPr="005A7931">
        <w:rPr>
          <w:b/>
          <w:sz w:val="28"/>
          <w:szCs w:val="28"/>
        </w:rPr>
        <w:t>об исправлении технической ошибки</w:t>
      </w:r>
    </w:p>
    <w:p w:rsidR="00111EC4" w:rsidRPr="005A7931" w:rsidRDefault="00111EC4" w:rsidP="00111EC4">
      <w:pPr>
        <w:ind w:right="-1" w:firstLine="709"/>
        <w:jc w:val="center"/>
        <w:rPr>
          <w:b/>
          <w:sz w:val="28"/>
          <w:szCs w:val="28"/>
        </w:rPr>
      </w:pPr>
    </w:p>
    <w:p w:rsidR="00111EC4" w:rsidRPr="005A7931" w:rsidRDefault="00566BB0" w:rsidP="00111EC4">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111EC4" w:rsidRPr="005A7931" w:rsidRDefault="00566BB0" w:rsidP="00111EC4">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111EC4" w:rsidRPr="005A7931" w:rsidRDefault="00566BB0" w:rsidP="00111EC4">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111EC4" w:rsidRPr="005A7931" w:rsidRDefault="00566BB0" w:rsidP="00111EC4">
      <w:pPr>
        <w:ind w:right="-1" w:firstLine="709"/>
        <w:rPr>
          <w:sz w:val="28"/>
          <w:szCs w:val="28"/>
        </w:rPr>
      </w:pPr>
      <w:r w:rsidRPr="005A7931">
        <w:rPr>
          <w:sz w:val="28"/>
          <w:szCs w:val="28"/>
        </w:rPr>
        <w:t>Правильные сведения:_______________________________________________</w:t>
      </w:r>
    </w:p>
    <w:p w:rsidR="00111EC4" w:rsidRPr="005A7931" w:rsidRDefault="00566BB0" w:rsidP="00111EC4">
      <w:pPr>
        <w:ind w:right="-1"/>
        <w:rPr>
          <w:sz w:val="28"/>
          <w:szCs w:val="28"/>
        </w:rPr>
      </w:pPr>
      <w:r w:rsidRPr="005A7931">
        <w:rPr>
          <w:sz w:val="28"/>
          <w:szCs w:val="28"/>
        </w:rPr>
        <w:t>______________________________________________________________________</w:t>
      </w:r>
    </w:p>
    <w:p w:rsidR="00111EC4" w:rsidRPr="005A7931" w:rsidRDefault="00566BB0" w:rsidP="00111EC4">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566BB0" w:rsidP="00111EC4">
      <w:pPr>
        <w:ind w:right="-1" w:firstLine="709"/>
        <w:jc w:val="both"/>
        <w:rPr>
          <w:sz w:val="28"/>
          <w:szCs w:val="28"/>
        </w:rPr>
      </w:pPr>
      <w:r w:rsidRPr="005A7931">
        <w:rPr>
          <w:sz w:val="28"/>
          <w:szCs w:val="28"/>
        </w:rPr>
        <w:t>Прилагаю следующие документы:</w:t>
      </w:r>
    </w:p>
    <w:p w:rsidR="00111EC4" w:rsidRPr="005A7931" w:rsidRDefault="00566BB0" w:rsidP="00111EC4">
      <w:pPr>
        <w:ind w:right="-1" w:firstLine="709"/>
        <w:jc w:val="both"/>
        <w:rPr>
          <w:sz w:val="28"/>
          <w:szCs w:val="28"/>
        </w:rPr>
      </w:pPr>
      <w:r w:rsidRPr="005A7931">
        <w:rPr>
          <w:sz w:val="28"/>
          <w:szCs w:val="28"/>
        </w:rPr>
        <w:t>1.</w:t>
      </w:r>
    </w:p>
    <w:p w:rsidR="00111EC4" w:rsidRPr="005A7931" w:rsidRDefault="00566BB0" w:rsidP="00111EC4">
      <w:pPr>
        <w:ind w:right="-1" w:firstLine="709"/>
        <w:jc w:val="both"/>
        <w:rPr>
          <w:sz w:val="28"/>
          <w:szCs w:val="28"/>
        </w:rPr>
      </w:pPr>
      <w:r w:rsidRPr="005A7931">
        <w:rPr>
          <w:sz w:val="28"/>
          <w:szCs w:val="28"/>
        </w:rPr>
        <w:t>2.</w:t>
      </w:r>
    </w:p>
    <w:p w:rsidR="00111EC4" w:rsidRPr="005A7931" w:rsidRDefault="00566BB0" w:rsidP="00111EC4">
      <w:pPr>
        <w:ind w:right="-1" w:firstLine="709"/>
        <w:jc w:val="both"/>
        <w:rPr>
          <w:sz w:val="28"/>
          <w:szCs w:val="28"/>
        </w:rPr>
      </w:pPr>
      <w:r w:rsidRPr="005A7931">
        <w:rPr>
          <w:sz w:val="28"/>
          <w:szCs w:val="28"/>
        </w:rPr>
        <w:t>3.</w:t>
      </w:r>
    </w:p>
    <w:p w:rsidR="00111EC4" w:rsidRPr="005A7931" w:rsidRDefault="00566BB0" w:rsidP="00111EC4">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566BB0" w:rsidP="00111EC4">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111EC4" w:rsidRPr="005A7931" w:rsidRDefault="00566BB0" w:rsidP="00111EC4">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566BB0" w:rsidP="00111EC4">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ind w:right="-1"/>
        <w:jc w:val="center"/>
        <w:rPr>
          <w:sz w:val="28"/>
          <w:szCs w:val="28"/>
        </w:rPr>
      </w:pPr>
    </w:p>
    <w:p w:rsidR="00111EC4" w:rsidRPr="005A7931" w:rsidRDefault="00566BB0" w:rsidP="00111EC4">
      <w:pPr>
        <w:ind w:right="-1"/>
        <w:jc w:val="both"/>
        <w:rPr>
          <w:sz w:val="28"/>
          <w:szCs w:val="28"/>
        </w:rPr>
      </w:pPr>
      <w:r w:rsidRPr="005A7931">
        <w:rPr>
          <w:sz w:val="28"/>
          <w:szCs w:val="28"/>
        </w:rPr>
        <w:t>______________</w:t>
      </w:r>
      <w:r w:rsidRPr="005A7931">
        <w:rPr>
          <w:sz w:val="28"/>
          <w:szCs w:val="28"/>
        </w:rPr>
        <w:tab/>
      </w:r>
      <w:r w:rsidRPr="005A7931">
        <w:rPr>
          <w:sz w:val="28"/>
          <w:szCs w:val="28"/>
        </w:rPr>
        <w:tab/>
      </w:r>
      <w:r w:rsidRPr="005A7931">
        <w:rPr>
          <w:sz w:val="28"/>
          <w:szCs w:val="28"/>
        </w:rPr>
        <w:tab/>
      </w:r>
      <w:r w:rsidRPr="005A7931">
        <w:rPr>
          <w:sz w:val="28"/>
          <w:szCs w:val="28"/>
        </w:rPr>
        <w:tab/>
        <w:t>_________________ ( ________________)</w:t>
      </w:r>
    </w:p>
    <w:p w:rsidR="00111EC4" w:rsidRPr="005A7931" w:rsidRDefault="00566BB0" w:rsidP="00111EC4">
      <w:pPr>
        <w:ind w:right="-1"/>
        <w:jc w:val="both"/>
        <w:rPr>
          <w:sz w:val="28"/>
          <w:szCs w:val="28"/>
        </w:rPr>
      </w:pPr>
      <w:r w:rsidRPr="005A7931">
        <w:rPr>
          <w:sz w:val="28"/>
          <w:szCs w:val="28"/>
        </w:rPr>
        <w:tab/>
        <w:t>(дата)</w:t>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t>(подпись)</w:t>
      </w:r>
      <w:r w:rsidRPr="005A7931">
        <w:rPr>
          <w:sz w:val="28"/>
          <w:szCs w:val="28"/>
        </w:rPr>
        <w:tab/>
      </w:r>
      <w:r w:rsidRPr="005A7931">
        <w:rPr>
          <w:sz w:val="28"/>
          <w:szCs w:val="28"/>
        </w:rPr>
        <w:tab/>
        <w:t>(Ф.И.О.)</w:t>
      </w:r>
    </w:p>
    <w:p w:rsidR="00E73F96" w:rsidRDefault="00E73F96">
      <w:pPr>
        <w:rPr>
          <w:sz w:val="28"/>
          <w:szCs w:val="28"/>
        </w:rPr>
        <w:sectPr w:rsidR="00E73F96" w:rsidSect="00686756">
          <w:headerReference w:type="default" r:id="rId20"/>
          <w:pgSz w:w="11907" w:h="16840" w:code="9"/>
          <w:pgMar w:top="1134" w:right="851" w:bottom="1134" w:left="1134" w:header="720" w:footer="720" w:gutter="0"/>
          <w:cols w:space="708"/>
          <w:noEndnote/>
          <w:titlePg/>
          <w:rtlGutter/>
          <w:docGrid w:linePitch="381"/>
        </w:sectPr>
      </w:pPr>
    </w:p>
    <w:p w:rsidR="000D149B" w:rsidRDefault="00566BB0" w:rsidP="000D149B">
      <w:pPr>
        <w:jc w:val="right"/>
        <w:rPr>
          <w:sz w:val="28"/>
          <w:szCs w:val="28"/>
        </w:rPr>
      </w:pPr>
      <w:r>
        <w:rPr>
          <w:sz w:val="28"/>
          <w:szCs w:val="28"/>
        </w:rPr>
        <w:lastRenderedPageBreak/>
        <w:t>Приложение №</w:t>
      </w:r>
      <w:r w:rsidR="00120383">
        <w:rPr>
          <w:sz w:val="28"/>
          <w:szCs w:val="28"/>
        </w:rPr>
        <w:t xml:space="preserve"> 7</w:t>
      </w:r>
    </w:p>
    <w:p w:rsidR="000D149B" w:rsidRDefault="00566BB0" w:rsidP="000D149B">
      <w:pPr>
        <w:jc w:val="right"/>
        <w:rPr>
          <w:sz w:val="28"/>
          <w:szCs w:val="28"/>
        </w:rPr>
      </w:pPr>
      <w:r>
        <w:rPr>
          <w:sz w:val="28"/>
          <w:szCs w:val="28"/>
        </w:rPr>
        <w:t>к Регламенту</w:t>
      </w:r>
    </w:p>
    <w:p w:rsidR="000D149B" w:rsidRPr="000D149B" w:rsidRDefault="00566BB0" w:rsidP="000D149B">
      <w:pPr>
        <w:jc w:val="center"/>
        <w:rPr>
          <w:b/>
          <w:sz w:val="28"/>
          <w:szCs w:val="28"/>
        </w:rPr>
      </w:pPr>
      <w:r w:rsidRPr="000D149B">
        <w:rPr>
          <w:b/>
          <w:sz w:val="28"/>
          <w:szCs w:val="28"/>
        </w:rPr>
        <w:t>Перечень</w:t>
      </w:r>
    </w:p>
    <w:p w:rsidR="000D149B" w:rsidRDefault="00566BB0" w:rsidP="000D149B">
      <w:pPr>
        <w:jc w:val="center"/>
        <w:rPr>
          <w:b/>
          <w:sz w:val="28"/>
          <w:szCs w:val="28"/>
        </w:rPr>
      </w:pPr>
      <w:r w:rsidRPr="000D149B">
        <w:rPr>
          <w:b/>
          <w:sz w:val="28"/>
          <w:szCs w:val="28"/>
        </w:rPr>
        <w:t>документов, подтверждающих право заявителя на приобретение земельного участка без проведения торгов</w:t>
      </w:r>
    </w:p>
    <w:p w:rsidR="00814F4D" w:rsidRPr="000D149B" w:rsidRDefault="00814F4D" w:rsidP="000D149B">
      <w:pPr>
        <w:jc w:val="center"/>
        <w:rPr>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6463B6" w:rsidTr="00FF37CB">
        <w:tc>
          <w:tcPr>
            <w:tcW w:w="567" w:type="dxa"/>
          </w:tcPr>
          <w:p w:rsidR="00814F4D" w:rsidRPr="00814F4D" w:rsidRDefault="00566BB0" w:rsidP="00814F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32"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Заявитель</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w:t>
            </w:r>
          </w:p>
        </w:tc>
        <w:tc>
          <w:tcPr>
            <w:tcW w:w="4609"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21" w:history="1">
              <w:r w:rsidR="00566BB0" w:rsidRPr="00814F4D">
                <w:rPr>
                  <w:rFonts w:ascii="Times New Roman" w:hAnsi="Times New Roman" w:cs="Times New Roman"/>
                  <w:color w:val="0000FF"/>
                  <w:sz w:val="24"/>
                  <w:szCs w:val="24"/>
                </w:rPr>
                <w:t>Подпункт 1 пункта 2 статьи 39.3</w:t>
              </w:r>
            </w:hyperlink>
            <w:r w:rsidR="00566BB0" w:rsidRPr="00814F4D">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Единого государственного реестра юридических лиц (далее - ЕГРЮЛ) о юридическом лице, являющемся </w:t>
            </w:r>
            <w:r w:rsidRPr="00814F4D">
              <w:rPr>
                <w:rFonts w:ascii="Times New Roman" w:hAnsi="Times New Roman" w:cs="Times New Roman"/>
                <w:sz w:val="24"/>
                <w:szCs w:val="24"/>
              </w:rPr>
              <w:lastRenderedPageBreak/>
              <w:t>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22" w:history="1">
              <w:r w:rsidR="00566BB0" w:rsidRPr="00814F4D">
                <w:rPr>
                  <w:rFonts w:ascii="Times New Roman" w:hAnsi="Times New Roman" w:cs="Times New Roman"/>
                  <w:color w:val="0000FF"/>
                  <w:sz w:val="24"/>
                  <w:szCs w:val="24"/>
                </w:rPr>
                <w:t>Подпункт 2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23" w:history="1">
              <w:r w:rsidR="00566BB0" w:rsidRPr="00814F4D">
                <w:rPr>
                  <w:rFonts w:ascii="Times New Roman" w:hAnsi="Times New Roman" w:cs="Times New Roman"/>
                  <w:color w:val="0000FF"/>
                  <w:sz w:val="24"/>
                  <w:szCs w:val="24"/>
                </w:rPr>
                <w:t>Подпункт 2 пункта 2 статьи 39.3</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14F4D">
              <w:rPr>
                <w:rFonts w:ascii="Times New Roman" w:hAnsi="Times New Roman" w:cs="Times New Roman"/>
                <w:sz w:val="24"/>
                <w:szCs w:val="24"/>
              </w:rPr>
              <w:lastRenderedPageBreak/>
              <w:t>индивидуального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(об испрашиваемом </w:t>
            </w:r>
            <w:r w:rsidRPr="00814F4D">
              <w:rPr>
                <w:rFonts w:ascii="Times New Roman" w:hAnsi="Times New Roman" w:cs="Times New Roman"/>
                <w:sz w:val="24"/>
                <w:szCs w:val="24"/>
              </w:rPr>
              <w:lastRenderedPageBreak/>
              <w:t>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24" w:history="1">
              <w:r w:rsidR="00566BB0" w:rsidRPr="00814F4D">
                <w:rPr>
                  <w:rFonts w:ascii="Times New Roman" w:hAnsi="Times New Roman" w:cs="Times New Roman"/>
                  <w:color w:val="0000FF"/>
                  <w:sz w:val="24"/>
                  <w:szCs w:val="24"/>
                </w:rPr>
                <w:t>Подпункт 3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 ОНТ</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25" w:history="1">
              <w:r w:rsidR="00566BB0" w:rsidRPr="00814F4D">
                <w:rPr>
                  <w:rFonts w:ascii="Times New Roman" w:hAnsi="Times New Roman" w:cs="Times New Roman"/>
                  <w:color w:val="0000FF"/>
                  <w:sz w:val="24"/>
                  <w:szCs w:val="24"/>
                </w:rPr>
                <w:t>Подпункт 4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w:t>
            </w:r>
            <w:r w:rsidRPr="00814F4D">
              <w:rPr>
                <w:rFonts w:ascii="Times New Roman" w:hAnsi="Times New Roman" w:cs="Times New Roman"/>
                <w:sz w:val="24"/>
                <w:szCs w:val="24"/>
              </w:rPr>
              <w:lastRenderedPageBreak/>
              <w:t>территории в целях индивидуального жилищного строительства, и относящийся к имуществу общего 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Borders>
              <w:bottom w:val="nil"/>
            </w:tcBorders>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814F4D" w:rsidRPr="00814F4D" w:rsidRDefault="00A66ADB" w:rsidP="00814F4D">
            <w:pPr>
              <w:pStyle w:val="ConsPlusNormal"/>
              <w:ind w:firstLine="0"/>
              <w:jc w:val="center"/>
              <w:rPr>
                <w:rFonts w:ascii="Times New Roman" w:hAnsi="Times New Roman" w:cs="Times New Roman"/>
                <w:sz w:val="24"/>
                <w:szCs w:val="24"/>
              </w:rPr>
            </w:pPr>
            <w:hyperlink r:id="rId26" w:history="1">
              <w:r w:rsidR="00566BB0" w:rsidRPr="00814F4D">
                <w:rPr>
                  <w:rFonts w:ascii="Times New Roman" w:hAnsi="Times New Roman" w:cs="Times New Roman"/>
                  <w:color w:val="0000FF"/>
                  <w:sz w:val="24"/>
                  <w:szCs w:val="24"/>
                </w:rPr>
                <w:t>Подпункт 6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Borders>
              <w:bottom w:val="nil"/>
            </w:tcBorders>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6463B6" w:rsidTr="00FF37CB">
        <w:tblPrEx>
          <w:tblBorders>
            <w:insideH w:val="nil"/>
          </w:tblBorders>
        </w:tblPrEx>
        <w:tc>
          <w:tcPr>
            <w:tcW w:w="567" w:type="dxa"/>
            <w:vMerge/>
            <w:tcBorders>
              <w:bottom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bottom w:val="nil"/>
            </w:tcBorders>
          </w:tcPr>
          <w:p w:rsidR="00814F4D" w:rsidRPr="00814F4D" w:rsidRDefault="00814F4D" w:rsidP="00814F4D">
            <w:pPr>
              <w:rPr>
                <w:sz w:val="24"/>
                <w:szCs w:val="24"/>
              </w:rPr>
            </w:pPr>
          </w:p>
        </w:tc>
        <w:tc>
          <w:tcPr>
            <w:tcW w:w="1644" w:type="dxa"/>
            <w:vMerge/>
            <w:tcBorders>
              <w:bottom w:val="nil"/>
            </w:tcBorders>
          </w:tcPr>
          <w:p w:rsidR="00814F4D" w:rsidRPr="00814F4D" w:rsidRDefault="00814F4D" w:rsidP="00814F4D">
            <w:pPr>
              <w:rPr>
                <w:sz w:val="24"/>
                <w:szCs w:val="24"/>
              </w:rPr>
            </w:pPr>
          </w:p>
        </w:tc>
        <w:tc>
          <w:tcPr>
            <w:tcW w:w="2835" w:type="dxa"/>
            <w:vMerge/>
            <w:tcBorders>
              <w:bottom w:val="nil"/>
            </w:tcBorders>
          </w:tcPr>
          <w:p w:rsidR="00814F4D" w:rsidRPr="00814F4D" w:rsidRDefault="00814F4D" w:rsidP="00814F4D">
            <w:pPr>
              <w:rPr>
                <w:sz w:val="24"/>
                <w:szCs w:val="24"/>
              </w:rPr>
            </w:pPr>
          </w:p>
        </w:tc>
        <w:tc>
          <w:tcPr>
            <w:tcW w:w="3154" w:type="dxa"/>
            <w:vMerge/>
            <w:tcBorders>
              <w:bottom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463B6" w:rsidTr="00FF37CB">
        <w:tblPrEx>
          <w:tblBorders>
            <w:insideH w:val="nil"/>
          </w:tblBorders>
        </w:tblPrEx>
        <w:tc>
          <w:tcPr>
            <w:tcW w:w="567" w:type="dxa"/>
            <w:vMerge/>
            <w:tcBorders>
              <w:bottom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bottom w:val="nil"/>
            </w:tcBorders>
          </w:tcPr>
          <w:p w:rsidR="00814F4D" w:rsidRPr="00814F4D" w:rsidRDefault="00814F4D" w:rsidP="00814F4D">
            <w:pPr>
              <w:rPr>
                <w:sz w:val="24"/>
                <w:szCs w:val="24"/>
              </w:rPr>
            </w:pPr>
          </w:p>
        </w:tc>
        <w:tc>
          <w:tcPr>
            <w:tcW w:w="1644" w:type="dxa"/>
            <w:vMerge/>
            <w:tcBorders>
              <w:bottom w:val="nil"/>
            </w:tcBorders>
          </w:tcPr>
          <w:p w:rsidR="00814F4D" w:rsidRPr="00814F4D" w:rsidRDefault="00814F4D" w:rsidP="00814F4D">
            <w:pPr>
              <w:rPr>
                <w:sz w:val="24"/>
                <w:szCs w:val="24"/>
              </w:rPr>
            </w:pPr>
          </w:p>
        </w:tc>
        <w:tc>
          <w:tcPr>
            <w:tcW w:w="2835" w:type="dxa"/>
            <w:vMerge/>
            <w:tcBorders>
              <w:bottom w:val="nil"/>
            </w:tcBorders>
          </w:tcPr>
          <w:p w:rsidR="00814F4D" w:rsidRPr="00814F4D" w:rsidRDefault="00814F4D" w:rsidP="00814F4D">
            <w:pPr>
              <w:rPr>
                <w:sz w:val="24"/>
                <w:szCs w:val="24"/>
              </w:rPr>
            </w:pPr>
          </w:p>
        </w:tc>
        <w:tc>
          <w:tcPr>
            <w:tcW w:w="3154" w:type="dxa"/>
            <w:vMerge/>
            <w:tcBorders>
              <w:bottom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463B6" w:rsidTr="00FF37CB">
        <w:tblPrEx>
          <w:tblBorders>
            <w:insideH w:val="nil"/>
          </w:tblBorders>
        </w:tblPrEx>
        <w:tc>
          <w:tcPr>
            <w:tcW w:w="567" w:type="dxa"/>
            <w:vMerge w:val="restart"/>
            <w:tcBorders>
              <w:top w:val="nil"/>
            </w:tcBorders>
          </w:tcPr>
          <w:p w:rsidR="00814F4D" w:rsidRPr="00814F4D" w:rsidRDefault="00814F4D" w:rsidP="00814F4D">
            <w:pPr>
              <w:pStyle w:val="ConsPlusNormal"/>
              <w:numPr>
                <w:ilvl w:val="0"/>
                <w:numId w:val="25"/>
              </w:numPr>
              <w:adjustRightInd/>
              <w:ind w:left="0" w:firstLine="0"/>
              <w:rPr>
                <w:rFonts w:ascii="Times New Roman" w:hAnsi="Times New Roman" w:cs="Times New Roman"/>
                <w:sz w:val="24"/>
                <w:szCs w:val="24"/>
              </w:rPr>
            </w:pPr>
          </w:p>
        </w:tc>
        <w:tc>
          <w:tcPr>
            <w:tcW w:w="1832"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315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Borders>
              <w:top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top w:val="nil"/>
            </w:tcBorders>
          </w:tcPr>
          <w:p w:rsidR="00814F4D" w:rsidRPr="00814F4D" w:rsidRDefault="00814F4D" w:rsidP="00814F4D">
            <w:pPr>
              <w:rPr>
                <w:sz w:val="24"/>
                <w:szCs w:val="24"/>
              </w:rPr>
            </w:pPr>
          </w:p>
        </w:tc>
        <w:tc>
          <w:tcPr>
            <w:tcW w:w="1644" w:type="dxa"/>
            <w:vMerge/>
            <w:tcBorders>
              <w:top w:val="nil"/>
            </w:tcBorders>
          </w:tcPr>
          <w:p w:rsidR="00814F4D" w:rsidRPr="00814F4D" w:rsidRDefault="00814F4D" w:rsidP="00814F4D">
            <w:pPr>
              <w:rPr>
                <w:sz w:val="24"/>
                <w:szCs w:val="24"/>
              </w:rPr>
            </w:pPr>
          </w:p>
        </w:tc>
        <w:tc>
          <w:tcPr>
            <w:tcW w:w="2835" w:type="dxa"/>
            <w:vMerge/>
            <w:tcBorders>
              <w:top w:val="nil"/>
            </w:tcBorders>
          </w:tcPr>
          <w:p w:rsidR="00814F4D" w:rsidRPr="00814F4D" w:rsidRDefault="00814F4D" w:rsidP="00814F4D">
            <w:pPr>
              <w:rPr>
                <w:sz w:val="24"/>
                <w:szCs w:val="24"/>
              </w:rPr>
            </w:pPr>
          </w:p>
        </w:tc>
        <w:tc>
          <w:tcPr>
            <w:tcW w:w="3154" w:type="dxa"/>
            <w:vMerge/>
            <w:tcBorders>
              <w:top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 здании и (или) сооружении, расположенном(ых) на испрашиваемом земельном участке)</w:t>
            </w:r>
          </w:p>
        </w:tc>
      </w:tr>
      <w:tr w:rsidR="006463B6" w:rsidTr="00FF37CB">
        <w:tblPrEx>
          <w:tblBorders>
            <w:insideH w:val="nil"/>
          </w:tblBorders>
        </w:tblPrEx>
        <w:tc>
          <w:tcPr>
            <w:tcW w:w="567" w:type="dxa"/>
            <w:vMerge/>
            <w:tcBorders>
              <w:top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top w:val="nil"/>
            </w:tcBorders>
          </w:tcPr>
          <w:p w:rsidR="00814F4D" w:rsidRPr="00814F4D" w:rsidRDefault="00814F4D" w:rsidP="00814F4D">
            <w:pPr>
              <w:rPr>
                <w:sz w:val="24"/>
                <w:szCs w:val="24"/>
              </w:rPr>
            </w:pPr>
          </w:p>
        </w:tc>
        <w:tc>
          <w:tcPr>
            <w:tcW w:w="1644" w:type="dxa"/>
            <w:vMerge/>
            <w:tcBorders>
              <w:top w:val="nil"/>
            </w:tcBorders>
          </w:tcPr>
          <w:p w:rsidR="00814F4D" w:rsidRPr="00814F4D" w:rsidRDefault="00814F4D" w:rsidP="00814F4D">
            <w:pPr>
              <w:rPr>
                <w:sz w:val="24"/>
                <w:szCs w:val="24"/>
              </w:rPr>
            </w:pPr>
          </w:p>
        </w:tc>
        <w:tc>
          <w:tcPr>
            <w:tcW w:w="2835" w:type="dxa"/>
            <w:vMerge/>
            <w:tcBorders>
              <w:top w:val="nil"/>
            </w:tcBorders>
          </w:tcPr>
          <w:p w:rsidR="00814F4D" w:rsidRPr="00814F4D" w:rsidRDefault="00814F4D" w:rsidP="00814F4D">
            <w:pPr>
              <w:rPr>
                <w:sz w:val="24"/>
                <w:szCs w:val="24"/>
              </w:rPr>
            </w:pPr>
          </w:p>
        </w:tc>
        <w:tc>
          <w:tcPr>
            <w:tcW w:w="3154" w:type="dxa"/>
            <w:vMerge/>
            <w:tcBorders>
              <w:top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6463B6" w:rsidTr="00FF37CB">
        <w:tblPrEx>
          <w:tblBorders>
            <w:insideH w:val="nil"/>
          </w:tblBorders>
        </w:tblPrEx>
        <w:tc>
          <w:tcPr>
            <w:tcW w:w="567" w:type="dxa"/>
            <w:vMerge/>
            <w:tcBorders>
              <w:top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top w:val="nil"/>
            </w:tcBorders>
          </w:tcPr>
          <w:p w:rsidR="00814F4D" w:rsidRPr="00814F4D" w:rsidRDefault="00814F4D" w:rsidP="00814F4D">
            <w:pPr>
              <w:rPr>
                <w:sz w:val="24"/>
                <w:szCs w:val="24"/>
              </w:rPr>
            </w:pPr>
          </w:p>
        </w:tc>
        <w:tc>
          <w:tcPr>
            <w:tcW w:w="1644" w:type="dxa"/>
            <w:vMerge/>
            <w:tcBorders>
              <w:top w:val="nil"/>
            </w:tcBorders>
          </w:tcPr>
          <w:p w:rsidR="00814F4D" w:rsidRPr="00814F4D" w:rsidRDefault="00814F4D" w:rsidP="00814F4D">
            <w:pPr>
              <w:rPr>
                <w:sz w:val="24"/>
                <w:szCs w:val="24"/>
              </w:rPr>
            </w:pPr>
          </w:p>
        </w:tc>
        <w:tc>
          <w:tcPr>
            <w:tcW w:w="2835" w:type="dxa"/>
            <w:vMerge/>
            <w:tcBorders>
              <w:top w:val="nil"/>
            </w:tcBorders>
          </w:tcPr>
          <w:p w:rsidR="00814F4D" w:rsidRPr="00814F4D" w:rsidRDefault="00814F4D" w:rsidP="00814F4D">
            <w:pPr>
              <w:rPr>
                <w:sz w:val="24"/>
                <w:szCs w:val="24"/>
              </w:rPr>
            </w:pPr>
          </w:p>
        </w:tc>
        <w:tc>
          <w:tcPr>
            <w:tcW w:w="3154" w:type="dxa"/>
            <w:vMerge/>
            <w:tcBorders>
              <w:top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Borders>
              <w:top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top w:val="nil"/>
            </w:tcBorders>
          </w:tcPr>
          <w:p w:rsidR="00814F4D" w:rsidRPr="00814F4D" w:rsidRDefault="00814F4D" w:rsidP="00814F4D">
            <w:pPr>
              <w:rPr>
                <w:sz w:val="24"/>
                <w:szCs w:val="24"/>
              </w:rPr>
            </w:pPr>
          </w:p>
        </w:tc>
        <w:tc>
          <w:tcPr>
            <w:tcW w:w="1644" w:type="dxa"/>
            <w:vMerge/>
            <w:tcBorders>
              <w:top w:val="nil"/>
            </w:tcBorders>
          </w:tcPr>
          <w:p w:rsidR="00814F4D" w:rsidRPr="00814F4D" w:rsidRDefault="00814F4D" w:rsidP="00814F4D">
            <w:pPr>
              <w:rPr>
                <w:sz w:val="24"/>
                <w:szCs w:val="24"/>
              </w:rPr>
            </w:pPr>
          </w:p>
        </w:tc>
        <w:tc>
          <w:tcPr>
            <w:tcW w:w="2835" w:type="dxa"/>
            <w:vMerge/>
            <w:tcBorders>
              <w:top w:val="nil"/>
            </w:tcBorders>
          </w:tcPr>
          <w:p w:rsidR="00814F4D" w:rsidRPr="00814F4D" w:rsidRDefault="00814F4D" w:rsidP="00814F4D">
            <w:pPr>
              <w:rPr>
                <w:sz w:val="24"/>
                <w:szCs w:val="24"/>
              </w:rPr>
            </w:pPr>
          </w:p>
        </w:tc>
        <w:tc>
          <w:tcPr>
            <w:tcW w:w="3154" w:type="dxa"/>
            <w:vMerge/>
            <w:tcBorders>
              <w:top w:val="nil"/>
            </w:tcBorders>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27" w:history="1">
              <w:r w:rsidR="00566BB0" w:rsidRPr="00814F4D">
                <w:rPr>
                  <w:rFonts w:ascii="Times New Roman" w:hAnsi="Times New Roman" w:cs="Times New Roman"/>
                  <w:color w:val="0000FF"/>
                  <w:sz w:val="24"/>
                  <w:szCs w:val="24"/>
                </w:rPr>
                <w:t>Подпункт 7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28" w:history="1">
              <w:r w:rsidR="00566BB0" w:rsidRPr="00814F4D">
                <w:rPr>
                  <w:rFonts w:ascii="Times New Roman" w:hAnsi="Times New Roman" w:cs="Times New Roman"/>
                  <w:color w:val="0000FF"/>
                  <w:sz w:val="24"/>
                  <w:szCs w:val="24"/>
                </w:rPr>
                <w:t>Подпункт 8 пункта 2 статьи 39.3</w:t>
              </w:r>
            </w:hyperlink>
            <w:r w:rsidR="00566BB0" w:rsidRPr="00814F4D">
              <w:rPr>
                <w:rFonts w:ascii="Times New Roman" w:hAnsi="Times New Roman" w:cs="Times New Roman"/>
                <w:sz w:val="24"/>
                <w:szCs w:val="24"/>
              </w:rPr>
              <w:t xml:space="preserve"> Земельного </w:t>
            </w:r>
            <w:r w:rsidR="00566BB0" w:rsidRPr="00814F4D">
              <w:rPr>
                <w:rFonts w:ascii="Times New Roman" w:hAnsi="Times New Roman" w:cs="Times New Roman"/>
                <w:sz w:val="24"/>
                <w:szCs w:val="24"/>
              </w:rPr>
              <w:lastRenderedPageBreak/>
              <w:t xml:space="preserve">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Крестьянское (фермерское) хозяйство или сельскохозяйственная </w:t>
            </w:r>
            <w:r w:rsidRPr="00814F4D">
              <w:rPr>
                <w:rFonts w:ascii="Times New Roman" w:hAnsi="Times New Roman" w:cs="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находящийся в муниципальной </w:t>
            </w:r>
            <w:r w:rsidRPr="00814F4D">
              <w:rPr>
                <w:rFonts w:ascii="Times New Roman" w:hAnsi="Times New Roman" w:cs="Times New Roman"/>
                <w:sz w:val="24"/>
                <w:szCs w:val="24"/>
              </w:rPr>
              <w:lastRenderedPageBreak/>
              <w:t>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29" w:history="1">
              <w:r w:rsidR="00566BB0" w:rsidRPr="00814F4D">
                <w:rPr>
                  <w:rFonts w:ascii="Times New Roman" w:hAnsi="Times New Roman" w:cs="Times New Roman"/>
                  <w:color w:val="0000FF"/>
                  <w:sz w:val="24"/>
                  <w:szCs w:val="24"/>
                </w:rPr>
                <w:t>Подпункт 9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30" w:history="1">
              <w:r w:rsidR="00566BB0" w:rsidRPr="00814F4D">
                <w:rPr>
                  <w:rFonts w:ascii="Times New Roman" w:hAnsi="Times New Roman" w:cs="Times New Roman"/>
                  <w:color w:val="0000FF"/>
                  <w:sz w:val="24"/>
                  <w:szCs w:val="24"/>
                </w:rPr>
                <w:t>Подпункт 10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814F4D">
              <w:rPr>
                <w:rFonts w:ascii="Times New Roman" w:hAnsi="Times New Roman" w:cs="Times New Roman"/>
                <w:sz w:val="24"/>
                <w:szCs w:val="24"/>
              </w:rPr>
              <w:lastRenderedPageBreak/>
              <w:t>садоводства</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31" w:history="1">
              <w:r w:rsidR="00566BB0" w:rsidRPr="00814F4D">
                <w:rPr>
                  <w:rFonts w:ascii="Times New Roman" w:hAnsi="Times New Roman" w:cs="Times New Roman"/>
                  <w:color w:val="0000FF"/>
                  <w:sz w:val="24"/>
                  <w:szCs w:val="24"/>
                </w:rPr>
                <w:t>Подпункт 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Указ или распоряжение Президента Российской Федерации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32" w:history="1">
              <w:r w:rsidR="00566BB0" w:rsidRPr="00814F4D">
                <w:rPr>
                  <w:rFonts w:ascii="Times New Roman" w:hAnsi="Times New Roman" w:cs="Times New Roman"/>
                  <w:color w:val="0000FF"/>
                  <w:sz w:val="24"/>
                  <w:szCs w:val="24"/>
                </w:rPr>
                <w:t>Подпункт 2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Правительства Российской Федерации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33" w:history="1">
              <w:r w:rsidR="00566BB0" w:rsidRPr="00814F4D">
                <w:rPr>
                  <w:rFonts w:ascii="Times New Roman" w:hAnsi="Times New Roman" w:cs="Times New Roman"/>
                  <w:color w:val="0000FF"/>
                  <w:sz w:val="24"/>
                  <w:szCs w:val="24"/>
                </w:rPr>
                <w:t>Подпункт 3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высшего должностного лица субъекта Российской Федерации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34" w:history="1">
              <w:r w:rsidR="00566BB0" w:rsidRPr="00814F4D">
                <w:rPr>
                  <w:rFonts w:ascii="Times New Roman" w:hAnsi="Times New Roman" w:cs="Times New Roman"/>
                  <w:color w:val="0000FF"/>
                  <w:sz w:val="24"/>
                  <w:szCs w:val="24"/>
                </w:rPr>
                <w:t>Подпункт 4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35" w:history="1">
              <w:r w:rsidR="00566BB0" w:rsidRPr="00814F4D">
                <w:rPr>
                  <w:rFonts w:ascii="Times New Roman" w:hAnsi="Times New Roman" w:cs="Times New Roman"/>
                  <w:color w:val="0000FF"/>
                  <w:sz w:val="24"/>
                  <w:szCs w:val="24"/>
                </w:rPr>
                <w:t>Подпункт 4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36" w:history="1">
              <w:r w:rsidR="00566BB0" w:rsidRPr="00814F4D">
                <w:rPr>
                  <w:rFonts w:ascii="Times New Roman" w:hAnsi="Times New Roman" w:cs="Times New Roman"/>
                  <w:color w:val="0000FF"/>
                  <w:sz w:val="24"/>
                  <w:szCs w:val="24"/>
                </w:rPr>
                <w:t>Подпункт 5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7" w:history="1">
              <w:r w:rsidRPr="00814F4D">
                <w:rPr>
                  <w:rFonts w:ascii="Times New Roman" w:hAnsi="Times New Roman" w:cs="Times New Roman"/>
                  <w:color w:val="0000FF"/>
                  <w:sz w:val="24"/>
                  <w:szCs w:val="24"/>
                </w:rPr>
                <w:t>закона</w:t>
              </w:r>
            </w:hyperlink>
            <w:r w:rsidRPr="00814F4D">
              <w:rPr>
                <w:rFonts w:ascii="Times New Roman" w:hAnsi="Times New Roman" w:cs="Times New Roman"/>
                <w:sz w:val="24"/>
                <w:szCs w:val="24"/>
              </w:rPr>
              <w:t xml:space="preserve"> от 21.07.1997 </w:t>
            </w:r>
            <w:r>
              <w:rPr>
                <w:rFonts w:ascii="Times New Roman" w:hAnsi="Times New Roman" w:cs="Times New Roman"/>
                <w:sz w:val="24"/>
                <w:szCs w:val="24"/>
              </w:rPr>
              <w:t>№</w:t>
            </w:r>
            <w:r w:rsidRPr="00814F4D">
              <w:rPr>
                <w:rFonts w:ascii="Times New Roman" w:hAnsi="Times New Roman" w:cs="Times New Roman"/>
                <w:sz w:val="24"/>
                <w:szCs w:val="24"/>
              </w:rPr>
              <w:t xml:space="preserve"> 122-ФЗ "О государственной регистрации прав на недвижимое имущество и сделок с ним" </w:t>
            </w:r>
            <w:hyperlink w:anchor="P823" w:history="1">
              <w:r w:rsidRPr="00814F4D">
                <w:rPr>
                  <w:rFonts w:ascii="Times New Roman" w:hAnsi="Times New Roman" w:cs="Times New Roman"/>
                  <w:color w:val="0000FF"/>
                  <w:sz w:val="24"/>
                  <w:szCs w:val="24"/>
                </w:rPr>
                <w:t>&lt;23&gt;</w:t>
              </w:r>
            </w:hyperlink>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38" w:history="1">
              <w:r w:rsidR="00566BB0" w:rsidRPr="00814F4D">
                <w:rPr>
                  <w:rFonts w:ascii="Times New Roman" w:hAnsi="Times New Roman" w:cs="Times New Roman"/>
                  <w:color w:val="0000FF"/>
                  <w:sz w:val="24"/>
                  <w:szCs w:val="24"/>
                </w:rPr>
                <w:t xml:space="preserve">Подпункт 5 </w:t>
              </w:r>
              <w:r w:rsidR="00566BB0" w:rsidRPr="00814F4D">
                <w:rPr>
                  <w:rFonts w:ascii="Times New Roman" w:hAnsi="Times New Roman" w:cs="Times New Roman"/>
                  <w:color w:val="0000FF"/>
                  <w:sz w:val="24"/>
                  <w:szCs w:val="24"/>
                </w:rPr>
                <w:lastRenderedPageBreak/>
                <w:t>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Арендатор земельного </w:t>
            </w:r>
            <w:r w:rsidRPr="00814F4D">
              <w:rPr>
                <w:rFonts w:ascii="Times New Roman" w:hAnsi="Times New Roman" w:cs="Times New Roman"/>
                <w:sz w:val="24"/>
                <w:szCs w:val="24"/>
              </w:rPr>
              <w:lastRenderedPageBreak/>
              <w:t>участка, предоставленного для комплексного освоения территории, из которого образован испрашиваемый земельный участок</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w:t>
            </w:r>
            <w:r w:rsidRPr="00814F4D">
              <w:rPr>
                <w:rFonts w:ascii="Times New Roman" w:hAnsi="Times New Roman" w:cs="Times New Roman"/>
                <w:sz w:val="24"/>
                <w:szCs w:val="24"/>
              </w:rPr>
              <w:lastRenderedPageBreak/>
              <w:t>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Договор о комплексном освоении </w:t>
            </w:r>
            <w:r w:rsidRPr="00814F4D">
              <w:rPr>
                <w:rFonts w:ascii="Times New Roman" w:hAnsi="Times New Roman" w:cs="Times New Roman"/>
                <w:sz w:val="24"/>
                <w:szCs w:val="24"/>
              </w:rPr>
              <w:lastRenderedPageBreak/>
              <w:t>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39" w:history="1">
              <w:r w:rsidR="00566BB0" w:rsidRPr="00814F4D">
                <w:rPr>
                  <w:rFonts w:ascii="Times New Roman" w:hAnsi="Times New Roman" w:cs="Times New Roman"/>
                  <w:color w:val="0000FF"/>
                  <w:sz w:val="24"/>
                  <w:szCs w:val="24"/>
                </w:rPr>
                <w:t>Подпункт 6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40" w:history="1">
              <w:r w:rsidR="00566BB0" w:rsidRPr="00814F4D">
                <w:rPr>
                  <w:rFonts w:ascii="Times New Roman" w:hAnsi="Times New Roman" w:cs="Times New Roman"/>
                  <w:color w:val="0000FF"/>
                  <w:sz w:val="24"/>
                  <w:szCs w:val="24"/>
                </w:rPr>
                <w:t xml:space="preserve">Подпункт 6 пункта 2 статьи </w:t>
              </w:r>
              <w:r w:rsidR="00566BB0" w:rsidRPr="00814F4D">
                <w:rPr>
                  <w:rFonts w:ascii="Times New Roman" w:hAnsi="Times New Roman" w:cs="Times New Roman"/>
                  <w:color w:val="0000FF"/>
                  <w:sz w:val="24"/>
                  <w:szCs w:val="24"/>
                </w:rPr>
                <w:lastRenderedPageBreak/>
                <w:t>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созданная </w:t>
            </w:r>
            <w:r w:rsidRPr="00814F4D">
              <w:rPr>
                <w:rFonts w:ascii="Times New Roman" w:hAnsi="Times New Roman" w:cs="Times New Roman"/>
                <w:sz w:val="24"/>
                <w:szCs w:val="24"/>
              </w:rPr>
              <w:lastRenderedPageBreak/>
              <w:t>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w:t>
            </w:r>
            <w:r w:rsidRPr="00814F4D">
              <w:rPr>
                <w:rFonts w:ascii="Times New Roman" w:hAnsi="Times New Roman" w:cs="Times New Roman"/>
                <w:sz w:val="24"/>
                <w:szCs w:val="24"/>
              </w:rPr>
              <w:lastRenderedPageBreak/>
              <w:t>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41" w:history="1">
              <w:r w:rsidR="00566BB0" w:rsidRPr="00814F4D">
                <w:rPr>
                  <w:rFonts w:ascii="Times New Roman" w:hAnsi="Times New Roman" w:cs="Times New Roman"/>
                  <w:color w:val="0000FF"/>
                  <w:sz w:val="24"/>
                  <w:szCs w:val="24"/>
                </w:rPr>
                <w:t>Подпункт 7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СНТ или ОНТ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ЕГРЮЛ в отношении СНТ </w:t>
            </w:r>
            <w:r w:rsidRPr="00814F4D">
              <w:rPr>
                <w:rFonts w:ascii="Times New Roman" w:hAnsi="Times New Roman" w:cs="Times New Roman"/>
                <w:sz w:val="24"/>
                <w:szCs w:val="24"/>
              </w:rPr>
              <w:lastRenderedPageBreak/>
              <w:t>или ОНТ</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42" w:history="1">
              <w:r w:rsidR="00566BB0" w:rsidRPr="00814F4D">
                <w:rPr>
                  <w:rFonts w:ascii="Times New Roman" w:hAnsi="Times New Roman" w:cs="Times New Roman"/>
                  <w:color w:val="0000FF"/>
                  <w:sz w:val="24"/>
                  <w:szCs w:val="24"/>
                </w:rPr>
                <w:t>Подпункт 8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 со множественностью лиц на стороне арендатора</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43" w:history="1">
              <w:r w:rsidR="00566BB0" w:rsidRPr="00814F4D">
                <w:rPr>
                  <w:rFonts w:ascii="Times New Roman" w:hAnsi="Times New Roman" w:cs="Times New Roman"/>
                  <w:color w:val="0000FF"/>
                  <w:sz w:val="24"/>
                  <w:szCs w:val="24"/>
                </w:rPr>
                <w:t>Подпункт 9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4" w:history="1">
              <w:r w:rsidRPr="00814F4D">
                <w:rPr>
                  <w:rFonts w:ascii="Times New Roman" w:hAnsi="Times New Roman" w:cs="Times New Roman"/>
                  <w:color w:val="0000FF"/>
                  <w:sz w:val="24"/>
                  <w:szCs w:val="24"/>
                </w:rPr>
                <w:t>статьей 39.20</w:t>
              </w:r>
            </w:hyperlink>
            <w:r w:rsidRPr="00814F4D">
              <w:rPr>
                <w:rFonts w:ascii="Times New Roman" w:hAnsi="Times New Roman" w:cs="Times New Roman"/>
                <w:sz w:val="24"/>
                <w:szCs w:val="24"/>
              </w:rPr>
              <w:t xml:space="preserve"> Земельного кодекса, на праве оперативного </w:t>
            </w:r>
            <w:r w:rsidRPr="00814F4D">
              <w:rPr>
                <w:rFonts w:ascii="Times New Roman" w:hAnsi="Times New Roman" w:cs="Times New Roman"/>
                <w:sz w:val="24"/>
                <w:szCs w:val="24"/>
              </w:rPr>
              <w:lastRenderedPageBreak/>
              <w:t>управления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на котором расположены здания, сооружения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814F4D">
              <w:rPr>
                <w:rFonts w:ascii="Times New Roman" w:hAnsi="Times New Roman" w:cs="Times New Roman"/>
                <w:sz w:val="24"/>
                <w:szCs w:val="24"/>
              </w:rPr>
              <w:lastRenderedPageBreak/>
              <w:t>участок)</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45" w:history="1">
              <w:r w:rsidR="00566BB0" w:rsidRPr="00814F4D">
                <w:rPr>
                  <w:rFonts w:ascii="Times New Roman" w:hAnsi="Times New Roman" w:cs="Times New Roman"/>
                  <w:color w:val="0000FF"/>
                  <w:sz w:val="24"/>
                  <w:szCs w:val="24"/>
                </w:rPr>
                <w:t>Подпункт 10 пункта 2 статьи 39.6</w:t>
              </w:r>
            </w:hyperlink>
            <w:r w:rsidR="00566BB0" w:rsidRPr="00814F4D">
              <w:rPr>
                <w:rFonts w:ascii="Times New Roman" w:hAnsi="Times New Roman" w:cs="Times New Roman"/>
                <w:sz w:val="24"/>
                <w:szCs w:val="24"/>
              </w:rPr>
              <w:t xml:space="preserve"> Земельного кодекса, </w:t>
            </w:r>
            <w:hyperlink r:id="rId46" w:history="1">
              <w:r w:rsidR="00566BB0" w:rsidRPr="00814F4D">
                <w:rPr>
                  <w:rFonts w:ascii="Times New Roman" w:hAnsi="Times New Roman" w:cs="Times New Roman"/>
                  <w:color w:val="0000FF"/>
                  <w:sz w:val="24"/>
                  <w:szCs w:val="24"/>
                </w:rPr>
                <w:t>пункт 21 статьи 3</w:t>
              </w:r>
            </w:hyperlink>
            <w:r w:rsidR="00566BB0" w:rsidRPr="00814F4D">
              <w:rPr>
                <w:rFonts w:ascii="Times New Roman" w:hAnsi="Times New Roman" w:cs="Times New Roman"/>
                <w:sz w:val="24"/>
                <w:szCs w:val="24"/>
              </w:rPr>
              <w:t xml:space="preserve"> </w:t>
            </w:r>
            <w:r w:rsidR="00566BB0" w:rsidRPr="00814F4D">
              <w:rPr>
                <w:rFonts w:ascii="Times New Roman" w:hAnsi="Times New Roman" w:cs="Times New Roman"/>
                <w:sz w:val="24"/>
                <w:szCs w:val="24"/>
              </w:rPr>
              <w:lastRenderedPageBreak/>
              <w:t xml:space="preserve">Федерального закона от 25.10.2001 </w:t>
            </w:r>
            <w:r w:rsidR="00566BB0">
              <w:rPr>
                <w:rFonts w:ascii="Times New Roman" w:hAnsi="Times New Roman" w:cs="Times New Roman"/>
                <w:sz w:val="24"/>
                <w:szCs w:val="24"/>
              </w:rPr>
              <w:t>№</w:t>
            </w:r>
            <w:r w:rsidR="00566BB0" w:rsidRPr="00814F4D">
              <w:rPr>
                <w:rFonts w:ascii="Times New Roman" w:hAnsi="Times New Roman" w:cs="Times New Roman"/>
                <w:sz w:val="24"/>
                <w:szCs w:val="24"/>
              </w:rPr>
              <w:t xml:space="preserve"> 137-ФЗ "О введении в действие Земельного кодекса Российской Федерации"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w:t>
            </w:r>
            <w:r w:rsidRPr="00814F4D">
              <w:rPr>
                <w:rFonts w:ascii="Times New Roman" w:hAnsi="Times New Roman" w:cs="Times New Roman"/>
                <w:sz w:val="24"/>
                <w:szCs w:val="24"/>
              </w:rPr>
              <w:lastRenderedPageBreak/>
              <w:t>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47" w:history="1">
              <w:r w:rsidR="00566BB0" w:rsidRPr="00814F4D">
                <w:rPr>
                  <w:rFonts w:ascii="Times New Roman" w:hAnsi="Times New Roman" w:cs="Times New Roman"/>
                  <w:color w:val="0000FF"/>
                  <w:sz w:val="24"/>
                  <w:szCs w:val="24"/>
                </w:rPr>
                <w:t xml:space="preserve">Подпункт 11 пункта 2 статьи </w:t>
              </w:r>
              <w:r w:rsidR="00566BB0" w:rsidRPr="00814F4D">
                <w:rPr>
                  <w:rFonts w:ascii="Times New Roman" w:hAnsi="Times New Roman" w:cs="Times New Roman"/>
                  <w:color w:val="0000FF"/>
                  <w:sz w:val="24"/>
                  <w:szCs w:val="24"/>
                </w:rPr>
                <w:lastRenderedPageBreak/>
                <w:t>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Юридическое лицо, использующее земельный </w:t>
            </w:r>
            <w:r w:rsidRPr="00814F4D">
              <w:rPr>
                <w:rFonts w:ascii="Times New Roman" w:hAnsi="Times New Roman" w:cs="Times New Roman"/>
                <w:sz w:val="24"/>
                <w:szCs w:val="24"/>
              </w:rPr>
              <w:lastRenderedPageBreak/>
              <w:t>участок на праве постоянного (бессрочного) пользования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принадлежащий </w:t>
            </w:r>
            <w:r w:rsidRPr="00814F4D">
              <w:rPr>
                <w:rFonts w:ascii="Times New Roman" w:hAnsi="Times New Roman" w:cs="Times New Roman"/>
                <w:sz w:val="24"/>
                <w:szCs w:val="24"/>
              </w:rPr>
              <w:lastRenderedPageBreak/>
              <w:t>юридическому лицу на праве постоянного (бессрочного) 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удостоверяющие (устанавливающие) права заявителя на </w:t>
            </w:r>
            <w:r w:rsidRPr="00814F4D">
              <w:rPr>
                <w:rFonts w:ascii="Times New Roman" w:hAnsi="Times New Roman" w:cs="Times New Roman"/>
                <w:sz w:val="24"/>
                <w:szCs w:val="24"/>
              </w:rPr>
              <w:lastRenderedPageBreak/>
              <w:t>испрашиваемый земельный участок, если право на такой земельный участок не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48" w:history="1">
              <w:r w:rsidR="00566BB0" w:rsidRPr="00814F4D">
                <w:rPr>
                  <w:rFonts w:ascii="Times New Roman" w:hAnsi="Times New Roman" w:cs="Times New Roman"/>
                  <w:color w:val="0000FF"/>
                  <w:sz w:val="24"/>
                  <w:szCs w:val="24"/>
                </w:rPr>
                <w:t>Подпункт 12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49" w:history="1">
              <w:r w:rsidR="00566BB0" w:rsidRPr="00814F4D">
                <w:rPr>
                  <w:rFonts w:ascii="Times New Roman" w:hAnsi="Times New Roman" w:cs="Times New Roman"/>
                  <w:color w:val="0000FF"/>
                  <w:sz w:val="24"/>
                  <w:szCs w:val="24"/>
                </w:rPr>
                <w:t>Подпункт 13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50" w:history="1">
              <w:r w:rsidR="00566BB0" w:rsidRPr="00814F4D">
                <w:rPr>
                  <w:rFonts w:ascii="Times New Roman" w:hAnsi="Times New Roman" w:cs="Times New Roman"/>
                  <w:color w:val="0000FF"/>
                  <w:sz w:val="24"/>
                  <w:szCs w:val="24"/>
                </w:rPr>
                <w:t>Подпункт 13.1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стандартного жилья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51" w:history="1">
              <w:r w:rsidR="00566BB0" w:rsidRPr="00814F4D">
                <w:rPr>
                  <w:rFonts w:ascii="Times New Roman" w:hAnsi="Times New Roman" w:cs="Times New Roman"/>
                  <w:color w:val="0000FF"/>
                  <w:sz w:val="24"/>
                  <w:szCs w:val="24"/>
                </w:rPr>
                <w:t>Подпункт 13.1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52" w:history="1">
              <w:r w:rsidR="00566BB0" w:rsidRPr="00814F4D">
                <w:rPr>
                  <w:rFonts w:ascii="Times New Roman" w:hAnsi="Times New Roman" w:cs="Times New Roman"/>
                  <w:color w:val="0000FF"/>
                  <w:sz w:val="24"/>
                  <w:szCs w:val="24"/>
                </w:rPr>
                <w:t>Подпункты 13.2</w:t>
              </w:r>
            </w:hyperlink>
            <w:r w:rsidR="00566BB0" w:rsidRPr="00814F4D">
              <w:rPr>
                <w:rFonts w:ascii="Times New Roman" w:hAnsi="Times New Roman" w:cs="Times New Roman"/>
                <w:sz w:val="24"/>
                <w:szCs w:val="24"/>
              </w:rPr>
              <w:t xml:space="preserve"> и </w:t>
            </w:r>
            <w:hyperlink r:id="rId53" w:history="1">
              <w:r w:rsidR="00566BB0" w:rsidRPr="00814F4D">
                <w:rPr>
                  <w:rFonts w:ascii="Times New Roman" w:hAnsi="Times New Roman" w:cs="Times New Roman"/>
                  <w:color w:val="0000FF"/>
                  <w:sz w:val="24"/>
                  <w:szCs w:val="24"/>
                </w:rPr>
                <w:t>13.3 пункта 2 статьи 39.6</w:t>
              </w:r>
            </w:hyperlink>
            <w:r w:rsidR="00566BB0" w:rsidRPr="00814F4D">
              <w:rPr>
                <w:rFonts w:ascii="Times New Roman" w:hAnsi="Times New Roman" w:cs="Times New Roman"/>
                <w:sz w:val="24"/>
                <w:szCs w:val="24"/>
              </w:rPr>
              <w:t xml:space="preserve"> Земельного </w:t>
            </w:r>
            <w:r w:rsidR="00566BB0" w:rsidRPr="00814F4D">
              <w:rPr>
                <w:rFonts w:ascii="Times New Roman" w:hAnsi="Times New Roman" w:cs="Times New Roman"/>
                <w:sz w:val="24"/>
                <w:szCs w:val="24"/>
              </w:rPr>
              <w:lastRenderedPageBreak/>
              <w:t xml:space="preserve">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комплексного развития территории и строительства </w:t>
            </w:r>
            <w:r w:rsidRPr="00814F4D">
              <w:rPr>
                <w:rFonts w:ascii="Times New Roman" w:hAnsi="Times New Roman" w:cs="Times New Roman"/>
                <w:sz w:val="24"/>
                <w:szCs w:val="24"/>
              </w:rPr>
              <w:lastRenderedPageBreak/>
              <w:t>объектов коммунальной, социальной инфраструктур</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развитии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Утвержденный проект планировки и утвержденный проект межевания </w:t>
            </w:r>
            <w:r w:rsidRPr="00814F4D">
              <w:rPr>
                <w:rFonts w:ascii="Times New Roman" w:hAnsi="Times New Roman" w:cs="Times New Roman"/>
                <w:sz w:val="24"/>
                <w:szCs w:val="24"/>
              </w:rPr>
              <w:lastRenderedPageBreak/>
              <w:t>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54" w:history="1">
              <w:r w:rsidR="00566BB0" w:rsidRPr="00814F4D">
                <w:rPr>
                  <w:rFonts w:ascii="Times New Roman" w:hAnsi="Times New Roman" w:cs="Times New Roman"/>
                  <w:color w:val="0000FF"/>
                  <w:sz w:val="24"/>
                  <w:szCs w:val="24"/>
                </w:rPr>
                <w:t>Подпункт 14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55" w:history="1">
              <w:r w:rsidR="00566BB0" w:rsidRPr="00814F4D">
                <w:rPr>
                  <w:rFonts w:ascii="Times New Roman" w:hAnsi="Times New Roman" w:cs="Times New Roman"/>
                  <w:color w:val="0000FF"/>
                  <w:sz w:val="24"/>
                  <w:szCs w:val="24"/>
                </w:rPr>
                <w:t>Подпункт 15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предварительном согласовании предоставления земельного участка</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56" w:history="1">
              <w:r w:rsidR="00566BB0" w:rsidRPr="00814F4D">
                <w:rPr>
                  <w:rFonts w:ascii="Times New Roman" w:hAnsi="Times New Roman" w:cs="Times New Roman"/>
                  <w:color w:val="0000FF"/>
                  <w:sz w:val="24"/>
                  <w:szCs w:val="24"/>
                </w:rPr>
                <w:t>Подпункт 16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57" w:history="1">
              <w:r w:rsidR="00566BB0" w:rsidRPr="00814F4D">
                <w:rPr>
                  <w:rFonts w:ascii="Times New Roman" w:hAnsi="Times New Roman" w:cs="Times New Roman"/>
                  <w:color w:val="0000FF"/>
                  <w:sz w:val="24"/>
                  <w:szCs w:val="24"/>
                </w:rPr>
                <w:t>Подпункт 17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58" w:history="1">
              <w:r w:rsidR="00566BB0" w:rsidRPr="00814F4D">
                <w:rPr>
                  <w:rFonts w:ascii="Times New Roman" w:hAnsi="Times New Roman" w:cs="Times New Roman"/>
                  <w:color w:val="0000FF"/>
                  <w:sz w:val="24"/>
                  <w:szCs w:val="24"/>
                </w:rPr>
                <w:t>Подпункт 17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Казачье общество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59" w:history="1">
              <w:r w:rsidR="00566BB0" w:rsidRPr="00814F4D">
                <w:rPr>
                  <w:rFonts w:ascii="Times New Roman" w:hAnsi="Times New Roman" w:cs="Times New Roman"/>
                  <w:color w:val="0000FF"/>
                  <w:sz w:val="24"/>
                  <w:szCs w:val="24"/>
                </w:rPr>
                <w:t>Подпункт 18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w:t>
            </w:r>
            <w:r w:rsidRPr="00814F4D">
              <w:rPr>
                <w:rFonts w:ascii="Times New Roman" w:hAnsi="Times New Roman" w:cs="Times New Roman"/>
                <w:sz w:val="24"/>
                <w:szCs w:val="24"/>
              </w:rPr>
              <w:lastRenderedPageBreak/>
              <w:t>государственной или муниципальной собственности, без проведения торгов, в том числе бесплатно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ограниченный в обороте</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 предусмотренный настоящим перечнем, подтверждающий право заявителя на предоставление земельного участка в собственность без проведения </w:t>
            </w:r>
            <w:r w:rsidRPr="00814F4D">
              <w:rPr>
                <w:rFonts w:ascii="Times New Roman" w:hAnsi="Times New Roman" w:cs="Times New Roman"/>
                <w:sz w:val="24"/>
                <w:szCs w:val="24"/>
              </w:rPr>
              <w:lastRenderedPageBreak/>
              <w:t>торгов</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60" w:history="1">
              <w:r w:rsidR="00566BB0" w:rsidRPr="00814F4D">
                <w:rPr>
                  <w:rFonts w:ascii="Times New Roman" w:hAnsi="Times New Roman" w:cs="Times New Roman"/>
                  <w:color w:val="0000FF"/>
                  <w:sz w:val="24"/>
                  <w:szCs w:val="24"/>
                </w:rPr>
                <w:t>Подпункт 19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A30BE4">
            <w:pPr>
              <w:pStyle w:val="ConsPlusNormal"/>
              <w:ind w:firstLine="0"/>
              <w:jc w:val="center"/>
              <w:rPr>
                <w:rFonts w:ascii="Times New Roman" w:hAnsi="Times New Roman" w:cs="Times New Roman"/>
                <w:sz w:val="24"/>
                <w:szCs w:val="24"/>
              </w:rPr>
            </w:pPr>
            <w:hyperlink r:id="rId61" w:history="1">
              <w:r w:rsidR="00566BB0" w:rsidRPr="00814F4D">
                <w:rPr>
                  <w:rFonts w:ascii="Times New Roman" w:hAnsi="Times New Roman" w:cs="Times New Roman"/>
                  <w:color w:val="0000FF"/>
                  <w:sz w:val="24"/>
                  <w:szCs w:val="24"/>
                </w:rPr>
                <w:t>Подпункт 20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Недропользователь</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w:t>
            </w:r>
            <w:r w:rsidRPr="00814F4D">
              <w:rPr>
                <w:rFonts w:ascii="Times New Roman" w:hAnsi="Times New Roman" w:cs="Times New Roman"/>
                <w:sz w:val="24"/>
                <w:szCs w:val="24"/>
              </w:rPr>
              <w:lastRenderedPageBreak/>
              <w:t>государственную тайну)</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62" w:history="1">
              <w:r w:rsidR="00566BB0" w:rsidRPr="00814F4D">
                <w:rPr>
                  <w:rFonts w:ascii="Times New Roman" w:hAnsi="Times New Roman" w:cs="Times New Roman"/>
                  <w:color w:val="0000FF"/>
                  <w:sz w:val="24"/>
                  <w:szCs w:val="24"/>
                </w:rPr>
                <w:t>Подпункт 21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особой экономической зоны</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63" w:history="1">
              <w:r w:rsidR="00566BB0" w:rsidRPr="00814F4D">
                <w:rPr>
                  <w:rFonts w:ascii="Times New Roman" w:hAnsi="Times New Roman" w:cs="Times New Roman"/>
                  <w:color w:val="0000FF"/>
                  <w:sz w:val="24"/>
                  <w:szCs w:val="24"/>
                </w:rPr>
                <w:t>Подпункт 21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w:t>
            </w:r>
            <w:r w:rsidRPr="00814F4D">
              <w:rPr>
                <w:rFonts w:ascii="Times New Roman" w:hAnsi="Times New Roman" w:cs="Times New Roman"/>
                <w:sz w:val="24"/>
                <w:szCs w:val="24"/>
              </w:rPr>
              <w:lastRenderedPageBreak/>
              <w:t>ранее созданными объектами недвижимости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управлении особой экономической зоной</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64" w:history="1">
              <w:r w:rsidR="00566BB0" w:rsidRPr="00814F4D">
                <w:rPr>
                  <w:rFonts w:ascii="Times New Roman" w:hAnsi="Times New Roman" w:cs="Times New Roman"/>
                  <w:color w:val="0000FF"/>
                  <w:sz w:val="24"/>
                  <w:szCs w:val="24"/>
                </w:rPr>
                <w:t>Подпункт 22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65" w:history="1">
              <w:r w:rsidR="00566BB0" w:rsidRPr="00814F4D">
                <w:rPr>
                  <w:rFonts w:ascii="Times New Roman" w:hAnsi="Times New Roman" w:cs="Times New Roman"/>
                  <w:color w:val="0000FF"/>
                  <w:sz w:val="24"/>
                  <w:szCs w:val="24"/>
                </w:rPr>
                <w:t>Подпункт 23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Концессионное соглашение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66" w:history="1">
              <w:r w:rsidR="00566BB0" w:rsidRPr="00814F4D">
                <w:rPr>
                  <w:rFonts w:ascii="Times New Roman" w:hAnsi="Times New Roman" w:cs="Times New Roman"/>
                  <w:color w:val="0000FF"/>
                  <w:sz w:val="24"/>
                  <w:szCs w:val="24"/>
                </w:rPr>
                <w:t>Подпункт 23.1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67" w:history="1">
              <w:r w:rsidR="00566BB0" w:rsidRPr="00814F4D">
                <w:rPr>
                  <w:rFonts w:ascii="Times New Roman" w:hAnsi="Times New Roman" w:cs="Times New Roman"/>
                  <w:color w:val="0000FF"/>
                  <w:sz w:val="24"/>
                  <w:szCs w:val="24"/>
                </w:rPr>
                <w:t>Подпункт 23.1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68" w:history="1">
              <w:r w:rsidR="00566BB0" w:rsidRPr="00814F4D">
                <w:rPr>
                  <w:rFonts w:ascii="Times New Roman" w:hAnsi="Times New Roman" w:cs="Times New Roman"/>
                  <w:color w:val="0000FF"/>
                  <w:sz w:val="24"/>
                  <w:szCs w:val="24"/>
                </w:rPr>
                <w:t>Подпункт 23.2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Специальный инвестиционный контракт</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69" w:history="1">
              <w:r w:rsidR="00566BB0" w:rsidRPr="00814F4D">
                <w:rPr>
                  <w:rFonts w:ascii="Times New Roman" w:hAnsi="Times New Roman" w:cs="Times New Roman"/>
                  <w:color w:val="0000FF"/>
                  <w:sz w:val="24"/>
                  <w:szCs w:val="24"/>
                </w:rPr>
                <w:t>Подпункт 24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охотхозяйственное соглашение</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Охотхозяйственное соглашение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ЕГРИП об индивидуальном </w:t>
            </w:r>
            <w:r w:rsidRPr="00814F4D">
              <w:rPr>
                <w:rFonts w:ascii="Times New Roman" w:hAnsi="Times New Roman" w:cs="Times New Roman"/>
                <w:sz w:val="24"/>
                <w:szCs w:val="24"/>
              </w:rPr>
              <w:lastRenderedPageBreak/>
              <w:t>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0" w:history="1">
              <w:r w:rsidR="00566BB0" w:rsidRPr="00814F4D">
                <w:rPr>
                  <w:rFonts w:ascii="Times New Roman" w:hAnsi="Times New Roman" w:cs="Times New Roman"/>
                  <w:color w:val="0000FF"/>
                  <w:sz w:val="24"/>
                  <w:szCs w:val="24"/>
                </w:rPr>
                <w:t>Подпункт 25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1" w:history="1">
              <w:r w:rsidR="00566BB0" w:rsidRPr="00814F4D">
                <w:rPr>
                  <w:rFonts w:ascii="Times New Roman" w:hAnsi="Times New Roman" w:cs="Times New Roman"/>
                  <w:color w:val="0000FF"/>
                  <w:sz w:val="24"/>
                  <w:szCs w:val="24"/>
                </w:rPr>
                <w:t>Подпункт 26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2" w:history="1">
              <w:r w:rsidR="00566BB0" w:rsidRPr="00814F4D">
                <w:rPr>
                  <w:rFonts w:ascii="Times New Roman" w:hAnsi="Times New Roman" w:cs="Times New Roman"/>
                  <w:color w:val="0000FF"/>
                  <w:sz w:val="24"/>
                  <w:szCs w:val="24"/>
                </w:rPr>
                <w:t>Подпункт 27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3" w:history="1">
              <w:r w:rsidR="00566BB0" w:rsidRPr="00814F4D">
                <w:rPr>
                  <w:rFonts w:ascii="Times New Roman" w:hAnsi="Times New Roman" w:cs="Times New Roman"/>
                  <w:color w:val="0000FF"/>
                  <w:sz w:val="24"/>
                  <w:szCs w:val="24"/>
                </w:rPr>
                <w:t xml:space="preserve">Подпункт 28 </w:t>
              </w:r>
              <w:r w:rsidR="00566BB0" w:rsidRPr="00814F4D">
                <w:rPr>
                  <w:rFonts w:ascii="Times New Roman" w:hAnsi="Times New Roman" w:cs="Times New Roman"/>
                  <w:color w:val="0000FF"/>
                  <w:sz w:val="24"/>
                  <w:szCs w:val="24"/>
                </w:rPr>
                <w:lastRenderedPageBreak/>
                <w:t>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Резидент зоны </w:t>
            </w:r>
            <w:r w:rsidRPr="00814F4D">
              <w:rPr>
                <w:rFonts w:ascii="Times New Roman" w:hAnsi="Times New Roman" w:cs="Times New Roman"/>
                <w:sz w:val="24"/>
                <w:szCs w:val="24"/>
              </w:rPr>
              <w:lastRenderedPageBreak/>
              <w:t>территориального развития, включенный в реестр резидентов зоны территориального развития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в </w:t>
            </w:r>
            <w:r w:rsidRPr="00814F4D">
              <w:rPr>
                <w:rFonts w:ascii="Times New Roman" w:hAnsi="Times New Roman" w:cs="Times New Roman"/>
                <w:sz w:val="24"/>
                <w:szCs w:val="24"/>
              </w:rPr>
              <w:lastRenderedPageBreak/>
              <w:t>границах зоны территориального развития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Инвестиционная декларация, в составе </w:t>
            </w:r>
            <w:r w:rsidRPr="00814F4D">
              <w:rPr>
                <w:rFonts w:ascii="Times New Roman" w:hAnsi="Times New Roman" w:cs="Times New Roman"/>
                <w:sz w:val="24"/>
                <w:szCs w:val="24"/>
              </w:rPr>
              <w:lastRenderedPageBreak/>
              <w:t>которой представлен инвестиционный проект</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4" w:history="1">
              <w:r w:rsidR="00566BB0" w:rsidRPr="00814F4D">
                <w:rPr>
                  <w:rFonts w:ascii="Times New Roman" w:hAnsi="Times New Roman" w:cs="Times New Roman"/>
                  <w:color w:val="0000FF"/>
                  <w:sz w:val="24"/>
                  <w:szCs w:val="24"/>
                </w:rPr>
                <w:t>Подпункт 29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5" w:history="1">
              <w:r w:rsidR="00566BB0" w:rsidRPr="00814F4D">
                <w:rPr>
                  <w:rFonts w:ascii="Times New Roman" w:hAnsi="Times New Roman" w:cs="Times New Roman"/>
                  <w:color w:val="0000FF"/>
                  <w:sz w:val="24"/>
                  <w:szCs w:val="24"/>
                </w:rPr>
                <w:t>Подпункт 29.1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осуществляющее товарную аквакультуру (товарное рыбоводство)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r w:rsidRPr="00814F4D">
              <w:rPr>
                <w:rFonts w:ascii="Times New Roman" w:hAnsi="Times New Roman" w:cs="Times New Roman"/>
                <w:sz w:val="24"/>
                <w:szCs w:val="24"/>
              </w:rPr>
              <w:lastRenderedPageBreak/>
              <w:t>аквакультуры (товарного рыбоводства)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Договор пользования рыбоводным участком</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6" w:history="1">
              <w:r w:rsidR="00566BB0" w:rsidRPr="00814F4D">
                <w:rPr>
                  <w:rFonts w:ascii="Times New Roman" w:hAnsi="Times New Roman" w:cs="Times New Roman"/>
                  <w:color w:val="0000FF"/>
                  <w:sz w:val="24"/>
                  <w:szCs w:val="24"/>
                </w:rPr>
                <w:t>Подпункт 30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7" w:history="1">
              <w:r w:rsidR="00566BB0" w:rsidRPr="00814F4D">
                <w:rPr>
                  <w:rFonts w:ascii="Times New Roman" w:hAnsi="Times New Roman" w:cs="Times New Roman"/>
                  <w:color w:val="0000FF"/>
                  <w:sz w:val="24"/>
                  <w:szCs w:val="24"/>
                </w:rPr>
                <w:t>Подпункт 31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8" w:history="1">
              <w:r w:rsidR="00566BB0" w:rsidRPr="00814F4D">
                <w:rPr>
                  <w:rFonts w:ascii="Times New Roman" w:hAnsi="Times New Roman" w:cs="Times New Roman"/>
                  <w:color w:val="0000FF"/>
                  <w:sz w:val="24"/>
                  <w:szCs w:val="24"/>
                </w:rPr>
                <w:t>Подпункт 32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79" w:history="1">
              <w:r w:rsidR="00566BB0" w:rsidRPr="00814F4D">
                <w:rPr>
                  <w:rFonts w:ascii="Times New Roman" w:hAnsi="Times New Roman" w:cs="Times New Roman"/>
                  <w:color w:val="0000FF"/>
                  <w:sz w:val="24"/>
                  <w:szCs w:val="24"/>
                </w:rPr>
                <w:t>Подпункт 10 пункта 2 статьи 39.3</w:t>
              </w:r>
            </w:hyperlink>
            <w:r w:rsidR="00566BB0" w:rsidRPr="00814F4D">
              <w:rPr>
                <w:rFonts w:ascii="Times New Roman" w:hAnsi="Times New Roman" w:cs="Times New Roman"/>
                <w:sz w:val="24"/>
                <w:szCs w:val="24"/>
              </w:rPr>
              <w:t xml:space="preserve">, </w:t>
            </w:r>
            <w:hyperlink r:id="rId80" w:history="1">
              <w:r w:rsidR="00566BB0" w:rsidRPr="00814F4D">
                <w:rPr>
                  <w:rFonts w:ascii="Times New Roman" w:hAnsi="Times New Roman" w:cs="Times New Roman"/>
                  <w:color w:val="0000FF"/>
                  <w:sz w:val="24"/>
                  <w:szCs w:val="24"/>
                </w:rPr>
                <w:t>подпункт 15 пункта 2 статьи 39.6</w:t>
              </w:r>
            </w:hyperlink>
            <w:r w:rsidR="00566BB0" w:rsidRPr="00814F4D">
              <w:rPr>
                <w:rFonts w:ascii="Times New Roman" w:hAnsi="Times New Roman" w:cs="Times New Roman"/>
                <w:sz w:val="24"/>
                <w:szCs w:val="24"/>
              </w:rPr>
              <w:t xml:space="preserve">, </w:t>
            </w:r>
            <w:hyperlink r:id="rId81" w:history="1">
              <w:r w:rsidR="00566BB0" w:rsidRPr="00814F4D">
                <w:rPr>
                  <w:rFonts w:ascii="Times New Roman" w:hAnsi="Times New Roman" w:cs="Times New Roman"/>
                  <w:color w:val="0000FF"/>
                  <w:sz w:val="24"/>
                  <w:szCs w:val="24"/>
                </w:rPr>
                <w:t>подпункт 6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bl>
    <w:p w:rsidR="000D149B" w:rsidRDefault="000D149B">
      <w:pPr>
        <w:rPr>
          <w:sz w:val="28"/>
          <w:szCs w:val="28"/>
        </w:rPr>
      </w:pPr>
    </w:p>
    <w:p w:rsidR="00814F4D" w:rsidRPr="00814F4D" w:rsidRDefault="00566BB0" w:rsidP="00814F4D">
      <w:pPr>
        <w:ind w:firstLine="709"/>
        <w:jc w:val="both"/>
        <w:rPr>
          <w:sz w:val="24"/>
          <w:szCs w:val="24"/>
        </w:rPr>
        <w:sectPr w:rsidR="00814F4D" w:rsidRPr="00814F4D" w:rsidSect="00111EC4">
          <w:pgSz w:w="16840" w:h="11907" w:orient="landscape" w:code="9"/>
          <w:pgMar w:top="1134" w:right="1134" w:bottom="851" w:left="1134" w:header="720" w:footer="720" w:gutter="0"/>
          <w:cols w:space="708"/>
          <w:noEndnote/>
          <w:titlePg/>
          <w:rtlGutter/>
          <w:docGrid w:linePitch="381"/>
        </w:sectPr>
      </w:pPr>
      <w:r w:rsidRPr="00814F4D">
        <w:rPr>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w:t>
      </w:r>
      <w:r w:rsidRPr="00814F4D">
        <w:rPr>
          <w:sz w:val="24"/>
          <w:szCs w:val="24"/>
        </w:rPr>
        <w:lastRenderedPageBreak/>
        <w:t>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673B4" w:rsidRPr="005A7931" w:rsidRDefault="00566BB0" w:rsidP="00D113DD">
      <w:pPr>
        <w:ind w:left="5670" w:right="-1"/>
        <w:jc w:val="center"/>
        <w:rPr>
          <w:sz w:val="24"/>
          <w:szCs w:val="24"/>
        </w:rPr>
      </w:pPr>
      <w:r w:rsidRPr="005A7931">
        <w:rPr>
          <w:sz w:val="24"/>
          <w:szCs w:val="24"/>
        </w:rPr>
        <w:lastRenderedPageBreak/>
        <w:t>Приложение</w:t>
      </w:r>
    </w:p>
    <w:p w:rsidR="00D673B4" w:rsidRPr="005A7931" w:rsidRDefault="00566BB0" w:rsidP="000C0A1F">
      <w:pPr>
        <w:ind w:left="5670" w:right="-1"/>
        <w:rPr>
          <w:sz w:val="24"/>
          <w:szCs w:val="24"/>
        </w:rPr>
      </w:pPr>
      <w:r w:rsidRPr="005A7931">
        <w:rPr>
          <w:sz w:val="24"/>
          <w:szCs w:val="24"/>
        </w:rPr>
        <w:t xml:space="preserve">к постановлению Исполнительного комитета </w:t>
      </w:r>
      <w:r w:rsidR="0026272E">
        <w:rPr>
          <w:sz w:val="24"/>
          <w:szCs w:val="24"/>
        </w:rPr>
        <w:t xml:space="preserve">Лениногорского </w:t>
      </w:r>
      <w:r w:rsidRPr="005A7931">
        <w:rPr>
          <w:sz w:val="24"/>
          <w:szCs w:val="24"/>
        </w:rPr>
        <w:t xml:space="preserve">муниципального района Республики Татарстан </w:t>
      </w:r>
    </w:p>
    <w:p w:rsidR="00FF2D5E" w:rsidRDefault="00FF2D5E" w:rsidP="00FF2D5E">
      <w:pPr>
        <w:ind w:left="5670" w:right="-1"/>
        <w:rPr>
          <w:sz w:val="24"/>
          <w:szCs w:val="24"/>
        </w:rPr>
      </w:pPr>
      <w:r w:rsidRPr="005A7931">
        <w:rPr>
          <w:sz w:val="24"/>
          <w:szCs w:val="24"/>
        </w:rPr>
        <w:t>от «</w:t>
      </w:r>
      <w:r w:rsidRPr="00FF2D5E">
        <w:rPr>
          <w:sz w:val="24"/>
          <w:szCs w:val="24"/>
          <w:u w:val="single"/>
        </w:rPr>
        <w:t>16</w:t>
      </w:r>
      <w:r w:rsidRPr="005A7931">
        <w:rPr>
          <w:sz w:val="24"/>
          <w:szCs w:val="24"/>
        </w:rPr>
        <w:t xml:space="preserve">» </w:t>
      </w:r>
      <w:r w:rsidRPr="00FF2D5E">
        <w:rPr>
          <w:sz w:val="24"/>
          <w:szCs w:val="24"/>
          <w:u w:val="single"/>
        </w:rPr>
        <w:t xml:space="preserve">августа </w:t>
      </w:r>
      <w:r w:rsidRPr="005A7931">
        <w:rPr>
          <w:sz w:val="24"/>
          <w:szCs w:val="24"/>
        </w:rPr>
        <w:t>202</w:t>
      </w:r>
      <w:r>
        <w:rPr>
          <w:sz w:val="24"/>
          <w:szCs w:val="24"/>
        </w:rPr>
        <w:t>1</w:t>
      </w:r>
      <w:r w:rsidRPr="005A7931">
        <w:rPr>
          <w:sz w:val="24"/>
          <w:szCs w:val="24"/>
        </w:rPr>
        <w:t xml:space="preserve"> г. № </w:t>
      </w:r>
      <w:r w:rsidRPr="00FF2D5E">
        <w:rPr>
          <w:sz w:val="24"/>
          <w:szCs w:val="24"/>
          <w:u w:val="single"/>
        </w:rPr>
        <w:t>747</w:t>
      </w:r>
    </w:p>
    <w:p w:rsidR="006202FE" w:rsidRPr="00C127CA" w:rsidRDefault="006202FE" w:rsidP="00C127CA">
      <w:pPr>
        <w:jc w:val="center"/>
        <w:rPr>
          <w:b/>
          <w:sz w:val="28"/>
          <w:szCs w:val="28"/>
        </w:rPr>
      </w:pPr>
    </w:p>
    <w:p w:rsidR="00232241" w:rsidRPr="00C650D3" w:rsidRDefault="00566BB0" w:rsidP="00C127CA">
      <w:pPr>
        <w:jc w:val="center"/>
        <w:rPr>
          <w:b/>
          <w:sz w:val="28"/>
          <w:szCs w:val="28"/>
        </w:rPr>
      </w:pPr>
      <w:r w:rsidRPr="00C650D3">
        <w:rPr>
          <w:b/>
          <w:sz w:val="28"/>
          <w:szCs w:val="28"/>
        </w:rPr>
        <w:t>Административный регламент</w:t>
      </w:r>
    </w:p>
    <w:p w:rsidR="00C127CA" w:rsidRPr="00871807" w:rsidRDefault="00232241" w:rsidP="00C127CA">
      <w:pPr>
        <w:jc w:val="center"/>
        <w:rPr>
          <w:b/>
          <w:sz w:val="28"/>
          <w:szCs w:val="28"/>
        </w:rPr>
      </w:pPr>
      <w:r w:rsidRPr="00C650D3">
        <w:rPr>
          <w:b/>
          <w:sz w:val="28"/>
          <w:szCs w:val="28"/>
        </w:rPr>
        <w:t>предоставления муниципальной услуги по</w:t>
      </w:r>
      <w:r w:rsidR="00C13C1F" w:rsidRPr="00C650D3">
        <w:rPr>
          <w:b/>
          <w:sz w:val="28"/>
          <w:szCs w:val="28"/>
        </w:rPr>
        <w:t xml:space="preserve"> </w:t>
      </w:r>
      <w:r w:rsidR="00165101" w:rsidRPr="00C650D3">
        <w:rPr>
          <w:b/>
          <w:sz w:val="28"/>
          <w:szCs w:val="28"/>
        </w:rPr>
        <w:br/>
      </w:r>
      <w:r w:rsidR="00871807" w:rsidRPr="00871807">
        <w:rPr>
          <w:b/>
          <w:sz w:val="28"/>
          <w:szCs w:val="28"/>
        </w:rP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D3174F" w:rsidRPr="00C650D3" w:rsidRDefault="00D3174F" w:rsidP="00C127CA">
      <w:pPr>
        <w:rPr>
          <w:sz w:val="28"/>
          <w:szCs w:val="28"/>
        </w:rPr>
      </w:pPr>
    </w:p>
    <w:p w:rsidR="00232241" w:rsidRPr="00C650D3" w:rsidRDefault="00566BB0" w:rsidP="00C127CA">
      <w:pPr>
        <w:jc w:val="center"/>
        <w:rPr>
          <w:sz w:val="28"/>
          <w:szCs w:val="28"/>
        </w:rPr>
      </w:pPr>
      <w:r w:rsidRPr="00C650D3">
        <w:rPr>
          <w:sz w:val="28"/>
          <w:szCs w:val="28"/>
        </w:rPr>
        <w:t>1. Общие положения</w:t>
      </w:r>
    </w:p>
    <w:p w:rsidR="00232241" w:rsidRPr="00C650D3" w:rsidRDefault="00232241" w:rsidP="00C127CA">
      <w:pPr>
        <w:rPr>
          <w:sz w:val="28"/>
          <w:szCs w:val="28"/>
        </w:rPr>
      </w:pPr>
    </w:p>
    <w:p w:rsidR="00232241" w:rsidRPr="00C650D3" w:rsidRDefault="00566BB0" w:rsidP="00C127CA">
      <w:pPr>
        <w:ind w:firstLine="709"/>
        <w:jc w:val="both"/>
        <w:rPr>
          <w:sz w:val="28"/>
          <w:szCs w:val="28"/>
        </w:rPr>
      </w:pPr>
      <w:r w:rsidRPr="00C650D3">
        <w:rPr>
          <w:sz w:val="28"/>
          <w:szCs w:val="28"/>
        </w:rPr>
        <w:t>1.1.</w:t>
      </w:r>
      <w:r w:rsidR="004E5E80" w:rsidRPr="00C650D3">
        <w:rPr>
          <w:sz w:val="28"/>
          <w:szCs w:val="28"/>
        </w:rPr>
        <w:t> </w:t>
      </w:r>
      <w:r w:rsidR="00AC48AD" w:rsidRPr="00C650D3">
        <w:rPr>
          <w:sz w:val="28"/>
          <w:szCs w:val="28"/>
        </w:rPr>
        <w:t>Настоящий административный регламент предоставления муниципальной услуги (далее – Регламент)</w:t>
      </w:r>
      <w:r w:rsidRPr="00C650D3">
        <w:rPr>
          <w:sz w:val="28"/>
          <w:szCs w:val="28"/>
        </w:rPr>
        <w:t xml:space="preserve"> устанавливает стандарт и порядок предоставления муниципальной услуги </w:t>
      </w:r>
      <w:r w:rsidR="00871807" w:rsidRPr="00871807">
        <w:rPr>
          <w:sz w:val="28"/>
          <w:szCs w:val="28"/>
        </w:rP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BE4417" w:rsidRPr="00C650D3">
        <w:rPr>
          <w:sz w:val="28"/>
          <w:szCs w:val="28"/>
        </w:rPr>
        <w:t xml:space="preserve"> </w:t>
      </w:r>
      <w:r w:rsidRPr="00C650D3">
        <w:rPr>
          <w:sz w:val="28"/>
          <w:szCs w:val="28"/>
        </w:rPr>
        <w:t xml:space="preserve">(далее – </w:t>
      </w:r>
      <w:r w:rsidR="004563F9" w:rsidRPr="00C650D3">
        <w:rPr>
          <w:sz w:val="28"/>
          <w:szCs w:val="28"/>
        </w:rPr>
        <w:t xml:space="preserve">муниципальная </w:t>
      </w:r>
      <w:r w:rsidRPr="00C650D3">
        <w:rPr>
          <w:sz w:val="28"/>
          <w:szCs w:val="28"/>
        </w:rPr>
        <w:t xml:space="preserve">услуга). </w:t>
      </w:r>
    </w:p>
    <w:p w:rsidR="00505FF7" w:rsidRPr="00C650D3" w:rsidRDefault="00566BB0" w:rsidP="00C127CA">
      <w:pPr>
        <w:ind w:firstLine="709"/>
        <w:jc w:val="both"/>
        <w:rPr>
          <w:sz w:val="28"/>
          <w:szCs w:val="28"/>
        </w:rPr>
      </w:pPr>
      <w:r w:rsidRPr="00C650D3">
        <w:rPr>
          <w:sz w:val="28"/>
          <w:szCs w:val="28"/>
        </w:rPr>
        <w:t xml:space="preserve">1.2. Получатели муниципальной услуги: </w:t>
      </w:r>
      <w:r w:rsidR="00165101" w:rsidRPr="00C650D3">
        <w:rPr>
          <w:sz w:val="28"/>
          <w:szCs w:val="28"/>
        </w:rPr>
        <w:t>физические и юридические лица</w:t>
      </w:r>
      <w:r w:rsidR="00222306" w:rsidRPr="00C650D3">
        <w:rPr>
          <w:sz w:val="28"/>
          <w:szCs w:val="28"/>
        </w:rPr>
        <w:t xml:space="preserve"> </w:t>
      </w:r>
      <w:r w:rsidR="00F62A82" w:rsidRPr="00C650D3">
        <w:rPr>
          <w:sz w:val="28"/>
          <w:szCs w:val="28"/>
        </w:rPr>
        <w:t xml:space="preserve">(далее </w:t>
      </w:r>
      <w:r w:rsidR="00C127CA" w:rsidRPr="00C650D3">
        <w:rPr>
          <w:sz w:val="28"/>
          <w:szCs w:val="28"/>
        </w:rPr>
        <w:t xml:space="preserve">– </w:t>
      </w:r>
      <w:r w:rsidR="00F62A82" w:rsidRPr="00C650D3">
        <w:rPr>
          <w:sz w:val="28"/>
          <w:szCs w:val="28"/>
        </w:rPr>
        <w:t>заявитель)</w:t>
      </w:r>
      <w:r w:rsidRPr="00C650D3">
        <w:rPr>
          <w:sz w:val="28"/>
          <w:szCs w:val="28"/>
        </w:rPr>
        <w:t>.</w:t>
      </w:r>
    </w:p>
    <w:p w:rsidR="008E3B97" w:rsidRPr="00C650D3" w:rsidRDefault="00BE4417" w:rsidP="00165101">
      <w:pPr>
        <w:ind w:firstLine="709"/>
        <w:jc w:val="both"/>
        <w:rPr>
          <w:sz w:val="28"/>
          <w:szCs w:val="28"/>
        </w:rPr>
      </w:pPr>
      <w:r w:rsidRPr="00C650D3">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566BB0" w:rsidP="000C0A1F">
      <w:pPr>
        <w:pStyle w:val="a4"/>
        <w:tabs>
          <w:tab w:val="left" w:pos="9781"/>
        </w:tabs>
        <w:autoSpaceDE w:val="0"/>
        <w:autoSpaceDN w:val="0"/>
        <w:adjustRightInd w:val="0"/>
        <w:ind w:left="0" w:right="-1" w:firstLine="709"/>
        <w:jc w:val="both"/>
        <w:rPr>
          <w:spacing w:val="1"/>
          <w:sz w:val="28"/>
          <w:szCs w:val="28"/>
        </w:rPr>
      </w:pPr>
      <w:r w:rsidRPr="00C650D3">
        <w:rPr>
          <w:spacing w:val="1"/>
          <w:sz w:val="28"/>
          <w:szCs w:val="28"/>
        </w:rPr>
        <w:t>1.3. Информирование о предоставлении муниципальной услуги:</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66BB0" w:rsidP="000C0A1F">
      <w:pPr>
        <w:tabs>
          <w:tab w:val="left" w:pos="9923"/>
        </w:tabs>
        <w:autoSpaceDE w:val="0"/>
        <w:autoSpaceDN w:val="0"/>
        <w:adjustRightInd w:val="0"/>
        <w:ind w:right="-1" w:firstLine="709"/>
        <w:jc w:val="both"/>
        <w:rPr>
          <w:spacing w:val="1"/>
          <w:sz w:val="28"/>
          <w:szCs w:val="28"/>
        </w:rPr>
      </w:pPr>
      <w:r w:rsidRPr="00EC7BA3">
        <w:rPr>
          <w:spacing w:val="1"/>
          <w:sz w:val="28"/>
          <w:szCs w:val="28"/>
        </w:rPr>
        <w:t xml:space="preserve">2) на официальном сайте муниципального района в информационно-телекоммуникационной сети «Интернет» </w:t>
      </w:r>
      <w:r w:rsidRPr="005A7931">
        <w:rPr>
          <w:spacing w:val="1"/>
          <w:sz w:val="28"/>
          <w:szCs w:val="28"/>
        </w:rPr>
        <w:t>(</w:t>
      </w:r>
      <w:hyperlink r:id="rId82" w:history="1">
        <w:r w:rsidR="00AB44A4" w:rsidRPr="00AB44A4">
          <w:rPr>
            <w:sz w:val="28"/>
          </w:rPr>
          <w:t>https://leninogorsk.tatarstan.ru</w:t>
        </w:r>
      </w:hyperlink>
      <w:r w:rsidR="00AB44A4">
        <w:t xml:space="preserve"> </w:t>
      </w:r>
      <w:r w:rsidRPr="005A7931">
        <w:rPr>
          <w:spacing w:val="1"/>
          <w:sz w:val="28"/>
          <w:szCs w:val="28"/>
        </w:rPr>
        <w:t>);</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00AB44A4" w:rsidRPr="003D3AD5">
        <w:rPr>
          <w:i/>
          <w:spacing w:val="1"/>
          <w:sz w:val="28"/>
          <w:szCs w:val="28"/>
        </w:rPr>
        <w:t>в МКУ "Палата имущественных и земельных отношений" Лениногорского муниципального района (далее – Палата)</w:t>
      </w:r>
      <w:r w:rsidRPr="005A7931">
        <w:rPr>
          <w:spacing w:val="1"/>
          <w:sz w:val="28"/>
          <w:szCs w:val="28"/>
        </w:rPr>
        <w:t>:</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spacing w:val="1"/>
          <w:sz w:val="28"/>
          <w:szCs w:val="28"/>
        </w:rPr>
        <w:t>заявителя,</w:t>
      </w:r>
      <w:r w:rsidRPr="005A7931">
        <w:rPr>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AB44A4">
        <w:rPr>
          <w:i/>
          <w:spacing w:val="1"/>
          <w:sz w:val="28"/>
          <w:szCs w:val="28"/>
        </w:rPr>
        <w:t>Палаты (</w:t>
      </w:r>
      <w:r w:rsidRPr="005A7931">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AB44A4">
        <w:rPr>
          <w:i/>
          <w:spacing w:val="1"/>
          <w:sz w:val="28"/>
          <w:szCs w:val="28"/>
        </w:rPr>
        <w:t>Палаты</w:t>
      </w:r>
      <w:r w:rsidRPr="005A7931">
        <w:rPr>
          <w:spacing w:val="1"/>
          <w:sz w:val="28"/>
          <w:szCs w:val="28"/>
        </w:rPr>
        <w:t>.</w:t>
      </w:r>
    </w:p>
    <w:p w:rsidR="005A5B64"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Pr>
          <w:i/>
          <w:spacing w:val="1"/>
          <w:sz w:val="28"/>
          <w:szCs w:val="28"/>
        </w:rPr>
        <w:t xml:space="preserve"> </w:t>
      </w:r>
      <w:r w:rsidRPr="005A7931">
        <w:rPr>
          <w:spacing w:val="1"/>
          <w:sz w:val="28"/>
          <w:szCs w:val="28"/>
        </w:rPr>
        <w:t xml:space="preserve">и на информационных стендах в помещениях </w:t>
      </w:r>
      <w:r w:rsidR="00AB44A4">
        <w:rPr>
          <w:i/>
          <w:spacing w:val="1"/>
          <w:sz w:val="28"/>
          <w:szCs w:val="28"/>
        </w:rPr>
        <w:t>Палаты</w:t>
      </w:r>
      <w:r w:rsidRPr="005A7931">
        <w:rPr>
          <w:spacing w:val="1"/>
          <w:sz w:val="28"/>
          <w:szCs w:val="28"/>
        </w:rPr>
        <w:t xml:space="preserve"> для работы с заявителями.</w:t>
      </w:r>
    </w:p>
    <w:p w:rsidR="002244D9" w:rsidRPr="005A7931"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AB44A4">
        <w:rPr>
          <w:i/>
          <w:spacing w:val="1"/>
          <w:sz w:val="28"/>
          <w:szCs w:val="28"/>
        </w:rPr>
        <w:t>Палаты</w:t>
      </w:r>
      <w:r w:rsidRPr="005A7931">
        <w:rPr>
          <w:spacing w:val="1"/>
          <w:sz w:val="28"/>
          <w:szCs w:val="28"/>
        </w:rPr>
        <w:t>, о графике приема заявлений на предоставление муниципальной услуги.</w:t>
      </w:r>
    </w:p>
    <w:p w:rsidR="002244D9" w:rsidRDefault="00566BB0" w:rsidP="000C0A1F">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2244D9" w:rsidRDefault="00566BB0" w:rsidP="000C0A1F">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sidR="0065277E">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096D9A" w:rsidRPr="00F400DD" w:rsidRDefault="00566BB0" w:rsidP="000C0A1F">
      <w:pPr>
        <w:tabs>
          <w:tab w:val="left" w:pos="9781"/>
        </w:tabs>
        <w:ind w:right="-1" w:firstLine="709"/>
        <w:jc w:val="both"/>
        <w:rPr>
          <w:sz w:val="28"/>
          <w:szCs w:val="28"/>
        </w:rPr>
      </w:pPr>
      <w:r w:rsidRPr="00F400DD">
        <w:rPr>
          <w:sz w:val="28"/>
          <w:szCs w:val="28"/>
        </w:rPr>
        <w:t>1.</w:t>
      </w:r>
      <w:r w:rsidR="00505FF7" w:rsidRPr="00F400DD">
        <w:rPr>
          <w:sz w:val="28"/>
          <w:szCs w:val="28"/>
        </w:rPr>
        <w:t>5</w:t>
      </w:r>
      <w:r w:rsidRPr="00F400DD">
        <w:rPr>
          <w:sz w:val="28"/>
          <w:szCs w:val="28"/>
        </w:rPr>
        <w:t>.</w:t>
      </w:r>
      <w:r w:rsidR="007A6954">
        <w:rPr>
          <w:sz w:val="28"/>
          <w:szCs w:val="28"/>
        </w:rPr>
        <w:t> </w:t>
      </w:r>
      <w:r w:rsidRPr="00F400DD">
        <w:rPr>
          <w:sz w:val="28"/>
          <w:szCs w:val="28"/>
        </w:rPr>
        <w:t>В Регламенте используются следующие термины и определения:</w:t>
      </w:r>
    </w:p>
    <w:p w:rsidR="00E72FF3" w:rsidRPr="00F400DD" w:rsidRDefault="00566BB0" w:rsidP="000C0A1F">
      <w:pPr>
        <w:tabs>
          <w:tab w:val="left" w:pos="600"/>
          <w:tab w:val="left" w:pos="6810"/>
          <w:tab w:val="left" w:pos="9781"/>
        </w:tabs>
        <w:ind w:right="-1" w:firstLine="720"/>
        <w:jc w:val="both"/>
        <w:rPr>
          <w:sz w:val="28"/>
          <w:szCs w:val="28"/>
        </w:rPr>
      </w:pPr>
      <w:bookmarkStart w:id="23" w:name="_Hlk40972604_1"/>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3"/>
    <w:p w:rsidR="00684876" w:rsidRDefault="00566BB0" w:rsidP="000C0A1F">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sz w:val="28"/>
          <w:szCs w:val="28"/>
        </w:rPr>
        <w:t>ании которых вносились сведения;</w:t>
      </w:r>
    </w:p>
    <w:p w:rsidR="0090705F" w:rsidRDefault="00566BB0" w:rsidP="000C0A1F">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90705F" w:rsidRPr="005A7931" w:rsidRDefault="00566BB0" w:rsidP="000C0A1F">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90705F" w:rsidRPr="005A7931" w:rsidRDefault="00566BB0" w:rsidP="000C0A1F">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566BB0" w:rsidP="000C0A1F">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 xml:space="preserve">2 Федерального закона от 27.07.2010 </w:t>
      </w:r>
      <w:r w:rsidRPr="005A7931">
        <w:rPr>
          <w:sz w:val="28"/>
          <w:szCs w:val="28"/>
        </w:rPr>
        <w:lastRenderedPageBreak/>
        <w:t>№</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F400DD" w:rsidRDefault="00F400DD" w:rsidP="000C0A1F">
      <w:pPr>
        <w:tabs>
          <w:tab w:val="left" w:pos="9781"/>
        </w:tabs>
        <w:ind w:right="-1"/>
        <w:jc w:val="center"/>
        <w:rPr>
          <w:b/>
          <w:sz w:val="28"/>
          <w:szCs w:val="24"/>
        </w:rPr>
      </w:pPr>
    </w:p>
    <w:p w:rsidR="00232241" w:rsidRPr="00143599" w:rsidRDefault="00566BB0" w:rsidP="000C0A1F">
      <w:pPr>
        <w:tabs>
          <w:tab w:val="left" w:pos="9781"/>
        </w:tabs>
        <w:ind w:right="-1"/>
        <w:jc w:val="center"/>
        <w:rPr>
          <w:b/>
          <w:sz w:val="28"/>
          <w:szCs w:val="24"/>
        </w:rPr>
      </w:pPr>
      <w:r w:rsidRPr="00143599">
        <w:rPr>
          <w:b/>
          <w:sz w:val="28"/>
          <w:szCs w:val="24"/>
        </w:rPr>
        <w:t xml:space="preserve">2. Стандарт </w:t>
      </w:r>
      <w:r w:rsidR="005F0596">
        <w:rPr>
          <w:b/>
          <w:sz w:val="28"/>
          <w:szCs w:val="24"/>
        </w:rPr>
        <w:t xml:space="preserve">предоставления </w:t>
      </w:r>
      <w:r w:rsidRPr="00143599">
        <w:rPr>
          <w:b/>
          <w:sz w:val="28"/>
          <w:szCs w:val="24"/>
        </w:rPr>
        <w:t>муниципальной услуги</w:t>
      </w:r>
    </w:p>
    <w:p w:rsidR="00F400DD" w:rsidRDefault="00F400DD" w:rsidP="000C0A1F">
      <w:pPr>
        <w:tabs>
          <w:tab w:val="left" w:pos="9781"/>
        </w:tabs>
        <w:autoSpaceDE w:val="0"/>
        <w:autoSpaceDN w:val="0"/>
        <w:adjustRightInd w:val="0"/>
        <w:ind w:right="-1" w:firstLine="709"/>
        <w:jc w:val="both"/>
        <w:rPr>
          <w:rFonts w:cs="Courier New"/>
          <w:sz w:val="28"/>
        </w:rPr>
      </w:pPr>
    </w:p>
    <w:p w:rsidR="00F400DD" w:rsidRPr="00261AF5" w:rsidRDefault="00566BB0" w:rsidP="000C0A1F">
      <w:pPr>
        <w:tabs>
          <w:tab w:val="left" w:pos="9781"/>
        </w:tabs>
        <w:autoSpaceDE w:val="0"/>
        <w:autoSpaceDN w:val="0"/>
        <w:adjustRightInd w:val="0"/>
        <w:ind w:right="-1"/>
        <w:jc w:val="center"/>
        <w:rPr>
          <w:rFonts w:cs="Courier New"/>
          <w:sz w:val="28"/>
        </w:rPr>
      </w:pPr>
      <w:r w:rsidRPr="00261AF5">
        <w:rPr>
          <w:rFonts w:cs="Courier New"/>
          <w:sz w:val="28"/>
        </w:rPr>
        <w:t>2.1.</w:t>
      </w:r>
      <w:r w:rsidR="003525E3" w:rsidRPr="00261AF5">
        <w:rPr>
          <w:rFonts w:cs="Courier New"/>
          <w:sz w:val="28"/>
        </w:rPr>
        <w:t> </w:t>
      </w:r>
      <w:r w:rsidRPr="00261AF5">
        <w:rPr>
          <w:rFonts w:cs="Courier New"/>
          <w:sz w:val="28"/>
        </w:rPr>
        <w:t>Наименование муниципальной услуги</w:t>
      </w:r>
    </w:p>
    <w:p w:rsidR="00F400DD" w:rsidRDefault="00F400DD" w:rsidP="000C0A1F">
      <w:pPr>
        <w:tabs>
          <w:tab w:val="left" w:pos="9781"/>
        </w:tabs>
        <w:autoSpaceDE w:val="0"/>
        <w:autoSpaceDN w:val="0"/>
        <w:adjustRightInd w:val="0"/>
        <w:ind w:right="-1" w:firstLine="709"/>
        <w:jc w:val="both"/>
        <w:rPr>
          <w:rFonts w:cs="Courier New"/>
          <w:sz w:val="28"/>
        </w:rPr>
      </w:pPr>
    </w:p>
    <w:p w:rsidR="00F400DD" w:rsidRPr="00871807" w:rsidRDefault="00871807" w:rsidP="000C0A1F">
      <w:pPr>
        <w:tabs>
          <w:tab w:val="left" w:pos="9781"/>
        </w:tabs>
        <w:autoSpaceDE w:val="0"/>
        <w:autoSpaceDN w:val="0"/>
        <w:adjustRightInd w:val="0"/>
        <w:ind w:right="-1" w:firstLine="709"/>
        <w:jc w:val="both"/>
        <w:rPr>
          <w:sz w:val="28"/>
          <w:szCs w:val="28"/>
        </w:rPr>
      </w:pPr>
      <w:r w:rsidRPr="00871807">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B540CF" w:rsidRPr="00871807">
        <w:rPr>
          <w:sz w:val="28"/>
          <w:szCs w:val="28"/>
        </w:rPr>
        <w:t>.</w:t>
      </w:r>
    </w:p>
    <w:p w:rsidR="00F400DD" w:rsidRDefault="00F400DD" w:rsidP="000C0A1F">
      <w:pPr>
        <w:tabs>
          <w:tab w:val="left" w:pos="9781"/>
        </w:tabs>
        <w:autoSpaceDE w:val="0"/>
        <w:autoSpaceDN w:val="0"/>
        <w:adjustRightInd w:val="0"/>
        <w:ind w:right="-1" w:firstLine="709"/>
        <w:jc w:val="both"/>
        <w:rPr>
          <w:rFonts w:cs="Courier New"/>
          <w:sz w:val="28"/>
        </w:rPr>
      </w:pPr>
    </w:p>
    <w:p w:rsidR="00F400DD" w:rsidRPr="00261AF5" w:rsidRDefault="00566BB0" w:rsidP="00AB44A4">
      <w:pPr>
        <w:tabs>
          <w:tab w:val="left" w:pos="9781"/>
        </w:tabs>
        <w:autoSpaceDE w:val="0"/>
        <w:autoSpaceDN w:val="0"/>
        <w:adjustRightInd w:val="0"/>
        <w:ind w:right="-1"/>
        <w:jc w:val="both"/>
        <w:rPr>
          <w:rFonts w:cs="Courier New"/>
          <w:sz w:val="28"/>
        </w:rPr>
      </w:pPr>
      <w:r w:rsidRPr="00261AF5">
        <w:rPr>
          <w:rFonts w:cs="Courier New"/>
          <w:sz w:val="28"/>
        </w:rPr>
        <w:t>2.2.</w:t>
      </w:r>
      <w:r w:rsidR="003525E3" w:rsidRPr="00261AF5">
        <w:rPr>
          <w:rFonts w:cs="Courier New"/>
          <w:sz w:val="28"/>
        </w:rPr>
        <w:t> </w:t>
      </w:r>
      <w:r w:rsidRPr="00261AF5">
        <w:rPr>
          <w:rFonts w:cs="Courier New"/>
          <w:sz w:val="28"/>
        </w:rPr>
        <w:t>Наименование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ind w:right="-1" w:firstLine="709"/>
        <w:jc w:val="both"/>
        <w:rPr>
          <w:rFonts w:cs="Courier New"/>
          <w:sz w:val="28"/>
        </w:rPr>
      </w:pPr>
    </w:p>
    <w:p w:rsidR="00AB44A4" w:rsidRPr="00F03166" w:rsidRDefault="00566BB0" w:rsidP="00AB44A4">
      <w:pPr>
        <w:autoSpaceDE w:val="0"/>
        <w:autoSpaceDN w:val="0"/>
        <w:adjustRightInd w:val="0"/>
        <w:ind w:right="-1" w:firstLine="709"/>
        <w:jc w:val="both"/>
        <w:rPr>
          <w:sz w:val="28"/>
          <w:szCs w:val="28"/>
        </w:rPr>
      </w:pPr>
      <w:r w:rsidRPr="00F03166">
        <w:rPr>
          <w:sz w:val="28"/>
          <w:szCs w:val="28"/>
        </w:rPr>
        <w:t xml:space="preserve">Муниципальное казенное учреждение «Палата имущественных и земельных отношений муниципального образования </w:t>
      </w:r>
      <w:r>
        <w:rPr>
          <w:sz w:val="28"/>
          <w:szCs w:val="28"/>
        </w:rPr>
        <w:t>«</w:t>
      </w:r>
      <w:r w:rsidRPr="00F03166">
        <w:rPr>
          <w:sz w:val="28"/>
          <w:szCs w:val="28"/>
        </w:rPr>
        <w:t>Лениногорский муниципальный район»</w:t>
      </w:r>
    </w:p>
    <w:p w:rsidR="00F400DD" w:rsidRDefault="00F400DD" w:rsidP="00AB44A4">
      <w:pPr>
        <w:tabs>
          <w:tab w:val="left" w:pos="9781"/>
        </w:tabs>
        <w:autoSpaceDE w:val="0"/>
        <w:autoSpaceDN w:val="0"/>
        <w:adjustRightInd w:val="0"/>
        <w:ind w:right="-1"/>
        <w:jc w:val="both"/>
        <w:rPr>
          <w:rFonts w:cs="Courier New"/>
          <w:sz w:val="28"/>
        </w:rPr>
      </w:pPr>
    </w:p>
    <w:p w:rsidR="00F400DD" w:rsidRPr="00261AF5" w:rsidRDefault="00566BB0" w:rsidP="000C0A1F">
      <w:pPr>
        <w:tabs>
          <w:tab w:val="left" w:pos="9781"/>
        </w:tabs>
        <w:autoSpaceDE w:val="0"/>
        <w:autoSpaceDN w:val="0"/>
        <w:adjustRightInd w:val="0"/>
        <w:ind w:right="-1"/>
        <w:jc w:val="center"/>
        <w:rPr>
          <w:rFonts w:cs="Courier New"/>
          <w:sz w:val="28"/>
        </w:rPr>
      </w:pPr>
      <w:r w:rsidRPr="00261AF5">
        <w:rPr>
          <w:rFonts w:cs="Courier New"/>
          <w:sz w:val="28"/>
        </w:rPr>
        <w:t>2.3.</w:t>
      </w:r>
      <w:r w:rsidR="003525E3" w:rsidRPr="00261AF5">
        <w:rPr>
          <w:rFonts w:cs="Courier New"/>
          <w:sz w:val="28"/>
        </w:rPr>
        <w:t> </w:t>
      </w:r>
      <w:r w:rsidRPr="00261AF5">
        <w:rPr>
          <w:rFonts w:cs="Courier New"/>
          <w:sz w:val="28"/>
        </w:rPr>
        <w:t>Описание результата предоставления муниципальной услуги</w:t>
      </w:r>
    </w:p>
    <w:p w:rsidR="003525E3" w:rsidRDefault="003525E3" w:rsidP="000C0A1F">
      <w:pPr>
        <w:tabs>
          <w:tab w:val="left" w:pos="9781"/>
        </w:tabs>
        <w:autoSpaceDE w:val="0"/>
        <w:autoSpaceDN w:val="0"/>
        <w:adjustRightInd w:val="0"/>
        <w:ind w:right="-1" w:firstLine="709"/>
        <w:jc w:val="both"/>
        <w:rPr>
          <w:sz w:val="28"/>
          <w:szCs w:val="28"/>
        </w:rPr>
      </w:pPr>
    </w:p>
    <w:p w:rsidR="00C13C1F" w:rsidRPr="00D81E10" w:rsidRDefault="005A5B64" w:rsidP="00961AE7">
      <w:pPr>
        <w:ind w:firstLine="709"/>
        <w:jc w:val="both"/>
        <w:rPr>
          <w:sz w:val="28"/>
          <w:szCs w:val="28"/>
        </w:rPr>
      </w:pPr>
      <w:r w:rsidRPr="00D81E10">
        <w:rPr>
          <w:sz w:val="28"/>
          <w:szCs w:val="28"/>
        </w:rPr>
        <w:t>2.3.1. Результатом предоставления муниципальной услуги является</w:t>
      </w:r>
      <w:r w:rsidR="00566BB0" w:rsidRPr="00D81E10">
        <w:rPr>
          <w:sz w:val="28"/>
          <w:szCs w:val="28"/>
        </w:rPr>
        <w:t>:</w:t>
      </w:r>
    </w:p>
    <w:p w:rsidR="0010230A" w:rsidRPr="00D81E10" w:rsidRDefault="00C13C1F" w:rsidP="00871807">
      <w:pPr>
        <w:pStyle w:val="Default"/>
        <w:ind w:firstLine="709"/>
        <w:jc w:val="both"/>
        <w:rPr>
          <w:sz w:val="28"/>
          <w:szCs w:val="28"/>
        </w:rPr>
      </w:pPr>
      <w:r w:rsidRPr="00D81E10">
        <w:rPr>
          <w:sz w:val="28"/>
          <w:szCs w:val="28"/>
        </w:rPr>
        <w:t xml:space="preserve">1) </w:t>
      </w:r>
      <w:r w:rsidR="00871807" w:rsidRPr="00D81E10">
        <w:rPr>
          <w:sz w:val="28"/>
          <w:szCs w:val="28"/>
        </w:rPr>
        <w:t xml:space="preserve">разрешение на использование земель или земельного участка </w:t>
      </w:r>
      <w:r w:rsidR="00566BB0" w:rsidRPr="00D81E10">
        <w:rPr>
          <w:sz w:val="28"/>
          <w:szCs w:val="28"/>
        </w:rPr>
        <w:t>(приложение № 1);</w:t>
      </w:r>
    </w:p>
    <w:p w:rsidR="00871807" w:rsidRPr="00D81E10" w:rsidRDefault="00C650D3" w:rsidP="00871807">
      <w:pPr>
        <w:pStyle w:val="Default"/>
        <w:ind w:firstLine="709"/>
        <w:jc w:val="both"/>
        <w:rPr>
          <w:sz w:val="28"/>
          <w:szCs w:val="28"/>
        </w:rPr>
      </w:pPr>
      <w:r w:rsidRPr="00D81E10">
        <w:rPr>
          <w:sz w:val="28"/>
          <w:szCs w:val="28"/>
        </w:rPr>
        <w:t>2</w:t>
      </w:r>
      <w:r w:rsidR="00C13C1F" w:rsidRPr="00D81E10">
        <w:rPr>
          <w:sz w:val="28"/>
          <w:szCs w:val="28"/>
        </w:rPr>
        <w:t xml:space="preserve">) </w:t>
      </w:r>
      <w:r w:rsidR="00566BB0" w:rsidRPr="00D81E10">
        <w:rPr>
          <w:sz w:val="28"/>
          <w:szCs w:val="28"/>
        </w:rPr>
        <w:t xml:space="preserve">разрешение на размещение объекта на земельном участке </w:t>
      </w:r>
      <w:r w:rsidR="0010230A" w:rsidRPr="00D81E10">
        <w:rPr>
          <w:sz w:val="28"/>
          <w:szCs w:val="28"/>
        </w:rPr>
        <w:t xml:space="preserve">(приложение № </w:t>
      </w:r>
      <w:r w:rsidRPr="00D81E10">
        <w:rPr>
          <w:sz w:val="28"/>
          <w:szCs w:val="28"/>
        </w:rPr>
        <w:t>2</w:t>
      </w:r>
      <w:r w:rsidR="0010230A" w:rsidRPr="00D81E10">
        <w:rPr>
          <w:sz w:val="28"/>
          <w:szCs w:val="28"/>
        </w:rPr>
        <w:t>)</w:t>
      </w:r>
      <w:r w:rsidR="00566BB0" w:rsidRPr="00D81E10">
        <w:rPr>
          <w:sz w:val="28"/>
          <w:szCs w:val="28"/>
        </w:rPr>
        <w:t>;</w:t>
      </w:r>
    </w:p>
    <w:p w:rsidR="00C13C1F" w:rsidRPr="00D81E10" w:rsidRDefault="00871807" w:rsidP="00871807">
      <w:pPr>
        <w:pStyle w:val="Default"/>
        <w:ind w:firstLine="709"/>
        <w:jc w:val="both"/>
        <w:rPr>
          <w:sz w:val="28"/>
          <w:szCs w:val="28"/>
        </w:rPr>
      </w:pPr>
      <w:r w:rsidRPr="00D81E10">
        <w:rPr>
          <w:sz w:val="28"/>
          <w:szCs w:val="28"/>
        </w:rPr>
        <w:t xml:space="preserve">3) решение об отказе в предоставлении услуги (приложение №  </w:t>
      </w:r>
      <w:r w:rsidR="00D81E10" w:rsidRPr="00D81E10">
        <w:rPr>
          <w:sz w:val="28"/>
          <w:szCs w:val="28"/>
        </w:rPr>
        <w:t>5</w:t>
      </w:r>
      <w:r w:rsidRPr="00D81E10">
        <w:rPr>
          <w:sz w:val="28"/>
          <w:szCs w:val="28"/>
        </w:rPr>
        <w:t>)</w:t>
      </w:r>
      <w:r w:rsidR="00566BB0" w:rsidRPr="00D81E10">
        <w:rPr>
          <w:sz w:val="28"/>
          <w:szCs w:val="28"/>
        </w:rPr>
        <w:t>.</w:t>
      </w:r>
    </w:p>
    <w:p w:rsidR="005A5B64" w:rsidRPr="00D81E10" w:rsidRDefault="00910540" w:rsidP="00961AE7">
      <w:pPr>
        <w:ind w:firstLine="709"/>
        <w:jc w:val="both"/>
        <w:rPr>
          <w:sz w:val="28"/>
          <w:szCs w:val="28"/>
        </w:rPr>
      </w:pPr>
      <w:r w:rsidRPr="00D81E10">
        <w:rPr>
          <w:sz w:val="28"/>
          <w:szCs w:val="28"/>
        </w:rPr>
        <w:t>2.3.</w:t>
      </w:r>
      <w:r w:rsidR="00644F0F" w:rsidRPr="00D81E10">
        <w:rPr>
          <w:sz w:val="28"/>
          <w:szCs w:val="28"/>
        </w:rPr>
        <w:t>2</w:t>
      </w:r>
      <w:r w:rsidRPr="00D81E10">
        <w:rPr>
          <w:sz w:val="28"/>
          <w:szCs w:val="28"/>
        </w:rPr>
        <w:t xml:space="preserve">. </w:t>
      </w:r>
      <w:r w:rsidR="00566BB0" w:rsidRPr="00D81E10">
        <w:rPr>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26272E">
        <w:rPr>
          <w:sz w:val="28"/>
          <w:szCs w:val="28"/>
        </w:rPr>
        <w:t>Палаты</w:t>
      </w:r>
      <w:r w:rsidR="00566BB0" w:rsidRPr="00D81E10">
        <w:rPr>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sidRPr="00D81E10">
        <w:rPr>
          <w:sz w:val="28"/>
          <w:szCs w:val="28"/>
        </w:rPr>
        <w:t xml:space="preserve">Единого портала, </w:t>
      </w:r>
      <w:r w:rsidR="00566BB0" w:rsidRPr="00D81E10">
        <w:rPr>
          <w:sz w:val="28"/>
          <w:szCs w:val="28"/>
        </w:rPr>
        <w:t>Республиканского портала.</w:t>
      </w:r>
    </w:p>
    <w:p w:rsidR="005A5B64" w:rsidRPr="00D81E10" w:rsidRDefault="00910540" w:rsidP="00961AE7">
      <w:pPr>
        <w:ind w:firstLine="709"/>
        <w:jc w:val="both"/>
        <w:rPr>
          <w:sz w:val="28"/>
          <w:szCs w:val="28"/>
        </w:rPr>
      </w:pPr>
      <w:r w:rsidRPr="00D81E10">
        <w:rPr>
          <w:sz w:val="28"/>
          <w:szCs w:val="28"/>
        </w:rPr>
        <w:t>2.3.</w:t>
      </w:r>
      <w:r w:rsidR="00644F0F" w:rsidRPr="00D81E10">
        <w:rPr>
          <w:sz w:val="28"/>
          <w:szCs w:val="28"/>
        </w:rPr>
        <w:t>3</w:t>
      </w:r>
      <w:r w:rsidR="00566BB0" w:rsidRPr="00D81E10">
        <w:rPr>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AB44A4">
        <w:rPr>
          <w:sz w:val="28"/>
          <w:szCs w:val="28"/>
        </w:rPr>
        <w:t>Палатой</w:t>
      </w:r>
      <w:r w:rsidR="00566BB0" w:rsidRPr="00D81E10">
        <w:rPr>
          <w:sz w:val="28"/>
          <w:szCs w:val="28"/>
        </w:rPr>
        <w:t>, распечатанного на бумажном носителе, заверенного печатью МФЦ и подписью работника МФЦ.</w:t>
      </w:r>
    </w:p>
    <w:p w:rsidR="005A5B64" w:rsidRPr="00D81E10" w:rsidRDefault="00910540" w:rsidP="00961AE7">
      <w:pPr>
        <w:ind w:firstLine="709"/>
        <w:jc w:val="both"/>
        <w:rPr>
          <w:sz w:val="28"/>
          <w:szCs w:val="28"/>
        </w:rPr>
      </w:pPr>
      <w:r w:rsidRPr="00D81E10">
        <w:rPr>
          <w:sz w:val="28"/>
          <w:szCs w:val="28"/>
        </w:rPr>
        <w:t>2.3.</w:t>
      </w:r>
      <w:r w:rsidR="00644F0F" w:rsidRPr="00D81E10">
        <w:rPr>
          <w:sz w:val="28"/>
          <w:szCs w:val="28"/>
        </w:rPr>
        <w:t>4</w:t>
      </w:r>
      <w:r w:rsidR="00566BB0" w:rsidRPr="00D81E10">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D81E10" w:rsidRDefault="00F400DD" w:rsidP="000C0A1F">
      <w:pPr>
        <w:tabs>
          <w:tab w:val="left" w:pos="9781"/>
        </w:tabs>
        <w:autoSpaceDE w:val="0"/>
        <w:autoSpaceDN w:val="0"/>
        <w:adjustRightInd w:val="0"/>
        <w:ind w:right="-1" w:firstLine="709"/>
        <w:jc w:val="both"/>
        <w:rPr>
          <w:rFonts w:cs="Courier New"/>
          <w:sz w:val="28"/>
        </w:rPr>
      </w:pPr>
    </w:p>
    <w:p w:rsidR="00F400DD" w:rsidRPr="00D81E10" w:rsidRDefault="00566BB0" w:rsidP="000C0A1F">
      <w:pPr>
        <w:tabs>
          <w:tab w:val="left" w:pos="9781"/>
        </w:tabs>
        <w:autoSpaceDE w:val="0"/>
        <w:autoSpaceDN w:val="0"/>
        <w:adjustRightInd w:val="0"/>
        <w:ind w:right="-1"/>
        <w:jc w:val="center"/>
        <w:rPr>
          <w:rFonts w:cs="Courier New"/>
          <w:sz w:val="28"/>
        </w:rPr>
      </w:pPr>
      <w:r w:rsidRPr="00D81E10">
        <w:rPr>
          <w:rFonts w:cs="Courier New"/>
          <w:sz w:val="28"/>
        </w:rPr>
        <w:t>2.4.</w:t>
      </w:r>
      <w:r w:rsidR="003525E3" w:rsidRPr="00D81E10">
        <w:rPr>
          <w:rFonts w:cs="Courier New"/>
          <w:sz w:val="28"/>
        </w:rPr>
        <w:t> </w:t>
      </w:r>
      <w:r w:rsidRPr="00D81E10">
        <w:rPr>
          <w:rFonts w:cs="Courier New"/>
          <w:sz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D81E10">
        <w:rPr>
          <w:rFonts w:cs="Courier New"/>
          <w:sz w:val="28"/>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D81E10" w:rsidRDefault="00F400DD" w:rsidP="000C0A1F">
      <w:pPr>
        <w:tabs>
          <w:tab w:val="left" w:pos="9781"/>
        </w:tabs>
        <w:autoSpaceDE w:val="0"/>
        <w:autoSpaceDN w:val="0"/>
        <w:adjustRightInd w:val="0"/>
        <w:ind w:right="-1" w:firstLine="709"/>
        <w:jc w:val="both"/>
        <w:rPr>
          <w:rFonts w:cs="Courier New"/>
          <w:sz w:val="28"/>
        </w:rPr>
      </w:pPr>
    </w:p>
    <w:p w:rsidR="0010230A" w:rsidRPr="00D81E10" w:rsidRDefault="00AC38E3" w:rsidP="00C12500">
      <w:pPr>
        <w:tabs>
          <w:tab w:val="left" w:pos="9781"/>
        </w:tabs>
        <w:autoSpaceDE w:val="0"/>
        <w:autoSpaceDN w:val="0"/>
        <w:adjustRightInd w:val="0"/>
        <w:ind w:right="-1" w:firstLine="709"/>
        <w:jc w:val="both"/>
        <w:rPr>
          <w:rFonts w:cs="Courier New"/>
          <w:sz w:val="28"/>
        </w:rPr>
      </w:pPr>
      <w:r w:rsidRPr="00D81E10">
        <w:rPr>
          <w:rFonts w:cs="Courier New"/>
          <w:sz w:val="28"/>
        </w:rPr>
        <w:t>2.4.1. </w:t>
      </w:r>
      <w:r w:rsidR="00F400DD" w:rsidRPr="00D81E10">
        <w:rPr>
          <w:rFonts w:cs="Courier New"/>
          <w:sz w:val="28"/>
        </w:rPr>
        <w:t>Срок предоставления муниципальной услуги</w:t>
      </w:r>
      <w:r w:rsidR="00871807" w:rsidRPr="00D81E10">
        <w:rPr>
          <w:rFonts w:cs="Courier New"/>
          <w:sz w:val="28"/>
        </w:rPr>
        <w:t xml:space="preserve"> </w:t>
      </w:r>
      <w:r w:rsidR="0080070C" w:rsidRPr="00D81E10">
        <w:rPr>
          <w:rFonts w:cs="Courier New"/>
          <w:sz w:val="28"/>
        </w:rPr>
        <w:t xml:space="preserve">– </w:t>
      </w:r>
      <w:r w:rsidR="009963E8" w:rsidRPr="00D81E10">
        <w:rPr>
          <w:rFonts w:cs="Courier New"/>
          <w:sz w:val="28"/>
        </w:rPr>
        <w:t>не более 1</w:t>
      </w:r>
      <w:r w:rsidR="00D81E10">
        <w:rPr>
          <w:rFonts w:cs="Courier New"/>
          <w:sz w:val="28"/>
        </w:rPr>
        <w:t>2</w:t>
      </w:r>
      <w:r w:rsidR="009963E8" w:rsidRPr="00D81E10">
        <w:rPr>
          <w:rFonts w:cs="Courier New"/>
          <w:sz w:val="28"/>
        </w:rPr>
        <w:t xml:space="preserve"> рабочих дней.</w:t>
      </w:r>
    </w:p>
    <w:p w:rsidR="00C12500" w:rsidRPr="00D81E10" w:rsidRDefault="00566BB0" w:rsidP="00C12500">
      <w:pPr>
        <w:ind w:right="-1" w:firstLine="709"/>
        <w:jc w:val="both"/>
        <w:rPr>
          <w:sz w:val="28"/>
          <w:szCs w:val="28"/>
        </w:rPr>
      </w:pPr>
      <w:r w:rsidRPr="00D81E10">
        <w:rPr>
          <w:sz w:val="28"/>
          <w:szCs w:val="28"/>
        </w:rPr>
        <w:t>Срок предоставления муниципальной услуги начинает исчисляться на следующий день после дня регистрации заявления</w:t>
      </w:r>
      <w:r w:rsidRPr="00D81E10">
        <w:rPr>
          <w:i/>
          <w:sz w:val="28"/>
          <w:szCs w:val="28"/>
        </w:rPr>
        <w:t>.</w:t>
      </w:r>
    </w:p>
    <w:p w:rsidR="00F400DD" w:rsidRPr="00D81E10" w:rsidRDefault="00AC38E3" w:rsidP="000C0A1F">
      <w:pPr>
        <w:tabs>
          <w:tab w:val="left" w:pos="9781"/>
        </w:tabs>
        <w:autoSpaceDE w:val="0"/>
        <w:autoSpaceDN w:val="0"/>
        <w:adjustRightInd w:val="0"/>
        <w:ind w:right="-1" w:firstLine="709"/>
        <w:jc w:val="both"/>
        <w:rPr>
          <w:rFonts w:cs="Courier New"/>
          <w:sz w:val="28"/>
        </w:rPr>
      </w:pPr>
      <w:r w:rsidRPr="00D81E10">
        <w:rPr>
          <w:rFonts w:cs="Courier New"/>
          <w:sz w:val="28"/>
        </w:rPr>
        <w:t>2.4.2. </w:t>
      </w:r>
      <w:r w:rsidR="00566BB0" w:rsidRPr="00D81E10">
        <w:rPr>
          <w:rFonts w:cs="Courier New"/>
          <w:sz w:val="28"/>
        </w:rPr>
        <w:t>Приостановление срока предоставления муниципальной услуги не предусмотрено.</w:t>
      </w:r>
    </w:p>
    <w:p w:rsidR="00822EC8" w:rsidRPr="00D81E10" w:rsidRDefault="00566BB0" w:rsidP="002256E6">
      <w:pPr>
        <w:tabs>
          <w:tab w:val="left" w:pos="9923"/>
        </w:tabs>
        <w:autoSpaceDE w:val="0"/>
        <w:autoSpaceDN w:val="0"/>
        <w:adjustRightInd w:val="0"/>
        <w:ind w:right="-1" w:firstLine="709"/>
        <w:jc w:val="both"/>
        <w:rPr>
          <w:sz w:val="28"/>
          <w:szCs w:val="28"/>
        </w:rPr>
      </w:pPr>
      <w:r w:rsidRPr="00D81E10">
        <w:rPr>
          <w:sz w:val="28"/>
          <w:szCs w:val="28"/>
        </w:rPr>
        <w:t>2.4.3. Направление документа, являющегося результатом предоставления муниципальной услуги</w:t>
      </w:r>
      <w:r w:rsidRPr="00D81E10">
        <w:rPr>
          <w:color w:val="000000"/>
          <w:sz w:val="28"/>
          <w:szCs w:val="28"/>
        </w:rPr>
        <w:t xml:space="preserve"> в форме электронного документа</w:t>
      </w:r>
      <w:r w:rsidRPr="00D81E10">
        <w:rPr>
          <w:sz w:val="28"/>
          <w:szCs w:val="28"/>
        </w:rPr>
        <w:t>, осуществляется в день оформления и регистрации результата предоставления муниципальной услуги.</w:t>
      </w:r>
    </w:p>
    <w:p w:rsidR="00F400DD" w:rsidRPr="00D81E10" w:rsidRDefault="00F400DD" w:rsidP="000C0A1F">
      <w:pPr>
        <w:tabs>
          <w:tab w:val="left" w:pos="9781"/>
        </w:tabs>
        <w:autoSpaceDE w:val="0"/>
        <w:autoSpaceDN w:val="0"/>
        <w:adjustRightInd w:val="0"/>
        <w:ind w:right="-1" w:firstLine="709"/>
        <w:jc w:val="both"/>
        <w:rPr>
          <w:rFonts w:cs="Courier New"/>
          <w:sz w:val="28"/>
        </w:rPr>
      </w:pPr>
    </w:p>
    <w:p w:rsidR="00F400DD" w:rsidRPr="00D81E10" w:rsidRDefault="00566BB0" w:rsidP="000C0A1F">
      <w:pPr>
        <w:tabs>
          <w:tab w:val="left" w:pos="9781"/>
        </w:tabs>
        <w:autoSpaceDE w:val="0"/>
        <w:autoSpaceDN w:val="0"/>
        <w:adjustRightInd w:val="0"/>
        <w:ind w:right="-1"/>
        <w:jc w:val="center"/>
        <w:rPr>
          <w:rFonts w:cs="Courier New"/>
          <w:sz w:val="28"/>
        </w:rPr>
      </w:pPr>
      <w:r w:rsidRPr="00D81E10">
        <w:rPr>
          <w:rFonts w:cs="Courier New"/>
          <w:sz w:val="28"/>
        </w:rPr>
        <w:t>2.5.</w:t>
      </w:r>
      <w:r w:rsidR="00B540CF" w:rsidRPr="00D81E10">
        <w:rPr>
          <w:rFonts w:cs="Courier New"/>
          <w:sz w:val="28"/>
        </w:rPr>
        <w:t> </w:t>
      </w:r>
      <w:r w:rsidRPr="00D81E10">
        <w:rPr>
          <w:rFonts w:cs="Courier New"/>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D81E10" w:rsidRDefault="00F400DD" w:rsidP="000C0A1F">
      <w:pPr>
        <w:tabs>
          <w:tab w:val="left" w:pos="9781"/>
        </w:tabs>
        <w:autoSpaceDE w:val="0"/>
        <w:autoSpaceDN w:val="0"/>
        <w:adjustRightInd w:val="0"/>
        <w:ind w:right="-1" w:firstLine="709"/>
        <w:jc w:val="both"/>
        <w:rPr>
          <w:rFonts w:cs="Courier New"/>
          <w:sz w:val="28"/>
        </w:rPr>
      </w:pPr>
    </w:p>
    <w:p w:rsidR="00AC38E3" w:rsidRPr="00D81E10" w:rsidRDefault="00566BB0" w:rsidP="000C0A1F">
      <w:pPr>
        <w:tabs>
          <w:tab w:val="left" w:pos="9781"/>
        </w:tabs>
        <w:autoSpaceDE w:val="0"/>
        <w:autoSpaceDN w:val="0"/>
        <w:adjustRightInd w:val="0"/>
        <w:ind w:right="-1" w:firstLine="709"/>
        <w:jc w:val="both"/>
        <w:rPr>
          <w:rFonts w:cs="Courier New"/>
          <w:sz w:val="28"/>
        </w:rPr>
      </w:pPr>
      <w:r w:rsidRPr="00D81E10">
        <w:rPr>
          <w:rFonts w:cs="Courier New"/>
          <w:sz w:val="28"/>
        </w:rPr>
        <w:t>2.5.1. </w:t>
      </w:r>
      <w:r w:rsidR="004E37C3" w:rsidRPr="00D81E10">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D81E10" w:rsidRDefault="00566BB0" w:rsidP="000C0A1F">
      <w:pPr>
        <w:ind w:right="-1" w:firstLine="709"/>
        <w:jc w:val="both"/>
        <w:rPr>
          <w:sz w:val="28"/>
          <w:szCs w:val="28"/>
        </w:rPr>
      </w:pPr>
      <w:r w:rsidRPr="00D81E10">
        <w:rPr>
          <w:sz w:val="28"/>
          <w:szCs w:val="28"/>
        </w:rPr>
        <w:t>1) документ, удостоверяющий личность (предоставляется при обращении в МФЦ</w:t>
      </w:r>
      <w:r w:rsidR="00BC6888" w:rsidRPr="00D81E10">
        <w:rPr>
          <w:sz w:val="28"/>
          <w:szCs w:val="28"/>
        </w:rPr>
        <w:t xml:space="preserve">, </w:t>
      </w:r>
      <w:r w:rsidR="00AB44A4">
        <w:rPr>
          <w:sz w:val="28"/>
          <w:szCs w:val="28"/>
        </w:rPr>
        <w:t>Палату</w:t>
      </w:r>
      <w:r w:rsidRPr="00D81E10">
        <w:rPr>
          <w:sz w:val="28"/>
          <w:szCs w:val="28"/>
        </w:rPr>
        <w:t>);</w:t>
      </w:r>
    </w:p>
    <w:p w:rsidR="00412F08" w:rsidRPr="00D81E10" w:rsidRDefault="004960C7" w:rsidP="000C0A1F">
      <w:pPr>
        <w:ind w:right="-1" w:firstLine="709"/>
        <w:jc w:val="both"/>
        <w:rPr>
          <w:sz w:val="28"/>
          <w:szCs w:val="28"/>
        </w:rPr>
      </w:pPr>
      <w:r w:rsidRPr="00D81E10">
        <w:rPr>
          <w:sz w:val="28"/>
          <w:szCs w:val="28"/>
        </w:rPr>
        <w:t>2</w:t>
      </w:r>
      <w:r w:rsidR="00566BB0" w:rsidRPr="00D81E10">
        <w:rPr>
          <w:sz w:val="28"/>
          <w:szCs w:val="28"/>
        </w:rPr>
        <w:t>) заявление:</w:t>
      </w:r>
    </w:p>
    <w:p w:rsidR="00412F08" w:rsidRPr="00D81E10" w:rsidRDefault="00566BB0" w:rsidP="000C0A1F">
      <w:pPr>
        <w:ind w:right="-1" w:firstLine="709"/>
        <w:jc w:val="both"/>
        <w:rPr>
          <w:sz w:val="28"/>
          <w:szCs w:val="28"/>
        </w:rPr>
      </w:pPr>
      <w:r w:rsidRPr="00D81E10">
        <w:rPr>
          <w:sz w:val="28"/>
          <w:szCs w:val="28"/>
        </w:rPr>
        <w:t>- в форме документа на бумажном носителе</w:t>
      </w:r>
      <w:r w:rsidR="00563F6B" w:rsidRPr="00D81E10">
        <w:rPr>
          <w:sz w:val="28"/>
          <w:szCs w:val="28"/>
        </w:rPr>
        <w:t xml:space="preserve"> при обращении в МФЦ</w:t>
      </w:r>
      <w:r w:rsidR="00BC6888" w:rsidRPr="00D81E10">
        <w:rPr>
          <w:sz w:val="28"/>
          <w:szCs w:val="28"/>
        </w:rPr>
        <w:t xml:space="preserve">, </w:t>
      </w:r>
      <w:r w:rsidR="00AB44A4">
        <w:rPr>
          <w:sz w:val="28"/>
          <w:szCs w:val="28"/>
        </w:rPr>
        <w:t>Палату</w:t>
      </w:r>
      <w:r w:rsidRPr="00D81E10">
        <w:rPr>
          <w:sz w:val="28"/>
          <w:szCs w:val="28"/>
        </w:rPr>
        <w:t xml:space="preserve"> (при</w:t>
      </w:r>
      <w:r w:rsidR="006410D5" w:rsidRPr="00D81E10">
        <w:rPr>
          <w:sz w:val="28"/>
          <w:szCs w:val="28"/>
        </w:rPr>
        <w:t>ложение</w:t>
      </w:r>
      <w:r w:rsidRPr="00D81E10">
        <w:rPr>
          <w:sz w:val="28"/>
          <w:szCs w:val="28"/>
        </w:rPr>
        <w:t xml:space="preserve"> № </w:t>
      </w:r>
      <w:r w:rsidR="00C650D3" w:rsidRPr="00D81E10">
        <w:rPr>
          <w:sz w:val="28"/>
          <w:szCs w:val="28"/>
        </w:rPr>
        <w:t>3</w:t>
      </w:r>
      <w:r w:rsidRPr="00D81E10">
        <w:rPr>
          <w:sz w:val="28"/>
          <w:szCs w:val="28"/>
        </w:rPr>
        <w:t>);</w:t>
      </w:r>
    </w:p>
    <w:p w:rsidR="00623E6A" w:rsidRPr="00D81E10" w:rsidRDefault="00412F08" w:rsidP="00623E6A">
      <w:pPr>
        <w:autoSpaceDE w:val="0"/>
        <w:autoSpaceDN w:val="0"/>
        <w:adjustRightInd w:val="0"/>
        <w:ind w:firstLine="709"/>
        <w:jc w:val="both"/>
        <w:rPr>
          <w:sz w:val="28"/>
          <w:szCs w:val="28"/>
        </w:rPr>
      </w:pPr>
      <w:r w:rsidRPr="00D81E10">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D81E10">
        <w:rPr>
          <w:sz w:val="28"/>
          <w:szCs w:val="28"/>
        </w:rPr>
        <w:t>пункта 2.5.</w:t>
      </w:r>
      <w:r w:rsidR="00EA595A" w:rsidRPr="00D81E10">
        <w:rPr>
          <w:sz w:val="28"/>
          <w:szCs w:val="28"/>
        </w:rPr>
        <w:t>3.</w:t>
      </w:r>
      <w:r w:rsidRPr="00D81E10">
        <w:rPr>
          <w:sz w:val="28"/>
          <w:szCs w:val="28"/>
        </w:rPr>
        <w:t xml:space="preserve"> Регламента, при обращении посредством </w:t>
      </w:r>
      <w:r w:rsidR="0065277E" w:rsidRPr="00D81E10">
        <w:rPr>
          <w:sz w:val="28"/>
          <w:szCs w:val="28"/>
        </w:rPr>
        <w:t xml:space="preserve">Единого портала, </w:t>
      </w:r>
      <w:r w:rsidRPr="00D81E10">
        <w:rPr>
          <w:sz w:val="28"/>
          <w:szCs w:val="28"/>
        </w:rPr>
        <w:t>Республиканского портала</w:t>
      </w:r>
      <w:r w:rsidR="002D7C47" w:rsidRPr="00D81E10">
        <w:rPr>
          <w:sz w:val="28"/>
          <w:szCs w:val="28"/>
        </w:rPr>
        <w:t>.</w:t>
      </w:r>
    </w:p>
    <w:p w:rsidR="004960C7" w:rsidRPr="00D81E10" w:rsidRDefault="00566BB0" w:rsidP="0065277E">
      <w:pPr>
        <w:ind w:right="-1" w:firstLine="709"/>
        <w:jc w:val="both"/>
        <w:rPr>
          <w:sz w:val="28"/>
          <w:szCs w:val="28"/>
        </w:rPr>
      </w:pPr>
      <w:r w:rsidRPr="00D81E10">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D81E10">
        <w:rPr>
          <w:sz w:val="28"/>
          <w:szCs w:val="28"/>
        </w:rPr>
        <w:t xml:space="preserve"> представителей физических лиц)</w:t>
      </w:r>
      <w:r w:rsidR="00EA595A" w:rsidRPr="00D81E10">
        <w:rPr>
          <w:sz w:val="28"/>
          <w:szCs w:val="28"/>
        </w:rPr>
        <w:t>;</w:t>
      </w:r>
    </w:p>
    <w:p w:rsidR="00EA595A" w:rsidRPr="00D81E10" w:rsidRDefault="00566BB0" w:rsidP="00EA595A">
      <w:pPr>
        <w:pStyle w:val="Default"/>
        <w:ind w:firstLine="709"/>
        <w:jc w:val="both"/>
        <w:rPr>
          <w:sz w:val="28"/>
          <w:szCs w:val="28"/>
        </w:rPr>
      </w:pPr>
      <w:r w:rsidRPr="00D81E10">
        <w:rPr>
          <w:sz w:val="28"/>
          <w:szCs w:val="28"/>
        </w:rPr>
        <w:t xml:space="preserve">4)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в случае обращения за разрешением на размещение объекта; </w:t>
      </w:r>
    </w:p>
    <w:p w:rsidR="00EA595A" w:rsidRPr="00D81E10" w:rsidRDefault="00566BB0" w:rsidP="00EA595A">
      <w:pPr>
        <w:pStyle w:val="Default"/>
        <w:ind w:firstLine="709"/>
        <w:jc w:val="both"/>
        <w:rPr>
          <w:sz w:val="28"/>
          <w:szCs w:val="28"/>
        </w:rPr>
      </w:pPr>
      <w:r w:rsidRPr="00D81E10">
        <w:rPr>
          <w:sz w:val="28"/>
          <w:szCs w:val="28"/>
        </w:rPr>
        <w:t xml:space="preserve">5)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обращения за разрешением на использование земель государственной неразграниченной собственности или части земельного участка (с использованием системы координат, применяемой при ведении Единого государственного реестра недвижимости). </w:t>
      </w:r>
    </w:p>
    <w:p w:rsidR="005A5B64" w:rsidRPr="00D81E10" w:rsidRDefault="005E5289" w:rsidP="0065277E">
      <w:pPr>
        <w:ind w:right="-1" w:firstLine="709"/>
        <w:jc w:val="both"/>
        <w:rPr>
          <w:sz w:val="28"/>
          <w:szCs w:val="28"/>
        </w:rPr>
      </w:pPr>
      <w:r w:rsidRPr="00D81E10">
        <w:rPr>
          <w:sz w:val="28"/>
          <w:szCs w:val="28"/>
        </w:rPr>
        <w:lastRenderedPageBreak/>
        <w:t>2.5.</w:t>
      </w:r>
      <w:r w:rsidR="00EA595A" w:rsidRPr="00D81E10">
        <w:rPr>
          <w:sz w:val="28"/>
          <w:szCs w:val="28"/>
        </w:rPr>
        <w:t>2.</w:t>
      </w:r>
      <w:r w:rsidRPr="00D81E10">
        <w:rPr>
          <w:sz w:val="28"/>
          <w:szCs w:val="28"/>
        </w:rPr>
        <w:t xml:space="preserve"> </w:t>
      </w:r>
      <w:r w:rsidR="00566BB0" w:rsidRPr="00D81E10">
        <w:rPr>
          <w:sz w:val="28"/>
          <w:szCs w:val="28"/>
        </w:rPr>
        <w:t>Заявление и прилагаемые документы могут быть представлены (направлены) заявителем одним из следующих способов:</w:t>
      </w:r>
    </w:p>
    <w:p w:rsidR="005A5B64" w:rsidRPr="00D81E10" w:rsidRDefault="00566BB0" w:rsidP="0065277E">
      <w:pPr>
        <w:tabs>
          <w:tab w:val="left" w:pos="1134"/>
        </w:tabs>
        <w:autoSpaceDE w:val="0"/>
        <w:autoSpaceDN w:val="0"/>
        <w:adjustRightInd w:val="0"/>
        <w:ind w:right="-1" w:firstLine="709"/>
        <w:jc w:val="both"/>
        <w:rPr>
          <w:sz w:val="28"/>
          <w:szCs w:val="28"/>
        </w:rPr>
      </w:pPr>
      <w:r w:rsidRPr="00D81E10">
        <w:rPr>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384E7C" w:rsidRPr="00D81E10">
        <w:rPr>
          <w:sz w:val="28"/>
          <w:szCs w:val="28"/>
        </w:rPr>
        <w:t>3.</w:t>
      </w:r>
      <w:r w:rsidRPr="00D81E10">
        <w:rPr>
          <w:sz w:val="28"/>
          <w:szCs w:val="28"/>
        </w:rPr>
        <w:t xml:space="preserve"> Регламента;</w:t>
      </w:r>
    </w:p>
    <w:p w:rsidR="005A5B64" w:rsidRPr="00D81E10" w:rsidRDefault="00566BB0" w:rsidP="000C0A1F">
      <w:pPr>
        <w:tabs>
          <w:tab w:val="left" w:pos="1134"/>
        </w:tabs>
        <w:autoSpaceDE w:val="0"/>
        <w:autoSpaceDN w:val="0"/>
        <w:adjustRightInd w:val="0"/>
        <w:ind w:right="-1" w:firstLine="709"/>
        <w:jc w:val="both"/>
        <w:rPr>
          <w:sz w:val="28"/>
          <w:szCs w:val="28"/>
        </w:rPr>
      </w:pPr>
      <w:r w:rsidRPr="00D81E10">
        <w:rPr>
          <w:sz w:val="28"/>
          <w:szCs w:val="28"/>
        </w:rPr>
        <w:t xml:space="preserve">2) через </w:t>
      </w:r>
      <w:r w:rsidR="0065277E" w:rsidRPr="00D81E10">
        <w:rPr>
          <w:sz w:val="28"/>
          <w:szCs w:val="28"/>
        </w:rPr>
        <w:t xml:space="preserve">Единый портал, </w:t>
      </w:r>
      <w:r w:rsidRPr="00D81E10">
        <w:rPr>
          <w:sz w:val="28"/>
          <w:szCs w:val="28"/>
        </w:rPr>
        <w:t>Республикан</w:t>
      </w:r>
      <w:r w:rsidR="00F31AF5" w:rsidRPr="00D81E10">
        <w:rPr>
          <w:sz w:val="28"/>
          <w:szCs w:val="28"/>
        </w:rPr>
        <w:t>ский портал в электронной форме;</w:t>
      </w:r>
    </w:p>
    <w:p w:rsidR="00F31AF5" w:rsidRPr="00D81E10" w:rsidRDefault="00566BB0" w:rsidP="000C0A1F">
      <w:pPr>
        <w:tabs>
          <w:tab w:val="left" w:pos="1134"/>
        </w:tabs>
        <w:autoSpaceDE w:val="0"/>
        <w:autoSpaceDN w:val="0"/>
        <w:adjustRightInd w:val="0"/>
        <w:ind w:right="-1" w:firstLine="709"/>
        <w:jc w:val="both"/>
        <w:rPr>
          <w:sz w:val="28"/>
          <w:szCs w:val="28"/>
        </w:rPr>
      </w:pPr>
      <w:r w:rsidRPr="00D81E10">
        <w:rPr>
          <w:sz w:val="28"/>
          <w:szCs w:val="28"/>
        </w:rPr>
        <w:t xml:space="preserve">3) в </w:t>
      </w:r>
      <w:r w:rsidR="00AB44A4">
        <w:rPr>
          <w:sz w:val="28"/>
          <w:szCs w:val="28"/>
        </w:rPr>
        <w:t>Палату</w:t>
      </w:r>
      <w:r w:rsidRPr="00D81E10">
        <w:rPr>
          <w:sz w:val="28"/>
          <w:szCs w:val="28"/>
        </w:rPr>
        <w:t>.</w:t>
      </w:r>
    </w:p>
    <w:p w:rsidR="005A5B64" w:rsidRPr="00D81E10" w:rsidRDefault="00566BB0" w:rsidP="000C0A1F">
      <w:pPr>
        <w:autoSpaceDE w:val="0"/>
        <w:autoSpaceDN w:val="0"/>
        <w:adjustRightInd w:val="0"/>
        <w:ind w:right="-1" w:firstLine="709"/>
        <w:jc w:val="both"/>
        <w:rPr>
          <w:sz w:val="28"/>
          <w:szCs w:val="28"/>
        </w:rPr>
      </w:pPr>
      <w:r w:rsidRPr="00D81E10">
        <w:rPr>
          <w:sz w:val="28"/>
          <w:szCs w:val="28"/>
        </w:rPr>
        <w:t>2.5.</w:t>
      </w:r>
      <w:r w:rsidR="00EA595A" w:rsidRPr="00D81E10">
        <w:rPr>
          <w:sz w:val="28"/>
          <w:szCs w:val="28"/>
        </w:rPr>
        <w:t>3</w:t>
      </w:r>
      <w:r w:rsidRPr="00D81E10">
        <w:rPr>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D81E10">
        <w:rPr>
          <w:sz w:val="28"/>
          <w:szCs w:val="28"/>
        </w:rPr>
        <w:t xml:space="preserve">Единого портала, </w:t>
      </w:r>
      <w:r w:rsidRPr="00D81E10">
        <w:rPr>
          <w:sz w:val="28"/>
          <w:szCs w:val="28"/>
        </w:rPr>
        <w:t>Республиканского портала подписывают заявление простой электронной подписью.</w:t>
      </w:r>
    </w:p>
    <w:p w:rsidR="005A5B64" w:rsidRPr="00D81E10" w:rsidRDefault="00566BB0" w:rsidP="000C0A1F">
      <w:pPr>
        <w:autoSpaceDE w:val="0"/>
        <w:autoSpaceDN w:val="0"/>
        <w:adjustRightInd w:val="0"/>
        <w:ind w:right="-1" w:firstLine="709"/>
        <w:jc w:val="both"/>
        <w:rPr>
          <w:sz w:val="28"/>
          <w:szCs w:val="28"/>
        </w:rPr>
      </w:pPr>
      <w:r w:rsidRPr="00D81E1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D81E10" w:rsidRDefault="00566BB0" w:rsidP="000C0A1F">
      <w:pPr>
        <w:autoSpaceDE w:val="0"/>
        <w:autoSpaceDN w:val="0"/>
        <w:adjustRightInd w:val="0"/>
        <w:ind w:right="-1" w:firstLine="709"/>
        <w:jc w:val="both"/>
        <w:rPr>
          <w:sz w:val="28"/>
          <w:szCs w:val="28"/>
        </w:rPr>
      </w:pPr>
      <w:r w:rsidRPr="00D81E10">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D81E10">
        <w:rPr>
          <w:sz w:val="28"/>
          <w:szCs w:val="28"/>
        </w:rPr>
        <w:t xml:space="preserve">Единого портала, </w:t>
      </w:r>
      <w:r w:rsidRPr="00D81E10">
        <w:rPr>
          <w:sz w:val="28"/>
          <w:szCs w:val="28"/>
        </w:rPr>
        <w:t>Республиканского портала подписывают заявление усиленной квалифицированной электронной подписью.</w:t>
      </w:r>
    </w:p>
    <w:p w:rsidR="005A5B64" w:rsidRPr="00D81E10" w:rsidRDefault="00566BB0" w:rsidP="000C0A1F">
      <w:pPr>
        <w:autoSpaceDE w:val="0"/>
        <w:autoSpaceDN w:val="0"/>
        <w:adjustRightInd w:val="0"/>
        <w:ind w:right="-1" w:firstLine="709"/>
        <w:jc w:val="both"/>
        <w:rPr>
          <w:sz w:val="28"/>
          <w:szCs w:val="28"/>
        </w:rPr>
      </w:pPr>
      <w:r w:rsidRPr="00D81E10">
        <w:rPr>
          <w:sz w:val="28"/>
          <w:szCs w:val="28"/>
        </w:rPr>
        <w:t xml:space="preserve">При подаче </w:t>
      </w:r>
      <w:r w:rsidR="00B87A58" w:rsidRPr="00D81E10">
        <w:rPr>
          <w:sz w:val="28"/>
          <w:szCs w:val="28"/>
        </w:rPr>
        <w:t>документов, указанных в подпункт</w:t>
      </w:r>
      <w:r w:rsidR="00644F0F" w:rsidRPr="00D81E10">
        <w:rPr>
          <w:sz w:val="28"/>
          <w:szCs w:val="28"/>
        </w:rPr>
        <w:t>е</w:t>
      </w:r>
      <w:r w:rsidR="00B87A58" w:rsidRPr="00D81E10">
        <w:rPr>
          <w:sz w:val="28"/>
          <w:szCs w:val="28"/>
        </w:rPr>
        <w:t xml:space="preserve"> </w:t>
      </w:r>
      <w:r w:rsidR="004960C7" w:rsidRPr="00D81E10">
        <w:rPr>
          <w:sz w:val="28"/>
          <w:szCs w:val="28"/>
        </w:rPr>
        <w:t>3</w:t>
      </w:r>
      <w:r w:rsidR="00B87A58" w:rsidRPr="00D81E10">
        <w:rPr>
          <w:sz w:val="28"/>
          <w:szCs w:val="28"/>
        </w:rPr>
        <w:t xml:space="preserve"> пункта 2.5.1</w:t>
      </w:r>
      <w:r w:rsidR="00384E7C" w:rsidRPr="00D81E10">
        <w:rPr>
          <w:sz w:val="28"/>
          <w:szCs w:val="28"/>
        </w:rPr>
        <w:t>.</w:t>
      </w:r>
      <w:r w:rsidR="00644F0F" w:rsidRPr="00D81E10">
        <w:rPr>
          <w:sz w:val="28"/>
          <w:szCs w:val="28"/>
        </w:rPr>
        <w:t xml:space="preserve"> </w:t>
      </w:r>
      <w:r w:rsidR="00B87A58" w:rsidRPr="00D81E10">
        <w:rPr>
          <w:sz w:val="28"/>
          <w:szCs w:val="28"/>
        </w:rPr>
        <w:t xml:space="preserve">Регламента, </w:t>
      </w:r>
      <w:r w:rsidRPr="00D81E10">
        <w:rPr>
          <w:sz w:val="28"/>
          <w:szCs w:val="28"/>
        </w:rPr>
        <w:t xml:space="preserve">посредством </w:t>
      </w:r>
      <w:r w:rsidR="00F7643E" w:rsidRPr="00D81E10">
        <w:rPr>
          <w:sz w:val="28"/>
          <w:szCs w:val="28"/>
        </w:rPr>
        <w:t xml:space="preserve">Единого портала, </w:t>
      </w:r>
      <w:r w:rsidRPr="00D81E10">
        <w:rPr>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D81E10">
        <w:rPr>
          <w:sz w:val="28"/>
          <w:szCs w:val="28"/>
        </w:rPr>
        <w:t xml:space="preserve">форме, </w:t>
      </w:r>
      <w:r w:rsidR="002A4588" w:rsidRPr="00D81E10">
        <w:rPr>
          <w:sz w:val="28"/>
          <w:szCs w:val="28"/>
        </w:rPr>
        <w:t>подписанные</w:t>
      </w:r>
      <w:r w:rsidRPr="00D81E10">
        <w:rPr>
          <w:sz w:val="28"/>
          <w:szCs w:val="28"/>
        </w:rPr>
        <w:t xml:space="preserve"> </w:t>
      </w:r>
      <w:r w:rsidR="00B87A58" w:rsidRPr="00D81E10">
        <w:rPr>
          <w:sz w:val="28"/>
          <w:szCs w:val="28"/>
        </w:rPr>
        <w:t>усиленной квалифицированной электронной подписью</w:t>
      </w:r>
      <w:r w:rsidRPr="00D81E10">
        <w:rPr>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D81E10">
        <w:rPr>
          <w:sz w:val="28"/>
          <w:szCs w:val="28"/>
        </w:rPr>
        <w:t>, в том числе нотариусами</w:t>
      </w:r>
      <w:r w:rsidRPr="00D81E10">
        <w:rPr>
          <w:sz w:val="28"/>
          <w:szCs w:val="28"/>
        </w:rPr>
        <w:t>.</w:t>
      </w:r>
    </w:p>
    <w:p w:rsidR="005A5B64" w:rsidRPr="00D81E10" w:rsidRDefault="00566BB0" w:rsidP="000C0A1F">
      <w:pPr>
        <w:autoSpaceDE w:val="0"/>
        <w:autoSpaceDN w:val="0"/>
        <w:adjustRightInd w:val="0"/>
        <w:ind w:right="-1" w:firstLine="709"/>
        <w:jc w:val="both"/>
        <w:rPr>
          <w:sz w:val="28"/>
          <w:szCs w:val="28"/>
        </w:rPr>
      </w:pPr>
      <w:r w:rsidRPr="00D81E10">
        <w:rPr>
          <w:sz w:val="28"/>
          <w:szCs w:val="28"/>
        </w:rPr>
        <w:t>2.5.</w:t>
      </w:r>
      <w:r w:rsidR="00384E7C" w:rsidRPr="00D81E10">
        <w:rPr>
          <w:sz w:val="28"/>
          <w:szCs w:val="28"/>
        </w:rPr>
        <w:t>4.</w:t>
      </w:r>
      <w:r w:rsidRPr="00D81E10">
        <w:rPr>
          <w:sz w:val="28"/>
          <w:szCs w:val="28"/>
        </w:rPr>
        <w:t> Запрещается требовать от заявителя:</w:t>
      </w:r>
    </w:p>
    <w:p w:rsidR="005A5B64" w:rsidRPr="006F47A5" w:rsidRDefault="00566BB0" w:rsidP="000C0A1F">
      <w:pPr>
        <w:autoSpaceDE w:val="0"/>
        <w:autoSpaceDN w:val="0"/>
        <w:adjustRightInd w:val="0"/>
        <w:ind w:right="-1" w:firstLine="709"/>
        <w:jc w:val="both"/>
        <w:rPr>
          <w:sz w:val="28"/>
          <w:szCs w:val="28"/>
        </w:rPr>
      </w:pPr>
      <w:r w:rsidRPr="00D81E10">
        <w:rPr>
          <w:sz w:val="28"/>
          <w:szCs w:val="28"/>
        </w:rPr>
        <w:t>1) представления документов и информации или осуществления</w:t>
      </w:r>
      <w:r w:rsidRPr="006F47A5">
        <w:rPr>
          <w:sz w:val="28"/>
          <w:szCs w:val="28"/>
        </w:rPr>
        <w:t xml:space="preserve">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66BB0" w:rsidP="000C0A1F">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66BB0" w:rsidP="000C0A1F">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66BB0" w:rsidP="000C0A1F">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66BB0" w:rsidP="000C0A1F">
      <w:pPr>
        <w:autoSpaceDE w:val="0"/>
        <w:autoSpaceDN w:val="0"/>
        <w:adjustRightInd w:val="0"/>
        <w:ind w:right="-1" w:firstLine="709"/>
        <w:jc w:val="both"/>
        <w:rPr>
          <w:sz w:val="28"/>
          <w:szCs w:val="28"/>
        </w:rPr>
      </w:pPr>
      <w:r w:rsidRPr="006F47A5">
        <w:rPr>
          <w:sz w:val="28"/>
          <w:szCs w:val="28"/>
        </w:rPr>
        <w:lastRenderedPageBreak/>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66BB0" w:rsidP="000C0A1F">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66BB0" w:rsidP="000C0A1F">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B63F25">
        <w:rPr>
          <w:sz w:val="28"/>
          <w:szCs w:val="28"/>
        </w:rPr>
        <w:t>Палаты</w:t>
      </w:r>
      <w:r w:rsidRPr="006F47A5">
        <w:rPr>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26272E">
        <w:rPr>
          <w:sz w:val="28"/>
          <w:szCs w:val="28"/>
        </w:rPr>
        <w:t xml:space="preserve">Палаты </w:t>
      </w:r>
      <w:r w:rsidRPr="006F47A5">
        <w:rPr>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66BB0" w:rsidP="000C0A1F">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ind w:right="-1" w:firstLine="709"/>
        <w:jc w:val="both"/>
        <w:rPr>
          <w:rFonts w:cs="Courier New"/>
          <w:sz w:val="28"/>
        </w:rPr>
      </w:pPr>
    </w:p>
    <w:p w:rsidR="00F400DD" w:rsidRPr="00121E0A" w:rsidRDefault="00566BB0" w:rsidP="000C0A1F">
      <w:pPr>
        <w:tabs>
          <w:tab w:val="left" w:pos="9781"/>
        </w:tabs>
        <w:autoSpaceDE w:val="0"/>
        <w:autoSpaceDN w:val="0"/>
        <w:adjustRightInd w:val="0"/>
        <w:ind w:right="-1"/>
        <w:jc w:val="center"/>
        <w:rPr>
          <w:rFonts w:cs="Courier New"/>
          <w:sz w:val="28"/>
        </w:rPr>
      </w:pPr>
      <w:r w:rsidRPr="00121E0A">
        <w:rPr>
          <w:rFonts w:cs="Courier New"/>
          <w:sz w:val="28"/>
        </w:rPr>
        <w:t>2.6.</w:t>
      </w:r>
      <w:r w:rsidR="004E5E80" w:rsidRPr="00121E0A">
        <w:rPr>
          <w:rFonts w:cs="Courier New"/>
          <w:sz w:val="28"/>
        </w:rPr>
        <w:t> </w:t>
      </w:r>
      <w:r w:rsidRPr="00121E0A">
        <w:rPr>
          <w:rFonts w:cs="Courier New"/>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ind w:right="-1" w:firstLine="709"/>
        <w:jc w:val="both"/>
        <w:rPr>
          <w:rFonts w:cs="Courier New"/>
          <w:sz w:val="28"/>
        </w:rPr>
      </w:pPr>
    </w:p>
    <w:p w:rsidR="00F400DD" w:rsidRPr="00334A93" w:rsidRDefault="00AC38E3" w:rsidP="000C0A1F">
      <w:pPr>
        <w:tabs>
          <w:tab w:val="left" w:pos="9781"/>
        </w:tabs>
        <w:autoSpaceDE w:val="0"/>
        <w:autoSpaceDN w:val="0"/>
        <w:adjustRightInd w:val="0"/>
        <w:ind w:right="-1" w:firstLine="709"/>
        <w:jc w:val="both"/>
        <w:rPr>
          <w:rFonts w:cs="Courier New"/>
          <w:sz w:val="28"/>
        </w:rPr>
      </w:pPr>
      <w:r w:rsidRPr="00334A93">
        <w:rPr>
          <w:rFonts w:cs="Courier New"/>
          <w:sz w:val="28"/>
        </w:rPr>
        <w:t>2.6.1.</w:t>
      </w:r>
      <w:r w:rsidRPr="00334A93">
        <w:rPr>
          <w:rFonts w:cs="Courier New"/>
          <w:sz w:val="28"/>
          <w:lang w:val="en-US"/>
        </w:rPr>
        <w:t> </w:t>
      </w:r>
      <w:r w:rsidR="00566BB0" w:rsidRPr="00334A93">
        <w:rPr>
          <w:rFonts w:cs="Courier New"/>
          <w:sz w:val="28"/>
        </w:rPr>
        <w:t>Получаются в рамках межведомственного взаимодействия:</w:t>
      </w:r>
    </w:p>
    <w:p w:rsidR="00F645E9" w:rsidRPr="00334A93" w:rsidRDefault="00566BB0" w:rsidP="00390F9C">
      <w:pPr>
        <w:pStyle w:val="a4"/>
        <w:numPr>
          <w:ilvl w:val="0"/>
          <w:numId w:val="5"/>
        </w:numPr>
        <w:tabs>
          <w:tab w:val="left" w:pos="1134"/>
        </w:tabs>
        <w:autoSpaceDE w:val="0"/>
        <w:autoSpaceDN w:val="0"/>
        <w:adjustRightInd w:val="0"/>
        <w:ind w:left="0" w:right="-1" w:firstLine="709"/>
        <w:jc w:val="both"/>
        <w:rPr>
          <w:rFonts w:cs="Courier New"/>
          <w:sz w:val="28"/>
        </w:rPr>
      </w:pPr>
      <w:r w:rsidRPr="00334A93">
        <w:rPr>
          <w:rFonts w:cs="Courier New"/>
          <w:sz w:val="28"/>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334A93" w:rsidRDefault="00566BB0" w:rsidP="00390F9C">
      <w:pPr>
        <w:pStyle w:val="a4"/>
        <w:numPr>
          <w:ilvl w:val="0"/>
          <w:numId w:val="5"/>
        </w:numPr>
        <w:tabs>
          <w:tab w:val="left" w:pos="1134"/>
        </w:tabs>
        <w:autoSpaceDE w:val="0"/>
        <w:autoSpaceDN w:val="0"/>
        <w:adjustRightInd w:val="0"/>
        <w:ind w:left="0" w:right="-1" w:firstLine="709"/>
        <w:jc w:val="both"/>
        <w:rPr>
          <w:rFonts w:cs="Courier New"/>
          <w:sz w:val="28"/>
        </w:rPr>
      </w:pPr>
      <w:r w:rsidRPr="00334A93">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4"/>
        <w:numPr>
          <w:ilvl w:val="0"/>
          <w:numId w:val="5"/>
        </w:numPr>
        <w:tabs>
          <w:tab w:val="left" w:pos="1134"/>
        </w:tabs>
        <w:autoSpaceDE w:val="0"/>
        <w:autoSpaceDN w:val="0"/>
        <w:adjustRightInd w:val="0"/>
        <w:ind w:left="0" w:firstLine="709"/>
        <w:jc w:val="both"/>
        <w:rPr>
          <w:rFonts w:cs="Courier New"/>
          <w:sz w:val="28"/>
        </w:rPr>
      </w:pPr>
      <w:r w:rsidRPr="00334A93">
        <w:rPr>
          <w:rFonts w:cs="Courier New"/>
          <w:sz w:val="28"/>
        </w:rPr>
        <w:t>сведения из Единого государственного реестра недвижимости;</w:t>
      </w:r>
    </w:p>
    <w:p w:rsidR="006258EA" w:rsidRPr="00334A93" w:rsidRDefault="00566BB0" w:rsidP="00390F9C">
      <w:pPr>
        <w:pStyle w:val="a4"/>
        <w:numPr>
          <w:ilvl w:val="0"/>
          <w:numId w:val="5"/>
        </w:numPr>
        <w:tabs>
          <w:tab w:val="left" w:pos="1134"/>
        </w:tabs>
        <w:autoSpaceDE w:val="0"/>
        <w:autoSpaceDN w:val="0"/>
        <w:adjustRightInd w:val="0"/>
        <w:ind w:left="0" w:right="-1" w:firstLine="709"/>
        <w:jc w:val="both"/>
        <w:rPr>
          <w:rFonts w:cs="Courier New"/>
          <w:sz w:val="28"/>
        </w:rPr>
      </w:pPr>
      <w:r w:rsidRPr="00334A93">
        <w:rPr>
          <w:rFonts w:cs="Courier New"/>
          <w:sz w:val="28"/>
        </w:rPr>
        <w:t>документ, подтверждающ</w:t>
      </w:r>
      <w:r w:rsidR="006A2AF7" w:rsidRPr="00334A93">
        <w:rPr>
          <w:rFonts w:cs="Courier New"/>
          <w:sz w:val="28"/>
        </w:rPr>
        <w:t>ий</w:t>
      </w:r>
      <w:r w:rsidRPr="00334A93">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334A93">
        <w:rPr>
          <w:rFonts w:cs="Courier New"/>
          <w:sz w:val="28"/>
        </w:rPr>
        <w:lastRenderedPageBreak/>
        <w:t>попечительства в соответствии с законодательством Российской Федерации)</w:t>
      </w:r>
      <w:r w:rsidR="00043F44" w:rsidRPr="00334A93">
        <w:rPr>
          <w:rFonts w:cs="Courier New"/>
          <w:sz w:val="28"/>
        </w:rPr>
        <w:t xml:space="preserve"> – </w:t>
      </w:r>
      <w:r w:rsidR="000C53EE" w:rsidRPr="00334A93">
        <w:rPr>
          <w:rFonts w:cs="Courier New"/>
          <w:sz w:val="28"/>
        </w:rPr>
        <w:t xml:space="preserve">Единый государственный реестр записей актов гражданского состояния либо </w:t>
      </w:r>
      <w:r w:rsidR="00043F44" w:rsidRPr="00334A93">
        <w:rPr>
          <w:rFonts w:cs="Courier New"/>
          <w:sz w:val="28"/>
        </w:rPr>
        <w:t>Единая государственная информационная система социального обеспечения</w:t>
      </w:r>
      <w:r w:rsidR="00EB7E86" w:rsidRPr="00334A93">
        <w:rPr>
          <w:rFonts w:cs="Courier New"/>
          <w:sz w:val="28"/>
        </w:rPr>
        <w:t>;</w:t>
      </w:r>
    </w:p>
    <w:p w:rsidR="002F596B" w:rsidRDefault="00EB7E86" w:rsidP="007604E3">
      <w:pPr>
        <w:pStyle w:val="a4"/>
        <w:numPr>
          <w:ilvl w:val="0"/>
          <w:numId w:val="5"/>
        </w:numPr>
        <w:tabs>
          <w:tab w:val="left" w:pos="1134"/>
        </w:tabs>
        <w:autoSpaceDE w:val="0"/>
        <w:autoSpaceDN w:val="0"/>
        <w:adjustRightInd w:val="0"/>
        <w:ind w:left="0" w:right="-1" w:firstLine="709"/>
        <w:jc w:val="both"/>
        <w:rPr>
          <w:rFonts w:cs="Courier New"/>
          <w:sz w:val="28"/>
        </w:rPr>
      </w:pPr>
      <w:r w:rsidRPr="00334A93">
        <w:rPr>
          <w:rFonts w:cs="Courier New"/>
          <w:sz w:val="28"/>
        </w:rPr>
        <w:t>сведения о факте выдачи и содержании доверенности – единая информационная система нотариата</w:t>
      </w:r>
      <w:r w:rsidR="00566BB0">
        <w:rPr>
          <w:rFonts w:cs="Courier New"/>
          <w:sz w:val="28"/>
        </w:rPr>
        <w:t>;</w:t>
      </w:r>
    </w:p>
    <w:p w:rsidR="00EB7E86" w:rsidRPr="00334A93" w:rsidRDefault="002F596B" w:rsidP="007604E3">
      <w:pPr>
        <w:pStyle w:val="a4"/>
        <w:numPr>
          <w:ilvl w:val="0"/>
          <w:numId w:val="5"/>
        </w:numPr>
        <w:tabs>
          <w:tab w:val="left" w:pos="1134"/>
        </w:tabs>
        <w:autoSpaceDE w:val="0"/>
        <w:autoSpaceDN w:val="0"/>
        <w:adjustRightInd w:val="0"/>
        <w:ind w:left="0" w:right="-1" w:firstLine="709"/>
        <w:jc w:val="both"/>
        <w:rPr>
          <w:rFonts w:cs="Courier New"/>
          <w:sz w:val="28"/>
        </w:rPr>
      </w:pPr>
      <w:r>
        <w:rPr>
          <w:rFonts w:cs="Courier New"/>
          <w:sz w:val="28"/>
        </w:rPr>
        <w:t>лицензия на право пользования недрами</w:t>
      </w:r>
      <w:r w:rsidR="00566BB0" w:rsidRPr="00334A93">
        <w:rPr>
          <w:rFonts w:cs="Courier New"/>
          <w:sz w:val="28"/>
        </w:rPr>
        <w:t>.</w:t>
      </w:r>
    </w:p>
    <w:p w:rsidR="00EC7BA3" w:rsidRDefault="00566BB0" w:rsidP="00EB7E86">
      <w:pPr>
        <w:tabs>
          <w:tab w:val="left" w:pos="1134"/>
        </w:tabs>
        <w:autoSpaceDE w:val="0"/>
        <w:autoSpaceDN w:val="0"/>
        <w:adjustRightInd w:val="0"/>
        <w:ind w:right="-1" w:firstLine="709"/>
        <w:jc w:val="both"/>
        <w:rPr>
          <w:sz w:val="28"/>
          <w:szCs w:val="28"/>
        </w:rPr>
      </w:pPr>
      <w:r w:rsidRPr="00334A93">
        <w:rPr>
          <w:sz w:val="28"/>
          <w:szCs w:val="28"/>
        </w:rPr>
        <w:t xml:space="preserve">2.6.2. Заявитель вправе предоставить документы (сведения), </w:t>
      </w:r>
      <w:r w:rsidR="006A2AF7" w:rsidRPr="00334A93">
        <w:rPr>
          <w:sz w:val="28"/>
          <w:szCs w:val="28"/>
        </w:rPr>
        <w:t xml:space="preserve">указанные в </w:t>
      </w:r>
      <w:r w:rsidR="004960C7" w:rsidRPr="00D81E10">
        <w:rPr>
          <w:sz w:val="28"/>
          <w:szCs w:val="28"/>
        </w:rPr>
        <w:t>подпунктах 1 –</w:t>
      </w:r>
      <w:r w:rsidR="007604E3" w:rsidRPr="00D81E10">
        <w:rPr>
          <w:sz w:val="28"/>
          <w:szCs w:val="28"/>
        </w:rPr>
        <w:t xml:space="preserve"> </w:t>
      </w:r>
      <w:r w:rsidR="00334A93" w:rsidRPr="00D81E10">
        <w:rPr>
          <w:sz w:val="28"/>
          <w:szCs w:val="28"/>
        </w:rPr>
        <w:t>4</w:t>
      </w:r>
      <w:r w:rsidR="004960C7" w:rsidRPr="00D81E10">
        <w:rPr>
          <w:sz w:val="28"/>
          <w:szCs w:val="28"/>
        </w:rPr>
        <w:t xml:space="preserve"> </w:t>
      </w:r>
      <w:r w:rsidR="006A2AF7" w:rsidRPr="00D81E10">
        <w:rPr>
          <w:sz w:val="28"/>
          <w:szCs w:val="28"/>
        </w:rPr>
        <w:t>пункт</w:t>
      </w:r>
      <w:r w:rsidR="004960C7" w:rsidRPr="00D81E10">
        <w:rPr>
          <w:sz w:val="28"/>
          <w:szCs w:val="28"/>
        </w:rPr>
        <w:t>а</w:t>
      </w:r>
      <w:r w:rsidR="006A2AF7" w:rsidRPr="00D81E10">
        <w:rPr>
          <w:sz w:val="28"/>
          <w:szCs w:val="28"/>
        </w:rPr>
        <w:t xml:space="preserve"> 2.6.1</w:t>
      </w:r>
      <w:r w:rsidR="00384E7C" w:rsidRPr="00D81E10">
        <w:rPr>
          <w:sz w:val="28"/>
          <w:szCs w:val="28"/>
        </w:rPr>
        <w:t>.</w:t>
      </w:r>
      <w:r w:rsidRPr="00D81E10">
        <w:rPr>
          <w:sz w:val="28"/>
          <w:szCs w:val="28"/>
        </w:rPr>
        <w:t xml:space="preserve"> Регламента в форме электронных документов,</w:t>
      </w:r>
      <w:r w:rsidRPr="00334A93">
        <w:rPr>
          <w:sz w:val="28"/>
          <w:szCs w:val="28"/>
        </w:rPr>
        <w:t xml:space="preserve">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sz w:val="28"/>
          <w:szCs w:val="28"/>
        </w:rPr>
        <w:t xml:space="preserve"> посредством </w:t>
      </w:r>
      <w:r w:rsidR="00A363D8">
        <w:rPr>
          <w:sz w:val="28"/>
          <w:szCs w:val="28"/>
        </w:rPr>
        <w:t xml:space="preserve">Единого портала, </w:t>
      </w:r>
      <w:r w:rsidR="00874E90" w:rsidRPr="00334A93">
        <w:rPr>
          <w:sz w:val="28"/>
          <w:szCs w:val="28"/>
        </w:rPr>
        <w:t>Республиканского портала либо на бумажном носителе в МФЦ</w:t>
      </w:r>
      <w:r w:rsidR="004030FF">
        <w:rPr>
          <w:sz w:val="28"/>
          <w:szCs w:val="28"/>
        </w:rPr>
        <w:t xml:space="preserve">, </w:t>
      </w:r>
      <w:r w:rsidR="0011134D">
        <w:rPr>
          <w:sz w:val="28"/>
          <w:szCs w:val="28"/>
        </w:rPr>
        <w:t>Палату</w:t>
      </w:r>
      <w:r w:rsidRPr="00334A93">
        <w:rPr>
          <w:sz w:val="28"/>
          <w:szCs w:val="28"/>
        </w:rPr>
        <w:t>.</w:t>
      </w:r>
    </w:p>
    <w:p w:rsidR="00EC7BA3" w:rsidRPr="006F47A5" w:rsidRDefault="00644F0F" w:rsidP="000C0A1F">
      <w:pPr>
        <w:autoSpaceDE w:val="0"/>
        <w:autoSpaceDN w:val="0"/>
        <w:adjustRightInd w:val="0"/>
        <w:ind w:right="-1" w:firstLine="709"/>
        <w:jc w:val="both"/>
        <w:rPr>
          <w:sz w:val="28"/>
          <w:szCs w:val="28"/>
        </w:rPr>
      </w:pPr>
      <w:r>
        <w:rPr>
          <w:sz w:val="28"/>
          <w:szCs w:val="28"/>
        </w:rPr>
        <w:t>2.6.3</w:t>
      </w:r>
      <w:r w:rsidR="00242028">
        <w:rPr>
          <w:sz w:val="28"/>
          <w:szCs w:val="28"/>
        </w:rPr>
        <w:t xml:space="preserve">. </w:t>
      </w:r>
      <w:r w:rsidR="00566BB0" w:rsidRPr="00D22833">
        <w:rPr>
          <w:sz w:val="28"/>
          <w:szCs w:val="28"/>
        </w:rPr>
        <w:t>Непредставление (несвоевременное представление) указанными</w:t>
      </w:r>
      <w:r w:rsidR="00566BB0"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566BB0" w:rsidP="000C0A1F">
      <w:pPr>
        <w:autoSpaceDE w:val="0"/>
        <w:autoSpaceDN w:val="0"/>
        <w:adjustRightInd w:val="0"/>
        <w:ind w:right="-1" w:firstLine="709"/>
        <w:jc w:val="both"/>
        <w:rPr>
          <w:sz w:val="28"/>
          <w:szCs w:val="28"/>
        </w:rPr>
      </w:pPr>
      <w:r w:rsidRPr="006F47A5">
        <w:rPr>
          <w:sz w:val="28"/>
          <w:szCs w:val="28"/>
        </w:rPr>
        <w:t>2.6.</w:t>
      </w:r>
      <w:r w:rsidR="00644F0F">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566BB0" w:rsidP="000C0A1F">
      <w:pPr>
        <w:autoSpaceDE w:val="0"/>
        <w:autoSpaceDN w:val="0"/>
        <w:adjustRightInd w:val="0"/>
        <w:ind w:right="-1" w:firstLine="709"/>
        <w:jc w:val="both"/>
        <w:rPr>
          <w:sz w:val="28"/>
          <w:szCs w:val="28"/>
        </w:rPr>
      </w:pPr>
      <w:r w:rsidRPr="006F47A5">
        <w:rPr>
          <w:sz w:val="28"/>
          <w:szCs w:val="28"/>
        </w:rPr>
        <w:t>2.6.</w:t>
      </w:r>
      <w:r w:rsidR="00644F0F">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566BB0" w:rsidP="000C0A1F">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ind w:right="-1" w:firstLine="709"/>
        <w:jc w:val="both"/>
        <w:rPr>
          <w:rFonts w:cs="Courier New"/>
          <w:sz w:val="28"/>
        </w:rPr>
      </w:pPr>
    </w:p>
    <w:p w:rsidR="00F400DD" w:rsidRDefault="00566BB0" w:rsidP="000C0A1F">
      <w:pPr>
        <w:tabs>
          <w:tab w:val="left" w:pos="9781"/>
        </w:tabs>
        <w:autoSpaceDE w:val="0"/>
        <w:autoSpaceDN w:val="0"/>
        <w:adjustRightInd w:val="0"/>
        <w:ind w:right="-1"/>
        <w:jc w:val="center"/>
        <w:rPr>
          <w:rFonts w:cs="Courier New"/>
          <w:sz w:val="28"/>
        </w:rPr>
      </w:pPr>
      <w:r w:rsidRPr="00DE1B62">
        <w:rPr>
          <w:rFonts w:cs="Courier New"/>
          <w:sz w:val="28"/>
        </w:rPr>
        <w:t>2.7.</w:t>
      </w:r>
      <w:r w:rsidR="00AC38E3" w:rsidRPr="00DE1B62">
        <w:rPr>
          <w:rFonts w:cs="Courier New"/>
          <w:sz w:val="28"/>
        </w:rPr>
        <w:t> </w:t>
      </w:r>
      <w:r w:rsidRPr="00DE1B62">
        <w:rPr>
          <w:rFonts w:cs="Courier New"/>
          <w:sz w:val="28"/>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566BB0" w:rsidP="002256E6">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ind w:right="-1" w:firstLine="709"/>
        <w:jc w:val="both"/>
        <w:rPr>
          <w:rFonts w:cs="Courier New"/>
          <w:sz w:val="28"/>
        </w:rPr>
      </w:pPr>
    </w:p>
    <w:p w:rsidR="00AC38E3" w:rsidRDefault="00566BB0"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566BB0"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566BB0"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566BB0"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566BB0"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566BB0" w:rsidRPr="00447013">
        <w:rPr>
          <w:rFonts w:ascii="Times New Roman" w:hAnsi="Times New Roman"/>
          <w:sz w:val="28"/>
        </w:rPr>
        <w:t xml:space="preserve"> услугой (документ, удостоверяющий личность; </w:t>
      </w:r>
      <w:r w:rsidR="00566BB0" w:rsidRPr="00447013">
        <w:rPr>
          <w:rFonts w:ascii="Times New Roman" w:hAnsi="Times New Roman"/>
          <w:sz w:val="28"/>
        </w:rPr>
        <w:lastRenderedPageBreak/>
        <w:t xml:space="preserve">документ, удостоверяющий полномочия представителя </w:t>
      </w:r>
      <w:r>
        <w:rPr>
          <w:rFonts w:ascii="Times New Roman" w:hAnsi="Times New Roman"/>
          <w:sz w:val="28"/>
        </w:rPr>
        <w:t>з</w:t>
      </w:r>
      <w:r w:rsidR="00566BB0"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566BB0" w:rsidRPr="00447013">
        <w:rPr>
          <w:rFonts w:ascii="Times New Roman" w:hAnsi="Times New Roman"/>
          <w:sz w:val="28"/>
        </w:rPr>
        <w:t xml:space="preserve">одача </w:t>
      </w:r>
      <w:r>
        <w:rPr>
          <w:rFonts w:ascii="Times New Roman" w:hAnsi="Times New Roman"/>
          <w:sz w:val="28"/>
        </w:rPr>
        <w:t>заявления</w:t>
      </w:r>
      <w:r w:rsidR="00566BB0"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566BB0"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566BB0"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566BB0"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566BB0"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566BB0"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566BB0"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566BB0"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566BB0"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566BB0"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566BB0"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11134D">
        <w:rPr>
          <w:rFonts w:ascii="Times New Roman" w:hAnsi="Times New Roman" w:cs="Times New Roman"/>
          <w:sz w:val="28"/>
          <w:szCs w:val="28"/>
        </w:rPr>
        <w:t>Палаты</w:t>
      </w:r>
      <w:r w:rsidRPr="006F47A5">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566BB0" w:rsidRPr="006F47A5">
        <w:rPr>
          <w:rFonts w:ascii="Times New Roman" w:hAnsi="Times New Roman" w:cs="Times New Roman"/>
          <w:sz w:val="28"/>
          <w:szCs w:val="28"/>
        </w:rPr>
        <w:t xml:space="preserve">. Решение об отказе в приеме документов, необходимых для получения </w:t>
      </w:r>
      <w:r w:rsidR="00566BB0"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566BB0" w:rsidRPr="00D81E10">
        <w:rPr>
          <w:rFonts w:ascii="Times New Roman" w:hAnsi="Times New Roman" w:cs="Times New Roman"/>
          <w:sz w:val="28"/>
          <w:szCs w:val="28"/>
        </w:rPr>
        <w:t xml:space="preserve">формой, установленной в приложении № </w:t>
      </w:r>
      <w:r w:rsidR="00334A93" w:rsidRPr="00D81E10">
        <w:rPr>
          <w:rFonts w:ascii="Times New Roman" w:hAnsi="Times New Roman" w:cs="Times New Roman"/>
          <w:sz w:val="28"/>
          <w:szCs w:val="28"/>
        </w:rPr>
        <w:t>4</w:t>
      </w:r>
      <w:r w:rsidR="00566BB0" w:rsidRPr="00D81E10">
        <w:rPr>
          <w:rFonts w:ascii="Times New Roman" w:hAnsi="Times New Roman" w:cs="Times New Roman"/>
          <w:sz w:val="28"/>
          <w:szCs w:val="28"/>
        </w:rPr>
        <w:t xml:space="preserve"> к Регламенту, подписывается</w:t>
      </w:r>
      <w:r w:rsidR="00566BB0"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w:t>
      </w:r>
      <w:r w:rsidR="0011134D">
        <w:rPr>
          <w:rFonts w:ascii="Times New Roman" w:hAnsi="Times New Roman" w:cs="Times New Roman"/>
          <w:sz w:val="28"/>
          <w:szCs w:val="28"/>
        </w:rPr>
        <w:t>Палаты</w:t>
      </w:r>
      <w:r w:rsidR="00566BB0" w:rsidRPr="00291390">
        <w:rPr>
          <w:rFonts w:ascii="Times New Roman" w:hAnsi="Times New Roman" w:cs="Times New Roman"/>
          <w:sz w:val="28"/>
          <w:szCs w:val="28"/>
        </w:rPr>
        <w:t xml:space="preserve">, и направляется заявителю в личный кабинет </w:t>
      </w:r>
      <w:r w:rsidR="00F31AF5">
        <w:rPr>
          <w:rFonts w:ascii="Times New Roman" w:hAnsi="Times New Roman" w:cs="Times New Roman"/>
          <w:sz w:val="28"/>
          <w:szCs w:val="28"/>
        </w:rPr>
        <w:t xml:space="preserve">Единого портала, </w:t>
      </w:r>
      <w:r w:rsidR="00566BB0"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566BB0"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ind w:right="-1" w:firstLine="709"/>
        <w:jc w:val="both"/>
        <w:rPr>
          <w:rFonts w:cs="Courier New"/>
          <w:sz w:val="28"/>
        </w:rPr>
      </w:pPr>
    </w:p>
    <w:p w:rsidR="00F400DD" w:rsidRPr="00291390" w:rsidRDefault="00566BB0" w:rsidP="000C0A1F">
      <w:pPr>
        <w:tabs>
          <w:tab w:val="left" w:pos="9781"/>
        </w:tabs>
        <w:autoSpaceDE w:val="0"/>
        <w:autoSpaceDN w:val="0"/>
        <w:adjustRightInd w:val="0"/>
        <w:ind w:right="-1"/>
        <w:jc w:val="center"/>
        <w:rPr>
          <w:rFonts w:cs="Courier New"/>
          <w:sz w:val="28"/>
        </w:rPr>
      </w:pPr>
      <w:r w:rsidRPr="00291390">
        <w:rPr>
          <w:rFonts w:cs="Courier New"/>
          <w:sz w:val="28"/>
        </w:rPr>
        <w:t>2.8.</w:t>
      </w:r>
      <w:r w:rsidR="00B540CF" w:rsidRPr="00291390">
        <w:rPr>
          <w:rFonts w:cs="Courier New"/>
          <w:sz w:val="28"/>
        </w:rPr>
        <w:t> </w:t>
      </w:r>
      <w:r w:rsidRPr="00291390">
        <w:rPr>
          <w:rFonts w:cs="Courier New"/>
          <w:sz w:val="28"/>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ind w:right="-1" w:firstLine="709"/>
        <w:jc w:val="both"/>
        <w:rPr>
          <w:rFonts w:cs="Courier New"/>
          <w:sz w:val="28"/>
        </w:rPr>
      </w:pPr>
    </w:p>
    <w:p w:rsidR="00F400DD" w:rsidRPr="00447013" w:rsidRDefault="00B540CF" w:rsidP="000C0A1F">
      <w:pPr>
        <w:tabs>
          <w:tab w:val="left" w:pos="9781"/>
        </w:tabs>
        <w:autoSpaceDE w:val="0"/>
        <w:autoSpaceDN w:val="0"/>
        <w:adjustRightInd w:val="0"/>
        <w:ind w:right="-1" w:firstLine="709"/>
        <w:jc w:val="both"/>
        <w:rPr>
          <w:rFonts w:cs="Courier New"/>
          <w:sz w:val="28"/>
        </w:rPr>
      </w:pPr>
      <w:r w:rsidRPr="00447013">
        <w:rPr>
          <w:rFonts w:cs="Courier New"/>
          <w:sz w:val="28"/>
        </w:rPr>
        <w:t>2.8.1. </w:t>
      </w:r>
      <w:r w:rsidR="00566BB0" w:rsidRPr="00447013">
        <w:rPr>
          <w:rFonts w:cs="Courier New"/>
          <w:sz w:val="28"/>
        </w:rPr>
        <w:t xml:space="preserve">Основания для приостановления предоставления </w:t>
      </w:r>
      <w:r w:rsidR="000C0A1F" w:rsidRPr="00447013">
        <w:rPr>
          <w:rFonts w:cs="Courier New"/>
          <w:sz w:val="28"/>
        </w:rPr>
        <w:t xml:space="preserve">муниципальной </w:t>
      </w:r>
      <w:r w:rsidR="00566BB0" w:rsidRPr="00447013">
        <w:rPr>
          <w:rFonts w:cs="Courier New"/>
          <w:sz w:val="28"/>
        </w:rPr>
        <w:t>услуги не предусмотрены.</w:t>
      </w:r>
    </w:p>
    <w:p w:rsidR="00F400DD" w:rsidRPr="00291390" w:rsidRDefault="00B540CF" w:rsidP="00447013">
      <w:pPr>
        <w:tabs>
          <w:tab w:val="left" w:pos="1134"/>
        </w:tabs>
        <w:autoSpaceDE w:val="0"/>
        <w:autoSpaceDN w:val="0"/>
        <w:adjustRightInd w:val="0"/>
        <w:ind w:right="-1" w:firstLine="709"/>
        <w:jc w:val="both"/>
        <w:rPr>
          <w:rFonts w:cs="Courier New"/>
          <w:sz w:val="28"/>
        </w:rPr>
      </w:pPr>
      <w:r w:rsidRPr="00447013">
        <w:rPr>
          <w:rFonts w:cs="Courier New"/>
          <w:sz w:val="28"/>
        </w:rPr>
        <w:t>2.8.2. </w:t>
      </w:r>
      <w:r w:rsidR="007F5F9B" w:rsidRPr="00447013">
        <w:rPr>
          <w:rFonts w:cs="Courier New"/>
          <w:sz w:val="28"/>
        </w:rPr>
        <w:t>Перечень о</w:t>
      </w:r>
      <w:r w:rsidR="00566BB0" w:rsidRPr="00447013">
        <w:rPr>
          <w:rFonts w:cs="Courier New"/>
          <w:sz w:val="28"/>
        </w:rPr>
        <w:t>сновани</w:t>
      </w:r>
      <w:r w:rsidR="007F5F9B" w:rsidRPr="00447013">
        <w:rPr>
          <w:rFonts w:cs="Courier New"/>
          <w:sz w:val="28"/>
        </w:rPr>
        <w:t>й</w:t>
      </w:r>
      <w:r w:rsidR="00566BB0" w:rsidRPr="00447013">
        <w:rPr>
          <w:rFonts w:cs="Courier New"/>
          <w:sz w:val="28"/>
        </w:rPr>
        <w:t xml:space="preserve"> для отказа</w:t>
      </w:r>
      <w:r w:rsidR="000C0A1F" w:rsidRPr="00447013">
        <w:rPr>
          <w:rFonts w:cs="Courier New"/>
          <w:sz w:val="28"/>
        </w:rPr>
        <w:t xml:space="preserve"> в </w:t>
      </w:r>
      <w:r w:rsidR="009D3C37" w:rsidRPr="00447013">
        <w:rPr>
          <w:rFonts w:cs="Courier New"/>
          <w:sz w:val="28"/>
        </w:rPr>
        <w:t>предоставлении муниципальной</w:t>
      </w:r>
      <w:r w:rsidR="009D3C37" w:rsidRPr="00291390">
        <w:rPr>
          <w:rFonts w:cs="Courier New"/>
          <w:sz w:val="28"/>
        </w:rPr>
        <w:t xml:space="preserve"> усл</w:t>
      </w:r>
      <w:r w:rsidR="00205BBB" w:rsidRPr="00291390">
        <w:rPr>
          <w:rFonts w:cs="Courier New"/>
          <w:sz w:val="28"/>
        </w:rPr>
        <w:t>у</w:t>
      </w:r>
      <w:r w:rsidR="009D3C37" w:rsidRPr="00291390">
        <w:rPr>
          <w:rFonts w:cs="Courier New"/>
          <w:sz w:val="28"/>
        </w:rPr>
        <w:t>ги</w:t>
      </w:r>
      <w:r w:rsidR="00566BB0" w:rsidRPr="00291390">
        <w:rPr>
          <w:rFonts w:cs="Courier New"/>
          <w:sz w:val="28"/>
        </w:rPr>
        <w:t>:</w:t>
      </w:r>
    </w:p>
    <w:p w:rsidR="00BB5F9A" w:rsidRPr="00BB5F9A" w:rsidRDefault="00566BB0" w:rsidP="00BB5F9A">
      <w:pPr>
        <w:pStyle w:val="Default"/>
        <w:ind w:firstLine="709"/>
        <w:jc w:val="both"/>
        <w:rPr>
          <w:sz w:val="28"/>
          <w:szCs w:val="28"/>
        </w:rPr>
      </w:pPr>
      <w:r w:rsidRPr="00BB5F9A">
        <w:rPr>
          <w:sz w:val="28"/>
          <w:szCs w:val="28"/>
        </w:rPr>
        <w:lastRenderedPageBreak/>
        <w:t>1)</w:t>
      </w:r>
      <w:r>
        <w:rPr>
          <w:sz w:val="28"/>
          <w:szCs w:val="28"/>
        </w:rPr>
        <w:t xml:space="preserve">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r w:rsidR="00F7643E" w:rsidRPr="00BB5F9A">
        <w:rPr>
          <w:rFonts w:cs="Courier New"/>
          <w:sz w:val="28"/>
          <w:szCs w:val="20"/>
        </w:rPr>
        <w:t>;</w:t>
      </w:r>
    </w:p>
    <w:p w:rsidR="00BB5F9A" w:rsidRPr="00BB5F9A" w:rsidRDefault="00566BB0" w:rsidP="00BB5F9A">
      <w:pPr>
        <w:pStyle w:val="Default"/>
        <w:ind w:firstLine="709"/>
        <w:jc w:val="both"/>
        <w:rPr>
          <w:sz w:val="28"/>
          <w:szCs w:val="28"/>
        </w:rPr>
      </w:pPr>
      <w:r>
        <w:rPr>
          <w:sz w:val="28"/>
          <w:szCs w:val="28"/>
        </w:rPr>
        <w:t>2)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r w:rsidR="00F7643E" w:rsidRPr="00BB5F9A">
        <w:rPr>
          <w:rFonts w:cs="Courier New"/>
          <w:sz w:val="28"/>
          <w:szCs w:val="20"/>
        </w:rPr>
        <w:t>;</w:t>
      </w:r>
    </w:p>
    <w:p w:rsidR="00F7643E" w:rsidRPr="00BB5F9A" w:rsidRDefault="00BB5F9A" w:rsidP="00BB5F9A">
      <w:pPr>
        <w:pStyle w:val="Default"/>
        <w:ind w:firstLine="709"/>
        <w:jc w:val="both"/>
        <w:rPr>
          <w:sz w:val="28"/>
          <w:szCs w:val="28"/>
        </w:rPr>
      </w:pPr>
      <w:r>
        <w:rPr>
          <w:sz w:val="28"/>
          <w:szCs w:val="28"/>
        </w:rPr>
        <w:t>3)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66BB0" w:rsidRPr="00BB5F9A">
        <w:rPr>
          <w:rFonts w:cs="Courier New"/>
          <w:sz w:val="28"/>
          <w:szCs w:val="20"/>
        </w:rPr>
        <w:t>;</w:t>
      </w:r>
    </w:p>
    <w:p w:rsidR="00F7643E" w:rsidRPr="00F7643E" w:rsidRDefault="00BB5F9A" w:rsidP="00BB5F9A">
      <w:pPr>
        <w:pStyle w:val="Default"/>
        <w:ind w:firstLine="709"/>
        <w:jc w:val="both"/>
        <w:rPr>
          <w:rFonts w:cs="Courier New"/>
          <w:sz w:val="28"/>
          <w:szCs w:val="20"/>
        </w:rPr>
      </w:pPr>
      <w:r>
        <w:rPr>
          <w:sz w:val="28"/>
          <w:szCs w:val="28"/>
        </w:rPr>
        <w:t>4) в заявлении указан предполагаемый срок размещения объекта, который превышает установленный максимальный срок размещения объекта</w:t>
      </w:r>
      <w:r w:rsidR="00566BB0" w:rsidRPr="00F7643E">
        <w:rPr>
          <w:rFonts w:cs="Courier New"/>
          <w:sz w:val="28"/>
          <w:szCs w:val="20"/>
        </w:rPr>
        <w:t>;</w:t>
      </w:r>
    </w:p>
    <w:p w:rsidR="00F7643E" w:rsidRPr="00F7643E" w:rsidRDefault="00BB5F9A" w:rsidP="00BB5F9A">
      <w:pPr>
        <w:pStyle w:val="Default"/>
        <w:ind w:firstLine="709"/>
        <w:jc w:val="both"/>
        <w:rPr>
          <w:rFonts w:cs="Courier New"/>
          <w:sz w:val="28"/>
          <w:szCs w:val="20"/>
        </w:rPr>
      </w:pPr>
      <w:r>
        <w:rPr>
          <w:sz w:val="28"/>
          <w:szCs w:val="28"/>
        </w:rPr>
        <w:t>5) в заявлении указаны объекты, не предусмотренные в перечне, утвержденном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66BB0" w:rsidRPr="00F7643E">
        <w:rPr>
          <w:rFonts w:cs="Courier New"/>
          <w:sz w:val="28"/>
          <w:szCs w:val="20"/>
        </w:rPr>
        <w:t>;</w:t>
      </w:r>
    </w:p>
    <w:p w:rsidR="00447013" w:rsidRDefault="00BB5F9A" w:rsidP="00BB5F9A">
      <w:pPr>
        <w:pStyle w:val="Default"/>
        <w:ind w:firstLine="709"/>
        <w:jc w:val="both"/>
        <w:rPr>
          <w:sz w:val="28"/>
          <w:szCs w:val="28"/>
        </w:rPr>
      </w:pPr>
      <w:r>
        <w:rPr>
          <w:sz w:val="28"/>
          <w:szCs w:val="28"/>
        </w:rPr>
        <w:t>6) земельный участок, на использование которого испрашивается разрешение, предоставлен физическому или юридическому лицу;</w:t>
      </w:r>
    </w:p>
    <w:p w:rsidR="00BB5F9A" w:rsidRDefault="00566BB0" w:rsidP="00BB5F9A">
      <w:pPr>
        <w:pStyle w:val="Default"/>
        <w:ind w:firstLine="709"/>
        <w:jc w:val="both"/>
        <w:rPr>
          <w:rFonts w:cs="Courier New"/>
          <w:sz w:val="28"/>
          <w:szCs w:val="20"/>
        </w:rPr>
      </w:pPr>
      <w:r>
        <w:rPr>
          <w:sz w:val="28"/>
          <w:szCs w:val="28"/>
        </w:rPr>
        <w:t>7)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1A5592" w:rsidRPr="00BB5F9A" w:rsidRDefault="00BB5F9A" w:rsidP="00BB5F9A">
      <w:pPr>
        <w:tabs>
          <w:tab w:val="left" w:pos="1134"/>
        </w:tabs>
        <w:autoSpaceDE w:val="0"/>
        <w:autoSpaceDN w:val="0"/>
        <w:adjustRightInd w:val="0"/>
        <w:ind w:firstLine="709"/>
        <w:jc w:val="both"/>
        <w:rPr>
          <w:rFonts w:cs="Courier New"/>
          <w:sz w:val="28"/>
        </w:rPr>
      </w:pPr>
      <w:r>
        <w:rPr>
          <w:rFonts w:cs="Courier New"/>
          <w:sz w:val="28"/>
        </w:rPr>
        <w:t>8)</w:t>
      </w:r>
      <w:r w:rsidRPr="00BB5F9A">
        <w:rPr>
          <w:rFonts w:cs="Courier New"/>
          <w:sz w:val="28"/>
        </w:rPr>
        <w:t xml:space="preserve"> </w:t>
      </w:r>
      <w:r w:rsidR="00566BB0" w:rsidRPr="00BB5F9A">
        <w:rPr>
          <w:rFonts w:cs="Courier New"/>
          <w:sz w:val="28"/>
        </w:rPr>
        <w:t>отзыв заявления о предоставлении муниципальной услуги по инициативе заявителя.</w:t>
      </w:r>
    </w:p>
    <w:p w:rsidR="00EC7BA3" w:rsidRDefault="007F5F9B" w:rsidP="00447013">
      <w:pPr>
        <w:tabs>
          <w:tab w:val="left" w:pos="9781"/>
        </w:tabs>
        <w:autoSpaceDE w:val="0"/>
        <w:autoSpaceDN w:val="0"/>
        <w:adjustRightInd w:val="0"/>
        <w:ind w:right="-1" w:firstLine="709"/>
        <w:jc w:val="both"/>
        <w:rPr>
          <w:sz w:val="28"/>
          <w:szCs w:val="28"/>
        </w:rPr>
      </w:pPr>
      <w:r w:rsidRPr="00291390">
        <w:rPr>
          <w:rFonts w:cs="Courier New"/>
          <w:sz w:val="28"/>
        </w:rPr>
        <w:t>2.8.3.</w:t>
      </w:r>
      <w:r w:rsidR="00566BB0" w:rsidRPr="00291390">
        <w:rPr>
          <w:sz w:val="28"/>
          <w:szCs w:val="28"/>
        </w:rPr>
        <w:t> Переч</w:t>
      </w:r>
      <w:r w:rsidR="00940F94" w:rsidRPr="00291390">
        <w:rPr>
          <w:sz w:val="28"/>
          <w:szCs w:val="28"/>
        </w:rPr>
        <w:t>е</w:t>
      </w:r>
      <w:r w:rsidR="00566BB0" w:rsidRPr="00291390">
        <w:rPr>
          <w:sz w:val="28"/>
          <w:szCs w:val="28"/>
        </w:rPr>
        <w:t>н</w:t>
      </w:r>
      <w:r w:rsidR="00940F94" w:rsidRPr="00291390">
        <w:rPr>
          <w:sz w:val="28"/>
          <w:szCs w:val="28"/>
        </w:rPr>
        <w:t>ь</w:t>
      </w:r>
      <w:r w:rsidR="00566BB0" w:rsidRPr="00291390">
        <w:rPr>
          <w:sz w:val="28"/>
          <w:szCs w:val="28"/>
        </w:rPr>
        <w:t xml:space="preserve"> оснований для отказа в предоставлении муниципальной усл</w:t>
      </w:r>
      <w:r w:rsidR="00BD44A2" w:rsidRPr="00291390">
        <w:rPr>
          <w:sz w:val="28"/>
          <w:szCs w:val="28"/>
        </w:rPr>
        <w:t>уги являю</w:t>
      </w:r>
      <w:r w:rsidR="00566BB0" w:rsidRPr="00291390">
        <w:rPr>
          <w:sz w:val="28"/>
          <w:szCs w:val="28"/>
        </w:rPr>
        <w:t>тся исчерпывающим.</w:t>
      </w:r>
    </w:p>
    <w:p w:rsidR="00447013" w:rsidRPr="00291390" w:rsidRDefault="00566BB0" w:rsidP="00447013">
      <w:pPr>
        <w:tabs>
          <w:tab w:val="left" w:pos="9781"/>
        </w:tabs>
        <w:autoSpaceDE w:val="0"/>
        <w:autoSpaceDN w:val="0"/>
        <w:adjustRightInd w:val="0"/>
        <w:ind w:right="-1" w:firstLine="709"/>
        <w:jc w:val="both"/>
        <w:rPr>
          <w:sz w:val="28"/>
          <w:szCs w:val="28"/>
        </w:rPr>
      </w:pPr>
      <w:r>
        <w:rPr>
          <w:sz w:val="28"/>
          <w:szCs w:val="28"/>
        </w:rPr>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sidR="00B63F25">
        <w:rPr>
          <w:sz w:val="28"/>
          <w:szCs w:val="28"/>
        </w:rPr>
        <w:t>Палаты</w:t>
      </w:r>
      <w:r w:rsidRPr="00447013">
        <w:rPr>
          <w:sz w:val="28"/>
          <w:szCs w:val="28"/>
        </w:rPr>
        <w:t xml:space="preserve"> или обратившись в </w:t>
      </w:r>
      <w:r w:rsidR="00B63F25">
        <w:rPr>
          <w:sz w:val="28"/>
          <w:szCs w:val="28"/>
        </w:rPr>
        <w:t>Палату</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sidR="00B63F25">
        <w:rPr>
          <w:sz w:val="28"/>
          <w:szCs w:val="28"/>
        </w:rPr>
        <w:t>Палаты</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 xml:space="preserve">униципальной услуги фиксируется в автоматизированной информационной </w:t>
      </w:r>
      <w:r w:rsidRPr="00447013">
        <w:rPr>
          <w:sz w:val="28"/>
          <w:szCs w:val="28"/>
        </w:rPr>
        <w:lastRenderedPageBreak/>
        <w:t>систем</w:t>
      </w:r>
      <w:r>
        <w:rPr>
          <w:sz w:val="28"/>
          <w:szCs w:val="28"/>
        </w:rPr>
        <w:t>е</w:t>
      </w:r>
      <w:r w:rsidRPr="00447013">
        <w:rPr>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ind w:right="-1" w:firstLine="709"/>
        <w:jc w:val="both"/>
        <w:rPr>
          <w:sz w:val="28"/>
          <w:szCs w:val="28"/>
        </w:rPr>
      </w:pPr>
      <w:r w:rsidRPr="00291390">
        <w:rPr>
          <w:sz w:val="28"/>
          <w:szCs w:val="28"/>
        </w:rPr>
        <w:t>2.8.5</w:t>
      </w:r>
      <w:r w:rsidR="00566BB0" w:rsidRPr="00291390">
        <w:rPr>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566BB0" w:rsidRPr="00447013">
        <w:rPr>
          <w:sz w:val="28"/>
          <w:szCs w:val="28"/>
        </w:rPr>
        <w:t xml:space="preserve">приложении № </w:t>
      </w:r>
      <w:r w:rsidR="00D81E10">
        <w:rPr>
          <w:sz w:val="28"/>
          <w:szCs w:val="28"/>
        </w:rPr>
        <w:t>5</w:t>
      </w:r>
      <w:r w:rsidR="00566BB0" w:rsidRPr="00447013">
        <w:rPr>
          <w:sz w:val="28"/>
          <w:szCs w:val="28"/>
        </w:rPr>
        <w:t xml:space="preserve"> к Регламенту, подписывается усиленной квалифицированной</w:t>
      </w:r>
      <w:r w:rsidR="00566BB0" w:rsidRPr="00291390">
        <w:rPr>
          <w:sz w:val="28"/>
          <w:szCs w:val="28"/>
        </w:rPr>
        <w:t xml:space="preserve"> электронной подписью в установленном порядке уполномоченным</w:t>
      </w:r>
      <w:r w:rsidR="00566BB0" w:rsidRPr="00EC7BA3">
        <w:rPr>
          <w:sz w:val="28"/>
          <w:szCs w:val="28"/>
        </w:rPr>
        <w:t xml:space="preserve"> должностным лицом </w:t>
      </w:r>
      <w:r w:rsidR="0011134D">
        <w:rPr>
          <w:sz w:val="28"/>
          <w:szCs w:val="28"/>
        </w:rPr>
        <w:t>Палаты</w:t>
      </w:r>
      <w:r w:rsidR="00566BB0" w:rsidRPr="00EC7BA3">
        <w:rPr>
          <w:sz w:val="28"/>
          <w:szCs w:val="28"/>
        </w:rPr>
        <w:t xml:space="preserve"> и направляется заявителю в личный кабинет </w:t>
      </w:r>
      <w:r w:rsidR="00F31AF5">
        <w:rPr>
          <w:sz w:val="28"/>
          <w:szCs w:val="28"/>
        </w:rPr>
        <w:t xml:space="preserve">Единого портала, </w:t>
      </w:r>
      <w:r w:rsidR="00566BB0" w:rsidRPr="00EC7BA3">
        <w:rPr>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ind w:right="-1" w:firstLine="709"/>
        <w:jc w:val="both"/>
        <w:rPr>
          <w:sz w:val="28"/>
          <w:szCs w:val="28"/>
        </w:rPr>
      </w:pPr>
      <w:r>
        <w:rPr>
          <w:sz w:val="28"/>
          <w:szCs w:val="28"/>
        </w:rPr>
        <w:t>2.8.6</w:t>
      </w:r>
      <w:r w:rsidR="00566BB0" w:rsidRPr="00EC7BA3">
        <w:rPr>
          <w:sz w:val="28"/>
          <w:szCs w:val="28"/>
        </w:rPr>
        <w:t xml:space="preserve">. Запрещается отказывать в предоставлении муниципальной услуги в </w:t>
      </w:r>
      <w:r w:rsidR="00566BB0"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ind w:right="-1" w:firstLine="709"/>
        <w:jc w:val="both"/>
        <w:rPr>
          <w:rFonts w:cs="Courier New"/>
          <w:sz w:val="28"/>
        </w:rPr>
      </w:pPr>
    </w:p>
    <w:p w:rsidR="00F400DD" w:rsidRPr="00DE1B62" w:rsidRDefault="00566BB0" w:rsidP="000C0A1F">
      <w:pPr>
        <w:tabs>
          <w:tab w:val="left" w:pos="9781"/>
        </w:tabs>
        <w:autoSpaceDE w:val="0"/>
        <w:autoSpaceDN w:val="0"/>
        <w:adjustRightInd w:val="0"/>
        <w:ind w:right="-1"/>
        <w:jc w:val="center"/>
        <w:rPr>
          <w:rFonts w:cs="Courier New"/>
          <w:sz w:val="28"/>
        </w:rPr>
      </w:pPr>
      <w:r w:rsidRPr="00DE1B62">
        <w:rPr>
          <w:rFonts w:cs="Courier New"/>
          <w:sz w:val="28"/>
        </w:rPr>
        <w:t>2.9.</w:t>
      </w:r>
      <w:r w:rsidR="00B540CF" w:rsidRPr="00DE1B62">
        <w:rPr>
          <w:rFonts w:cs="Courier New"/>
          <w:sz w:val="28"/>
        </w:rPr>
        <w:t> </w:t>
      </w:r>
      <w:r w:rsidRPr="00DE1B62">
        <w:rPr>
          <w:rFonts w:cs="Courier New"/>
          <w:sz w:val="28"/>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ind w:right="-1" w:firstLine="709"/>
        <w:jc w:val="both"/>
        <w:rPr>
          <w:rFonts w:cs="Courier New"/>
          <w:sz w:val="28"/>
        </w:rPr>
      </w:pPr>
    </w:p>
    <w:p w:rsidR="00F62067" w:rsidRPr="005A7931" w:rsidRDefault="00566BB0" w:rsidP="00F62067">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ind w:right="-1" w:firstLine="709"/>
        <w:jc w:val="both"/>
        <w:rPr>
          <w:rFonts w:cs="Courier New"/>
          <w:sz w:val="28"/>
        </w:rPr>
      </w:pPr>
    </w:p>
    <w:p w:rsidR="004E5E80" w:rsidRPr="006374D4" w:rsidRDefault="00566BB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566BB0" w:rsidP="00865A68">
      <w:pPr>
        <w:ind w:right="-1" w:firstLine="709"/>
        <w:jc w:val="both"/>
        <w:rPr>
          <w:sz w:val="28"/>
          <w:szCs w:val="28"/>
        </w:rPr>
      </w:pPr>
      <w:r w:rsidRPr="005A7931">
        <w:rPr>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566BB0" w:rsidP="00865A68">
      <w:pPr>
        <w:ind w:right="-1" w:firstLine="709"/>
        <w:jc w:val="both"/>
        <w:rPr>
          <w:sz w:val="28"/>
          <w:szCs w:val="28"/>
        </w:rPr>
      </w:pPr>
      <w:r w:rsidRPr="005A7931">
        <w:rPr>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0C0A1F">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ind w:right="-1" w:firstLine="427"/>
        <w:jc w:val="both"/>
        <w:rPr>
          <w:sz w:val="28"/>
          <w:szCs w:val="28"/>
        </w:rPr>
      </w:pPr>
    </w:p>
    <w:p w:rsidR="004E5E80" w:rsidRPr="006374D4" w:rsidRDefault="00566BB0" w:rsidP="000C0A1F">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4E5E80" w:rsidRPr="006374D4" w:rsidRDefault="00566BB0" w:rsidP="000C0A1F">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0C0A1F">
      <w:pPr>
        <w:ind w:right="-1"/>
        <w:jc w:val="center"/>
        <w:rPr>
          <w:sz w:val="28"/>
          <w:szCs w:val="28"/>
        </w:rPr>
      </w:pPr>
      <w:r w:rsidRPr="006374D4">
        <w:rPr>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ind w:right="-1" w:firstLine="427"/>
        <w:jc w:val="both"/>
        <w:rPr>
          <w:sz w:val="28"/>
          <w:szCs w:val="28"/>
        </w:rPr>
      </w:pPr>
    </w:p>
    <w:p w:rsidR="004E5E80" w:rsidRPr="006374D4" w:rsidRDefault="00566BB0" w:rsidP="000C0A1F">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566BB0" w:rsidP="000C0A1F">
      <w:pPr>
        <w:ind w:right="-1" w:firstLine="709"/>
        <w:jc w:val="both"/>
        <w:rPr>
          <w:sz w:val="28"/>
          <w:szCs w:val="28"/>
        </w:rPr>
      </w:pPr>
      <w:r w:rsidRPr="006374D4">
        <w:rPr>
          <w:sz w:val="28"/>
          <w:szCs w:val="28"/>
        </w:rPr>
        <w:t xml:space="preserve">2.13.2. При направлении заявления посредством </w:t>
      </w:r>
      <w:r w:rsidR="00F31AF5">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sidR="00F31AF5">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566BB0" w:rsidP="000C0A1F">
      <w:pPr>
        <w:ind w:right="-1" w:firstLine="709"/>
        <w:jc w:val="both"/>
        <w:rPr>
          <w:sz w:val="28"/>
          <w:szCs w:val="28"/>
        </w:rPr>
      </w:pPr>
      <w:r>
        <w:rPr>
          <w:sz w:val="28"/>
          <w:szCs w:val="28"/>
        </w:rPr>
        <w:t xml:space="preserve">2.13.3. </w:t>
      </w:r>
      <w:r w:rsidRPr="00F31AF5">
        <w:rPr>
          <w:sz w:val="28"/>
          <w:szCs w:val="28"/>
        </w:rPr>
        <w:t xml:space="preserve">При личном обращении в </w:t>
      </w:r>
      <w:r w:rsidR="005A38AA">
        <w:rPr>
          <w:sz w:val="28"/>
          <w:szCs w:val="28"/>
        </w:rPr>
        <w:t>Палату</w:t>
      </w:r>
      <w:r w:rsidRPr="00F31AF5">
        <w:rPr>
          <w:sz w:val="28"/>
          <w:szCs w:val="28"/>
        </w:rPr>
        <w:t xml:space="preserve"> в день подачи заявления </w:t>
      </w:r>
      <w:r w:rsidR="00662ED1">
        <w:rPr>
          <w:sz w:val="28"/>
          <w:szCs w:val="28"/>
        </w:rPr>
        <w:t xml:space="preserve">уполномоченным должностным лицом </w:t>
      </w:r>
      <w:r w:rsidR="005A38AA">
        <w:rPr>
          <w:sz w:val="28"/>
          <w:szCs w:val="28"/>
        </w:rPr>
        <w:t>Палаты</w:t>
      </w:r>
      <w:r w:rsidR="00662ED1" w:rsidRPr="00F31AF5">
        <w:rPr>
          <w:sz w:val="28"/>
          <w:szCs w:val="28"/>
        </w:rPr>
        <w:t xml:space="preserve"> </w:t>
      </w:r>
      <w:r w:rsidRPr="00F31AF5">
        <w:rPr>
          <w:sz w:val="28"/>
          <w:szCs w:val="28"/>
        </w:rPr>
        <w:t>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sidR="00662ED1">
        <w:rPr>
          <w:sz w:val="28"/>
          <w:szCs w:val="28"/>
        </w:rPr>
        <w:t>,</w:t>
      </w:r>
      <w:r w:rsidRPr="00F31AF5">
        <w:rPr>
          <w:sz w:val="28"/>
          <w:szCs w:val="28"/>
        </w:rPr>
        <w:t xml:space="preserve"> с регистрационным номером, датой подачи заявления</w:t>
      </w:r>
      <w:r w:rsidR="00662ED1">
        <w:rPr>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0C0A1F">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ind w:right="-1" w:firstLine="427"/>
        <w:jc w:val="both"/>
        <w:rPr>
          <w:sz w:val="28"/>
          <w:szCs w:val="28"/>
        </w:rPr>
      </w:pPr>
    </w:p>
    <w:p w:rsidR="004E5E80" w:rsidRPr="006374D4" w:rsidRDefault="00566BB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566BB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566BB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566BB0" w:rsidP="000C0A1F">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566BB0" w:rsidP="000C0A1F">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566BB0" w:rsidP="000C0A1F">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566BB0" w:rsidP="000C0A1F">
      <w:pPr>
        <w:tabs>
          <w:tab w:val="num" w:pos="370"/>
        </w:tabs>
        <w:ind w:right="-1" w:firstLine="709"/>
        <w:jc w:val="both"/>
        <w:rPr>
          <w:sz w:val="28"/>
          <w:szCs w:val="28"/>
        </w:rPr>
      </w:pPr>
      <w:r w:rsidRPr="006374D4">
        <w:rPr>
          <w:sz w:val="28"/>
          <w:szCs w:val="28"/>
        </w:rPr>
        <w:lastRenderedPageBreak/>
        <w:t>2) возможность посадки в транспортное средство и высадки из него, в том числе с использованием кресла-коляски;</w:t>
      </w:r>
    </w:p>
    <w:p w:rsidR="004E5E80" w:rsidRPr="006374D4" w:rsidRDefault="00566BB0" w:rsidP="000C0A1F">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566BB0" w:rsidP="000C0A1F">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566BB0" w:rsidP="000C0A1F">
      <w:pPr>
        <w:tabs>
          <w:tab w:val="num" w:pos="370"/>
        </w:tabs>
        <w:ind w:right="-1" w:firstLine="709"/>
        <w:jc w:val="both"/>
        <w:rPr>
          <w:sz w:val="28"/>
          <w:szCs w:val="28"/>
        </w:rPr>
      </w:pPr>
      <w:r w:rsidRPr="006374D4">
        <w:rPr>
          <w:sz w:val="28"/>
          <w:szCs w:val="28"/>
        </w:rPr>
        <w:t>5) допуск сурдопереводчика и тифлосурдопереводчика;</w:t>
      </w:r>
    </w:p>
    <w:p w:rsidR="004E5E80" w:rsidRPr="006374D4" w:rsidRDefault="00566BB0" w:rsidP="000C0A1F">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566BB0" w:rsidP="000C0A1F">
      <w:pPr>
        <w:ind w:right="-1" w:firstLine="709"/>
        <w:jc w:val="both"/>
        <w:rPr>
          <w:sz w:val="28"/>
          <w:szCs w:val="28"/>
        </w:rPr>
      </w:pPr>
      <w:r w:rsidRPr="006374D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sz w:val="28"/>
          <w:szCs w:val="28"/>
        </w:rPr>
        <w:t>пункта 2.14.2. Регламент</w:t>
      </w:r>
      <w:r w:rsidR="002256E6">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566BB0" w:rsidP="000C0A1F">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sz w:val="28"/>
          <w:szCs w:val="28"/>
        </w:rPr>
        <w:t xml:space="preserve"> </w:t>
      </w:r>
      <w:r w:rsidRPr="006374D4">
        <w:rPr>
          <w:sz w:val="28"/>
          <w:szCs w:val="28"/>
        </w:rPr>
        <w:t>210-ФЗ (комплексный запрос)</w:t>
      </w:r>
    </w:p>
    <w:p w:rsidR="004E5E80" w:rsidRPr="006374D4" w:rsidRDefault="004E5E80" w:rsidP="000C0A1F">
      <w:pPr>
        <w:ind w:right="-1" w:firstLine="427"/>
        <w:jc w:val="both"/>
        <w:rPr>
          <w:sz w:val="28"/>
          <w:szCs w:val="28"/>
        </w:rPr>
      </w:pPr>
    </w:p>
    <w:p w:rsidR="004E5E80" w:rsidRPr="006374D4" w:rsidRDefault="00566BB0" w:rsidP="000C0A1F">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4E5E80" w:rsidRPr="004C6EEC" w:rsidRDefault="00566BB0" w:rsidP="004C6EEC">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566BB0" w:rsidP="004C6EEC">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566BB0" w:rsidP="004C6EEC">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Pr="004C6EEC">
        <w:rPr>
          <w:sz w:val="28"/>
          <w:szCs w:val="28"/>
        </w:rPr>
        <w:lastRenderedPageBreak/>
        <w:t>официальном сайте муниципального района, на Едином портале, Республиканском портале;</w:t>
      </w:r>
    </w:p>
    <w:p w:rsidR="004E5E80" w:rsidRPr="004C6EEC" w:rsidRDefault="00566BB0" w:rsidP="004C6EEC">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4E5E80" w:rsidRDefault="00566BB0" w:rsidP="000C0A1F">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4E5E80" w:rsidRDefault="00566BB0" w:rsidP="000C0A1F">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4E5E80" w:rsidRDefault="00566BB0" w:rsidP="000C0A1F">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4E5E80" w:rsidRDefault="00566BB0" w:rsidP="000C0A1F">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w:t>
      </w:r>
      <w:r w:rsidR="00587326">
        <w:rPr>
          <w:sz w:val="28"/>
          <w:szCs w:val="28"/>
        </w:rPr>
        <w:t>Палаты</w:t>
      </w:r>
      <w:r w:rsidRPr="00D63E8B">
        <w:rPr>
          <w:sz w:val="28"/>
          <w:szCs w:val="28"/>
        </w:rPr>
        <w:t xml:space="preserve">; </w:t>
      </w:r>
    </w:p>
    <w:p w:rsidR="004E5E80" w:rsidRPr="00D63E8B" w:rsidRDefault="00566BB0" w:rsidP="000C0A1F">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4E5E80" w:rsidRPr="00D63E8B" w:rsidRDefault="00566BB0" w:rsidP="000C0A1F">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566BB0" w:rsidP="000C0A1F">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4E5E80" w:rsidRPr="00D63E8B" w:rsidRDefault="00566BB0" w:rsidP="000C0A1F">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566BB0" w:rsidP="000C0A1F">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566BB0" w:rsidP="000C0A1F">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566BB0" w:rsidP="000C0A1F">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ind w:right="-1" w:firstLine="709"/>
        <w:jc w:val="both"/>
        <w:rPr>
          <w:sz w:val="28"/>
          <w:szCs w:val="28"/>
        </w:rPr>
      </w:pPr>
      <w:r>
        <w:rPr>
          <w:sz w:val="28"/>
          <w:szCs w:val="28"/>
        </w:rPr>
        <w:t>Заявитель вправе получить м</w:t>
      </w:r>
      <w:r w:rsidR="00566BB0" w:rsidRPr="006374D4">
        <w:rPr>
          <w:sz w:val="28"/>
          <w:szCs w:val="28"/>
        </w:rPr>
        <w:t>униципальн</w:t>
      </w:r>
      <w:r>
        <w:rPr>
          <w:sz w:val="28"/>
          <w:szCs w:val="28"/>
        </w:rPr>
        <w:t>ую</w:t>
      </w:r>
      <w:r w:rsidR="00566BB0" w:rsidRPr="006374D4">
        <w:rPr>
          <w:sz w:val="28"/>
          <w:szCs w:val="28"/>
        </w:rPr>
        <w:t xml:space="preserve"> услуг</w:t>
      </w:r>
      <w:r>
        <w:rPr>
          <w:sz w:val="28"/>
          <w:szCs w:val="28"/>
        </w:rPr>
        <w:t>у</w:t>
      </w:r>
      <w:r w:rsidR="00566BB0" w:rsidRPr="006374D4">
        <w:rPr>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0C0A1F">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ind w:right="-1" w:firstLine="427"/>
        <w:jc w:val="both"/>
        <w:rPr>
          <w:sz w:val="28"/>
          <w:szCs w:val="28"/>
        </w:rPr>
      </w:pPr>
    </w:p>
    <w:p w:rsidR="004E5E80" w:rsidRPr="006374D4" w:rsidRDefault="00566BB0" w:rsidP="000C0A1F">
      <w:pPr>
        <w:tabs>
          <w:tab w:val="left" w:pos="709"/>
        </w:tabs>
        <w:ind w:right="-1" w:firstLine="709"/>
        <w:jc w:val="both"/>
        <w:rPr>
          <w:sz w:val="28"/>
          <w:szCs w:val="28"/>
        </w:rPr>
      </w:pPr>
      <w:r w:rsidRPr="006374D4">
        <w:rPr>
          <w:sz w:val="28"/>
          <w:szCs w:val="28"/>
        </w:rPr>
        <w:t>2.16.1. При предоставлении муниципальной услуги в электронно</w:t>
      </w:r>
      <w:r w:rsidR="006C0E06" w:rsidRPr="006374D4">
        <w:rPr>
          <w:sz w:val="28"/>
          <w:szCs w:val="28"/>
        </w:rPr>
        <w:t>й форме</w:t>
      </w:r>
      <w:r w:rsidRPr="006374D4">
        <w:rPr>
          <w:sz w:val="28"/>
          <w:szCs w:val="28"/>
        </w:rPr>
        <w:t xml:space="preserve"> заявитель </w:t>
      </w:r>
      <w:r w:rsidR="0011134D">
        <w:rPr>
          <w:sz w:val="28"/>
          <w:szCs w:val="28"/>
        </w:rPr>
        <w:t>имеет право</w:t>
      </w:r>
      <w:r w:rsidRPr="006374D4">
        <w:rPr>
          <w:sz w:val="28"/>
          <w:szCs w:val="28"/>
        </w:rPr>
        <w:t>:</w:t>
      </w:r>
    </w:p>
    <w:p w:rsidR="004E5E80" w:rsidRPr="005A7931" w:rsidRDefault="00566BB0" w:rsidP="000C0A1F">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6C0E06" w:rsidRPr="006F47A5" w:rsidRDefault="00566BB0" w:rsidP="000C0A1F">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sidR="008C4696">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w:t>
      </w:r>
      <w:r w:rsidRPr="006F47A5">
        <w:rPr>
          <w:sz w:val="28"/>
          <w:szCs w:val="28"/>
        </w:rPr>
        <w:lastRenderedPageBreak/>
        <w:t xml:space="preserve">соответствии с пунктом 7.2 части 1 статьи 16 Федерального закона № 210-ФЗ, с использованием </w:t>
      </w:r>
      <w:r w:rsidR="00A363D8">
        <w:rPr>
          <w:sz w:val="28"/>
          <w:szCs w:val="28"/>
        </w:rPr>
        <w:t xml:space="preserve">Единого портала, </w:t>
      </w:r>
      <w:r w:rsidRPr="006F47A5">
        <w:rPr>
          <w:sz w:val="28"/>
          <w:szCs w:val="28"/>
        </w:rPr>
        <w:t>Республиканского портала;</w:t>
      </w:r>
    </w:p>
    <w:p w:rsidR="004E5E80" w:rsidRPr="005A7931" w:rsidRDefault="00566BB0" w:rsidP="000C0A1F">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566BB0" w:rsidP="000C0A1F">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sidR="00662ED1">
        <w:rPr>
          <w:sz w:val="28"/>
          <w:szCs w:val="28"/>
        </w:rPr>
        <w:t xml:space="preserve">Единого портала, </w:t>
      </w:r>
      <w:r w:rsidRPr="005A7931">
        <w:rPr>
          <w:sz w:val="28"/>
          <w:szCs w:val="28"/>
        </w:rPr>
        <w:t>Республиканского портала;</w:t>
      </w:r>
    </w:p>
    <w:p w:rsidR="004E5E80" w:rsidRPr="005A7931" w:rsidRDefault="00566BB0" w:rsidP="000C0A1F">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4E5E80" w:rsidRPr="005A7931" w:rsidRDefault="00566BB0" w:rsidP="000C0A1F">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w:t>
      </w:r>
      <w:r w:rsidR="00587326">
        <w:rPr>
          <w:sz w:val="28"/>
          <w:szCs w:val="28"/>
        </w:rPr>
        <w:t>Палаты</w:t>
      </w:r>
      <w:r w:rsidRPr="005A7931">
        <w:rPr>
          <w:sz w:val="28"/>
          <w:szCs w:val="28"/>
        </w:rPr>
        <w:t xml:space="preserve">, а также его должностных лиц, муниципальных служащих посредством </w:t>
      </w:r>
      <w:r w:rsidR="00662ED1">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566BB0" w:rsidP="000C0A1F">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566BB0" w:rsidP="000C0A1F">
      <w:pPr>
        <w:suppressAutoHyphens/>
        <w:ind w:right="-1" w:firstLine="709"/>
        <w:jc w:val="both"/>
        <w:rPr>
          <w:sz w:val="28"/>
          <w:szCs w:val="28"/>
        </w:rPr>
      </w:pPr>
      <w:r>
        <w:rPr>
          <w:sz w:val="28"/>
          <w:szCs w:val="28"/>
        </w:rPr>
        <w:t>2.16.</w:t>
      </w:r>
      <w:r w:rsidR="008C4696">
        <w:rPr>
          <w:sz w:val="28"/>
          <w:szCs w:val="28"/>
        </w:rPr>
        <w:t>3</w:t>
      </w:r>
      <w:r>
        <w:rPr>
          <w:sz w:val="28"/>
          <w:szCs w:val="28"/>
        </w:rPr>
        <w:t>. </w:t>
      </w:r>
      <w:r w:rsidRPr="005A7931">
        <w:rPr>
          <w:sz w:val="28"/>
          <w:szCs w:val="28"/>
        </w:rPr>
        <w:t>Запись заявителей на прием</w:t>
      </w:r>
      <w:r w:rsidR="000A766D">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566BB0" w:rsidP="000C0A1F">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566BB0" w:rsidP="000C0A1F">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4E5E80" w:rsidRPr="005A7931" w:rsidRDefault="00566BB0" w:rsidP="000C0A1F">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566BB0" w:rsidP="000C0A1F">
      <w:pPr>
        <w:suppressAutoHyphens/>
        <w:ind w:right="-1" w:firstLine="709"/>
        <w:jc w:val="both"/>
        <w:rPr>
          <w:sz w:val="28"/>
          <w:szCs w:val="28"/>
        </w:rPr>
      </w:pPr>
      <w:r w:rsidRPr="005A7931">
        <w:rPr>
          <w:sz w:val="28"/>
          <w:szCs w:val="28"/>
        </w:rPr>
        <w:t>фамилию, имя, отчество (при наличии);</w:t>
      </w:r>
    </w:p>
    <w:p w:rsidR="004E5E80" w:rsidRPr="005A7931" w:rsidRDefault="00566BB0" w:rsidP="000C0A1F">
      <w:pPr>
        <w:suppressAutoHyphens/>
        <w:ind w:right="-1" w:firstLine="709"/>
        <w:jc w:val="both"/>
        <w:rPr>
          <w:sz w:val="28"/>
          <w:szCs w:val="28"/>
        </w:rPr>
      </w:pPr>
      <w:r w:rsidRPr="005A7931">
        <w:rPr>
          <w:sz w:val="28"/>
          <w:szCs w:val="28"/>
        </w:rPr>
        <w:t>номер телефона;</w:t>
      </w:r>
    </w:p>
    <w:p w:rsidR="004E5E80" w:rsidRPr="005A7931" w:rsidRDefault="00566BB0" w:rsidP="000C0A1F">
      <w:pPr>
        <w:suppressAutoHyphens/>
        <w:ind w:right="-1" w:firstLine="709"/>
        <w:jc w:val="both"/>
        <w:rPr>
          <w:sz w:val="28"/>
          <w:szCs w:val="28"/>
        </w:rPr>
      </w:pPr>
      <w:r w:rsidRPr="005A7931">
        <w:rPr>
          <w:sz w:val="28"/>
          <w:szCs w:val="28"/>
        </w:rPr>
        <w:t>адрес электронной почты (по желанию);</w:t>
      </w:r>
    </w:p>
    <w:p w:rsidR="004E5E80" w:rsidRPr="005A7931" w:rsidRDefault="00566BB0" w:rsidP="000C0A1F">
      <w:pPr>
        <w:suppressAutoHyphens/>
        <w:ind w:right="-1" w:firstLine="709"/>
        <w:jc w:val="both"/>
        <w:rPr>
          <w:sz w:val="28"/>
          <w:szCs w:val="28"/>
        </w:rPr>
      </w:pPr>
      <w:r w:rsidRPr="005A7931">
        <w:rPr>
          <w:sz w:val="28"/>
          <w:szCs w:val="28"/>
        </w:rPr>
        <w:t>желаемую дату и время приема.</w:t>
      </w:r>
    </w:p>
    <w:p w:rsidR="004E5E80" w:rsidRPr="005A7931" w:rsidRDefault="00566BB0" w:rsidP="000C0A1F">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566BB0" w:rsidP="000C0A1F">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566BB0" w:rsidP="000C0A1F">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566BB0" w:rsidP="000C0A1F">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4E5E80" w:rsidRPr="005A7931" w:rsidRDefault="00566BB0" w:rsidP="000C0A1F">
      <w:pPr>
        <w:ind w:right="-1" w:firstLine="709"/>
        <w:jc w:val="both"/>
        <w:rPr>
          <w:b/>
          <w:bCs/>
          <w:sz w:val="28"/>
          <w:szCs w:val="28"/>
        </w:rPr>
      </w:pPr>
      <w:r w:rsidRPr="005A7931">
        <w:rPr>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ind w:right="-1"/>
        <w:jc w:val="center"/>
        <w:rPr>
          <w:b/>
          <w:bCs/>
          <w:sz w:val="28"/>
          <w:szCs w:val="28"/>
        </w:rPr>
      </w:pPr>
    </w:p>
    <w:p w:rsidR="00423558" w:rsidRPr="005A7931" w:rsidRDefault="00566BB0" w:rsidP="000C0A1F">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ind w:right="-1" w:firstLine="720"/>
        <w:jc w:val="both"/>
        <w:rPr>
          <w:sz w:val="28"/>
          <w:szCs w:val="28"/>
        </w:rPr>
      </w:pPr>
    </w:p>
    <w:p w:rsidR="00921208" w:rsidRPr="00401702" w:rsidRDefault="00566BB0" w:rsidP="000C0A1F">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ind w:right="-1" w:firstLine="709"/>
        <w:jc w:val="both"/>
        <w:rPr>
          <w:sz w:val="28"/>
          <w:szCs w:val="28"/>
        </w:rPr>
      </w:pPr>
    </w:p>
    <w:p w:rsidR="00921208" w:rsidRPr="00B50E27" w:rsidRDefault="00566BB0" w:rsidP="000C0A1F">
      <w:pPr>
        <w:tabs>
          <w:tab w:val="left" w:pos="9781"/>
        </w:tabs>
        <w:suppressAutoHyphens/>
        <w:autoSpaceDE w:val="0"/>
        <w:autoSpaceDN w:val="0"/>
        <w:adjustRightInd w:val="0"/>
        <w:ind w:right="-1" w:firstLine="709"/>
        <w:jc w:val="both"/>
        <w:rPr>
          <w:sz w:val="28"/>
          <w:szCs w:val="28"/>
        </w:rPr>
      </w:pPr>
      <w:r w:rsidRPr="00B50E27">
        <w:rPr>
          <w:sz w:val="28"/>
          <w:szCs w:val="28"/>
        </w:rPr>
        <w:t>3.1.1. Предоставление муниципальной услуги</w:t>
      </w:r>
      <w:r w:rsidRPr="00B50E27">
        <w:t xml:space="preserve"> </w:t>
      </w:r>
      <w:r w:rsidRPr="00B50E27">
        <w:rPr>
          <w:sz w:val="28"/>
          <w:szCs w:val="28"/>
        </w:rPr>
        <w:t>включает в себя следующие процедуры:</w:t>
      </w:r>
    </w:p>
    <w:p w:rsidR="00921208" w:rsidRPr="00B50E27" w:rsidRDefault="00566BB0" w:rsidP="000C0A1F">
      <w:pPr>
        <w:tabs>
          <w:tab w:val="left" w:pos="9781"/>
        </w:tabs>
        <w:suppressAutoHyphens/>
        <w:autoSpaceDE w:val="0"/>
        <w:autoSpaceDN w:val="0"/>
        <w:adjustRightInd w:val="0"/>
        <w:ind w:right="-1" w:firstLine="709"/>
        <w:jc w:val="both"/>
        <w:rPr>
          <w:sz w:val="28"/>
          <w:szCs w:val="28"/>
        </w:rPr>
      </w:pPr>
      <w:r w:rsidRPr="00B50E27">
        <w:rPr>
          <w:sz w:val="28"/>
          <w:szCs w:val="28"/>
        </w:rPr>
        <w:t>1)</w:t>
      </w:r>
      <w:r w:rsidR="008C4696" w:rsidRPr="00B50E27">
        <w:rPr>
          <w:sz w:val="28"/>
          <w:szCs w:val="28"/>
        </w:rPr>
        <w:t> оказание консультаций заявителю</w:t>
      </w:r>
      <w:r w:rsidRPr="00B50E27">
        <w:rPr>
          <w:sz w:val="28"/>
          <w:szCs w:val="28"/>
        </w:rPr>
        <w:t>;</w:t>
      </w:r>
    </w:p>
    <w:p w:rsidR="00921208" w:rsidRPr="00B50E27" w:rsidRDefault="00566BB0" w:rsidP="000C0A1F">
      <w:pPr>
        <w:tabs>
          <w:tab w:val="left" w:pos="9781"/>
        </w:tabs>
        <w:suppressAutoHyphens/>
        <w:autoSpaceDE w:val="0"/>
        <w:autoSpaceDN w:val="0"/>
        <w:adjustRightInd w:val="0"/>
        <w:ind w:right="-1" w:firstLine="709"/>
        <w:jc w:val="both"/>
        <w:rPr>
          <w:sz w:val="28"/>
          <w:szCs w:val="28"/>
        </w:rPr>
      </w:pPr>
      <w:r w:rsidRPr="00B50E27">
        <w:rPr>
          <w:sz w:val="28"/>
          <w:szCs w:val="28"/>
        </w:rPr>
        <w:t>2)</w:t>
      </w:r>
      <w:r w:rsidR="008C4696" w:rsidRPr="00B50E27">
        <w:rPr>
          <w:sz w:val="28"/>
          <w:szCs w:val="28"/>
        </w:rPr>
        <w:t> </w:t>
      </w:r>
      <w:r w:rsidRPr="00B50E27">
        <w:rPr>
          <w:sz w:val="28"/>
          <w:szCs w:val="28"/>
        </w:rPr>
        <w:t xml:space="preserve">принятие и </w:t>
      </w:r>
      <w:r w:rsidR="008C4696" w:rsidRPr="00B50E27">
        <w:rPr>
          <w:sz w:val="28"/>
          <w:szCs w:val="28"/>
        </w:rPr>
        <w:t>рассмотрение комплекта документов, представленных заявителем</w:t>
      </w:r>
      <w:r w:rsidRPr="00B50E27">
        <w:rPr>
          <w:sz w:val="28"/>
          <w:szCs w:val="28"/>
        </w:rPr>
        <w:t>;</w:t>
      </w:r>
    </w:p>
    <w:p w:rsidR="008C4696" w:rsidRPr="00B50E27" w:rsidRDefault="00566BB0" w:rsidP="000C0A1F">
      <w:pPr>
        <w:suppressAutoHyphens/>
        <w:autoSpaceDE w:val="0"/>
        <w:autoSpaceDN w:val="0"/>
        <w:adjustRightInd w:val="0"/>
        <w:ind w:right="-1" w:firstLine="709"/>
        <w:jc w:val="both"/>
        <w:rPr>
          <w:sz w:val="28"/>
          <w:szCs w:val="28"/>
        </w:rPr>
      </w:pPr>
      <w:r w:rsidRPr="00B50E27">
        <w:rPr>
          <w:sz w:val="28"/>
          <w:szCs w:val="28"/>
        </w:rPr>
        <w:t>3) направление межведомственных запросов в органы, участвующие в предоставлении муниципальной услуги;</w:t>
      </w:r>
    </w:p>
    <w:p w:rsidR="00921208" w:rsidRPr="00B50E27" w:rsidRDefault="00566BB0" w:rsidP="000C0A1F">
      <w:pPr>
        <w:tabs>
          <w:tab w:val="left" w:pos="9781"/>
        </w:tabs>
        <w:suppressAutoHyphens/>
        <w:autoSpaceDE w:val="0"/>
        <w:autoSpaceDN w:val="0"/>
        <w:adjustRightInd w:val="0"/>
        <w:ind w:right="-1" w:firstLine="709"/>
        <w:jc w:val="both"/>
        <w:rPr>
          <w:sz w:val="28"/>
          <w:szCs w:val="28"/>
        </w:rPr>
      </w:pPr>
      <w:r w:rsidRPr="00B50E27">
        <w:rPr>
          <w:sz w:val="28"/>
          <w:szCs w:val="28"/>
        </w:rPr>
        <w:t>4)</w:t>
      </w:r>
      <w:r w:rsidR="008C4696" w:rsidRPr="00B50E27">
        <w:rPr>
          <w:sz w:val="28"/>
          <w:szCs w:val="28"/>
        </w:rPr>
        <w:t> </w:t>
      </w:r>
      <w:r w:rsidRPr="00B50E27">
        <w:rPr>
          <w:sz w:val="28"/>
          <w:szCs w:val="28"/>
        </w:rPr>
        <w:t>подготовка результата муниципальной услуги;</w:t>
      </w:r>
    </w:p>
    <w:p w:rsidR="00921208" w:rsidRPr="00B50E27" w:rsidRDefault="00566BB0" w:rsidP="000C0A1F">
      <w:pPr>
        <w:tabs>
          <w:tab w:val="left" w:pos="9781"/>
        </w:tabs>
        <w:suppressAutoHyphens/>
        <w:autoSpaceDE w:val="0"/>
        <w:autoSpaceDN w:val="0"/>
        <w:adjustRightInd w:val="0"/>
        <w:ind w:right="-1" w:firstLine="709"/>
        <w:jc w:val="both"/>
        <w:rPr>
          <w:sz w:val="28"/>
          <w:szCs w:val="28"/>
        </w:rPr>
      </w:pPr>
      <w:r w:rsidRPr="00B50E27">
        <w:rPr>
          <w:sz w:val="28"/>
          <w:szCs w:val="28"/>
        </w:rPr>
        <w:t>5)</w:t>
      </w:r>
      <w:r w:rsidR="008C4696" w:rsidRPr="00B50E27">
        <w:rPr>
          <w:sz w:val="28"/>
          <w:szCs w:val="28"/>
        </w:rPr>
        <w:t> </w:t>
      </w:r>
      <w:r w:rsidRPr="00B50E27">
        <w:rPr>
          <w:sz w:val="28"/>
          <w:szCs w:val="28"/>
        </w:rPr>
        <w:t xml:space="preserve">выдача </w:t>
      </w:r>
      <w:r w:rsidR="008C4696" w:rsidRPr="00B50E27">
        <w:rPr>
          <w:sz w:val="28"/>
          <w:szCs w:val="28"/>
        </w:rPr>
        <w:t xml:space="preserve">(направление) </w:t>
      </w:r>
      <w:r w:rsidRPr="00B50E27">
        <w:rPr>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ind w:right="-1" w:firstLine="709"/>
        <w:jc w:val="both"/>
        <w:rPr>
          <w:sz w:val="28"/>
          <w:szCs w:val="28"/>
        </w:rPr>
      </w:pPr>
    </w:p>
    <w:p w:rsidR="001C6F86" w:rsidRPr="00B50E27" w:rsidRDefault="00566BB0" w:rsidP="000C0A1F">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ind w:right="-1" w:firstLine="709"/>
        <w:jc w:val="both"/>
        <w:rPr>
          <w:sz w:val="28"/>
          <w:szCs w:val="28"/>
        </w:rPr>
      </w:pPr>
    </w:p>
    <w:p w:rsidR="008C4696" w:rsidRPr="005A7931" w:rsidRDefault="00566BB0" w:rsidP="000C0A1F">
      <w:pPr>
        <w:suppressAutoHyphens/>
        <w:autoSpaceDE w:val="0"/>
        <w:autoSpaceDN w:val="0"/>
        <w:adjustRightInd w:val="0"/>
        <w:ind w:right="-1" w:firstLine="709"/>
        <w:jc w:val="both"/>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8C4696" w:rsidRPr="005A7931" w:rsidRDefault="00566BB0" w:rsidP="000C0A1F">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8C4696" w:rsidRPr="005A7931" w:rsidRDefault="00566BB0" w:rsidP="000C0A1F">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8C4696" w:rsidRPr="005A7931" w:rsidRDefault="00566BB0" w:rsidP="000C0A1F">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w:t>
      </w:r>
      <w:r w:rsidR="00B415C8">
        <w:rPr>
          <w:sz w:val="28"/>
          <w:szCs w:val="28"/>
        </w:rPr>
        <w:t>Палату</w:t>
      </w:r>
      <w:r w:rsidRPr="005A7931">
        <w:rPr>
          <w:sz w:val="28"/>
          <w:szCs w:val="28"/>
        </w:rPr>
        <w:t xml:space="preserve"> </w:t>
      </w:r>
      <w:r w:rsidR="00B415C8">
        <w:rPr>
          <w:sz w:val="28"/>
          <w:szCs w:val="28"/>
        </w:rPr>
        <w:t>–</w:t>
      </w:r>
      <w:r w:rsidRPr="005A7931">
        <w:rPr>
          <w:sz w:val="28"/>
          <w:szCs w:val="28"/>
        </w:rPr>
        <w:t xml:space="preserve"> </w:t>
      </w:r>
      <w:r w:rsidR="00B415C8">
        <w:rPr>
          <w:sz w:val="28"/>
          <w:szCs w:val="28"/>
        </w:rPr>
        <w:t>начальник отдела земельных отношений, специалисты отдела земельных отношений</w:t>
      </w:r>
      <w:r>
        <w:rPr>
          <w:sz w:val="28"/>
          <w:szCs w:val="28"/>
        </w:rPr>
        <w:t xml:space="preserve"> </w:t>
      </w:r>
      <w:r w:rsidRPr="005A7931">
        <w:rPr>
          <w:sz w:val="28"/>
          <w:szCs w:val="28"/>
        </w:rPr>
        <w:t>(далее - должностное лицо, ответственное за консультирование).</w:t>
      </w:r>
    </w:p>
    <w:p w:rsidR="008C4696" w:rsidRPr="005A7931" w:rsidRDefault="00566BB0" w:rsidP="000C0A1F">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00E02D18"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sz w:val="28"/>
          <w:szCs w:val="28"/>
        </w:rPr>
        <w:t>.</w:t>
      </w:r>
    </w:p>
    <w:p w:rsidR="008C4696" w:rsidRPr="005A7931" w:rsidRDefault="00566BB0" w:rsidP="000C0A1F">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566BB0" w:rsidP="000C0A1F">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8C4696" w:rsidRPr="005A7931" w:rsidRDefault="00566BB0" w:rsidP="000C0A1F">
      <w:pPr>
        <w:suppressAutoHyphens/>
        <w:autoSpaceDE w:val="0"/>
        <w:autoSpaceDN w:val="0"/>
        <w:adjustRightInd w:val="0"/>
        <w:ind w:right="-1" w:firstLine="709"/>
        <w:jc w:val="both"/>
        <w:rPr>
          <w:sz w:val="28"/>
          <w:szCs w:val="28"/>
        </w:rPr>
      </w:pPr>
      <w:r w:rsidRPr="005A7931">
        <w:rPr>
          <w:sz w:val="28"/>
          <w:szCs w:val="28"/>
        </w:rPr>
        <w:lastRenderedPageBreak/>
        <w:t xml:space="preserve">Процедуры, устанавливаемые настоящим пунктом, </w:t>
      </w:r>
      <w:r w:rsidR="003064D1">
        <w:rPr>
          <w:sz w:val="28"/>
          <w:szCs w:val="28"/>
        </w:rPr>
        <w:t>выполняются</w:t>
      </w:r>
      <w:r w:rsidRPr="005A7931">
        <w:rPr>
          <w:sz w:val="28"/>
          <w:szCs w:val="28"/>
        </w:rPr>
        <w:t xml:space="preserve"> в день обращения заявителя.</w:t>
      </w:r>
    </w:p>
    <w:p w:rsidR="008C4696" w:rsidRPr="005A7931" w:rsidRDefault="00865A68" w:rsidP="000C0A1F">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 xml:space="preserve"> консультаци</w:t>
      </w:r>
      <w:r w:rsidR="00E02D18">
        <w:rPr>
          <w:sz w:val="28"/>
          <w:szCs w:val="28"/>
        </w:rPr>
        <w:t>я</w:t>
      </w:r>
      <w:r w:rsidR="00566BB0"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566BB0" w:rsidP="000C0A1F">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 xml:space="preserve">Заявитель вправе обратиться в </w:t>
      </w:r>
      <w:r w:rsidR="00B415C8">
        <w:rPr>
          <w:sz w:val="28"/>
          <w:szCs w:val="28"/>
        </w:rPr>
        <w:t>Палату</w:t>
      </w:r>
      <w:r w:rsidRPr="005A7931">
        <w:rPr>
          <w:sz w:val="28"/>
          <w:szCs w:val="28"/>
        </w:rPr>
        <w:t xml:space="preserve"> по телефону и электронной почте, а также получить консультацию на</w:t>
      </w:r>
      <w:r w:rsidR="00E02D18" w:rsidRPr="005A7931">
        <w:rPr>
          <w:sz w:val="28"/>
          <w:szCs w:val="28"/>
        </w:rPr>
        <w:t xml:space="preserve"> Республиканском портале</w:t>
      </w:r>
      <w:r w:rsidR="00E02D18">
        <w:rPr>
          <w:sz w:val="28"/>
          <w:szCs w:val="28"/>
        </w:rPr>
        <w:t>,</w:t>
      </w:r>
      <w:r w:rsidR="00E02D18" w:rsidRPr="005A7931">
        <w:rPr>
          <w:sz w:val="28"/>
          <w:szCs w:val="28"/>
        </w:rPr>
        <w:t xml:space="preserve"> </w:t>
      </w:r>
      <w:r w:rsidRPr="005A7931">
        <w:rPr>
          <w:sz w:val="28"/>
          <w:szCs w:val="28"/>
        </w:rPr>
        <w:t xml:space="preserve">сайте Исполкома о порядке и сроках </w:t>
      </w:r>
      <w:r w:rsidRPr="00E02D18">
        <w:rPr>
          <w:sz w:val="28"/>
          <w:szCs w:val="28"/>
        </w:rPr>
        <w:t>предоставления муниципальной услуги</w:t>
      </w:r>
      <w:r w:rsidR="00E02D18" w:rsidRPr="00E02D18">
        <w:rPr>
          <w:sz w:val="28"/>
          <w:szCs w:val="28"/>
        </w:rPr>
        <w:t>, в том числе по составу, форме представляемой документации и другим вопросам для получения муниципальной услуги</w:t>
      </w:r>
      <w:r w:rsidRPr="00E02D18">
        <w:rPr>
          <w:sz w:val="28"/>
          <w:szCs w:val="28"/>
        </w:rPr>
        <w:t>.</w:t>
      </w:r>
    </w:p>
    <w:p w:rsidR="008C4696" w:rsidRPr="005A7931" w:rsidRDefault="00566BB0" w:rsidP="000C0A1F">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8C4696" w:rsidRPr="005A7931" w:rsidRDefault="00566BB0" w:rsidP="000C0A1F">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w:t>
      </w:r>
      <w:r w:rsidRPr="00E02D18">
        <w:rPr>
          <w:sz w:val="28"/>
          <w:szCs w:val="28"/>
        </w:rPr>
        <w:t>в</w:t>
      </w:r>
      <w:r w:rsidR="00E02D18" w:rsidRPr="00E02D18">
        <w:rPr>
          <w:sz w:val="28"/>
          <w:szCs w:val="28"/>
        </w:rPr>
        <w:t xml:space="preserve"> течение трех рабочих дней со дня поступления обращения</w:t>
      </w:r>
      <w:r w:rsidRPr="00E02D18">
        <w:rPr>
          <w:sz w:val="28"/>
          <w:szCs w:val="28"/>
        </w:rPr>
        <w:t>.</w:t>
      </w:r>
    </w:p>
    <w:p w:rsidR="008C4696" w:rsidRPr="005A7931" w:rsidRDefault="00865A68" w:rsidP="000C0A1F">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ind w:right="-1" w:firstLine="709"/>
        <w:jc w:val="both"/>
        <w:rPr>
          <w:sz w:val="28"/>
          <w:szCs w:val="28"/>
        </w:rPr>
      </w:pPr>
    </w:p>
    <w:p w:rsidR="00F97E9C" w:rsidRPr="005A7931" w:rsidRDefault="00566BB0" w:rsidP="00E02D18">
      <w:pPr>
        <w:tabs>
          <w:tab w:val="left" w:pos="9781"/>
        </w:tabs>
        <w:suppressAutoHyphens/>
        <w:autoSpaceDE w:val="0"/>
        <w:autoSpaceDN w:val="0"/>
        <w:adjustRightInd w:val="0"/>
        <w:ind w:right="-1"/>
        <w:jc w:val="center"/>
        <w:rPr>
          <w:sz w:val="28"/>
          <w:szCs w:val="28"/>
        </w:rPr>
      </w:pPr>
      <w:r w:rsidRPr="005A7931">
        <w:rPr>
          <w:sz w:val="28"/>
          <w:szCs w:val="28"/>
        </w:rPr>
        <w:t>3.3.</w:t>
      </w:r>
      <w:r w:rsidR="00D54C50">
        <w:rPr>
          <w:sz w:val="28"/>
          <w:szCs w:val="28"/>
        </w:rPr>
        <w:t> </w:t>
      </w:r>
      <w:r w:rsidRPr="005A7931">
        <w:rPr>
          <w:sz w:val="28"/>
          <w:szCs w:val="28"/>
        </w:rPr>
        <w:t xml:space="preserve">Принятие и рассмотрение комплекта документов, </w:t>
      </w:r>
      <w:r w:rsidR="00E02D18">
        <w:rPr>
          <w:sz w:val="28"/>
          <w:szCs w:val="28"/>
        </w:rPr>
        <w:br/>
      </w:r>
      <w:r w:rsidRPr="005A7931">
        <w:rPr>
          <w:sz w:val="28"/>
          <w:szCs w:val="28"/>
        </w:rPr>
        <w:t>представленных заявителем</w:t>
      </w:r>
    </w:p>
    <w:p w:rsidR="00F97E9C" w:rsidRPr="005A7931" w:rsidRDefault="00F97E9C" w:rsidP="000C0A1F">
      <w:pPr>
        <w:suppressAutoHyphens/>
        <w:autoSpaceDE w:val="0"/>
        <w:autoSpaceDN w:val="0"/>
        <w:adjustRightInd w:val="0"/>
        <w:ind w:right="-1" w:firstLine="709"/>
        <w:jc w:val="both"/>
        <w:rPr>
          <w:sz w:val="28"/>
          <w:szCs w:val="28"/>
        </w:rPr>
      </w:pPr>
    </w:p>
    <w:p w:rsidR="00F97E9C" w:rsidRDefault="00566BB0" w:rsidP="000C0A1F">
      <w:pPr>
        <w:suppressAutoHyphens/>
        <w:autoSpaceDE w:val="0"/>
        <w:autoSpaceDN w:val="0"/>
        <w:adjustRightInd w:val="0"/>
        <w:ind w:right="-1" w:firstLine="709"/>
        <w:jc w:val="both"/>
        <w:rPr>
          <w:sz w:val="28"/>
          <w:szCs w:val="28"/>
        </w:rPr>
      </w:pPr>
      <w:r w:rsidRPr="005A7931">
        <w:rPr>
          <w:sz w:val="28"/>
          <w:szCs w:val="28"/>
        </w:rPr>
        <w:t>3.3.1.</w:t>
      </w:r>
      <w:r w:rsidR="00D54C50">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3.3.1.1.</w:t>
      </w:r>
      <w:r w:rsidR="00D54C50">
        <w:rPr>
          <w:sz w:val="28"/>
          <w:szCs w:val="28"/>
        </w:rPr>
        <w:t> </w:t>
      </w:r>
      <w:r w:rsidRPr="005A7931">
        <w:rPr>
          <w:sz w:val="28"/>
          <w:szCs w:val="28"/>
        </w:rPr>
        <w:t>Заявитель (</w:t>
      </w:r>
      <w:r w:rsidR="008C4696">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3.3.1.2.</w:t>
      </w:r>
      <w:r w:rsidR="00D54C50">
        <w:rPr>
          <w:sz w:val="28"/>
          <w:szCs w:val="28"/>
        </w:rPr>
        <w:t> </w:t>
      </w:r>
      <w:r w:rsidRPr="005A7931">
        <w:rPr>
          <w:sz w:val="28"/>
          <w:szCs w:val="28"/>
        </w:rPr>
        <w:t xml:space="preserve">Работник МФЦ, ведущий прием заявлений: </w:t>
      </w:r>
    </w:p>
    <w:p w:rsidR="002C134F" w:rsidRPr="005A7931" w:rsidRDefault="00566BB0" w:rsidP="002C134F">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D54C50" w:rsidRDefault="00566BB0" w:rsidP="000C0A1F">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D54C50" w:rsidRPr="005A7931" w:rsidRDefault="00566BB0" w:rsidP="000C0A1F">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F97E9C" w:rsidRDefault="00566BB0" w:rsidP="000C0A1F">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566BB0" w:rsidP="000C0A1F">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F97E9C" w:rsidRPr="00AF4CFF" w:rsidRDefault="00566BB0" w:rsidP="000C0A1F">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F97E9C" w:rsidRPr="00AF4CFF" w:rsidRDefault="00566BB0" w:rsidP="000C0A1F">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566BB0" w:rsidP="000C0A1F">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день обращения заявителя.</w:t>
      </w:r>
    </w:p>
    <w:p w:rsidR="00F97E9C" w:rsidRPr="005A7931" w:rsidRDefault="00865A68" w:rsidP="000C0A1F">
      <w:pPr>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 xml:space="preserve">: готовое к отправке заявление и пакет документов. </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3.3.1.3.</w:t>
      </w:r>
      <w:r w:rsidR="00D54C50">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w:t>
      </w:r>
      <w:r w:rsidR="00B415C8">
        <w:rPr>
          <w:sz w:val="28"/>
          <w:szCs w:val="28"/>
        </w:rPr>
        <w:t>Палату</w:t>
      </w:r>
      <w:r>
        <w:rPr>
          <w:sz w:val="28"/>
          <w:szCs w:val="28"/>
        </w:rPr>
        <w:t xml:space="preserve">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F97E9C" w:rsidRPr="005A7931" w:rsidRDefault="00865A68" w:rsidP="000C0A1F">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 xml:space="preserve">: заявление и пакет документов (электронное дело), направленные в </w:t>
      </w:r>
      <w:r w:rsidR="00A7147B">
        <w:rPr>
          <w:sz w:val="28"/>
          <w:szCs w:val="28"/>
        </w:rPr>
        <w:t>Палату</w:t>
      </w:r>
      <w:r w:rsidR="00566BB0" w:rsidRPr="005A7931">
        <w:rPr>
          <w:sz w:val="28"/>
          <w:szCs w:val="28"/>
        </w:rPr>
        <w:t xml:space="preserve">, посредством </w:t>
      </w:r>
      <w:r w:rsidR="00566BB0">
        <w:rPr>
          <w:sz w:val="28"/>
          <w:szCs w:val="28"/>
        </w:rPr>
        <w:t xml:space="preserve">системы </w:t>
      </w:r>
      <w:r w:rsidR="00566BB0" w:rsidRPr="005A7931">
        <w:rPr>
          <w:sz w:val="28"/>
          <w:szCs w:val="28"/>
        </w:rPr>
        <w:t>электронного взаимодействия.</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3.3.2.</w:t>
      </w:r>
      <w:r w:rsidR="005F537C">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sidR="00662ED1">
        <w:rPr>
          <w:sz w:val="28"/>
          <w:szCs w:val="28"/>
        </w:rPr>
        <w:t xml:space="preserve">Единый портал, </w:t>
      </w:r>
      <w:r w:rsidRPr="005A7931">
        <w:rPr>
          <w:sz w:val="28"/>
          <w:szCs w:val="28"/>
        </w:rPr>
        <w:t>Республиканский портал.</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3.3.2.1.</w:t>
      </w:r>
      <w:r w:rsidR="005F537C">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566BB0" w:rsidP="000C0A1F">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w:t>
      </w:r>
      <w:r w:rsidR="007460E3" w:rsidRPr="00644F0F">
        <w:rPr>
          <w:sz w:val="28"/>
          <w:szCs w:val="28"/>
        </w:rPr>
        <w:t xml:space="preserve">пункта </w:t>
      </w:r>
      <w:r w:rsidR="00644F0F" w:rsidRPr="00644F0F">
        <w:rPr>
          <w:sz w:val="28"/>
          <w:szCs w:val="28"/>
        </w:rPr>
        <w:t>2.5.</w:t>
      </w:r>
      <w:r w:rsidR="00662ED1">
        <w:rPr>
          <w:sz w:val="28"/>
          <w:szCs w:val="28"/>
        </w:rPr>
        <w:t>5</w:t>
      </w:r>
      <w:r w:rsidR="007460E3" w:rsidRPr="00644F0F">
        <w:rPr>
          <w:sz w:val="28"/>
          <w:szCs w:val="28"/>
        </w:rPr>
        <w:t xml:space="preserve"> Регламента</w:t>
      </w:r>
      <w:r w:rsidRPr="00644F0F">
        <w:rPr>
          <w:sz w:val="28"/>
          <w:szCs w:val="28"/>
        </w:rPr>
        <w:t>;</w:t>
      </w:r>
      <w:r w:rsidRPr="005A7931">
        <w:rPr>
          <w:sz w:val="28"/>
          <w:szCs w:val="28"/>
        </w:rPr>
        <w:t xml:space="preserve"> </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3064D1" w:rsidRPr="005A7931" w:rsidRDefault="00566BB0" w:rsidP="000C0A1F">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F97E9C" w:rsidRPr="005A7931" w:rsidRDefault="00865A68" w:rsidP="000C0A1F">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 xml:space="preserve">: электронное дело, направленное в </w:t>
      </w:r>
      <w:r w:rsidR="00A7147B">
        <w:rPr>
          <w:sz w:val="28"/>
          <w:szCs w:val="28"/>
        </w:rPr>
        <w:t>Палату</w:t>
      </w:r>
      <w:r w:rsidR="00566BB0" w:rsidRPr="005A7931">
        <w:rPr>
          <w:sz w:val="28"/>
          <w:szCs w:val="28"/>
        </w:rPr>
        <w:t>, посредством</w:t>
      </w:r>
      <w:r w:rsidR="00566BB0">
        <w:rPr>
          <w:sz w:val="28"/>
          <w:szCs w:val="28"/>
        </w:rPr>
        <w:t xml:space="preserve"> системы</w:t>
      </w:r>
      <w:r w:rsidR="00566BB0" w:rsidRPr="005A7931">
        <w:rPr>
          <w:sz w:val="28"/>
          <w:szCs w:val="28"/>
        </w:rPr>
        <w:t xml:space="preserve"> электронного взаимодействия.</w:t>
      </w:r>
    </w:p>
    <w:p w:rsidR="00F97E9C" w:rsidRPr="005A7931" w:rsidRDefault="00566BB0" w:rsidP="000C0A1F">
      <w:pPr>
        <w:suppressAutoHyphens/>
        <w:autoSpaceDE w:val="0"/>
        <w:autoSpaceDN w:val="0"/>
        <w:adjustRightInd w:val="0"/>
        <w:ind w:right="-1" w:firstLine="709"/>
        <w:jc w:val="both"/>
        <w:rPr>
          <w:sz w:val="28"/>
          <w:szCs w:val="28"/>
        </w:rPr>
      </w:pPr>
      <w:r w:rsidRPr="005A7931">
        <w:rPr>
          <w:sz w:val="28"/>
          <w:szCs w:val="28"/>
        </w:rPr>
        <w:t xml:space="preserve">3.3.3. Рассмотрение комплекта документов </w:t>
      </w:r>
      <w:r w:rsidR="00B415C8">
        <w:rPr>
          <w:sz w:val="28"/>
          <w:szCs w:val="28"/>
        </w:rPr>
        <w:t>Палатой</w:t>
      </w:r>
    </w:p>
    <w:p w:rsidR="00F97E9C" w:rsidRPr="005A7931" w:rsidRDefault="00566BB0" w:rsidP="000C0A1F">
      <w:pPr>
        <w:tabs>
          <w:tab w:val="left" w:pos="8610"/>
        </w:tabs>
        <w:ind w:right="-1" w:firstLine="709"/>
        <w:jc w:val="both"/>
        <w:rPr>
          <w:sz w:val="28"/>
          <w:szCs w:val="28"/>
        </w:rPr>
      </w:pPr>
      <w:r w:rsidRPr="005A7931">
        <w:rPr>
          <w:sz w:val="28"/>
          <w:szCs w:val="28"/>
        </w:rPr>
        <w:t>3.3.3.1.</w:t>
      </w:r>
      <w:r w:rsidR="005F537C">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566BB0" w:rsidP="000C0A1F">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B415C8">
        <w:rPr>
          <w:sz w:val="28"/>
          <w:szCs w:val="28"/>
        </w:rPr>
        <w:t xml:space="preserve"> начальник отдела земельных отношений, специалисты отдела земельных отношений</w:t>
      </w:r>
      <w:r w:rsidR="00B415C8" w:rsidRPr="005A7931">
        <w:rPr>
          <w:sz w:val="28"/>
          <w:szCs w:val="28"/>
        </w:rPr>
        <w:t xml:space="preserve"> </w:t>
      </w:r>
      <w:r w:rsidRPr="005A7931">
        <w:rPr>
          <w:sz w:val="28"/>
          <w:szCs w:val="28"/>
        </w:rPr>
        <w:t>(далее - должностное лицо, отв</w:t>
      </w:r>
      <w:r w:rsidR="002C134F">
        <w:rPr>
          <w:sz w:val="28"/>
          <w:szCs w:val="28"/>
        </w:rPr>
        <w:t>етственное за прием документов).</w:t>
      </w:r>
    </w:p>
    <w:p w:rsidR="002C134F" w:rsidRDefault="00566BB0" w:rsidP="000C0A1F">
      <w:pPr>
        <w:tabs>
          <w:tab w:val="left" w:pos="8610"/>
        </w:tabs>
        <w:ind w:right="-1" w:firstLine="709"/>
        <w:jc w:val="both"/>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xml:space="preserve">, в случае обращения заявителя с заявлением в </w:t>
      </w:r>
      <w:r w:rsidR="00B415C8">
        <w:rPr>
          <w:sz w:val="28"/>
          <w:szCs w:val="28"/>
        </w:rPr>
        <w:t>Палату</w:t>
      </w:r>
      <w:r>
        <w:rPr>
          <w:sz w:val="28"/>
          <w:szCs w:val="28"/>
        </w:rPr>
        <w:t>:</w:t>
      </w:r>
    </w:p>
    <w:p w:rsidR="002C134F" w:rsidRPr="002C134F" w:rsidRDefault="00566BB0" w:rsidP="002C134F">
      <w:pPr>
        <w:tabs>
          <w:tab w:val="left" w:pos="8610"/>
        </w:tabs>
        <w:ind w:right="-1" w:firstLine="709"/>
        <w:jc w:val="both"/>
        <w:rPr>
          <w:sz w:val="28"/>
          <w:szCs w:val="28"/>
        </w:rPr>
      </w:pPr>
      <w:r w:rsidRPr="002C134F">
        <w:rPr>
          <w:sz w:val="28"/>
          <w:szCs w:val="28"/>
        </w:rPr>
        <w:t>определяет предмет обращения;</w:t>
      </w:r>
    </w:p>
    <w:p w:rsidR="002C134F" w:rsidRPr="002C134F" w:rsidRDefault="00566BB0" w:rsidP="002C134F">
      <w:pPr>
        <w:tabs>
          <w:tab w:val="left" w:pos="8610"/>
        </w:tabs>
        <w:ind w:right="-1" w:firstLine="709"/>
        <w:jc w:val="both"/>
        <w:rPr>
          <w:sz w:val="28"/>
          <w:szCs w:val="28"/>
        </w:rPr>
      </w:pPr>
      <w:r w:rsidRPr="002C134F">
        <w:rPr>
          <w:sz w:val="28"/>
          <w:szCs w:val="28"/>
        </w:rPr>
        <w:lastRenderedPageBreak/>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2C134F" w:rsidRPr="002C134F" w:rsidRDefault="00566BB0" w:rsidP="002C134F">
      <w:pPr>
        <w:tabs>
          <w:tab w:val="left" w:pos="8610"/>
        </w:tabs>
        <w:ind w:right="-1" w:firstLine="709"/>
        <w:jc w:val="both"/>
        <w:rPr>
          <w:sz w:val="28"/>
          <w:szCs w:val="28"/>
        </w:rPr>
      </w:pPr>
      <w:r w:rsidRPr="002C134F">
        <w:rPr>
          <w:sz w:val="28"/>
          <w:szCs w:val="28"/>
        </w:rPr>
        <w:t>проводит проверку полномочий лица, подающего документы;</w:t>
      </w:r>
    </w:p>
    <w:p w:rsidR="002C134F" w:rsidRDefault="00566BB0" w:rsidP="002C134F">
      <w:pPr>
        <w:tabs>
          <w:tab w:val="left" w:pos="8610"/>
        </w:tabs>
        <w:ind w:right="-1" w:firstLine="709"/>
        <w:jc w:val="both"/>
        <w:rPr>
          <w:sz w:val="28"/>
          <w:szCs w:val="28"/>
        </w:rPr>
      </w:pPr>
      <w:r w:rsidRPr="002C134F">
        <w:rPr>
          <w:sz w:val="28"/>
          <w:szCs w:val="28"/>
        </w:rPr>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2C134F" w:rsidRPr="002C134F" w:rsidRDefault="00566BB0" w:rsidP="002C134F">
      <w:pPr>
        <w:tabs>
          <w:tab w:val="left" w:pos="8610"/>
        </w:tabs>
        <w:ind w:right="-1" w:firstLine="709"/>
        <w:jc w:val="both"/>
        <w:rPr>
          <w:sz w:val="28"/>
          <w:szCs w:val="28"/>
        </w:rPr>
      </w:pPr>
      <w:r w:rsidRPr="002C13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566BB0" w:rsidP="002C134F">
      <w:pPr>
        <w:tabs>
          <w:tab w:val="left" w:pos="8610"/>
        </w:tabs>
        <w:ind w:right="-1" w:firstLine="709"/>
        <w:jc w:val="both"/>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566BB0" w:rsidP="002C134F">
      <w:pPr>
        <w:tabs>
          <w:tab w:val="left" w:pos="8610"/>
        </w:tabs>
        <w:ind w:right="-1" w:firstLine="709"/>
        <w:jc w:val="both"/>
        <w:rPr>
          <w:sz w:val="28"/>
          <w:szCs w:val="28"/>
        </w:rPr>
      </w:pPr>
      <w:r w:rsidRPr="002C134F">
        <w:rPr>
          <w:sz w:val="28"/>
          <w:szCs w:val="28"/>
        </w:rPr>
        <w:t>распечатывает заявление;</w:t>
      </w:r>
    </w:p>
    <w:p w:rsidR="002C134F" w:rsidRPr="002C134F" w:rsidRDefault="00566BB0" w:rsidP="002C134F">
      <w:pPr>
        <w:tabs>
          <w:tab w:val="left" w:pos="8610"/>
        </w:tabs>
        <w:ind w:right="-1" w:firstLine="709"/>
        <w:jc w:val="both"/>
        <w:rPr>
          <w:sz w:val="28"/>
          <w:szCs w:val="28"/>
        </w:rPr>
      </w:pPr>
      <w:r w:rsidRPr="002C134F">
        <w:rPr>
          <w:sz w:val="28"/>
          <w:szCs w:val="28"/>
        </w:rPr>
        <w:t>передает заявителю на проверку и подписание;</w:t>
      </w:r>
    </w:p>
    <w:p w:rsidR="002C134F" w:rsidRPr="002C134F" w:rsidRDefault="00566BB0" w:rsidP="002C134F">
      <w:pPr>
        <w:tabs>
          <w:tab w:val="left" w:pos="8610"/>
        </w:tabs>
        <w:ind w:right="-1" w:firstLine="709"/>
        <w:jc w:val="both"/>
        <w:rPr>
          <w:sz w:val="28"/>
          <w:szCs w:val="28"/>
        </w:rPr>
      </w:pPr>
      <w:r w:rsidRPr="002C134F">
        <w:rPr>
          <w:sz w:val="28"/>
          <w:szCs w:val="28"/>
        </w:rPr>
        <w:t>после подписания сканирует подписанное заявление;</w:t>
      </w:r>
    </w:p>
    <w:p w:rsidR="002C134F" w:rsidRPr="002C134F" w:rsidRDefault="00566BB0" w:rsidP="002C134F">
      <w:pPr>
        <w:tabs>
          <w:tab w:val="left" w:pos="8610"/>
        </w:tabs>
        <w:ind w:right="-1" w:firstLine="709"/>
        <w:jc w:val="both"/>
        <w:rPr>
          <w:sz w:val="28"/>
          <w:szCs w:val="28"/>
        </w:rPr>
      </w:pPr>
      <w:r w:rsidRPr="002C134F">
        <w:rPr>
          <w:sz w:val="28"/>
          <w:szCs w:val="28"/>
        </w:rPr>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Pr="002C134F">
        <w:rPr>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566BB0" w:rsidP="002C134F">
      <w:pPr>
        <w:tabs>
          <w:tab w:val="left" w:pos="8610"/>
        </w:tabs>
        <w:ind w:right="-1" w:firstLine="709"/>
        <w:jc w:val="both"/>
        <w:rPr>
          <w:sz w:val="28"/>
          <w:szCs w:val="28"/>
        </w:rPr>
      </w:pPr>
      <w:r w:rsidRPr="002C134F">
        <w:rPr>
          <w:sz w:val="28"/>
          <w:szCs w:val="28"/>
        </w:rPr>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2C134F" w:rsidRDefault="00566BB0" w:rsidP="002C134F">
      <w:pPr>
        <w:tabs>
          <w:tab w:val="left" w:pos="8610"/>
        </w:tabs>
        <w:ind w:right="-1" w:firstLine="709"/>
        <w:jc w:val="both"/>
        <w:rPr>
          <w:sz w:val="28"/>
          <w:szCs w:val="28"/>
        </w:rPr>
      </w:pPr>
      <w:r w:rsidRPr="002C134F">
        <w:rPr>
          <w:sz w:val="28"/>
          <w:szCs w:val="28"/>
        </w:rPr>
        <w:t>выдает заявителю расписку в приеме документов.</w:t>
      </w:r>
    </w:p>
    <w:p w:rsidR="002C134F" w:rsidRPr="002C134F" w:rsidRDefault="00454EB6" w:rsidP="002C134F">
      <w:pPr>
        <w:tabs>
          <w:tab w:val="left" w:pos="8610"/>
        </w:tabs>
        <w:ind w:right="-1" w:firstLine="709"/>
        <w:jc w:val="both"/>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ind w:right="-1" w:firstLine="709"/>
        <w:jc w:val="both"/>
        <w:rPr>
          <w:sz w:val="28"/>
          <w:szCs w:val="28"/>
        </w:rPr>
      </w:pPr>
      <w:r>
        <w:rPr>
          <w:sz w:val="28"/>
          <w:szCs w:val="28"/>
        </w:rPr>
        <w:t xml:space="preserve">3.3.3.3. </w:t>
      </w:r>
      <w:r w:rsidR="00566BB0" w:rsidRPr="005A7931">
        <w:rPr>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566BB0" w:rsidP="000C0A1F">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sz w:val="28"/>
          <w:szCs w:val="28"/>
        </w:rPr>
        <w:t xml:space="preserve">Единого портала, </w:t>
      </w:r>
      <w:r w:rsidRPr="00670150">
        <w:rPr>
          <w:sz w:val="28"/>
          <w:szCs w:val="28"/>
        </w:rPr>
        <w:t>Республиканского портала;</w:t>
      </w:r>
    </w:p>
    <w:p w:rsidR="00F97E9C" w:rsidRPr="00670150" w:rsidRDefault="00566BB0" w:rsidP="000C0A1F">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566BB0" w:rsidP="000C0A1F">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F97E9C" w:rsidRDefault="00566BB0" w:rsidP="000C0A1F">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566BB0" w:rsidP="000C0A1F">
      <w:pPr>
        <w:tabs>
          <w:tab w:val="left" w:pos="8610"/>
        </w:tabs>
        <w:ind w:right="-1" w:firstLine="709"/>
        <w:jc w:val="both"/>
        <w:rPr>
          <w:sz w:val="28"/>
          <w:szCs w:val="28"/>
        </w:rPr>
      </w:pPr>
      <w:r w:rsidRPr="00305BB8">
        <w:rPr>
          <w:sz w:val="28"/>
          <w:szCs w:val="28"/>
        </w:rPr>
        <w:t>При наличии оснований, предусмотренных пункт</w:t>
      </w:r>
      <w:r w:rsidR="00FD387B" w:rsidRPr="00305BB8">
        <w:rPr>
          <w:sz w:val="28"/>
          <w:szCs w:val="28"/>
        </w:rPr>
        <w:t>ом</w:t>
      </w:r>
      <w:r w:rsidRPr="00305BB8">
        <w:rPr>
          <w:sz w:val="28"/>
          <w:szCs w:val="28"/>
        </w:rPr>
        <w:t xml:space="preserve"> 2.7.1 Регламента,</w:t>
      </w:r>
      <w:r w:rsidRPr="005A7931">
        <w:rPr>
          <w:sz w:val="28"/>
          <w:szCs w:val="28"/>
        </w:rPr>
        <w:t xml:space="preserve"> </w:t>
      </w:r>
      <w:r w:rsidR="00FD387B">
        <w:rPr>
          <w:sz w:val="28"/>
          <w:szCs w:val="28"/>
        </w:rPr>
        <w:t xml:space="preserve">подготавливает проект </w:t>
      </w:r>
      <w:r w:rsidRPr="005A7931">
        <w:rPr>
          <w:sz w:val="28"/>
          <w:szCs w:val="28"/>
        </w:rPr>
        <w:t>решени</w:t>
      </w:r>
      <w:r w:rsidR="00E02D18">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FD387B" w:rsidRPr="00EB3AAC" w:rsidRDefault="00566BB0" w:rsidP="000C0A1F">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566BB0" w:rsidP="000C0A1F">
      <w:pPr>
        <w:tabs>
          <w:tab w:val="left" w:pos="8610"/>
        </w:tabs>
        <w:ind w:right="-1" w:firstLine="709"/>
        <w:jc w:val="both"/>
        <w:rPr>
          <w:sz w:val="28"/>
          <w:szCs w:val="28"/>
        </w:rPr>
      </w:pPr>
      <w:r>
        <w:rPr>
          <w:sz w:val="28"/>
          <w:szCs w:val="28"/>
        </w:rPr>
        <w:lastRenderedPageBreak/>
        <w:t>Проект р</w:t>
      </w:r>
      <w:r w:rsidR="00F97E9C" w:rsidRPr="005A7931">
        <w:rPr>
          <w:sz w:val="28"/>
          <w:szCs w:val="28"/>
        </w:rPr>
        <w:t>ешени</w:t>
      </w:r>
      <w:r>
        <w:rPr>
          <w:sz w:val="28"/>
          <w:szCs w:val="28"/>
        </w:rPr>
        <w:t>я</w:t>
      </w:r>
      <w:r w:rsidR="00F97E9C" w:rsidRPr="005A7931">
        <w:rPr>
          <w:sz w:val="28"/>
          <w:szCs w:val="28"/>
        </w:rPr>
        <w:t xml:space="preserve"> об отказе в приеме документов, необходимых для предоставления муниципальной услуги</w:t>
      </w:r>
      <w:r w:rsidR="00F97E9C">
        <w:rPr>
          <w:sz w:val="28"/>
          <w:szCs w:val="28"/>
        </w:rPr>
        <w:t>,</w:t>
      </w:r>
      <w:r w:rsidR="00F97E9C"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sidR="00E02D18">
        <w:rPr>
          <w:sz w:val="28"/>
          <w:szCs w:val="28"/>
        </w:rPr>
        <w:t xml:space="preserve"> документооборота</w:t>
      </w:r>
      <w:r w:rsidRPr="00AC05F0">
        <w:rPr>
          <w:sz w:val="28"/>
          <w:szCs w:val="28"/>
        </w:rPr>
        <w:t>.</w:t>
      </w:r>
    </w:p>
    <w:p w:rsidR="00FD387B" w:rsidRPr="00EB3AAC" w:rsidRDefault="00566BB0" w:rsidP="000C0A1F">
      <w:pPr>
        <w:tabs>
          <w:tab w:val="left" w:pos="8610"/>
        </w:tabs>
        <w:ind w:right="-1" w:firstLine="709"/>
        <w:jc w:val="both"/>
        <w:rPr>
          <w:sz w:val="28"/>
          <w:szCs w:val="28"/>
        </w:rPr>
      </w:pPr>
      <w:r w:rsidRPr="00AC05F0">
        <w:rPr>
          <w:sz w:val="28"/>
          <w:szCs w:val="28"/>
        </w:rPr>
        <w:t xml:space="preserve">Согласование проекта решения </w:t>
      </w:r>
      <w:r w:rsidR="00E02D18" w:rsidRPr="005A7931">
        <w:rPr>
          <w:sz w:val="28"/>
          <w:szCs w:val="28"/>
        </w:rPr>
        <w:t>об отказе в приеме документов, необходимых для предоставления муниципальной услуги</w:t>
      </w:r>
      <w:r w:rsidR="00E02D18">
        <w:rPr>
          <w:sz w:val="28"/>
          <w:szCs w:val="28"/>
        </w:rPr>
        <w:t>,</w:t>
      </w:r>
      <w:r w:rsidR="00E02D18" w:rsidRPr="00AC05F0">
        <w:rPr>
          <w:sz w:val="28"/>
          <w:szCs w:val="28"/>
        </w:rPr>
        <w:t xml:space="preserve"> </w:t>
      </w:r>
      <w:r w:rsidRPr="00AC05F0">
        <w:rPr>
          <w:sz w:val="28"/>
          <w:szCs w:val="28"/>
        </w:rPr>
        <w:t xml:space="preserve">осуществляется в порядке, </w:t>
      </w:r>
      <w:r w:rsidRPr="00B50E27">
        <w:rPr>
          <w:sz w:val="28"/>
          <w:szCs w:val="28"/>
        </w:rPr>
        <w:t>предусмотренном пунктом 3.5.</w:t>
      </w:r>
      <w:r w:rsidR="00745952" w:rsidRPr="00B50E27">
        <w:rPr>
          <w:sz w:val="28"/>
          <w:szCs w:val="28"/>
        </w:rPr>
        <w:t>3</w:t>
      </w:r>
      <w:r w:rsidRPr="00B50E27">
        <w:rPr>
          <w:sz w:val="28"/>
          <w:szCs w:val="28"/>
        </w:rPr>
        <w:t xml:space="preserve"> Регламента.</w:t>
      </w:r>
    </w:p>
    <w:p w:rsidR="00F97E9C" w:rsidRPr="005A7931" w:rsidRDefault="00566BB0" w:rsidP="000C0A1F">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w:t>
      </w:r>
      <w:r w:rsidR="00FD387B" w:rsidRPr="00305BB8">
        <w:rPr>
          <w:sz w:val="28"/>
          <w:szCs w:val="28"/>
        </w:rPr>
        <w:t>ом</w:t>
      </w:r>
      <w:r w:rsidRPr="00305BB8">
        <w:rPr>
          <w:sz w:val="28"/>
          <w:szCs w:val="28"/>
        </w:rPr>
        <w:t xml:space="preserve">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566BB0" w:rsidP="000C0A1F">
      <w:pPr>
        <w:tabs>
          <w:tab w:val="left" w:pos="8610"/>
        </w:tabs>
        <w:ind w:right="-1" w:firstLine="709"/>
        <w:jc w:val="both"/>
        <w:rPr>
          <w:sz w:val="28"/>
          <w:szCs w:val="28"/>
        </w:rPr>
      </w:pPr>
      <w:r>
        <w:rPr>
          <w:sz w:val="28"/>
          <w:szCs w:val="28"/>
        </w:rPr>
        <w:t>3.3.3.</w:t>
      </w:r>
      <w:r w:rsidR="00454EB6">
        <w:rPr>
          <w:sz w:val="28"/>
          <w:szCs w:val="28"/>
        </w:rPr>
        <w:t>4</w:t>
      </w:r>
      <w:r>
        <w:rPr>
          <w:sz w:val="28"/>
          <w:szCs w:val="28"/>
        </w:rPr>
        <w:t>.</w:t>
      </w:r>
      <w:r w:rsidR="005F537C">
        <w:rPr>
          <w:sz w:val="28"/>
          <w:szCs w:val="28"/>
        </w:rPr>
        <w:t> </w:t>
      </w:r>
      <w:r w:rsidRPr="007B7010">
        <w:rPr>
          <w:sz w:val="28"/>
          <w:szCs w:val="28"/>
        </w:rPr>
        <w:t xml:space="preserve">Исполнение процедур, указанных в </w:t>
      </w:r>
      <w:r>
        <w:rPr>
          <w:sz w:val="28"/>
          <w:szCs w:val="28"/>
        </w:rPr>
        <w:t>пункт</w:t>
      </w:r>
      <w:r w:rsidR="00FD387B">
        <w:rPr>
          <w:sz w:val="28"/>
          <w:szCs w:val="28"/>
        </w:rPr>
        <w:t>е</w:t>
      </w:r>
      <w:r w:rsidRPr="007B7010">
        <w:rPr>
          <w:sz w:val="28"/>
          <w:szCs w:val="28"/>
        </w:rPr>
        <w:t xml:space="preserve"> 3.3.3</w:t>
      </w:r>
      <w:r w:rsidR="00454EB6">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F97E9C" w:rsidRPr="005A7931" w:rsidRDefault="00566BB0" w:rsidP="000C0A1F">
      <w:pPr>
        <w:tabs>
          <w:tab w:val="left" w:pos="8610"/>
        </w:tabs>
        <w:ind w:right="-1" w:firstLine="709"/>
        <w:jc w:val="both"/>
        <w:rPr>
          <w:sz w:val="28"/>
          <w:szCs w:val="28"/>
        </w:rPr>
      </w:pPr>
      <w:r>
        <w:rPr>
          <w:sz w:val="28"/>
          <w:szCs w:val="28"/>
        </w:rPr>
        <w:t>3.3.3.</w:t>
      </w:r>
      <w:r w:rsidR="00454EB6">
        <w:rPr>
          <w:sz w:val="28"/>
          <w:szCs w:val="28"/>
        </w:rPr>
        <w:t>5</w:t>
      </w:r>
      <w:r>
        <w:rPr>
          <w:sz w:val="28"/>
          <w:szCs w:val="28"/>
        </w:rPr>
        <w:t>.</w:t>
      </w:r>
      <w:r w:rsidR="005F537C">
        <w:rPr>
          <w:sz w:val="28"/>
          <w:szCs w:val="28"/>
        </w:rPr>
        <w:t> </w:t>
      </w:r>
      <w:r>
        <w:rPr>
          <w:sz w:val="28"/>
          <w:szCs w:val="28"/>
        </w:rPr>
        <w:t>Процедуры, устанавливаемые</w:t>
      </w:r>
      <w:r w:rsidRPr="005A7931">
        <w:rPr>
          <w:sz w:val="28"/>
          <w:szCs w:val="28"/>
        </w:rPr>
        <w:t xml:space="preserve"> пунктом</w:t>
      </w:r>
      <w:r>
        <w:rPr>
          <w:sz w:val="28"/>
          <w:szCs w:val="28"/>
        </w:rPr>
        <w:t xml:space="preserve"> 3.3.3</w:t>
      </w:r>
      <w:r w:rsidR="00FD387B">
        <w:rPr>
          <w:sz w:val="28"/>
          <w:szCs w:val="28"/>
        </w:rPr>
        <w:t xml:space="preserve"> Регламента</w:t>
      </w:r>
      <w:r w:rsidRPr="005A7931">
        <w:rPr>
          <w:sz w:val="28"/>
          <w:szCs w:val="28"/>
        </w:rPr>
        <w:t xml:space="preserve">, </w:t>
      </w:r>
      <w:r w:rsidR="003064D1">
        <w:rPr>
          <w:sz w:val="28"/>
          <w:szCs w:val="28"/>
        </w:rPr>
        <w:t>выполняются</w:t>
      </w:r>
      <w:r w:rsidRPr="005A7931">
        <w:rPr>
          <w:sz w:val="28"/>
          <w:szCs w:val="28"/>
        </w:rPr>
        <w:t xml:space="preserve"> в течение </w:t>
      </w:r>
      <w:r w:rsidR="007A6954">
        <w:rPr>
          <w:sz w:val="28"/>
          <w:szCs w:val="28"/>
        </w:rPr>
        <w:t>одного</w:t>
      </w:r>
      <w:r w:rsidRPr="005A7931">
        <w:rPr>
          <w:sz w:val="28"/>
          <w:szCs w:val="28"/>
        </w:rPr>
        <w:t xml:space="preserve"> рабоч</w:t>
      </w:r>
      <w:r w:rsidR="007A6954">
        <w:rPr>
          <w:sz w:val="28"/>
          <w:szCs w:val="28"/>
        </w:rPr>
        <w:t>его</w:t>
      </w:r>
      <w:r w:rsidRPr="005A7931">
        <w:rPr>
          <w:sz w:val="28"/>
          <w:szCs w:val="28"/>
        </w:rPr>
        <w:t xml:space="preserve"> дн</w:t>
      </w:r>
      <w:r w:rsidR="007A6954">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F97E9C" w:rsidRPr="005A7931" w:rsidRDefault="00566BB0" w:rsidP="000C0A1F">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sidR="00865A68">
        <w:rPr>
          <w:sz w:val="28"/>
          <w:szCs w:val="28"/>
        </w:rPr>
        <w:t>ый</w:t>
      </w:r>
      <w:r w:rsidRPr="005A7931">
        <w:rPr>
          <w:sz w:val="28"/>
          <w:szCs w:val="28"/>
        </w:rPr>
        <w:t xml:space="preserve"> на рассмотрение </w:t>
      </w:r>
      <w:r w:rsidR="00865A68">
        <w:rPr>
          <w:sz w:val="28"/>
          <w:szCs w:val="28"/>
        </w:rPr>
        <w:t>комплект документов</w:t>
      </w:r>
      <w:r w:rsidRPr="005A7931">
        <w:rPr>
          <w:sz w:val="28"/>
          <w:szCs w:val="28"/>
        </w:rPr>
        <w:t xml:space="preserve"> или </w:t>
      </w:r>
      <w:r w:rsidR="00FD387B">
        <w:rPr>
          <w:sz w:val="28"/>
          <w:szCs w:val="28"/>
        </w:rPr>
        <w:t xml:space="preserve">проект решения </w:t>
      </w:r>
      <w:r w:rsidRPr="005A7931">
        <w:rPr>
          <w:sz w:val="28"/>
          <w:szCs w:val="28"/>
        </w:rPr>
        <w:t>об отказе в приеме документов</w:t>
      </w:r>
      <w:r w:rsidR="00FD387B">
        <w:rPr>
          <w:sz w:val="28"/>
          <w:szCs w:val="28"/>
        </w:rPr>
        <w:t>, необходимых для предоставления муниципальной услуги</w:t>
      </w:r>
      <w:r w:rsidRPr="005A7931">
        <w:rPr>
          <w:sz w:val="28"/>
          <w:szCs w:val="28"/>
        </w:rPr>
        <w:t>.</w:t>
      </w:r>
    </w:p>
    <w:p w:rsidR="00921208" w:rsidRDefault="00921208" w:rsidP="000C0A1F">
      <w:pPr>
        <w:tabs>
          <w:tab w:val="left" w:pos="9781"/>
        </w:tabs>
        <w:suppressAutoHyphens/>
        <w:autoSpaceDE w:val="0"/>
        <w:autoSpaceDN w:val="0"/>
        <w:adjustRightInd w:val="0"/>
        <w:ind w:right="-1" w:firstLine="709"/>
        <w:jc w:val="both"/>
        <w:rPr>
          <w:sz w:val="28"/>
          <w:szCs w:val="28"/>
        </w:rPr>
      </w:pPr>
    </w:p>
    <w:p w:rsidR="00DB5B73" w:rsidRPr="005A7931" w:rsidRDefault="00566BB0" w:rsidP="000C0A1F">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ind w:right="-1" w:firstLine="709"/>
        <w:jc w:val="both"/>
        <w:rPr>
          <w:sz w:val="28"/>
          <w:szCs w:val="28"/>
        </w:rPr>
      </w:pPr>
    </w:p>
    <w:p w:rsidR="00DB5B73" w:rsidRPr="005A7931" w:rsidRDefault="00566BB0" w:rsidP="000C0A1F">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566BB0" w:rsidP="000C0A1F">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001A216B">
        <w:rPr>
          <w:sz w:val="28"/>
          <w:szCs w:val="28"/>
        </w:rPr>
        <w:t>начальник отдела земельных отношений, специалисты отдела земельных отношений</w:t>
      </w:r>
      <w:r w:rsidR="001A216B" w:rsidRPr="005A7931">
        <w:rPr>
          <w:sz w:val="28"/>
          <w:szCs w:val="28"/>
        </w:rPr>
        <w:t xml:space="preserve"> </w:t>
      </w:r>
      <w:r w:rsidRPr="005A7931">
        <w:rPr>
          <w:sz w:val="28"/>
          <w:szCs w:val="28"/>
        </w:rPr>
        <w:t>(далее - должностное лицо, ответственное за  направление межведомственных запросов).</w:t>
      </w:r>
    </w:p>
    <w:p w:rsidR="00DB5B73" w:rsidRDefault="00865A68" w:rsidP="000C0A1F">
      <w:pPr>
        <w:ind w:right="-1" w:firstLine="709"/>
        <w:jc w:val="both"/>
        <w:rPr>
          <w:bCs/>
          <w:iCs/>
          <w:sz w:val="28"/>
          <w:szCs w:val="28"/>
        </w:rPr>
      </w:pPr>
      <w:r>
        <w:rPr>
          <w:bCs/>
          <w:iCs/>
          <w:sz w:val="28"/>
          <w:szCs w:val="28"/>
        </w:rPr>
        <w:t xml:space="preserve">3.4.2. </w:t>
      </w:r>
      <w:r w:rsidR="00566BB0">
        <w:rPr>
          <w:bCs/>
          <w:iCs/>
          <w:sz w:val="28"/>
          <w:szCs w:val="28"/>
        </w:rPr>
        <w:t>Д</w:t>
      </w:r>
      <w:r w:rsidR="00566BB0" w:rsidRPr="005A7931">
        <w:rPr>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w:t>
      </w:r>
      <w:r w:rsidR="00566BB0" w:rsidRPr="005A7931">
        <w:rPr>
          <w:bCs/>
          <w:iCs/>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w:t>
      </w:r>
      <w:r w:rsidR="00566BB0">
        <w:rPr>
          <w:bCs/>
          <w:iCs/>
          <w:sz w:val="28"/>
          <w:szCs w:val="28"/>
        </w:rPr>
        <w:t xml:space="preserve"> документов и </w:t>
      </w:r>
      <w:r w:rsidR="00566BB0" w:rsidRPr="00305BB8">
        <w:rPr>
          <w:bCs/>
          <w:iCs/>
          <w:sz w:val="28"/>
          <w:szCs w:val="28"/>
        </w:rPr>
        <w:t>сведений, предусмотренных пунктом 2.6</w:t>
      </w:r>
      <w:r w:rsidR="008919CB" w:rsidRPr="00305BB8">
        <w:rPr>
          <w:bCs/>
          <w:iCs/>
          <w:sz w:val="28"/>
          <w:szCs w:val="28"/>
        </w:rPr>
        <w:t>.1</w:t>
      </w:r>
      <w:r w:rsidR="00566BB0" w:rsidRPr="00305BB8">
        <w:rPr>
          <w:bCs/>
          <w:iCs/>
          <w:sz w:val="28"/>
          <w:szCs w:val="28"/>
        </w:rPr>
        <w:t xml:space="preserve"> Регламента.</w:t>
      </w:r>
    </w:p>
    <w:p w:rsidR="00DB5B73" w:rsidRPr="005A7931" w:rsidRDefault="00566BB0" w:rsidP="000C0A1F">
      <w:pPr>
        <w:ind w:right="-1" w:firstLine="709"/>
        <w:jc w:val="both"/>
        <w:rPr>
          <w:strike/>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DB5B73" w:rsidRDefault="008919CB" w:rsidP="000C0A1F">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 xml:space="preserve">: направленные в органы власти и (или) подведомственные органам власти организации запросы. </w:t>
      </w:r>
    </w:p>
    <w:p w:rsidR="00DB5B73" w:rsidRPr="005A7931" w:rsidRDefault="00566BB0" w:rsidP="000C0A1F">
      <w:pPr>
        <w:ind w:right="-1" w:firstLine="709"/>
        <w:jc w:val="both"/>
        <w:rPr>
          <w:rFonts w:eastAsia="Times"/>
          <w:sz w:val="28"/>
          <w:szCs w:val="28"/>
        </w:rPr>
      </w:pPr>
      <w:r w:rsidRPr="005A7931">
        <w:rPr>
          <w:rFonts w:eastAsia="Times"/>
          <w:sz w:val="28"/>
          <w:szCs w:val="28"/>
        </w:rPr>
        <w:t>3.4.</w:t>
      </w:r>
      <w:r w:rsidR="00865A68">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566BB0" w:rsidP="000C0A1F">
      <w:pPr>
        <w:ind w:right="-1" w:firstLine="709"/>
        <w:jc w:val="both"/>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следующие сроки:</w:t>
      </w:r>
    </w:p>
    <w:p w:rsidR="00DB5B73" w:rsidRPr="005A7931" w:rsidRDefault="00566BB0" w:rsidP="000C0A1F">
      <w:pPr>
        <w:ind w:right="-1" w:firstLine="709"/>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071695" w:rsidRPr="00071695" w:rsidRDefault="00566BB0" w:rsidP="000C0A1F">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w:t>
      </w:r>
      <w:r w:rsidR="00566BB0" w:rsidRPr="00071695">
        <w:rPr>
          <w:sz w:val="28"/>
          <w:szCs w:val="28"/>
        </w:rPr>
        <w:t>ыми актами Республики Татарстан.</w:t>
      </w:r>
    </w:p>
    <w:p w:rsidR="003E5AB9" w:rsidRPr="005A7931" w:rsidRDefault="008919CB" w:rsidP="000C0A1F">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7A6954">
        <w:rPr>
          <w:bCs/>
          <w:iCs/>
          <w:sz w:val="28"/>
          <w:szCs w:val="28"/>
          <w:shd w:val="clear" w:color="auto" w:fill="FFFFFF"/>
        </w:rPr>
        <w:t>:</w:t>
      </w:r>
      <w:r w:rsidR="00566BB0">
        <w:rPr>
          <w:sz w:val="28"/>
          <w:szCs w:val="28"/>
        </w:rPr>
        <w:t xml:space="preserve"> </w:t>
      </w:r>
      <w:r w:rsidR="00566BB0"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566BB0">
        <w:rPr>
          <w:sz w:val="28"/>
          <w:szCs w:val="28"/>
        </w:rPr>
        <w:t>.</w:t>
      </w:r>
    </w:p>
    <w:p w:rsidR="003E5AB9" w:rsidRDefault="00566BB0" w:rsidP="000C0A1F">
      <w:pPr>
        <w:ind w:right="-1" w:firstLine="709"/>
        <w:jc w:val="both"/>
        <w:rPr>
          <w:sz w:val="28"/>
          <w:szCs w:val="28"/>
        </w:rPr>
      </w:pPr>
      <w:r>
        <w:rPr>
          <w:sz w:val="28"/>
          <w:szCs w:val="28"/>
        </w:rPr>
        <w:t>3.</w:t>
      </w:r>
      <w:r w:rsidR="00865A68">
        <w:rPr>
          <w:sz w:val="28"/>
          <w:szCs w:val="28"/>
        </w:rPr>
        <w:t>4.4</w:t>
      </w:r>
      <w:r>
        <w:rPr>
          <w:sz w:val="28"/>
          <w:szCs w:val="28"/>
        </w:rPr>
        <w:t>. </w:t>
      </w:r>
      <w:r w:rsidR="00DB5B73" w:rsidRPr="005A7931">
        <w:rPr>
          <w:sz w:val="28"/>
          <w:szCs w:val="28"/>
        </w:rPr>
        <w:t>Должностное лицо, ответственное за направление межведомственных запросов</w:t>
      </w:r>
      <w:r>
        <w:rPr>
          <w:sz w:val="28"/>
          <w:szCs w:val="28"/>
        </w:rPr>
        <w:t>:</w:t>
      </w:r>
    </w:p>
    <w:p w:rsidR="00DB5B73" w:rsidRDefault="00566BB0" w:rsidP="000C0A1F">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sidR="003E5AB9">
        <w:rPr>
          <w:rFonts w:eastAsia="Times"/>
          <w:sz w:val="28"/>
          <w:szCs w:val="28"/>
        </w:rPr>
        <w:t>информации;</w:t>
      </w:r>
    </w:p>
    <w:p w:rsidR="00737AC7" w:rsidRDefault="00566BB0" w:rsidP="00737AC7">
      <w:pPr>
        <w:tabs>
          <w:tab w:val="left" w:pos="8610"/>
        </w:tabs>
        <w:ind w:right="-1" w:firstLine="709"/>
        <w:jc w:val="both"/>
        <w:rPr>
          <w:sz w:val="28"/>
          <w:szCs w:val="28"/>
        </w:rPr>
      </w:pPr>
      <w:r w:rsidRPr="00305BB8">
        <w:rPr>
          <w:sz w:val="28"/>
          <w:szCs w:val="28"/>
        </w:rPr>
        <w:t xml:space="preserve">при наличии оснований, предусмотренных пунктом 2.7.1. Регламента, </w:t>
      </w:r>
      <w:r w:rsidR="009A4C53" w:rsidRPr="00305BB8">
        <w:rPr>
          <w:sz w:val="28"/>
          <w:szCs w:val="28"/>
        </w:rPr>
        <w:t>по</w:t>
      </w:r>
      <w:r w:rsidR="009A4C53">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sidR="00D81E10">
        <w:rPr>
          <w:sz w:val="28"/>
          <w:szCs w:val="28"/>
        </w:rPr>
        <w:t>муниципальной услуги.</w:t>
      </w:r>
    </w:p>
    <w:p w:rsidR="003E5AB9" w:rsidRDefault="00566BB0" w:rsidP="000C0A1F">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CE1C17">
        <w:rPr>
          <w:sz w:val="28"/>
          <w:szCs w:val="28"/>
        </w:rPr>
        <w:lastRenderedPageBreak/>
        <w:t xml:space="preserve">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3E5AB9" w:rsidRDefault="00566BB0" w:rsidP="000C0A1F">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предусмотренном пунктом 3.5.</w:t>
      </w:r>
      <w:r w:rsidR="00745952" w:rsidRPr="00B50E27">
        <w:rPr>
          <w:sz w:val="28"/>
          <w:szCs w:val="28"/>
        </w:rPr>
        <w:t>3</w:t>
      </w:r>
      <w:r w:rsidRPr="00B50E27">
        <w:rPr>
          <w:sz w:val="28"/>
          <w:szCs w:val="28"/>
        </w:rPr>
        <w:t xml:space="preserve"> Регламента.</w:t>
      </w:r>
    </w:p>
    <w:p w:rsidR="003E5AB9" w:rsidRDefault="008919CB" w:rsidP="00B50E27">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 xml:space="preserve">: </w:t>
      </w:r>
      <w:r w:rsidR="00566BB0">
        <w:rPr>
          <w:sz w:val="28"/>
          <w:szCs w:val="28"/>
        </w:rPr>
        <w:t xml:space="preserve">проект </w:t>
      </w:r>
      <w:r w:rsidR="00566BB0" w:rsidRPr="00CD252D">
        <w:rPr>
          <w:sz w:val="28"/>
          <w:szCs w:val="28"/>
        </w:rPr>
        <w:t>решени</w:t>
      </w:r>
      <w:r w:rsidR="00566BB0">
        <w:rPr>
          <w:sz w:val="28"/>
          <w:szCs w:val="28"/>
        </w:rPr>
        <w:t>я</w:t>
      </w:r>
      <w:r w:rsidR="00566BB0" w:rsidRPr="00CD252D">
        <w:rPr>
          <w:sz w:val="28"/>
          <w:szCs w:val="28"/>
        </w:rPr>
        <w:t xml:space="preserve"> об отказе в приеме документов, необходимых для предоставления муниципальной услуги</w:t>
      </w:r>
      <w:r w:rsidR="00566BB0">
        <w:rPr>
          <w:sz w:val="28"/>
          <w:szCs w:val="28"/>
        </w:rPr>
        <w:t>,</w:t>
      </w:r>
      <w:r w:rsidR="00B50E27">
        <w:rPr>
          <w:sz w:val="28"/>
          <w:szCs w:val="28"/>
        </w:rPr>
        <w:t xml:space="preserve"> уведомление </w:t>
      </w:r>
      <w:r w:rsidR="00B50E27" w:rsidRPr="00B50E27">
        <w:rPr>
          <w:sz w:val="28"/>
          <w:szCs w:val="28"/>
        </w:rPr>
        <w:t>об отсутствии документов и (или)</w:t>
      </w:r>
      <w:r w:rsidR="00B50E27">
        <w:rPr>
          <w:sz w:val="28"/>
          <w:szCs w:val="28"/>
        </w:rPr>
        <w:t xml:space="preserve"> </w:t>
      </w:r>
      <w:r w:rsidR="00B50E27" w:rsidRPr="00B50E27">
        <w:rPr>
          <w:sz w:val="28"/>
          <w:szCs w:val="28"/>
        </w:rPr>
        <w:t>информации</w:t>
      </w:r>
      <w:r w:rsidR="00B50E27">
        <w:rPr>
          <w:sz w:val="28"/>
          <w:szCs w:val="28"/>
        </w:rPr>
        <w:t>,</w:t>
      </w:r>
      <w:r w:rsidR="00566BB0">
        <w:rPr>
          <w:sz w:val="28"/>
          <w:szCs w:val="28"/>
        </w:rPr>
        <w:t xml:space="preserve"> комплект </w:t>
      </w:r>
      <w:r w:rsidR="00566BB0" w:rsidRPr="00CD252D">
        <w:rPr>
          <w:sz w:val="28"/>
          <w:szCs w:val="28"/>
        </w:rPr>
        <w:t>документ</w:t>
      </w:r>
      <w:r w:rsidR="00566BB0">
        <w:rPr>
          <w:sz w:val="28"/>
          <w:szCs w:val="28"/>
        </w:rPr>
        <w:t>ов (сведени</w:t>
      </w:r>
      <w:r>
        <w:rPr>
          <w:sz w:val="28"/>
          <w:szCs w:val="28"/>
        </w:rPr>
        <w:t>й</w:t>
      </w:r>
      <w:r w:rsidR="00566BB0">
        <w:rPr>
          <w:sz w:val="28"/>
          <w:szCs w:val="28"/>
        </w:rPr>
        <w:t>), необходимых</w:t>
      </w:r>
      <w:r w:rsidR="00566BB0" w:rsidRPr="00CD252D">
        <w:rPr>
          <w:sz w:val="28"/>
          <w:szCs w:val="28"/>
        </w:rPr>
        <w:t xml:space="preserve"> для пред</w:t>
      </w:r>
      <w:r w:rsidR="00566BB0">
        <w:rPr>
          <w:sz w:val="28"/>
          <w:szCs w:val="28"/>
        </w:rPr>
        <w:t>оставления муниципальной услуги.</w:t>
      </w:r>
    </w:p>
    <w:p w:rsidR="00DB5B73" w:rsidRPr="005A7931" w:rsidRDefault="002818D3" w:rsidP="000C0A1F">
      <w:pPr>
        <w:tabs>
          <w:tab w:val="left" w:pos="8610"/>
        </w:tabs>
        <w:ind w:right="-1" w:firstLine="709"/>
        <w:jc w:val="both"/>
        <w:rPr>
          <w:sz w:val="28"/>
          <w:szCs w:val="28"/>
        </w:rPr>
      </w:pPr>
      <w:r>
        <w:rPr>
          <w:sz w:val="28"/>
          <w:szCs w:val="28"/>
        </w:rPr>
        <w:t>3.4.5</w:t>
      </w:r>
      <w:r w:rsidR="00EC4902">
        <w:rPr>
          <w:sz w:val="28"/>
          <w:szCs w:val="28"/>
        </w:rPr>
        <w:t xml:space="preserve">. </w:t>
      </w:r>
      <w:r w:rsidR="00566BB0" w:rsidRPr="007B7010">
        <w:rPr>
          <w:sz w:val="28"/>
          <w:szCs w:val="28"/>
        </w:rPr>
        <w:t>Исполнение процедур, указанных в пункт</w:t>
      </w:r>
      <w:r w:rsidR="00566BB0">
        <w:rPr>
          <w:sz w:val="28"/>
          <w:szCs w:val="28"/>
        </w:rPr>
        <w:t>ах</w:t>
      </w:r>
      <w:r w:rsidR="00566BB0" w:rsidRPr="007B7010">
        <w:rPr>
          <w:sz w:val="28"/>
          <w:szCs w:val="28"/>
        </w:rPr>
        <w:t xml:space="preserve"> 3.</w:t>
      </w:r>
      <w:r w:rsidR="00566BB0">
        <w:rPr>
          <w:sz w:val="28"/>
          <w:szCs w:val="28"/>
        </w:rPr>
        <w:t>4</w:t>
      </w:r>
      <w:r w:rsidR="00566BB0" w:rsidRPr="007B7010">
        <w:rPr>
          <w:sz w:val="28"/>
          <w:szCs w:val="28"/>
        </w:rPr>
        <w:t>.</w:t>
      </w:r>
      <w:r w:rsidR="00865A68">
        <w:rPr>
          <w:sz w:val="28"/>
          <w:szCs w:val="28"/>
        </w:rPr>
        <w:t>2</w:t>
      </w:r>
      <w:r w:rsidR="00FB540E">
        <w:rPr>
          <w:sz w:val="28"/>
          <w:szCs w:val="28"/>
        </w:rPr>
        <w:t>, 3.4.4</w:t>
      </w:r>
      <w:r w:rsidR="00EC4902">
        <w:rPr>
          <w:sz w:val="28"/>
          <w:szCs w:val="28"/>
        </w:rPr>
        <w:t xml:space="preserve"> </w:t>
      </w:r>
      <w:r w:rsidR="00566BB0" w:rsidRPr="007B7010">
        <w:rPr>
          <w:sz w:val="28"/>
          <w:szCs w:val="28"/>
        </w:rPr>
        <w:t xml:space="preserve">Регламента, </w:t>
      </w:r>
      <w:r w:rsidR="00566BB0">
        <w:rPr>
          <w:sz w:val="28"/>
          <w:szCs w:val="28"/>
        </w:rPr>
        <w:t>при наличии технической возможности осуществляется</w:t>
      </w:r>
      <w:r w:rsidR="00566BB0"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566BB0">
        <w:rPr>
          <w:sz w:val="28"/>
          <w:szCs w:val="28"/>
        </w:rPr>
        <w:t>луг, в том числе с момента регистрации заявления в соответствии с пунктом 2.13 Регламента.</w:t>
      </w:r>
    </w:p>
    <w:p w:rsidR="00DB5B73" w:rsidRPr="005A7931" w:rsidRDefault="00865A68" w:rsidP="000C0A1F">
      <w:pPr>
        <w:ind w:right="-1" w:firstLine="709"/>
        <w:jc w:val="both"/>
        <w:rPr>
          <w:sz w:val="28"/>
          <w:szCs w:val="28"/>
        </w:rPr>
      </w:pPr>
      <w:r>
        <w:rPr>
          <w:sz w:val="28"/>
          <w:szCs w:val="28"/>
        </w:rPr>
        <w:t>3.4.</w:t>
      </w:r>
      <w:r w:rsidR="002818D3">
        <w:rPr>
          <w:sz w:val="28"/>
          <w:szCs w:val="28"/>
        </w:rPr>
        <w:t>6</w:t>
      </w:r>
      <w:r w:rsidR="003E5AB9">
        <w:rPr>
          <w:sz w:val="28"/>
          <w:szCs w:val="28"/>
        </w:rPr>
        <w:t>. </w:t>
      </w:r>
      <w:r w:rsidR="00566BB0" w:rsidRPr="000C2C81">
        <w:rPr>
          <w:sz w:val="28"/>
          <w:szCs w:val="28"/>
        </w:rPr>
        <w:t xml:space="preserve">Максимальный срок выполнения административных процедур, указанных в пункте 3.4 Регламента, составляет </w:t>
      </w:r>
      <w:r w:rsidR="00F6170F">
        <w:rPr>
          <w:sz w:val="28"/>
          <w:szCs w:val="28"/>
        </w:rPr>
        <w:t>пят</w:t>
      </w:r>
      <w:r w:rsidR="008919CB">
        <w:rPr>
          <w:sz w:val="28"/>
          <w:szCs w:val="28"/>
        </w:rPr>
        <w:t>ь</w:t>
      </w:r>
      <w:r w:rsidR="00566BB0" w:rsidRPr="000C2C81">
        <w:rPr>
          <w:sz w:val="28"/>
          <w:szCs w:val="28"/>
        </w:rPr>
        <w:t xml:space="preserve"> рабочих дн</w:t>
      </w:r>
      <w:r w:rsidR="00566BB0">
        <w:rPr>
          <w:sz w:val="28"/>
          <w:szCs w:val="28"/>
        </w:rPr>
        <w:t>ей</w:t>
      </w:r>
      <w:r w:rsidR="00A0431C">
        <w:rPr>
          <w:sz w:val="28"/>
          <w:szCs w:val="28"/>
        </w:rPr>
        <w:t>.</w:t>
      </w:r>
    </w:p>
    <w:p w:rsidR="00DB5B73" w:rsidRDefault="00DB5B73" w:rsidP="000C0A1F">
      <w:pPr>
        <w:suppressAutoHyphens/>
        <w:autoSpaceDE w:val="0"/>
        <w:autoSpaceDN w:val="0"/>
        <w:adjustRightInd w:val="0"/>
        <w:ind w:right="-1" w:firstLine="709"/>
        <w:jc w:val="both"/>
        <w:rPr>
          <w:sz w:val="28"/>
          <w:szCs w:val="28"/>
        </w:rPr>
      </w:pPr>
    </w:p>
    <w:p w:rsidR="00DB5B73" w:rsidRDefault="00566BB0" w:rsidP="000C0A1F">
      <w:pPr>
        <w:ind w:right="-1"/>
        <w:jc w:val="center"/>
        <w:rPr>
          <w:sz w:val="28"/>
          <w:szCs w:val="28"/>
        </w:rPr>
      </w:pPr>
      <w:r>
        <w:rPr>
          <w:sz w:val="28"/>
          <w:szCs w:val="28"/>
        </w:rPr>
        <w:t>3.5.</w:t>
      </w:r>
      <w:r w:rsidR="003E5AB9">
        <w:rPr>
          <w:sz w:val="28"/>
          <w:szCs w:val="28"/>
        </w:rPr>
        <w:t> Подготовка результата муниципальной услуги</w:t>
      </w:r>
    </w:p>
    <w:p w:rsidR="00DB5B73" w:rsidRDefault="00DB5B73" w:rsidP="000C0A1F">
      <w:pPr>
        <w:ind w:right="-1" w:firstLine="709"/>
        <w:jc w:val="center"/>
        <w:rPr>
          <w:sz w:val="28"/>
          <w:szCs w:val="28"/>
        </w:rPr>
      </w:pPr>
    </w:p>
    <w:p w:rsidR="00DB5B73" w:rsidRPr="00762619" w:rsidRDefault="00566BB0" w:rsidP="000C0A1F">
      <w:pPr>
        <w:ind w:right="-1" w:firstLine="709"/>
        <w:jc w:val="both"/>
        <w:rPr>
          <w:sz w:val="28"/>
          <w:szCs w:val="28"/>
        </w:rPr>
      </w:pPr>
      <w:r w:rsidRPr="00762619">
        <w:rPr>
          <w:sz w:val="28"/>
          <w:szCs w:val="28"/>
        </w:rPr>
        <w:t>3.</w:t>
      </w:r>
      <w:r>
        <w:rPr>
          <w:sz w:val="28"/>
          <w:szCs w:val="28"/>
        </w:rPr>
        <w:t>5</w:t>
      </w:r>
      <w:r w:rsidRPr="00762619">
        <w:rPr>
          <w:sz w:val="28"/>
          <w:szCs w:val="28"/>
        </w:rPr>
        <w:t>.1.</w:t>
      </w:r>
      <w:r w:rsidR="005F537C">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sz w:val="28"/>
          <w:szCs w:val="28"/>
        </w:rPr>
        <w:t>комплекта документов (сведений) необходимых для предоставления муниципальной услуги.</w:t>
      </w:r>
    </w:p>
    <w:p w:rsidR="00DB5B73" w:rsidRPr="005A7931" w:rsidRDefault="00566BB0" w:rsidP="000C0A1F">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1A216B">
        <w:rPr>
          <w:sz w:val="28"/>
          <w:szCs w:val="28"/>
        </w:rPr>
        <w:t>начальник отдела земельных отношений, специалисты отдела земельных отношений</w:t>
      </w:r>
      <w:r w:rsidR="001A216B" w:rsidRPr="005A7931">
        <w:rPr>
          <w:sz w:val="28"/>
          <w:szCs w:val="28"/>
        </w:rPr>
        <w:t xml:space="preserve">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566BB0" w:rsidRPr="00DD22EC">
        <w:rPr>
          <w:rFonts w:ascii="Times New Roman" w:hAnsi="Times New Roman"/>
          <w:sz w:val="28"/>
          <w:szCs w:val="28"/>
        </w:rPr>
        <w:t>:</w:t>
      </w:r>
    </w:p>
    <w:p w:rsidR="00EF4069" w:rsidRPr="00D81E10"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81E10" w:rsidRDefault="00566BB0" w:rsidP="00856A21">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D81E10" w:rsidRDefault="00856A21" w:rsidP="00B50E27">
      <w:pPr>
        <w:pStyle w:val="ConsPlusNormal"/>
        <w:ind w:right="-1" w:firstLine="709"/>
        <w:jc w:val="both"/>
        <w:rPr>
          <w:rFonts w:ascii="Times New Roman" w:hAnsi="Times New Roman"/>
          <w:bCs/>
          <w:iCs/>
          <w:sz w:val="28"/>
          <w:szCs w:val="28"/>
          <w:shd w:val="clear" w:color="auto" w:fill="FFFFFF"/>
        </w:rPr>
      </w:pPr>
      <w:r w:rsidRPr="00D81E10">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D81E10">
        <w:rPr>
          <w:rFonts w:ascii="Times New Roman" w:hAnsi="Times New Roman"/>
          <w:bCs/>
          <w:iCs/>
          <w:sz w:val="28"/>
          <w:szCs w:val="28"/>
          <w:shd w:val="clear" w:color="auto" w:fill="FFFFFF"/>
        </w:rPr>
        <w:t xml:space="preserve">м 2.8.2 Регламента, </w:t>
      </w:r>
      <w:r w:rsidR="00566BB0" w:rsidRPr="00D81E10">
        <w:rPr>
          <w:rFonts w:ascii="Times New Roman" w:hAnsi="Times New Roman"/>
          <w:bCs/>
          <w:iCs/>
          <w:sz w:val="28"/>
          <w:szCs w:val="28"/>
          <w:shd w:val="clear" w:color="auto" w:fill="FFFFFF"/>
        </w:rPr>
        <w:t xml:space="preserve">подготавливает </w:t>
      </w:r>
      <w:r w:rsidR="00A47F23" w:rsidRPr="00D81E10">
        <w:rPr>
          <w:rFonts w:ascii="Times New Roman" w:hAnsi="Times New Roman"/>
          <w:bCs/>
          <w:iCs/>
          <w:sz w:val="28"/>
          <w:szCs w:val="28"/>
          <w:shd w:val="clear" w:color="auto" w:fill="FFFFFF"/>
        </w:rPr>
        <w:t xml:space="preserve">проект </w:t>
      </w:r>
      <w:r w:rsidR="00D81E10" w:rsidRPr="00D81E10">
        <w:rPr>
          <w:rFonts w:ascii="Times New Roman" w:hAnsi="Times New Roman"/>
          <w:bCs/>
          <w:iCs/>
          <w:sz w:val="28"/>
          <w:szCs w:val="28"/>
          <w:shd w:val="clear" w:color="auto" w:fill="FFFFFF"/>
        </w:rPr>
        <w:t>результата предоставления муниципальной услуги, предусмотренный подпунктами 1, 2 пункта 2.3.1 Регламента</w:t>
      </w:r>
      <w:r w:rsidR="00566BB0" w:rsidRPr="00D81E10">
        <w:rPr>
          <w:rFonts w:ascii="Times New Roman" w:hAnsi="Times New Roman"/>
          <w:bCs/>
          <w:iCs/>
          <w:sz w:val="28"/>
          <w:szCs w:val="28"/>
          <w:shd w:val="clear" w:color="auto" w:fill="FFFFFF"/>
        </w:rPr>
        <w:t>;</w:t>
      </w:r>
    </w:p>
    <w:p w:rsidR="00DB5B73" w:rsidRPr="00D81E10" w:rsidRDefault="00566BB0" w:rsidP="000C0A1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 xml:space="preserve">направляет подготовленный проект </w:t>
      </w:r>
      <w:r w:rsidR="00A47F23" w:rsidRPr="00D81E10">
        <w:rPr>
          <w:rFonts w:ascii="Times New Roman" w:hAnsi="Times New Roman" w:cs="Times New Roman"/>
          <w:bCs/>
          <w:iCs/>
          <w:sz w:val="28"/>
          <w:szCs w:val="28"/>
          <w:shd w:val="clear" w:color="auto" w:fill="FFFFFF"/>
        </w:rPr>
        <w:t xml:space="preserve">результата предоставления </w:t>
      </w:r>
      <w:r w:rsidR="00A47F23" w:rsidRPr="00D81E10">
        <w:rPr>
          <w:rFonts w:ascii="Times New Roman" w:hAnsi="Times New Roman" w:cs="Times New Roman"/>
          <w:bCs/>
          <w:iCs/>
          <w:sz w:val="28"/>
          <w:szCs w:val="28"/>
          <w:shd w:val="clear" w:color="auto" w:fill="FFFFFF"/>
        </w:rPr>
        <w:lastRenderedPageBreak/>
        <w:t>муниципальной услуги</w:t>
      </w:r>
      <w:r w:rsidRPr="00D81E10">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D81E10" w:rsidRDefault="00566BB0" w:rsidP="00C36CD9">
      <w:pPr>
        <w:autoSpaceDE w:val="0"/>
        <w:autoSpaceDN w:val="0"/>
        <w:adjustRightInd w:val="0"/>
        <w:ind w:firstLine="709"/>
        <w:jc w:val="both"/>
        <w:rPr>
          <w:sz w:val="28"/>
          <w:szCs w:val="28"/>
        </w:rPr>
      </w:pPr>
      <w:r w:rsidRPr="00D81E10">
        <w:rPr>
          <w:sz w:val="28"/>
          <w:szCs w:val="28"/>
        </w:rPr>
        <w:t>Административные пр</w:t>
      </w:r>
      <w:r w:rsidR="00B50E27" w:rsidRPr="00D81E10">
        <w:rPr>
          <w:sz w:val="28"/>
          <w:szCs w:val="28"/>
        </w:rPr>
        <w:t xml:space="preserve">оцедуры выполняются в течение </w:t>
      </w:r>
      <w:r w:rsidR="00D81E10">
        <w:rPr>
          <w:sz w:val="28"/>
          <w:szCs w:val="28"/>
        </w:rPr>
        <w:t>четырех</w:t>
      </w:r>
      <w:r w:rsidRPr="00D81E10">
        <w:rPr>
          <w:sz w:val="28"/>
          <w:szCs w:val="28"/>
        </w:rPr>
        <w:t xml:space="preserve"> рабочих дней.</w:t>
      </w:r>
    </w:p>
    <w:p w:rsidR="00A004DD" w:rsidRPr="00D81E10" w:rsidRDefault="00566BB0" w:rsidP="00A004DD">
      <w:pPr>
        <w:pStyle w:val="ConsPlusNormal"/>
        <w:ind w:right="-1" w:firstLine="709"/>
        <w:jc w:val="both"/>
        <w:rPr>
          <w:rFonts w:ascii="Times New Roman" w:hAnsi="Times New Roman"/>
          <w:sz w:val="28"/>
          <w:szCs w:val="28"/>
        </w:rPr>
      </w:pPr>
      <w:r w:rsidRPr="00D81E10">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D81E10">
        <w:rPr>
          <w:rFonts w:ascii="Times New Roman" w:hAnsi="Times New Roman"/>
          <w:bCs/>
          <w:iCs/>
          <w:sz w:val="28"/>
          <w:szCs w:val="28"/>
          <w:shd w:val="clear" w:color="auto" w:fill="FFFFFF"/>
        </w:rPr>
        <w:t xml:space="preserve">проект </w:t>
      </w:r>
      <w:r w:rsidR="00D81E10" w:rsidRPr="00D81E10">
        <w:rPr>
          <w:rFonts w:ascii="Times New Roman" w:hAnsi="Times New Roman"/>
          <w:bCs/>
          <w:iCs/>
          <w:sz w:val="28"/>
          <w:szCs w:val="28"/>
          <w:shd w:val="clear" w:color="auto" w:fill="FFFFFF"/>
        </w:rPr>
        <w:t>результата предоставления муниципальной услуги, предусмотренный подпунктами 1, 2 пункта 2.3.1 Регламента</w:t>
      </w:r>
      <w:r w:rsidRPr="00D81E10">
        <w:rPr>
          <w:rFonts w:ascii="Times New Roman" w:hAnsi="Times New Roman"/>
          <w:bCs/>
          <w:iCs/>
          <w:sz w:val="28"/>
          <w:szCs w:val="28"/>
          <w:shd w:val="clear" w:color="auto" w:fill="FFFFFF"/>
        </w:rPr>
        <w:t>.</w:t>
      </w:r>
    </w:p>
    <w:p w:rsidR="00A47F23" w:rsidRPr="00D81E10" w:rsidRDefault="00566BB0" w:rsidP="000C0A1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3.5.</w:t>
      </w:r>
      <w:r w:rsidR="009A4C53" w:rsidRPr="00D81E10">
        <w:rPr>
          <w:rFonts w:ascii="Times New Roman" w:hAnsi="Times New Roman" w:cs="Times New Roman"/>
          <w:bCs/>
          <w:iCs/>
          <w:sz w:val="28"/>
          <w:szCs w:val="28"/>
          <w:shd w:val="clear" w:color="auto" w:fill="FFFFFF"/>
        </w:rPr>
        <w:t>3</w:t>
      </w:r>
      <w:r w:rsidRPr="00D81E10">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D81E10">
        <w:rPr>
          <w:rFonts w:ascii="Times New Roman" w:hAnsi="Times New Roman" w:cs="Times New Roman"/>
          <w:bCs/>
          <w:iCs/>
          <w:sz w:val="28"/>
          <w:szCs w:val="28"/>
          <w:shd w:val="clear" w:color="auto" w:fill="FFFFFF"/>
        </w:rPr>
        <w:t xml:space="preserve">проекта </w:t>
      </w:r>
      <w:r w:rsidR="009A4C53" w:rsidRPr="00D81E10">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D81E10">
        <w:rPr>
          <w:rFonts w:ascii="Times New Roman" w:hAnsi="Times New Roman" w:cs="Times New Roman"/>
          <w:bCs/>
          <w:iCs/>
          <w:sz w:val="28"/>
          <w:szCs w:val="28"/>
          <w:shd w:val="clear" w:color="auto" w:fill="FFFFFF"/>
        </w:rPr>
        <w:t>(далее – проекты</w:t>
      </w:r>
      <w:r w:rsidR="00B519CF" w:rsidRPr="00D81E10">
        <w:rPr>
          <w:rFonts w:ascii="Times New Roman" w:hAnsi="Times New Roman" w:cs="Times New Roman"/>
          <w:bCs/>
          <w:iCs/>
          <w:sz w:val="28"/>
          <w:szCs w:val="28"/>
          <w:shd w:val="clear" w:color="auto" w:fill="FFFFFF"/>
        </w:rPr>
        <w:t xml:space="preserve"> документов</w:t>
      </w:r>
      <w:r w:rsidRPr="00D81E10">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Руководителем </w:t>
      </w:r>
      <w:r w:rsidR="002179A4">
        <w:rPr>
          <w:rFonts w:ascii="Times New Roman" w:hAnsi="Times New Roman" w:cs="Times New Roman"/>
          <w:bCs/>
          <w:iCs/>
          <w:sz w:val="28"/>
          <w:szCs w:val="28"/>
          <w:shd w:val="clear" w:color="auto" w:fill="FFFFFF"/>
        </w:rPr>
        <w:t>Палаты</w:t>
      </w:r>
      <w:r w:rsidRPr="00D81E10">
        <w:rPr>
          <w:rFonts w:ascii="Times New Roman" w:hAnsi="Times New Roman" w:cs="Times New Roman"/>
          <w:bCs/>
          <w:iCs/>
          <w:sz w:val="28"/>
          <w:szCs w:val="28"/>
          <w:shd w:val="clear" w:color="auto" w:fill="FFFFFF"/>
        </w:rPr>
        <w:t>.</w:t>
      </w:r>
    </w:p>
    <w:p w:rsidR="00DB5B73" w:rsidRPr="00D81E10"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Подготовленные проекты</w:t>
      </w:r>
      <w:r w:rsidR="00B519CF" w:rsidRPr="00D81E10">
        <w:rPr>
          <w:rFonts w:ascii="Times New Roman" w:hAnsi="Times New Roman" w:cs="Times New Roman"/>
          <w:bCs/>
          <w:iCs/>
          <w:sz w:val="28"/>
          <w:szCs w:val="28"/>
          <w:shd w:val="clear" w:color="auto" w:fill="FFFFFF"/>
        </w:rPr>
        <w:t xml:space="preserve"> документов</w:t>
      </w:r>
      <w:r w:rsidRPr="00D81E10">
        <w:rPr>
          <w:rFonts w:ascii="Times New Roman" w:hAnsi="Times New Roman" w:cs="Times New Roman"/>
          <w:bCs/>
          <w:iCs/>
          <w:sz w:val="28"/>
          <w:szCs w:val="28"/>
          <w:shd w:val="clear" w:color="auto" w:fill="FFFFFF"/>
        </w:rPr>
        <w:t>, имеющие замечания</w:t>
      </w:r>
      <w:r w:rsidR="00566BB0" w:rsidRPr="00D81E10">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D81E10">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D81E10" w:rsidRDefault="00566BB0" w:rsidP="00B519C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 xml:space="preserve">Руководитель </w:t>
      </w:r>
      <w:r w:rsidR="002179A4">
        <w:rPr>
          <w:rFonts w:ascii="Times New Roman" w:hAnsi="Times New Roman" w:cs="Times New Roman"/>
          <w:bCs/>
          <w:iCs/>
          <w:sz w:val="28"/>
          <w:szCs w:val="28"/>
          <w:shd w:val="clear" w:color="auto" w:fill="FFFFFF"/>
        </w:rPr>
        <w:t>палаты</w:t>
      </w:r>
      <w:r w:rsidRPr="00D81E10">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sidR="001A216B">
        <w:rPr>
          <w:rFonts w:ascii="Times New Roman" w:hAnsi="Times New Roman" w:cs="Times New Roman"/>
          <w:bCs/>
          <w:iCs/>
          <w:sz w:val="28"/>
          <w:szCs w:val="28"/>
          <w:shd w:val="clear" w:color="auto" w:fill="FFFFFF"/>
        </w:rPr>
        <w:t>Палаты</w:t>
      </w:r>
      <w:r w:rsidRPr="00D81E1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A216B">
        <w:rPr>
          <w:rFonts w:ascii="Times New Roman" w:hAnsi="Times New Roman" w:cs="Times New Roman"/>
          <w:bCs/>
          <w:iCs/>
          <w:sz w:val="28"/>
          <w:szCs w:val="28"/>
          <w:shd w:val="clear" w:color="auto" w:fill="FFFFFF"/>
        </w:rPr>
        <w:t>Палаты</w:t>
      </w:r>
      <w:r w:rsidRPr="00D81E10">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Pr="00D81E10" w:rsidRDefault="00566BB0" w:rsidP="00B519CF">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2179A4">
        <w:rPr>
          <w:rFonts w:ascii="Times New Roman" w:hAnsi="Times New Roman" w:cs="Times New Roman"/>
          <w:bCs/>
          <w:iCs/>
          <w:sz w:val="28"/>
          <w:szCs w:val="28"/>
          <w:shd w:val="clear" w:color="auto" w:fill="FFFFFF"/>
        </w:rPr>
        <w:t>Палаты</w:t>
      </w:r>
      <w:r w:rsidRPr="00D81E1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D81E10" w:rsidRDefault="00566BB0" w:rsidP="000C0A1F">
      <w:pPr>
        <w:pStyle w:val="ConsPlusNormal"/>
        <w:ind w:right="-1" w:firstLine="709"/>
        <w:jc w:val="both"/>
        <w:rPr>
          <w:rFonts w:ascii="Times New Roman" w:hAnsi="Times New Roman"/>
          <w:sz w:val="28"/>
          <w:szCs w:val="28"/>
        </w:rPr>
      </w:pPr>
      <w:r w:rsidRPr="00D81E10">
        <w:rPr>
          <w:rFonts w:ascii="Times New Roman" w:hAnsi="Times New Roman"/>
          <w:sz w:val="28"/>
          <w:szCs w:val="28"/>
        </w:rPr>
        <w:t>Административные процедуры выполня</w:t>
      </w:r>
      <w:r w:rsidR="00867072" w:rsidRPr="00D81E10">
        <w:rPr>
          <w:rFonts w:ascii="Times New Roman" w:hAnsi="Times New Roman"/>
          <w:sz w:val="28"/>
          <w:szCs w:val="28"/>
        </w:rPr>
        <w:t>ю</w:t>
      </w:r>
      <w:r w:rsidRPr="00D81E10">
        <w:rPr>
          <w:rFonts w:ascii="Times New Roman" w:hAnsi="Times New Roman"/>
          <w:sz w:val="28"/>
          <w:szCs w:val="28"/>
        </w:rPr>
        <w:t xml:space="preserve">тся в течение </w:t>
      </w:r>
      <w:r w:rsidR="00D81E10">
        <w:rPr>
          <w:rFonts w:ascii="Times New Roman" w:hAnsi="Times New Roman"/>
          <w:sz w:val="28"/>
          <w:szCs w:val="28"/>
        </w:rPr>
        <w:t>двух</w:t>
      </w:r>
      <w:r w:rsidRPr="00D81E10">
        <w:rPr>
          <w:rFonts w:ascii="Times New Roman" w:hAnsi="Times New Roman"/>
          <w:sz w:val="28"/>
          <w:szCs w:val="28"/>
        </w:rPr>
        <w:t xml:space="preserve"> </w:t>
      </w:r>
      <w:r w:rsidR="009A4C53" w:rsidRPr="00D81E10">
        <w:rPr>
          <w:rFonts w:ascii="Times New Roman" w:hAnsi="Times New Roman"/>
          <w:sz w:val="28"/>
          <w:szCs w:val="28"/>
        </w:rPr>
        <w:t>рабоч</w:t>
      </w:r>
      <w:r w:rsidR="00B50E27" w:rsidRPr="00D81E10">
        <w:rPr>
          <w:rFonts w:ascii="Times New Roman" w:hAnsi="Times New Roman"/>
          <w:sz w:val="28"/>
          <w:szCs w:val="28"/>
        </w:rPr>
        <w:t>их</w:t>
      </w:r>
      <w:r w:rsidRPr="00D81E10">
        <w:rPr>
          <w:rFonts w:ascii="Times New Roman" w:hAnsi="Times New Roman"/>
          <w:sz w:val="28"/>
          <w:szCs w:val="28"/>
        </w:rPr>
        <w:t xml:space="preserve"> дн</w:t>
      </w:r>
      <w:r w:rsidR="00B50E27" w:rsidRPr="00D81E10">
        <w:rPr>
          <w:rFonts w:ascii="Times New Roman" w:hAnsi="Times New Roman"/>
          <w:sz w:val="28"/>
          <w:szCs w:val="28"/>
        </w:rPr>
        <w:t>ей</w:t>
      </w:r>
      <w:r w:rsidRPr="00D81E10">
        <w:rPr>
          <w:rFonts w:ascii="Times New Roman" w:hAnsi="Times New Roman"/>
          <w:sz w:val="28"/>
          <w:szCs w:val="28"/>
        </w:rPr>
        <w:t>.</w:t>
      </w:r>
    </w:p>
    <w:p w:rsidR="00C36CD9" w:rsidRPr="00D81E10" w:rsidRDefault="00A47F23" w:rsidP="00D81E10">
      <w:pPr>
        <w:autoSpaceDE w:val="0"/>
        <w:autoSpaceDN w:val="0"/>
        <w:adjustRightInd w:val="0"/>
        <w:ind w:firstLine="709"/>
        <w:jc w:val="both"/>
        <w:rPr>
          <w:sz w:val="28"/>
          <w:szCs w:val="28"/>
        </w:rPr>
      </w:pPr>
      <w:r w:rsidRPr="00D81E1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D81E10">
        <w:rPr>
          <w:bCs/>
          <w:iCs/>
          <w:sz w:val="28"/>
          <w:szCs w:val="28"/>
          <w:shd w:val="clear" w:color="auto" w:fill="FFFFFF"/>
        </w:rPr>
        <w:t>решение об отказе в предоставлении муниципальной услуги</w:t>
      </w:r>
      <w:r w:rsidRPr="00D81E10">
        <w:rPr>
          <w:sz w:val="28"/>
          <w:szCs w:val="28"/>
        </w:rPr>
        <w:t xml:space="preserve">, </w:t>
      </w:r>
      <w:r w:rsidR="00D81E10" w:rsidRPr="00D81E10">
        <w:rPr>
          <w:bCs/>
          <w:iCs/>
          <w:sz w:val="28"/>
          <w:szCs w:val="28"/>
          <w:shd w:val="clear" w:color="auto" w:fill="FFFFFF"/>
        </w:rPr>
        <w:t>разрешение на использование земель или земельного участка либо разрешение на размещение объекта на земельном участке.</w:t>
      </w:r>
    </w:p>
    <w:p w:rsidR="00DB5B73" w:rsidRPr="005A7931" w:rsidRDefault="00566BB0" w:rsidP="000C0A1F">
      <w:pPr>
        <w:tabs>
          <w:tab w:val="left" w:pos="8610"/>
        </w:tabs>
        <w:ind w:right="-1" w:firstLine="709"/>
        <w:jc w:val="both"/>
        <w:rPr>
          <w:sz w:val="28"/>
          <w:szCs w:val="28"/>
        </w:rPr>
      </w:pPr>
      <w:r w:rsidRPr="00D81E10">
        <w:rPr>
          <w:sz w:val="28"/>
          <w:szCs w:val="28"/>
        </w:rPr>
        <w:t>3.</w:t>
      </w:r>
      <w:r w:rsidR="009D27FA" w:rsidRPr="00D81E10">
        <w:rPr>
          <w:sz w:val="28"/>
          <w:szCs w:val="28"/>
        </w:rPr>
        <w:t>5</w:t>
      </w:r>
      <w:r w:rsidRPr="00D81E10">
        <w:rPr>
          <w:sz w:val="28"/>
          <w:szCs w:val="28"/>
        </w:rPr>
        <w:t>.</w:t>
      </w:r>
      <w:r w:rsidR="009D27FA" w:rsidRPr="00D81E10">
        <w:rPr>
          <w:sz w:val="28"/>
          <w:szCs w:val="28"/>
        </w:rPr>
        <w:t>4</w:t>
      </w:r>
      <w:r w:rsidRPr="00D81E10">
        <w:rPr>
          <w:sz w:val="28"/>
          <w:szCs w:val="28"/>
        </w:rPr>
        <w:t>. Исполнение процедур, указанных в пунктах 3.</w:t>
      </w:r>
      <w:r w:rsidR="009D27FA" w:rsidRPr="00D81E10">
        <w:rPr>
          <w:sz w:val="28"/>
          <w:szCs w:val="28"/>
        </w:rPr>
        <w:t>5</w:t>
      </w:r>
      <w:r w:rsidRPr="00D81E10">
        <w:rPr>
          <w:sz w:val="28"/>
          <w:szCs w:val="28"/>
        </w:rPr>
        <w:t>.2</w:t>
      </w:r>
      <w:r w:rsidR="009A4C53" w:rsidRPr="00D81E10">
        <w:rPr>
          <w:sz w:val="28"/>
          <w:szCs w:val="28"/>
        </w:rPr>
        <w:t>,</w:t>
      </w:r>
      <w:r w:rsidRPr="00D81E10">
        <w:rPr>
          <w:sz w:val="28"/>
          <w:szCs w:val="28"/>
        </w:rPr>
        <w:t xml:space="preserve"> 3.</w:t>
      </w:r>
      <w:r w:rsidR="009D27FA" w:rsidRPr="00D81E10">
        <w:rPr>
          <w:sz w:val="28"/>
          <w:szCs w:val="28"/>
        </w:rPr>
        <w:t>5</w:t>
      </w:r>
      <w:r w:rsidRPr="00D81E10">
        <w:rPr>
          <w:sz w:val="28"/>
          <w:szCs w:val="28"/>
        </w:rPr>
        <w:t>.</w:t>
      </w:r>
      <w:r w:rsidR="009A4C53" w:rsidRPr="00D81E10">
        <w:rPr>
          <w:sz w:val="28"/>
          <w:szCs w:val="28"/>
        </w:rPr>
        <w:t>3</w:t>
      </w:r>
      <w:r w:rsidRPr="00D81E10">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w:t>
      </w:r>
      <w:r w:rsidRPr="00B50E27">
        <w:rPr>
          <w:sz w:val="28"/>
          <w:szCs w:val="28"/>
        </w:rPr>
        <w:t>системы, предназначенной для оказания государственных и муниципальных услуг.</w:t>
      </w:r>
    </w:p>
    <w:p w:rsidR="00B50E27" w:rsidRPr="00B50E27" w:rsidRDefault="009D27FA" w:rsidP="000C0A1F">
      <w:pPr>
        <w:ind w:right="-1" w:firstLine="709"/>
        <w:jc w:val="both"/>
        <w:rPr>
          <w:sz w:val="28"/>
          <w:szCs w:val="28"/>
        </w:rPr>
      </w:pPr>
      <w:r w:rsidRPr="00B50E27">
        <w:rPr>
          <w:sz w:val="28"/>
          <w:szCs w:val="28"/>
        </w:rPr>
        <w:t>3.5.5. </w:t>
      </w:r>
      <w:r w:rsidR="00DB5B73" w:rsidRPr="00B50E27">
        <w:rPr>
          <w:sz w:val="28"/>
          <w:szCs w:val="28"/>
        </w:rPr>
        <w:t>Максимальный срок выполнения административных процедур, указанных в пункте 3.</w:t>
      </w:r>
      <w:r w:rsidRPr="00B50E27">
        <w:rPr>
          <w:sz w:val="28"/>
          <w:szCs w:val="28"/>
        </w:rPr>
        <w:t>5</w:t>
      </w:r>
      <w:r w:rsidR="00DB5B73" w:rsidRPr="00B50E27">
        <w:rPr>
          <w:sz w:val="28"/>
          <w:szCs w:val="28"/>
        </w:rPr>
        <w:t xml:space="preserve"> Регламента, </w:t>
      </w:r>
      <w:r w:rsidR="00566BB0" w:rsidRPr="00B50E27">
        <w:rPr>
          <w:sz w:val="28"/>
          <w:szCs w:val="28"/>
        </w:rPr>
        <w:t>составляет</w:t>
      </w:r>
      <w:r w:rsidR="00C36CD9" w:rsidRPr="00B50E27">
        <w:rPr>
          <w:sz w:val="28"/>
          <w:szCs w:val="28"/>
        </w:rPr>
        <w:t xml:space="preserve"> </w:t>
      </w:r>
      <w:r w:rsidR="00D81E10">
        <w:rPr>
          <w:sz w:val="28"/>
          <w:szCs w:val="28"/>
        </w:rPr>
        <w:t xml:space="preserve">шесть </w:t>
      </w:r>
      <w:r w:rsidR="00C36CD9" w:rsidRPr="00B50E27">
        <w:rPr>
          <w:sz w:val="28"/>
          <w:szCs w:val="28"/>
        </w:rPr>
        <w:t>рабочих дн</w:t>
      </w:r>
      <w:r w:rsidR="00D81E10">
        <w:rPr>
          <w:sz w:val="28"/>
          <w:szCs w:val="28"/>
        </w:rPr>
        <w:t>ей</w:t>
      </w:r>
      <w:r w:rsidR="00566BB0" w:rsidRPr="00B50E27">
        <w:rPr>
          <w:sz w:val="28"/>
          <w:szCs w:val="28"/>
        </w:rPr>
        <w:t>.</w:t>
      </w:r>
    </w:p>
    <w:p w:rsidR="00DB5B73" w:rsidRPr="005A7931" w:rsidRDefault="00DB5B73" w:rsidP="000C0A1F">
      <w:pPr>
        <w:ind w:right="-1" w:firstLine="709"/>
        <w:jc w:val="both"/>
        <w:rPr>
          <w:sz w:val="28"/>
          <w:szCs w:val="28"/>
        </w:rPr>
      </w:pPr>
    </w:p>
    <w:p w:rsidR="00DB5B73" w:rsidRPr="005A7931" w:rsidRDefault="00566BB0" w:rsidP="000C0A1F">
      <w:pPr>
        <w:ind w:right="-1"/>
        <w:jc w:val="center"/>
        <w:rPr>
          <w:sz w:val="28"/>
          <w:szCs w:val="28"/>
        </w:rPr>
      </w:pPr>
      <w:r w:rsidRPr="005A7931">
        <w:rPr>
          <w:sz w:val="28"/>
          <w:szCs w:val="28"/>
        </w:rPr>
        <w:t>3.</w:t>
      </w:r>
      <w:r w:rsidR="009D27FA">
        <w:rPr>
          <w:sz w:val="28"/>
          <w:szCs w:val="28"/>
        </w:rPr>
        <w:t>6</w:t>
      </w:r>
      <w:r w:rsidRPr="005A7931">
        <w:rPr>
          <w:sz w:val="28"/>
          <w:szCs w:val="28"/>
        </w:rPr>
        <w:t>. Выдача (направление) заявителю результата муниципальной услуги</w:t>
      </w:r>
    </w:p>
    <w:p w:rsidR="00DB5B73" w:rsidRPr="005A7931" w:rsidRDefault="00DB5B73" w:rsidP="000C0A1F">
      <w:pPr>
        <w:ind w:right="-1" w:firstLine="709"/>
        <w:jc w:val="both"/>
        <w:rPr>
          <w:sz w:val="28"/>
          <w:szCs w:val="28"/>
        </w:rPr>
      </w:pPr>
    </w:p>
    <w:p w:rsidR="00DB5B73" w:rsidRPr="005A7931" w:rsidRDefault="00566BB0" w:rsidP="000C0A1F">
      <w:pPr>
        <w:ind w:right="-1" w:firstLine="709"/>
        <w:jc w:val="both"/>
        <w:rPr>
          <w:sz w:val="28"/>
          <w:szCs w:val="28"/>
        </w:rPr>
      </w:pPr>
      <w:r w:rsidRPr="005A7931">
        <w:rPr>
          <w:sz w:val="28"/>
          <w:szCs w:val="28"/>
        </w:rPr>
        <w:t>3.</w:t>
      </w:r>
      <w:r w:rsidR="009D27FA">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sz w:val="28"/>
          <w:szCs w:val="28"/>
        </w:rPr>
        <w:t xml:space="preserve">(отказ в предоставлении) </w:t>
      </w:r>
      <w:r w:rsidRPr="005A7931">
        <w:rPr>
          <w:sz w:val="28"/>
          <w:szCs w:val="28"/>
        </w:rPr>
        <w:t>муниципальной услуги.</w:t>
      </w:r>
    </w:p>
    <w:p w:rsidR="00DB5B73" w:rsidRPr="005A7931" w:rsidRDefault="00566BB0" w:rsidP="000C0A1F">
      <w:pPr>
        <w:ind w:right="-1" w:firstLine="709"/>
        <w:jc w:val="both"/>
        <w:rPr>
          <w:sz w:val="28"/>
          <w:szCs w:val="28"/>
        </w:rPr>
      </w:pPr>
      <w:r w:rsidRPr="005A7931">
        <w:rPr>
          <w:sz w:val="28"/>
          <w:szCs w:val="28"/>
        </w:rPr>
        <w:lastRenderedPageBreak/>
        <w:t xml:space="preserve">Должностным лицом, ответственным за выполнение административной процедуры, является </w:t>
      </w:r>
      <w:r w:rsidR="00B63F25">
        <w:rPr>
          <w:sz w:val="28"/>
          <w:szCs w:val="28"/>
        </w:rPr>
        <w:t>начальник отдела земельных отношений, специалисты отдела земельных отношений</w:t>
      </w:r>
      <w:r w:rsidR="00B63F25" w:rsidRPr="005A7931">
        <w:rPr>
          <w:sz w:val="28"/>
          <w:szCs w:val="28"/>
        </w:rPr>
        <w:t xml:space="preserve"> </w:t>
      </w:r>
      <w:r w:rsidRPr="005A7931">
        <w:rPr>
          <w:sz w:val="28"/>
          <w:szCs w:val="28"/>
        </w:rPr>
        <w:t>(далее - должностное лицо, ответственное за выдачу (направление) документов).</w:t>
      </w:r>
    </w:p>
    <w:p w:rsidR="00DB5B73" w:rsidRPr="005A7931" w:rsidRDefault="00566BB0" w:rsidP="000C0A1F">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DB5B73" w:rsidRDefault="00566BB0" w:rsidP="000C0A1F">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t>муниципальных услуг;</w:t>
      </w:r>
    </w:p>
    <w:p w:rsidR="00DB5B73" w:rsidRDefault="00566BB0" w:rsidP="000C0A1F">
      <w:pPr>
        <w:ind w:right="-1" w:firstLine="709"/>
        <w:jc w:val="both"/>
        <w:rPr>
          <w:sz w:val="28"/>
          <w:szCs w:val="28"/>
        </w:rPr>
      </w:pPr>
      <w:r w:rsidRPr="005A7931">
        <w:rPr>
          <w:sz w:val="28"/>
          <w:szCs w:val="28"/>
        </w:rPr>
        <w:t xml:space="preserve">извещает заявителя (его представителя) через </w:t>
      </w:r>
      <w:r w:rsidR="00A363D8">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566BB0" w:rsidP="000C0A1F">
      <w:pPr>
        <w:ind w:right="-1"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566BB0" w:rsidP="000C0A1F">
      <w:pPr>
        <w:ind w:right="-1" w:firstLine="709"/>
        <w:jc w:val="both"/>
        <w:rPr>
          <w:sz w:val="28"/>
          <w:szCs w:val="28"/>
        </w:rPr>
      </w:pPr>
      <w:r w:rsidRPr="005A7931">
        <w:rPr>
          <w:sz w:val="28"/>
          <w:szCs w:val="28"/>
        </w:rPr>
        <w:t xml:space="preserve">Процедуры, устанавливаемые настоящим пунктом, </w:t>
      </w:r>
      <w:r w:rsidR="007A6954">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sidR="00B63F25">
        <w:rPr>
          <w:sz w:val="28"/>
          <w:szCs w:val="28"/>
        </w:rPr>
        <w:t>Палаты</w:t>
      </w:r>
      <w:r w:rsidRPr="005A7931">
        <w:rPr>
          <w:sz w:val="28"/>
          <w:szCs w:val="28"/>
        </w:rPr>
        <w:t>.</w:t>
      </w:r>
    </w:p>
    <w:p w:rsidR="00DB5B73" w:rsidRPr="005A7931" w:rsidRDefault="00F6170F" w:rsidP="000C0A1F">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sidR="00566BB0">
        <w:rPr>
          <w:sz w:val="28"/>
          <w:szCs w:val="28"/>
        </w:rPr>
        <w:t xml:space="preserve">размещение сведений о результате предоставления муниципальной услуги в информационных системах, </w:t>
      </w:r>
      <w:r w:rsidR="00566BB0"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566BB0" w:rsidP="000C0A1F">
      <w:pPr>
        <w:ind w:right="-1" w:firstLine="709"/>
        <w:jc w:val="both"/>
        <w:rPr>
          <w:sz w:val="28"/>
          <w:szCs w:val="28"/>
        </w:rPr>
      </w:pPr>
      <w:r>
        <w:rPr>
          <w:sz w:val="28"/>
          <w:szCs w:val="28"/>
        </w:rPr>
        <w:t>3.</w:t>
      </w:r>
      <w:r w:rsidR="009D27FA">
        <w:rPr>
          <w:sz w:val="28"/>
          <w:szCs w:val="28"/>
        </w:rPr>
        <w:t>6</w:t>
      </w:r>
      <w:r>
        <w:rPr>
          <w:sz w:val="28"/>
          <w:szCs w:val="28"/>
        </w:rPr>
        <w:t>.2. Порядок выдачи (направления) результата предоставления муниципальной услуги:</w:t>
      </w:r>
    </w:p>
    <w:p w:rsidR="00DB5B73" w:rsidRDefault="00566BB0" w:rsidP="000C0A1F">
      <w:pPr>
        <w:ind w:right="-1" w:firstLine="709"/>
        <w:jc w:val="both"/>
        <w:rPr>
          <w:sz w:val="28"/>
          <w:szCs w:val="28"/>
        </w:rPr>
      </w:pPr>
      <w:r>
        <w:rPr>
          <w:sz w:val="28"/>
          <w:szCs w:val="28"/>
        </w:rPr>
        <w:t>3.</w:t>
      </w:r>
      <w:r w:rsidR="009D27FA">
        <w:rPr>
          <w:sz w:val="28"/>
          <w:szCs w:val="28"/>
        </w:rPr>
        <w:t>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566BB0" w:rsidP="000C0A1F">
      <w:pPr>
        <w:ind w:right="-1" w:firstLine="709"/>
        <w:jc w:val="both"/>
        <w:rPr>
          <w:sz w:val="28"/>
          <w:szCs w:val="28"/>
        </w:rPr>
      </w:pPr>
      <w:r w:rsidRPr="005A7931">
        <w:rPr>
          <w:sz w:val="28"/>
          <w:szCs w:val="28"/>
        </w:rPr>
        <w:t xml:space="preserve">Процедуры, устанавливаемые настоящим пунктом, </w:t>
      </w:r>
      <w:r w:rsidR="007A6954">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566BB0" w:rsidP="000C0A1F">
      <w:pPr>
        <w:ind w:right="-1" w:firstLine="709"/>
        <w:jc w:val="both"/>
        <w:rPr>
          <w:sz w:val="28"/>
          <w:szCs w:val="28"/>
        </w:rPr>
      </w:pPr>
      <w:r w:rsidRPr="005A7931">
        <w:rPr>
          <w:sz w:val="28"/>
          <w:szCs w:val="28"/>
        </w:rPr>
        <w:t>3.</w:t>
      </w:r>
      <w:r w:rsidR="009D27FA">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sidR="00A363D8">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2179A4">
        <w:rPr>
          <w:sz w:val="28"/>
          <w:szCs w:val="28"/>
        </w:rPr>
        <w:t xml:space="preserve"> Палаты</w:t>
      </w:r>
      <w:r w:rsidRPr="005A7931">
        <w:rPr>
          <w:sz w:val="28"/>
          <w:szCs w:val="28"/>
        </w:rPr>
        <w:t xml:space="preserve">. </w:t>
      </w:r>
    </w:p>
    <w:p w:rsidR="00DB5B73" w:rsidRPr="005A7931" w:rsidRDefault="00566BB0" w:rsidP="000C0A1F">
      <w:pPr>
        <w:ind w:right="-1" w:firstLine="709"/>
        <w:jc w:val="both"/>
        <w:rPr>
          <w:sz w:val="28"/>
          <w:szCs w:val="28"/>
        </w:rPr>
      </w:pPr>
      <w:r w:rsidRPr="005A7931">
        <w:rPr>
          <w:sz w:val="28"/>
          <w:szCs w:val="28"/>
        </w:rPr>
        <w:t xml:space="preserve">Процедуры, устанавливаемые настоящим пунктом, </w:t>
      </w:r>
      <w:r w:rsidR="007A6954">
        <w:rPr>
          <w:sz w:val="28"/>
          <w:szCs w:val="28"/>
        </w:rPr>
        <w:t>выполняются</w:t>
      </w:r>
      <w:r w:rsidRPr="005A7931">
        <w:rPr>
          <w:sz w:val="28"/>
          <w:szCs w:val="28"/>
        </w:rPr>
        <w:t xml:space="preserve"> в день подписания документа, подтверждающего предоставление (отказ в </w:t>
      </w:r>
      <w:r w:rsidRPr="005A7931">
        <w:rPr>
          <w:sz w:val="28"/>
          <w:szCs w:val="28"/>
        </w:rPr>
        <w:lastRenderedPageBreak/>
        <w:t>предоставлении) муниципальной услуги, уполномоченным должностным лицом</w:t>
      </w:r>
      <w:r w:rsidR="002179A4">
        <w:rPr>
          <w:sz w:val="28"/>
          <w:szCs w:val="28"/>
        </w:rPr>
        <w:t xml:space="preserve"> Палаты</w:t>
      </w:r>
      <w:r w:rsidRPr="005A7931">
        <w:rPr>
          <w:sz w:val="28"/>
          <w:szCs w:val="28"/>
        </w:rPr>
        <w:t>.</w:t>
      </w:r>
    </w:p>
    <w:p w:rsidR="00DB5B73" w:rsidRPr="005A7931" w:rsidRDefault="00F6170F" w:rsidP="000C0A1F">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sidR="00566BB0" w:rsidRPr="005A7931">
        <w:rPr>
          <w:sz w:val="28"/>
          <w:szCs w:val="28"/>
        </w:rPr>
        <w:t xml:space="preserve">направление (предоставление) с использованием </w:t>
      </w:r>
      <w:r w:rsidR="00A363D8">
        <w:rPr>
          <w:sz w:val="28"/>
          <w:szCs w:val="28"/>
        </w:rPr>
        <w:t xml:space="preserve">Единого портала, </w:t>
      </w:r>
      <w:r w:rsidR="00566BB0"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ind w:right="-1" w:firstLine="709"/>
        <w:jc w:val="both"/>
        <w:rPr>
          <w:sz w:val="28"/>
          <w:szCs w:val="28"/>
        </w:rPr>
      </w:pPr>
    </w:p>
    <w:p w:rsidR="00DB5B73" w:rsidRDefault="00566BB0" w:rsidP="000C0A1F">
      <w:pPr>
        <w:ind w:right="-1" w:firstLine="709"/>
        <w:jc w:val="center"/>
        <w:rPr>
          <w:sz w:val="28"/>
          <w:szCs w:val="28"/>
        </w:rPr>
      </w:pPr>
      <w:r>
        <w:rPr>
          <w:sz w:val="28"/>
          <w:szCs w:val="28"/>
        </w:rPr>
        <w:t>3.</w:t>
      </w:r>
      <w:r w:rsidR="009D27FA">
        <w:rPr>
          <w:sz w:val="28"/>
          <w:szCs w:val="28"/>
        </w:rPr>
        <w:t>7</w:t>
      </w:r>
      <w:r w:rsidRPr="005A7931">
        <w:rPr>
          <w:sz w:val="28"/>
          <w:szCs w:val="28"/>
        </w:rPr>
        <w:t>.</w:t>
      </w:r>
      <w:r>
        <w:rPr>
          <w:sz w:val="28"/>
          <w:szCs w:val="28"/>
        </w:rPr>
        <w:t> Исправление технических ошибок</w:t>
      </w:r>
    </w:p>
    <w:p w:rsidR="00DB5B73" w:rsidRPr="005A7931" w:rsidRDefault="00DB5B73" w:rsidP="000C0A1F">
      <w:pPr>
        <w:ind w:right="-1" w:firstLine="709"/>
        <w:jc w:val="both"/>
        <w:rPr>
          <w:sz w:val="28"/>
          <w:szCs w:val="28"/>
        </w:rPr>
      </w:pPr>
    </w:p>
    <w:p w:rsidR="00DB5B73" w:rsidRPr="005A7931" w:rsidRDefault="00566BB0" w:rsidP="000C0A1F">
      <w:pPr>
        <w:ind w:right="-1" w:firstLine="709"/>
        <w:jc w:val="both"/>
        <w:rPr>
          <w:sz w:val="28"/>
          <w:szCs w:val="28"/>
        </w:rPr>
      </w:pPr>
      <w:r>
        <w:rPr>
          <w:sz w:val="28"/>
          <w:szCs w:val="28"/>
        </w:rPr>
        <w:t>3.</w:t>
      </w:r>
      <w:r w:rsidR="009D27FA">
        <w:rPr>
          <w:sz w:val="28"/>
          <w:szCs w:val="28"/>
        </w:rPr>
        <w:t>7</w:t>
      </w:r>
      <w:r w:rsidRPr="005A7931">
        <w:rPr>
          <w:sz w:val="28"/>
          <w:szCs w:val="28"/>
        </w:rPr>
        <w:t>.1.</w:t>
      </w:r>
      <w:r>
        <w:rPr>
          <w:sz w:val="28"/>
          <w:szCs w:val="28"/>
        </w:rPr>
        <w:t> </w:t>
      </w:r>
      <w:r w:rsidRPr="005A7931">
        <w:rPr>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sidR="002179A4">
        <w:rPr>
          <w:sz w:val="28"/>
          <w:szCs w:val="28"/>
        </w:rPr>
        <w:t>Палату</w:t>
      </w:r>
      <w:r w:rsidRPr="005A7931">
        <w:rPr>
          <w:sz w:val="28"/>
          <w:szCs w:val="28"/>
        </w:rPr>
        <w:t>:</w:t>
      </w:r>
    </w:p>
    <w:p w:rsidR="00DB5B73" w:rsidRPr="005A7931" w:rsidRDefault="00566BB0" w:rsidP="000C0A1F">
      <w:pPr>
        <w:ind w:right="-1" w:firstLine="709"/>
        <w:jc w:val="both"/>
        <w:rPr>
          <w:sz w:val="28"/>
          <w:szCs w:val="28"/>
        </w:rPr>
      </w:pPr>
      <w:r w:rsidRPr="00FA28B7">
        <w:rPr>
          <w:sz w:val="28"/>
          <w:szCs w:val="28"/>
        </w:rPr>
        <w:t>заявление об исправлении технической ошибки (приложение №</w:t>
      </w:r>
      <w:r w:rsidR="00E9515E" w:rsidRPr="00FA28B7">
        <w:rPr>
          <w:sz w:val="28"/>
          <w:szCs w:val="28"/>
        </w:rPr>
        <w:t xml:space="preserve"> </w:t>
      </w:r>
      <w:r w:rsidR="00FA28B7">
        <w:rPr>
          <w:sz w:val="28"/>
          <w:szCs w:val="28"/>
        </w:rPr>
        <w:t>6</w:t>
      </w:r>
      <w:r w:rsidRPr="00FA28B7">
        <w:rPr>
          <w:sz w:val="28"/>
          <w:szCs w:val="28"/>
        </w:rPr>
        <w:t>);</w:t>
      </w:r>
    </w:p>
    <w:p w:rsidR="00DB5B73" w:rsidRPr="005A7931" w:rsidRDefault="00566BB0" w:rsidP="000C0A1F">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566BB0" w:rsidP="000C0A1F">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DB5B73" w:rsidRPr="005A7931" w:rsidRDefault="00566BB0" w:rsidP="000C0A1F">
      <w:pPr>
        <w:ind w:right="-1"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sz w:val="28"/>
          <w:szCs w:val="28"/>
        </w:rPr>
        <w:t xml:space="preserve">Единый портал, </w:t>
      </w:r>
      <w:r w:rsidRPr="005A7931">
        <w:rPr>
          <w:sz w:val="28"/>
          <w:szCs w:val="28"/>
        </w:rPr>
        <w:t>Республиканский портал или МФЦ.</w:t>
      </w:r>
    </w:p>
    <w:p w:rsidR="00DB5B73" w:rsidRPr="005A7931" w:rsidRDefault="00566BB0" w:rsidP="000C0A1F">
      <w:pPr>
        <w:ind w:right="-1" w:firstLine="709"/>
        <w:jc w:val="both"/>
        <w:rPr>
          <w:sz w:val="28"/>
          <w:szCs w:val="28"/>
        </w:rPr>
      </w:pPr>
      <w:r>
        <w:rPr>
          <w:sz w:val="28"/>
          <w:szCs w:val="28"/>
        </w:rPr>
        <w:t>3.</w:t>
      </w:r>
      <w:r w:rsidR="009D27FA">
        <w:rPr>
          <w:sz w:val="28"/>
          <w:szCs w:val="28"/>
        </w:rPr>
        <w:t>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ind w:right="-1" w:firstLine="709"/>
        <w:jc w:val="both"/>
        <w:rPr>
          <w:sz w:val="28"/>
          <w:szCs w:val="28"/>
        </w:rPr>
      </w:pPr>
      <w:r>
        <w:rPr>
          <w:sz w:val="28"/>
          <w:szCs w:val="28"/>
        </w:rPr>
        <w:t>Процедуры</w:t>
      </w:r>
      <w:r w:rsidR="00566BB0" w:rsidRPr="005A7931">
        <w:rPr>
          <w:sz w:val="28"/>
          <w:szCs w:val="28"/>
        </w:rPr>
        <w:t>, устанавливаем</w:t>
      </w:r>
      <w:r>
        <w:rPr>
          <w:sz w:val="28"/>
          <w:szCs w:val="28"/>
        </w:rPr>
        <w:t>ые</w:t>
      </w:r>
      <w:r w:rsidR="00566BB0" w:rsidRPr="005A7931">
        <w:rPr>
          <w:sz w:val="28"/>
          <w:szCs w:val="28"/>
        </w:rPr>
        <w:t xml:space="preserve"> настоящим пунктом, </w:t>
      </w:r>
      <w:r>
        <w:rPr>
          <w:sz w:val="28"/>
          <w:szCs w:val="28"/>
        </w:rPr>
        <w:t>выполняю</w:t>
      </w:r>
      <w:r w:rsidR="007A6954">
        <w:rPr>
          <w:sz w:val="28"/>
          <w:szCs w:val="28"/>
        </w:rPr>
        <w:t>тся</w:t>
      </w:r>
      <w:r w:rsidR="00566BB0" w:rsidRPr="005A7931">
        <w:rPr>
          <w:sz w:val="28"/>
          <w:szCs w:val="28"/>
        </w:rPr>
        <w:t xml:space="preserve"> в течение одного рабочего дня с даты регистрации заявления. </w:t>
      </w:r>
    </w:p>
    <w:p w:rsidR="00DB5B73" w:rsidRPr="005A7931" w:rsidRDefault="00F6170F" w:rsidP="000C0A1F">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sidR="00566BB0" w:rsidRPr="005A7931">
        <w:rPr>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566BB0" w:rsidP="000C0A1F">
      <w:pPr>
        <w:ind w:right="-1" w:firstLine="709"/>
        <w:jc w:val="both"/>
        <w:rPr>
          <w:sz w:val="28"/>
          <w:szCs w:val="28"/>
        </w:rPr>
      </w:pPr>
      <w:r>
        <w:rPr>
          <w:sz w:val="28"/>
          <w:szCs w:val="28"/>
        </w:rPr>
        <w:t>3.</w:t>
      </w:r>
      <w:r w:rsidR="009D27FA">
        <w:rPr>
          <w:sz w:val="28"/>
          <w:szCs w:val="28"/>
        </w:rPr>
        <w:t>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процедуры, предусмотренные пунктом 3.</w:t>
      </w:r>
      <w:r w:rsidR="00265AC2" w:rsidRPr="00B50E27">
        <w:rPr>
          <w:sz w:val="28"/>
          <w:szCs w:val="28"/>
        </w:rPr>
        <w:t>5</w:t>
      </w:r>
      <w:r w:rsidRPr="00B50E27">
        <w:rPr>
          <w:sz w:val="28"/>
          <w:szCs w:val="28"/>
        </w:rPr>
        <w:t xml:space="preserve">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566BB0" w:rsidP="000C0A1F">
      <w:pPr>
        <w:ind w:right="-1" w:firstLine="709"/>
        <w:jc w:val="both"/>
        <w:rPr>
          <w:sz w:val="28"/>
          <w:szCs w:val="28"/>
        </w:rPr>
      </w:pPr>
      <w:r w:rsidRPr="005A7931">
        <w:rPr>
          <w:sz w:val="28"/>
          <w:szCs w:val="28"/>
        </w:rPr>
        <w:t>Процедур</w:t>
      </w:r>
      <w:r w:rsidR="00F6170F">
        <w:rPr>
          <w:sz w:val="28"/>
          <w:szCs w:val="28"/>
        </w:rPr>
        <w:t>ы</w:t>
      </w:r>
      <w:r w:rsidRPr="005A7931">
        <w:rPr>
          <w:sz w:val="28"/>
          <w:szCs w:val="28"/>
        </w:rPr>
        <w:t>, устанавливаем</w:t>
      </w:r>
      <w:r w:rsidR="00F6170F">
        <w:rPr>
          <w:sz w:val="28"/>
          <w:szCs w:val="28"/>
        </w:rPr>
        <w:t>ые</w:t>
      </w:r>
      <w:r w:rsidRPr="005A7931">
        <w:rPr>
          <w:sz w:val="28"/>
          <w:szCs w:val="28"/>
        </w:rPr>
        <w:t xml:space="preserve"> настоящим пунктом, </w:t>
      </w:r>
      <w:r w:rsidR="00F6170F">
        <w:rPr>
          <w:sz w:val="28"/>
          <w:szCs w:val="28"/>
        </w:rPr>
        <w:t>выполняю</w:t>
      </w:r>
      <w:r w:rsidR="007A6954">
        <w:rPr>
          <w:sz w:val="28"/>
          <w:szCs w:val="28"/>
        </w:rPr>
        <w:t>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ind w:right="-1"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sidR="00566BB0" w:rsidRPr="005A7931">
        <w:rPr>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566BB0"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566BB0"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566BB0"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566BB0"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566BB0"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566BB0"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ind w:right="-1" w:firstLine="709"/>
        <w:jc w:val="both"/>
        <w:rPr>
          <w:sz w:val="28"/>
          <w:szCs w:val="28"/>
        </w:rPr>
      </w:pPr>
    </w:p>
    <w:p w:rsidR="00401702" w:rsidRPr="00401702" w:rsidRDefault="00566BB0" w:rsidP="000C0A1F">
      <w:pPr>
        <w:tabs>
          <w:tab w:val="left" w:pos="9781"/>
        </w:tabs>
        <w:autoSpaceDE w:val="0"/>
        <w:autoSpaceDN w:val="0"/>
        <w:adjustRightInd w:val="0"/>
        <w:ind w:right="-1"/>
        <w:jc w:val="center"/>
        <w:rPr>
          <w:b/>
          <w:sz w:val="28"/>
          <w:szCs w:val="28"/>
        </w:rPr>
      </w:pPr>
      <w:r w:rsidRPr="00401702">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401702">
        <w:rPr>
          <w:b/>
          <w:sz w:val="28"/>
          <w:szCs w:val="28"/>
        </w:rPr>
        <w:lastRenderedPageBreak/>
        <w:t>муниципальных услуг, организаций, указанных в части 1.1 статьи 16 Федерального закона</w:t>
      </w:r>
      <w:r w:rsidR="00CA0DAF">
        <w:rPr>
          <w:b/>
          <w:sz w:val="28"/>
          <w:szCs w:val="28"/>
        </w:rPr>
        <w:t xml:space="preserve"> от 27.07.2010 №210-ФЗ</w:t>
      </w:r>
      <w:r w:rsidRPr="00401702">
        <w:rPr>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ind w:right="-1" w:firstLine="709"/>
        <w:jc w:val="center"/>
        <w:rPr>
          <w:sz w:val="28"/>
          <w:szCs w:val="28"/>
        </w:rPr>
      </w:pP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450CB6">
        <w:rPr>
          <w:sz w:val="28"/>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w:t>
      </w:r>
      <w:r w:rsidRPr="00450CB6">
        <w:rPr>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566BB0" w:rsidP="000C0A1F">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ind w:right="-1" w:firstLine="709"/>
        <w:jc w:val="both"/>
        <w:rPr>
          <w:sz w:val="28"/>
          <w:szCs w:val="28"/>
        </w:rPr>
      </w:pPr>
    </w:p>
    <w:p w:rsidR="00401702" w:rsidRPr="00401702" w:rsidRDefault="00401702" w:rsidP="000C0A1F">
      <w:pPr>
        <w:autoSpaceDE w:val="0"/>
        <w:autoSpaceDN w:val="0"/>
        <w:adjustRightInd w:val="0"/>
        <w:ind w:right="-1" w:firstLine="720"/>
        <w:jc w:val="both"/>
        <w:rPr>
          <w:sz w:val="28"/>
          <w:szCs w:val="28"/>
        </w:rPr>
        <w:sectPr w:rsidR="00401702" w:rsidRPr="00401702" w:rsidSect="00B50E27">
          <w:headerReference w:type="even" r:id="rId83"/>
          <w:headerReference w:type="default" r:id="rId84"/>
          <w:headerReference w:type="first" r:id="rId85"/>
          <w:pgSz w:w="11906" w:h="16838"/>
          <w:pgMar w:top="1134" w:right="851" w:bottom="1134" w:left="1134" w:header="709" w:footer="709" w:gutter="0"/>
          <w:cols w:space="708"/>
          <w:titlePg/>
          <w:docGrid w:linePitch="360"/>
        </w:sectPr>
      </w:pPr>
    </w:p>
    <w:p w:rsidR="001E2130" w:rsidRDefault="00566BB0" w:rsidP="001E2130">
      <w:pPr>
        <w:jc w:val="right"/>
        <w:rPr>
          <w:sz w:val="28"/>
          <w:szCs w:val="28"/>
        </w:rPr>
      </w:pPr>
      <w:r>
        <w:rPr>
          <w:sz w:val="28"/>
          <w:szCs w:val="28"/>
        </w:rPr>
        <w:lastRenderedPageBreak/>
        <w:t>Приложение № 1</w:t>
      </w:r>
    </w:p>
    <w:p w:rsidR="004378DB" w:rsidRDefault="004378DB" w:rsidP="004378DB">
      <w:pPr>
        <w:ind w:right="-1"/>
        <w:rPr>
          <w:sz w:val="24"/>
          <w:szCs w:val="24"/>
        </w:rPr>
      </w:pPr>
    </w:p>
    <w:p w:rsidR="004378DB" w:rsidRDefault="00566BB0" w:rsidP="004378DB">
      <w:pPr>
        <w:ind w:right="-1"/>
        <w:rPr>
          <w:sz w:val="24"/>
          <w:szCs w:val="24"/>
        </w:rPr>
      </w:pPr>
      <w:r>
        <w:rPr>
          <w:sz w:val="24"/>
          <w:szCs w:val="24"/>
        </w:rPr>
        <w:t>(Бланк органа, предоставляющего муниципальную услугу)</w:t>
      </w:r>
    </w:p>
    <w:p w:rsidR="001E2130" w:rsidRDefault="001E2130" w:rsidP="001E2130">
      <w:pPr>
        <w:pStyle w:val="a8"/>
        <w:tabs>
          <w:tab w:val="left" w:pos="1377"/>
        </w:tabs>
      </w:pPr>
    </w:p>
    <w:p w:rsidR="001E2130" w:rsidRDefault="001E2130" w:rsidP="00054AD4">
      <w:pPr>
        <w:pStyle w:val="a8"/>
        <w:tabs>
          <w:tab w:val="left" w:pos="1377"/>
        </w:tabs>
      </w:pPr>
    </w:p>
    <w:p w:rsidR="00B50E27" w:rsidRPr="00FB0867" w:rsidRDefault="00FB0867" w:rsidP="00054AD4">
      <w:pPr>
        <w:widowControl w:val="0"/>
        <w:autoSpaceDE w:val="0"/>
        <w:autoSpaceDN w:val="0"/>
        <w:spacing w:before="1" w:line="322" w:lineRule="exact"/>
        <w:jc w:val="center"/>
        <w:outlineLvl w:val="0"/>
        <w:rPr>
          <w:bCs/>
          <w:sz w:val="28"/>
          <w:szCs w:val="28"/>
          <w:lang w:eastAsia="en-US"/>
        </w:rPr>
      </w:pPr>
      <w:r w:rsidRPr="00FB0867">
        <w:rPr>
          <w:sz w:val="28"/>
          <w:szCs w:val="28"/>
        </w:rPr>
        <w:t>РАЗРЕШЕНИЕ</w:t>
      </w:r>
    </w:p>
    <w:p w:rsidR="00B50E27" w:rsidRPr="00FB0867" w:rsidRDefault="00FB0867" w:rsidP="00054AD4">
      <w:pPr>
        <w:widowControl w:val="0"/>
        <w:autoSpaceDE w:val="0"/>
        <w:autoSpaceDN w:val="0"/>
        <w:jc w:val="center"/>
        <w:rPr>
          <w:sz w:val="28"/>
          <w:szCs w:val="28"/>
          <w:lang w:eastAsia="en-US"/>
        </w:rPr>
      </w:pPr>
      <w:r w:rsidRPr="00FB0867">
        <w:rPr>
          <w:sz w:val="28"/>
          <w:szCs w:val="28"/>
        </w:rPr>
        <w:t>на использование земель, земельного участка или части земельного участка, находящихся в государственной или муниципальной собственности</w:t>
      </w:r>
    </w:p>
    <w:p w:rsidR="00B50E27" w:rsidRPr="00FB0867" w:rsidRDefault="00FB0867" w:rsidP="00054AD4">
      <w:pPr>
        <w:widowControl w:val="0"/>
        <w:tabs>
          <w:tab w:val="left" w:pos="2376"/>
          <w:tab w:val="left" w:pos="3084"/>
        </w:tabs>
        <w:autoSpaceDE w:val="0"/>
        <w:autoSpaceDN w:val="0"/>
        <w:spacing w:before="37"/>
        <w:jc w:val="center"/>
        <w:rPr>
          <w:sz w:val="28"/>
          <w:szCs w:val="28"/>
          <w:lang w:eastAsia="en-US"/>
        </w:rPr>
      </w:pPr>
      <w:r w:rsidRPr="00FB0867">
        <w:rPr>
          <w:sz w:val="28"/>
          <w:szCs w:val="28"/>
          <w:lang w:eastAsia="en-US"/>
        </w:rPr>
        <w:t>№</w:t>
      </w:r>
      <w:r>
        <w:rPr>
          <w:sz w:val="28"/>
          <w:szCs w:val="28"/>
          <w:lang w:eastAsia="en-US"/>
        </w:rPr>
        <w:t xml:space="preserve"> ___________</w:t>
      </w:r>
    </w:p>
    <w:p w:rsidR="00B50E27" w:rsidRPr="00FB0867" w:rsidRDefault="00B50E27" w:rsidP="00054AD4">
      <w:pPr>
        <w:widowControl w:val="0"/>
        <w:autoSpaceDE w:val="0"/>
        <w:autoSpaceDN w:val="0"/>
        <w:spacing w:before="10"/>
        <w:rPr>
          <w:sz w:val="28"/>
          <w:szCs w:val="28"/>
          <w:lang w:eastAsia="en-US"/>
        </w:rPr>
      </w:pPr>
    </w:p>
    <w:p w:rsidR="00054AD4" w:rsidRPr="00FB0867" w:rsidRDefault="00FB0867" w:rsidP="00054AD4">
      <w:pPr>
        <w:widowControl w:val="0"/>
        <w:tabs>
          <w:tab w:val="left" w:pos="4234"/>
        </w:tabs>
        <w:autoSpaceDE w:val="0"/>
        <w:autoSpaceDN w:val="0"/>
        <w:rPr>
          <w:sz w:val="28"/>
          <w:szCs w:val="28"/>
        </w:rPr>
      </w:pPr>
      <w:r w:rsidRPr="00FB0867">
        <w:rPr>
          <w:sz w:val="28"/>
          <w:szCs w:val="28"/>
        </w:rPr>
        <w:t>Дата выдачи______________________</w:t>
      </w:r>
    </w:p>
    <w:p w:rsidR="00FB0867" w:rsidRPr="00FB0867" w:rsidRDefault="00FB0867" w:rsidP="00FB0867">
      <w:pPr>
        <w:widowControl w:val="0"/>
        <w:pBdr>
          <w:bottom w:val="single" w:sz="4" w:space="1" w:color="auto"/>
        </w:pBdr>
        <w:tabs>
          <w:tab w:val="left" w:pos="4234"/>
        </w:tabs>
        <w:autoSpaceDE w:val="0"/>
        <w:autoSpaceDN w:val="0"/>
        <w:rPr>
          <w:sz w:val="28"/>
          <w:szCs w:val="28"/>
          <w:lang w:eastAsia="en-US"/>
        </w:rPr>
      </w:pPr>
    </w:p>
    <w:p w:rsidR="00FB0867" w:rsidRPr="00FB0867" w:rsidRDefault="00566BB0" w:rsidP="00FB0867">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FB0867" w:rsidRPr="00FB0867" w:rsidRDefault="00566BB0" w:rsidP="00FB0867">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FB0867" w:rsidRPr="00FB0867" w:rsidRDefault="00566BB0" w:rsidP="00FB0867">
      <w:pPr>
        <w:pStyle w:val="Default"/>
        <w:jc w:val="center"/>
        <w:rPr>
          <w:sz w:val="20"/>
          <w:szCs w:val="20"/>
        </w:rPr>
      </w:pPr>
      <w:r w:rsidRPr="00FB0867">
        <w:rPr>
          <w:sz w:val="20"/>
          <w:szCs w:val="20"/>
        </w:rPr>
        <w:t>(наименование заявителя, телефон, адрес электронной почты)</w:t>
      </w:r>
    </w:p>
    <w:p w:rsidR="00FB0867" w:rsidRPr="00FB0867" w:rsidRDefault="00566BB0" w:rsidP="00FB0867">
      <w:pPr>
        <w:pStyle w:val="Default"/>
        <w:rPr>
          <w:sz w:val="28"/>
          <w:szCs w:val="28"/>
        </w:rPr>
      </w:pPr>
      <w:r w:rsidRPr="00FB0867">
        <w:rPr>
          <w:sz w:val="28"/>
          <w:szCs w:val="28"/>
        </w:rPr>
        <w:t xml:space="preserve">Использование земельного участка (части земельного участка, земель государственной неразграниченной собственности) </w:t>
      </w:r>
      <w:r>
        <w:rPr>
          <w:sz w:val="28"/>
          <w:szCs w:val="28"/>
        </w:rPr>
        <w:t>__________________________</w:t>
      </w:r>
    </w:p>
    <w:p w:rsidR="00FB0867" w:rsidRPr="00FB0867" w:rsidRDefault="00566BB0" w:rsidP="00FB0867">
      <w:pPr>
        <w:pStyle w:val="Default"/>
        <w:jc w:val="right"/>
        <w:rPr>
          <w:sz w:val="16"/>
          <w:szCs w:val="16"/>
        </w:rPr>
      </w:pPr>
      <w:r w:rsidRPr="00FB0867">
        <w:rPr>
          <w:sz w:val="16"/>
          <w:szCs w:val="16"/>
        </w:rPr>
        <w:t xml:space="preserve">(цель использования земельного участка) </w:t>
      </w:r>
    </w:p>
    <w:p w:rsidR="00FB0867" w:rsidRPr="00FB0867" w:rsidRDefault="00566BB0" w:rsidP="00FB0867">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FB0867" w:rsidRPr="00FB0867" w:rsidRDefault="00566BB0" w:rsidP="00FB0867">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FB0867" w:rsidRPr="00FB0867" w:rsidRDefault="00566BB0" w:rsidP="00FB0867">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FB0867" w:rsidRPr="00FB0867" w:rsidRDefault="00566BB0" w:rsidP="00FB0867">
      <w:pPr>
        <w:pStyle w:val="Default"/>
        <w:jc w:val="center"/>
        <w:rPr>
          <w:sz w:val="16"/>
          <w:szCs w:val="16"/>
        </w:rPr>
      </w:pPr>
      <w:r w:rsidRPr="00FB0867">
        <w:rPr>
          <w:sz w:val="16"/>
          <w:szCs w:val="16"/>
        </w:rPr>
        <w:t>(адрес места размещения объекта)</w:t>
      </w:r>
    </w:p>
    <w:p w:rsidR="00FB0867" w:rsidRPr="00FB0867" w:rsidRDefault="00566BB0" w:rsidP="00FB0867">
      <w:pPr>
        <w:pStyle w:val="Default"/>
        <w:rPr>
          <w:sz w:val="28"/>
          <w:szCs w:val="28"/>
        </w:rPr>
      </w:pPr>
      <w:r w:rsidRPr="00FB0867">
        <w:rPr>
          <w:sz w:val="28"/>
          <w:szCs w:val="28"/>
        </w:rPr>
        <w:t xml:space="preserve">Кадастровый номер земельного участка </w:t>
      </w:r>
      <w:r>
        <w:rPr>
          <w:sz w:val="28"/>
          <w:szCs w:val="28"/>
        </w:rPr>
        <w:t>____________________________________</w:t>
      </w:r>
    </w:p>
    <w:p w:rsidR="00FB0867" w:rsidRPr="00FB0867" w:rsidRDefault="00566BB0" w:rsidP="00FB0867">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FB0867" w:rsidRDefault="00566BB0" w:rsidP="00FB0867">
      <w:pPr>
        <w:pStyle w:val="Default"/>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FB0867" w:rsidRPr="00FB0867" w:rsidRDefault="00566BB0" w:rsidP="00FB0867">
      <w:pPr>
        <w:pStyle w:val="Default"/>
        <w:rPr>
          <w:sz w:val="28"/>
          <w:szCs w:val="28"/>
        </w:rPr>
      </w:pPr>
      <w:r>
        <w:rPr>
          <w:sz w:val="28"/>
          <w:szCs w:val="28"/>
        </w:rPr>
        <w:t>______________________________________________________________________</w:t>
      </w:r>
    </w:p>
    <w:p w:rsidR="00FB0867" w:rsidRDefault="00566BB0" w:rsidP="00FB0867">
      <w:pPr>
        <w:pStyle w:val="Default"/>
        <w:rPr>
          <w:sz w:val="28"/>
          <w:szCs w:val="28"/>
        </w:rPr>
      </w:pPr>
      <w:r w:rsidRPr="00FB0867">
        <w:rPr>
          <w:sz w:val="28"/>
          <w:szCs w:val="28"/>
        </w:rPr>
        <w:t xml:space="preserve">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r>
        <w:rPr>
          <w:sz w:val="28"/>
          <w:szCs w:val="28"/>
        </w:rPr>
        <w:t>_____</w:t>
      </w:r>
    </w:p>
    <w:p w:rsidR="00FB0867" w:rsidRPr="00FB0867" w:rsidRDefault="00566BB0" w:rsidP="00FB0867">
      <w:pPr>
        <w:pStyle w:val="Default"/>
        <w:rPr>
          <w:sz w:val="28"/>
          <w:szCs w:val="28"/>
        </w:rPr>
      </w:pPr>
      <w:r>
        <w:rPr>
          <w:sz w:val="28"/>
          <w:szCs w:val="28"/>
        </w:rPr>
        <w:t>______________________________________________________________________</w:t>
      </w:r>
    </w:p>
    <w:p w:rsidR="00FB0867" w:rsidRPr="00FB0867" w:rsidRDefault="00566BB0" w:rsidP="00FB0867">
      <w:pPr>
        <w:pStyle w:val="Default"/>
        <w:rPr>
          <w:sz w:val="28"/>
          <w:szCs w:val="28"/>
        </w:rPr>
      </w:pPr>
      <w:r w:rsidRPr="00FB0867">
        <w:rPr>
          <w:sz w:val="28"/>
          <w:szCs w:val="28"/>
        </w:rPr>
        <w:t xml:space="preserve">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w:t>
      </w:r>
      <w:r>
        <w:rPr>
          <w:sz w:val="28"/>
          <w:szCs w:val="28"/>
        </w:rPr>
        <w:t>____________________________________________________</w:t>
      </w:r>
    </w:p>
    <w:p w:rsidR="00B50E27" w:rsidRPr="00FB0867" w:rsidRDefault="00FB0867" w:rsidP="00FB0867">
      <w:pPr>
        <w:widowControl w:val="0"/>
        <w:autoSpaceDE w:val="0"/>
        <w:autoSpaceDN w:val="0"/>
        <w:rPr>
          <w:i/>
          <w:sz w:val="28"/>
          <w:szCs w:val="28"/>
          <w:lang w:eastAsia="en-US"/>
        </w:rPr>
      </w:pPr>
      <w:r w:rsidRPr="00FB0867">
        <w:rPr>
          <w:sz w:val="28"/>
          <w:szCs w:val="28"/>
        </w:rPr>
        <w:t>Дополнительные условия использования участка ____</w:t>
      </w:r>
      <w:r>
        <w:rPr>
          <w:sz w:val="28"/>
          <w:szCs w:val="28"/>
        </w:rPr>
        <w:t>___</w:t>
      </w:r>
      <w:r w:rsidRPr="00FB0867">
        <w:rPr>
          <w:sz w:val="28"/>
          <w:szCs w:val="28"/>
        </w:rPr>
        <w:t>_____________________</w:t>
      </w:r>
    </w:p>
    <w:p w:rsidR="00B50E27" w:rsidRPr="00B50E27" w:rsidRDefault="00B50E27" w:rsidP="00054AD4">
      <w:pPr>
        <w:widowControl w:val="0"/>
        <w:autoSpaceDE w:val="0"/>
        <w:autoSpaceDN w:val="0"/>
        <w:rPr>
          <w:i/>
          <w:sz w:val="28"/>
          <w:szCs w:val="28"/>
          <w:lang w:eastAsia="en-US"/>
        </w:rPr>
      </w:pPr>
    </w:p>
    <w:p w:rsidR="00054AD4" w:rsidRDefault="001137C4" w:rsidP="00054AD4">
      <w:pPr>
        <w:tabs>
          <w:tab w:val="left" w:pos="1690"/>
        </w:tabs>
        <w:rPr>
          <w:sz w:val="26"/>
          <w:szCs w:val="26"/>
        </w:rPr>
      </w:pPr>
      <w:r>
        <w:rPr>
          <w:noProof/>
        </w:rPr>
        <mc:AlternateContent>
          <mc:Choice Requires="wps">
            <w:drawing>
              <wp:anchor distT="0" distB="0" distL="0" distR="0" simplePos="0" relativeHeight="251660288" behindDoc="1" locked="0" layoutInCell="1" allowOverlap="1">
                <wp:simplePos x="0" y="0"/>
                <wp:positionH relativeFrom="page">
                  <wp:posOffset>3141980</wp:posOffset>
                </wp:positionH>
                <wp:positionV relativeFrom="paragraph">
                  <wp:posOffset>260350</wp:posOffset>
                </wp:positionV>
                <wp:extent cx="2381885" cy="554355"/>
                <wp:effectExtent l="8255" t="12700" r="10160" b="13970"/>
                <wp:wrapTopAndBottom/>
                <wp:docPr id="1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272E" w:rsidRDefault="00566BB0" w:rsidP="00FB0867">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26272E" w:rsidRPr="00054AD4" w:rsidRDefault="00566BB0" w:rsidP="00FB0867">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47.4pt;margin-top:20.5pt;width:187.55pt;height:4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" filled="f" strokeweight=".5pt">
                <v:textbox inset="0,0,0,0">
                  <w:txbxContent>
                    <w:p w:rsidR="0026272E" w:rsidRDefault="00566BB0" w:rsidP="00FB0867">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26272E" w:rsidRPr="00054AD4" w:rsidRDefault="00566BB0" w:rsidP="00FB0867">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054AD4" w:rsidRDefault="00054AD4" w:rsidP="00054AD4">
      <w:pPr>
        <w:tabs>
          <w:tab w:val="left" w:pos="1690"/>
        </w:tabs>
        <w:rPr>
          <w:sz w:val="26"/>
          <w:szCs w:val="26"/>
        </w:rPr>
      </w:pPr>
    </w:p>
    <w:p w:rsidR="00291390" w:rsidRPr="00291390" w:rsidRDefault="00291390" w:rsidP="001E2130">
      <w:pPr>
        <w:jc w:val="both"/>
        <w:rPr>
          <w:sz w:val="26"/>
          <w:szCs w:val="26"/>
        </w:rPr>
      </w:pPr>
    </w:p>
    <w:p w:rsidR="001E2130" w:rsidRPr="00291390" w:rsidRDefault="00566BB0" w:rsidP="001E2130">
      <w:pPr>
        <w:rPr>
          <w:sz w:val="26"/>
          <w:szCs w:val="26"/>
        </w:rPr>
      </w:pPr>
      <w:bookmarkStart w:id="24" w:name="bookmark=id.1x0gk37_0" w:colFirst="0" w:colLast="0"/>
      <w:bookmarkStart w:id="25" w:name="bookmark=id.1jlao46_0" w:colFirst="0" w:colLast="0"/>
      <w:bookmarkStart w:id="26" w:name="bookmark=id.kgcv8k_0" w:colFirst="0" w:colLast="0"/>
      <w:bookmarkStart w:id="27" w:name="bookmark=id.xvir7l_0" w:colFirst="0" w:colLast="0"/>
      <w:bookmarkStart w:id="28" w:name="bookmark=id.2iq8gzs_0" w:colFirst="0" w:colLast="0"/>
      <w:bookmarkStart w:id="29" w:name="bookmark=id.34g0dwd_0" w:colFirst="0" w:colLast="0"/>
      <w:bookmarkStart w:id="30" w:name="bookmark=id.43ky6rz_0" w:colFirst="0" w:colLast="0"/>
      <w:bookmarkStart w:id="31" w:name="bookmark=id.3q5sasy_0" w:colFirst="0" w:colLast="0"/>
      <w:bookmarkStart w:id="32" w:name="bookmark=id.25b2l0r_0" w:colFirst="0" w:colLast="0"/>
      <w:bookmarkStart w:id="33" w:name="bookmark=id.3hv69ve_0" w:colFirst="0" w:colLast="0"/>
      <w:bookmarkEnd w:id="24"/>
      <w:bookmarkEnd w:id="25"/>
      <w:bookmarkEnd w:id="26"/>
      <w:bookmarkEnd w:id="27"/>
      <w:bookmarkEnd w:id="28"/>
      <w:bookmarkEnd w:id="29"/>
      <w:bookmarkEnd w:id="30"/>
      <w:bookmarkEnd w:id="31"/>
      <w:bookmarkEnd w:id="32"/>
      <w:bookmarkEnd w:id="33"/>
      <w:r w:rsidRPr="00291390">
        <w:rPr>
          <w:sz w:val="26"/>
          <w:szCs w:val="26"/>
        </w:rPr>
        <w:br w:type="page"/>
      </w:r>
    </w:p>
    <w:p w:rsidR="00710C32" w:rsidRPr="00F96C23" w:rsidRDefault="00566BB0" w:rsidP="00710C32">
      <w:pPr>
        <w:autoSpaceDE w:val="0"/>
        <w:ind w:left="5670" w:right="-1" w:hanging="150"/>
        <w:jc w:val="right"/>
        <w:rPr>
          <w:sz w:val="28"/>
          <w:szCs w:val="28"/>
        </w:rPr>
      </w:pPr>
      <w:r w:rsidRPr="00F96C23">
        <w:rPr>
          <w:sz w:val="28"/>
          <w:szCs w:val="28"/>
        </w:rPr>
        <w:t>Приложение №</w:t>
      </w:r>
      <w:r>
        <w:rPr>
          <w:sz w:val="28"/>
          <w:szCs w:val="28"/>
        </w:rPr>
        <w:t xml:space="preserve"> 2</w:t>
      </w:r>
    </w:p>
    <w:p w:rsidR="00A61C29" w:rsidRDefault="00566BB0" w:rsidP="00A61C29">
      <w:pPr>
        <w:ind w:right="-1"/>
        <w:rPr>
          <w:sz w:val="24"/>
          <w:szCs w:val="24"/>
        </w:rPr>
      </w:pPr>
      <w:r>
        <w:rPr>
          <w:sz w:val="24"/>
          <w:szCs w:val="24"/>
        </w:rPr>
        <w:t>(Бланк органа, предоставляющего муниципальную услугу)</w:t>
      </w:r>
    </w:p>
    <w:p w:rsidR="00A61C29" w:rsidRDefault="00A61C29" w:rsidP="00A61C29">
      <w:pPr>
        <w:jc w:val="right"/>
        <w:rPr>
          <w:sz w:val="28"/>
          <w:szCs w:val="28"/>
        </w:rPr>
      </w:pPr>
    </w:p>
    <w:p w:rsidR="00A55455" w:rsidRDefault="00A55455" w:rsidP="00A55455">
      <w:pPr>
        <w:ind w:right="-1"/>
        <w:jc w:val="center"/>
        <w:rPr>
          <w:sz w:val="28"/>
          <w:szCs w:val="28"/>
        </w:rPr>
      </w:pPr>
    </w:p>
    <w:p w:rsidR="00A55455" w:rsidRPr="00A76735" w:rsidRDefault="002261A7" w:rsidP="00A55455">
      <w:pPr>
        <w:ind w:right="-1"/>
        <w:jc w:val="center"/>
        <w:rPr>
          <w:sz w:val="28"/>
          <w:szCs w:val="28"/>
        </w:rPr>
      </w:pPr>
      <w:r w:rsidRPr="00A76735">
        <w:rPr>
          <w:sz w:val="28"/>
          <w:szCs w:val="28"/>
        </w:rPr>
        <w:t>РАЗРЕШЕНИЕ</w:t>
      </w:r>
    </w:p>
    <w:p w:rsidR="00A55455" w:rsidRPr="00A76735" w:rsidRDefault="00A76735" w:rsidP="00A55455">
      <w:pPr>
        <w:ind w:right="-1"/>
        <w:jc w:val="center"/>
        <w:rPr>
          <w:sz w:val="28"/>
          <w:szCs w:val="28"/>
        </w:rPr>
      </w:pPr>
      <w:r w:rsidRPr="00A76735">
        <w:rPr>
          <w:sz w:val="28"/>
          <w:szCs w:val="28"/>
        </w:rPr>
        <w:t>на размещение объекта № _______________________</w:t>
      </w:r>
    </w:p>
    <w:p w:rsidR="00A55455" w:rsidRDefault="00A55455" w:rsidP="00A55455">
      <w:pPr>
        <w:ind w:right="-1"/>
        <w:jc w:val="center"/>
        <w:rPr>
          <w:sz w:val="26"/>
          <w:szCs w:val="26"/>
        </w:rPr>
      </w:pPr>
    </w:p>
    <w:p w:rsidR="00A76735" w:rsidRPr="00FB0867" w:rsidRDefault="00566BB0" w:rsidP="00A76735">
      <w:pPr>
        <w:widowControl w:val="0"/>
        <w:tabs>
          <w:tab w:val="left" w:pos="4234"/>
        </w:tabs>
        <w:autoSpaceDE w:val="0"/>
        <w:autoSpaceDN w:val="0"/>
        <w:rPr>
          <w:sz w:val="28"/>
          <w:szCs w:val="28"/>
        </w:rPr>
      </w:pPr>
      <w:r w:rsidRPr="00FB0867">
        <w:rPr>
          <w:sz w:val="28"/>
          <w:szCs w:val="28"/>
        </w:rPr>
        <w:t>Дата выдачи______________________</w:t>
      </w:r>
    </w:p>
    <w:p w:rsidR="00A76735" w:rsidRPr="00FB0867" w:rsidRDefault="00A76735" w:rsidP="00A76735">
      <w:pPr>
        <w:widowControl w:val="0"/>
        <w:pBdr>
          <w:bottom w:val="single" w:sz="4" w:space="1" w:color="auto"/>
        </w:pBdr>
        <w:tabs>
          <w:tab w:val="left" w:pos="4234"/>
        </w:tabs>
        <w:autoSpaceDE w:val="0"/>
        <w:autoSpaceDN w:val="0"/>
        <w:rPr>
          <w:sz w:val="28"/>
          <w:szCs w:val="28"/>
          <w:lang w:eastAsia="en-US"/>
        </w:rPr>
      </w:pPr>
    </w:p>
    <w:p w:rsidR="00A76735" w:rsidRPr="00FB0867" w:rsidRDefault="00566BB0" w:rsidP="00A76735">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A76735" w:rsidRPr="00FB0867" w:rsidRDefault="00566BB0" w:rsidP="00A76735">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A76735" w:rsidRPr="00FB0867" w:rsidRDefault="00566BB0" w:rsidP="00A76735">
      <w:pPr>
        <w:pStyle w:val="Default"/>
        <w:jc w:val="center"/>
        <w:rPr>
          <w:sz w:val="20"/>
          <w:szCs w:val="20"/>
        </w:rPr>
      </w:pPr>
      <w:r w:rsidRPr="00FB0867">
        <w:rPr>
          <w:sz w:val="20"/>
          <w:szCs w:val="20"/>
        </w:rPr>
        <w:t>(наименование заявителя, телефон, адрес электронной почты)</w:t>
      </w:r>
    </w:p>
    <w:p w:rsidR="00A76735" w:rsidRPr="00FB0867" w:rsidRDefault="00566BB0" w:rsidP="00A76735">
      <w:pPr>
        <w:pStyle w:val="Default"/>
        <w:rPr>
          <w:sz w:val="28"/>
          <w:szCs w:val="28"/>
        </w:rPr>
      </w:pPr>
      <w:r>
        <w:rPr>
          <w:sz w:val="28"/>
          <w:szCs w:val="28"/>
        </w:rPr>
        <w:t>размещение объекта</w:t>
      </w:r>
      <w:r w:rsidRPr="00FB0867">
        <w:rPr>
          <w:sz w:val="28"/>
          <w:szCs w:val="28"/>
        </w:rPr>
        <w:t xml:space="preserve"> </w:t>
      </w:r>
      <w:r>
        <w:rPr>
          <w:sz w:val="28"/>
          <w:szCs w:val="28"/>
        </w:rPr>
        <w:t>____________________________________________________</w:t>
      </w:r>
    </w:p>
    <w:p w:rsidR="00A76735" w:rsidRPr="00FB0867" w:rsidRDefault="00566BB0" w:rsidP="00A76735">
      <w:pPr>
        <w:pStyle w:val="Default"/>
        <w:jc w:val="right"/>
        <w:rPr>
          <w:sz w:val="16"/>
          <w:szCs w:val="16"/>
        </w:rPr>
      </w:pPr>
      <w:r w:rsidRPr="00FB0867">
        <w:rPr>
          <w:sz w:val="16"/>
          <w:szCs w:val="16"/>
        </w:rPr>
        <w:t>(</w:t>
      </w:r>
      <w:r>
        <w:rPr>
          <w:sz w:val="16"/>
          <w:szCs w:val="16"/>
        </w:rPr>
        <w:t>наименование объета</w:t>
      </w:r>
      <w:r w:rsidRPr="00FB0867">
        <w:rPr>
          <w:sz w:val="16"/>
          <w:szCs w:val="16"/>
        </w:rPr>
        <w:t xml:space="preserve">) </w:t>
      </w:r>
    </w:p>
    <w:p w:rsidR="00A76735" w:rsidRPr="00FB0867" w:rsidRDefault="00566BB0" w:rsidP="00A76735">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A76735" w:rsidRPr="00FB0867" w:rsidRDefault="00566BB0" w:rsidP="00A76735">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A76735" w:rsidRPr="00FB0867" w:rsidRDefault="00566BB0" w:rsidP="00A76735">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A76735" w:rsidRPr="00FB0867" w:rsidRDefault="00566BB0" w:rsidP="00A76735">
      <w:pPr>
        <w:pStyle w:val="Default"/>
        <w:jc w:val="center"/>
        <w:rPr>
          <w:sz w:val="16"/>
          <w:szCs w:val="16"/>
        </w:rPr>
      </w:pPr>
      <w:r w:rsidRPr="00FB0867">
        <w:rPr>
          <w:sz w:val="16"/>
          <w:szCs w:val="16"/>
        </w:rPr>
        <w:t>(адрес места размещения объекта)</w:t>
      </w:r>
    </w:p>
    <w:p w:rsidR="00A76735" w:rsidRPr="00FB0867" w:rsidRDefault="00566BB0" w:rsidP="00A76735">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A76735" w:rsidRDefault="00566BB0" w:rsidP="00A76735">
      <w:pPr>
        <w:pStyle w:val="Default"/>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A76735" w:rsidRPr="00FB0867" w:rsidRDefault="00566BB0" w:rsidP="00A76735">
      <w:pPr>
        <w:pStyle w:val="Default"/>
        <w:rPr>
          <w:sz w:val="28"/>
          <w:szCs w:val="28"/>
        </w:rPr>
      </w:pPr>
      <w:r>
        <w:rPr>
          <w:sz w:val="28"/>
          <w:szCs w:val="28"/>
        </w:rPr>
        <w:t>______________________________________________________________________</w:t>
      </w:r>
    </w:p>
    <w:p w:rsidR="002C430A" w:rsidRDefault="002C430A" w:rsidP="00A76735">
      <w:pPr>
        <w:widowControl w:val="0"/>
        <w:autoSpaceDE w:val="0"/>
        <w:autoSpaceDN w:val="0"/>
        <w:rPr>
          <w:sz w:val="28"/>
          <w:szCs w:val="28"/>
        </w:rPr>
      </w:pPr>
    </w:p>
    <w:p w:rsidR="00A76735" w:rsidRPr="00FB0867" w:rsidRDefault="00566BB0" w:rsidP="00A76735">
      <w:pPr>
        <w:widowControl w:val="0"/>
        <w:autoSpaceDE w:val="0"/>
        <w:autoSpaceDN w:val="0"/>
        <w:rPr>
          <w:i/>
          <w:sz w:val="28"/>
          <w:szCs w:val="28"/>
          <w:lang w:eastAsia="en-US"/>
        </w:rPr>
      </w:pPr>
      <w:r w:rsidRPr="00FB0867">
        <w:rPr>
          <w:sz w:val="28"/>
          <w:szCs w:val="28"/>
        </w:rPr>
        <w:t>Дополнительные условия использования участка ____</w:t>
      </w:r>
      <w:r>
        <w:rPr>
          <w:sz w:val="28"/>
          <w:szCs w:val="28"/>
        </w:rPr>
        <w:t>___</w:t>
      </w:r>
      <w:r w:rsidRPr="00FB0867">
        <w:rPr>
          <w:sz w:val="28"/>
          <w:szCs w:val="28"/>
        </w:rPr>
        <w:t>_____________________</w:t>
      </w:r>
    </w:p>
    <w:p w:rsidR="00A76735" w:rsidRPr="00B50E27" w:rsidRDefault="00A76735" w:rsidP="002C430A">
      <w:pPr>
        <w:widowControl w:val="0"/>
        <w:pBdr>
          <w:bottom w:val="single" w:sz="4" w:space="1" w:color="auto"/>
        </w:pBdr>
        <w:autoSpaceDE w:val="0"/>
        <w:autoSpaceDN w:val="0"/>
        <w:rPr>
          <w:i/>
          <w:sz w:val="28"/>
          <w:szCs w:val="28"/>
          <w:lang w:eastAsia="en-US"/>
        </w:rPr>
      </w:pPr>
    </w:p>
    <w:p w:rsidR="00054AD4" w:rsidRDefault="00054AD4" w:rsidP="002C430A">
      <w:pPr>
        <w:pBdr>
          <w:bottom w:val="single" w:sz="4" w:space="1" w:color="auto"/>
        </w:pBdr>
        <w:ind w:right="-1"/>
        <w:rPr>
          <w:sz w:val="24"/>
          <w:szCs w:val="24"/>
        </w:rPr>
      </w:pPr>
    </w:p>
    <w:p w:rsidR="00054AD4" w:rsidRDefault="00054AD4" w:rsidP="00A55455">
      <w:pPr>
        <w:ind w:right="-1"/>
        <w:rPr>
          <w:sz w:val="24"/>
          <w:szCs w:val="24"/>
        </w:rPr>
      </w:pPr>
    </w:p>
    <w:p w:rsidR="002C430A" w:rsidRDefault="002C430A" w:rsidP="00A55455">
      <w:pPr>
        <w:ind w:right="-1"/>
        <w:rPr>
          <w:sz w:val="24"/>
          <w:szCs w:val="24"/>
        </w:rPr>
      </w:pPr>
    </w:p>
    <w:p w:rsidR="002C430A" w:rsidRDefault="002C430A" w:rsidP="00A55455">
      <w:pPr>
        <w:ind w:right="-1"/>
        <w:rPr>
          <w:sz w:val="24"/>
          <w:szCs w:val="24"/>
        </w:rPr>
      </w:pPr>
    </w:p>
    <w:p w:rsidR="002C430A" w:rsidRDefault="002C430A" w:rsidP="00A55455">
      <w:pPr>
        <w:ind w:right="-1"/>
        <w:rPr>
          <w:sz w:val="24"/>
          <w:szCs w:val="24"/>
        </w:rPr>
      </w:pPr>
    </w:p>
    <w:p w:rsidR="002C430A" w:rsidRDefault="001137C4" w:rsidP="00A55455">
      <w:pPr>
        <w:ind w:right="-1"/>
        <w:rPr>
          <w:sz w:val="24"/>
          <w:szCs w:val="24"/>
        </w:rPr>
      </w:pPr>
      <w:r>
        <w:rPr>
          <w:noProof/>
        </w:rPr>
        <mc:AlternateContent>
          <mc:Choice Requires="wps">
            <w:drawing>
              <wp:anchor distT="0" distB="0" distL="0" distR="0" simplePos="0" relativeHeight="251667456" behindDoc="1" locked="0" layoutInCell="1" allowOverlap="1">
                <wp:simplePos x="0" y="0"/>
                <wp:positionH relativeFrom="page">
                  <wp:posOffset>4208780</wp:posOffset>
                </wp:positionH>
                <wp:positionV relativeFrom="paragraph">
                  <wp:posOffset>156210</wp:posOffset>
                </wp:positionV>
                <wp:extent cx="2381885" cy="554355"/>
                <wp:effectExtent l="8255" t="13335" r="10160" b="13335"/>
                <wp:wrapTopAndBottom/>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272E" w:rsidRDefault="00566BB0" w:rsidP="002C430A">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26272E" w:rsidRPr="00054AD4" w:rsidRDefault="00566BB0" w:rsidP="002C430A">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31.4pt;margin-top:12.3pt;width:187.55pt;height:43.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" filled="f" strokeweight=".5pt">
                <v:textbox inset="0,0,0,0">
                  <w:txbxContent>
                    <w:p w:rsidR="0026272E" w:rsidRDefault="00566BB0" w:rsidP="002C430A">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26272E" w:rsidRPr="00054AD4" w:rsidRDefault="00566BB0" w:rsidP="002C430A">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2C430A" w:rsidRDefault="002C430A" w:rsidP="00A55455">
      <w:pPr>
        <w:ind w:right="-1"/>
        <w:rPr>
          <w:sz w:val="24"/>
          <w:szCs w:val="24"/>
        </w:rPr>
      </w:pPr>
    </w:p>
    <w:p w:rsidR="002C430A" w:rsidRDefault="002C430A" w:rsidP="00A55455">
      <w:pPr>
        <w:ind w:right="-1"/>
        <w:rPr>
          <w:sz w:val="24"/>
          <w:szCs w:val="24"/>
        </w:rPr>
      </w:pPr>
    </w:p>
    <w:p w:rsidR="002C430A" w:rsidRDefault="002C430A" w:rsidP="00A55455">
      <w:pPr>
        <w:ind w:right="-1"/>
        <w:rPr>
          <w:sz w:val="24"/>
          <w:szCs w:val="24"/>
        </w:rPr>
      </w:pPr>
    </w:p>
    <w:p w:rsidR="002C430A" w:rsidRDefault="002C430A" w:rsidP="00A55455">
      <w:pPr>
        <w:ind w:right="-1"/>
        <w:rPr>
          <w:sz w:val="24"/>
          <w:szCs w:val="24"/>
        </w:rPr>
      </w:pPr>
    </w:p>
    <w:p w:rsidR="002C430A" w:rsidRDefault="002C430A" w:rsidP="00A55455">
      <w:pPr>
        <w:ind w:right="-1"/>
        <w:rPr>
          <w:sz w:val="24"/>
          <w:szCs w:val="24"/>
        </w:rPr>
      </w:pPr>
    </w:p>
    <w:p w:rsidR="00A61C29" w:rsidRDefault="00566BB0">
      <w:pPr>
        <w:rPr>
          <w:sz w:val="28"/>
          <w:szCs w:val="28"/>
        </w:rPr>
      </w:pPr>
      <w:r>
        <w:rPr>
          <w:sz w:val="28"/>
          <w:szCs w:val="28"/>
        </w:rPr>
        <w:br w:type="page"/>
      </w:r>
    </w:p>
    <w:p w:rsidR="00FA3A09" w:rsidRDefault="00054AD4" w:rsidP="00FA3A09">
      <w:pPr>
        <w:jc w:val="right"/>
        <w:rPr>
          <w:sz w:val="28"/>
          <w:szCs w:val="28"/>
        </w:rPr>
      </w:pPr>
      <w:r>
        <w:rPr>
          <w:sz w:val="28"/>
          <w:szCs w:val="28"/>
        </w:rPr>
        <w:t>Приложение № 3</w:t>
      </w:r>
    </w:p>
    <w:p w:rsidR="00FA3A09" w:rsidRPr="00FA3A09" w:rsidRDefault="00FA3A09" w:rsidP="00FA3A09">
      <w:pPr>
        <w:autoSpaceDE w:val="0"/>
        <w:autoSpaceDN w:val="0"/>
      </w:pPr>
    </w:p>
    <w:p w:rsidR="0065618F" w:rsidRPr="0065618F" w:rsidRDefault="00566BB0" w:rsidP="0065618F">
      <w:pPr>
        <w:autoSpaceDE w:val="0"/>
        <w:autoSpaceDN w:val="0"/>
        <w:spacing w:before="60"/>
        <w:jc w:val="both"/>
        <w:rPr>
          <w:sz w:val="24"/>
          <w:szCs w:val="24"/>
        </w:rPr>
      </w:pPr>
      <w:r w:rsidRPr="0065618F">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4A0A2B">
        <w:tc>
          <w:tcPr>
            <w:tcW w:w="5273" w:type="dxa"/>
            <w:gridSpan w:val="3"/>
            <w:tcBorders>
              <w:top w:val="nil"/>
              <w:left w:val="nil"/>
              <w:bottom w:val="nil"/>
              <w:right w:val="nil"/>
            </w:tcBorders>
            <w:vAlign w:val="bottom"/>
          </w:tcPr>
          <w:p w:rsidR="0065618F" w:rsidRPr="0065618F" w:rsidRDefault="00566BB0" w:rsidP="0026272E">
            <w:pPr>
              <w:autoSpaceDE w:val="0"/>
              <w:autoSpaceDN w:val="0"/>
            </w:pPr>
            <w:r w:rsidRPr="0065618F">
              <w:rPr>
                <w:sz w:val="24"/>
                <w:szCs w:val="24"/>
              </w:rPr>
              <w:t xml:space="preserve">В </w:t>
            </w:r>
            <w:r w:rsidR="0026272E" w:rsidRPr="008A116C">
              <w:t>Муниципально</w:t>
            </w:r>
            <w:r w:rsidR="0026272E">
              <w:t>е</w:t>
            </w:r>
            <w:r w:rsidR="0026272E" w:rsidRPr="008A116C">
              <w:t xml:space="preserve"> Казенно</w:t>
            </w:r>
            <w:r w:rsidR="0026272E">
              <w:t>е</w:t>
            </w:r>
            <w:r w:rsidR="0026272E" w:rsidRPr="008A116C">
              <w:t xml:space="preserve"> учреждени</w:t>
            </w:r>
            <w:r w:rsidR="0026272E">
              <w:t>е</w:t>
            </w:r>
            <w:r w:rsidR="0026272E" w:rsidRPr="008A116C">
              <w:t xml:space="preserve"> </w:t>
            </w:r>
            <w:r w:rsidR="0026272E">
              <w:t>«</w:t>
            </w:r>
            <w:r w:rsidR="0026272E" w:rsidRPr="008A116C">
              <w:rPr>
                <w:bCs/>
              </w:rPr>
              <w:t>Палата</w:t>
            </w:r>
            <w:r w:rsidR="0026272E" w:rsidRPr="008A116C">
              <w:t xml:space="preserve"> имущественных и земельных  отношений</w:t>
            </w:r>
            <w:r w:rsidR="0026272E">
              <w:t>»</w:t>
            </w:r>
            <w:r w:rsidR="0026272E" w:rsidRPr="008A116C">
              <w:t xml:space="preserve">   муниципального образования «Лениногорский муниципальный район» Республики Татарстан</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(полное наименование организации и</w:t>
            </w:r>
          </w:p>
          <w:p w:rsidR="0065618F" w:rsidRPr="0065618F" w:rsidRDefault="00566BB0" w:rsidP="0065618F">
            <w:pPr>
              <w:autoSpaceDE w:val="0"/>
              <w:autoSpaceDN w:val="0"/>
              <w:jc w:val="center"/>
              <w:rPr>
                <w:sz w:val="19"/>
                <w:szCs w:val="19"/>
              </w:rPr>
            </w:pPr>
            <w:r w:rsidRPr="0065618F">
              <w:rPr>
                <w:sz w:val="19"/>
                <w:szCs w:val="19"/>
              </w:rPr>
              <w:t xml:space="preserve"> организационно-правовой формы)</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в лице:</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(ФИО руководителя или иного</w:t>
            </w:r>
          </w:p>
          <w:p w:rsidR="0065618F" w:rsidRPr="0065618F" w:rsidRDefault="00566BB0" w:rsidP="0065618F">
            <w:pPr>
              <w:autoSpaceDE w:val="0"/>
              <w:autoSpaceDN w:val="0"/>
              <w:jc w:val="center"/>
              <w:rPr>
                <w:sz w:val="19"/>
                <w:szCs w:val="19"/>
              </w:rPr>
            </w:pPr>
            <w:r w:rsidRPr="0065618F">
              <w:rPr>
                <w:sz w:val="19"/>
                <w:szCs w:val="19"/>
              </w:rPr>
              <w:t xml:space="preserve"> уполномоченного лица)</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Документ, удостоверяющий личность</w:t>
            </w:r>
          </w:p>
          <w:p w:rsidR="0065618F" w:rsidRPr="0065618F" w:rsidRDefault="00566BB0" w:rsidP="0065618F">
            <w:pPr>
              <w:autoSpaceDE w:val="0"/>
              <w:autoSpaceDN w:val="0"/>
              <w:rPr>
                <w:sz w:val="24"/>
                <w:szCs w:val="24"/>
              </w:rPr>
            </w:pPr>
            <w:r w:rsidRPr="0065618F">
              <w:rPr>
                <w:sz w:val="24"/>
                <w:szCs w:val="24"/>
              </w:rPr>
              <w:t>заявителя:</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(вид документа)</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(серия, номер)</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(кем, когда выдан)</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Сведения о государственной регистрации</w:t>
            </w:r>
          </w:p>
          <w:p w:rsidR="0065618F" w:rsidRPr="0065618F" w:rsidRDefault="00566BB0" w:rsidP="0065618F">
            <w:pPr>
              <w:autoSpaceDE w:val="0"/>
              <w:autoSpaceDN w:val="0"/>
              <w:rPr>
                <w:sz w:val="24"/>
                <w:szCs w:val="24"/>
              </w:rPr>
            </w:pPr>
            <w:r w:rsidRPr="0065618F">
              <w:rPr>
                <w:sz w:val="24"/>
                <w:szCs w:val="24"/>
              </w:rPr>
              <w:t>юридического лица:</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ОГРН</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ИНН</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Место нахождения</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Контактная информация:</w:t>
            </w: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065" w:type="dxa"/>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bl>
    <w:p w:rsidR="0065618F" w:rsidRPr="0065618F" w:rsidRDefault="00566BB0" w:rsidP="0065618F">
      <w:pPr>
        <w:autoSpaceDE w:val="0"/>
        <w:autoSpaceDN w:val="0"/>
        <w:spacing w:before="60"/>
        <w:jc w:val="both"/>
        <w:rPr>
          <w:sz w:val="24"/>
          <w:szCs w:val="24"/>
        </w:rPr>
      </w:pPr>
      <w:r w:rsidRPr="0065618F">
        <w:rPr>
          <w:sz w:val="24"/>
          <w:szCs w:val="24"/>
        </w:rPr>
        <w:t>Для физических лиц и индивидуальных</w:t>
      </w:r>
    </w:p>
    <w:p w:rsidR="0065618F" w:rsidRPr="0065618F" w:rsidRDefault="00566BB0" w:rsidP="0065618F">
      <w:pPr>
        <w:autoSpaceDE w:val="0"/>
        <w:autoSpaceDN w:val="0"/>
        <w:spacing w:before="60"/>
        <w:jc w:val="both"/>
        <w:rPr>
          <w:sz w:val="24"/>
          <w:szCs w:val="24"/>
        </w:rPr>
      </w:pPr>
      <w:r w:rsidRPr="0065618F">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ФИО</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Документ, удостоверяющий личность:</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(вид документа)</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(серия, номер)</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(кем, когда выдан)</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ОРГНИП (для ИП)</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Адрес регистрации</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Представитель по доверенности или законный представитель:</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566BB0" w:rsidP="0065618F">
            <w:pPr>
              <w:autoSpaceDE w:val="0"/>
              <w:autoSpaceDN w:val="0"/>
              <w:rPr>
                <w:sz w:val="24"/>
                <w:szCs w:val="24"/>
              </w:rPr>
            </w:pPr>
            <w:r w:rsidRPr="0065618F">
              <w:rPr>
                <w:sz w:val="24"/>
                <w:szCs w:val="24"/>
              </w:rPr>
              <w:t>ФИО</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566BB0" w:rsidP="0065618F">
            <w:pPr>
              <w:autoSpaceDE w:val="0"/>
              <w:autoSpaceDN w:val="0"/>
              <w:rPr>
                <w:sz w:val="24"/>
                <w:szCs w:val="24"/>
              </w:rPr>
            </w:pPr>
            <w:r w:rsidRPr="0065618F">
              <w:rPr>
                <w:sz w:val="24"/>
                <w:szCs w:val="24"/>
              </w:rPr>
              <w:t>Документ, удостоверяющий личность:</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65618F" w:rsidRDefault="00566BB0" w:rsidP="0065618F">
            <w:pPr>
              <w:autoSpaceDE w:val="0"/>
              <w:autoSpaceDN w:val="0"/>
              <w:jc w:val="center"/>
              <w:rPr>
                <w:sz w:val="19"/>
                <w:szCs w:val="19"/>
              </w:rPr>
            </w:pPr>
            <w:r w:rsidRPr="0065618F">
              <w:rPr>
                <w:sz w:val="19"/>
                <w:szCs w:val="19"/>
              </w:rPr>
              <w:t>(вид документа)</w:t>
            </w:r>
          </w:p>
        </w:tc>
      </w:tr>
      <w:tr w:rsidR="006463B6"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65618F" w:rsidRDefault="00566BB0" w:rsidP="0065618F">
            <w:pPr>
              <w:autoSpaceDE w:val="0"/>
              <w:autoSpaceDN w:val="0"/>
              <w:jc w:val="center"/>
              <w:rPr>
                <w:sz w:val="19"/>
                <w:szCs w:val="19"/>
              </w:rPr>
            </w:pPr>
            <w:r w:rsidRPr="0065618F">
              <w:rPr>
                <w:sz w:val="19"/>
                <w:szCs w:val="19"/>
              </w:rPr>
              <w:t>(серия, номер)</w:t>
            </w:r>
          </w:p>
        </w:tc>
      </w:tr>
      <w:tr w:rsidR="006463B6"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65618F" w:rsidRDefault="00566BB0" w:rsidP="0065618F">
            <w:pPr>
              <w:autoSpaceDE w:val="0"/>
              <w:autoSpaceDN w:val="0"/>
              <w:jc w:val="center"/>
              <w:rPr>
                <w:sz w:val="19"/>
                <w:szCs w:val="19"/>
              </w:rPr>
            </w:pPr>
            <w:r w:rsidRPr="0065618F">
              <w:rPr>
                <w:sz w:val="19"/>
                <w:szCs w:val="19"/>
              </w:rPr>
              <w:t>(кем, когда выдан)</w:t>
            </w:r>
          </w:p>
        </w:tc>
      </w:tr>
      <w:tr w:rsidR="006463B6" w:rsidTr="004A0A2B">
        <w:tc>
          <w:tcPr>
            <w:tcW w:w="5273" w:type="dxa"/>
            <w:gridSpan w:val="3"/>
            <w:tcBorders>
              <w:left w:val="nil"/>
              <w:bottom w:val="single" w:sz="4" w:space="0" w:color="auto"/>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Реквизиты документа, подтверждающего полномочия:</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Адрес регистрации</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Контактная информация:</w:t>
            </w: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065" w:type="dxa"/>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bl>
    <w:p w:rsidR="0065618F" w:rsidRDefault="0065618F" w:rsidP="0040487B">
      <w:pPr>
        <w:spacing w:after="1" w:line="280" w:lineRule="atLeast"/>
        <w:jc w:val="center"/>
        <w:rPr>
          <w:b/>
          <w:sz w:val="26"/>
          <w:szCs w:val="26"/>
        </w:rPr>
      </w:pPr>
    </w:p>
    <w:p w:rsidR="0065618F" w:rsidRDefault="0065618F" w:rsidP="0040487B">
      <w:pPr>
        <w:spacing w:after="1" w:line="280" w:lineRule="atLeast"/>
        <w:jc w:val="center"/>
        <w:rPr>
          <w:b/>
          <w:sz w:val="26"/>
          <w:szCs w:val="26"/>
        </w:rPr>
      </w:pPr>
    </w:p>
    <w:p w:rsidR="0040487B" w:rsidRPr="0047483E" w:rsidRDefault="00566BB0" w:rsidP="0040487B">
      <w:pPr>
        <w:spacing w:after="1" w:line="280" w:lineRule="atLeast"/>
        <w:jc w:val="center"/>
        <w:rPr>
          <w:sz w:val="26"/>
          <w:szCs w:val="26"/>
        </w:rPr>
      </w:pPr>
      <w:r w:rsidRPr="0047483E">
        <w:rPr>
          <w:sz w:val="26"/>
          <w:szCs w:val="26"/>
        </w:rPr>
        <w:t>ФОРМА ЗАЯВЛЕНИЯ</w:t>
      </w:r>
    </w:p>
    <w:p w:rsidR="00A55455" w:rsidRDefault="00A55455" w:rsidP="00A55455">
      <w:pPr>
        <w:spacing w:after="1" w:line="280" w:lineRule="atLeast"/>
        <w:jc w:val="both"/>
        <w:rPr>
          <w:sz w:val="26"/>
          <w:szCs w:val="26"/>
        </w:rPr>
      </w:pPr>
    </w:p>
    <w:p w:rsidR="0047483E" w:rsidRPr="0047483E" w:rsidRDefault="00953FE8" w:rsidP="0047483E">
      <w:pPr>
        <w:ind w:firstLine="709"/>
        <w:jc w:val="both"/>
        <w:rPr>
          <w:sz w:val="26"/>
          <w:szCs w:val="26"/>
        </w:rPr>
      </w:pPr>
      <w:r w:rsidRPr="00953FE8">
        <w:rPr>
          <w:sz w:val="26"/>
          <w:szCs w:val="26"/>
        </w:rPr>
        <w:t xml:space="preserve">Прошу </w:t>
      </w:r>
      <w:r w:rsidR="00BE2710">
        <w:rPr>
          <w:sz w:val="26"/>
          <w:szCs w:val="26"/>
        </w:rPr>
        <w:t>выдать разрешение на использование ______________________________</w:t>
      </w:r>
    </w:p>
    <w:p w:rsidR="0047483E" w:rsidRPr="0047483E" w:rsidRDefault="00566BB0" w:rsidP="0047483E">
      <w:pPr>
        <w:rPr>
          <w:sz w:val="26"/>
          <w:szCs w:val="26"/>
        </w:rPr>
      </w:pPr>
      <w:r w:rsidRPr="0047483E">
        <w:rPr>
          <w:sz w:val="26"/>
          <w:szCs w:val="26"/>
        </w:rPr>
        <w:t>___________________________________________</w:t>
      </w:r>
      <w:r>
        <w:rPr>
          <w:sz w:val="26"/>
          <w:szCs w:val="26"/>
        </w:rPr>
        <w:t>_____________________</w:t>
      </w:r>
      <w:r w:rsidRPr="0047483E">
        <w:rPr>
          <w:sz w:val="26"/>
          <w:szCs w:val="26"/>
        </w:rPr>
        <w:t>____________</w:t>
      </w:r>
    </w:p>
    <w:p w:rsidR="0047483E" w:rsidRPr="00BE2710" w:rsidRDefault="00566BB0" w:rsidP="00BE2710">
      <w:pPr>
        <w:jc w:val="center"/>
        <w:rPr>
          <w:sz w:val="16"/>
          <w:szCs w:val="16"/>
        </w:rPr>
      </w:pPr>
      <w:r w:rsidRPr="00BE2710">
        <w:rPr>
          <w:sz w:val="16"/>
          <w:szCs w:val="16"/>
        </w:rPr>
        <w:t>(</w:t>
      </w:r>
      <w:r w:rsidR="00BE2710" w:rsidRPr="00BE2710">
        <w:rPr>
          <w:sz w:val="16"/>
          <w:szCs w:val="16"/>
        </w:rPr>
        <w:t xml:space="preserve">указать: земель, земельного участка </w:t>
      </w:r>
      <w:r w:rsidRPr="00BE2710">
        <w:rPr>
          <w:sz w:val="16"/>
          <w:szCs w:val="16"/>
        </w:rPr>
        <w:t>)</w:t>
      </w:r>
    </w:p>
    <w:p w:rsidR="0047483E" w:rsidRPr="0047483E" w:rsidRDefault="00BE2710" w:rsidP="0047483E">
      <w:pPr>
        <w:rPr>
          <w:sz w:val="26"/>
          <w:szCs w:val="26"/>
        </w:rPr>
      </w:pPr>
      <w:r>
        <w:rPr>
          <w:sz w:val="26"/>
          <w:szCs w:val="26"/>
        </w:rPr>
        <w:t xml:space="preserve">с </w:t>
      </w:r>
      <w:r w:rsidR="00566BB0" w:rsidRPr="0047483E">
        <w:rPr>
          <w:sz w:val="26"/>
          <w:szCs w:val="26"/>
        </w:rPr>
        <w:t>кадастровы</w:t>
      </w:r>
      <w:r>
        <w:rPr>
          <w:sz w:val="26"/>
          <w:szCs w:val="26"/>
        </w:rPr>
        <w:t>м</w:t>
      </w:r>
      <w:r w:rsidR="00566BB0" w:rsidRPr="0047483E">
        <w:rPr>
          <w:sz w:val="26"/>
          <w:szCs w:val="26"/>
        </w:rPr>
        <w:t xml:space="preserve"> номер</w:t>
      </w:r>
      <w:r>
        <w:rPr>
          <w:sz w:val="26"/>
          <w:szCs w:val="26"/>
        </w:rPr>
        <w:t xml:space="preserve">ом </w:t>
      </w:r>
      <w:r w:rsidR="00566BB0" w:rsidRPr="0047483E">
        <w:rPr>
          <w:sz w:val="26"/>
          <w:szCs w:val="26"/>
        </w:rPr>
        <w:t xml:space="preserve"> </w:t>
      </w:r>
      <w:r>
        <w:rPr>
          <w:sz w:val="26"/>
          <w:szCs w:val="26"/>
        </w:rPr>
        <w:t>______________________________________________________</w:t>
      </w:r>
    </w:p>
    <w:p w:rsidR="0047483E" w:rsidRPr="0047483E" w:rsidRDefault="00BE2710" w:rsidP="0047483E">
      <w:pPr>
        <w:rPr>
          <w:sz w:val="26"/>
          <w:szCs w:val="26"/>
        </w:rPr>
      </w:pPr>
      <w:r>
        <w:rPr>
          <w:sz w:val="26"/>
          <w:szCs w:val="26"/>
        </w:rPr>
        <w:t>цель использования __________________________________________</w:t>
      </w:r>
      <w:r w:rsidR="00566BB0" w:rsidRPr="0047483E">
        <w:rPr>
          <w:sz w:val="26"/>
          <w:szCs w:val="26"/>
        </w:rPr>
        <w:t>_________</w:t>
      </w:r>
      <w:r>
        <w:rPr>
          <w:sz w:val="26"/>
          <w:szCs w:val="26"/>
        </w:rPr>
        <w:t>_______</w:t>
      </w:r>
    </w:p>
    <w:p w:rsidR="0047483E" w:rsidRPr="0047483E" w:rsidRDefault="00BE2710" w:rsidP="0047483E">
      <w:pPr>
        <w:rPr>
          <w:sz w:val="26"/>
          <w:szCs w:val="26"/>
        </w:rPr>
      </w:pPr>
      <w:r>
        <w:rPr>
          <w:sz w:val="26"/>
          <w:szCs w:val="26"/>
        </w:rPr>
        <w:t>Срок, на который требуется разрешение ________________________</w:t>
      </w:r>
      <w:r w:rsidR="00566BB0" w:rsidRPr="0047483E">
        <w:rPr>
          <w:sz w:val="26"/>
          <w:szCs w:val="26"/>
        </w:rPr>
        <w:t>_________________</w:t>
      </w:r>
    </w:p>
    <w:p w:rsidR="0047483E" w:rsidRDefault="00BE2710" w:rsidP="0047483E">
      <w:pPr>
        <w:rPr>
          <w:sz w:val="26"/>
          <w:szCs w:val="26"/>
        </w:rPr>
      </w:pPr>
      <w:r>
        <w:rPr>
          <w:sz w:val="26"/>
          <w:szCs w:val="26"/>
        </w:rPr>
        <w:t>При использовании земельного участка необходимо осуществление _________________</w:t>
      </w:r>
    </w:p>
    <w:p w:rsidR="00BE2710" w:rsidRDefault="00BE2710" w:rsidP="00BE2710">
      <w:pPr>
        <w:pBdr>
          <w:bottom w:val="single" w:sz="4" w:space="1" w:color="auto"/>
        </w:pBdr>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463B6" w:rsidTr="004A0A2B">
        <w:trPr>
          <w:trHeight w:val="573"/>
        </w:trPr>
        <w:tc>
          <w:tcPr>
            <w:tcW w:w="10206" w:type="dxa"/>
          </w:tcPr>
          <w:p w:rsidR="00BE2710" w:rsidRPr="00BE2710" w:rsidRDefault="00566BB0" w:rsidP="00BE2710">
            <w:pPr>
              <w:autoSpaceDE w:val="0"/>
              <w:autoSpaceDN w:val="0"/>
              <w:adjustRightInd w:val="0"/>
              <w:spacing w:after="120"/>
              <w:jc w:val="center"/>
              <w:rPr>
                <w:sz w:val="16"/>
                <w:szCs w:val="16"/>
              </w:rPr>
            </w:pPr>
            <w:r>
              <w:rPr>
                <w:sz w:val="16"/>
                <w:szCs w:val="16"/>
              </w:rPr>
              <w:t>(</w:t>
            </w:r>
            <w:r w:rsidRPr="00BE2710">
              <w:rPr>
                <w:sz w:val="16"/>
                <w:szCs w:val="16"/>
              </w:rPr>
              <w:t>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w:t>
            </w:r>
            <w:r>
              <w:rPr>
                <w:sz w:val="16"/>
                <w:szCs w:val="16"/>
              </w:rPr>
              <w:t>)</w:t>
            </w:r>
          </w:p>
          <w:p w:rsidR="00BE2710" w:rsidRDefault="00566BB0" w:rsidP="004A0A2B">
            <w:pPr>
              <w:autoSpaceDE w:val="0"/>
              <w:autoSpaceDN w:val="0"/>
              <w:adjustRightInd w:val="0"/>
              <w:spacing w:after="120"/>
              <w:jc w:val="both"/>
              <w:rPr>
                <w:sz w:val="26"/>
                <w:szCs w:val="26"/>
              </w:rPr>
            </w:pPr>
            <w:r>
              <w:rPr>
                <w:sz w:val="26"/>
                <w:szCs w:val="26"/>
              </w:rPr>
              <w:t>К заявлению прилагаю:</w:t>
            </w:r>
          </w:p>
          <w:p w:rsidR="00AD4CF6" w:rsidRDefault="00566BB0" w:rsidP="00BE2710">
            <w:pPr>
              <w:pStyle w:val="a4"/>
              <w:numPr>
                <w:ilvl w:val="0"/>
                <w:numId w:val="27"/>
              </w:numPr>
              <w:autoSpaceDE w:val="0"/>
              <w:autoSpaceDN w:val="0"/>
              <w:adjustRightInd w:val="0"/>
              <w:spacing w:after="120"/>
              <w:jc w:val="both"/>
              <w:rPr>
                <w:sz w:val="26"/>
                <w:szCs w:val="26"/>
              </w:rPr>
            </w:pPr>
            <w:r>
              <w:rPr>
                <w:sz w:val="26"/>
                <w:szCs w:val="26"/>
              </w:rPr>
              <w:t>______________________________________</w:t>
            </w:r>
          </w:p>
          <w:p w:rsidR="00AD4CF6" w:rsidRDefault="00566BB0" w:rsidP="00BE2710">
            <w:pPr>
              <w:pStyle w:val="a4"/>
              <w:numPr>
                <w:ilvl w:val="0"/>
                <w:numId w:val="27"/>
              </w:numPr>
              <w:autoSpaceDE w:val="0"/>
              <w:autoSpaceDN w:val="0"/>
              <w:adjustRightInd w:val="0"/>
              <w:spacing w:after="120"/>
              <w:jc w:val="both"/>
              <w:rPr>
                <w:sz w:val="26"/>
                <w:szCs w:val="26"/>
              </w:rPr>
            </w:pPr>
            <w:r>
              <w:rPr>
                <w:sz w:val="26"/>
                <w:szCs w:val="26"/>
              </w:rPr>
              <w:t>______________________________________</w:t>
            </w:r>
          </w:p>
          <w:p w:rsidR="00AD4CF6" w:rsidRDefault="00566BB0" w:rsidP="00BE2710">
            <w:pPr>
              <w:pStyle w:val="a4"/>
              <w:numPr>
                <w:ilvl w:val="0"/>
                <w:numId w:val="27"/>
              </w:numPr>
              <w:autoSpaceDE w:val="0"/>
              <w:autoSpaceDN w:val="0"/>
              <w:adjustRightInd w:val="0"/>
              <w:spacing w:after="120"/>
              <w:jc w:val="both"/>
              <w:rPr>
                <w:sz w:val="26"/>
                <w:szCs w:val="26"/>
              </w:rPr>
            </w:pPr>
            <w:r>
              <w:rPr>
                <w:sz w:val="26"/>
                <w:szCs w:val="26"/>
              </w:rPr>
              <w:lastRenderedPageBreak/>
              <w:t>______________________________________</w:t>
            </w:r>
          </w:p>
          <w:p w:rsidR="00AD4CF6" w:rsidRDefault="00AD4CF6" w:rsidP="00AD4CF6">
            <w:pPr>
              <w:pStyle w:val="a4"/>
              <w:autoSpaceDE w:val="0"/>
              <w:autoSpaceDN w:val="0"/>
              <w:adjustRightInd w:val="0"/>
              <w:spacing w:after="120"/>
              <w:jc w:val="both"/>
              <w:rPr>
                <w:sz w:val="26"/>
                <w:szCs w:val="26"/>
              </w:rPr>
            </w:pPr>
          </w:p>
          <w:p w:rsidR="00AD4CF6" w:rsidRDefault="00AD4CF6" w:rsidP="00AD4CF6">
            <w:pPr>
              <w:pStyle w:val="a4"/>
              <w:autoSpaceDE w:val="0"/>
              <w:autoSpaceDN w:val="0"/>
              <w:adjustRightInd w:val="0"/>
              <w:spacing w:after="120"/>
              <w:jc w:val="both"/>
              <w:rPr>
                <w:sz w:val="26"/>
                <w:szCs w:val="26"/>
              </w:rPr>
            </w:pPr>
          </w:p>
          <w:p w:rsidR="00AD4CF6" w:rsidRDefault="00AD4CF6" w:rsidP="00AD4CF6">
            <w:pPr>
              <w:pStyle w:val="a4"/>
              <w:autoSpaceDE w:val="0"/>
              <w:autoSpaceDN w:val="0"/>
              <w:adjustRightInd w:val="0"/>
              <w:spacing w:after="120"/>
              <w:ind w:left="0"/>
              <w:jc w:val="both"/>
              <w:rPr>
                <w:sz w:val="26"/>
                <w:szCs w:val="26"/>
              </w:rPr>
            </w:pPr>
          </w:p>
          <w:p w:rsidR="0065618F" w:rsidRPr="00BE2710" w:rsidRDefault="00566BB0" w:rsidP="00AD4CF6">
            <w:pPr>
              <w:pStyle w:val="a4"/>
              <w:autoSpaceDE w:val="0"/>
              <w:autoSpaceDN w:val="0"/>
              <w:adjustRightInd w:val="0"/>
              <w:spacing w:after="120"/>
              <w:ind w:left="0"/>
              <w:jc w:val="both"/>
              <w:rPr>
                <w:sz w:val="26"/>
                <w:szCs w:val="26"/>
              </w:rPr>
            </w:pPr>
            <w:r w:rsidRPr="00BE2710">
              <w:rPr>
                <w:sz w:val="26"/>
                <w:szCs w:val="26"/>
              </w:rPr>
              <w:t>Результат муниципальной услуги прошу выдать (направить) в мой адрес следующим способом:</w:t>
            </w:r>
          </w:p>
        </w:tc>
      </w:tr>
      <w:tr w:rsidR="006463B6" w:rsidTr="004A0A2B">
        <w:tc>
          <w:tcPr>
            <w:tcW w:w="10206" w:type="dxa"/>
          </w:tcPr>
          <w:p w:rsidR="0065618F" w:rsidRPr="0065618F" w:rsidRDefault="001137C4" w:rsidP="004A0A2B">
            <w:pPr>
              <w:autoSpaceDE w:val="0"/>
              <w:autoSpaceDN w:val="0"/>
              <w:adjustRightInd w:val="0"/>
              <w:spacing w:after="120"/>
              <w:jc w:val="both"/>
              <w:rPr>
                <w:sz w:val="26"/>
                <w:szCs w:val="26"/>
              </w:rPr>
            </w:pPr>
            <w:r>
              <w:rPr>
                <w:noProof/>
                <w:position w:val="-9"/>
                <w:sz w:val="26"/>
                <w:szCs w:val="26"/>
              </w:rPr>
              <w:lastRenderedPageBreak/>
              <w:drawing>
                <wp:inline distT="0" distB="0" distL="0" distR="0">
                  <wp:extent cx="200025" cy="266700"/>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566BB0" w:rsidRPr="0065618F">
              <w:rPr>
                <w:sz w:val="26"/>
                <w:szCs w:val="26"/>
              </w:rPr>
              <w:t xml:space="preserve"> В электронном виде в личный кабинет </w:t>
            </w:r>
            <w:r w:rsidR="00054AD4">
              <w:rPr>
                <w:sz w:val="26"/>
                <w:szCs w:val="26"/>
              </w:rPr>
              <w:t xml:space="preserve">Единого портала государственных услуг, </w:t>
            </w:r>
            <w:r w:rsidR="00566BB0" w:rsidRPr="0065618F">
              <w:rPr>
                <w:sz w:val="26"/>
                <w:szCs w:val="26"/>
              </w:rPr>
              <w:t>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jc w:val="both"/>
              <w:rPr>
                <w:sz w:val="26"/>
                <w:szCs w:val="26"/>
              </w:rPr>
            </w:pPr>
          </w:p>
          <w:p w:rsidR="0065618F" w:rsidRPr="0065618F" w:rsidRDefault="001137C4" w:rsidP="004A0A2B">
            <w:pPr>
              <w:autoSpaceDE w:val="0"/>
              <w:autoSpaceDN w:val="0"/>
              <w:adjustRightInd w:val="0"/>
              <w:spacing w:after="120"/>
              <w:jc w:val="both"/>
              <w:rPr>
                <w:sz w:val="26"/>
                <w:szCs w:val="26"/>
              </w:rPr>
            </w:pPr>
            <w:r>
              <w:rPr>
                <w:noProof/>
                <w:position w:val="-9"/>
                <w:sz w:val="26"/>
                <w:szCs w:val="26"/>
              </w:rPr>
              <w:drawing>
                <wp:inline distT="0" distB="0" distL="0" distR="0">
                  <wp:extent cx="200025" cy="2667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566BB0" w:rsidRPr="0065618F">
              <w:rPr>
                <w:sz w:val="26"/>
                <w:szCs w:val="26"/>
              </w:rPr>
              <w:t xml:space="preserve"> В МФЦ</w:t>
            </w:r>
          </w:p>
        </w:tc>
      </w:tr>
    </w:tbl>
    <w:p w:rsidR="00953FE8" w:rsidRPr="00953FE8" w:rsidRDefault="00953FE8" w:rsidP="00953FE8">
      <w:pPr>
        <w:rPr>
          <w:sz w:val="26"/>
          <w:szCs w:val="26"/>
        </w:rPr>
      </w:pPr>
    </w:p>
    <w:p w:rsidR="00953FE8" w:rsidRPr="00953FE8" w:rsidRDefault="00953FE8" w:rsidP="00953FE8">
      <w:pPr>
        <w:rPr>
          <w:sz w:val="26"/>
          <w:szCs w:val="26"/>
        </w:rPr>
      </w:pPr>
    </w:p>
    <w:p w:rsidR="00953FE8" w:rsidRDefault="00953FE8" w:rsidP="00953FE8">
      <w:pPr>
        <w:rPr>
          <w:sz w:val="26"/>
          <w:szCs w:val="26"/>
        </w:rPr>
      </w:pPr>
      <w:bookmarkStart w:id="34" w:name="Par83_0"/>
      <w:bookmarkStart w:id="35" w:name="Par90_0"/>
      <w:bookmarkEnd w:id="34"/>
      <w:bookmarkEnd w:id="35"/>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63B6" w:rsidTr="0065618F">
        <w:tc>
          <w:tcPr>
            <w:tcW w:w="2382" w:type="dxa"/>
            <w:gridSpan w:val="2"/>
            <w:tcBorders>
              <w:top w:val="nil"/>
              <w:left w:val="nil"/>
              <w:bottom w:val="nil"/>
              <w:right w:val="nil"/>
            </w:tcBorders>
            <w:vAlign w:val="bottom"/>
          </w:tcPr>
          <w:p w:rsidR="0065618F" w:rsidRPr="0065618F" w:rsidRDefault="00566BB0" w:rsidP="004A0A2B">
            <w:pPr>
              <w:autoSpaceDE w:val="0"/>
              <w:autoSpaceDN w:val="0"/>
              <w:spacing w:before="60"/>
              <w:jc w:val="both"/>
              <w:rPr>
                <w:sz w:val="26"/>
                <w:szCs w:val="26"/>
              </w:rPr>
            </w:pPr>
            <w:r w:rsidRPr="0065618F">
              <w:rPr>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jc w:val="both"/>
              <w:rPr>
                <w:sz w:val="26"/>
                <w:szCs w:val="26"/>
              </w:rPr>
            </w:pPr>
          </w:p>
        </w:tc>
      </w:tr>
      <w:tr w:rsidR="006463B6" w:rsidTr="0065618F">
        <w:tc>
          <w:tcPr>
            <w:tcW w:w="2382" w:type="dxa"/>
            <w:gridSpan w:val="2"/>
            <w:tcBorders>
              <w:top w:val="nil"/>
              <w:left w:val="nil"/>
              <w:bottom w:val="nil"/>
              <w:right w:val="nil"/>
            </w:tcBorders>
          </w:tcPr>
          <w:p w:rsidR="0065618F" w:rsidRPr="0065618F" w:rsidRDefault="0065618F" w:rsidP="004A0A2B">
            <w:pPr>
              <w:autoSpaceDE w:val="0"/>
              <w:autoSpaceDN w:val="0"/>
              <w:jc w:val="center"/>
              <w:rPr>
                <w:sz w:val="26"/>
                <w:szCs w:val="26"/>
              </w:rPr>
            </w:pPr>
          </w:p>
        </w:tc>
        <w:tc>
          <w:tcPr>
            <w:tcW w:w="2977" w:type="dxa"/>
            <w:tcBorders>
              <w:top w:val="single" w:sz="4" w:space="0" w:color="auto"/>
              <w:left w:val="nil"/>
              <w:bottom w:val="nil"/>
              <w:right w:val="nil"/>
            </w:tcBorders>
          </w:tcPr>
          <w:p w:rsidR="0065618F" w:rsidRPr="0065618F" w:rsidRDefault="00566BB0" w:rsidP="004A0A2B">
            <w:pPr>
              <w:autoSpaceDE w:val="0"/>
              <w:autoSpaceDN w:val="0"/>
              <w:jc w:val="center"/>
              <w:rPr>
                <w:sz w:val="26"/>
                <w:szCs w:val="26"/>
              </w:rPr>
            </w:pPr>
            <w:r w:rsidRPr="0065618F">
              <w:rPr>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jc w:val="center"/>
              <w:rPr>
                <w:sz w:val="26"/>
                <w:szCs w:val="26"/>
              </w:rPr>
            </w:pPr>
          </w:p>
        </w:tc>
      </w:tr>
      <w:tr w:rsidR="006463B6" w:rsidTr="0065618F">
        <w:tc>
          <w:tcPr>
            <w:tcW w:w="823" w:type="dxa"/>
            <w:tcBorders>
              <w:top w:val="nil"/>
              <w:left w:val="nil"/>
              <w:bottom w:val="nil"/>
              <w:right w:val="nil"/>
            </w:tcBorders>
            <w:vAlign w:val="bottom"/>
          </w:tcPr>
          <w:p w:rsidR="0065618F" w:rsidRPr="0065618F" w:rsidRDefault="00566BB0" w:rsidP="004A0A2B">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jc w:val="both"/>
              <w:rPr>
                <w:sz w:val="26"/>
                <w:szCs w:val="26"/>
              </w:rPr>
            </w:pPr>
          </w:p>
        </w:tc>
      </w:tr>
    </w:tbl>
    <w:p w:rsidR="0065618F" w:rsidRDefault="0065618F" w:rsidP="00953FE8">
      <w:pPr>
        <w:rPr>
          <w:sz w:val="26"/>
          <w:szCs w:val="26"/>
        </w:rPr>
      </w:pPr>
    </w:p>
    <w:p w:rsidR="0065618F" w:rsidRDefault="0065618F" w:rsidP="00953FE8">
      <w:pPr>
        <w:rPr>
          <w:sz w:val="26"/>
          <w:szCs w:val="26"/>
        </w:rPr>
      </w:pPr>
    </w:p>
    <w:p w:rsidR="0065618F" w:rsidRDefault="0065618F" w:rsidP="00953FE8">
      <w:pPr>
        <w:rPr>
          <w:sz w:val="26"/>
          <w:szCs w:val="26"/>
        </w:rPr>
      </w:pPr>
    </w:p>
    <w:p w:rsidR="0065618F" w:rsidRDefault="0065618F" w:rsidP="00953FE8">
      <w:pPr>
        <w:rPr>
          <w:sz w:val="26"/>
          <w:szCs w:val="26"/>
        </w:rPr>
      </w:pPr>
    </w:p>
    <w:p w:rsidR="00811462" w:rsidRDefault="00566BB0">
      <w:pPr>
        <w:rPr>
          <w:sz w:val="26"/>
          <w:szCs w:val="26"/>
        </w:rPr>
      </w:pPr>
      <w:r>
        <w:rPr>
          <w:sz w:val="26"/>
          <w:szCs w:val="26"/>
        </w:rPr>
        <w:br w:type="page"/>
      </w:r>
    </w:p>
    <w:p w:rsidR="00FA28B7" w:rsidRPr="00F96C23" w:rsidRDefault="00566BB0" w:rsidP="00FA28B7">
      <w:pPr>
        <w:autoSpaceDE w:val="0"/>
        <w:ind w:left="5670" w:right="-1" w:hanging="150"/>
        <w:jc w:val="right"/>
        <w:rPr>
          <w:sz w:val="28"/>
          <w:szCs w:val="28"/>
        </w:rPr>
      </w:pPr>
      <w:r w:rsidRPr="00F96C23">
        <w:rPr>
          <w:sz w:val="28"/>
          <w:szCs w:val="28"/>
        </w:rPr>
        <w:t>Приложение №</w:t>
      </w:r>
      <w:r>
        <w:rPr>
          <w:sz w:val="28"/>
          <w:szCs w:val="28"/>
        </w:rPr>
        <w:t xml:space="preserve"> 4</w:t>
      </w:r>
    </w:p>
    <w:p w:rsidR="00FA28B7" w:rsidRDefault="00566BB0" w:rsidP="00FA28B7">
      <w:pPr>
        <w:ind w:right="-1"/>
        <w:rPr>
          <w:sz w:val="24"/>
          <w:szCs w:val="24"/>
        </w:rPr>
      </w:pPr>
      <w:r>
        <w:rPr>
          <w:sz w:val="24"/>
          <w:szCs w:val="24"/>
        </w:rPr>
        <w:t>(Бланк органа, предоставляющего муниципальную услугу)</w:t>
      </w:r>
    </w:p>
    <w:p w:rsidR="00FA28B7" w:rsidRDefault="00FA28B7" w:rsidP="00FA28B7">
      <w:pPr>
        <w:ind w:right="-1"/>
        <w:rPr>
          <w:sz w:val="24"/>
          <w:szCs w:val="24"/>
        </w:rPr>
      </w:pPr>
    </w:p>
    <w:p w:rsidR="00FA28B7" w:rsidRPr="00B65FEC" w:rsidRDefault="00B65FEC" w:rsidP="00B65FEC">
      <w:pPr>
        <w:ind w:right="-1"/>
        <w:jc w:val="center"/>
        <w:rPr>
          <w:b/>
          <w:bCs/>
          <w:sz w:val="28"/>
          <w:szCs w:val="28"/>
        </w:rPr>
      </w:pPr>
      <w:r w:rsidRPr="00B65FEC">
        <w:rPr>
          <w:b/>
          <w:bCs/>
          <w:sz w:val="28"/>
          <w:szCs w:val="28"/>
        </w:rPr>
        <w:t xml:space="preserve">Форма решения об отказе в </w:t>
      </w:r>
      <w:r w:rsidR="00AD4CF6">
        <w:rPr>
          <w:b/>
          <w:bCs/>
          <w:sz w:val="28"/>
          <w:szCs w:val="28"/>
        </w:rPr>
        <w:t>приеме документов</w:t>
      </w:r>
    </w:p>
    <w:p w:rsidR="00B65FEC" w:rsidRDefault="00566BB0" w:rsidP="00B65FEC">
      <w:pPr>
        <w:ind w:left="5670"/>
        <w:rPr>
          <w:sz w:val="28"/>
          <w:szCs w:val="28"/>
        </w:rPr>
      </w:pPr>
      <w:r w:rsidRPr="00A00491">
        <w:rPr>
          <w:sz w:val="28"/>
          <w:szCs w:val="28"/>
        </w:rPr>
        <w:t xml:space="preserve">Кому: </w:t>
      </w:r>
      <w:r>
        <w:rPr>
          <w:sz w:val="28"/>
          <w:szCs w:val="28"/>
        </w:rPr>
        <w:t>________________________</w:t>
      </w:r>
    </w:p>
    <w:p w:rsidR="00B65FEC" w:rsidRPr="00A00491" w:rsidRDefault="00B65FEC" w:rsidP="00B65FEC">
      <w:pPr>
        <w:pBdr>
          <w:bottom w:val="single" w:sz="4" w:space="1" w:color="auto"/>
        </w:pBdr>
        <w:ind w:left="5670"/>
        <w:rPr>
          <w:sz w:val="28"/>
          <w:szCs w:val="28"/>
        </w:rPr>
      </w:pPr>
    </w:p>
    <w:p w:rsidR="00B65FEC" w:rsidRPr="00B65FEC" w:rsidRDefault="00B65FEC" w:rsidP="00B65FEC">
      <w:pPr>
        <w:ind w:right="-1"/>
        <w:jc w:val="center"/>
        <w:rPr>
          <w:b/>
          <w:bCs/>
          <w:sz w:val="28"/>
          <w:szCs w:val="28"/>
        </w:rPr>
      </w:pPr>
    </w:p>
    <w:p w:rsidR="00B65FEC" w:rsidRPr="00B65FEC" w:rsidRDefault="00566BB0" w:rsidP="00B65FEC">
      <w:pPr>
        <w:ind w:right="-1"/>
        <w:jc w:val="center"/>
        <w:rPr>
          <w:sz w:val="28"/>
          <w:szCs w:val="28"/>
        </w:rPr>
      </w:pPr>
      <w:r w:rsidRPr="00B65FEC">
        <w:rPr>
          <w:sz w:val="28"/>
          <w:szCs w:val="28"/>
        </w:rPr>
        <w:t>РЕШЕНИЕ</w:t>
      </w:r>
    </w:p>
    <w:p w:rsidR="00B65FEC" w:rsidRPr="00B65FEC" w:rsidRDefault="00566BB0" w:rsidP="00B65FEC">
      <w:pPr>
        <w:pStyle w:val="Default"/>
        <w:jc w:val="center"/>
        <w:rPr>
          <w:sz w:val="28"/>
          <w:szCs w:val="28"/>
        </w:rPr>
      </w:pPr>
      <w:r w:rsidRPr="00B65FEC">
        <w:rPr>
          <w:sz w:val="28"/>
          <w:szCs w:val="28"/>
        </w:rPr>
        <w:t>Об отказе в приеме документов, необходимых для предоставления услуги</w:t>
      </w:r>
    </w:p>
    <w:p w:rsidR="00FA28B7" w:rsidRPr="00B65FEC" w:rsidRDefault="00B65FEC" w:rsidP="00B65FEC">
      <w:pPr>
        <w:ind w:right="-1"/>
        <w:jc w:val="center"/>
        <w:rPr>
          <w:sz w:val="28"/>
          <w:szCs w:val="28"/>
        </w:rPr>
      </w:pPr>
      <w:r w:rsidRPr="00B65FEC">
        <w:rPr>
          <w:sz w:val="28"/>
          <w:szCs w:val="28"/>
        </w:rPr>
        <w:t xml:space="preserve">№ </w:t>
      </w:r>
      <w:r>
        <w:rPr>
          <w:sz w:val="28"/>
          <w:szCs w:val="28"/>
        </w:rPr>
        <w:t>__________________</w:t>
      </w:r>
      <w:r w:rsidRPr="00B65FEC">
        <w:rPr>
          <w:sz w:val="28"/>
          <w:szCs w:val="28"/>
        </w:rPr>
        <w:t xml:space="preserve"> от </w:t>
      </w:r>
      <w:r>
        <w:rPr>
          <w:sz w:val="28"/>
          <w:szCs w:val="28"/>
        </w:rPr>
        <w:t>__________________</w:t>
      </w:r>
    </w:p>
    <w:p w:rsidR="00B65FEC" w:rsidRPr="00B65FEC" w:rsidRDefault="00566BB0" w:rsidP="00B65FEC">
      <w:pPr>
        <w:pStyle w:val="Default"/>
        <w:ind w:firstLine="709"/>
        <w:jc w:val="both"/>
        <w:rPr>
          <w:sz w:val="28"/>
          <w:szCs w:val="28"/>
        </w:rPr>
      </w:pPr>
      <w:r w:rsidRPr="00B65FEC">
        <w:rPr>
          <w:sz w:val="28"/>
          <w:szCs w:val="28"/>
        </w:rPr>
        <w:t xml:space="preserve">По результатам рассмотрения заявления о предоставлении услуги «Выдача разрешения на использование земельных участков и размещение объектов» от </w:t>
      </w:r>
      <w:r>
        <w:rPr>
          <w:sz w:val="28"/>
          <w:szCs w:val="28"/>
        </w:rPr>
        <w:t>_____________________</w:t>
      </w:r>
      <w:r w:rsidRPr="00B65FEC">
        <w:rPr>
          <w:sz w:val="28"/>
          <w:szCs w:val="28"/>
        </w:rPr>
        <w:t xml:space="preserve"> № </w:t>
      </w:r>
      <w:r>
        <w:rPr>
          <w:sz w:val="28"/>
          <w:szCs w:val="28"/>
        </w:rPr>
        <w:t>______________________</w:t>
      </w:r>
      <w:r w:rsidRPr="00B65FEC">
        <w:rPr>
          <w:sz w:val="28"/>
          <w:szCs w:val="28"/>
        </w:rPr>
        <w:t xml:space="preserve"> и приложенных к нему документов, на основании </w:t>
      </w:r>
      <w:r>
        <w:rPr>
          <w:sz w:val="28"/>
          <w:szCs w:val="28"/>
        </w:rPr>
        <w:t>____________________</w:t>
      </w:r>
      <w:r w:rsidRPr="00B65FEC">
        <w:rPr>
          <w:sz w:val="28"/>
          <w:szCs w:val="28"/>
        </w:rPr>
        <w:t xml:space="preserve"> органом, уполномоченным на предоставление услуги </w:t>
      </w:r>
      <w:r>
        <w:rPr>
          <w:sz w:val="28"/>
          <w:szCs w:val="28"/>
        </w:rPr>
        <w:t>___________________________</w:t>
      </w:r>
      <w:r w:rsidRPr="00B65FEC">
        <w:rPr>
          <w:i/>
          <w:iCs/>
          <w:sz w:val="28"/>
          <w:szCs w:val="28"/>
        </w:rPr>
        <w:t xml:space="preserve"> </w:t>
      </w:r>
      <w:r w:rsidRPr="00B65FEC">
        <w:rPr>
          <w:sz w:val="28"/>
          <w:szCs w:val="28"/>
        </w:rPr>
        <w:t xml:space="preserve">принято решение об отказе в приеме документов, необходимых для предоставления услуги по следующим основаниям: </w:t>
      </w:r>
      <w:r>
        <w:rPr>
          <w:sz w:val="28"/>
          <w:szCs w:val="28"/>
        </w:rPr>
        <w:t>________________________________________________.</w:t>
      </w:r>
    </w:p>
    <w:p w:rsidR="00B65FEC" w:rsidRDefault="00566BB0" w:rsidP="00B65FEC">
      <w:pPr>
        <w:pStyle w:val="Default"/>
        <w:ind w:firstLine="709"/>
        <w:jc w:val="both"/>
        <w:rPr>
          <w:sz w:val="28"/>
          <w:szCs w:val="28"/>
        </w:rPr>
      </w:pPr>
      <w:r w:rsidRPr="00B65FEC">
        <w:rPr>
          <w:sz w:val="28"/>
          <w:szCs w:val="28"/>
        </w:rPr>
        <w:t xml:space="preserve">Разъяснения причин отказа в предоставлении услуги: </w:t>
      </w:r>
      <w:r>
        <w:rPr>
          <w:sz w:val="28"/>
          <w:szCs w:val="28"/>
        </w:rPr>
        <w:t>___________________</w:t>
      </w:r>
    </w:p>
    <w:p w:rsidR="00B65FEC" w:rsidRPr="00B65FEC" w:rsidRDefault="00B65FEC" w:rsidP="00B65FEC">
      <w:pPr>
        <w:pStyle w:val="Default"/>
        <w:pBdr>
          <w:bottom w:val="single" w:sz="4" w:space="1" w:color="auto"/>
        </w:pBdr>
        <w:ind w:firstLine="709"/>
        <w:jc w:val="both"/>
        <w:rPr>
          <w:sz w:val="28"/>
          <w:szCs w:val="28"/>
        </w:rPr>
      </w:pPr>
    </w:p>
    <w:p w:rsidR="00B65FEC" w:rsidRDefault="00B65FEC" w:rsidP="00B65FEC">
      <w:pPr>
        <w:pStyle w:val="Default"/>
        <w:ind w:firstLine="709"/>
        <w:jc w:val="both"/>
        <w:rPr>
          <w:sz w:val="28"/>
          <w:szCs w:val="28"/>
        </w:rPr>
      </w:pPr>
    </w:p>
    <w:p w:rsidR="00B65FEC" w:rsidRDefault="00566BB0" w:rsidP="00B65FEC">
      <w:pPr>
        <w:pStyle w:val="Default"/>
        <w:ind w:firstLine="709"/>
        <w:jc w:val="both"/>
        <w:rPr>
          <w:sz w:val="28"/>
          <w:szCs w:val="28"/>
        </w:rPr>
      </w:pPr>
      <w:r w:rsidRPr="00B65FEC">
        <w:rPr>
          <w:sz w:val="28"/>
          <w:szCs w:val="28"/>
        </w:rPr>
        <w:t xml:space="preserve">Дополнительно информируем: </w:t>
      </w:r>
      <w:r>
        <w:rPr>
          <w:sz w:val="28"/>
          <w:szCs w:val="28"/>
        </w:rPr>
        <w:t>_______________________________________</w:t>
      </w:r>
    </w:p>
    <w:p w:rsidR="00B65FEC" w:rsidRPr="00B65FEC" w:rsidRDefault="00B65FEC" w:rsidP="00B65FEC">
      <w:pPr>
        <w:pStyle w:val="Default"/>
        <w:pBdr>
          <w:bottom w:val="single" w:sz="4" w:space="1" w:color="auto"/>
        </w:pBdr>
        <w:ind w:firstLine="709"/>
        <w:jc w:val="both"/>
        <w:rPr>
          <w:sz w:val="28"/>
          <w:szCs w:val="28"/>
        </w:rPr>
      </w:pPr>
    </w:p>
    <w:p w:rsidR="00B65FEC" w:rsidRDefault="00B65FEC" w:rsidP="00B65FEC">
      <w:pPr>
        <w:pStyle w:val="Default"/>
        <w:ind w:firstLine="709"/>
        <w:jc w:val="both"/>
        <w:rPr>
          <w:sz w:val="28"/>
          <w:szCs w:val="28"/>
        </w:rPr>
      </w:pPr>
    </w:p>
    <w:p w:rsidR="00B65FEC" w:rsidRPr="00B65FEC" w:rsidRDefault="00566BB0" w:rsidP="00B65FEC">
      <w:pPr>
        <w:pStyle w:val="Default"/>
        <w:ind w:firstLine="709"/>
        <w:jc w:val="both"/>
        <w:rPr>
          <w:sz w:val="28"/>
          <w:szCs w:val="28"/>
        </w:rPr>
      </w:pPr>
      <w:r w:rsidRPr="00B65FEC">
        <w:rPr>
          <w:sz w:val="28"/>
          <w:szCs w:val="28"/>
        </w:rPr>
        <w:t xml:space="preserve">Вы вправе повторно обратиться c заявлением о предоставлении услуги после устранения указанных нарушений. </w:t>
      </w:r>
    </w:p>
    <w:p w:rsidR="00FA28B7" w:rsidRPr="00B65FEC" w:rsidRDefault="00B65FEC" w:rsidP="00B65FEC">
      <w:pPr>
        <w:ind w:firstLine="709"/>
        <w:jc w:val="both"/>
        <w:rPr>
          <w:sz w:val="28"/>
          <w:szCs w:val="28"/>
        </w:rPr>
      </w:pPr>
      <w:r w:rsidRPr="00B65FEC">
        <w:rPr>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Pr>
          <w:sz w:val="28"/>
          <w:szCs w:val="28"/>
        </w:rPr>
        <w:t>_____________________________________________</w:t>
      </w:r>
      <w:r w:rsidRPr="00B65FEC">
        <w:rPr>
          <w:sz w:val="28"/>
          <w:szCs w:val="28"/>
        </w:rPr>
        <w:t>, а также в судебном порядке.</w:t>
      </w:r>
    </w:p>
    <w:p w:rsidR="00B65FEC" w:rsidRDefault="00B65FEC" w:rsidP="00B65FEC">
      <w:pPr>
        <w:ind w:right="-1"/>
        <w:rPr>
          <w:sz w:val="23"/>
          <w:szCs w:val="23"/>
        </w:rPr>
      </w:pPr>
    </w:p>
    <w:p w:rsidR="00B65FEC" w:rsidRDefault="00B65FEC" w:rsidP="00B65FEC">
      <w:pPr>
        <w:ind w:right="-1"/>
      </w:pPr>
    </w:p>
    <w:p w:rsidR="00B65FEC" w:rsidRDefault="001137C4" w:rsidP="00B65FEC">
      <w:pPr>
        <w:ind w:right="-1"/>
      </w:pPr>
      <w:r>
        <w:rPr>
          <w:noProof/>
        </w:rPr>
        <mc:AlternateContent>
          <mc:Choice Requires="wps">
            <w:drawing>
              <wp:anchor distT="0" distB="0" distL="0" distR="0" simplePos="0" relativeHeight="251677696" behindDoc="1" locked="0" layoutInCell="1" allowOverlap="1">
                <wp:simplePos x="0" y="0"/>
                <wp:positionH relativeFrom="page">
                  <wp:posOffset>4697730</wp:posOffset>
                </wp:positionH>
                <wp:positionV relativeFrom="paragraph">
                  <wp:posOffset>53340</wp:posOffset>
                </wp:positionV>
                <wp:extent cx="2381885" cy="554355"/>
                <wp:effectExtent l="11430" t="5715" r="6985" b="11430"/>
                <wp:wrapTopAndBottom/>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272E" w:rsidRDefault="00566BB0" w:rsidP="00B65FEC">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26272E" w:rsidRPr="00054AD4" w:rsidRDefault="00566BB0" w:rsidP="00B65FEC">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69.9pt;margin-top:4.2pt;width:187.55pt;height:43.6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" filled="f" strokeweight=".5pt">
                <v:textbox inset="0,0,0,0">
                  <w:txbxContent>
                    <w:p w:rsidR="0026272E" w:rsidRDefault="00566BB0" w:rsidP="00B65FEC">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26272E" w:rsidRPr="00054AD4" w:rsidRDefault="00566BB0" w:rsidP="00B65FEC">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FA28B7" w:rsidRDefault="00566BB0">
      <w:pPr>
        <w:rPr>
          <w:sz w:val="28"/>
          <w:szCs w:val="28"/>
        </w:rPr>
      </w:pPr>
      <w:r>
        <w:rPr>
          <w:sz w:val="28"/>
          <w:szCs w:val="28"/>
        </w:rPr>
        <w:br w:type="page"/>
      </w:r>
    </w:p>
    <w:p w:rsidR="00A55455" w:rsidRPr="00F96C23" w:rsidRDefault="00566BB0" w:rsidP="00A55455">
      <w:pPr>
        <w:autoSpaceDE w:val="0"/>
        <w:ind w:left="5670" w:right="-1" w:hanging="150"/>
        <w:jc w:val="right"/>
        <w:rPr>
          <w:sz w:val="28"/>
          <w:szCs w:val="28"/>
        </w:rPr>
      </w:pPr>
      <w:r w:rsidRPr="00F96C23">
        <w:rPr>
          <w:sz w:val="28"/>
          <w:szCs w:val="28"/>
        </w:rPr>
        <w:t>Приложение №</w:t>
      </w:r>
      <w:r w:rsidR="00FA28B7">
        <w:rPr>
          <w:sz w:val="28"/>
          <w:szCs w:val="28"/>
        </w:rPr>
        <w:t xml:space="preserve"> 5</w:t>
      </w:r>
    </w:p>
    <w:p w:rsidR="0047483E" w:rsidRDefault="00566BB0" w:rsidP="0047483E">
      <w:pPr>
        <w:ind w:right="-1"/>
        <w:rPr>
          <w:sz w:val="24"/>
          <w:szCs w:val="24"/>
        </w:rPr>
      </w:pPr>
      <w:r>
        <w:rPr>
          <w:sz w:val="24"/>
          <w:szCs w:val="24"/>
        </w:rPr>
        <w:t>(Бланк органа, предоставляющего муниципальную услугу)</w:t>
      </w:r>
    </w:p>
    <w:p w:rsidR="0047483E" w:rsidRPr="0047483E" w:rsidRDefault="0047483E" w:rsidP="0047483E">
      <w:pPr>
        <w:rPr>
          <w:sz w:val="28"/>
          <w:szCs w:val="28"/>
        </w:rPr>
      </w:pPr>
    </w:p>
    <w:p w:rsidR="0047483E" w:rsidRPr="00A00491" w:rsidRDefault="00A00491" w:rsidP="00A00491">
      <w:pPr>
        <w:jc w:val="center"/>
        <w:rPr>
          <w:b/>
          <w:bCs/>
          <w:sz w:val="28"/>
          <w:szCs w:val="28"/>
        </w:rPr>
      </w:pPr>
      <w:r w:rsidRPr="00A00491">
        <w:rPr>
          <w:b/>
          <w:bCs/>
          <w:sz w:val="28"/>
          <w:szCs w:val="28"/>
        </w:rPr>
        <w:t>Форма решения об отказе в предоставлении услуги</w:t>
      </w:r>
    </w:p>
    <w:p w:rsidR="00A00491" w:rsidRPr="00A00491" w:rsidRDefault="00A00491">
      <w:pPr>
        <w:rPr>
          <w:b/>
          <w:bCs/>
          <w:sz w:val="28"/>
          <w:szCs w:val="28"/>
        </w:rPr>
      </w:pPr>
    </w:p>
    <w:p w:rsidR="00A00491" w:rsidRPr="00A00491" w:rsidRDefault="00A00491">
      <w:pPr>
        <w:rPr>
          <w:b/>
          <w:bCs/>
          <w:sz w:val="28"/>
          <w:szCs w:val="28"/>
        </w:rPr>
      </w:pPr>
    </w:p>
    <w:p w:rsidR="00A00491" w:rsidRDefault="00566BB0" w:rsidP="00A00491">
      <w:pPr>
        <w:ind w:left="5670"/>
        <w:rPr>
          <w:sz w:val="28"/>
          <w:szCs w:val="28"/>
        </w:rPr>
      </w:pPr>
      <w:r w:rsidRPr="00A00491">
        <w:rPr>
          <w:sz w:val="28"/>
          <w:szCs w:val="28"/>
        </w:rPr>
        <w:t xml:space="preserve">Кому: </w:t>
      </w:r>
      <w:r>
        <w:rPr>
          <w:sz w:val="28"/>
          <w:szCs w:val="28"/>
        </w:rPr>
        <w:t>________________________</w:t>
      </w:r>
    </w:p>
    <w:p w:rsidR="00A00491" w:rsidRPr="00A00491" w:rsidRDefault="00A00491" w:rsidP="00A00491">
      <w:pPr>
        <w:pBdr>
          <w:bottom w:val="single" w:sz="4" w:space="1" w:color="auto"/>
        </w:pBdr>
        <w:ind w:left="5670"/>
        <w:rPr>
          <w:sz w:val="28"/>
          <w:szCs w:val="28"/>
        </w:rPr>
      </w:pPr>
    </w:p>
    <w:p w:rsidR="00A00491" w:rsidRPr="00A00491" w:rsidRDefault="00A00491">
      <w:pPr>
        <w:rPr>
          <w:sz w:val="28"/>
          <w:szCs w:val="28"/>
        </w:rPr>
      </w:pPr>
    </w:p>
    <w:p w:rsidR="00A00491" w:rsidRPr="00A00491" w:rsidRDefault="00A00491">
      <w:pPr>
        <w:rPr>
          <w:sz w:val="28"/>
          <w:szCs w:val="28"/>
        </w:rPr>
      </w:pPr>
    </w:p>
    <w:p w:rsidR="00A00491" w:rsidRPr="00A00491" w:rsidRDefault="00566BB0" w:rsidP="00A00491">
      <w:pPr>
        <w:pStyle w:val="Default"/>
        <w:jc w:val="center"/>
        <w:rPr>
          <w:sz w:val="28"/>
          <w:szCs w:val="28"/>
        </w:rPr>
      </w:pPr>
      <w:r w:rsidRPr="00A00491">
        <w:rPr>
          <w:sz w:val="28"/>
          <w:szCs w:val="28"/>
        </w:rPr>
        <w:t>РЕШЕНИЕ</w:t>
      </w:r>
    </w:p>
    <w:p w:rsidR="00A00491" w:rsidRPr="00A00491" w:rsidRDefault="00C44C01" w:rsidP="00A00491">
      <w:pPr>
        <w:pStyle w:val="Default"/>
        <w:jc w:val="center"/>
        <w:rPr>
          <w:sz w:val="28"/>
          <w:szCs w:val="28"/>
        </w:rPr>
      </w:pPr>
      <w:r>
        <w:rPr>
          <w:sz w:val="28"/>
          <w:szCs w:val="28"/>
        </w:rPr>
        <w:t>о</w:t>
      </w:r>
      <w:r w:rsidR="00566BB0" w:rsidRPr="00A00491">
        <w:rPr>
          <w:sz w:val="28"/>
          <w:szCs w:val="28"/>
        </w:rPr>
        <w:t>б отказе в предоставлении услуги</w:t>
      </w:r>
    </w:p>
    <w:p w:rsidR="00A00491" w:rsidRPr="00A00491" w:rsidRDefault="00566BB0" w:rsidP="00A00491">
      <w:pPr>
        <w:jc w:val="center"/>
        <w:rPr>
          <w:sz w:val="28"/>
          <w:szCs w:val="28"/>
        </w:rPr>
      </w:pPr>
      <w:r w:rsidRPr="00A00491">
        <w:rPr>
          <w:sz w:val="28"/>
          <w:szCs w:val="28"/>
        </w:rPr>
        <w:t xml:space="preserve">№ </w:t>
      </w:r>
      <w:r>
        <w:rPr>
          <w:sz w:val="28"/>
          <w:szCs w:val="28"/>
        </w:rPr>
        <w:t>_______________</w:t>
      </w:r>
      <w:r w:rsidRPr="00A00491">
        <w:rPr>
          <w:sz w:val="28"/>
          <w:szCs w:val="28"/>
        </w:rPr>
        <w:t xml:space="preserve"> от </w:t>
      </w:r>
      <w:r>
        <w:rPr>
          <w:sz w:val="28"/>
          <w:szCs w:val="28"/>
        </w:rPr>
        <w:t>_______________________</w:t>
      </w:r>
    </w:p>
    <w:p w:rsidR="00A00491" w:rsidRPr="00A00491" w:rsidRDefault="00A00491" w:rsidP="00A00491">
      <w:pPr>
        <w:rPr>
          <w:sz w:val="28"/>
          <w:szCs w:val="28"/>
        </w:rPr>
      </w:pPr>
    </w:p>
    <w:p w:rsidR="00A00491" w:rsidRDefault="00566BB0" w:rsidP="00C44C01">
      <w:pPr>
        <w:pStyle w:val="Default"/>
        <w:ind w:firstLine="709"/>
        <w:jc w:val="both"/>
        <w:rPr>
          <w:sz w:val="28"/>
          <w:szCs w:val="28"/>
        </w:rPr>
      </w:pPr>
      <w:r w:rsidRPr="00A00491">
        <w:rPr>
          <w:sz w:val="28"/>
          <w:szCs w:val="28"/>
        </w:rPr>
        <w:t xml:space="preserve">По результатам рассмотрения заявления и документов по услуге «Выдача разрешения на использование </w:t>
      </w:r>
      <w:r w:rsidR="00B65FEC">
        <w:rPr>
          <w:sz w:val="28"/>
          <w:szCs w:val="28"/>
        </w:rPr>
        <w:t xml:space="preserve">земель или </w:t>
      </w:r>
      <w:r w:rsidRPr="00A00491">
        <w:rPr>
          <w:sz w:val="28"/>
          <w:szCs w:val="28"/>
        </w:rPr>
        <w:t>земельн</w:t>
      </w:r>
      <w:r w:rsidR="00B65FEC">
        <w:rPr>
          <w:sz w:val="28"/>
          <w:szCs w:val="28"/>
        </w:rPr>
        <w:t>ого</w:t>
      </w:r>
      <w:r w:rsidRPr="00A00491">
        <w:rPr>
          <w:sz w:val="28"/>
          <w:szCs w:val="28"/>
        </w:rPr>
        <w:t xml:space="preserve"> участк</w:t>
      </w:r>
      <w:r w:rsidR="00B65FEC">
        <w:rPr>
          <w:sz w:val="28"/>
          <w:szCs w:val="28"/>
        </w:rPr>
        <w:t>а, которые находятся в муниципальной собственности, без предоставления земельных участков и установления сервитута, публичного сервитута»</w:t>
      </w:r>
      <w:r w:rsidRPr="00A00491">
        <w:rPr>
          <w:sz w:val="28"/>
          <w:szCs w:val="28"/>
        </w:rPr>
        <w:t xml:space="preserve"> от </w:t>
      </w:r>
      <w:r w:rsidR="00C44C01">
        <w:rPr>
          <w:sz w:val="28"/>
          <w:szCs w:val="28"/>
        </w:rPr>
        <w:t>_________________</w:t>
      </w:r>
      <w:r w:rsidR="00B65FEC">
        <w:rPr>
          <w:sz w:val="28"/>
          <w:szCs w:val="28"/>
        </w:rPr>
        <w:t>______</w:t>
      </w:r>
      <w:r w:rsidRPr="00A00491">
        <w:rPr>
          <w:sz w:val="28"/>
          <w:szCs w:val="28"/>
        </w:rPr>
        <w:t xml:space="preserve"> </w:t>
      </w:r>
      <w:r w:rsidR="00B65FEC">
        <w:rPr>
          <w:sz w:val="28"/>
          <w:szCs w:val="28"/>
        </w:rPr>
        <w:br/>
      </w:r>
      <w:r w:rsidRPr="00A00491">
        <w:rPr>
          <w:sz w:val="28"/>
          <w:szCs w:val="28"/>
        </w:rPr>
        <w:t xml:space="preserve">№ </w:t>
      </w:r>
      <w:r w:rsidR="00C44C01">
        <w:rPr>
          <w:sz w:val="28"/>
          <w:szCs w:val="28"/>
        </w:rPr>
        <w:t>_______________</w:t>
      </w:r>
      <w:r w:rsidRPr="00A00491">
        <w:rPr>
          <w:sz w:val="28"/>
          <w:szCs w:val="28"/>
        </w:rPr>
        <w:t xml:space="preserve"> и приложенных к нему документов, на основании </w:t>
      </w:r>
      <w:r w:rsidR="00C44C01">
        <w:rPr>
          <w:sz w:val="28"/>
          <w:szCs w:val="28"/>
        </w:rPr>
        <w:t>______________________</w:t>
      </w:r>
      <w:r w:rsidRPr="00A00491">
        <w:rPr>
          <w:sz w:val="28"/>
          <w:szCs w:val="28"/>
        </w:rPr>
        <w:t xml:space="preserve"> органом, уполномоченным на предоставление услуги </w:t>
      </w:r>
      <w:r w:rsidR="00C44C01">
        <w:rPr>
          <w:sz w:val="28"/>
          <w:szCs w:val="28"/>
        </w:rPr>
        <w:t>___________________</w:t>
      </w:r>
      <w:r w:rsidRPr="00A00491">
        <w:rPr>
          <w:i/>
          <w:iCs/>
          <w:sz w:val="28"/>
          <w:szCs w:val="28"/>
        </w:rPr>
        <w:t xml:space="preserve"> </w:t>
      </w:r>
      <w:r w:rsidRPr="00A00491">
        <w:rPr>
          <w:sz w:val="28"/>
          <w:szCs w:val="28"/>
        </w:rPr>
        <w:t xml:space="preserve">принято решение об отказе в предоставлении услуги, по следующим основаниям: </w:t>
      </w:r>
      <w:r w:rsidR="00C44C01">
        <w:rPr>
          <w:sz w:val="28"/>
          <w:szCs w:val="28"/>
        </w:rPr>
        <w:t>____________________</w:t>
      </w:r>
      <w:r w:rsidR="00B65FEC">
        <w:rPr>
          <w:sz w:val="28"/>
          <w:szCs w:val="28"/>
        </w:rPr>
        <w:t>________________________</w:t>
      </w:r>
      <w:r w:rsidR="00C44C01">
        <w:rPr>
          <w:sz w:val="28"/>
          <w:szCs w:val="28"/>
        </w:rPr>
        <w:t>_____</w:t>
      </w:r>
    </w:p>
    <w:p w:rsidR="00C44C01" w:rsidRPr="00A00491" w:rsidRDefault="00C44C01" w:rsidP="00C44C01">
      <w:pPr>
        <w:pStyle w:val="Default"/>
        <w:pBdr>
          <w:bottom w:val="single" w:sz="4" w:space="1" w:color="auto"/>
        </w:pBdr>
        <w:ind w:firstLine="709"/>
        <w:jc w:val="both"/>
        <w:rPr>
          <w:sz w:val="28"/>
          <w:szCs w:val="28"/>
        </w:rPr>
      </w:pPr>
    </w:p>
    <w:p w:rsidR="00C44C01" w:rsidRDefault="00C44C01" w:rsidP="00C44C01">
      <w:pPr>
        <w:pStyle w:val="Default"/>
        <w:ind w:firstLine="709"/>
        <w:jc w:val="both"/>
        <w:rPr>
          <w:sz w:val="28"/>
          <w:szCs w:val="28"/>
        </w:rPr>
      </w:pPr>
    </w:p>
    <w:p w:rsidR="00A00491" w:rsidRDefault="00566BB0" w:rsidP="00C44C01">
      <w:pPr>
        <w:pStyle w:val="Default"/>
        <w:ind w:firstLine="709"/>
        <w:jc w:val="both"/>
        <w:rPr>
          <w:sz w:val="28"/>
          <w:szCs w:val="28"/>
        </w:rPr>
      </w:pPr>
      <w:r w:rsidRPr="00A00491">
        <w:rPr>
          <w:sz w:val="28"/>
          <w:szCs w:val="28"/>
        </w:rPr>
        <w:t xml:space="preserve">Разъяснения причин отказа в предоставлении услуги: </w:t>
      </w:r>
      <w:r w:rsidR="00C44C01">
        <w:rPr>
          <w:sz w:val="28"/>
          <w:szCs w:val="28"/>
        </w:rPr>
        <w:t>___________________</w:t>
      </w:r>
    </w:p>
    <w:p w:rsidR="00C44C01" w:rsidRPr="00A00491" w:rsidRDefault="00C44C01" w:rsidP="00C44C01">
      <w:pPr>
        <w:pStyle w:val="Default"/>
        <w:pBdr>
          <w:bottom w:val="single" w:sz="4" w:space="1" w:color="auto"/>
        </w:pBdr>
        <w:ind w:firstLine="709"/>
        <w:jc w:val="both"/>
        <w:rPr>
          <w:sz w:val="28"/>
          <w:szCs w:val="28"/>
        </w:rPr>
      </w:pPr>
    </w:p>
    <w:p w:rsidR="00C44C01" w:rsidRDefault="00C44C01" w:rsidP="00C44C01">
      <w:pPr>
        <w:pStyle w:val="Default"/>
        <w:ind w:firstLine="709"/>
        <w:jc w:val="both"/>
        <w:rPr>
          <w:sz w:val="28"/>
          <w:szCs w:val="28"/>
        </w:rPr>
      </w:pPr>
    </w:p>
    <w:p w:rsidR="00A00491" w:rsidRDefault="00566BB0" w:rsidP="00C44C01">
      <w:pPr>
        <w:pStyle w:val="Default"/>
        <w:ind w:firstLine="709"/>
        <w:jc w:val="both"/>
        <w:rPr>
          <w:sz w:val="28"/>
          <w:szCs w:val="28"/>
        </w:rPr>
      </w:pPr>
      <w:r w:rsidRPr="00A00491">
        <w:rPr>
          <w:sz w:val="28"/>
          <w:szCs w:val="28"/>
        </w:rPr>
        <w:t xml:space="preserve">Дополнительно информируем: </w:t>
      </w:r>
      <w:r w:rsidR="00C44C01">
        <w:rPr>
          <w:sz w:val="28"/>
          <w:szCs w:val="28"/>
        </w:rPr>
        <w:t>_______________________________________</w:t>
      </w:r>
    </w:p>
    <w:p w:rsidR="00C44C01" w:rsidRPr="00A00491" w:rsidRDefault="00C44C01" w:rsidP="00C44C01">
      <w:pPr>
        <w:pStyle w:val="Default"/>
        <w:pBdr>
          <w:bottom w:val="single" w:sz="4" w:space="1" w:color="auto"/>
        </w:pBdr>
        <w:ind w:firstLine="709"/>
        <w:jc w:val="both"/>
        <w:rPr>
          <w:sz w:val="28"/>
          <w:szCs w:val="28"/>
        </w:rPr>
      </w:pPr>
    </w:p>
    <w:p w:rsidR="00A00491" w:rsidRPr="00A00491" w:rsidRDefault="00566BB0" w:rsidP="00C44C01">
      <w:pPr>
        <w:pStyle w:val="Default"/>
        <w:ind w:firstLine="709"/>
        <w:jc w:val="both"/>
        <w:rPr>
          <w:sz w:val="28"/>
          <w:szCs w:val="28"/>
        </w:rPr>
      </w:pPr>
      <w:r w:rsidRPr="00A00491">
        <w:rPr>
          <w:sz w:val="28"/>
          <w:szCs w:val="28"/>
        </w:rPr>
        <w:t xml:space="preserve">Вы вправе повторно обратиться c заявлением о предоставлении услуги после устранения указанных нарушений. </w:t>
      </w:r>
    </w:p>
    <w:p w:rsidR="00A00491" w:rsidRPr="00A00491" w:rsidRDefault="00566BB0" w:rsidP="00C44C01">
      <w:pPr>
        <w:ind w:firstLine="709"/>
        <w:jc w:val="both"/>
        <w:rPr>
          <w:sz w:val="28"/>
          <w:szCs w:val="28"/>
        </w:rPr>
      </w:pPr>
      <w:r w:rsidRPr="00A00491">
        <w:rPr>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00C44C01">
        <w:rPr>
          <w:sz w:val="28"/>
          <w:szCs w:val="28"/>
        </w:rPr>
        <w:t>_____________________________________________</w:t>
      </w:r>
      <w:r w:rsidRPr="00A00491">
        <w:rPr>
          <w:sz w:val="28"/>
          <w:szCs w:val="28"/>
        </w:rPr>
        <w:t>, а также в судебном порядке.</w:t>
      </w:r>
    </w:p>
    <w:p w:rsidR="00A00491" w:rsidRDefault="00A00491" w:rsidP="00A00491">
      <w:pPr>
        <w:rPr>
          <w:sz w:val="23"/>
          <w:szCs w:val="23"/>
        </w:rPr>
      </w:pPr>
    </w:p>
    <w:p w:rsidR="00A00491" w:rsidRDefault="00A00491" w:rsidP="00A00491">
      <w:pPr>
        <w:rPr>
          <w:sz w:val="23"/>
          <w:szCs w:val="23"/>
        </w:rPr>
      </w:pPr>
    </w:p>
    <w:p w:rsidR="00A00491" w:rsidRDefault="00A00491" w:rsidP="00A00491">
      <w:pPr>
        <w:rPr>
          <w:sz w:val="23"/>
          <w:szCs w:val="23"/>
        </w:rPr>
      </w:pPr>
    </w:p>
    <w:p w:rsidR="00A00491" w:rsidRDefault="00A00491" w:rsidP="00A00491">
      <w:pPr>
        <w:rPr>
          <w:sz w:val="23"/>
          <w:szCs w:val="23"/>
        </w:rPr>
      </w:pPr>
    </w:p>
    <w:p w:rsidR="00A00491" w:rsidRDefault="001137C4" w:rsidP="00A00491">
      <w:pPr>
        <w:rPr>
          <w:sz w:val="23"/>
          <w:szCs w:val="23"/>
        </w:rPr>
      </w:pPr>
      <w:r>
        <w:rPr>
          <w:noProof/>
        </w:rPr>
        <mc:AlternateContent>
          <mc:Choice Requires="wps">
            <w:drawing>
              <wp:anchor distT="0" distB="0" distL="0" distR="0" simplePos="0" relativeHeight="251670528" behindDoc="1" locked="0" layoutInCell="1" allowOverlap="1">
                <wp:simplePos x="0" y="0"/>
                <wp:positionH relativeFrom="page">
                  <wp:posOffset>4497070</wp:posOffset>
                </wp:positionH>
                <wp:positionV relativeFrom="paragraph">
                  <wp:posOffset>137160</wp:posOffset>
                </wp:positionV>
                <wp:extent cx="2381885" cy="554355"/>
                <wp:effectExtent l="10795" t="13335" r="7620" b="13335"/>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272E" w:rsidRDefault="00566BB0" w:rsidP="00A00491">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26272E" w:rsidRPr="00054AD4" w:rsidRDefault="00566BB0" w:rsidP="00A00491">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354.1pt;margin-top:10.8pt;width:187.55pt;height:43.6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" filled="f" strokeweight=".5pt">
                <v:textbox inset="0,0,0,0">
                  <w:txbxContent>
                    <w:p w:rsidR="0026272E" w:rsidRDefault="00566BB0" w:rsidP="00A00491">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26272E" w:rsidRPr="00054AD4" w:rsidRDefault="00566BB0" w:rsidP="00A00491">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A00491" w:rsidRPr="00A55455" w:rsidRDefault="00A00491" w:rsidP="00A00491">
      <w:pPr>
        <w:rPr>
          <w:sz w:val="24"/>
          <w:szCs w:val="24"/>
        </w:rPr>
      </w:pPr>
    </w:p>
    <w:p w:rsidR="002818D3" w:rsidRPr="00A55455" w:rsidRDefault="00566BB0">
      <w:pPr>
        <w:rPr>
          <w:sz w:val="24"/>
          <w:szCs w:val="24"/>
        </w:rPr>
      </w:pPr>
      <w:r w:rsidRPr="00A55455">
        <w:rPr>
          <w:sz w:val="24"/>
          <w:szCs w:val="24"/>
        </w:rPr>
        <w:br w:type="page"/>
      </w:r>
    </w:p>
    <w:p w:rsidR="00862FCB" w:rsidRPr="004E0E5C" w:rsidRDefault="00566BB0" w:rsidP="000C0A1F">
      <w:pPr>
        <w:autoSpaceDE w:val="0"/>
        <w:ind w:left="5670" w:right="-1" w:hanging="150"/>
        <w:jc w:val="right"/>
        <w:rPr>
          <w:color w:val="000000"/>
          <w:spacing w:val="-6"/>
          <w:sz w:val="28"/>
          <w:szCs w:val="28"/>
        </w:rPr>
      </w:pPr>
      <w:r w:rsidRPr="004E0E5C">
        <w:rPr>
          <w:color w:val="000000"/>
          <w:spacing w:val="-6"/>
          <w:sz w:val="28"/>
          <w:szCs w:val="28"/>
        </w:rPr>
        <w:t>Приложение №</w:t>
      </w:r>
      <w:r w:rsidR="00FA28B7">
        <w:rPr>
          <w:color w:val="000000"/>
          <w:spacing w:val="-6"/>
          <w:sz w:val="28"/>
          <w:szCs w:val="28"/>
        </w:rPr>
        <w:t xml:space="preserve"> 6</w:t>
      </w:r>
    </w:p>
    <w:p w:rsidR="00862FCB" w:rsidRPr="004E0E5C" w:rsidRDefault="00862FCB" w:rsidP="000C0A1F">
      <w:pPr>
        <w:ind w:right="-1"/>
        <w:jc w:val="right"/>
        <w:rPr>
          <w:color w:val="000000"/>
          <w:spacing w:val="-6"/>
          <w:sz w:val="28"/>
          <w:szCs w:val="28"/>
        </w:rPr>
      </w:pPr>
    </w:p>
    <w:p w:rsidR="00C47864" w:rsidRPr="004E0E5C" w:rsidRDefault="00566BB0" w:rsidP="000C0A1F">
      <w:pPr>
        <w:ind w:left="5812" w:right="-1"/>
        <w:rPr>
          <w:sz w:val="28"/>
          <w:szCs w:val="28"/>
        </w:rPr>
      </w:pPr>
      <w:r w:rsidRPr="004E0E5C">
        <w:rPr>
          <w:sz w:val="28"/>
          <w:szCs w:val="28"/>
        </w:rPr>
        <w:t xml:space="preserve">Руководителю </w:t>
      </w:r>
    </w:p>
    <w:p w:rsidR="00C47864" w:rsidRPr="004E0E5C" w:rsidRDefault="0026272E" w:rsidP="000C0A1F">
      <w:pPr>
        <w:ind w:left="5812" w:right="-1"/>
        <w:rPr>
          <w:b/>
          <w:sz w:val="28"/>
          <w:szCs w:val="28"/>
        </w:rPr>
      </w:pPr>
      <w:r w:rsidRPr="008A116C">
        <w:t>Муниципально</w:t>
      </w:r>
      <w:r>
        <w:t>го</w:t>
      </w:r>
      <w:r w:rsidRPr="008A116C">
        <w:t xml:space="preserve"> Казенно</w:t>
      </w:r>
      <w:r>
        <w:t>го</w:t>
      </w:r>
      <w:r w:rsidRPr="008A116C">
        <w:t xml:space="preserve"> учреждени</w:t>
      </w:r>
      <w:r>
        <w:t>я</w:t>
      </w:r>
      <w:r w:rsidRPr="008A116C">
        <w:t xml:space="preserve"> </w:t>
      </w:r>
      <w:r>
        <w:t>«</w:t>
      </w:r>
      <w:r w:rsidRPr="008A116C">
        <w:rPr>
          <w:bCs/>
        </w:rPr>
        <w:t>Палата</w:t>
      </w:r>
      <w:r w:rsidRPr="008A116C">
        <w:t xml:space="preserve"> имущественных и земельных  отношений</w:t>
      </w:r>
      <w:r>
        <w:t>»</w:t>
      </w:r>
      <w:r w:rsidRPr="008A116C">
        <w:t xml:space="preserve">   муниципального образования «Лениногорский муниципальный район» Республики Татарстан</w:t>
      </w:r>
      <w:r w:rsidRPr="004E0E5C">
        <w:rPr>
          <w:sz w:val="28"/>
          <w:szCs w:val="28"/>
        </w:rPr>
        <w:t xml:space="preserve"> </w:t>
      </w:r>
      <w:r w:rsidR="00566BB0" w:rsidRPr="004E0E5C">
        <w:rPr>
          <w:sz w:val="28"/>
          <w:szCs w:val="28"/>
        </w:rPr>
        <w:t>От:</w:t>
      </w:r>
      <w:r w:rsidR="00566BB0" w:rsidRPr="004E0E5C">
        <w:rPr>
          <w:b/>
          <w:sz w:val="28"/>
          <w:szCs w:val="28"/>
        </w:rPr>
        <w:t>__________________________</w:t>
      </w:r>
    </w:p>
    <w:p w:rsidR="00C47864" w:rsidRPr="004E0E5C" w:rsidRDefault="00C47864" w:rsidP="000C0A1F">
      <w:pPr>
        <w:ind w:right="-1" w:firstLine="709"/>
        <w:jc w:val="center"/>
        <w:rPr>
          <w:b/>
          <w:sz w:val="28"/>
          <w:szCs w:val="28"/>
        </w:rPr>
      </w:pPr>
    </w:p>
    <w:p w:rsidR="00C47864" w:rsidRPr="004E0E5C" w:rsidRDefault="00566BB0" w:rsidP="000C0A1F">
      <w:pPr>
        <w:ind w:right="-1" w:firstLine="709"/>
        <w:jc w:val="center"/>
        <w:rPr>
          <w:b/>
          <w:sz w:val="28"/>
          <w:szCs w:val="28"/>
        </w:rPr>
      </w:pPr>
      <w:r w:rsidRPr="004E0E5C">
        <w:rPr>
          <w:b/>
          <w:sz w:val="28"/>
          <w:szCs w:val="28"/>
        </w:rPr>
        <w:t>Заявление</w:t>
      </w:r>
    </w:p>
    <w:p w:rsidR="00C47864" w:rsidRPr="004E0E5C" w:rsidRDefault="00566BB0" w:rsidP="000C0A1F">
      <w:pPr>
        <w:ind w:right="-1" w:firstLine="709"/>
        <w:jc w:val="center"/>
        <w:rPr>
          <w:b/>
          <w:sz w:val="28"/>
          <w:szCs w:val="28"/>
        </w:rPr>
      </w:pPr>
      <w:r w:rsidRPr="004E0E5C">
        <w:rPr>
          <w:b/>
          <w:sz w:val="28"/>
          <w:szCs w:val="28"/>
        </w:rPr>
        <w:t>об исправлении технической ошибки</w:t>
      </w:r>
    </w:p>
    <w:p w:rsidR="00C47864" w:rsidRPr="004E0E5C" w:rsidRDefault="00C47864" w:rsidP="000C0A1F">
      <w:pPr>
        <w:ind w:right="-1" w:firstLine="709"/>
        <w:jc w:val="center"/>
        <w:rPr>
          <w:b/>
          <w:sz w:val="28"/>
          <w:szCs w:val="28"/>
        </w:rPr>
      </w:pPr>
    </w:p>
    <w:p w:rsidR="00C47864" w:rsidRPr="004E0E5C" w:rsidRDefault="00566BB0" w:rsidP="000C0A1F">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____________________________________________________________________</w:t>
      </w:r>
    </w:p>
    <w:p w:rsidR="00C47864" w:rsidRPr="004E0E5C" w:rsidRDefault="00566BB0" w:rsidP="000C0A1F">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C47864" w:rsidRPr="004E0E5C" w:rsidRDefault="00566BB0" w:rsidP="000C0A1F">
      <w:pPr>
        <w:ind w:right="-1" w:firstLine="709"/>
        <w:jc w:val="both"/>
        <w:rPr>
          <w:sz w:val="28"/>
          <w:szCs w:val="28"/>
        </w:rPr>
      </w:pPr>
      <w:r w:rsidRPr="004E0E5C">
        <w:rPr>
          <w:sz w:val="28"/>
          <w:szCs w:val="28"/>
        </w:rPr>
        <w:t>Записано:_______________________________________________________________________________________________________________________________</w:t>
      </w:r>
    </w:p>
    <w:p w:rsidR="00C47864" w:rsidRPr="004E0E5C" w:rsidRDefault="00566BB0" w:rsidP="000C0A1F">
      <w:pPr>
        <w:ind w:right="-1" w:firstLine="709"/>
        <w:rPr>
          <w:sz w:val="28"/>
          <w:szCs w:val="28"/>
        </w:rPr>
      </w:pPr>
      <w:r w:rsidRPr="004E0E5C">
        <w:rPr>
          <w:sz w:val="28"/>
          <w:szCs w:val="28"/>
        </w:rPr>
        <w:t>Правильные сведения:_______________________________________________</w:t>
      </w:r>
    </w:p>
    <w:p w:rsidR="00C47864" w:rsidRPr="004E0E5C" w:rsidRDefault="00566BB0" w:rsidP="000C0A1F">
      <w:pPr>
        <w:ind w:right="-1"/>
        <w:rPr>
          <w:sz w:val="28"/>
          <w:szCs w:val="28"/>
        </w:rPr>
      </w:pPr>
      <w:r w:rsidRPr="004E0E5C">
        <w:rPr>
          <w:sz w:val="28"/>
          <w:szCs w:val="28"/>
        </w:rPr>
        <w:t>______________________________________________________________________</w:t>
      </w:r>
    </w:p>
    <w:p w:rsidR="00C47864" w:rsidRPr="004E0E5C" w:rsidRDefault="00566BB0" w:rsidP="000C0A1F">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566BB0" w:rsidP="000C0A1F">
      <w:pPr>
        <w:ind w:right="-1" w:firstLine="709"/>
        <w:jc w:val="both"/>
        <w:rPr>
          <w:sz w:val="28"/>
          <w:szCs w:val="28"/>
        </w:rPr>
      </w:pPr>
      <w:r w:rsidRPr="004E0E5C">
        <w:rPr>
          <w:sz w:val="28"/>
          <w:szCs w:val="28"/>
        </w:rPr>
        <w:t>Прилагаю следующие документы:</w:t>
      </w:r>
    </w:p>
    <w:p w:rsidR="00C47864" w:rsidRPr="004E0E5C" w:rsidRDefault="00566BB0" w:rsidP="000C0A1F">
      <w:pPr>
        <w:ind w:right="-1" w:firstLine="709"/>
        <w:jc w:val="both"/>
        <w:rPr>
          <w:sz w:val="28"/>
          <w:szCs w:val="28"/>
        </w:rPr>
      </w:pPr>
      <w:r w:rsidRPr="004E0E5C">
        <w:rPr>
          <w:sz w:val="28"/>
          <w:szCs w:val="28"/>
        </w:rPr>
        <w:t>1.</w:t>
      </w:r>
    </w:p>
    <w:p w:rsidR="00C47864" w:rsidRPr="004E0E5C" w:rsidRDefault="00566BB0" w:rsidP="000C0A1F">
      <w:pPr>
        <w:ind w:right="-1" w:firstLine="709"/>
        <w:jc w:val="both"/>
        <w:rPr>
          <w:sz w:val="28"/>
          <w:szCs w:val="28"/>
        </w:rPr>
      </w:pPr>
      <w:r w:rsidRPr="004E0E5C">
        <w:rPr>
          <w:sz w:val="28"/>
          <w:szCs w:val="28"/>
        </w:rPr>
        <w:t>2.</w:t>
      </w:r>
    </w:p>
    <w:p w:rsidR="00C47864" w:rsidRPr="004E0E5C" w:rsidRDefault="00566BB0" w:rsidP="000C0A1F">
      <w:pPr>
        <w:ind w:right="-1" w:firstLine="709"/>
        <w:jc w:val="both"/>
        <w:rPr>
          <w:sz w:val="28"/>
          <w:szCs w:val="28"/>
        </w:rPr>
      </w:pPr>
      <w:r w:rsidRPr="004E0E5C">
        <w:rPr>
          <w:sz w:val="28"/>
          <w:szCs w:val="28"/>
        </w:rPr>
        <w:t>3.</w:t>
      </w:r>
    </w:p>
    <w:p w:rsidR="00C47864" w:rsidRPr="004E0E5C" w:rsidRDefault="00566BB0" w:rsidP="000C0A1F">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566BB0" w:rsidP="000C0A1F">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E-mail:_______;</w:t>
      </w:r>
    </w:p>
    <w:p w:rsidR="00C47864" w:rsidRPr="004E0E5C" w:rsidRDefault="00566BB0" w:rsidP="000C0A1F">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566BB0" w:rsidP="000C0A1F">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ind w:right="-1"/>
        <w:jc w:val="center"/>
        <w:rPr>
          <w:sz w:val="28"/>
          <w:szCs w:val="28"/>
        </w:rPr>
      </w:pPr>
    </w:p>
    <w:p w:rsidR="00C47864" w:rsidRPr="004E0E5C" w:rsidRDefault="00566BB0" w:rsidP="000C0A1F">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052B14" w:rsidRPr="00143599" w:rsidRDefault="00C47864" w:rsidP="00C935CE">
      <w:pPr>
        <w:ind w:right="-1"/>
        <w:jc w:val="both"/>
        <w:rPr>
          <w:sz w:val="28"/>
          <w:szCs w:val="28"/>
        </w:rPr>
        <w:sectPr w:rsidR="00052B14" w:rsidRPr="00143599" w:rsidSect="00B50E27">
          <w:pgSz w:w="11907" w:h="16840" w:code="9"/>
          <w:pgMar w:top="1134" w:right="851" w:bottom="1134" w:left="1134" w:header="720" w:footer="720" w:gutter="0"/>
          <w:cols w:space="708"/>
          <w:noEndnote/>
          <w:docGrid w:linePitch="381"/>
        </w:sect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FF2D5E" w:rsidRDefault="00FF2D5E" w:rsidP="00DB0858">
      <w:pPr>
        <w:ind w:left="5670" w:right="-1"/>
        <w:jc w:val="center"/>
        <w:rPr>
          <w:sz w:val="24"/>
          <w:szCs w:val="24"/>
        </w:rPr>
      </w:pPr>
    </w:p>
    <w:p w:rsidR="00FF2D5E" w:rsidRDefault="00FF2D5E" w:rsidP="00DB0858">
      <w:pPr>
        <w:ind w:left="5670" w:right="-1"/>
        <w:jc w:val="center"/>
        <w:rPr>
          <w:sz w:val="24"/>
          <w:szCs w:val="24"/>
        </w:rPr>
      </w:pPr>
    </w:p>
    <w:p w:rsidR="00FF2D5E" w:rsidRDefault="00FF2D5E" w:rsidP="00DB0858">
      <w:pPr>
        <w:ind w:left="5670" w:right="-1"/>
        <w:jc w:val="center"/>
        <w:rPr>
          <w:sz w:val="24"/>
          <w:szCs w:val="24"/>
        </w:rPr>
      </w:pPr>
    </w:p>
    <w:p w:rsidR="00DB0858" w:rsidRPr="005A7931" w:rsidRDefault="00566BB0" w:rsidP="00DB0858">
      <w:pPr>
        <w:ind w:left="5670" w:right="-1"/>
        <w:jc w:val="center"/>
        <w:rPr>
          <w:sz w:val="24"/>
          <w:szCs w:val="24"/>
        </w:rPr>
      </w:pPr>
      <w:r w:rsidRPr="005A7931">
        <w:rPr>
          <w:sz w:val="24"/>
          <w:szCs w:val="24"/>
        </w:rPr>
        <w:lastRenderedPageBreak/>
        <w:t>Приложение</w:t>
      </w:r>
    </w:p>
    <w:p w:rsidR="00DB0858" w:rsidRPr="005A7931" w:rsidRDefault="00566BB0" w:rsidP="00DB0858">
      <w:pPr>
        <w:ind w:left="5670" w:right="-1"/>
        <w:rPr>
          <w:sz w:val="24"/>
          <w:szCs w:val="24"/>
        </w:rPr>
      </w:pPr>
      <w:r w:rsidRPr="005A7931">
        <w:rPr>
          <w:sz w:val="24"/>
          <w:szCs w:val="24"/>
        </w:rPr>
        <w:t>к постанов</w:t>
      </w:r>
      <w:r>
        <w:rPr>
          <w:sz w:val="24"/>
          <w:szCs w:val="24"/>
        </w:rPr>
        <w:t>лению Исполнительного комитета муниципального образования «Лениногорский муниципальный район»</w:t>
      </w:r>
      <w:r w:rsidRPr="005A7931">
        <w:rPr>
          <w:sz w:val="24"/>
          <w:szCs w:val="24"/>
        </w:rPr>
        <w:t xml:space="preserve"> Республики Татарстан </w:t>
      </w:r>
    </w:p>
    <w:p w:rsidR="00FF2D5E" w:rsidRDefault="00FF2D5E" w:rsidP="00FF2D5E">
      <w:pPr>
        <w:ind w:left="5670" w:right="-1"/>
        <w:rPr>
          <w:sz w:val="24"/>
          <w:szCs w:val="24"/>
        </w:rPr>
      </w:pPr>
      <w:r w:rsidRPr="005A7931">
        <w:rPr>
          <w:sz w:val="24"/>
          <w:szCs w:val="24"/>
        </w:rPr>
        <w:t>от «</w:t>
      </w:r>
      <w:r w:rsidRPr="00FF2D5E">
        <w:rPr>
          <w:sz w:val="24"/>
          <w:szCs w:val="24"/>
          <w:u w:val="single"/>
        </w:rPr>
        <w:t>16</w:t>
      </w:r>
      <w:r w:rsidRPr="005A7931">
        <w:rPr>
          <w:sz w:val="24"/>
          <w:szCs w:val="24"/>
        </w:rPr>
        <w:t xml:space="preserve">» </w:t>
      </w:r>
      <w:r w:rsidRPr="00FF2D5E">
        <w:rPr>
          <w:sz w:val="24"/>
          <w:szCs w:val="24"/>
          <w:u w:val="single"/>
        </w:rPr>
        <w:t xml:space="preserve">августа </w:t>
      </w:r>
      <w:r w:rsidRPr="005A7931">
        <w:rPr>
          <w:sz w:val="24"/>
          <w:szCs w:val="24"/>
        </w:rPr>
        <w:t>202</w:t>
      </w:r>
      <w:r>
        <w:rPr>
          <w:sz w:val="24"/>
          <w:szCs w:val="24"/>
        </w:rPr>
        <w:t>1</w:t>
      </w:r>
      <w:r w:rsidRPr="005A7931">
        <w:rPr>
          <w:sz w:val="24"/>
          <w:szCs w:val="24"/>
        </w:rPr>
        <w:t xml:space="preserve"> г. № </w:t>
      </w:r>
      <w:r w:rsidRPr="00FF2D5E">
        <w:rPr>
          <w:sz w:val="24"/>
          <w:szCs w:val="24"/>
          <w:u w:val="single"/>
        </w:rPr>
        <w:t>747</w:t>
      </w:r>
    </w:p>
    <w:p w:rsidR="00641A45" w:rsidRDefault="00641A45" w:rsidP="005A7931">
      <w:pPr>
        <w:keepNext/>
        <w:ind w:right="-1"/>
        <w:jc w:val="center"/>
        <w:outlineLvl w:val="0"/>
        <w:rPr>
          <w:b/>
          <w:bCs/>
          <w:sz w:val="28"/>
          <w:lang w:eastAsia="zh-CN"/>
        </w:rPr>
      </w:pPr>
    </w:p>
    <w:p w:rsidR="009D1C6F" w:rsidRPr="005A7931" w:rsidRDefault="009D1C6F" w:rsidP="005A7931">
      <w:pPr>
        <w:keepNext/>
        <w:ind w:right="-1"/>
        <w:jc w:val="center"/>
        <w:outlineLvl w:val="0"/>
        <w:rPr>
          <w:b/>
          <w:bCs/>
          <w:sz w:val="28"/>
          <w:lang w:eastAsia="zh-CN"/>
        </w:rPr>
      </w:pPr>
    </w:p>
    <w:p w:rsidR="003C32D7" w:rsidRPr="007B647E" w:rsidRDefault="00566BB0" w:rsidP="005A7931">
      <w:pPr>
        <w:keepNext/>
        <w:ind w:right="-1"/>
        <w:jc w:val="center"/>
        <w:outlineLvl w:val="0"/>
        <w:rPr>
          <w:bCs/>
          <w:sz w:val="28"/>
          <w:lang w:eastAsia="zh-CN"/>
        </w:rPr>
      </w:pPr>
      <w:r w:rsidRPr="007B647E">
        <w:rPr>
          <w:bCs/>
          <w:sz w:val="28"/>
          <w:lang w:eastAsia="zh-CN"/>
        </w:rPr>
        <w:t>Административный регламент</w:t>
      </w:r>
    </w:p>
    <w:p w:rsidR="003C32D7" w:rsidRPr="007B647E" w:rsidRDefault="00566BB0" w:rsidP="005A7931">
      <w:pPr>
        <w:keepNext/>
        <w:ind w:right="-1"/>
        <w:jc w:val="center"/>
        <w:outlineLvl w:val="0"/>
        <w:rPr>
          <w:bCs/>
          <w:iCs/>
          <w:sz w:val="28"/>
          <w:lang w:eastAsia="zh-CN"/>
        </w:rPr>
      </w:pPr>
      <w:r w:rsidRPr="007B647E">
        <w:rPr>
          <w:bCs/>
          <w:sz w:val="28"/>
          <w:lang w:eastAsia="zh-CN"/>
        </w:rPr>
        <w:t xml:space="preserve">предоставления муниципальной услуги </w:t>
      </w:r>
      <w:r w:rsidR="00FD6CD6" w:rsidRPr="007B647E">
        <w:rPr>
          <w:bCs/>
          <w:sz w:val="28"/>
          <w:lang w:eastAsia="zh-CN"/>
        </w:rPr>
        <w:t xml:space="preserve">по предварительному </w:t>
      </w:r>
      <w:r w:rsidR="00BF00B8" w:rsidRPr="007B647E">
        <w:rPr>
          <w:bCs/>
          <w:sz w:val="28"/>
          <w:lang w:eastAsia="zh-CN"/>
        </w:rPr>
        <w:br/>
      </w:r>
      <w:r w:rsidR="00FD6CD6" w:rsidRPr="007B647E">
        <w:rPr>
          <w:bCs/>
          <w:sz w:val="28"/>
          <w:lang w:eastAsia="zh-CN"/>
        </w:rPr>
        <w:t>согласованию предоставления земельного участка</w:t>
      </w:r>
    </w:p>
    <w:p w:rsidR="003C32D7" w:rsidRPr="005A7931" w:rsidRDefault="003C32D7" w:rsidP="005A7931">
      <w:pPr>
        <w:ind w:right="-1"/>
        <w:rPr>
          <w:sz w:val="24"/>
          <w:szCs w:val="24"/>
          <w:lang w:val="tt-RU"/>
        </w:rPr>
      </w:pPr>
    </w:p>
    <w:p w:rsidR="003C32D7" w:rsidRPr="005A7931" w:rsidRDefault="00566BB0" w:rsidP="005A7931">
      <w:pPr>
        <w:ind w:right="-1"/>
        <w:jc w:val="center"/>
        <w:rPr>
          <w:b/>
          <w:sz w:val="28"/>
          <w:szCs w:val="24"/>
        </w:rPr>
      </w:pPr>
      <w:r w:rsidRPr="005A7931">
        <w:rPr>
          <w:b/>
          <w:sz w:val="28"/>
          <w:szCs w:val="24"/>
        </w:rPr>
        <w:t>1. Общие положения</w:t>
      </w:r>
    </w:p>
    <w:p w:rsidR="003C32D7" w:rsidRPr="00F852B0" w:rsidRDefault="003C32D7" w:rsidP="00F852B0">
      <w:pPr>
        <w:ind w:firstLine="709"/>
        <w:jc w:val="both"/>
        <w:rPr>
          <w:sz w:val="28"/>
          <w:szCs w:val="28"/>
        </w:rPr>
      </w:pPr>
    </w:p>
    <w:p w:rsidR="00EB197F" w:rsidRPr="00F852B0" w:rsidRDefault="00566BB0" w:rsidP="00F852B0">
      <w:pPr>
        <w:ind w:firstLine="709"/>
        <w:jc w:val="both"/>
        <w:rPr>
          <w:sz w:val="28"/>
          <w:szCs w:val="28"/>
        </w:rPr>
      </w:pPr>
      <w:bookmarkStart w:id="36" w:name="_Hlk40972767_0"/>
      <w:bookmarkStart w:id="37" w:name="_Hlk41043988_0"/>
      <w:bookmarkStart w:id="38" w:name="_Hlk40973750_0"/>
      <w:r w:rsidRPr="00F852B0">
        <w:rPr>
          <w:sz w:val="28"/>
          <w:szCs w:val="28"/>
        </w:rPr>
        <w:t>1.1.</w:t>
      </w:r>
      <w:r w:rsidRPr="00F852B0">
        <w:rPr>
          <w:sz w:val="28"/>
          <w:szCs w:val="28"/>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852B0">
        <w:rPr>
          <w:sz w:val="28"/>
          <w:szCs w:val="28"/>
        </w:rPr>
        <w:t xml:space="preserve">по предварительному согласованию предоставления земельного участка </w:t>
      </w:r>
      <w:r w:rsidRPr="00F852B0">
        <w:rPr>
          <w:sz w:val="28"/>
          <w:szCs w:val="28"/>
        </w:rPr>
        <w:t xml:space="preserve">(далее – муниципальная услуга). </w:t>
      </w:r>
    </w:p>
    <w:p w:rsidR="001B3983" w:rsidRPr="00F852B0" w:rsidRDefault="00566BB0" w:rsidP="00F852B0">
      <w:pPr>
        <w:ind w:firstLine="709"/>
        <w:jc w:val="both"/>
        <w:rPr>
          <w:sz w:val="28"/>
          <w:szCs w:val="28"/>
        </w:rPr>
      </w:pPr>
      <w:r w:rsidRPr="00F852B0">
        <w:rPr>
          <w:sz w:val="28"/>
          <w:szCs w:val="28"/>
        </w:rPr>
        <w:t>Действие настоящего Регламента распространяется на случаи, когда земельный участок не сформирован</w:t>
      </w:r>
      <w:r w:rsidR="00133429" w:rsidRPr="00F852B0">
        <w:rPr>
          <w:sz w:val="28"/>
          <w:szCs w:val="28"/>
        </w:rPr>
        <w:t xml:space="preserve"> и сведения о нем отсутствуют в Едином государственном реестре недвижимости (далее </w:t>
      </w:r>
      <w:r w:rsidR="00D35DA4" w:rsidRPr="00F852B0">
        <w:rPr>
          <w:sz w:val="28"/>
          <w:szCs w:val="28"/>
        </w:rPr>
        <w:t xml:space="preserve">– </w:t>
      </w:r>
      <w:r w:rsidR="00133429" w:rsidRPr="00F852B0">
        <w:rPr>
          <w:sz w:val="28"/>
          <w:szCs w:val="28"/>
        </w:rPr>
        <w:t>ЕГРН)</w:t>
      </w:r>
      <w:r w:rsidRPr="00F852B0">
        <w:rPr>
          <w:sz w:val="28"/>
          <w:szCs w:val="28"/>
        </w:rPr>
        <w:t>,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1B3983" w:rsidRPr="00F852B0" w:rsidRDefault="00566BB0" w:rsidP="00F852B0">
      <w:pPr>
        <w:ind w:firstLine="709"/>
        <w:jc w:val="both"/>
        <w:rPr>
          <w:sz w:val="28"/>
          <w:szCs w:val="28"/>
        </w:rPr>
      </w:pPr>
      <w:r w:rsidRPr="00F852B0">
        <w:rPr>
          <w:sz w:val="28"/>
          <w:szCs w:val="28"/>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1B3983" w:rsidRPr="00F852B0" w:rsidRDefault="00566BB0" w:rsidP="00F852B0">
      <w:pPr>
        <w:ind w:firstLine="709"/>
        <w:jc w:val="both"/>
        <w:rPr>
          <w:sz w:val="28"/>
          <w:szCs w:val="28"/>
        </w:rPr>
      </w:pPr>
      <w:r w:rsidRPr="00F852B0">
        <w:rPr>
          <w:sz w:val="28"/>
          <w:szCs w:val="28"/>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w:t>
      </w:r>
      <w:r w:rsidR="00133429" w:rsidRPr="00F852B0">
        <w:rPr>
          <w:sz w:val="28"/>
          <w:szCs w:val="28"/>
        </w:rPr>
        <w:t xml:space="preserve">заявление </w:t>
      </w:r>
      <w:r w:rsidRPr="00F852B0">
        <w:rPr>
          <w:sz w:val="28"/>
          <w:szCs w:val="28"/>
        </w:rPr>
        <w:t xml:space="preserve">посредством Портала государственных </w:t>
      </w:r>
      <w:r w:rsidR="00133429" w:rsidRPr="00F852B0">
        <w:rPr>
          <w:sz w:val="28"/>
          <w:szCs w:val="28"/>
        </w:rPr>
        <w:t>и</w:t>
      </w:r>
      <w:r w:rsidRPr="00F852B0">
        <w:rPr>
          <w:sz w:val="28"/>
          <w:szCs w:val="28"/>
        </w:rPr>
        <w:t xml:space="preserve"> муниципальных услуг Республики Татарстан</w:t>
      </w:r>
      <w:r w:rsidR="00133429" w:rsidRPr="00F852B0">
        <w:rPr>
          <w:sz w:val="28"/>
          <w:szCs w:val="28"/>
        </w:rPr>
        <w:t xml:space="preserve"> или в многофункциональный центр предоставления государственных и муниципальных услуг</w:t>
      </w:r>
      <w:r w:rsidRPr="00F852B0">
        <w:rPr>
          <w:sz w:val="28"/>
          <w:szCs w:val="28"/>
        </w:rPr>
        <w:t xml:space="preserve"> на предоставление одной из муниципальных услуг: </w:t>
      </w:r>
    </w:p>
    <w:p w:rsidR="00D35DA4" w:rsidRPr="00F852B0" w:rsidRDefault="00566BB0" w:rsidP="00F852B0">
      <w:pPr>
        <w:ind w:firstLine="709"/>
        <w:jc w:val="both"/>
        <w:rPr>
          <w:sz w:val="28"/>
          <w:szCs w:val="28"/>
        </w:rPr>
      </w:pPr>
      <w:r w:rsidRPr="00F852B0">
        <w:rPr>
          <w:sz w:val="28"/>
          <w:szCs w:val="28"/>
        </w:rPr>
        <w:t>предоставление земельного участка, находящегося в муниципальной собственности, в аренду</w:t>
      </w:r>
      <w:r w:rsidR="00497E6D" w:rsidRPr="00F852B0">
        <w:rPr>
          <w:sz w:val="28"/>
          <w:szCs w:val="28"/>
        </w:rPr>
        <w:t>, в собственность за плату без проведения торгов;</w:t>
      </w:r>
    </w:p>
    <w:p w:rsidR="00D35DA4" w:rsidRPr="00F852B0" w:rsidRDefault="00566BB0" w:rsidP="00F852B0">
      <w:pPr>
        <w:ind w:firstLine="709"/>
        <w:jc w:val="both"/>
        <w:rPr>
          <w:sz w:val="28"/>
          <w:szCs w:val="28"/>
        </w:rPr>
      </w:pPr>
      <w:r w:rsidRPr="00F852B0">
        <w:rPr>
          <w:sz w:val="28"/>
          <w:szCs w:val="28"/>
        </w:rPr>
        <w:t>предоставление земельного участка, находящегося в муниципальной собственности, в безвозмездное пользование;</w:t>
      </w:r>
    </w:p>
    <w:p w:rsidR="00D35DA4" w:rsidRPr="00F852B0" w:rsidRDefault="00566BB0" w:rsidP="00F852B0">
      <w:pPr>
        <w:ind w:firstLine="709"/>
        <w:jc w:val="both"/>
        <w:rPr>
          <w:sz w:val="28"/>
          <w:szCs w:val="28"/>
        </w:rPr>
      </w:pPr>
      <w:r w:rsidRPr="00F852B0">
        <w:rPr>
          <w:sz w:val="28"/>
          <w:szCs w:val="28"/>
        </w:rPr>
        <w:t>предоставление земельного участка, находящегося в муниципальной собственности, в собственность бесплатно</w:t>
      </w:r>
      <w:r w:rsidR="00497E6D" w:rsidRPr="00F852B0">
        <w:rPr>
          <w:sz w:val="28"/>
          <w:szCs w:val="28"/>
        </w:rPr>
        <w:t>.</w:t>
      </w:r>
    </w:p>
    <w:p w:rsidR="00EB197F" w:rsidRPr="00F852B0" w:rsidRDefault="00566BB0" w:rsidP="00F852B0">
      <w:pPr>
        <w:ind w:firstLine="709"/>
        <w:jc w:val="both"/>
        <w:rPr>
          <w:sz w:val="28"/>
          <w:szCs w:val="28"/>
        </w:rPr>
      </w:pPr>
      <w:r w:rsidRPr="00F852B0">
        <w:rPr>
          <w:sz w:val="28"/>
          <w:szCs w:val="28"/>
        </w:rPr>
        <w:t xml:space="preserve">1.2. Получатели услуги: </w:t>
      </w:r>
      <w:r w:rsidR="00F724FF" w:rsidRPr="00F852B0">
        <w:rPr>
          <w:sz w:val="28"/>
          <w:szCs w:val="28"/>
        </w:rPr>
        <w:t>физические лица, юридические лица</w:t>
      </w:r>
      <w:r w:rsidRPr="00F852B0">
        <w:rPr>
          <w:sz w:val="28"/>
          <w:szCs w:val="28"/>
        </w:rPr>
        <w:t xml:space="preserve"> (далее - заявитель).</w:t>
      </w:r>
    </w:p>
    <w:p w:rsidR="00EB197F" w:rsidRDefault="00566BB0" w:rsidP="00EB197F">
      <w:pPr>
        <w:pStyle w:val="a4"/>
        <w:autoSpaceDE w:val="0"/>
        <w:autoSpaceDN w:val="0"/>
        <w:adjustRightInd w:val="0"/>
        <w:ind w:left="0" w:right="-1" w:firstLine="709"/>
        <w:jc w:val="both"/>
        <w:rPr>
          <w:sz w:val="28"/>
          <w:szCs w:val="28"/>
        </w:rPr>
      </w:pPr>
      <w:r w:rsidRPr="00015DD5">
        <w:rPr>
          <w:sz w:val="28"/>
          <w:szCs w:val="28"/>
        </w:rPr>
        <w:lastRenderedPageBreak/>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sidR="00F724FF">
        <w:rPr>
          <w:sz w:val="28"/>
          <w:szCs w:val="28"/>
        </w:rPr>
        <w:t>,</w:t>
      </w:r>
      <w:r>
        <w:rPr>
          <w:sz w:val="28"/>
          <w:szCs w:val="28"/>
        </w:rPr>
        <w:t xml:space="preserve"> </w:t>
      </w:r>
      <w:r w:rsidR="00F724FF">
        <w:rPr>
          <w:sz w:val="28"/>
          <w:szCs w:val="28"/>
        </w:rPr>
        <w:t xml:space="preserve">и </w:t>
      </w:r>
      <w:r w:rsidR="00F724FF" w:rsidRPr="00015DD5">
        <w:rPr>
          <w:sz w:val="28"/>
          <w:szCs w:val="28"/>
        </w:rPr>
        <w:t>законные представители</w:t>
      </w:r>
      <w:r w:rsidR="00F724FF">
        <w:rPr>
          <w:sz w:val="28"/>
          <w:szCs w:val="28"/>
        </w:rPr>
        <w:t xml:space="preserve"> физических лиц </w:t>
      </w:r>
      <w:r>
        <w:rPr>
          <w:sz w:val="28"/>
          <w:szCs w:val="28"/>
        </w:rPr>
        <w:t>(далее – представитель заявителя)</w:t>
      </w:r>
      <w:r w:rsidRPr="00015DD5">
        <w:rPr>
          <w:sz w:val="28"/>
          <w:szCs w:val="28"/>
        </w:rPr>
        <w:t>.</w:t>
      </w:r>
    </w:p>
    <w:p w:rsidR="004857E7" w:rsidRPr="005A7931" w:rsidRDefault="00566BB0" w:rsidP="00EB197F">
      <w:pPr>
        <w:pStyle w:val="a4"/>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566BB0" w:rsidP="00021904">
      <w:pPr>
        <w:autoSpaceDE w:val="0"/>
        <w:autoSpaceDN w:val="0"/>
        <w:adjustRightInd w:val="0"/>
        <w:ind w:right="-1" w:firstLine="709"/>
        <w:jc w:val="both"/>
        <w:rPr>
          <w:spacing w:val="1"/>
          <w:sz w:val="28"/>
          <w:szCs w:val="28"/>
        </w:rPr>
      </w:pPr>
      <w:r w:rsidRPr="005A7931">
        <w:rPr>
          <w:spacing w:val="1"/>
          <w:sz w:val="28"/>
          <w:szCs w:val="28"/>
        </w:rPr>
        <w:t>2) на официальном сайте муниципального района</w:t>
      </w:r>
      <w:r w:rsidR="004F791E">
        <w:rPr>
          <w:spacing w:val="1"/>
          <w:sz w:val="28"/>
          <w:szCs w:val="28"/>
        </w:rPr>
        <w:t xml:space="preserve"> </w:t>
      </w:r>
      <w:r w:rsidRPr="005A7931">
        <w:rPr>
          <w:spacing w:val="1"/>
          <w:sz w:val="28"/>
          <w:szCs w:val="28"/>
        </w:rPr>
        <w:t>(</w:t>
      </w:r>
      <w:hyperlink r:id="rId86" w:history="1">
        <w:r w:rsidR="00021904" w:rsidRPr="008050F2">
          <w:rPr>
            <w:rStyle w:val="ad"/>
            <w:spacing w:val="1"/>
            <w:sz w:val="28"/>
            <w:szCs w:val="28"/>
          </w:rPr>
          <w:t>https://leninogorsk.tatarstan.ru</w:t>
        </w:r>
      </w:hyperlink>
      <w:r w:rsidR="00021904">
        <w:rPr>
          <w:spacing w:val="1"/>
          <w:sz w:val="28"/>
          <w:szCs w:val="28"/>
        </w:rPr>
        <w:t xml:space="preserve">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3) на Портале государственных и муниципальных услуг Республики Татарстан (http</w:t>
      </w:r>
      <w:r w:rsidR="00DE3195" w:rsidRPr="005A7931">
        <w:rPr>
          <w:spacing w:val="1"/>
          <w:sz w:val="28"/>
          <w:szCs w:val="28"/>
          <w:lang w:val="en-US"/>
        </w:rPr>
        <w:t>s</w:t>
      </w:r>
      <w:r w:rsidRPr="005A7931">
        <w:rPr>
          <w:spacing w:val="1"/>
          <w:sz w:val="28"/>
          <w:szCs w:val="28"/>
        </w:rPr>
        <w:t>://uslugi.tatarsta</w:t>
      </w:r>
      <w:r w:rsidR="007A20E4">
        <w:rPr>
          <w:spacing w:val="1"/>
          <w:sz w:val="28"/>
          <w:szCs w:val="28"/>
          <w:lang w:val="en-US"/>
        </w:rPr>
        <w:t>n</w:t>
      </w:r>
      <w:r w:rsidRPr="005A7931">
        <w:rPr>
          <w:spacing w:val="1"/>
          <w:sz w:val="28"/>
          <w:szCs w:val="28"/>
        </w:rPr>
        <w:t xml:space="preserve">.ru/) (далее – Республиканский портал);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4) на Едином портале государственных и муниципальных услуг (функций) (http</w:t>
      </w:r>
      <w:r w:rsidR="00DE3195" w:rsidRPr="005A7931">
        <w:rPr>
          <w:spacing w:val="1"/>
          <w:sz w:val="28"/>
          <w:szCs w:val="28"/>
          <w:lang w:val="en-US"/>
        </w:rPr>
        <w:t>s</w:t>
      </w:r>
      <w:r w:rsidRPr="005A7931">
        <w:rPr>
          <w:spacing w:val="1"/>
          <w:sz w:val="28"/>
          <w:szCs w:val="28"/>
        </w:rPr>
        <w:t>:// www.gosuslugi.ru/) (далее – Единый портал);</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3) </w:t>
      </w:r>
      <w:r w:rsidR="00305CDE">
        <w:rPr>
          <w:spacing w:val="1"/>
          <w:sz w:val="28"/>
          <w:szCs w:val="28"/>
        </w:rPr>
        <w:t xml:space="preserve">в МКУ </w:t>
      </w:r>
      <w:r w:rsidR="00305CDE" w:rsidRPr="005E10AC">
        <w:rPr>
          <w:spacing w:val="1"/>
          <w:sz w:val="28"/>
          <w:szCs w:val="28"/>
        </w:rPr>
        <w:t>"Палата имущественных и земельных отношений" Лениногорского муниципального района (далее – Палата)</w:t>
      </w:r>
      <w:r w:rsidRPr="005A7931">
        <w:rPr>
          <w:spacing w:val="1"/>
          <w:sz w:val="28"/>
          <w:szCs w:val="28"/>
        </w:rPr>
        <w:t>:</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305CDE">
        <w:rPr>
          <w:i/>
          <w:spacing w:val="1"/>
          <w:sz w:val="28"/>
          <w:szCs w:val="28"/>
        </w:rPr>
        <w:t xml:space="preserve">Палаты </w:t>
      </w:r>
      <w:r w:rsidRPr="005A7931">
        <w:rPr>
          <w:spacing w:val="1"/>
          <w:sz w:val="28"/>
          <w:szCs w:val="28"/>
        </w:rPr>
        <w:t xml:space="preserve">(адрес, график работы, справочные телефоны); о </w:t>
      </w:r>
      <w:r w:rsidRPr="005A7931">
        <w:rPr>
          <w:spacing w:val="1"/>
          <w:sz w:val="28"/>
          <w:szCs w:val="28"/>
        </w:rPr>
        <w:lastRenderedPageBreak/>
        <w:t xml:space="preserve">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305CDE">
        <w:rPr>
          <w:i/>
          <w:spacing w:val="1"/>
          <w:sz w:val="28"/>
          <w:szCs w:val="28"/>
        </w:rPr>
        <w:t>Палаты</w:t>
      </w:r>
      <w:r w:rsidRPr="005A7931">
        <w:rPr>
          <w:spacing w:val="1"/>
          <w:sz w:val="28"/>
          <w:szCs w:val="28"/>
        </w:rPr>
        <w:t>.</w:t>
      </w:r>
    </w:p>
    <w:p w:rsidR="004857E7" w:rsidRPr="00894B0E"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43670E" w:rsidRPr="005A7931">
        <w:rPr>
          <w:spacing w:val="1"/>
          <w:sz w:val="28"/>
          <w:szCs w:val="28"/>
        </w:rPr>
        <w:t>3</w:t>
      </w:r>
      <w:r w:rsidRPr="005A7931">
        <w:rPr>
          <w:spacing w:val="1"/>
          <w:sz w:val="28"/>
          <w:szCs w:val="28"/>
        </w:rPr>
        <w:t xml:space="preserve"> рабочих дней со дня регистрации обращения направляют ответ заявителю.</w:t>
      </w:r>
      <w:r w:rsidR="00894B0E" w:rsidRPr="00894B0E">
        <w:t xml:space="preserve"> </w:t>
      </w:r>
      <w:r w:rsidR="00894B0E" w:rsidRPr="00894B0E">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Pr>
          <w:i/>
          <w:spacing w:val="1"/>
          <w:sz w:val="28"/>
          <w:szCs w:val="28"/>
        </w:rPr>
        <w:t xml:space="preserve"> </w:t>
      </w:r>
      <w:r w:rsidRPr="005A7931">
        <w:rPr>
          <w:spacing w:val="1"/>
          <w:sz w:val="28"/>
          <w:szCs w:val="28"/>
        </w:rPr>
        <w:t xml:space="preserve">и на информационных стендах в помещениях </w:t>
      </w:r>
      <w:r w:rsidR="00305CDE">
        <w:rPr>
          <w:i/>
          <w:spacing w:val="1"/>
          <w:sz w:val="28"/>
          <w:szCs w:val="28"/>
        </w:rPr>
        <w:t xml:space="preserve">Палаты </w:t>
      </w:r>
      <w:r w:rsidRPr="005A7931">
        <w:rPr>
          <w:spacing w:val="1"/>
          <w:sz w:val="28"/>
          <w:szCs w:val="28"/>
        </w:rPr>
        <w:t>для работы с заявителями.</w:t>
      </w:r>
    </w:p>
    <w:p w:rsidR="00C37D2A"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A7931">
        <w:rPr>
          <w:spacing w:val="1"/>
          <w:sz w:val="28"/>
          <w:szCs w:val="28"/>
        </w:rPr>
        <w:t xml:space="preserve">2.10, </w:t>
      </w:r>
      <w:r w:rsidRPr="005A7931">
        <w:rPr>
          <w:spacing w:val="1"/>
          <w:sz w:val="28"/>
          <w:szCs w:val="28"/>
        </w:rPr>
        <w:t xml:space="preserve">2.11, 5.1 </w:t>
      </w:r>
      <w:r w:rsidR="008D7B26" w:rsidRPr="005A7931">
        <w:rPr>
          <w:spacing w:val="1"/>
          <w:sz w:val="28"/>
          <w:szCs w:val="28"/>
        </w:rPr>
        <w:t>Регламента, информацию</w:t>
      </w:r>
      <w:r w:rsidRPr="005A7931">
        <w:rPr>
          <w:spacing w:val="1"/>
          <w:sz w:val="28"/>
          <w:szCs w:val="28"/>
        </w:rPr>
        <w:t xml:space="preserve"> о месте нахождения, справочных телефонах, времени работы </w:t>
      </w:r>
      <w:r w:rsidR="00305CDE">
        <w:rPr>
          <w:i/>
          <w:spacing w:val="1"/>
          <w:sz w:val="28"/>
          <w:szCs w:val="28"/>
        </w:rPr>
        <w:t>Палаты</w:t>
      </w:r>
      <w:r w:rsidRPr="005A7931">
        <w:rPr>
          <w:spacing w:val="1"/>
          <w:sz w:val="28"/>
          <w:szCs w:val="28"/>
        </w:rPr>
        <w:t>, о графике приема заявлений на предоставление муниципальной услуги.</w:t>
      </w:r>
    </w:p>
    <w:p w:rsidR="00C37D2A"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spacing w:val="1"/>
          <w:sz w:val="28"/>
          <w:szCs w:val="28"/>
        </w:rPr>
        <w:t>Республиканском реестре</w:t>
      </w:r>
      <w:r w:rsidRPr="005A7931">
        <w:rPr>
          <w:spacing w:val="1"/>
          <w:sz w:val="28"/>
          <w:szCs w:val="28"/>
        </w:rPr>
        <w:t>.</w:t>
      </w:r>
    </w:p>
    <w:p w:rsidR="00EB6386" w:rsidRPr="005A7931" w:rsidRDefault="00566BB0" w:rsidP="00EB197F">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36"/>
    <w:p w:rsidR="007974E7" w:rsidRDefault="00566BB0" w:rsidP="00EB197F">
      <w:pPr>
        <w:autoSpaceDE w:val="0"/>
        <w:autoSpaceDN w:val="0"/>
        <w:adjustRightInd w:val="0"/>
        <w:ind w:right="-1" w:firstLine="709"/>
        <w:jc w:val="both"/>
        <w:rPr>
          <w:sz w:val="28"/>
          <w:szCs w:val="28"/>
        </w:rPr>
      </w:pPr>
      <w:r w:rsidRPr="005A7931">
        <w:rPr>
          <w:sz w:val="28"/>
          <w:szCs w:val="28"/>
        </w:rPr>
        <w:t xml:space="preserve">1.5. В </w:t>
      </w:r>
      <w:r w:rsidR="00925902">
        <w:rPr>
          <w:sz w:val="28"/>
          <w:szCs w:val="28"/>
        </w:rPr>
        <w:t>Р</w:t>
      </w:r>
      <w:r w:rsidRPr="005A7931">
        <w:rPr>
          <w:sz w:val="28"/>
          <w:szCs w:val="28"/>
        </w:rPr>
        <w:t>егламенте используются следующие термины и определения:</w:t>
      </w:r>
    </w:p>
    <w:p w:rsidR="00DD05BC" w:rsidRPr="005A7931" w:rsidRDefault="00566BB0" w:rsidP="00EB197F">
      <w:pPr>
        <w:tabs>
          <w:tab w:val="left" w:pos="600"/>
          <w:tab w:val="left" w:pos="6810"/>
        </w:tabs>
        <w:ind w:right="-1" w:firstLine="709"/>
        <w:jc w:val="both"/>
        <w:rPr>
          <w:sz w:val="28"/>
          <w:szCs w:val="28"/>
        </w:rPr>
      </w:pPr>
      <w:bookmarkStart w:id="39" w:name="_Hlk40972604_2"/>
      <w:r w:rsidRPr="005A793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sz w:val="28"/>
          <w:szCs w:val="28"/>
        </w:rPr>
        <w:t xml:space="preserve">созданное в городском (сельском) поселении муниципального района или в городском округе </w:t>
      </w:r>
      <w:r w:rsidRPr="005A7931">
        <w:rPr>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w:t>
      </w:r>
      <w:r w:rsidRPr="005A7931">
        <w:rPr>
          <w:sz w:val="28"/>
          <w:szCs w:val="28"/>
        </w:rPr>
        <w:lastRenderedPageBreak/>
        <w:t xml:space="preserve">деятельности многофункциональных центров предоставления государственных и муниципальных услуг»; </w:t>
      </w:r>
      <w:bookmarkEnd w:id="37"/>
    </w:p>
    <w:bookmarkEnd w:id="38"/>
    <w:bookmarkEnd w:id="39"/>
    <w:p w:rsidR="003D01FD" w:rsidRPr="005A7931" w:rsidRDefault="00566BB0" w:rsidP="00EB197F">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sz w:val="28"/>
          <w:szCs w:val="28"/>
        </w:rPr>
        <w:t>ании которых вносились сведения;</w:t>
      </w:r>
    </w:p>
    <w:p w:rsidR="009A78A9" w:rsidRDefault="00566BB0" w:rsidP="009A78A9">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592B8E" w:rsidRPr="005A7931" w:rsidRDefault="00566BB0" w:rsidP="009A78A9">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592B8E" w:rsidRPr="005A7931" w:rsidRDefault="00566BB0" w:rsidP="00EB197F">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66BB0" w:rsidP="00EB197F">
      <w:pPr>
        <w:autoSpaceDE w:val="0"/>
        <w:autoSpaceDN w:val="0"/>
        <w:adjustRightInd w:val="0"/>
        <w:ind w:right="-1" w:firstLine="709"/>
        <w:jc w:val="both"/>
        <w:rPr>
          <w:sz w:val="28"/>
          <w:szCs w:val="28"/>
        </w:rPr>
      </w:pPr>
      <w:r w:rsidRPr="005A7931">
        <w:rPr>
          <w:sz w:val="28"/>
          <w:szCs w:val="28"/>
        </w:rPr>
        <w:t xml:space="preserve">АИС МФЦ - Автоматизированная информационная система </w:t>
      </w:r>
      <w:r w:rsidR="0043670E" w:rsidRPr="005A7931">
        <w:rPr>
          <w:sz w:val="28"/>
          <w:szCs w:val="28"/>
        </w:rPr>
        <w:t>многофункциональных центров предоставления</w:t>
      </w:r>
      <w:r w:rsidRPr="005A7931">
        <w:rPr>
          <w:sz w:val="28"/>
          <w:szCs w:val="28"/>
        </w:rPr>
        <w:t xml:space="preserve"> государственных и муниципальных услуг Республики Татарстан.</w:t>
      </w:r>
    </w:p>
    <w:p w:rsidR="00B65294" w:rsidRDefault="00566BB0" w:rsidP="00EB197F">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sz w:val="28"/>
          <w:szCs w:val="28"/>
        </w:rPr>
        <w:t>,</w:t>
      </w:r>
      <w:r w:rsidRPr="005A7931">
        <w:rPr>
          <w:sz w:val="28"/>
          <w:szCs w:val="28"/>
        </w:rPr>
        <w:t xml:space="preserve"> </w:t>
      </w:r>
      <w:r w:rsidR="00673A5A">
        <w:rPr>
          <w:sz w:val="28"/>
          <w:szCs w:val="28"/>
        </w:rPr>
        <w:t>поданный в соответствии с пунктом 3</w:t>
      </w:r>
      <w:r w:rsidRPr="005A7931">
        <w:rPr>
          <w:sz w:val="28"/>
          <w:szCs w:val="28"/>
        </w:rPr>
        <w:t xml:space="preserve"> ст</w:t>
      </w:r>
      <w:r w:rsidR="00673A5A">
        <w:rPr>
          <w:sz w:val="28"/>
          <w:szCs w:val="28"/>
        </w:rPr>
        <w:t xml:space="preserve">атьи </w:t>
      </w:r>
      <w:r w:rsidRPr="005A7931">
        <w:rPr>
          <w:sz w:val="28"/>
          <w:szCs w:val="28"/>
        </w:rPr>
        <w:t>2 Федерального</w:t>
      </w:r>
      <w:r w:rsidR="009A53E6" w:rsidRPr="005A7931">
        <w:rPr>
          <w:sz w:val="28"/>
          <w:szCs w:val="28"/>
        </w:rPr>
        <w:t xml:space="preserve"> закона от 27.07.2010 №210-ФЗ</w:t>
      </w:r>
      <w:r w:rsidR="009A78A9">
        <w:rPr>
          <w:sz w:val="28"/>
          <w:szCs w:val="28"/>
        </w:rPr>
        <w:t xml:space="preserve"> «</w:t>
      </w:r>
      <w:r w:rsidR="009A78A9" w:rsidRPr="009A78A9">
        <w:rPr>
          <w:sz w:val="28"/>
          <w:szCs w:val="28"/>
        </w:rPr>
        <w:t>Об организации предоставления госуда</w:t>
      </w:r>
      <w:r w:rsidR="009A78A9">
        <w:rPr>
          <w:sz w:val="28"/>
          <w:szCs w:val="28"/>
        </w:rPr>
        <w:t>рственных и муниципальных услуг» (далее – Федеральный закон</w:t>
      </w:r>
      <w:r w:rsidR="00BA238C">
        <w:rPr>
          <w:sz w:val="28"/>
          <w:szCs w:val="28"/>
        </w:rPr>
        <w:t xml:space="preserve"> №210-ФЗ</w:t>
      </w:r>
      <w:r w:rsidR="009A53E6" w:rsidRPr="005A7931">
        <w:rPr>
          <w:sz w:val="28"/>
          <w:szCs w:val="28"/>
        </w:rPr>
        <w:t>).</w:t>
      </w:r>
    </w:p>
    <w:p w:rsidR="00945A45" w:rsidRPr="005A7931" w:rsidRDefault="00566BB0" w:rsidP="00945A45">
      <w:pPr>
        <w:autoSpaceDE w:val="0"/>
        <w:autoSpaceDN w:val="0"/>
        <w:adjustRightInd w:val="0"/>
        <w:ind w:right="-1" w:firstLine="709"/>
        <w:jc w:val="both"/>
        <w:rPr>
          <w:sz w:val="28"/>
          <w:szCs w:val="28"/>
        </w:rPr>
      </w:pPr>
      <w:r>
        <w:rPr>
          <w:sz w:val="28"/>
          <w:szCs w:val="28"/>
        </w:rPr>
        <w:t>1.</w:t>
      </w:r>
      <w:r w:rsidR="008D3ADF">
        <w:rPr>
          <w:sz w:val="28"/>
          <w:szCs w:val="28"/>
        </w:rPr>
        <w:t>6.</w:t>
      </w:r>
      <w:r w:rsidRPr="00945A45">
        <w:rPr>
          <w:sz w:val="28"/>
          <w:szCs w:val="28"/>
        </w:rPr>
        <w:t xml:space="preserve"> Полный перечень оснований </w:t>
      </w:r>
      <w:r w:rsidR="007D5D99">
        <w:rPr>
          <w:sz w:val="28"/>
          <w:szCs w:val="28"/>
        </w:rPr>
        <w:t xml:space="preserve">и </w:t>
      </w:r>
      <w:r w:rsidR="00164033" w:rsidRPr="00164033">
        <w:rPr>
          <w:sz w:val="28"/>
          <w:szCs w:val="28"/>
        </w:rPr>
        <w:t>документов, подтверждающих право заявителя на приобретение земельного участка без проведения торгов</w:t>
      </w:r>
      <w:r w:rsidR="007D5D99">
        <w:rPr>
          <w:sz w:val="28"/>
          <w:szCs w:val="28"/>
        </w:rPr>
        <w:t xml:space="preserve">, </w:t>
      </w:r>
      <w:r w:rsidRPr="00945A45">
        <w:rPr>
          <w:sz w:val="28"/>
          <w:szCs w:val="28"/>
        </w:rPr>
        <w:t>приведен в приложении</w:t>
      </w:r>
      <w:r w:rsidR="00164033">
        <w:rPr>
          <w:sz w:val="28"/>
          <w:szCs w:val="28"/>
        </w:rPr>
        <w:t xml:space="preserve"> № 7</w:t>
      </w:r>
      <w:r w:rsidRPr="00945A45">
        <w:rPr>
          <w:sz w:val="28"/>
          <w:szCs w:val="28"/>
        </w:rPr>
        <w:t xml:space="preserve"> к </w:t>
      </w:r>
      <w:r>
        <w:rPr>
          <w:sz w:val="28"/>
          <w:szCs w:val="28"/>
        </w:rPr>
        <w:t>Р</w:t>
      </w:r>
      <w:r w:rsidRPr="00945A45">
        <w:rPr>
          <w:sz w:val="28"/>
          <w:szCs w:val="28"/>
        </w:rPr>
        <w:t>егламенту.</w:t>
      </w:r>
    </w:p>
    <w:p w:rsidR="00613925" w:rsidRPr="005A7931" w:rsidRDefault="00613925" w:rsidP="005A7931">
      <w:pPr>
        <w:ind w:right="-1"/>
        <w:jc w:val="center"/>
        <w:rPr>
          <w:b/>
          <w:bCs/>
          <w:sz w:val="28"/>
          <w:szCs w:val="28"/>
        </w:rPr>
      </w:pPr>
    </w:p>
    <w:p w:rsidR="003D3F09" w:rsidRPr="005A7931" w:rsidRDefault="00566BB0" w:rsidP="005A7931">
      <w:pPr>
        <w:ind w:right="-1"/>
        <w:jc w:val="center"/>
        <w:rPr>
          <w:b/>
          <w:sz w:val="28"/>
          <w:szCs w:val="24"/>
        </w:rPr>
      </w:pPr>
      <w:r w:rsidRPr="005A7931">
        <w:rPr>
          <w:b/>
          <w:bCs/>
          <w:sz w:val="28"/>
          <w:szCs w:val="28"/>
        </w:rPr>
        <w:t>2. Стандарт предоставления муниципальной услуги</w:t>
      </w:r>
    </w:p>
    <w:p w:rsidR="00613925" w:rsidRPr="005A7931" w:rsidRDefault="00613925" w:rsidP="005A7931">
      <w:pPr>
        <w:autoSpaceDE w:val="0"/>
        <w:autoSpaceDN w:val="0"/>
        <w:adjustRightInd w:val="0"/>
        <w:ind w:right="-1"/>
        <w:jc w:val="center"/>
        <w:rPr>
          <w:sz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2.1. Наименование муниципальной услуги</w:t>
      </w:r>
    </w:p>
    <w:p w:rsidR="00613925" w:rsidRPr="005A7931" w:rsidRDefault="00613925" w:rsidP="005A7931">
      <w:pPr>
        <w:autoSpaceDE w:val="0"/>
        <w:autoSpaceDN w:val="0"/>
        <w:adjustRightInd w:val="0"/>
        <w:ind w:right="-1"/>
        <w:jc w:val="center"/>
        <w:rPr>
          <w:sz w:val="28"/>
          <w:szCs w:val="28"/>
        </w:rPr>
      </w:pPr>
    </w:p>
    <w:p w:rsidR="00613925" w:rsidRPr="00673A5A" w:rsidRDefault="00566BB0" w:rsidP="005A7931">
      <w:pPr>
        <w:autoSpaceDE w:val="0"/>
        <w:autoSpaceDN w:val="0"/>
        <w:adjustRightInd w:val="0"/>
        <w:ind w:right="-1" w:firstLine="709"/>
        <w:jc w:val="both"/>
        <w:rPr>
          <w:bCs/>
          <w:i/>
          <w:sz w:val="28"/>
          <w:lang w:eastAsia="zh-CN"/>
        </w:rPr>
      </w:pPr>
      <w:r>
        <w:rPr>
          <w:bCs/>
          <w:sz w:val="28"/>
          <w:lang w:eastAsia="zh-CN"/>
        </w:rPr>
        <w:t xml:space="preserve">Предварительное согласование предоставления земельного участка. </w:t>
      </w:r>
    </w:p>
    <w:p w:rsidR="00613925" w:rsidRPr="005A7931" w:rsidRDefault="00613925" w:rsidP="005A7931">
      <w:pPr>
        <w:autoSpaceDE w:val="0"/>
        <w:autoSpaceDN w:val="0"/>
        <w:adjustRightInd w:val="0"/>
        <w:ind w:right="-1"/>
        <w:jc w:val="center"/>
        <w:rPr>
          <w:bCs/>
          <w:sz w:val="28"/>
          <w:lang w:eastAsia="zh-CN"/>
        </w:rPr>
      </w:pPr>
    </w:p>
    <w:p w:rsidR="00613925" w:rsidRPr="005A7931" w:rsidRDefault="00566BB0" w:rsidP="005A7931">
      <w:pPr>
        <w:autoSpaceDE w:val="0"/>
        <w:autoSpaceDN w:val="0"/>
        <w:adjustRightInd w:val="0"/>
        <w:ind w:right="-1"/>
        <w:jc w:val="center"/>
        <w:rPr>
          <w:bCs/>
          <w:sz w:val="28"/>
          <w:lang w:eastAsia="zh-CN"/>
        </w:rPr>
      </w:pPr>
      <w:r w:rsidRPr="005A7931">
        <w:rPr>
          <w:sz w:val="28"/>
          <w:szCs w:val="28"/>
        </w:rPr>
        <w:t>2.2. Наименование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ind w:right="-1"/>
        <w:jc w:val="center"/>
        <w:rPr>
          <w:sz w:val="28"/>
        </w:rPr>
      </w:pPr>
    </w:p>
    <w:p w:rsidR="00305CDE" w:rsidRPr="00F03166" w:rsidRDefault="00566BB0" w:rsidP="00305CDE">
      <w:pPr>
        <w:autoSpaceDE w:val="0"/>
        <w:autoSpaceDN w:val="0"/>
        <w:adjustRightInd w:val="0"/>
        <w:ind w:right="-1" w:firstLine="709"/>
        <w:jc w:val="both"/>
        <w:rPr>
          <w:sz w:val="28"/>
          <w:szCs w:val="28"/>
        </w:rPr>
      </w:pPr>
      <w:r w:rsidRPr="00F03166">
        <w:rPr>
          <w:sz w:val="28"/>
          <w:szCs w:val="28"/>
        </w:rPr>
        <w:t xml:space="preserve">Муниципальное казенное учреждение «Палата имущественных и земельных отношений муниципального образования </w:t>
      </w:r>
      <w:r>
        <w:rPr>
          <w:sz w:val="28"/>
          <w:szCs w:val="28"/>
        </w:rPr>
        <w:t>«</w:t>
      </w:r>
      <w:r w:rsidRPr="00F03166">
        <w:rPr>
          <w:sz w:val="28"/>
          <w:szCs w:val="28"/>
        </w:rPr>
        <w:t>Лениногорский муниципальный район»</w:t>
      </w:r>
    </w:p>
    <w:p w:rsidR="00305CDE" w:rsidRDefault="00305CDE" w:rsidP="00305CDE">
      <w:pPr>
        <w:autoSpaceDE w:val="0"/>
        <w:autoSpaceDN w:val="0"/>
        <w:adjustRightInd w:val="0"/>
        <w:ind w:right="-1"/>
        <w:rPr>
          <w:sz w:val="28"/>
          <w:szCs w:val="28"/>
        </w:rPr>
      </w:pPr>
    </w:p>
    <w:p w:rsidR="00613925" w:rsidRPr="005A7931" w:rsidRDefault="00566BB0" w:rsidP="00305CDE">
      <w:pPr>
        <w:autoSpaceDE w:val="0"/>
        <w:autoSpaceDN w:val="0"/>
        <w:adjustRightInd w:val="0"/>
        <w:ind w:right="-1" w:firstLine="709"/>
        <w:rPr>
          <w:i/>
          <w:sz w:val="28"/>
          <w:szCs w:val="28"/>
        </w:rPr>
      </w:pPr>
      <w:r w:rsidRPr="005A7931">
        <w:rPr>
          <w:sz w:val="28"/>
          <w:szCs w:val="28"/>
        </w:rPr>
        <w:lastRenderedPageBreak/>
        <w:t>2.3. Описание результата предоставления муниципальной услуги</w:t>
      </w:r>
    </w:p>
    <w:p w:rsidR="00613925" w:rsidRPr="005A7931" w:rsidRDefault="00613925" w:rsidP="00673A5A">
      <w:pPr>
        <w:autoSpaceDE w:val="0"/>
        <w:autoSpaceDN w:val="0"/>
        <w:adjustRightInd w:val="0"/>
        <w:ind w:right="-1" w:firstLine="709"/>
        <w:jc w:val="center"/>
        <w:rPr>
          <w:i/>
          <w:sz w:val="28"/>
          <w:szCs w:val="28"/>
        </w:rPr>
      </w:pPr>
    </w:p>
    <w:p w:rsidR="00183167" w:rsidRDefault="00566BB0" w:rsidP="00673A5A">
      <w:pPr>
        <w:autoSpaceDE w:val="0"/>
        <w:autoSpaceDN w:val="0"/>
        <w:adjustRightInd w:val="0"/>
        <w:ind w:right="-1" w:firstLine="709"/>
        <w:jc w:val="both"/>
        <w:outlineLvl w:val="2"/>
        <w:rPr>
          <w:sz w:val="28"/>
          <w:szCs w:val="28"/>
        </w:rPr>
      </w:pPr>
      <w:r w:rsidRPr="005A7931">
        <w:rPr>
          <w:sz w:val="28"/>
          <w:szCs w:val="28"/>
        </w:rPr>
        <w:t>2.3.</w:t>
      </w:r>
      <w:r w:rsidR="00D10F43">
        <w:rPr>
          <w:sz w:val="28"/>
          <w:szCs w:val="28"/>
        </w:rPr>
        <w:t>1.</w:t>
      </w:r>
      <w:r w:rsidRPr="005A7931">
        <w:rPr>
          <w:sz w:val="28"/>
          <w:szCs w:val="28"/>
        </w:rPr>
        <w:t> </w:t>
      </w:r>
      <w:r w:rsidRPr="00183167">
        <w:rPr>
          <w:sz w:val="28"/>
          <w:szCs w:val="28"/>
        </w:rPr>
        <w:t xml:space="preserve">Результатом предоставления </w:t>
      </w:r>
      <w:r>
        <w:rPr>
          <w:sz w:val="28"/>
          <w:szCs w:val="28"/>
        </w:rPr>
        <w:t>муниципаль</w:t>
      </w:r>
      <w:r w:rsidRPr="00183167">
        <w:rPr>
          <w:sz w:val="28"/>
          <w:szCs w:val="28"/>
        </w:rPr>
        <w:t>ной услуги является:</w:t>
      </w:r>
    </w:p>
    <w:p w:rsidR="00673A5A" w:rsidRPr="00583B47" w:rsidRDefault="00566BB0" w:rsidP="00583B47">
      <w:pPr>
        <w:pStyle w:val="a4"/>
        <w:numPr>
          <w:ilvl w:val="0"/>
          <w:numId w:val="28"/>
        </w:numPr>
        <w:tabs>
          <w:tab w:val="left" w:pos="1134"/>
        </w:tabs>
        <w:autoSpaceDE w:val="0"/>
        <w:autoSpaceDN w:val="0"/>
        <w:adjustRightInd w:val="0"/>
        <w:ind w:left="0" w:right="-1" w:firstLine="709"/>
        <w:jc w:val="both"/>
        <w:outlineLvl w:val="2"/>
        <w:rPr>
          <w:sz w:val="28"/>
          <w:szCs w:val="28"/>
        </w:rPr>
      </w:pPr>
      <w:r>
        <w:rPr>
          <w:sz w:val="28"/>
          <w:szCs w:val="28"/>
        </w:rPr>
        <w:t>решение</w:t>
      </w:r>
      <w:r w:rsidR="00BA7159" w:rsidRPr="00583B47">
        <w:rPr>
          <w:sz w:val="28"/>
          <w:szCs w:val="28"/>
        </w:rPr>
        <w:t xml:space="preserve"> о предварительном согласовании предоставления земельного участка</w:t>
      </w:r>
      <w:r w:rsidRPr="00583B47">
        <w:rPr>
          <w:sz w:val="28"/>
          <w:szCs w:val="28"/>
        </w:rPr>
        <w:t>;</w:t>
      </w:r>
    </w:p>
    <w:p w:rsidR="00583B47" w:rsidRDefault="00566BB0" w:rsidP="00583B47">
      <w:pPr>
        <w:pStyle w:val="a4"/>
        <w:numPr>
          <w:ilvl w:val="0"/>
          <w:numId w:val="28"/>
        </w:numPr>
        <w:tabs>
          <w:tab w:val="left" w:pos="1134"/>
        </w:tabs>
        <w:autoSpaceDE w:val="0"/>
        <w:autoSpaceDN w:val="0"/>
        <w:adjustRightInd w:val="0"/>
        <w:ind w:left="0" w:right="-1" w:firstLine="709"/>
        <w:jc w:val="both"/>
        <w:outlineLvl w:val="2"/>
        <w:rPr>
          <w:sz w:val="28"/>
          <w:szCs w:val="28"/>
        </w:rPr>
      </w:pPr>
      <w:r w:rsidRPr="00583B47">
        <w:rPr>
          <w:sz w:val="28"/>
          <w:szCs w:val="28"/>
        </w:rPr>
        <w:t xml:space="preserve">решение об отказе </w:t>
      </w:r>
      <w:r w:rsidR="005F5CCE">
        <w:rPr>
          <w:sz w:val="28"/>
          <w:szCs w:val="28"/>
        </w:rPr>
        <w:t>в</w:t>
      </w:r>
      <w:r w:rsidRPr="00583B47">
        <w:rPr>
          <w:sz w:val="28"/>
          <w:szCs w:val="28"/>
        </w:rPr>
        <w:t xml:space="preserve"> предварительном согласовании предоставления земельного участка</w:t>
      </w:r>
      <w:r w:rsidR="009C2AF3">
        <w:rPr>
          <w:sz w:val="28"/>
          <w:szCs w:val="28"/>
        </w:rPr>
        <w:t>;</w:t>
      </w:r>
    </w:p>
    <w:p w:rsidR="009C2AF3" w:rsidRDefault="00566BB0" w:rsidP="00583B47">
      <w:pPr>
        <w:pStyle w:val="a4"/>
        <w:numPr>
          <w:ilvl w:val="0"/>
          <w:numId w:val="28"/>
        </w:numPr>
        <w:tabs>
          <w:tab w:val="left" w:pos="1134"/>
        </w:tabs>
        <w:autoSpaceDE w:val="0"/>
        <w:autoSpaceDN w:val="0"/>
        <w:adjustRightInd w:val="0"/>
        <w:ind w:left="0" w:right="-1" w:firstLine="709"/>
        <w:jc w:val="both"/>
        <w:outlineLvl w:val="2"/>
        <w:rPr>
          <w:sz w:val="28"/>
          <w:szCs w:val="28"/>
        </w:rPr>
      </w:pPr>
      <w:r>
        <w:rPr>
          <w:sz w:val="28"/>
          <w:szCs w:val="28"/>
        </w:rPr>
        <w:t>решение</w:t>
      </w:r>
      <w:r w:rsidRPr="009C2AF3">
        <w:rPr>
          <w:sz w:val="28"/>
          <w:szCs w:val="28"/>
        </w:rPr>
        <w:t xml:space="preserve"> об утверждении схемы расположения земельного участка на кадастровом плане территории </w:t>
      </w:r>
      <w:r>
        <w:rPr>
          <w:sz w:val="28"/>
          <w:szCs w:val="28"/>
        </w:rPr>
        <w:t xml:space="preserve">вместе с решением </w:t>
      </w:r>
      <w:r w:rsidRPr="00583B47">
        <w:rPr>
          <w:sz w:val="28"/>
          <w:szCs w:val="28"/>
        </w:rPr>
        <w:t xml:space="preserve">об отказе </w:t>
      </w:r>
      <w:r>
        <w:rPr>
          <w:sz w:val="28"/>
          <w:szCs w:val="28"/>
        </w:rPr>
        <w:t>в</w:t>
      </w:r>
      <w:r w:rsidRPr="00583B47">
        <w:rPr>
          <w:sz w:val="28"/>
          <w:szCs w:val="28"/>
        </w:rPr>
        <w:t xml:space="preserve"> предварительном согласовании предоставления земельного участка</w:t>
      </w:r>
      <w:r w:rsidRPr="009C2AF3">
        <w:rPr>
          <w:sz w:val="28"/>
          <w:szCs w:val="28"/>
        </w:rPr>
        <w:t xml:space="preserve"> </w:t>
      </w:r>
      <w:r>
        <w:rPr>
          <w:sz w:val="28"/>
          <w:szCs w:val="28"/>
        </w:rPr>
        <w:t xml:space="preserve">при </w:t>
      </w:r>
      <w:r w:rsidRPr="009C2AF3">
        <w:rPr>
          <w:sz w:val="28"/>
          <w:szCs w:val="28"/>
        </w:rPr>
        <w:t xml:space="preserve">обращении </w:t>
      </w:r>
      <w:r w:rsidR="001C7C3C">
        <w:rPr>
          <w:sz w:val="28"/>
          <w:szCs w:val="28"/>
        </w:rPr>
        <w:t>з</w:t>
      </w:r>
      <w:r w:rsidRPr="009C2AF3">
        <w:rPr>
          <w:sz w:val="28"/>
          <w:szCs w:val="28"/>
        </w:rPr>
        <w:t>аявителя по о</w:t>
      </w:r>
      <w:r>
        <w:rPr>
          <w:sz w:val="28"/>
          <w:szCs w:val="28"/>
        </w:rPr>
        <w:t xml:space="preserve">снованию, </w:t>
      </w:r>
      <w:r w:rsidR="00F852B0">
        <w:rPr>
          <w:sz w:val="28"/>
          <w:szCs w:val="28"/>
        </w:rPr>
        <w:t>предусмотренному статьей 39.18 Земельного кодекса Российской Федерации</w:t>
      </w:r>
      <w:r w:rsidRPr="009C2AF3">
        <w:rPr>
          <w:sz w:val="28"/>
          <w:szCs w:val="28"/>
        </w:rPr>
        <w:t>, и в случае поступления обращений третьих лиц о на</w:t>
      </w:r>
      <w:r>
        <w:rPr>
          <w:sz w:val="28"/>
          <w:szCs w:val="28"/>
        </w:rPr>
        <w:t>мерении участвовать в аукционе.</w:t>
      </w:r>
    </w:p>
    <w:p w:rsidR="009C2AF3" w:rsidRPr="009C2AF3" w:rsidRDefault="00566BB0" w:rsidP="009C2AF3">
      <w:pPr>
        <w:tabs>
          <w:tab w:val="left" w:pos="1134"/>
        </w:tabs>
        <w:autoSpaceDE w:val="0"/>
        <w:autoSpaceDN w:val="0"/>
        <w:adjustRightInd w:val="0"/>
        <w:ind w:right="-1" w:firstLine="709"/>
        <w:jc w:val="both"/>
        <w:outlineLvl w:val="2"/>
        <w:rPr>
          <w:sz w:val="28"/>
          <w:szCs w:val="28"/>
        </w:rPr>
      </w:pPr>
      <w:r w:rsidRPr="009C2AF3">
        <w:rPr>
          <w:sz w:val="28"/>
          <w:szCs w:val="28"/>
        </w:rPr>
        <w:t xml:space="preserve">В случае необходимости </w:t>
      </w:r>
      <w:r w:rsidR="004F1487">
        <w:rPr>
          <w:sz w:val="28"/>
          <w:szCs w:val="28"/>
        </w:rPr>
        <w:t>з</w:t>
      </w:r>
      <w:r w:rsidRPr="009C2AF3">
        <w:rPr>
          <w:sz w:val="28"/>
          <w:szCs w:val="28"/>
        </w:rPr>
        <w:t xml:space="preserve">аявитель может сформировать земельный участок в соответствии с </w:t>
      </w:r>
      <w:r>
        <w:rPr>
          <w:sz w:val="28"/>
          <w:szCs w:val="28"/>
        </w:rPr>
        <w:t xml:space="preserve">решением </w:t>
      </w:r>
      <w:r w:rsidRPr="009C2AF3">
        <w:rPr>
          <w:sz w:val="28"/>
          <w:szCs w:val="28"/>
        </w:rPr>
        <w:t>об утверждении схемы расположения земельного участка на кадастровом плане территории и инициировать предоставление данного участка на торгах.</w:t>
      </w:r>
    </w:p>
    <w:p w:rsidR="00673A5A" w:rsidRDefault="00566BB0" w:rsidP="00673A5A">
      <w:pPr>
        <w:autoSpaceDE w:val="0"/>
        <w:autoSpaceDN w:val="0"/>
        <w:adjustRightInd w:val="0"/>
        <w:ind w:right="-1" w:firstLine="709"/>
        <w:jc w:val="both"/>
        <w:outlineLvl w:val="2"/>
        <w:rPr>
          <w:sz w:val="28"/>
          <w:szCs w:val="28"/>
        </w:rPr>
      </w:pPr>
      <w:r>
        <w:rPr>
          <w:sz w:val="28"/>
          <w:szCs w:val="28"/>
        </w:rPr>
        <w:t xml:space="preserve">2.3.2. </w:t>
      </w:r>
      <w:r w:rsidRPr="00673A5A">
        <w:rPr>
          <w:sz w:val="28"/>
          <w:szCs w:val="28"/>
        </w:rPr>
        <w:t xml:space="preserve">Результат предоставления муниципальной услуги </w:t>
      </w:r>
      <w:r w:rsidR="00583B47">
        <w:rPr>
          <w:sz w:val="28"/>
          <w:szCs w:val="28"/>
        </w:rPr>
        <w:t>направляется заявителю</w:t>
      </w:r>
      <w:r w:rsidRPr="00673A5A">
        <w:rPr>
          <w:sz w:val="28"/>
          <w:szCs w:val="28"/>
        </w:rPr>
        <w:t xml:space="preserve"> в форме электронного документа, подписанного усиленной квалифицированной электр</w:t>
      </w:r>
      <w:r w:rsidR="00CB496F">
        <w:rPr>
          <w:sz w:val="28"/>
          <w:szCs w:val="28"/>
        </w:rPr>
        <w:t>онной подписью</w:t>
      </w:r>
      <w:r w:rsidRPr="00673A5A">
        <w:rPr>
          <w:sz w:val="28"/>
          <w:szCs w:val="28"/>
        </w:rPr>
        <w:t xml:space="preserve"> </w:t>
      </w:r>
      <w:r w:rsidR="00CB496F" w:rsidRPr="00CB496F">
        <w:rPr>
          <w:sz w:val="28"/>
          <w:szCs w:val="28"/>
        </w:rPr>
        <w:t>должностного лица</w:t>
      </w:r>
      <w:r w:rsidR="00305CDE">
        <w:rPr>
          <w:i/>
          <w:sz w:val="28"/>
          <w:szCs w:val="28"/>
        </w:rPr>
        <w:t xml:space="preserve"> Палаты</w:t>
      </w:r>
      <w:r w:rsidR="00CB496F" w:rsidRPr="00CB496F">
        <w:rPr>
          <w:sz w:val="28"/>
          <w:szCs w:val="28"/>
        </w:rPr>
        <w:t>,</w:t>
      </w:r>
      <w:r w:rsidR="00CB496F">
        <w:rPr>
          <w:sz w:val="28"/>
          <w:szCs w:val="28"/>
        </w:rPr>
        <w:t xml:space="preserve"> </w:t>
      </w:r>
      <w:r w:rsidRPr="00673A5A">
        <w:rPr>
          <w:sz w:val="28"/>
          <w:szCs w:val="28"/>
        </w:rPr>
        <w:t>в соответствии с законодательством Российской Федерации об электронной подписи</w:t>
      </w:r>
      <w:r w:rsidR="00AD363D">
        <w:rPr>
          <w:sz w:val="28"/>
          <w:szCs w:val="28"/>
        </w:rPr>
        <w:t xml:space="preserve"> </w:t>
      </w:r>
      <w:r>
        <w:rPr>
          <w:sz w:val="28"/>
          <w:szCs w:val="28"/>
        </w:rPr>
        <w:t>(</w:t>
      </w:r>
      <w:r w:rsidRPr="00DA3D10">
        <w:rPr>
          <w:sz w:val="28"/>
          <w:szCs w:val="28"/>
        </w:rPr>
        <w:t xml:space="preserve">приложения </w:t>
      </w:r>
      <w:r w:rsidR="00AD363D" w:rsidRPr="00DA3D10">
        <w:rPr>
          <w:sz w:val="28"/>
          <w:szCs w:val="28"/>
        </w:rPr>
        <w:t>№</w:t>
      </w:r>
      <w:r w:rsidR="00DA3D10" w:rsidRPr="00DA3D10">
        <w:rPr>
          <w:sz w:val="28"/>
          <w:szCs w:val="28"/>
        </w:rPr>
        <w:t xml:space="preserve"> </w:t>
      </w:r>
      <w:r w:rsidRPr="00DA3D10">
        <w:rPr>
          <w:sz w:val="28"/>
          <w:szCs w:val="28"/>
        </w:rPr>
        <w:t>1</w:t>
      </w:r>
      <w:r w:rsidR="00DA3D10" w:rsidRPr="00DA3D10">
        <w:rPr>
          <w:sz w:val="28"/>
          <w:szCs w:val="28"/>
        </w:rPr>
        <w:t>а</w:t>
      </w:r>
      <w:r w:rsidRPr="00DA3D10">
        <w:rPr>
          <w:sz w:val="28"/>
          <w:szCs w:val="28"/>
        </w:rPr>
        <w:t xml:space="preserve">, </w:t>
      </w:r>
      <w:r w:rsidR="00E203C6" w:rsidRPr="00DA3D10">
        <w:rPr>
          <w:sz w:val="28"/>
          <w:szCs w:val="28"/>
        </w:rPr>
        <w:t>№</w:t>
      </w:r>
      <w:r w:rsidR="00DA3D10" w:rsidRPr="00DA3D10">
        <w:rPr>
          <w:sz w:val="28"/>
          <w:szCs w:val="28"/>
        </w:rPr>
        <w:t xml:space="preserve"> 1б</w:t>
      </w:r>
      <w:r w:rsidRPr="00DA3D10">
        <w:rPr>
          <w:sz w:val="28"/>
          <w:szCs w:val="28"/>
        </w:rPr>
        <w:t>)</w:t>
      </w:r>
      <w:r w:rsidR="00102342">
        <w:rPr>
          <w:sz w:val="28"/>
          <w:szCs w:val="28"/>
        </w:rPr>
        <w:t xml:space="preserve"> в личный кабинет Республиканского портала</w:t>
      </w:r>
      <w:r w:rsidRPr="00DA3D10">
        <w:rPr>
          <w:sz w:val="28"/>
          <w:szCs w:val="28"/>
        </w:rPr>
        <w:t>.</w:t>
      </w:r>
    </w:p>
    <w:p w:rsidR="00613925" w:rsidRPr="005A7931" w:rsidRDefault="00566BB0" w:rsidP="005A7931">
      <w:pPr>
        <w:autoSpaceDE w:val="0"/>
        <w:autoSpaceDN w:val="0"/>
        <w:adjustRightInd w:val="0"/>
        <w:ind w:right="-1" w:firstLine="709"/>
        <w:jc w:val="both"/>
        <w:outlineLvl w:val="2"/>
        <w:rPr>
          <w:sz w:val="28"/>
          <w:szCs w:val="28"/>
        </w:rPr>
      </w:pPr>
      <w:r>
        <w:rPr>
          <w:sz w:val="28"/>
          <w:szCs w:val="28"/>
        </w:rPr>
        <w:t>2.3.3</w:t>
      </w:r>
      <w:r w:rsidR="00D10F43">
        <w:rPr>
          <w:sz w:val="28"/>
          <w:szCs w:val="28"/>
        </w:rPr>
        <w:t xml:space="preserve">. </w:t>
      </w:r>
      <w:r w:rsidRPr="005A7931">
        <w:rPr>
          <w:sz w:val="28"/>
          <w:szCs w:val="28"/>
        </w:rPr>
        <w:t xml:space="preserve">По выбору заявителя результат предоставления муниципальной услуги может быть </w:t>
      </w:r>
      <w:r w:rsidR="004F1487">
        <w:rPr>
          <w:sz w:val="28"/>
          <w:szCs w:val="28"/>
        </w:rPr>
        <w:t>получен</w:t>
      </w:r>
      <w:r w:rsidRPr="005A7931">
        <w:rPr>
          <w:sz w:val="28"/>
          <w:szCs w:val="28"/>
        </w:rPr>
        <w:t xml:space="preserve"> в МФЦ в форме </w:t>
      </w:r>
      <w:r w:rsidR="004F1487">
        <w:rPr>
          <w:sz w:val="28"/>
          <w:szCs w:val="28"/>
        </w:rPr>
        <w:t xml:space="preserve">экземпляра электронного </w:t>
      </w:r>
      <w:r w:rsidRPr="005A7931">
        <w:rPr>
          <w:sz w:val="28"/>
          <w:szCs w:val="28"/>
        </w:rPr>
        <w:t>документа</w:t>
      </w:r>
      <w:r w:rsidR="004F1487">
        <w:rPr>
          <w:sz w:val="28"/>
          <w:szCs w:val="28"/>
        </w:rPr>
        <w:t>,</w:t>
      </w:r>
      <w:r w:rsidR="004F1487" w:rsidRPr="004F1487">
        <w:rPr>
          <w:sz w:val="28"/>
          <w:szCs w:val="28"/>
        </w:rPr>
        <w:t xml:space="preserve"> </w:t>
      </w:r>
      <w:r w:rsidR="004F1487" w:rsidRPr="005A7931">
        <w:rPr>
          <w:sz w:val="28"/>
          <w:szCs w:val="28"/>
        </w:rPr>
        <w:t>направленного</w:t>
      </w:r>
      <w:r w:rsidR="004F1487">
        <w:rPr>
          <w:sz w:val="28"/>
          <w:szCs w:val="28"/>
        </w:rPr>
        <w:t xml:space="preserve"> </w:t>
      </w:r>
      <w:r w:rsidR="00305CDE">
        <w:rPr>
          <w:i/>
          <w:sz w:val="28"/>
          <w:szCs w:val="28"/>
        </w:rPr>
        <w:t>Палатой</w:t>
      </w:r>
      <w:r w:rsidR="004F1487">
        <w:rPr>
          <w:sz w:val="28"/>
          <w:szCs w:val="28"/>
        </w:rPr>
        <w:t>, распечатанного</w:t>
      </w:r>
      <w:r w:rsidRPr="005A7931">
        <w:rPr>
          <w:sz w:val="28"/>
          <w:szCs w:val="28"/>
        </w:rPr>
        <w:t xml:space="preserve"> на бумажном носителе, </w:t>
      </w:r>
      <w:r w:rsidR="004F1487">
        <w:rPr>
          <w:sz w:val="28"/>
          <w:szCs w:val="28"/>
        </w:rPr>
        <w:t>заверенного печатью МФЦ и подписью работника МФЦ</w:t>
      </w:r>
      <w:r w:rsidRPr="005A7931">
        <w:rPr>
          <w:sz w:val="28"/>
          <w:szCs w:val="28"/>
        </w:rPr>
        <w:t>.</w:t>
      </w:r>
    </w:p>
    <w:p w:rsidR="00D35DA4" w:rsidRDefault="00566BB0" w:rsidP="005A7931">
      <w:pPr>
        <w:autoSpaceDE w:val="0"/>
        <w:autoSpaceDN w:val="0"/>
        <w:adjustRightInd w:val="0"/>
        <w:ind w:right="-1" w:firstLine="709"/>
        <w:jc w:val="both"/>
        <w:rPr>
          <w:sz w:val="28"/>
          <w:szCs w:val="28"/>
        </w:rPr>
      </w:pPr>
      <w:r>
        <w:rPr>
          <w:sz w:val="28"/>
          <w:szCs w:val="28"/>
        </w:rPr>
        <w:t xml:space="preserve">2.3.4. </w:t>
      </w:r>
      <w:r w:rsidR="009C2AF3">
        <w:rPr>
          <w:sz w:val="28"/>
          <w:szCs w:val="28"/>
        </w:rPr>
        <w:t>Решение</w:t>
      </w:r>
      <w:r w:rsidRPr="00583B47">
        <w:rPr>
          <w:sz w:val="28"/>
          <w:szCs w:val="28"/>
        </w:rPr>
        <w:t xml:space="preserve"> о предварительном согласовании предоставления земельного участка</w:t>
      </w:r>
      <w:r w:rsidRPr="00D35DA4">
        <w:t xml:space="preserve"> </w:t>
      </w:r>
      <w:r w:rsidR="00F70ABD">
        <w:rPr>
          <w:sz w:val="28"/>
          <w:szCs w:val="28"/>
        </w:rPr>
        <w:t>является основанием для внесения сведений о земельном участке в ЕГРН</w:t>
      </w:r>
      <w:r w:rsidR="00F70ABD" w:rsidRPr="00D35DA4">
        <w:rPr>
          <w:sz w:val="28"/>
          <w:szCs w:val="28"/>
        </w:rPr>
        <w:t xml:space="preserve"> </w:t>
      </w:r>
      <w:r w:rsidR="00F70ABD">
        <w:rPr>
          <w:sz w:val="28"/>
          <w:szCs w:val="28"/>
        </w:rPr>
        <w:t xml:space="preserve">и </w:t>
      </w:r>
      <w:r w:rsidRPr="00D35DA4">
        <w:rPr>
          <w:sz w:val="28"/>
          <w:szCs w:val="28"/>
        </w:rPr>
        <w:t>действует в течение двух лет с</w:t>
      </w:r>
      <w:r>
        <w:rPr>
          <w:sz w:val="28"/>
          <w:szCs w:val="28"/>
        </w:rPr>
        <w:t>о</w:t>
      </w:r>
      <w:r w:rsidRPr="00D35DA4">
        <w:rPr>
          <w:sz w:val="28"/>
          <w:szCs w:val="28"/>
        </w:rPr>
        <w:t xml:space="preserve"> </w:t>
      </w:r>
      <w:r>
        <w:rPr>
          <w:sz w:val="28"/>
          <w:szCs w:val="28"/>
        </w:rPr>
        <w:t>дня</w:t>
      </w:r>
      <w:r w:rsidRPr="00D35DA4">
        <w:rPr>
          <w:sz w:val="28"/>
          <w:szCs w:val="28"/>
        </w:rPr>
        <w:t xml:space="preserve"> издания</w:t>
      </w:r>
      <w:r>
        <w:rPr>
          <w:sz w:val="28"/>
          <w:szCs w:val="28"/>
        </w:rPr>
        <w:t>.</w:t>
      </w:r>
    </w:p>
    <w:p w:rsidR="00613925" w:rsidRDefault="00566BB0" w:rsidP="005A7931">
      <w:pPr>
        <w:autoSpaceDE w:val="0"/>
        <w:autoSpaceDN w:val="0"/>
        <w:adjustRightInd w:val="0"/>
        <w:ind w:right="-1" w:firstLine="709"/>
        <w:jc w:val="both"/>
        <w:rPr>
          <w:sz w:val="28"/>
          <w:szCs w:val="28"/>
        </w:rPr>
      </w:pPr>
      <w:r w:rsidRPr="005A7931">
        <w:rPr>
          <w:sz w:val="28"/>
          <w:szCs w:val="28"/>
        </w:rPr>
        <w:t xml:space="preserve">Заявитель вправе получить результат предоставления муниципальной услуги в форме электронного документа или </w:t>
      </w:r>
      <w:r w:rsidR="00354DC9" w:rsidRPr="00354DC9">
        <w:rPr>
          <w:sz w:val="28"/>
          <w:szCs w:val="28"/>
        </w:rPr>
        <w:t>экземпляра электронного документа на бумажном носителе</w:t>
      </w:r>
      <w:r w:rsidR="00354DC9">
        <w:rPr>
          <w:sz w:val="28"/>
          <w:szCs w:val="28"/>
        </w:rPr>
        <w:t xml:space="preserve"> </w:t>
      </w:r>
      <w:r w:rsidRPr="005A7931">
        <w:rPr>
          <w:sz w:val="28"/>
          <w:szCs w:val="28"/>
        </w:rPr>
        <w:t>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2.4.</w:t>
      </w:r>
      <w:r w:rsidRPr="005A7931">
        <w:rPr>
          <w:sz w:val="28"/>
          <w:szCs w:val="28"/>
          <w:lang w:val="en-US"/>
        </w:rPr>
        <w:t> </w:t>
      </w:r>
      <w:r w:rsidRPr="005A793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sz w:val="28"/>
          <w:szCs w:val="28"/>
        </w:rPr>
        <w:t>з</w:t>
      </w:r>
      <w:r w:rsidRPr="005A7931">
        <w:rPr>
          <w:sz w:val="28"/>
          <w:szCs w:val="28"/>
        </w:rPr>
        <w:t>аконодательством Российской Федерации,</w:t>
      </w:r>
      <w:r w:rsidRPr="005A7931">
        <w:rPr>
          <w:b/>
          <w:sz w:val="28"/>
          <w:szCs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ind w:right="-1"/>
        <w:jc w:val="center"/>
        <w:rPr>
          <w:i/>
          <w:sz w:val="28"/>
          <w:szCs w:val="28"/>
        </w:rPr>
      </w:pPr>
    </w:p>
    <w:p w:rsidR="00613925" w:rsidRPr="005A7931" w:rsidRDefault="00566BB0" w:rsidP="005A7931">
      <w:pPr>
        <w:ind w:right="-1" w:firstLine="709"/>
        <w:jc w:val="both"/>
        <w:rPr>
          <w:rStyle w:val="af2"/>
          <w:sz w:val="28"/>
          <w:szCs w:val="28"/>
        </w:rPr>
      </w:pPr>
      <w:r w:rsidRPr="005A7931">
        <w:rPr>
          <w:sz w:val="28"/>
          <w:szCs w:val="28"/>
        </w:rPr>
        <w:t>2.4.</w:t>
      </w:r>
      <w:r w:rsidR="00D10F43">
        <w:rPr>
          <w:sz w:val="28"/>
          <w:szCs w:val="28"/>
        </w:rPr>
        <w:t>1.</w:t>
      </w:r>
      <w:r w:rsidRPr="005A7931">
        <w:rPr>
          <w:sz w:val="28"/>
          <w:szCs w:val="28"/>
          <w:lang w:val="en-US"/>
        </w:rPr>
        <w:t> </w:t>
      </w:r>
      <w:r w:rsidRPr="005A7931">
        <w:rPr>
          <w:sz w:val="28"/>
          <w:szCs w:val="28"/>
        </w:rPr>
        <w:t xml:space="preserve">Срок предоставления муниципальной услуги - </w:t>
      </w:r>
      <w:r w:rsidR="002537EC">
        <w:rPr>
          <w:sz w:val="28"/>
          <w:szCs w:val="28"/>
        </w:rPr>
        <w:t>33</w:t>
      </w:r>
      <w:r w:rsidRPr="005A7931">
        <w:rPr>
          <w:sz w:val="28"/>
          <w:szCs w:val="28"/>
        </w:rPr>
        <w:t xml:space="preserve"> рабочих дн</w:t>
      </w:r>
      <w:r w:rsidR="002537EC">
        <w:rPr>
          <w:sz w:val="28"/>
          <w:szCs w:val="28"/>
        </w:rPr>
        <w:t>я</w:t>
      </w:r>
      <w:r w:rsidRPr="005A7931">
        <w:rPr>
          <w:sz w:val="28"/>
          <w:szCs w:val="28"/>
        </w:rPr>
        <w:t>.</w:t>
      </w:r>
    </w:p>
    <w:p w:rsidR="00D53E80" w:rsidRDefault="00566BB0" w:rsidP="00D53E80">
      <w:pPr>
        <w:ind w:right="-1" w:firstLine="709"/>
        <w:jc w:val="both"/>
        <w:rPr>
          <w:sz w:val="28"/>
          <w:szCs w:val="28"/>
        </w:rPr>
      </w:pPr>
      <w:r>
        <w:rPr>
          <w:sz w:val="28"/>
          <w:szCs w:val="28"/>
        </w:rPr>
        <w:t>В случае наличия информации о нахождении земельного участка в зонах с особыми ус</w:t>
      </w:r>
      <w:r w:rsidR="001C7C3C">
        <w:rPr>
          <w:sz w:val="28"/>
          <w:szCs w:val="28"/>
        </w:rPr>
        <w:t>ловиями использования территории</w:t>
      </w:r>
      <w:r>
        <w:rPr>
          <w:sz w:val="28"/>
          <w:szCs w:val="28"/>
        </w:rPr>
        <w:t xml:space="preserve"> и необходимости выезда на </w:t>
      </w:r>
      <w:r>
        <w:rPr>
          <w:sz w:val="28"/>
          <w:szCs w:val="28"/>
        </w:rPr>
        <w:lastRenderedPageBreak/>
        <w:t>земельный участок для подготовки акта осмотра</w:t>
      </w:r>
      <w:r w:rsidR="001C7C3C">
        <w:rPr>
          <w:sz w:val="28"/>
          <w:szCs w:val="28"/>
        </w:rPr>
        <w:t>, возможности утверждения</w:t>
      </w:r>
      <w:r w:rsidR="001C7C3C" w:rsidRPr="007565E5">
        <w:rPr>
          <w:sz w:val="28"/>
          <w:szCs w:val="28"/>
        </w:rPr>
        <w:t xml:space="preserve"> иной схемы</w:t>
      </w:r>
      <w:r w:rsidR="001C7C3C">
        <w:rPr>
          <w:sz w:val="28"/>
          <w:szCs w:val="28"/>
        </w:rPr>
        <w:t xml:space="preserve"> расположения</w:t>
      </w:r>
      <w:r w:rsidR="001C7C3C" w:rsidRPr="007565E5">
        <w:rPr>
          <w:sz w:val="28"/>
          <w:szCs w:val="28"/>
        </w:rPr>
        <w:t xml:space="preserve"> земельного участка</w:t>
      </w:r>
      <w:r w:rsidR="001C7C3C">
        <w:rPr>
          <w:sz w:val="28"/>
          <w:szCs w:val="28"/>
        </w:rPr>
        <w:t xml:space="preserve"> в соответствии с пунктом 12 статьи 39.15 Земельного кодекса Российской Федерации по согласованию с заявителем</w:t>
      </w:r>
      <w:r>
        <w:rPr>
          <w:sz w:val="28"/>
          <w:szCs w:val="28"/>
        </w:rPr>
        <w:t xml:space="preserve"> – срок предоставления муниципальной услуги составляет не более 22 рабочих дней.</w:t>
      </w:r>
    </w:p>
    <w:p w:rsidR="005D6BE2" w:rsidRDefault="00566BB0" w:rsidP="005A7931">
      <w:pPr>
        <w:ind w:right="-1" w:firstLine="709"/>
        <w:jc w:val="both"/>
        <w:rPr>
          <w:sz w:val="28"/>
          <w:szCs w:val="28"/>
        </w:rPr>
      </w:pPr>
      <w:r w:rsidRPr="005D6BE2">
        <w:rPr>
          <w:sz w:val="28"/>
          <w:szCs w:val="28"/>
        </w:rPr>
        <w:t>В случае</w:t>
      </w:r>
      <w:r>
        <w:rPr>
          <w:sz w:val="28"/>
          <w:szCs w:val="28"/>
        </w:rPr>
        <w:t>,</w:t>
      </w:r>
      <w:r w:rsidRPr="005D6BE2">
        <w:rPr>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sz w:val="28"/>
          <w:szCs w:val="28"/>
        </w:rPr>
        <w:br/>
        <w:t>№ 137-ФЗ «</w:t>
      </w:r>
      <w:r w:rsidRPr="005D6BE2">
        <w:rPr>
          <w:sz w:val="28"/>
          <w:szCs w:val="28"/>
        </w:rPr>
        <w:t>О введении в действие Земельно</w:t>
      </w:r>
      <w:r>
        <w:rPr>
          <w:sz w:val="28"/>
          <w:szCs w:val="28"/>
        </w:rPr>
        <w:t>го кодекса Российской Федерации»</w:t>
      </w:r>
      <w:r w:rsidRPr="005D6BE2">
        <w:rPr>
          <w:sz w:val="28"/>
          <w:szCs w:val="28"/>
        </w:rPr>
        <w:t xml:space="preserve">, срок </w:t>
      </w:r>
      <w:r>
        <w:rPr>
          <w:sz w:val="28"/>
          <w:szCs w:val="28"/>
        </w:rPr>
        <w:t>предоставления муниципальной услуги</w:t>
      </w:r>
      <w:r w:rsidRPr="005D6BE2">
        <w:rPr>
          <w:sz w:val="28"/>
          <w:szCs w:val="28"/>
        </w:rPr>
        <w:t xml:space="preserve"> </w:t>
      </w:r>
      <w:r w:rsidR="00681383">
        <w:rPr>
          <w:sz w:val="28"/>
          <w:szCs w:val="28"/>
        </w:rPr>
        <w:t>продлевается</w:t>
      </w:r>
      <w:r w:rsidRPr="005D6BE2">
        <w:rPr>
          <w:sz w:val="28"/>
          <w:szCs w:val="28"/>
        </w:rPr>
        <w:t xml:space="preserve"> не более чем до </w:t>
      </w:r>
      <w:r w:rsidR="00681383">
        <w:rPr>
          <w:sz w:val="28"/>
          <w:szCs w:val="28"/>
        </w:rPr>
        <w:t>45</w:t>
      </w:r>
      <w:r w:rsidRPr="005D6BE2">
        <w:rPr>
          <w:sz w:val="28"/>
          <w:szCs w:val="28"/>
        </w:rPr>
        <w:t xml:space="preserve">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sidR="00CE1721">
        <w:rPr>
          <w:sz w:val="28"/>
          <w:szCs w:val="28"/>
        </w:rPr>
        <w:t>Палата</w:t>
      </w:r>
      <w:r>
        <w:rPr>
          <w:sz w:val="28"/>
          <w:szCs w:val="28"/>
        </w:rPr>
        <w:t xml:space="preserve"> уведомляет заявителя способом, указанным в заявлении.</w:t>
      </w:r>
    </w:p>
    <w:p w:rsidR="001C7C3C" w:rsidRDefault="00566BB0" w:rsidP="005A7931">
      <w:pPr>
        <w:ind w:right="-1" w:firstLine="709"/>
        <w:jc w:val="both"/>
        <w:rPr>
          <w:sz w:val="28"/>
          <w:szCs w:val="28"/>
        </w:rPr>
      </w:pPr>
      <w:r>
        <w:rPr>
          <w:sz w:val="28"/>
          <w:szCs w:val="28"/>
        </w:rPr>
        <w:t>В случае обращения заявителя по основанию</w:t>
      </w:r>
      <w:r w:rsidRPr="00CE1721">
        <w:rPr>
          <w:sz w:val="28"/>
          <w:szCs w:val="28"/>
        </w:rPr>
        <w:t xml:space="preserve">, указанному в пункте 1.6.6. Регламента, срок предоставления муниципальной услуги продлевается </w:t>
      </w:r>
      <w:r w:rsidR="00681383" w:rsidRPr="00CE1721">
        <w:rPr>
          <w:color w:val="000000"/>
          <w:sz w:val="28"/>
          <w:szCs w:val="28"/>
        </w:rPr>
        <w:t>на период</w:t>
      </w:r>
      <w:r w:rsidRPr="00CE1721">
        <w:rPr>
          <w:color w:val="000000"/>
          <w:sz w:val="28"/>
          <w:szCs w:val="28"/>
        </w:rPr>
        <w:t xml:space="preserve"> опубликования извещения </w:t>
      </w:r>
      <w:r w:rsidRPr="00CE1721">
        <w:rPr>
          <w:sz w:val="28"/>
          <w:szCs w:val="28"/>
        </w:rPr>
        <w:t xml:space="preserve">о предстоящем предоставлении земельного участка </w:t>
      </w:r>
      <w:r w:rsidRPr="00CE1721">
        <w:rPr>
          <w:color w:val="000000"/>
          <w:sz w:val="28"/>
          <w:szCs w:val="28"/>
        </w:rPr>
        <w:t>и сбора заявлений от лиц, намеренных участвовать в аукционе</w:t>
      </w:r>
      <w:r w:rsidR="00681383" w:rsidRPr="00CE1721">
        <w:rPr>
          <w:color w:val="000000"/>
          <w:sz w:val="28"/>
          <w:szCs w:val="28"/>
        </w:rPr>
        <w:t>,</w:t>
      </w:r>
      <w:r w:rsidRPr="00CE1721">
        <w:rPr>
          <w:sz w:val="28"/>
          <w:szCs w:val="28"/>
        </w:rPr>
        <w:t xml:space="preserve"> в порядке, установленном статьей 39.18 Земельного кодекса Российской Федерации</w:t>
      </w:r>
      <w:r w:rsidR="00681383" w:rsidRPr="00CE1721">
        <w:rPr>
          <w:sz w:val="28"/>
          <w:szCs w:val="28"/>
        </w:rPr>
        <w:t>, составляющий не более 32 рабочих дней.</w:t>
      </w:r>
    </w:p>
    <w:p w:rsidR="00613925" w:rsidRPr="005A7931" w:rsidRDefault="00566BB0" w:rsidP="005A7931">
      <w:pPr>
        <w:ind w:right="-1" w:firstLine="709"/>
        <w:jc w:val="both"/>
        <w:rPr>
          <w:sz w:val="28"/>
          <w:szCs w:val="28"/>
        </w:rPr>
      </w:pPr>
      <w:r w:rsidRPr="005A7931">
        <w:rPr>
          <w:sz w:val="28"/>
          <w:szCs w:val="28"/>
        </w:rPr>
        <w:t>Срок предоставления муниципальной услуги начинает исчисляться на следующий день после дня регистрации за</w:t>
      </w:r>
      <w:r w:rsidR="008A5BF9">
        <w:rPr>
          <w:sz w:val="28"/>
          <w:szCs w:val="28"/>
        </w:rPr>
        <w:t>явления</w:t>
      </w:r>
      <w:r w:rsidRPr="005A7931">
        <w:rPr>
          <w:i/>
          <w:sz w:val="28"/>
          <w:szCs w:val="28"/>
        </w:rPr>
        <w:t>.</w:t>
      </w:r>
    </w:p>
    <w:p w:rsidR="000F047D" w:rsidRPr="007A70FA" w:rsidRDefault="00566BB0" w:rsidP="001C7C3C">
      <w:pPr>
        <w:ind w:right="-1" w:firstLine="709"/>
        <w:jc w:val="both"/>
        <w:rPr>
          <w:color w:val="000000"/>
          <w:sz w:val="28"/>
          <w:szCs w:val="28"/>
        </w:rPr>
      </w:pPr>
      <w:r>
        <w:rPr>
          <w:color w:val="000000"/>
          <w:sz w:val="28"/>
          <w:szCs w:val="28"/>
        </w:rPr>
        <w:t>2.4.</w:t>
      </w:r>
      <w:r w:rsidR="005F5CCE">
        <w:rPr>
          <w:color w:val="000000"/>
          <w:sz w:val="28"/>
          <w:szCs w:val="28"/>
        </w:rPr>
        <w:t>2</w:t>
      </w:r>
      <w:r>
        <w:rPr>
          <w:color w:val="000000"/>
          <w:sz w:val="28"/>
          <w:szCs w:val="28"/>
        </w:rPr>
        <w:t xml:space="preserve">. </w:t>
      </w:r>
      <w:r w:rsidR="007A70FA">
        <w:rPr>
          <w:color w:val="000000"/>
          <w:sz w:val="28"/>
          <w:szCs w:val="28"/>
        </w:rPr>
        <w:t>Приостановление срока предоставления муниципальной услуги осуществляется</w:t>
      </w:r>
      <w:r w:rsidR="00EB6386">
        <w:rPr>
          <w:color w:val="000000"/>
          <w:sz w:val="28"/>
          <w:szCs w:val="28"/>
        </w:rPr>
        <w:t xml:space="preserve"> на срок</w:t>
      </w:r>
      <w:r w:rsidR="001C7C3C">
        <w:rPr>
          <w:color w:val="000000"/>
          <w:sz w:val="28"/>
          <w:szCs w:val="28"/>
        </w:rPr>
        <w:t xml:space="preserve"> </w:t>
      </w:r>
      <w:r w:rsidR="007A70FA">
        <w:rPr>
          <w:color w:val="000000"/>
          <w:sz w:val="28"/>
          <w:szCs w:val="28"/>
        </w:rPr>
        <w:t xml:space="preserve">не превышающий </w:t>
      </w:r>
      <w:r w:rsidR="00A316CB">
        <w:rPr>
          <w:color w:val="000000"/>
          <w:sz w:val="28"/>
          <w:szCs w:val="28"/>
        </w:rPr>
        <w:t xml:space="preserve">64 рабочих дней, </w:t>
      </w:r>
      <w:r w:rsidR="007A70FA">
        <w:rPr>
          <w:color w:val="000000"/>
          <w:sz w:val="28"/>
          <w:szCs w:val="28"/>
        </w:rPr>
        <w:t>в</w:t>
      </w:r>
      <w:r w:rsidRPr="007A70FA">
        <w:rPr>
          <w:color w:val="000000"/>
          <w:sz w:val="28"/>
          <w:szCs w:val="28"/>
        </w:rPr>
        <w:t xml:space="preserve"> случае, если на дату поступления в </w:t>
      </w:r>
      <w:r w:rsidR="00DD4E16">
        <w:rPr>
          <w:color w:val="000000"/>
          <w:sz w:val="28"/>
          <w:szCs w:val="28"/>
        </w:rPr>
        <w:t>Палату</w:t>
      </w:r>
      <w:r w:rsidRPr="007A70FA">
        <w:rPr>
          <w:color w:val="000000"/>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DD4E16">
        <w:rPr>
          <w:color w:val="000000"/>
          <w:sz w:val="28"/>
          <w:szCs w:val="28"/>
        </w:rPr>
        <w:t xml:space="preserve">Палаты </w:t>
      </w:r>
      <w:r w:rsidRPr="007A70FA">
        <w:rPr>
          <w:color w:val="000000"/>
          <w:sz w:val="28"/>
          <w:szCs w:val="28"/>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1C7C3C">
        <w:rPr>
          <w:color w:val="000000"/>
          <w:sz w:val="28"/>
          <w:szCs w:val="28"/>
        </w:rPr>
        <w:t>.</w:t>
      </w:r>
    </w:p>
    <w:p w:rsidR="00613925" w:rsidRDefault="00566BB0" w:rsidP="005A7931">
      <w:pPr>
        <w:autoSpaceDE w:val="0"/>
        <w:autoSpaceDN w:val="0"/>
        <w:adjustRightInd w:val="0"/>
        <w:ind w:right="-1" w:firstLine="709"/>
        <w:jc w:val="both"/>
        <w:rPr>
          <w:sz w:val="28"/>
          <w:szCs w:val="28"/>
        </w:rPr>
      </w:pPr>
      <w:r>
        <w:rPr>
          <w:sz w:val="28"/>
          <w:szCs w:val="28"/>
        </w:rPr>
        <w:t>2.4.</w:t>
      </w:r>
      <w:r w:rsidR="005F5CCE">
        <w:rPr>
          <w:sz w:val="28"/>
          <w:szCs w:val="28"/>
        </w:rPr>
        <w:t>3</w:t>
      </w:r>
      <w:r>
        <w:rPr>
          <w:sz w:val="28"/>
          <w:szCs w:val="28"/>
        </w:rPr>
        <w:t xml:space="preserve">. </w:t>
      </w:r>
      <w:r w:rsidR="005F5CCE" w:rsidRPr="00EC52C0">
        <w:rPr>
          <w:sz w:val="28"/>
          <w:szCs w:val="28"/>
        </w:rPr>
        <w:t xml:space="preserve">Срок приостановления предоставления </w:t>
      </w:r>
      <w:r w:rsidR="005F5CCE">
        <w:rPr>
          <w:sz w:val="28"/>
          <w:szCs w:val="28"/>
        </w:rPr>
        <w:t>муниципаль</w:t>
      </w:r>
      <w:r w:rsidR="005F5CCE" w:rsidRPr="00EC52C0">
        <w:rPr>
          <w:sz w:val="28"/>
          <w:szCs w:val="28"/>
        </w:rPr>
        <w:t xml:space="preserve">ной услуги исчисляется со дня, следующего за днем направления </w:t>
      </w:r>
      <w:r w:rsidR="005F5CCE">
        <w:rPr>
          <w:sz w:val="28"/>
          <w:szCs w:val="28"/>
        </w:rPr>
        <w:t>з</w:t>
      </w:r>
      <w:r w:rsidR="005F5CCE" w:rsidRPr="00EC52C0">
        <w:rPr>
          <w:sz w:val="28"/>
          <w:szCs w:val="28"/>
        </w:rPr>
        <w:t xml:space="preserve">аявителю уведомления о приостановлении предоставления </w:t>
      </w:r>
      <w:r w:rsidR="005F5CCE">
        <w:rPr>
          <w:sz w:val="28"/>
          <w:szCs w:val="28"/>
        </w:rPr>
        <w:t>муниципал</w:t>
      </w:r>
      <w:r w:rsidR="005F5CCE" w:rsidRPr="00EC52C0">
        <w:rPr>
          <w:sz w:val="28"/>
          <w:szCs w:val="28"/>
        </w:rPr>
        <w:t>ьной услуги</w:t>
      </w:r>
      <w:r w:rsidR="005F5CCE">
        <w:rPr>
          <w:sz w:val="28"/>
          <w:szCs w:val="28"/>
        </w:rPr>
        <w:t>.</w:t>
      </w:r>
      <w:r w:rsidR="005F5CCE" w:rsidRPr="005F5CCE">
        <w:rPr>
          <w:sz w:val="28"/>
          <w:szCs w:val="28"/>
        </w:rPr>
        <w:t xml:space="preserve"> </w:t>
      </w:r>
    </w:p>
    <w:p w:rsidR="005F5CCE" w:rsidRDefault="00566BB0" w:rsidP="005F5CCE">
      <w:pPr>
        <w:ind w:right="-1" w:firstLine="709"/>
        <w:jc w:val="both"/>
        <w:rPr>
          <w:sz w:val="28"/>
          <w:szCs w:val="28"/>
        </w:rPr>
      </w:pPr>
      <w:r>
        <w:rPr>
          <w:sz w:val="28"/>
          <w:szCs w:val="28"/>
        </w:rPr>
        <w:t xml:space="preserve">2.4.4. </w:t>
      </w:r>
      <w:r w:rsidRPr="005A7931">
        <w:rPr>
          <w:sz w:val="28"/>
          <w:szCs w:val="28"/>
        </w:rPr>
        <w:t xml:space="preserve">Направление уведомления о приостановлении предоставлении муниципальной </w:t>
      </w:r>
      <w:r w:rsidRPr="00DA3D10">
        <w:rPr>
          <w:sz w:val="28"/>
          <w:szCs w:val="28"/>
        </w:rPr>
        <w:t xml:space="preserve">услуги </w:t>
      </w:r>
      <w:r w:rsidRPr="00DA3D10">
        <w:rPr>
          <w:color w:val="000000"/>
          <w:sz w:val="28"/>
          <w:szCs w:val="28"/>
        </w:rPr>
        <w:t>(</w:t>
      </w:r>
      <w:r w:rsidR="00DA3D10" w:rsidRPr="00DA3D10">
        <w:rPr>
          <w:color w:val="000000"/>
          <w:sz w:val="28"/>
          <w:szCs w:val="28"/>
        </w:rPr>
        <w:t>п</w:t>
      </w:r>
      <w:r w:rsidRPr="00DA3D10">
        <w:rPr>
          <w:color w:val="000000"/>
          <w:sz w:val="28"/>
          <w:szCs w:val="28"/>
        </w:rPr>
        <w:t xml:space="preserve">риложение № </w:t>
      </w:r>
      <w:r w:rsidR="00DA3D10" w:rsidRPr="00DA3D10">
        <w:rPr>
          <w:color w:val="000000"/>
          <w:sz w:val="28"/>
          <w:szCs w:val="28"/>
        </w:rPr>
        <w:t>2</w:t>
      </w:r>
      <w:r w:rsidRPr="00DA3D10">
        <w:rPr>
          <w:color w:val="000000"/>
          <w:sz w:val="28"/>
          <w:szCs w:val="28"/>
        </w:rPr>
        <w:t>)</w:t>
      </w:r>
      <w:r>
        <w:rPr>
          <w:color w:val="000000"/>
          <w:sz w:val="28"/>
          <w:szCs w:val="28"/>
        </w:rPr>
        <w:t xml:space="preserve"> </w:t>
      </w:r>
      <w:r w:rsidRPr="005A7931">
        <w:rPr>
          <w:sz w:val="28"/>
          <w:szCs w:val="28"/>
        </w:rPr>
        <w:t>осуществляется в день оформления уведомления с использованием способа связи, указанного в заявлении.</w:t>
      </w:r>
    </w:p>
    <w:p w:rsidR="005F5CCE" w:rsidRPr="005A7931" w:rsidRDefault="00566BB0" w:rsidP="005F5CCE">
      <w:pPr>
        <w:ind w:right="-1" w:firstLine="709"/>
        <w:jc w:val="both"/>
        <w:rPr>
          <w:sz w:val="28"/>
          <w:szCs w:val="28"/>
        </w:rPr>
      </w:pPr>
      <w:r>
        <w:rPr>
          <w:sz w:val="28"/>
          <w:szCs w:val="28"/>
        </w:rPr>
        <w:t xml:space="preserve">2.4.5.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EC52C0" w:rsidRPr="005A7931" w:rsidRDefault="00EC52C0" w:rsidP="005A7931">
      <w:pPr>
        <w:autoSpaceDE w:val="0"/>
        <w:autoSpaceDN w:val="0"/>
        <w:adjustRightInd w:val="0"/>
        <w:ind w:right="-1" w:firstLine="709"/>
        <w:jc w:val="both"/>
        <w:rPr>
          <w:i/>
          <w:sz w:val="28"/>
          <w:szCs w:val="28"/>
        </w:rPr>
      </w:pP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2.5.</w:t>
      </w:r>
      <w:r>
        <w:rPr>
          <w:sz w:val="28"/>
          <w:szCs w:val="28"/>
        </w:rPr>
        <w:t xml:space="preserve"> </w:t>
      </w:r>
      <w:r w:rsidRPr="005A7931">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5A7931">
        <w:rPr>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613925" w:rsidRPr="005A7931" w:rsidRDefault="00613925" w:rsidP="005A7931">
      <w:pPr>
        <w:autoSpaceDE w:val="0"/>
        <w:autoSpaceDN w:val="0"/>
        <w:adjustRightInd w:val="0"/>
        <w:ind w:right="-1"/>
        <w:jc w:val="both"/>
        <w:rPr>
          <w:sz w:val="28"/>
          <w:szCs w:val="28"/>
        </w:rPr>
      </w:pPr>
    </w:p>
    <w:p w:rsidR="0022199D" w:rsidRDefault="00566BB0" w:rsidP="005A7931">
      <w:pPr>
        <w:ind w:right="-1" w:firstLine="709"/>
        <w:jc w:val="both"/>
        <w:rPr>
          <w:sz w:val="28"/>
          <w:szCs w:val="28"/>
        </w:rPr>
      </w:pPr>
      <w:r w:rsidRPr="005A7931">
        <w:rPr>
          <w:sz w:val="28"/>
          <w:szCs w:val="28"/>
        </w:rPr>
        <w:t>2.5.</w:t>
      </w:r>
      <w:r w:rsidR="00B97B8F">
        <w:rPr>
          <w:sz w:val="28"/>
          <w:szCs w:val="28"/>
        </w:rPr>
        <w:t>1.</w:t>
      </w:r>
      <w:r w:rsidRPr="005A7931">
        <w:rPr>
          <w:sz w:val="28"/>
          <w:szCs w:val="28"/>
          <w:lang w:val="en-US"/>
        </w:rPr>
        <w:t> </w:t>
      </w:r>
      <w:r w:rsidRPr="0022199D">
        <w:rPr>
          <w:sz w:val="28"/>
          <w:szCs w:val="28"/>
        </w:rPr>
        <w:t xml:space="preserve">Для получения </w:t>
      </w:r>
      <w:r>
        <w:rPr>
          <w:sz w:val="28"/>
          <w:szCs w:val="28"/>
        </w:rPr>
        <w:t>муниципаль</w:t>
      </w:r>
      <w:r w:rsidRPr="0022199D">
        <w:rPr>
          <w:sz w:val="28"/>
          <w:szCs w:val="28"/>
        </w:rPr>
        <w:t>ной услуги заявитель представляет следующие документы</w:t>
      </w:r>
      <w:r w:rsidR="00D46491">
        <w:rPr>
          <w:sz w:val="28"/>
          <w:szCs w:val="28"/>
        </w:rPr>
        <w:t xml:space="preserve"> независимо от категории и основания обращения</w:t>
      </w:r>
      <w:r w:rsidRPr="0022199D">
        <w:rPr>
          <w:sz w:val="28"/>
          <w:szCs w:val="28"/>
        </w:rPr>
        <w:t>:</w:t>
      </w:r>
    </w:p>
    <w:p w:rsidR="00613925" w:rsidRDefault="00566BB0" w:rsidP="005A7931">
      <w:pPr>
        <w:ind w:right="-1" w:firstLine="709"/>
        <w:jc w:val="both"/>
        <w:rPr>
          <w:sz w:val="28"/>
          <w:szCs w:val="28"/>
        </w:rPr>
      </w:pPr>
      <w:r>
        <w:rPr>
          <w:sz w:val="28"/>
          <w:szCs w:val="28"/>
        </w:rPr>
        <w:t xml:space="preserve">1) </w:t>
      </w:r>
      <w:r w:rsidR="00D46491">
        <w:rPr>
          <w:sz w:val="28"/>
          <w:szCs w:val="28"/>
        </w:rPr>
        <w:t>д</w:t>
      </w:r>
      <w:r>
        <w:rPr>
          <w:sz w:val="28"/>
          <w:szCs w:val="28"/>
        </w:rPr>
        <w:t>окумент</w:t>
      </w:r>
      <w:r w:rsidRPr="005A7931">
        <w:rPr>
          <w:sz w:val="28"/>
          <w:szCs w:val="28"/>
        </w:rPr>
        <w:t>, удостоверяющи</w:t>
      </w:r>
      <w:r w:rsidR="00BA238C">
        <w:rPr>
          <w:sz w:val="28"/>
          <w:szCs w:val="28"/>
        </w:rPr>
        <w:t>й</w:t>
      </w:r>
      <w:r w:rsidRPr="005A7931">
        <w:rPr>
          <w:sz w:val="28"/>
          <w:szCs w:val="28"/>
        </w:rPr>
        <w:t xml:space="preserve"> личность;</w:t>
      </w:r>
    </w:p>
    <w:p w:rsidR="00D46491" w:rsidRPr="005A7931" w:rsidRDefault="00566BB0" w:rsidP="005A7931">
      <w:pPr>
        <w:ind w:right="-1" w:firstLine="709"/>
        <w:jc w:val="both"/>
        <w:rPr>
          <w:sz w:val="28"/>
          <w:szCs w:val="28"/>
        </w:rPr>
      </w:pPr>
      <w:r>
        <w:rPr>
          <w:sz w:val="28"/>
          <w:szCs w:val="28"/>
        </w:rPr>
        <w:t xml:space="preserve">2) </w:t>
      </w:r>
      <w:r w:rsidRPr="00D46491">
        <w:rPr>
          <w:sz w:val="28"/>
          <w:szCs w:val="28"/>
        </w:rPr>
        <w:t xml:space="preserve">документ, удостоверяющий полномочия представителя </w:t>
      </w:r>
      <w:r>
        <w:rPr>
          <w:sz w:val="28"/>
          <w:szCs w:val="28"/>
        </w:rPr>
        <w:t>з</w:t>
      </w:r>
      <w:r w:rsidRPr="00D46491">
        <w:rPr>
          <w:sz w:val="28"/>
          <w:szCs w:val="28"/>
        </w:rPr>
        <w:t xml:space="preserve">аявителя, в случае обращения за предоставлением </w:t>
      </w:r>
      <w:r>
        <w:rPr>
          <w:sz w:val="28"/>
          <w:szCs w:val="28"/>
        </w:rPr>
        <w:t>муниципаль</w:t>
      </w:r>
      <w:r w:rsidRPr="00D46491">
        <w:rPr>
          <w:sz w:val="28"/>
          <w:szCs w:val="28"/>
        </w:rPr>
        <w:t xml:space="preserve">ной услуги представителя </w:t>
      </w:r>
      <w:r>
        <w:rPr>
          <w:sz w:val="28"/>
          <w:szCs w:val="28"/>
        </w:rPr>
        <w:t>з</w:t>
      </w:r>
      <w:r w:rsidRPr="00D46491">
        <w:rPr>
          <w:sz w:val="28"/>
          <w:szCs w:val="28"/>
        </w:rPr>
        <w:t>аявителя</w:t>
      </w:r>
      <w:r>
        <w:rPr>
          <w:sz w:val="28"/>
          <w:szCs w:val="28"/>
        </w:rPr>
        <w:t xml:space="preserve"> (за исключением законных представителей физических лиц);</w:t>
      </w:r>
    </w:p>
    <w:p w:rsidR="00613925" w:rsidRPr="005A7931" w:rsidRDefault="00566BB0" w:rsidP="005A7931">
      <w:pPr>
        <w:ind w:right="-1" w:firstLine="709"/>
        <w:jc w:val="both"/>
        <w:rPr>
          <w:sz w:val="28"/>
          <w:szCs w:val="28"/>
        </w:rPr>
      </w:pPr>
      <w:r>
        <w:rPr>
          <w:sz w:val="28"/>
          <w:szCs w:val="28"/>
        </w:rPr>
        <w:t>3</w:t>
      </w:r>
      <w:r w:rsidRPr="005A7931">
        <w:rPr>
          <w:sz w:val="28"/>
          <w:szCs w:val="28"/>
        </w:rPr>
        <w:t>) </w:t>
      </w:r>
      <w:r>
        <w:rPr>
          <w:sz w:val="28"/>
          <w:szCs w:val="28"/>
        </w:rPr>
        <w:t>з</w:t>
      </w:r>
      <w:r w:rsidRPr="005A7931">
        <w:rPr>
          <w:sz w:val="28"/>
          <w:szCs w:val="28"/>
        </w:rPr>
        <w:t>аявление:</w:t>
      </w:r>
    </w:p>
    <w:p w:rsidR="00613925" w:rsidRPr="005A7931" w:rsidRDefault="00566BB0" w:rsidP="005A7931">
      <w:pPr>
        <w:ind w:right="-1" w:firstLine="709"/>
        <w:jc w:val="both"/>
        <w:rPr>
          <w:sz w:val="28"/>
          <w:szCs w:val="28"/>
        </w:rPr>
      </w:pPr>
      <w:r w:rsidRPr="005A7931">
        <w:rPr>
          <w:sz w:val="28"/>
          <w:szCs w:val="28"/>
        </w:rPr>
        <w:t xml:space="preserve">- в форме документа на </w:t>
      </w:r>
      <w:r w:rsidR="0022199D">
        <w:rPr>
          <w:sz w:val="28"/>
          <w:szCs w:val="28"/>
        </w:rPr>
        <w:t xml:space="preserve">бумажном </w:t>
      </w:r>
      <w:r w:rsidR="0022199D" w:rsidRPr="00DA3D10">
        <w:rPr>
          <w:sz w:val="28"/>
          <w:szCs w:val="28"/>
        </w:rPr>
        <w:t>носителе (приложение №</w:t>
      </w:r>
      <w:r w:rsidR="00DA3D10" w:rsidRPr="00DA3D10">
        <w:rPr>
          <w:sz w:val="28"/>
          <w:szCs w:val="28"/>
        </w:rPr>
        <w:t xml:space="preserve"> </w:t>
      </w:r>
      <w:r w:rsidR="00E203C6" w:rsidRPr="00DA3D10">
        <w:rPr>
          <w:sz w:val="28"/>
          <w:szCs w:val="28"/>
        </w:rPr>
        <w:t>3</w:t>
      </w:r>
      <w:r w:rsidRPr="00DA3D10">
        <w:rPr>
          <w:sz w:val="28"/>
          <w:szCs w:val="28"/>
        </w:rPr>
        <w:t>);</w:t>
      </w:r>
    </w:p>
    <w:p w:rsidR="00613925" w:rsidRDefault="00566BB0" w:rsidP="005A7931">
      <w:pPr>
        <w:ind w:right="-1" w:firstLine="709"/>
        <w:jc w:val="both"/>
        <w:rPr>
          <w:sz w:val="28"/>
          <w:szCs w:val="28"/>
        </w:rPr>
      </w:pPr>
      <w:r w:rsidRPr="005A7931">
        <w:rPr>
          <w:sz w:val="28"/>
          <w:szCs w:val="28"/>
        </w:rPr>
        <w:t xml:space="preserve">- в электронной форме (заполняется посредством внесения соответствующих сведений в </w:t>
      </w:r>
      <w:r w:rsidR="00CA5D21">
        <w:rPr>
          <w:sz w:val="28"/>
          <w:szCs w:val="28"/>
        </w:rPr>
        <w:t>электронную форму</w:t>
      </w:r>
      <w:r w:rsidR="00CA5D21" w:rsidRPr="007218B6">
        <w:rPr>
          <w:sz w:val="28"/>
          <w:szCs w:val="28"/>
        </w:rPr>
        <w:t xml:space="preserve"> </w:t>
      </w:r>
      <w:r w:rsidR="00CA5D21">
        <w:rPr>
          <w:sz w:val="28"/>
          <w:szCs w:val="28"/>
        </w:rPr>
        <w:t>заявления</w:t>
      </w:r>
      <w:r w:rsidRPr="005A7931">
        <w:rPr>
          <w:sz w:val="28"/>
          <w:szCs w:val="28"/>
        </w:rPr>
        <w:t xml:space="preserve">), подписанное в соответствии с требованиями </w:t>
      </w:r>
      <w:r w:rsidR="002D7647">
        <w:rPr>
          <w:sz w:val="28"/>
          <w:szCs w:val="28"/>
        </w:rPr>
        <w:t>пункта 2.5.5. Регламента</w:t>
      </w:r>
      <w:r w:rsidRPr="005A7931">
        <w:rPr>
          <w:sz w:val="28"/>
          <w:szCs w:val="28"/>
        </w:rPr>
        <w:t>, при обращении посре</w:t>
      </w:r>
      <w:r w:rsidR="00D46491">
        <w:rPr>
          <w:sz w:val="28"/>
          <w:szCs w:val="28"/>
        </w:rPr>
        <w:t>дством Республиканского портала.</w:t>
      </w:r>
    </w:p>
    <w:p w:rsidR="00D46491" w:rsidRDefault="00566BB0" w:rsidP="005A7931">
      <w:pPr>
        <w:ind w:right="-1" w:firstLine="709"/>
        <w:jc w:val="both"/>
        <w:rPr>
          <w:sz w:val="28"/>
          <w:szCs w:val="28"/>
        </w:rPr>
      </w:pPr>
      <w:r>
        <w:rPr>
          <w:sz w:val="28"/>
          <w:szCs w:val="28"/>
        </w:rPr>
        <w:t xml:space="preserve">2.5.2. </w:t>
      </w:r>
      <w:r w:rsidRPr="00E01533">
        <w:rPr>
          <w:sz w:val="28"/>
          <w:szCs w:val="28"/>
        </w:rPr>
        <w:t>К заявлению о предварительном согласовании предоставления земельного участка прилагаются:</w:t>
      </w:r>
    </w:p>
    <w:p w:rsidR="00E01533" w:rsidRPr="00E01533" w:rsidRDefault="00566BB0" w:rsidP="00E01533">
      <w:pPr>
        <w:ind w:right="-1" w:firstLine="709"/>
        <w:jc w:val="both"/>
        <w:rPr>
          <w:sz w:val="28"/>
          <w:szCs w:val="28"/>
        </w:rPr>
      </w:pPr>
      <w:r w:rsidRPr="00E01533">
        <w:rPr>
          <w:sz w:val="28"/>
          <w:szCs w:val="28"/>
        </w:rPr>
        <w:t>1) документы, подтверждающие право заявителя на приобретение земельного участка без провед</w:t>
      </w:r>
      <w:r>
        <w:rPr>
          <w:sz w:val="28"/>
          <w:szCs w:val="28"/>
        </w:rPr>
        <w:t xml:space="preserve">ения торгов согласно категории заявителя и основанию обращения в соответствии с </w:t>
      </w:r>
      <w:r w:rsidRPr="00E01533">
        <w:rPr>
          <w:sz w:val="28"/>
          <w:szCs w:val="28"/>
        </w:rPr>
        <w:t xml:space="preserve">перечнем, </w:t>
      </w:r>
      <w:r w:rsidRPr="00DA3D10">
        <w:rPr>
          <w:sz w:val="28"/>
          <w:szCs w:val="28"/>
        </w:rPr>
        <w:t xml:space="preserve">приведенным в приложении </w:t>
      </w:r>
      <w:r w:rsidR="001C7C3C">
        <w:rPr>
          <w:sz w:val="28"/>
          <w:szCs w:val="28"/>
        </w:rPr>
        <w:br/>
      </w:r>
      <w:r w:rsidRPr="00DA3D10">
        <w:rPr>
          <w:sz w:val="28"/>
          <w:szCs w:val="28"/>
        </w:rPr>
        <w:t>№</w:t>
      </w:r>
      <w:r w:rsidR="00DA3D10" w:rsidRPr="00DA3D10">
        <w:rPr>
          <w:sz w:val="28"/>
          <w:szCs w:val="28"/>
        </w:rPr>
        <w:t xml:space="preserve"> 7</w:t>
      </w:r>
      <w:r w:rsidRPr="00DA3D10">
        <w:rPr>
          <w:sz w:val="28"/>
          <w:szCs w:val="28"/>
        </w:rPr>
        <w:t>,</w:t>
      </w:r>
      <w:r w:rsidRPr="00E01533">
        <w:rPr>
          <w:sz w:val="28"/>
          <w:szCs w:val="28"/>
        </w:rPr>
        <w:t xml:space="preserve"> за исключением документов, </w:t>
      </w:r>
      <w:r>
        <w:rPr>
          <w:sz w:val="28"/>
          <w:szCs w:val="28"/>
        </w:rPr>
        <w:t>запрашиваемых Исполкомом</w:t>
      </w:r>
      <w:r w:rsidRPr="00E01533">
        <w:rPr>
          <w:sz w:val="28"/>
          <w:szCs w:val="28"/>
        </w:rPr>
        <w:t xml:space="preserve"> в порядке межведомственного информационного взаимодействия;</w:t>
      </w:r>
    </w:p>
    <w:p w:rsidR="00E01533" w:rsidRPr="00F852B0" w:rsidRDefault="00566BB0" w:rsidP="00E01533">
      <w:pPr>
        <w:ind w:right="-1" w:firstLine="709"/>
        <w:jc w:val="both"/>
        <w:rPr>
          <w:sz w:val="28"/>
          <w:szCs w:val="28"/>
        </w:rPr>
      </w:pPr>
      <w:r w:rsidRPr="00E01533">
        <w:rPr>
          <w:sz w:val="28"/>
          <w:szCs w:val="28"/>
        </w:rPr>
        <w:t>2)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w:t>
      </w:r>
      <w:r w:rsidR="00F852B0">
        <w:rPr>
          <w:sz w:val="28"/>
          <w:szCs w:val="28"/>
        </w:rPr>
        <w:t xml:space="preserve">азовать такой земельный участок. Схема </w:t>
      </w:r>
      <w:r w:rsidR="00F852B0" w:rsidRPr="00E01533">
        <w:rPr>
          <w:sz w:val="28"/>
          <w:szCs w:val="28"/>
        </w:rPr>
        <w:t>расположения земельного участка</w:t>
      </w:r>
      <w:r w:rsidR="00F852B0">
        <w:rPr>
          <w:sz w:val="28"/>
          <w:szCs w:val="28"/>
        </w:rPr>
        <w:t xml:space="preserve"> предоставляется в</w:t>
      </w:r>
      <w:r w:rsidR="00F852B0" w:rsidRPr="00F852B0">
        <w:rPr>
          <w:sz w:val="28"/>
          <w:szCs w:val="28"/>
        </w:rPr>
        <w:t xml:space="preserve"> </w:t>
      </w:r>
      <w:r w:rsidR="00F852B0">
        <w:rPr>
          <w:sz w:val="28"/>
          <w:szCs w:val="28"/>
        </w:rPr>
        <w:t xml:space="preserve">виде электронного документа в формате </w:t>
      </w:r>
      <w:r w:rsidR="00F852B0">
        <w:rPr>
          <w:sz w:val="28"/>
          <w:szCs w:val="28"/>
          <w:lang w:val="en-US"/>
        </w:rPr>
        <w:t>xml</w:t>
      </w:r>
      <w:r w:rsidR="00F852B0">
        <w:rPr>
          <w:sz w:val="28"/>
          <w:szCs w:val="28"/>
        </w:rPr>
        <w:t xml:space="preserve"> или в иных форматах, предусмотренных п</w:t>
      </w:r>
      <w:r w:rsidR="00F852B0" w:rsidRPr="00F852B0">
        <w:rPr>
          <w:sz w:val="28"/>
          <w:szCs w:val="28"/>
        </w:rPr>
        <w:t xml:space="preserve">риказом Министерства экономического развития России от 27.11.2014 </w:t>
      </w:r>
      <w:r w:rsidR="00F852B0">
        <w:rPr>
          <w:sz w:val="28"/>
          <w:szCs w:val="28"/>
        </w:rPr>
        <w:t>№</w:t>
      </w:r>
      <w:r w:rsidR="00F852B0" w:rsidRPr="00F852B0">
        <w:rPr>
          <w:sz w:val="28"/>
          <w:szCs w:val="28"/>
        </w:rPr>
        <w:t xml:space="preserve"> 762 </w:t>
      </w:r>
      <w:r w:rsidR="00F852B0">
        <w:rPr>
          <w:sz w:val="28"/>
          <w:szCs w:val="28"/>
        </w:rPr>
        <w:t>«</w:t>
      </w:r>
      <w:r w:rsidR="00F852B0" w:rsidRPr="00F852B0">
        <w:rPr>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sidR="00F852B0">
        <w:rPr>
          <w:sz w:val="28"/>
          <w:szCs w:val="28"/>
        </w:rPr>
        <w:t xml:space="preserve"> документа на бумажном носителе»;</w:t>
      </w:r>
    </w:p>
    <w:p w:rsidR="00E01533" w:rsidRPr="00E01533" w:rsidRDefault="00566BB0" w:rsidP="00E01533">
      <w:pPr>
        <w:ind w:right="-1" w:firstLine="709"/>
        <w:jc w:val="both"/>
        <w:rPr>
          <w:sz w:val="28"/>
          <w:szCs w:val="28"/>
        </w:rPr>
      </w:pPr>
      <w:r w:rsidRPr="00E01533">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01533" w:rsidRPr="00E01533" w:rsidRDefault="00566BB0" w:rsidP="00E01533">
      <w:pPr>
        <w:ind w:right="-1" w:firstLine="709"/>
        <w:jc w:val="both"/>
        <w:rPr>
          <w:sz w:val="28"/>
          <w:szCs w:val="28"/>
        </w:rPr>
      </w:pPr>
      <w:r w:rsidRPr="00E01533">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w:t>
      </w:r>
      <w:r w:rsidRPr="00E01533">
        <w:rPr>
          <w:sz w:val="28"/>
          <w:szCs w:val="28"/>
        </w:rPr>
        <w:lastRenderedPageBreak/>
        <w:t>иностранного государства в случае, если заявителем является иностранное юридическое лицо;</w:t>
      </w:r>
    </w:p>
    <w:p w:rsidR="00D46491" w:rsidRDefault="00566BB0" w:rsidP="002D6612">
      <w:pPr>
        <w:ind w:right="-1" w:firstLine="709"/>
        <w:jc w:val="both"/>
        <w:rPr>
          <w:sz w:val="28"/>
          <w:szCs w:val="28"/>
        </w:rPr>
      </w:pPr>
      <w:r>
        <w:rPr>
          <w:sz w:val="28"/>
          <w:szCs w:val="28"/>
        </w:rPr>
        <w:t>5</w:t>
      </w:r>
      <w:r w:rsidR="00E01533" w:rsidRPr="00E01533">
        <w:rPr>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465D5" w:rsidRDefault="00566BB0" w:rsidP="002D6612">
      <w:pPr>
        <w:ind w:right="-1" w:firstLine="709"/>
        <w:jc w:val="both"/>
        <w:rPr>
          <w:sz w:val="28"/>
          <w:szCs w:val="28"/>
        </w:rPr>
      </w:pPr>
      <w:r>
        <w:rPr>
          <w:sz w:val="28"/>
          <w:szCs w:val="28"/>
        </w:rPr>
        <w:t xml:space="preserve">5) </w:t>
      </w:r>
      <w:r w:rsidR="00E71F75" w:rsidRPr="00072D9A">
        <w:rPr>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Pr>
          <w:sz w:val="28"/>
          <w:szCs w:val="28"/>
        </w:rPr>
        <w:t>.</w:t>
      </w:r>
    </w:p>
    <w:p w:rsidR="00D10F43" w:rsidRDefault="00566BB0" w:rsidP="00B97B8F">
      <w:pPr>
        <w:autoSpaceDE w:val="0"/>
        <w:autoSpaceDN w:val="0"/>
        <w:adjustRightInd w:val="0"/>
        <w:ind w:right="-1" w:firstLine="709"/>
        <w:jc w:val="both"/>
        <w:rPr>
          <w:sz w:val="28"/>
          <w:szCs w:val="28"/>
        </w:rPr>
      </w:pPr>
      <w:r>
        <w:rPr>
          <w:sz w:val="28"/>
          <w:szCs w:val="28"/>
        </w:rPr>
        <w:t>2.5.3</w:t>
      </w:r>
      <w:r w:rsidR="00B97B8F">
        <w:rPr>
          <w:sz w:val="28"/>
          <w:szCs w:val="28"/>
        </w:rPr>
        <w:t>. Заявление</w:t>
      </w:r>
      <w:r w:rsidR="00B97B8F" w:rsidRPr="00B97B8F">
        <w:rPr>
          <w:sz w:val="28"/>
          <w:szCs w:val="28"/>
        </w:rPr>
        <w:t xml:space="preserve"> должн</w:t>
      </w:r>
      <w:r w:rsidR="00B97B8F">
        <w:rPr>
          <w:sz w:val="28"/>
          <w:szCs w:val="28"/>
        </w:rPr>
        <w:t>о</w:t>
      </w:r>
      <w:r w:rsidR="00B97B8F" w:rsidRPr="00B97B8F">
        <w:rPr>
          <w:sz w:val="28"/>
          <w:szCs w:val="28"/>
        </w:rPr>
        <w:t xml:space="preserve"> содержать:</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Pr="001B3983">
        <w:rPr>
          <w:sz w:val="28"/>
          <w:lang w:eastAsia="zh-CN"/>
        </w:rPr>
        <w:t xml:space="preserve">от 13.07.2015 </w:t>
      </w:r>
      <w:r>
        <w:rPr>
          <w:sz w:val="28"/>
          <w:lang w:eastAsia="zh-CN"/>
        </w:rPr>
        <w:t>№</w:t>
      </w:r>
      <w:r w:rsidRPr="001B3983">
        <w:rPr>
          <w:sz w:val="28"/>
          <w:lang w:eastAsia="zh-CN"/>
        </w:rPr>
        <w:t xml:space="preserve"> 218-ФЗ</w:t>
      </w:r>
      <w:r>
        <w:rPr>
          <w:sz w:val="28"/>
          <w:lang w:eastAsia="zh-CN"/>
        </w:rPr>
        <w:t xml:space="preserve"> «</w:t>
      </w:r>
      <w:r w:rsidRPr="001B3983">
        <w:rPr>
          <w:sz w:val="28"/>
          <w:lang w:eastAsia="zh-CN"/>
        </w:rPr>
        <w:t>О государст</w:t>
      </w:r>
      <w:r>
        <w:rPr>
          <w:sz w:val="28"/>
          <w:lang w:eastAsia="zh-CN"/>
        </w:rPr>
        <w:t>венной регистрации недвижимости»</w:t>
      </w:r>
      <w:r w:rsidRPr="00BB4D47">
        <w:rPr>
          <w:sz w:val="28"/>
          <w:szCs w:val="28"/>
        </w:rPr>
        <w:t>;</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r>
        <w:rPr>
          <w:sz w:val="28"/>
          <w:szCs w:val="28"/>
        </w:rPr>
        <w:t>Земельного к</w:t>
      </w:r>
      <w:r w:rsidRPr="00BB4D47">
        <w:rPr>
          <w:sz w:val="28"/>
          <w:szCs w:val="28"/>
        </w:rPr>
        <w:t>одекса</w:t>
      </w:r>
      <w:r>
        <w:rPr>
          <w:sz w:val="28"/>
          <w:szCs w:val="28"/>
        </w:rPr>
        <w:t xml:space="preserve"> Российской Федерации</w:t>
      </w:r>
      <w:r w:rsidRPr="00BB4D47">
        <w:rPr>
          <w:sz w:val="28"/>
          <w:szCs w:val="28"/>
        </w:rPr>
        <w:t xml:space="preserve"> оснований;</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8) цель использования земельного участка;</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B4D47" w:rsidRPr="00BB4D47" w:rsidRDefault="00566BB0" w:rsidP="00BB4D47">
      <w:pPr>
        <w:autoSpaceDE w:val="0"/>
        <w:autoSpaceDN w:val="0"/>
        <w:adjustRightInd w:val="0"/>
        <w:ind w:right="-1" w:firstLine="709"/>
        <w:jc w:val="both"/>
        <w:rPr>
          <w:sz w:val="28"/>
          <w:szCs w:val="28"/>
        </w:rPr>
      </w:pPr>
      <w:r w:rsidRPr="00BB4D47">
        <w:rPr>
          <w:sz w:val="28"/>
          <w:szCs w:val="28"/>
        </w:rPr>
        <w:t xml:space="preserve">10) реквизиты решения об утверждении документа территориального планирования и (или) проекта планировки территории в случае, если земельный </w:t>
      </w:r>
      <w:r w:rsidRPr="00BB4D47">
        <w:rPr>
          <w:sz w:val="28"/>
          <w:szCs w:val="28"/>
        </w:rPr>
        <w:lastRenderedPageBreak/>
        <w:t>участок предоставляется для размещения объектов, предусмотренных указанными документом и (или) проектом;</w:t>
      </w:r>
    </w:p>
    <w:p w:rsidR="00BB4D47" w:rsidRDefault="00566BB0" w:rsidP="00BB4D47">
      <w:pPr>
        <w:autoSpaceDE w:val="0"/>
        <w:autoSpaceDN w:val="0"/>
        <w:adjustRightInd w:val="0"/>
        <w:ind w:right="-1" w:firstLine="709"/>
        <w:jc w:val="both"/>
        <w:rPr>
          <w:sz w:val="28"/>
          <w:szCs w:val="28"/>
        </w:rPr>
      </w:pPr>
      <w:r w:rsidRPr="00BB4D47">
        <w:rPr>
          <w:sz w:val="28"/>
          <w:szCs w:val="28"/>
        </w:rPr>
        <w:t xml:space="preserve">11) способы информирования </w:t>
      </w:r>
      <w:r>
        <w:rPr>
          <w:sz w:val="28"/>
          <w:szCs w:val="28"/>
        </w:rPr>
        <w:t xml:space="preserve">заявителя </w:t>
      </w:r>
      <w:r w:rsidRPr="00BB4D47">
        <w:rPr>
          <w:sz w:val="28"/>
          <w:szCs w:val="28"/>
        </w:rPr>
        <w:t xml:space="preserve">и получения результата </w:t>
      </w:r>
      <w:r>
        <w:rPr>
          <w:sz w:val="28"/>
          <w:szCs w:val="28"/>
        </w:rPr>
        <w:t>предоставления муниципальной услуги.</w:t>
      </w:r>
    </w:p>
    <w:p w:rsidR="00613925" w:rsidRPr="005A7931" w:rsidRDefault="00566BB0" w:rsidP="005A7931">
      <w:pPr>
        <w:autoSpaceDE w:val="0"/>
        <w:autoSpaceDN w:val="0"/>
        <w:adjustRightInd w:val="0"/>
        <w:ind w:right="-1" w:firstLine="709"/>
        <w:jc w:val="both"/>
        <w:rPr>
          <w:sz w:val="28"/>
          <w:szCs w:val="28"/>
        </w:rPr>
      </w:pPr>
      <w:r>
        <w:rPr>
          <w:sz w:val="28"/>
          <w:szCs w:val="28"/>
        </w:rPr>
        <w:t>2.5.4</w:t>
      </w:r>
      <w:r w:rsidR="00B97B8F">
        <w:rPr>
          <w:sz w:val="28"/>
          <w:szCs w:val="28"/>
        </w:rPr>
        <w:t xml:space="preserve">. </w:t>
      </w:r>
      <w:r w:rsidRPr="005A7931">
        <w:rPr>
          <w:sz w:val="28"/>
          <w:szCs w:val="28"/>
        </w:rPr>
        <w:t>Заявление и прилагаемые документы могут быть представлены (направлены) заявителем одним из следующих способов:</w:t>
      </w:r>
    </w:p>
    <w:p w:rsidR="00613925" w:rsidRPr="007B7004" w:rsidRDefault="00566BB0" w:rsidP="007B7004">
      <w:pPr>
        <w:pStyle w:val="a4"/>
        <w:numPr>
          <w:ilvl w:val="0"/>
          <w:numId w:val="11"/>
        </w:numPr>
        <w:tabs>
          <w:tab w:val="left" w:pos="1134"/>
        </w:tabs>
        <w:autoSpaceDE w:val="0"/>
        <w:autoSpaceDN w:val="0"/>
        <w:adjustRightInd w:val="0"/>
        <w:ind w:left="0" w:right="-1" w:firstLine="709"/>
        <w:jc w:val="both"/>
        <w:rPr>
          <w:sz w:val="28"/>
          <w:szCs w:val="28"/>
        </w:rPr>
      </w:pPr>
      <w:r w:rsidRPr="007B7004">
        <w:rPr>
          <w:sz w:val="28"/>
          <w:szCs w:val="28"/>
        </w:rPr>
        <w:t xml:space="preserve">через МФЦ на бумажных носителях и в виде электронных документов, подписанных (заверенных) в соответствии с требованиями </w:t>
      </w:r>
      <w:r w:rsidR="002D7647" w:rsidRPr="00A11145">
        <w:rPr>
          <w:sz w:val="28"/>
          <w:szCs w:val="28"/>
        </w:rPr>
        <w:t>пункта 2.5.5 Регламента</w:t>
      </w:r>
      <w:r w:rsidRPr="007B7004">
        <w:rPr>
          <w:sz w:val="28"/>
          <w:szCs w:val="28"/>
        </w:rPr>
        <w:t>;</w:t>
      </w:r>
    </w:p>
    <w:p w:rsidR="00613925" w:rsidRPr="007B7004" w:rsidRDefault="00566BB0" w:rsidP="007B7004">
      <w:pPr>
        <w:pStyle w:val="a4"/>
        <w:numPr>
          <w:ilvl w:val="0"/>
          <w:numId w:val="11"/>
        </w:numPr>
        <w:tabs>
          <w:tab w:val="left" w:pos="1134"/>
        </w:tabs>
        <w:autoSpaceDE w:val="0"/>
        <w:autoSpaceDN w:val="0"/>
        <w:adjustRightInd w:val="0"/>
        <w:ind w:left="0" w:right="-1" w:firstLine="709"/>
        <w:jc w:val="both"/>
        <w:rPr>
          <w:sz w:val="28"/>
          <w:szCs w:val="28"/>
        </w:rPr>
      </w:pPr>
      <w:r w:rsidRPr="007B7004">
        <w:rPr>
          <w:sz w:val="28"/>
          <w:szCs w:val="28"/>
        </w:rPr>
        <w:t xml:space="preserve">через Республиканский портал в </w:t>
      </w:r>
      <w:r w:rsidR="00DB6CAB" w:rsidRPr="007B7004">
        <w:rPr>
          <w:sz w:val="28"/>
          <w:szCs w:val="28"/>
        </w:rPr>
        <w:t>электронной форме</w:t>
      </w:r>
      <w:r w:rsidRPr="007B7004">
        <w:rPr>
          <w:sz w:val="28"/>
          <w:szCs w:val="28"/>
        </w:rPr>
        <w:t xml:space="preserve">. </w:t>
      </w:r>
    </w:p>
    <w:p w:rsidR="00613925" w:rsidRPr="005A7931" w:rsidRDefault="00566BB0" w:rsidP="005A7931">
      <w:pPr>
        <w:autoSpaceDE w:val="0"/>
        <w:autoSpaceDN w:val="0"/>
        <w:adjustRightInd w:val="0"/>
        <w:ind w:right="-1" w:firstLine="709"/>
        <w:jc w:val="both"/>
        <w:rPr>
          <w:sz w:val="28"/>
          <w:szCs w:val="28"/>
        </w:rPr>
      </w:pPr>
      <w:r>
        <w:rPr>
          <w:sz w:val="28"/>
          <w:szCs w:val="28"/>
        </w:rPr>
        <w:t>2.5.</w:t>
      </w:r>
      <w:r w:rsidR="00BE77A7">
        <w:rPr>
          <w:sz w:val="28"/>
          <w:szCs w:val="28"/>
        </w:rPr>
        <w:t>5</w:t>
      </w:r>
      <w:r>
        <w:rPr>
          <w:sz w:val="28"/>
          <w:szCs w:val="28"/>
        </w:rPr>
        <w:t xml:space="preserve">. </w:t>
      </w:r>
      <w:r w:rsidRPr="005A7931">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Default="00566BB0" w:rsidP="005A7931">
      <w:pPr>
        <w:autoSpaceDE w:val="0"/>
        <w:autoSpaceDN w:val="0"/>
        <w:adjustRightInd w:val="0"/>
        <w:ind w:right="-1" w:firstLine="709"/>
        <w:jc w:val="both"/>
        <w:rPr>
          <w:sz w:val="28"/>
          <w:szCs w:val="28"/>
        </w:rPr>
      </w:pPr>
      <w:r w:rsidRPr="005A7931">
        <w:rPr>
          <w:sz w:val="28"/>
          <w:szCs w:val="28"/>
        </w:rPr>
        <w:t>Документы, у</w:t>
      </w:r>
      <w:r w:rsidR="00DB6CAB">
        <w:rPr>
          <w:sz w:val="28"/>
          <w:szCs w:val="28"/>
        </w:rPr>
        <w:t>казанные в подпункте 2 пункта 2.5.1, подпунктах 1, 3</w:t>
      </w:r>
      <w:r w:rsidR="00354DC9">
        <w:rPr>
          <w:sz w:val="28"/>
          <w:szCs w:val="28"/>
        </w:rPr>
        <w:t xml:space="preserve"> </w:t>
      </w:r>
      <w:r w:rsidR="00DB6CAB">
        <w:rPr>
          <w:sz w:val="28"/>
          <w:szCs w:val="28"/>
        </w:rPr>
        <w:t>-</w:t>
      </w:r>
      <w:r w:rsidR="00354DC9">
        <w:rPr>
          <w:sz w:val="28"/>
          <w:szCs w:val="28"/>
        </w:rPr>
        <w:t xml:space="preserve"> </w:t>
      </w:r>
      <w:r w:rsidR="00DB6CAB">
        <w:rPr>
          <w:sz w:val="28"/>
          <w:szCs w:val="28"/>
        </w:rPr>
        <w:t>5 пункта 2.5.2</w:t>
      </w:r>
      <w:r w:rsidRPr="005A7931">
        <w:rPr>
          <w:sz w:val="28"/>
          <w:szCs w:val="28"/>
        </w:rPr>
        <w:t xml:space="preserve"> </w:t>
      </w:r>
      <w:r w:rsidR="00DB6CAB">
        <w:rPr>
          <w:sz w:val="28"/>
          <w:szCs w:val="28"/>
        </w:rPr>
        <w:t xml:space="preserve">Регламента </w:t>
      </w:r>
      <w:r w:rsidRPr="005A7931">
        <w:rPr>
          <w:sz w:val="28"/>
          <w:szCs w:val="28"/>
        </w:rPr>
        <w:t>заверяются усиленной квалифицированной подписью лиц, уполномоченных на создание и подписание таких документов</w:t>
      </w:r>
      <w:r w:rsidR="001A1A01">
        <w:rPr>
          <w:sz w:val="28"/>
          <w:szCs w:val="28"/>
        </w:rPr>
        <w:t>, в том числе могут заверяться нотариусами</w:t>
      </w:r>
      <w:r w:rsidRPr="005A7931">
        <w:rPr>
          <w:sz w:val="28"/>
          <w:szCs w:val="28"/>
        </w:rPr>
        <w:t>.</w:t>
      </w:r>
    </w:p>
    <w:p w:rsidR="00DB6CAB" w:rsidRDefault="00566BB0" w:rsidP="005A7931">
      <w:pPr>
        <w:autoSpaceDE w:val="0"/>
        <w:autoSpaceDN w:val="0"/>
        <w:adjustRightInd w:val="0"/>
        <w:ind w:right="-1" w:firstLine="709"/>
        <w:jc w:val="both"/>
        <w:rPr>
          <w:sz w:val="28"/>
          <w:szCs w:val="28"/>
        </w:rPr>
      </w:pPr>
      <w:r>
        <w:rPr>
          <w:sz w:val="28"/>
          <w:szCs w:val="28"/>
        </w:rPr>
        <w:t>2.5.6. Запрещается требовать от заявителя:</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sz w:val="28"/>
          <w:szCs w:val="28"/>
        </w:rPr>
        <w:t>ой</w:t>
      </w:r>
      <w:r w:rsidRPr="00945BD5">
        <w:rPr>
          <w:sz w:val="28"/>
          <w:szCs w:val="28"/>
        </w:rPr>
        <w:t xml:space="preserve"> услуг</w:t>
      </w:r>
      <w:r w:rsidR="005325EA">
        <w:rPr>
          <w:sz w:val="28"/>
          <w:szCs w:val="28"/>
        </w:rPr>
        <w:t>и</w:t>
      </w:r>
      <w:r w:rsidRPr="00945BD5">
        <w:rPr>
          <w:sz w:val="28"/>
          <w:szCs w:val="28"/>
        </w:rPr>
        <w:t>;</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sidR="005325EA">
        <w:rPr>
          <w:sz w:val="28"/>
          <w:szCs w:val="28"/>
        </w:rPr>
        <w:t>ой</w:t>
      </w:r>
      <w:r w:rsidRPr="00945BD5">
        <w:rPr>
          <w:sz w:val="28"/>
          <w:szCs w:val="28"/>
        </w:rPr>
        <w:t xml:space="preserve"> услуг</w:t>
      </w:r>
      <w:r w:rsidR="005325EA">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sz w:val="28"/>
          <w:szCs w:val="28"/>
        </w:rPr>
        <w:t xml:space="preserve"> № 210-ФЗ</w:t>
      </w:r>
      <w:r w:rsidR="009B1924">
        <w:rPr>
          <w:sz w:val="28"/>
          <w:szCs w:val="28"/>
        </w:rPr>
        <w:t xml:space="preserve"> (необходимых и обязательных услуг)</w:t>
      </w:r>
      <w:r w:rsidRPr="00945BD5">
        <w:rPr>
          <w:sz w:val="28"/>
          <w:szCs w:val="28"/>
        </w:rPr>
        <w:t>;</w:t>
      </w:r>
    </w:p>
    <w:p w:rsidR="00945BD5" w:rsidRPr="00945BD5" w:rsidRDefault="00566BB0" w:rsidP="00945BD5">
      <w:pPr>
        <w:autoSpaceDE w:val="0"/>
        <w:autoSpaceDN w:val="0"/>
        <w:adjustRightInd w:val="0"/>
        <w:ind w:right="-1" w:firstLine="709"/>
        <w:jc w:val="both"/>
        <w:rPr>
          <w:sz w:val="28"/>
          <w:szCs w:val="28"/>
        </w:rPr>
      </w:pPr>
      <w:r>
        <w:rPr>
          <w:sz w:val="28"/>
          <w:szCs w:val="28"/>
        </w:rPr>
        <w:t>3</w:t>
      </w:r>
      <w:r w:rsidRPr="00945BD5">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Pr="00945BD5">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566BB0" w:rsidP="00945BD5">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D4E16">
        <w:rPr>
          <w:sz w:val="28"/>
          <w:szCs w:val="28"/>
        </w:rPr>
        <w:t>Палаты</w:t>
      </w:r>
      <w:r w:rsidRPr="00945BD5">
        <w:rPr>
          <w:sz w:val="28"/>
          <w:szCs w:val="28"/>
        </w:rPr>
        <w:t xml:space="preserve">, работника </w:t>
      </w:r>
      <w:r w:rsidR="009B1924">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D4E16">
        <w:rPr>
          <w:sz w:val="28"/>
          <w:szCs w:val="28"/>
        </w:rPr>
        <w:t>Палаты</w:t>
      </w:r>
      <w:r w:rsidRPr="00945BD5">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055D3">
        <w:rPr>
          <w:sz w:val="28"/>
          <w:szCs w:val="28"/>
        </w:rPr>
        <w:t>ения за доставленные неудобства;</w:t>
      </w:r>
    </w:p>
    <w:p w:rsidR="007055D3" w:rsidRPr="005A7931" w:rsidRDefault="00566BB0" w:rsidP="00945BD5">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ind w:right="-1" w:firstLine="709"/>
        <w:jc w:val="both"/>
        <w:rPr>
          <w:i/>
          <w:sz w:val="28"/>
          <w:szCs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A7931" w:rsidRDefault="00613925" w:rsidP="005A7931">
      <w:pPr>
        <w:autoSpaceDE w:val="0"/>
        <w:autoSpaceDN w:val="0"/>
        <w:adjustRightInd w:val="0"/>
        <w:ind w:right="-1"/>
        <w:jc w:val="both"/>
        <w:rPr>
          <w:sz w:val="28"/>
          <w:szCs w:val="28"/>
        </w:rPr>
      </w:pPr>
    </w:p>
    <w:p w:rsidR="00613925" w:rsidRDefault="00566BB0" w:rsidP="005A7931">
      <w:pPr>
        <w:autoSpaceDE w:val="0"/>
        <w:autoSpaceDN w:val="0"/>
        <w:adjustRightInd w:val="0"/>
        <w:ind w:right="-1" w:firstLine="709"/>
        <w:jc w:val="both"/>
        <w:rPr>
          <w:sz w:val="28"/>
          <w:szCs w:val="28"/>
        </w:rPr>
      </w:pPr>
      <w:r w:rsidRPr="005A7931">
        <w:rPr>
          <w:sz w:val="28"/>
          <w:szCs w:val="28"/>
        </w:rPr>
        <w:t>2.6.</w:t>
      </w:r>
      <w:r w:rsidR="00041271">
        <w:rPr>
          <w:sz w:val="28"/>
          <w:szCs w:val="28"/>
        </w:rPr>
        <w:t>1.</w:t>
      </w:r>
      <w:r w:rsidRPr="005A7931">
        <w:rPr>
          <w:sz w:val="28"/>
          <w:szCs w:val="28"/>
        </w:rPr>
        <w:t xml:space="preserve"> Получаются в рамках межведомственного взаимодействия:</w:t>
      </w:r>
    </w:p>
    <w:p w:rsidR="00456B4F" w:rsidRPr="00456B4F"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юридического лица запрашивается выписка из Единого государст</w:t>
      </w:r>
      <w:r w:rsidR="000C12B2">
        <w:rPr>
          <w:sz w:val="28"/>
          <w:szCs w:val="28"/>
        </w:rPr>
        <w:t>венного реестра юридических лиц</w:t>
      </w:r>
      <w:r w:rsidRPr="00456B4F">
        <w:rPr>
          <w:sz w:val="28"/>
          <w:szCs w:val="28"/>
        </w:rPr>
        <w:t xml:space="preserve"> </w:t>
      </w:r>
      <w:r>
        <w:rPr>
          <w:sz w:val="28"/>
          <w:szCs w:val="28"/>
        </w:rPr>
        <w:t>из Федеральной налоговой службы;</w:t>
      </w:r>
    </w:p>
    <w:p w:rsidR="00456B4F"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lastRenderedPageBreak/>
        <w:t>в</w:t>
      </w:r>
      <w:r w:rsidRPr="00456B4F">
        <w:rPr>
          <w:sz w:val="28"/>
          <w:szCs w:val="28"/>
        </w:rPr>
        <w:t xml:space="preserve"> случае обращения индивидуального предпринимателя запрашивается выписка из Единого государственного реестра и</w:t>
      </w:r>
      <w:r w:rsidR="000C12B2">
        <w:rPr>
          <w:sz w:val="28"/>
          <w:szCs w:val="28"/>
        </w:rPr>
        <w:t>ндивидуальных предпринимателей</w:t>
      </w:r>
      <w:r w:rsidRPr="00456B4F">
        <w:rPr>
          <w:sz w:val="28"/>
          <w:szCs w:val="28"/>
        </w:rPr>
        <w:t xml:space="preserve"> </w:t>
      </w:r>
      <w:r>
        <w:rPr>
          <w:sz w:val="28"/>
          <w:szCs w:val="28"/>
        </w:rPr>
        <w:t>из Федеральной налоговой службы;</w:t>
      </w:r>
    </w:p>
    <w:p w:rsidR="000C12B2" w:rsidRPr="00456B4F"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в</w:t>
      </w:r>
      <w:r w:rsidRPr="000C12B2">
        <w:rPr>
          <w:sz w:val="28"/>
          <w:szCs w:val="28"/>
        </w:rPr>
        <w:t xml:space="preserve"> случае</w:t>
      </w:r>
      <w:r>
        <w:rPr>
          <w:sz w:val="28"/>
          <w:szCs w:val="28"/>
        </w:rPr>
        <w:t xml:space="preserve">, если заявитель является </w:t>
      </w:r>
      <w:r w:rsidRPr="000C12B2">
        <w:rPr>
          <w:sz w:val="28"/>
          <w:szCs w:val="28"/>
        </w:rPr>
        <w:t>субъект</w:t>
      </w:r>
      <w:r>
        <w:rPr>
          <w:sz w:val="28"/>
          <w:szCs w:val="28"/>
        </w:rPr>
        <w:t>ом</w:t>
      </w:r>
      <w:r w:rsidRPr="000C12B2">
        <w:rPr>
          <w:sz w:val="28"/>
          <w:szCs w:val="28"/>
        </w:rPr>
        <w:t xml:space="preserve"> малого и среднего предпринимательства</w:t>
      </w:r>
      <w:r>
        <w:rPr>
          <w:sz w:val="28"/>
          <w:szCs w:val="28"/>
        </w:rPr>
        <w:t>,</w:t>
      </w:r>
      <w:r w:rsidRPr="000C12B2">
        <w:rPr>
          <w:sz w:val="28"/>
          <w:szCs w:val="28"/>
        </w:rPr>
        <w:t xml:space="preserve"> </w:t>
      </w:r>
      <w:r>
        <w:rPr>
          <w:sz w:val="28"/>
          <w:szCs w:val="28"/>
        </w:rPr>
        <w:t>запрашива</w:t>
      </w:r>
      <w:r w:rsidRPr="000C12B2">
        <w:rPr>
          <w:sz w:val="28"/>
          <w:szCs w:val="28"/>
        </w:rPr>
        <w:t>ется выписка из Единого реестра субъектов малого и среднего предпринимательства из Федеральной налоговой службы</w:t>
      </w:r>
      <w:r>
        <w:rPr>
          <w:sz w:val="28"/>
          <w:szCs w:val="28"/>
        </w:rPr>
        <w:t>;</w:t>
      </w:r>
    </w:p>
    <w:p w:rsidR="00456B4F" w:rsidRPr="00456B4F"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ыписк</w:t>
      </w:r>
      <w:r>
        <w:rPr>
          <w:sz w:val="28"/>
          <w:szCs w:val="28"/>
        </w:rPr>
        <w:t>а</w:t>
      </w:r>
      <w:r w:rsidRPr="00456B4F">
        <w:rPr>
          <w:sz w:val="28"/>
          <w:szCs w:val="28"/>
        </w:rPr>
        <w:t xml:space="preserve"> из </w:t>
      </w:r>
      <w:r>
        <w:rPr>
          <w:sz w:val="28"/>
          <w:szCs w:val="28"/>
        </w:rPr>
        <w:t>ЕГРН</w:t>
      </w:r>
      <w:r w:rsidRPr="00456B4F">
        <w:rPr>
          <w:sz w:val="28"/>
          <w:szCs w:val="28"/>
        </w:rPr>
        <w:t xml:space="preserve"> на земельный участок для определения правообладателя </w:t>
      </w:r>
      <w:r>
        <w:rPr>
          <w:sz w:val="28"/>
          <w:szCs w:val="28"/>
        </w:rPr>
        <w:t xml:space="preserve">из </w:t>
      </w:r>
      <w:r w:rsidRPr="00456B4F">
        <w:rPr>
          <w:sz w:val="28"/>
          <w:szCs w:val="28"/>
        </w:rPr>
        <w:t>Федеральной службы государственной регистрации, кадастра и картографии</w:t>
      </w:r>
      <w:r>
        <w:rPr>
          <w:sz w:val="28"/>
          <w:szCs w:val="28"/>
        </w:rPr>
        <w:t>;</w:t>
      </w:r>
    </w:p>
    <w:p w:rsidR="00456B4F"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456B4F">
        <w:rPr>
          <w:sz w:val="28"/>
          <w:szCs w:val="28"/>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r>
        <w:rPr>
          <w:sz w:val="28"/>
          <w:szCs w:val="28"/>
        </w:rPr>
        <w:t>;</w:t>
      </w:r>
    </w:p>
    <w:p w:rsidR="00456B4F"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ыписк</w:t>
      </w:r>
      <w:r>
        <w:rPr>
          <w:sz w:val="28"/>
          <w:szCs w:val="28"/>
        </w:rPr>
        <w:t>а</w:t>
      </w:r>
      <w:r w:rsidRPr="00456B4F">
        <w:rPr>
          <w:sz w:val="28"/>
          <w:szCs w:val="28"/>
        </w:rPr>
        <w:t xml:space="preserve"> из </w:t>
      </w:r>
      <w:r>
        <w:rPr>
          <w:sz w:val="28"/>
          <w:szCs w:val="28"/>
        </w:rPr>
        <w:t>ЕГРН</w:t>
      </w:r>
      <w:r w:rsidRPr="00456B4F">
        <w:rPr>
          <w:sz w:val="28"/>
          <w:szCs w:val="28"/>
        </w:rPr>
        <w:t xml:space="preserve"> о правах отдельного лица на имевшиеся (имеющиеся) у него земельные участки </w:t>
      </w:r>
      <w:r w:rsidR="00F50A6F">
        <w:rPr>
          <w:sz w:val="28"/>
          <w:szCs w:val="28"/>
        </w:rPr>
        <w:t xml:space="preserve">из </w:t>
      </w:r>
      <w:r w:rsidR="00F50A6F" w:rsidRPr="00456B4F">
        <w:rPr>
          <w:sz w:val="28"/>
          <w:szCs w:val="28"/>
        </w:rPr>
        <w:t>Федеральной службы государственной регистрации, кадастра и картографии</w:t>
      </w:r>
      <w:r>
        <w:rPr>
          <w:sz w:val="28"/>
          <w:szCs w:val="28"/>
        </w:rPr>
        <w:t>;</w:t>
      </w:r>
    </w:p>
    <w:p w:rsidR="00F50A6F"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 xml:space="preserve">в случае, предусмотренном </w:t>
      </w:r>
      <w:r w:rsidRPr="00F50A6F">
        <w:rPr>
          <w:sz w:val="28"/>
          <w:szCs w:val="28"/>
        </w:rPr>
        <w:t xml:space="preserve">статьей 3.5 Федерального закона от 25 октября 2001 года </w:t>
      </w:r>
      <w:r>
        <w:rPr>
          <w:sz w:val="28"/>
          <w:szCs w:val="28"/>
        </w:rPr>
        <w:t>№</w:t>
      </w:r>
      <w:r w:rsidRPr="00F50A6F">
        <w:rPr>
          <w:sz w:val="28"/>
          <w:szCs w:val="28"/>
        </w:rPr>
        <w:t xml:space="preserve"> 137-ФЗ </w:t>
      </w:r>
      <w:r>
        <w:rPr>
          <w:sz w:val="28"/>
          <w:szCs w:val="28"/>
        </w:rPr>
        <w:t>«</w:t>
      </w:r>
      <w:r w:rsidRPr="00F50A6F">
        <w:rPr>
          <w:sz w:val="28"/>
          <w:szCs w:val="28"/>
        </w:rPr>
        <w:t>О введении в действие Земельно</w:t>
      </w:r>
      <w:r>
        <w:rPr>
          <w:sz w:val="28"/>
          <w:szCs w:val="28"/>
        </w:rPr>
        <w:t>го кодекса Российской Федерации», согласование схемы расположения земельного участка Министерством лесного хозяйства Республики Татарстан;</w:t>
      </w:r>
    </w:p>
    <w:p w:rsidR="00F852B0" w:rsidRDefault="00566BB0" w:rsidP="00F852B0">
      <w:pPr>
        <w:pStyle w:val="a4"/>
        <w:numPr>
          <w:ilvl w:val="0"/>
          <w:numId w:val="12"/>
        </w:numPr>
        <w:tabs>
          <w:tab w:val="left" w:pos="1134"/>
        </w:tabs>
        <w:autoSpaceDE w:val="0"/>
        <w:autoSpaceDN w:val="0"/>
        <w:adjustRightInd w:val="0"/>
        <w:ind w:left="0" w:right="-1" w:firstLine="709"/>
        <w:jc w:val="both"/>
        <w:rPr>
          <w:sz w:val="28"/>
          <w:szCs w:val="28"/>
        </w:rPr>
      </w:pPr>
      <w:r w:rsidRPr="00FE6739">
        <w:rPr>
          <w:sz w:val="28"/>
          <w:szCs w:val="28"/>
        </w:rPr>
        <w:t>сведения, подтверждающие</w:t>
      </w:r>
      <w:r>
        <w:rPr>
          <w:sz w:val="28"/>
          <w:szCs w:val="28"/>
        </w:rPr>
        <w:t xml:space="preserve"> </w:t>
      </w:r>
      <w:r w:rsidRPr="00FE6739">
        <w:rPr>
          <w:sz w:val="28"/>
          <w:szCs w:val="28"/>
        </w:rPr>
        <w:t xml:space="preserve">факт установления инвалидности </w:t>
      </w:r>
      <w:r>
        <w:rPr>
          <w:sz w:val="28"/>
          <w:szCs w:val="28"/>
        </w:rPr>
        <w:t>– Пенсионный фонд Российской Федерации;</w:t>
      </w:r>
    </w:p>
    <w:p w:rsidR="00F852B0" w:rsidRPr="00FE6739" w:rsidRDefault="00566BB0" w:rsidP="00F852B0">
      <w:pPr>
        <w:pStyle w:val="a4"/>
        <w:numPr>
          <w:ilvl w:val="0"/>
          <w:numId w:val="12"/>
        </w:numPr>
        <w:tabs>
          <w:tab w:val="left" w:pos="1134"/>
        </w:tabs>
        <w:autoSpaceDE w:val="0"/>
        <w:autoSpaceDN w:val="0"/>
        <w:adjustRightInd w:val="0"/>
        <w:ind w:left="0" w:right="-1" w:firstLine="709"/>
        <w:jc w:val="both"/>
        <w:rPr>
          <w:sz w:val="28"/>
          <w:szCs w:val="28"/>
        </w:rPr>
      </w:pPr>
      <w:r w:rsidRPr="00FE6739">
        <w:rPr>
          <w:sz w:val="28"/>
          <w:szCs w:val="28"/>
        </w:rPr>
        <w:t>сведения о присвоенном адресе объекту адресации – федеральная информационная адресная система;</w:t>
      </w:r>
    </w:p>
    <w:p w:rsidR="00F852B0" w:rsidRDefault="00566BB0" w:rsidP="00F852B0">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сведения о границах лесных участков – Министерство лесного хозяйства Республики Татарстан;</w:t>
      </w:r>
    </w:p>
    <w:p w:rsidR="00F852B0" w:rsidRDefault="00566BB0" w:rsidP="00F852B0">
      <w:pPr>
        <w:pStyle w:val="a4"/>
        <w:numPr>
          <w:ilvl w:val="0"/>
          <w:numId w:val="12"/>
        </w:numPr>
        <w:tabs>
          <w:tab w:val="left" w:pos="1134"/>
        </w:tabs>
        <w:autoSpaceDE w:val="0"/>
        <w:autoSpaceDN w:val="0"/>
        <w:adjustRightInd w:val="0"/>
        <w:ind w:left="0" w:right="-1" w:firstLine="709"/>
        <w:jc w:val="both"/>
        <w:rPr>
          <w:sz w:val="28"/>
          <w:szCs w:val="28"/>
        </w:rPr>
      </w:pPr>
      <w:r w:rsidRPr="00D56477">
        <w:rPr>
          <w:sz w:val="28"/>
          <w:szCs w:val="28"/>
        </w:rPr>
        <w:t xml:space="preserve"> </w:t>
      </w:r>
      <w:r>
        <w:rPr>
          <w:sz w:val="28"/>
          <w:szCs w:val="28"/>
        </w:rPr>
        <w:t>сведения о границах водных объектов – Министерство экологии и природных ресурсов Республики Татарстан;</w:t>
      </w:r>
    </w:p>
    <w:p w:rsidR="00F852B0" w:rsidRPr="00A11145" w:rsidRDefault="00566BB0" w:rsidP="00F852B0">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 xml:space="preserve">сведения </w:t>
      </w:r>
      <w:r w:rsidRPr="003E773A">
        <w:rPr>
          <w:sz w:val="28"/>
          <w:szCs w:val="28"/>
        </w:rPr>
        <w:t>о наличии строений на испрашиваемом земельном участке</w:t>
      </w:r>
      <w:r>
        <w:rPr>
          <w:sz w:val="28"/>
          <w:szCs w:val="28"/>
        </w:rPr>
        <w:t xml:space="preserve"> – электронная похозяйственная книга;</w:t>
      </w:r>
    </w:p>
    <w:p w:rsidR="00F852B0" w:rsidRDefault="00566BB0" w:rsidP="00F852B0">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заключение о наличии или об отсутствии ограничений для предоставления земельного участка (в том числе о</w:t>
      </w:r>
      <w:r w:rsidRPr="00072D9A">
        <w:rPr>
          <w:sz w:val="28"/>
          <w:szCs w:val="28"/>
        </w:rPr>
        <w:t xml:space="preserve"> территориальной зоне</w:t>
      </w:r>
      <w:r>
        <w:rPr>
          <w:sz w:val="28"/>
          <w:szCs w:val="28"/>
        </w:rPr>
        <w:t xml:space="preserve">, </w:t>
      </w:r>
      <w:r w:rsidRPr="00072D9A">
        <w:rPr>
          <w:sz w:val="28"/>
          <w:szCs w:val="28"/>
        </w:rPr>
        <w:t>границах красных линий</w:t>
      </w:r>
      <w:r>
        <w:rPr>
          <w:sz w:val="28"/>
          <w:szCs w:val="28"/>
        </w:rPr>
        <w:t>,</w:t>
      </w:r>
      <w:r w:rsidRPr="00072D9A">
        <w:rPr>
          <w:sz w:val="28"/>
          <w:szCs w:val="28"/>
        </w:rPr>
        <w:t xml:space="preserve"> </w:t>
      </w:r>
      <w:r w:rsidRPr="00A11145">
        <w:rPr>
          <w:sz w:val="28"/>
          <w:szCs w:val="28"/>
        </w:rPr>
        <w:t>наличии зон с особыми условиями использования территории</w:t>
      </w:r>
      <w:r>
        <w:rPr>
          <w:sz w:val="28"/>
          <w:szCs w:val="28"/>
        </w:rPr>
        <w:t xml:space="preserve">, </w:t>
      </w:r>
      <w:r w:rsidRPr="00D56477">
        <w:rPr>
          <w:sz w:val="28"/>
          <w:szCs w:val="28"/>
        </w:rPr>
        <w:t>предельных параметрах разрешенного строительства</w:t>
      </w:r>
      <w:r w:rsidRPr="00A11145">
        <w:rPr>
          <w:sz w:val="28"/>
          <w:szCs w:val="28"/>
        </w:rPr>
        <w:t xml:space="preserve">) </w:t>
      </w:r>
      <w:r w:rsidR="00DD4E16">
        <w:rPr>
          <w:sz w:val="28"/>
          <w:szCs w:val="28"/>
        </w:rPr>
        <w:t>Отдела архитектуры</w:t>
      </w:r>
      <w:r w:rsidRPr="00A11145">
        <w:rPr>
          <w:sz w:val="28"/>
          <w:szCs w:val="28"/>
        </w:rPr>
        <w:t xml:space="preserve"> и градостроительств</w:t>
      </w:r>
      <w:r w:rsidR="00DD4E16">
        <w:rPr>
          <w:sz w:val="28"/>
          <w:szCs w:val="28"/>
        </w:rPr>
        <w:t>а</w:t>
      </w:r>
      <w:r w:rsidRPr="00A11145">
        <w:rPr>
          <w:sz w:val="28"/>
          <w:szCs w:val="28"/>
        </w:rPr>
        <w:t xml:space="preserve"> Исполкома</w:t>
      </w:r>
      <w:r>
        <w:rPr>
          <w:sz w:val="28"/>
          <w:szCs w:val="28"/>
        </w:rPr>
        <w:t>;</w:t>
      </w:r>
    </w:p>
    <w:p w:rsidR="00F852B0" w:rsidRDefault="00566BB0" w:rsidP="00F852B0">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сведения из реестра лиц, реализовавших право на</w:t>
      </w:r>
      <w:r w:rsidRPr="00A11145">
        <w:rPr>
          <w:sz w:val="28"/>
          <w:szCs w:val="28"/>
        </w:rPr>
        <w:t xml:space="preserve"> первоочередное или внеочередное предоставление земельного участка</w:t>
      </w:r>
      <w:r w:rsidR="00C14437">
        <w:rPr>
          <w:sz w:val="28"/>
          <w:szCs w:val="28"/>
        </w:rPr>
        <w:t>;</w:t>
      </w:r>
    </w:p>
    <w:p w:rsidR="00C14437" w:rsidRDefault="00566BB0" w:rsidP="00C14437">
      <w:pPr>
        <w:pStyle w:val="a4"/>
        <w:numPr>
          <w:ilvl w:val="0"/>
          <w:numId w:val="12"/>
        </w:numPr>
        <w:tabs>
          <w:tab w:val="left" w:pos="1134"/>
        </w:tabs>
        <w:autoSpaceDE w:val="0"/>
        <w:autoSpaceDN w:val="0"/>
        <w:adjustRightInd w:val="0"/>
        <w:ind w:left="0" w:right="-1" w:firstLine="709"/>
        <w:jc w:val="both"/>
        <w:rPr>
          <w:rFonts w:cs="Courier New"/>
          <w:sz w:val="28"/>
        </w:rPr>
      </w:pPr>
      <w:r w:rsidRPr="006258EA">
        <w:rPr>
          <w:rFonts w:cs="Courier New"/>
          <w:sz w:val="28"/>
        </w:rPr>
        <w:t>документ, подтверждающ</w:t>
      </w:r>
      <w:r>
        <w:rPr>
          <w:rFonts w:cs="Courier New"/>
          <w:sz w:val="28"/>
        </w:rPr>
        <w:t>ий</w:t>
      </w:r>
      <w:r w:rsidRPr="006258EA">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rPr>
        <w:t xml:space="preserve"> – </w:t>
      </w:r>
      <w:r w:rsidRPr="000C53EE">
        <w:rPr>
          <w:rFonts w:cs="Courier New"/>
          <w:sz w:val="28"/>
        </w:rPr>
        <w:t>Един</w:t>
      </w:r>
      <w:r>
        <w:rPr>
          <w:rFonts w:cs="Courier New"/>
          <w:sz w:val="28"/>
        </w:rPr>
        <w:t>ый</w:t>
      </w:r>
      <w:r w:rsidRPr="000C53EE">
        <w:rPr>
          <w:rFonts w:cs="Courier New"/>
          <w:sz w:val="28"/>
        </w:rPr>
        <w:t xml:space="preserve"> государственн</w:t>
      </w:r>
      <w:r>
        <w:rPr>
          <w:rFonts w:cs="Courier New"/>
          <w:sz w:val="28"/>
        </w:rPr>
        <w:t>ый</w:t>
      </w:r>
      <w:r w:rsidRPr="000C53EE">
        <w:rPr>
          <w:rFonts w:cs="Courier New"/>
          <w:sz w:val="28"/>
        </w:rPr>
        <w:t xml:space="preserve"> реестр записей актов гражданского состояния</w:t>
      </w:r>
      <w:r w:rsidRPr="00043F44">
        <w:rPr>
          <w:rFonts w:cs="Courier New"/>
          <w:sz w:val="28"/>
        </w:rPr>
        <w:t xml:space="preserve"> </w:t>
      </w:r>
      <w:r>
        <w:rPr>
          <w:rFonts w:cs="Courier New"/>
          <w:sz w:val="28"/>
        </w:rPr>
        <w:t>либо</w:t>
      </w:r>
      <w:r w:rsidRPr="00043F44">
        <w:rPr>
          <w:rFonts w:cs="Courier New"/>
          <w:sz w:val="28"/>
        </w:rPr>
        <w:t xml:space="preserve"> Единая государственная информационная система </w:t>
      </w:r>
      <w:r>
        <w:rPr>
          <w:rFonts w:cs="Courier New"/>
          <w:sz w:val="28"/>
        </w:rPr>
        <w:t>социального</w:t>
      </w:r>
      <w:r w:rsidRPr="00043F44">
        <w:rPr>
          <w:rFonts w:cs="Courier New"/>
          <w:sz w:val="28"/>
        </w:rPr>
        <w:t xml:space="preserve"> обеспечения</w:t>
      </w:r>
      <w:r>
        <w:rPr>
          <w:rFonts w:cs="Courier New"/>
          <w:sz w:val="28"/>
        </w:rPr>
        <w:t>;</w:t>
      </w:r>
    </w:p>
    <w:p w:rsidR="00C14437" w:rsidRPr="00043F44" w:rsidRDefault="00566BB0" w:rsidP="00C14437">
      <w:pPr>
        <w:pStyle w:val="a4"/>
        <w:numPr>
          <w:ilvl w:val="0"/>
          <w:numId w:val="12"/>
        </w:numPr>
        <w:tabs>
          <w:tab w:val="left" w:pos="1134"/>
        </w:tabs>
        <w:autoSpaceDE w:val="0"/>
        <w:autoSpaceDN w:val="0"/>
        <w:adjustRightInd w:val="0"/>
        <w:ind w:left="0" w:right="-1" w:firstLine="709"/>
        <w:jc w:val="both"/>
        <w:rPr>
          <w:rFonts w:cs="Courier New"/>
          <w:sz w:val="28"/>
        </w:rPr>
      </w:pPr>
      <w:r>
        <w:rPr>
          <w:rFonts w:cs="Courier New"/>
          <w:sz w:val="28"/>
        </w:rPr>
        <w:lastRenderedPageBreak/>
        <w:t>сведения о факте выдачи и содержании доверенности – единая информационная система нотариата.</w:t>
      </w:r>
    </w:p>
    <w:p w:rsidR="00BF61F6" w:rsidRPr="00BF61F6" w:rsidRDefault="00566BB0" w:rsidP="00BF61F6">
      <w:pPr>
        <w:tabs>
          <w:tab w:val="left" w:pos="1134"/>
        </w:tabs>
        <w:autoSpaceDE w:val="0"/>
        <w:autoSpaceDN w:val="0"/>
        <w:adjustRightInd w:val="0"/>
        <w:ind w:right="-1" w:firstLine="709"/>
        <w:jc w:val="both"/>
        <w:rPr>
          <w:sz w:val="28"/>
          <w:szCs w:val="28"/>
        </w:rPr>
      </w:pPr>
      <w:r>
        <w:rPr>
          <w:sz w:val="28"/>
          <w:szCs w:val="28"/>
        </w:rPr>
        <w:t>2</w:t>
      </w:r>
      <w:r w:rsidRPr="00BF61F6">
        <w:rPr>
          <w:sz w:val="28"/>
          <w:szCs w:val="28"/>
        </w:rPr>
        <w:t>.6</w:t>
      </w:r>
      <w:r>
        <w:rPr>
          <w:sz w:val="28"/>
          <w:szCs w:val="28"/>
        </w:rPr>
        <w:t>.2</w:t>
      </w:r>
      <w:r w:rsidRPr="00BF61F6">
        <w:rPr>
          <w:sz w:val="28"/>
          <w:szCs w:val="28"/>
        </w:rPr>
        <w:t xml:space="preserve">. Перечень дополнительных документов, запрашиваемых в зависимости от категории </w:t>
      </w:r>
      <w:r>
        <w:rPr>
          <w:sz w:val="28"/>
          <w:szCs w:val="28"/>
        </w:rPr>
        <w:t>з</w:t>
      </w:r>
      <w:r w:rsidRPr="00BF61F6">
        <w:rPr>
          <w:sz w:val="28"/>
          <w:szCs w:val="28"/>
        </w:rPr>
        <w:t>аявителя и основания для обращения, п</w:t>
      </w:r>
      <w:r>
        <w:rPr>
          <w:sz w:val="28"/>
          <w:szCs w:val="28"/>
        </w:rPr>
        <w:t>риведен</w:t>
      </w:r>
      <w:r w:rsidRPr="00BF61F6">
        <w:rPr>
          <w:sz w:val="28"/>
          <w:szCs w:val="28"/>
        </w:rPr>
        <w:t xml:space="preserve"> </w:t>
      </w:r>
      <w:r w:rsidRPr="00DA3D10">
        <w:rPr>
          <w:sz w:val="28"/>
          <w:szCs w:val="28"/>
        </w:rPr>
        <w:t>в приложении №</w:t>
      </w:r>
      <w:r w:rsidR="00DA3D10" w:rsidRPr="00DA3D10">
        <w:rPr>
          <w:sz w:val="28"/>
          <w:szCs w:val="28"/>
        </w:rPr>
        <w:t xml:space="preserve"> 7</w:t>
      </w:r>
      <w:r w:rsidRPr="00DA3D10">
        <w:rPr>
          <w:sz w:val="28"/>
          <w:szCs w:val="28"/>
        </w:rPr>
        <w:t xml:space="preserve"> к</w:t>
      </w:r>
      <w:r w:rsidRPr="00BF61F6">
        <w:rPr>
          <w:sz w:val="28"/>
          <w:szCs w:val="28"/>
        </w:rPr>
        <w:t xml:space="preserve"> </w:t>
      </w:r>
      <w:r>
        <w:rPr>
          <w:sz w:val="28"/>
          <w:szCs w:val="28"/>
        </w:rPr>
        <w:t>Регламенту</w:t>
      </w:r>
      <w:r w:rsidRPr="00BF61F6">
        <w:rPr>
          <w:sz w:val="28"/>
          <w:szCs w:val="28"/>
        </w:rPr>
        <w:t>.</w:t>
      </w:r>
    </w:p>
    <w:p w:rsidR="00F852B0" w:rsidRPr="00BF61F6" w:rsidRDefault="00566BB0" w:rsidP="00F852B0">
      <w:pPr>
        <w:tabs>
          <w:tab w:val="left" w:pos="1134"/>
        </w:tabs>
        <w:autoSpaceDE w:val="0"/>
        <w:autoSpaceDN w:val="0"/>
        <w:adjustRightInd w:val="0"/>
        <w:ind w:right="-1" w:firstLine="709"/>
        <w:jc w:val="both"/>
        <w:rPr>
          <w:sz w:val="28"/>
          <w:szCs w:val="28"/>
        </w:rPr>
      </w:pPr>
      <w:r>
        <w:rPr>
          <w:sz w:val="28"/>
          <w:szCs w:val="28"/>
        </w:rPr>
        <w:t>2.6.3</w:t>
      </w:r>
      <w:r w:rsidRPr="00BF61F6">
        <w:rPr>
          <w:sz w:val="28"/>
          <w:szCs w:val="28"/>
        </w:rPr>
        <w:t xml:space="preserve">. </w:t>
      </w:r>
      <w:r>
        <w:rPr>
          <w:sz w:val="28"/>
          <w:szCs w:val="28"/>
        </w:rPr>
        <w:t xml:space="preserve">В случае необходимости </w:t>
      </w:r>
      <w:r w:rsidRPr="00BF61F6">
        <w:rPr>
          <w:sz w:val="28"/>
          <w:szCs w:val="28"/>
        </w:rPr>
        <w:t>осуществляется выезд на земельный участок, по итогам которого составляется акт проверки (осмотра земельного участка с фотофиксацией).</w:t>
      </w:r>
    </w:p>
    <w:p w:rsidR="00613925" w:rsidRPr="001F39A4" w:rsidRDefault="00566BB0" w:rsidP="00F852B0">
      <w:pPr>
        <w:tabs>
          <w:tab w:val="left" w:pos="1134"/>
        </w:tabs>
        <w:autoSpaceDE w:val="0"/>
        <w:autoSpaceDN w:val="0"/>
        <w:adjustRightInd w:val="0"/>
        <w:ind w:right="-1" w:firstLine="709"/>
        <w:jc w:val="both"/>
        <w:rPr>
          <w:sz w:val="28"/>
          <w:szCs w:val="28"/>
        </w:rPr>
      </w:pPr>
      <w:r>
        <w:rPr>
          <w:sz w:val="28"/>
          <w:szCs w:val="28"/>
        </w:rPr>
        <w:t>2.6.</w:t>
      </w:r>
      <w:r w:rsidR="00BF61F6">
        <w:rPr>
          <w:sz w:val="28"/>
          <w:szCs w:val="28"/>
        </w:rPr>
        <w:t>4</w:t>
      </w:r>
      <w:r>
        <w:rPr>
          <w:sz w:val="28"/>
          <w:szCs w:val="28"/>
        </w:rPr>
        <w:t xml:space="preserve">. </w:t>
      </w:r>
      <w:r w:rsidRPr="005A7931">
        <w:rPr>
          <w:sz w:val="28"/>
          <w:szCs w:val="28"/>
        </w:rPr>
        <w:t xml:space="preserve">Заявитель вправе предоставить документы (сведения), указанные в </w:t>
      </w:r>
      <w:r w:rsidR="00BF61F6">
        <w:rPr>
          <w:sz w:val="28"/>
          <w:szCs w:val="28"/>
        </w:rPr>
        <w:t>подпунктах 1</w:t>
      </w:r>
      <w:r w:rsidR="00102342">
        <w:rPr>
          <w:sz w:val="28"/>
          <w:szCs w:val="28"/>
        </w:rPr>
        <w:t xml:space="preserve"> </w:t>
      </w:r>
      <w:r w:rsidR="00BF61F6">
        <w:rPr>
          <w:sz w:val="28"/>
          <w:szCs w:val="28"/>
        </w:rPr>
        <w:t>-</w:t>
      </w:r>
      <w:r w:rsidR="00102342">
        <w:rPr>
          <w:sz w:val="28"/>
          <w:szCs w:val="28"/>
        </w:rPr>
        <w:t xml:space="preserve"> </w:t>
      </w:r>
      <w:r w:rsidR="000C12B2">
        <w:rPr>
          <w:sz w:val="28"/>
          <w:szCs w:val="28"/>
        </w:rPr>
        <w:t>6</w:t>
      </w:r>
      <w:r w:rsidR="00BF61F6">
        <w:rPr>
          <w:sz w:val="28"/>
          <w:szCs w:val="28"/>
        </w:rPr>
        <w:t xml:space="preserve"> пункта</w:t>
      </w:r>
      <w:r w:rsidRPr="005A7931">
        <w:rPr>
          <w:sz w:val="28"/>
          <w:szCs w:val="28"/>
        </w:rPr>
        <w:t xml:space="preserve"> </w:t>
      </w:r>
      <w:r>
        <w:rPr>
          <w:sz w:val="28"/>
          <w:szCs w:val="28"/>
        </w:rPr>
        <w:t xml:space="preserve">2.6.1 </w:t>
      </w:r>
      <w:r w:rsidRPr="005A7931">
        <w:rPr>
          <w:sz w:val="28"/>
          <w:szCs w:val="28"/>
        </w:rPr>
        <w:t xml:space="preserve">в форме электронных документов, заверенных усиленной квалифицированной подписью лиц, уполномоченных на создание и </w:t>
      </w:r>
      <w:r w:rsidRPr="001F39A4">
        <w:rPr>
          <w:sz w:val="28"/>
          <w:szCs w:val="28"/>
        </w:rPr>
        <w:t xml:space="preserve">подписание таких документов, </w:t>
      </w:r>
      <w:r w:rsidR="001F39A4" w:rsidRPr="001F39A4">
        <w:rPr>
          <w:sz w:val="28"/>
          <w:szCs w:val="28"/>
        </w:rPr>
        <w:t>при подаче заявления посредством Республиканского портала либо на бумажном носителе в МФЦ.</w:t>
      </w:r>
    </w:p>
    <w:p w:rsidR="00BF61F6" w:rsidRPr="00BF61F6" w:rsidRDefault="00566BB0" w:rsidP="00BF61F6">
      <w:pPr>
        <w:autoSpaceDE w:val="0"/>
        <w:autoSpaceDN w:val="0"/>
        <w:adjustRightInd w:val="0"/>
        <w:ind w:right="-1" w:firstLine="709"/>
        <w:jc w:val="both"/>
        <w:rPr>
          <w:sz w:val="28"/>
          <w:szCs w:val="28"/>
        </w:rPr>
      </w:pPr>
      <w:r w:rsidRPr="001F39A4">
        <w:rPr>
          <w:sz w:val="28"/>
          <w:szCs w:val="28"/>
        </w:rPr>
        <w:t>2.6.5. Непредставление (несвоевременное представление) указанными</w:t>
      </w:r>
      <w:r w:rsidRPr="00BF61F6">
        <w:rPr>
          <w:sz w:val="28"/>
          <w:szCs w:val="28"/>
        </w:rPr>
        <w:t xml:space="preserve">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BF61F6" w:rsidRPr="005A7931" w:rsidRDefault="00566BB0" w:rsidP="00BF61F6">
      <w:pPr>
        <w:autoSpaceDE w:val="0"/>
        <w:autoSpaceDN w:val="0"/>
        <w:adjustRightInd w:val="0"/>
        <w:ind w:right="-1" w:firstLine="709"/>
        <w:jc w:val="both"/>
        <w:rPr>
          <w:sz w:val="28"/>
          <w:szCs w:val="28"/>
        </w:rPr>
      </w:pPr>
      <w:r>
        <w:rPr>
          <w:sz w:val="28"/>
          <w:szCs w:val="28"/>
        </w:rPr>
        <w:t>2.6.6</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66BB0" w:rsidP="005A7931">
      <w:pPr>
        <w:autoSpaceDE w:val="0"/>
        <w:autoSpaceDN w:val="0"/>
        <w:adjustRightInd w:val="0"/>
        <w:ind w:right="-1" w:firstLine="709"/>
        <w:jc w:val="both"/>
        <w:rPr>
          <w:sz w:val="28"/>
          <w:szCs w:val="28"/>
        </w:rPr>
      </w:pPr>
      <w:r>
        <w:rPr>
          <w:sz w:val="28"/>
          <w:szCs w:val="28"/>
        </w:rPr>
        <w:t>2.6.</w:t>
      </w:r>
      <w:r w:rsidR="00BF61F6">
        <w:rPr>
          <w:sz w:val="28"/>
          <w:szCs w:val="28"/>
        </w:rPr>
        <w:t>7</w:t>
      </w:r>
      <w:r>
        <w:rPr>
          <w:sz w:val="28"/>
          <w:szCs w:val="28"/>
        </w:rPr>
        <w:t xml:space="preserve">. </w:t>
      </w:r>
      <w:r w:rsidR="00041271" w:rsidRPr="00041271">
        <w:rPr>
          <w:sz w:val="28"/>
          <w:szCs w:val="28"/>
        </w:rPr>
        <w:t>Запрещается требовать от заявителя документы</w:t>
      </w:r>
      <w:r w:rsidR="00264015">
        <w:rPr>
          <w:sz w:val="28"/>
          <w:szCs w:val="28"/>
        </w:rPr>
        <w:t xml:space="preserve"> сведения</w:t>
      </w:r>
      <w:r w:rsidR="00041271" w:rsidRPr="00041271">
        <w:rPr>
          <w:sz w:val="28"/>
          <w:szCs w:val="28"/>
        </w:rPr>
        <w:t>,</w:t>
      </w:r>
      <w:r w:rsidR="00264015" w:rsidRPr="00264015">
        <w:t xml:space="preserve"> </w:t>
      </w:r>
      <w:r w:rsidR="00264015">
        <w:rPr>
          <w:sz w:val="28"/>
          <w:szCs w:val="28"/>
        </w:rPr>
        <w:t>в том числе подтверждающие</w:t>
      </w:r>
      <w:r w:rsidR="00264015" w:rsidRPr="00264015">
        <w:rPr>
          <w:sz w:val="28"/>
          <w:szCs w:val="28"/>
        </w:rPr>
        <w:t xml:space="preserve"> внесение </w:t>
      </w:r>
      <w:r w:rsidR="00264015">
        <w:rPr>
          <w:sz w:val="28"/>
          <w:szCs w:val="28"/>
        </w:rPr>
        <w:t>з</w:t>
      </w:r>
      <w:r w:rsidR="00264015" w:rsidRPr="00264015">
        <w:rPr>
          <w:sz w:val="28"/>
          <w:szCs w:val="28"/>
        </w:rPr>
        <w:t xml:space="preserve">аявителем платы за предоставление </w:t>
      </w:r>
      <w:r w:rsidR="00264015">
        <w:rPr>
          <w:sz w:val="28"/>
          <w:szCs w:val="28"/>
        </w:rPr>
        <w:t>муниципаль</w:t>
      </w:r>
      <w:r w:rsidR="00264015" w:rsidRPr="00264015">
        <w:rPr>
          <w:sz w:val="28"/>
          <w:szCs w:val="28"/>
        </w:rPr>
        <w:t>ной услуги,</w:t>
      </w:r>
      <w:r w:rsidR="00041271"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ind w:right="-1"/>
        <w:jc w:val="both"/>
        <w:rPr>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sz w:val="28"/>
          <w:szCs w:val="28"/>
        </w:rPr>
        <w:t xml:space="preserve"> </w:t>
      </w:r>
      <w:r w:rsidR="007D59C2">
        <w:rPr>
          <w:sz w:val="28"/>
          <w:szCs w:val="28"/>
        </w:rPr>
        <w:br/>
        <w:t>(возврата документов без рассмотрения по существу)</w:t>
      </w:r>
    </w:p>
    <w:p w:rsidR="00613925" w:rsidRPr="005A7931" w:rsidRDefault="00613925" w:rsidP="005A7931">
      <w:pPr>
        <w:autoSpaceDE w:val="0"/>
        <w:autoSpaceDN w:val="0"/>
        <w:adjustRightInd w:val="0"/>
        <w:ind w:right="-1"/>
        <w:jc w:val="both"/>
        <w:rPr>
          <w:i/>
          <w:sz w:val="28"/>
          <w:szCs w:val="28"/>
        </w:rPr>
      </w:pPr>
    </w:p>
    <w:p w:rsidR="00041271" w:rsidRPr="00A54646" w:rsidRDefault="00566BB0" w:rsidP="00D72DA2">
      <w:pPr>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D72DA2" w:rsidRPr="00644F0F" w:rsidRDefault="00566BB0" w:rsidP="00D72DA2">
      <w:pPr>
        <w:pStyle w:val="a4"/>
        <w:numPr>
          <w:ilvl w:val="0"/>
          <w:numId w:val="13"/>
        </w:numPr>
        <w:tabs>
          <w:tab w:val="left" w:pos="1134"/>
        </w:tabs>
        <w:autoSpaceDE w:val="0"/>
        <w:autoSpaceDN w:val="0"/>
        <w:adjustRightInd w:val="0"/>
        <w:ind w:left="0" w:right="-1" w:firstLine="709"/>
        <w:jc w:val="both"/>
        <w:rPr>
          <w:rFonts w:cs="Courier New"/>
          <w:sz w:val="28"/>
        </w:rPr>
      </w:pPr>
      <w:r w:rsidRPr="00644F0F">
        <w:rPr>
          <w:rFonts w:cs="Courier New"/>
          <w:sz w:val="28"/>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D72DA2" w:rsidRPr="007218B6" w:rsidRDefault="00566BB0" w:rsidP="00D72DA2">
      <w:pPr>
        <w:pStyle w:val="a4"/>
        <w:numPr>
          <w:ilvl w:val="0"/>
          <w:numId w:val="13"/>
        </w:numPr>
        <w:tabs>
          <w:tab w:val="left" w:pos="1134"/>
          <w:tab w:val="left" w:pos="1276"/>
        </w:tabs>
        <w:ind w:left="0" w:right="-1" w:firstLine="709"/>
        <w:jc w:val="both"/>
        <w:rPr>
          <w:sz w:val="28"/>
          <w:szCs w:val="28"/>
        </w:rPr>
      </w:pPr>
      <w:r>
        <w:rPr>
          <w:rFonts w:cs="Courier New"/>
          <w:sz w:val="28"/>
        </w:rPr>
        <w:lastRenderedPageBreak/>
        <w:t>неподтверждение</w:t>
      </w:r>
      <w:r w:rsidRPr="006374D4">
        <w:rPr>
          <w:rFonts w:cs="Courier New"/>
          <w:sz w:val="28"/>
        </w:rPr>
        <w:t xml:space="preserve"> сведений о законных представителях, запрошенных в рамках межведомственного</w:t>
      </w:r>
      <w:r>
        <w:rPr>
          <w:rFonts w:cs="Courier New"/>
          <w:sz w:val="28"/>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rsidR="00D72DA2" w:rsidRPr="006374D4" w:rsidRDefault="00566BB0" w:rsidP="00D72DA2">
      <w:pPr>
        <w:pStyle w:val="a4"/>
        <w:numPr>
          <w:ilvl w:val="0"/>
          <w:numId w:val="13"/>
        </w:numPr>
        <w:tabs>
          <w:tab w:val="left" w:pos="1134"/>
          <w:tab w:val="left" w:pos="9781"/>
        </w:tabs>
        <w:autoSpaceDE w:val="0"/>
        <w:autoSpaceDN w:val="0"/>
        <w:adjustRightInd w:val="0"/>
        <w:ind w:left="0" w:right="-1" w:firstLine="709"/>
        <w:jc w:val="both"/>
        <w:rPr>
          <w:rFonts w:cs="Courier New"/>
          <w:sz w:val="28"/>
        </w:rPr>
      </w:pPr>
      <w:r w:rsidRPr="006374D4">
        <w:rPr>
          <w:rFonts w:cs="Courier New"/>
          <w:sz w:val="28"/>
        </w:rPr>
        <w:t>представление документов в ненадлежащий орган;</w:t>
      </w:r>
    </w:p>
    <w:p w:rsidR="00D72DA2" w:rsidRPr="007218B6" w:rsidRDefault="00566BB0" w:rsidP="00D72DA2">
      <w:pPr>
        <w:pStyle w:val="a4"/>
        <w:numPr>
          <w:ilvl w:val="0"/>
          <w:numId w:val="13"/>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D72DA2" w:rsidRPr="006374D4" w:rsidRDefault="00566BB0" w:rsidP="00D72DA2">
      <w:pPr>
        <w:pStyle w:val="a4"/>
        <w:numPr>
          <w:ilvl w:val="0"/>
          <w:numId w:val="13"/>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72DA2" w:rsidRPr="005D35B4" w:rsidRDefault="00566BB0" w:rsidP="00D72DA2">
      <w:pPr>
        <w:pStyle w:val="a4"/>
        <w:numPr>
          <w:ilvl w:val="0"/>
          <w:numId w:val="13"/>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72DA2" w:rsidRPr="006374D4" w:rsidRDefault="00566BB0" w:rsidP="00D72DA2">
      <w:pPr>
        <w:pStyle w:val="a4"/>
        <w:numPr>
          <w:ilvl w:val="0"/>
          <w:numId w:val="13"/>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72DA2" w:rsidRDefault="00566BB0" w:rsidP="00D72DA2">
      <w:pPr>
        <w:pStyle w:val="a4"/>
        <w:numPr>
          <w:ilvl w:val="0"/>
          <w:numId w:val="13"/>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7218B6" w:rsidRPr="007218B6" w:rsidRDefault="00566BB0" w:rsidP="00D72DA2">
      <w:pPr>
        <w:pStyle w:val="a4"/>
        <w:numPr>
          <w:ilvl w:val="0"/>
          <w:numId w:val="13"/>
        </w:numPr>
        <w:tabs>
          <w:tab w:val="left" w:pos="1276"/>
        </w:tabs>
        <w:ind w:left="0" w:right="-1" w:firstLine="709"/>
        <w:jc w:val="both"/>
        <w:rPr>
          <w:sz w:val="28"/>
          <w:szCs w:val="28"/>
        </w:rPr>
      </w:pPr>
      <w:r>
        <w:rPr>
          <w:sz w:val="28"/>
          <w:szCs w:val="28"/>
        </w:rPr>
        <w:t>н</w:t>
      </w:r>
      <w:r w:rsidRPr="007218B6">
        <w:rPr>
          <w:sz w:val="28"/>
          <w:szCs w:val="28"/>
        </w:rPr>
        <w:t>аличие обеспечительных мер, наложенных в отношении земельного участка, и (или) прав пользования на указанны</w:t>
      </w:r>
      <w:r>
        <w:rPr>
          <w:sz w:val="28"/>
          <w:szCs w:val="28"/>
        </w:rPr>
        <w:t>е объекты недвижимого имущества;</w:t>
      </w:r>
    </w:p>
    <w:p w:rsidR="007218B6" w:rsidRDefault="00566BB0" w:rsidP="00D72DA2">
      <w:pPr>
        <w:pStyle w:val="a4"/>
        <w:numPr>
          <w:ilvl w:val="0"/>
          <w:numId w:val="13"/>
        </w:numPr>
        <w:tabs>
          <w:tab w:val="left" w:pos="1276"/>
        </w:tabs>
        <w:ind w:left="0" w:right="-1" w:firstLine="709"/>
        <w:jc w:val="both"/>
        <w:rPr>
          <w:sz w:val="28"/>
          <w:szCs w:val="28"/>
        </w:rPr>
      </w:pPr>
      <w:r>
        <w:rPr>
          <w:sz w:val="28"/>
          <w:szCs w:val="28"/>
        </w:rPr>
        <w:t>о</w:t>
      </w:r>
      <w:r w:rsidRPr="007218B6">
        <w:rPr>
          <w:sz w:val="28"/>
          <w:szCs w:val="28"/>
        </w:rPr>
        <w:t>тсутствие прав</w:t>
      </w:r>
      <w:r>
        <w:rPr>
          <w:sz w:val="28"/>
          <w:szCs w:val="28"/>
        </w:rPr>
        <w:t>а</w:t>
      </w:r>
      <w:r w:rsidRPr="007218B6">
        <w:rPr>
          <w:sz w:val="28"/>
          <w:szCs w:val="28"/>
        </w:rPr>
        <w:t xml:space="preserve"> Заявителя на объект капитального строительства, расположенный на земельном участке</w:t>
      </w:r>
      <w:r>
        <w:rPr>
          <w:sz w:val="28"/>
          <w:szCs w:val="28"/>
        </w:rPr>
        <w:t>;</w:t>
      </w:r>
    </w:p>
    <w:p w:rsidR="00EE38F9" w:rsidRDefault="00566BB0" w:rsidP="00D72DA2">
      <w:pPr>
        <w:pStyle w:val="a4"/>
        <w:numPr>
          <w:ilvl w:val="0"/>
          <w:numId w:val="13"/>
        </w:numPr>
        <w:tabs>
          <w:tab w:val="left" w:pos="1276"/>
        </w:tabs>
        <w:ind w:left="0" w:right="-1" w:firstLine="709"/>
        <w:jc w:val="both"/>
        <w:rPr>
          <w:sz w:val="28"/>
          <w:szCs w:val="28"/>
        </w:rPr>
      </w:pPr>
      <w:r w:rsidRPr="00EE38F9">
        <w:rPr>
          <w:sz w:val="28"/>
          <w:szCs w:val="28"/>
        </w:rPr>
        <w:t xml:space="preserve">заявление на приобретение земельного участка подано только одним из сособственников </w:t>
      </w:r>
      <w:r>
        <w:rPr>
          <w:sz w:val="28"/>
          <w:szCs w:val="28"/>
        </w:rPr>
        <w:t xml:space="preserve">в случае, если </w:t>
      </w:r>
      <w:r w:rsidRPr="00EE38F9">
        <w:rPr>
          <w:sz w:val="28"/>
          <w:szCs w:val="28"/>
        </w:rPr>
        <w:t>объект капитального строительства на</w:t>
      </w:r>
      <w:r>
        <w:rPr>
          <w:sz w:val="28"/>
          <w:szCs w:val="28"/>
        </w:rPr>
        <w:t>ходится в долевой собственности;</w:t>
      </w:r>
      <w:r w:rsidRPr="00EE38F9">
        <w:rPr>
          <w:sz w:val="28"/>
          <w:szCs w:val="28"/>
        </w:rPr>
        <w:t xml:space="preserve"> </w:t>
      </w:r>
    </w:p>
    <w:p w:rsidR="00F852B0" w:rsidRPr="00A11145" w:rsidRDefault="00566BB0" w:rsidP="00F852B0">
      <w:pPr>
        <w:pStyle w:val="a4"/>
        <w:numPr>
          <w:ilvl w:val="0"/>
          <w:numId w:val="13"/>
        </w:numPr>
        <w:tabs>
          <w:tab w:val="left" w:pos="1276"/>
        </w:tabs>
        <w:ind w:left="0" w:right="-1" w:firstLine="709"/>
        <w:jc w:val="both"/>
        <w:rPr>
          <w:sz w:val="28"/>
          <w:szCs w:val="28"/>
        </w:rPr>
      </w:pPr>
      <w:r w:rsidRPr="00A11145">
        <w:rPr>
          <w:sz w:val="28"/>
          <w:szCs w:val="28"/>
        </w:rPr>
        <w:t xml:space="preserve">обращение за предоставлением земельного участка без торгов лица, имеющего право на первоочередное или внеочередное предоставление земельного участка, </w:t>
      </w:r>
      <w:r>
        <w:rPr>
          <w:sz w:val="28"/>
          <w:szCs w:val="28"/>
        </w:rPr>
        <w:t xml:space="preserve">которому ранее был предоставлен земельный участок в первоочередном или внеочередном </w:t>
      </w:r>
      <w:r w:rsidRPr="00FE6739">
        <w:rPr>
          <w:sz w:val="28"/>
          <w:szCs w:val="28"/>
        </w:rPr>
        <w:t>порядке на территории Республики Татарстан</w:t>
      </w:r>
      <w:r w:rsidRPr="00A11145">
        <w:rPr>
          <w:sz w:val="28"/>
          <w:szCs w:val="28"/>
        </w:rPr>
        <w:t>;</w:t>
      </w:r>
    </w:p>
    <w:p w:rsidR="00FF08B2" w:rsidRPr="007218B6" w:rsidRDefault="00566BB0" w:rsidP="00FF08B2">
      <w:pPr>
        <w:pStyle w:val="a4"/>
        <w:numPr>
          <w:ilvl w:val="0"/>
          <w:numId w:val="13"/>
        </w:numPr>
        <w:tabs>
          <w:tab w:val="left" w:pos="1276"/>
        </w:tabs>
        <w:ind w:left="0" w:right="-1" w:firstLine="709"/>
        <w:jc w:val="both"/>
        <w:rPr>
          <w:sz w:val="28"/>
          <w:szCs w:val="28"/>
        </w:rPr>
      </w:pPr>
      <w:r>
        <w:rPr>
          <w:sz w:val="28"/>
          <w:szCs w:val="28"/>
        </w:rPr>
        <w:t>с</w:t>
      </w:r>
      <w:r w:rsidRPr="00FF08B2">
        <w:rPr>
          <w:sz w:val="28"/>
          <w:szCs w:val="28"/>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sz w:val="28"/>
          <w:szCs w:val="28"/>
        </w:rPr>
        <w:br/>
        <w:t>№</w:t>
      </w:r>
      <w:r w:rsidRPr="00FF08B2">
        <w:rPr>
          <w:sz w:val="28"/>
          <w:szCs w:val="28"/>
        </w:rPr>
        <w:t xml:space="preserve"> 209-ФЗ </w:t>
      </w:r>
      <w:r>
        <w:rPr>
          <w:sz w:val="28"/>
          <w:szCs w:val="28"/>
        </w:rPr>
        <w:t>«</w:t>
      </w:r>
      <w:r w:rsidRPr="00FF08B2">
        <w:rPr>
          <w:sz w:val="28"/>
          <w:szCs w:val="28"/>
        </w:rPr>
        <w:t>О развитии малого и среднего предпринима</w:t>
      </w:r>
      <w:r>
        <w:rPr>
          <w:sz w:val="28"/>
          <w:szCs w:val="28"/>
        </w:rPr>
        <w:t>тельства в Российской Федерации»</w:t>
      </w:r>
      <w:r w:rsidRPr="00FF08B2">
        <w:rPr>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13925" w:rsidRPr="005A7931" w:rsidRDefault="00566BB0" w:rsidP="005A7931">
      <w:pPr>
        <w:ind w:right="-1" w:firstLine="709"/>
        <w:jc w:val="both"/>
        <w:rPr>
          <w:sz w:val="28"/>
          <w:szCs w:val="28"/>
        </w:rPr>
      </w:pPr>
      <w:r>
        <w:rPr>
          <w:sz w:val="28"/>
          <w:szCs w:val="28"/>
        </w:rPr>
        <w:t xml:space="preserve">2.7.2. </w:t>
      </w:r>
      <w:r w:rsidRPr="005A7931">
        <w:rPr>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566BB0" w:rsidP="005A7931">
      <w:pPr>
        <w:ind w:right="-1" w:firstLine="709"/>
        <w:jc w:val="both"/>
        <w:rPr>
          <w:sz w:val="28"/>
          <w:szCs w:val="28"/>
        </w:rPr>
      </w:pPr>
      <w:r>
        <w:rPr>
          <w:sz w:val="28"/>
          <w:szCs w:val="28"/>
        </w:rPr>
        <w:t xml:space="preserve">2.7.3. </w:t>
      </w:r>
      <w:r w:rsidRPr="005A7931">
        <w:rPr>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DD4E16">
        <w:rPr>
          <w:sz w:val="28"/>
          <w:szCs w:val="28"/>
        </w:rPr>
        <w:t>Палаты</w:t>
      </w:r>
      <w:r w:rsidRPr="005A7931">
        <w:rPr>
          <w:sz w:val="28"/>
          <w:szCs w:val="28"/>
        </w:rPr>
        <w:t xml:space="preserve"> необходимых для предоставления муниципальной услуги документов </w:t>
      </w:r>
      <w:r w:rsidRPr="005A7931">
        <w:rPr>
          <w:sz w:val="28"/>
          <w:szCs w:val="28"/>
        </w:rPr>
        <w:lastRenderedPageBreak/>
        <w:t xml:space="preserve">(сведений) с использованием межведомственного информационного взаимодействия, в срок, не превышающий </w:t>
      </w:r>
      <w:r w:rsidR="0009174B">
        <w:rPr>
          <w:sz w:val="28"/>
          <w:szCs w:val="28"/>
        </w:rPr>
        <w:t>7</w:t>
      </w:r>
      <w:r w:rsidRPr="005A7931">
        <w:rPr>
          <w:sz w:val="28"/>
          <w:szCs w:val="28"/>
        </w:rPr>
        <w:t xml:space="preserve"> рабочих дней со дня регистрации заявления.</w:t>
      </w:r>
    </w:p>
    <w:p w:rsidR="00014029" w:rsidRPr="005A7931" w:rsidRDefault="00566BB0" w:rsidP="00014029">
      <w:pPr>
        <w:autoSpaceDE w:val="0"/>
        <w:autoSpaceDN w:val="0"/>
        <w:adjustRightInd w:val="0"/>
        <w:ind w:right="-1" w:firstLine="709"/>
        <w:jc w:val="both"/>
        <w:rPr>
          <w:sz w:val="28"/>
          <w:szCs w:val="28"/>
        </w:rPr>
      </w:pPr>
      <w:r>
        <w:rPr>
          <w:sz w:val="28"/>
          <w:szCs w:val="28"/>
        </w:rPr>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соответствии с формо</w:t>
      </w:r>
      <w:r w:rsidR="00E203C6">
        <w:rPr>
          <w:sz w:val="28"/>
          <w:szCs w:val="28"/>
        </w:rPr>
        <w:t xml:space="preserve">й, установленной </w:t>
      </w:r>
      <w:r w:rsidR="00E203C6" w:rsidRPr="00DA3D10">
        <w:rPr>
          <w:sz w:val="28"/>
          <w:szCs w:val="28"/>
        </w:rPr>
        <w:t>в приложении №</w:t>
      </w:r>
      <w:r w:rsidR="00A54646" w:rsidRPr="00DA3D10">
        <w:rPr>
          <w:sz w:val="28"/>
          <w:szCs w:val="28"/>
        </w:rPr>
        <w:t xml:space="preserve"> </w:t>
      </w:r>
      <w:r w:rsidR="00DA3D10" w:rsidRPr="00DA3D10">
        <w:rPr>
          <w:sz w:val="28"/>
          <w:szCs w:val="28"/>
        </w:rPr>
        <w:t>5</w:t>
      </w:r>
      <w:r w:rsidRPr="00DA3D10">
        <w:rPr>
          <w:sz w:val="28"/>
          <w:szCs w:val="28"/>
        </w:rPr>
        <w:t xml:space="preserve"> к Регламенту</w:t>
      </w:r>
      <w:r w:rsidRPr="005A7931">
        <w:rPr>
          <w:sz w:val="28"/>
          <w:szCs w:val="28"/>
        </w:rPr>
        <w:t xml:space="preserve">, подписывается </w:t>
      </w:r>
      <w:r>
        <w:rPr>
          <w:sz w:val="28"/>
          <w:szCs w:val="28"/>
        </w:rPr>
        <w:t xml:space="preserve">усиленной квалифицированной электронной </w:t>
      </w:r>
      <w:r w:rsidRPr="00014029">
        <w:rPr>
          <w:sz w:val="28"/>
          <w:szCs w:val="28"/>
        </w:rPr>
        <w:t>подписью в установленном порядке уп</w:t>
      </w:r>
      <w:r w:rsidR="00DD4E16">
        <w:rPr>
          <w:sz w:val="28"/>
          <w:szCs w:val="28"/>
        </w:rPr>
        <w:t>олномоченным должностным лицом Палаты</w:t>
      </w:r>
      <w:r w:rsidRPr="00014029">
        <w:rPr>
          <w:sz w:val="28"/>
          <w:szCs w:val="28"/>
        </w:rPr>
        <w:t>,</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в личный кабинет Республиканского портала</w:t>
      </w:r>
      <w:r>
        <w:rPr>
          <w:sz w:val="28"/>
          <w:szCs w:val="28"/>
        </w:rPr>
        <w:t xml:space="preserve"> и</w:t>
      </w:r>
      <w:r w:rsidR="00A54646">
        <w:rPr>
          <w:sz w:val="28"/>
          <w:szCs w:val="28"/>
        </w:rPr>
        <w:t xml:space="preserve"> </w:t>
      </w:r>
      <w:r>
        <w:rPr>
          <w:sz w:val="28"/>
          <w:szCs w:val="28"/>
        </w:rPr>
        <w:t>(или)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566BB0" w:rsidP="005A7931">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ind w:right="-1"/>
        <w:jc w:val="both"/>
        <w:rPr>
          <w:sz w:val="28"/>
          <w:szCs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2.8.</w:t>
      </w:r>
      <w:r w:rsidRPr="005A7931">
        <w:rPr>
          <w:sz w:val="28"/>
          <w:szCs w:val="28"/>
          <w:lang w:val="en-US"/>
        </w:rPr>
        <w:t> </w:t>
      </w:r>
      <w:r w:rsidRPr="005A7931">
        <w:rPr>
          <w:sz w:val="28"/>
          <w:szCs w:val="28"/>
        </w:rPr>
        <w:t>Исчерпывающий перечень оснований для приостановления или отказа в предоставлении муниципальной услуги</w:t>
      </w:r>
    </w:p>
    <w:p w:rsidR="00613925" w:rsidRPr="005A7931" w:rsidRDefault="00613925" w:rsidP="005A7931">
      <w:pPr>
        <w:autoSpaceDE w:val="0"/>
        <w:autoSpaceDN w:val="0"/>
        <w:adjustRightInd w:val="0"/>
        <w:ind w:right="-1"/>
        <w:jc w:val="both"/>
        <w:rPr>
          <w:sz w:val="28"/>
          <w:szCs w:val="28"/>
        </w:rPr>
      </w:pPr>
    </w:p>
    <w:p w:rsidR="005256EB" w:rsidRPr="005256EB" w:rsidRDefault="00566BB0" w:rsidP="005256EB">
      <w:pPr>
        <w:autoSpaceDE w:val="0"/>
        <w:autoSpaceDN w:val="0"/>
        <w:adjustRightInd w:val="0"/>
        <w:ind w:right="-1" w:firstLine="709"/>
        <w:jc w:val="both"/>
        <w:rPr>
          <w:sz w:val="28"/>
          <w:szCs w:val="28"/>
        </w:rPr>
      </w:pPr>
      <w:r>
        <w:rPr>
          <w:sz w:val="28"/>
          <w:szCs w:val="28"/>
        </w:rPr>
        <w:t xml:space="preserve">2.8.1. </w:t>
      </w:r>
      <w:r w:rsidR="00613925" w:rsidRPr="005A7931">
        <w:rPr>
          <w:sz w:val="28"/>
          <w:szCs w:val="28"/>
        </w:rPr>
        <w:t>Основаниями для приостановления предостав</w:t>
      </w:r>
      <w:r w:rsidR="00694FAA">
        <w:rPr>
          <w:sz w:val="28"/>
          <w:szCs w:val="28"/>
        </w:rPr>
        <w:t>ления муниципальной услуги являе</w:t>
      </w:r>
      <w:r w:rsidR="00613925" w:rsidRPr="005A7931">
        <w:rPr>
          <w:sz w:val="28"/>
          <w:szCs w:val="28"/>
        </w:rPr>
        <w:t>тся</w:t>
      </w:r>
      <w:r w:rsidR="00681383">
        <w:rPr>
          <w:sz w:val="28"/>
          <w:szCs w:val="28"/>
        </w:rPr>
        <w:tab/>
        <w:t>наличие</w:t>
      </w:r>
      <w:r w:rsidRPr="005256EB">
        <w:rPr>
          <w:sz w:val="28"/>
          <w:szCs w:val="28"/>
        </w:rPr>
        <w:t xml:space="preserve">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DD4E16">
        <w:rPr>
          <w:sz w:val="28"/>
          <w:szCs w:val="28"/>
        </w:rPr>
        <w:t xml:space="preserve">Палаты </w:t>
      </w:r>
      <w:r w:rsidRPr="005256EB">
        <w:rPr>
          <w:sz w:val="28"/>
          <w:szCs w:val="28"/>
        </w:rPr>
        <w:t>представленн</w:t>
      </w:r>
      <w:r w:rsidR="00694FAA">
        <w:rPr>
          <w:sz w:val="28"/>
          <w:szCs w:val="28"/>
        </w:rPr>
        <w:t>ой</w:t>
      </w:r>
      <w:r w:rsidRPr="005256EB">
        <w:rPr>
          <w:sz w:val="28"/>
          <w:szCs w:val="28"/>
        </w:rPr>
        <w:t xml:space="preserve"> ранее другим лицом схем</w:t>
      </w:r>
      <w:r w:rsidR="00694FAA">
        <w:rPr>
          <w:sz w:val="28"/>
          <w:szCs w:val="28"/>
        </w:rPr>
        <w:t>ы</w:t>
      </w:r>
      <w:r w:rsidRPr="005256EB">
        <w:rPr>
          <w:sz w:val="28"/>
          <w:szCs w:val="28"/>
        </w:rPr>
        <w:t xml:space="preserve"> расположения земельного участка и местоположение земельных участков, образование которых предусмотрено этими схемами, ч</w:t>
      </w:r>
      <w:r w:rsidR="00681383">
        <w:rPr>
          <w:sz w:val="28"/>
          <w:szCs w:val="28"/>
        </w:rPr>
        <w:t>астично или полностью совпадает.</w:t>
      </w:r>
    </w:p>
    <w:p w:rsidR="00710007" w:rsidRPr="00EC6C3C" w:rsidRDefault="00566BB0" w:rsidP="005A7931">
      <w:pPr>
        <w:autoSpaceDE w:val="0"/>
        <w:autoSpaceDN w:val="0"/>
        <w:adjustRightInd w:val="0"/>
        <w:ind w:right="-1" w:firstLine="709"/>
        <w:jc w:val="both"/>
        <w:rPr>
          <w:sz w:val="28"/>
          <w:szCs w:val="28"/>
        </w:rPr>
      </w:pPr>
      <w:r w:rsidRPr="00EC6C3C">
        <w:rPr>
          <w:sz w:val="28"/>
          <w:szCs w:val="28"/>
        </w:rPr>
        <w:t xml:space="preserve">2.8.2. Решение о приостановлении предоставления муниципальной услуги, с указанием причин </w:t>
      </w:r>
      <w:r w:rsidR="009B14E7">
        <w:rPr>
          <w:sz w:val="28"/>
          <w:szCs w:val="28"/>
        </w:rPr>
        <w:t xml:space="preserve">и срока </w:t>
      </w:r>
      <w:r w:rsidRPr="00EC6C3C">
        <w:rPr>
          <w:sz w:val="28"/>
          <w:szCs w:val="28"/>
        </w:rPr>
        <w:t xml:space="preserve">приостановления, оформляется в соответствии с формой, </w:t>
      </w:r>
      <w:r w:rsidRPr="00DA3D10">
        <w:rPr>
          <w:sz w:val="28"/>
          <w:szCs w:val="28"/>
        </w:rPr>
        <w:t>установленной в приложении №</w:t>
      </w:r>
      <w:r w:rsidR="007D59C2" w:rsidRPr="00DA3D10">
        <w:rPr>
          <w:sz w:val="28"/>
          <w:szCs w:val="28"/>
        </w:rPr>
        <w:t xml:space="preserve"> </w:t>
      </w:r>
      <w:r w:rsidR="00DA3D10" w:rsidRPr="00DA3D10">
        <w:rPr>
          <w:sz w:val="28"/>
          <w:szCs w:val="28"/>
        </w:rPr>
        <w:t>2</w:t>
      </w:r>
      <w:r w:rsidRPr="00DA3D10">
        <w:rPr>
          <w:sz w:val="28"/>
          <w:szCs w:val="28"/>
        </w:rPr>
        <w:t xml:space="preserve"> к</w:t>
      </w:r>
      <w:r w:rsidRPr="00EC6C3C">
        <w:rPr>
          <w:sz w:val="28"/>
          <w:szCs w:val="28"/>
        </w:rPr>
        <w:t xml:space="preserve"> Регламенту, подписывается усиленной квалифицированной электронной подписью в установленном порядке уполномоченным должностным лицом </w:t>
      </w:r>
      <w:r w:rsidR="00DD4E16">
        <w:rPr>
          <w:sz w:val="28"/>
          <w:szCs w:val="28"/>
        </w:rPr>
        <w:t>Палаты</w:t>
      </w:r>
      <w:r w:rsidRPr="00EC6C3C">
        <w:rPr>
          <w:sz w:val="28"/>
          <w:szCs w:val="28"/>
        </w:rPr>
        <w:t>, и направляется заявителю в личный кабинет Республиканского портала и</w:t>
      </w:r>
      <w:r w:rsidR="00EC6C3C">
        <w:rPr>
          <w:sz w:val="28"/>
          <w:szCs w:val="28"/>
        </w:rPr>
        <w:t xml:space="preserve"> </w:t>
      </w:r>
      <w:r w:rsidRPr="00EC6C3C">
        <w:rPr>
          <w:sz w:val="28"/>
          <w:szCs w:val="28"/>
        </w:rPr>
        <w:t>(или) в МФЦ в день принятия решения о приостановлении предоставления муниципальной услуги.</w:t>
      </w:r>
    </w:p>
    <w:p w:rsidR="00613925" w:rsidRDefault="00566BB0" w:rsidP="005A7931">
      <w:pPr>
        <w:autoSpaceDE w:val="0"/>
        <w:autoSpaceDN w:val="0"/>
        <w:adjustRightInd w:val="0"/>
        <w:ind w:right="-1" w:firstLine="709"/>
        <w:jc w:val="both"/>
        <w:rPr>
          <w:sz w:val="28"/>
          <w:szCs w:val="28"/>
        </w:rPr>
      </w:pPr>
      <w:r>
        <w:rPr>
          <w:sz w:val="28"/>
          <w:szCs w:val="28"/>
        </w:rPr>
        <w:t>2.8.</w:t>
      </w:r>
      <w:r w:rsidR="00EC6C3C">
        <w:rPr>
          <w:sz w:val="28"/>
          <w:szCs w:val="28"/>
        </w:rPr>
        <w:t>3</w:t>
      </w:r>
      <w:r>
        <w:rPr>
          <w:sz w:val="28"/>
          <w:szCs w:val="28"/>
        </w:rPr>
        <w:t xml:space="preserve">. </w:t>
      </w:r>
      <w:r w:rsidRPr="005A7931">
        <w:rPr>
          <w:sz w:val="28"/>
          <w:szCs w:val="28"/>
        </w:rPr>
        <w:t>Основания для отказа в предоставлении муниципальной услуги:</w:t>
      </w:r>
    </w:p>
    <w:p w:rsidR="007D59C2" w:rsidRPr="007D59C2" w:rsidRDefault="00566BB0" w:rsidP="007D59C2">
      <w:pPr>
        <w:autoSpaceDE w:val="0"/>
        <w:autoSpaceDN w:val="0"/>
        <w:adjustRightInd w:val="0"/>
        <w:ind w:right="-1" w:firstLine="709"/>
        <w:jc w:val="both"/>
        <w:rPr>
          <w:sz w:val="28"/>
          <w:szCs w:val="28"/>
        </w:rPr>
      </w:pPr>
      <w:r>
        <w:rPr>
          <w:sz w:val="28"/>
          <w:szCs w:val="28"/>
        </w:rPr>
        <w:t>2.8.3.1</w:t>
      </w:r>
      <w:r w:rsidRPr="007D59C2">
        <w:rPr>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r w:rsidR="00205775">
        <w:rPr>
          <w:sz w:val="28"/>
          <w:szCs w:val="28"/>
        </w:rPr>
        <w:t>Земельного кодекса Российской Федерации</w:t>
      </w:r>
      <w:r w:rsidRPr="007D59C2">
        <w:rPr>
          <w:sz w:val="28"/>
          <w:szCs w:val="28"/>
        </w:rPr>
        <w:t>, а именно:</w:t>
      </w:r>
    </w:p>
    <w:p w:rsidR="007D59C2" w:rsidRPr="007D59C2" w:rsidRDefault="00566BB0" w:rsidP="007D59C2">
      <w:pPr>
        <w:autoSpaceDE w:val="0"/>
        <w:autoSpaceDN w:val="0"/>
        <w:adjustRightInd w:val="0"/>
        <w:ind w:right="-1" w:firstLine="709"/>
        <w:jc w:val="both"/>
        <w:rPr>
          <w:sz w:val="28"/>
          <w:szCs w:val="28"/>
        </w:rPr>
      </w:pPr>
      <w:r w:rsidRPr="00822015">
        <w:rPr>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w:t>
      </w:r>
      <w:r w:rsidR="00822015" w:rsidRPr="00822015">
        <w:rPr>
          <w:sz w:val="28"/>
          <w:szCs w:val="28"/>
        </w:rPr>
        <w:t xml:space="preserve">приказом Министерства экономического развития Российской Федерации от 27.11.2014 </w:t>
      </w:r>
      <w:r w:rsidR="00822015" w:rsidRPr="00822015">
        <w:rPr>
          <w:sz w:val="28"/>
          <w:szCs w:val="28"/>
        </w:rPr>
        <w:br/>
        <w:t>№ 762</w:t>
      </w:r>
      <w:r w:rsidRPr="00822015">
        <w:rPr>
          <w:sz w:val="28"/>
          <w:szCs w:val="28"/>
        </w:rPr>
        <w:t>;</w:t>
      </w:r>
    </w:p>
    <w:p w:rsidR="007D59C2" w:rsidRPr="007D59C2" w:rsidRDefault="00566BB0" w:rsidP="007D59C2">
      <w:pPr>
        <w:autoSpaceDE w:val="0"/>
        <w:autoSpaceDN w:val="0"/>
        <w:adjustRightInd w:val="0"/>
        <w:ind w:right="-1" w:firstLine="709"/>
        <w:jc w:val="both"/>
        <w:rPr>
          <w:sz w:val="28"/>
          <w:szCs w:val="28"/>
        </w:rPr>
      </w:pPr>
      <w:r w:rsidRPr="007D59C2">
        <w:rPr>
          <w:sz w:val="28"/>
          <w:szCs w:val="28"/>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D59C2" w:rsidRPr="007D59C2" w:rsidRDefault="00566BB0" w:rsidP="007D59C2">
      <w:pPr>
        <w:autoSpaceDE w:val="0"/>
        <w:autoSpaceDN w:val="0"/>
        <w:adjustRightInd w:val="0"/>
        <w:ind w:right="-1" w:firstLine="709"/>
        <w:jc w:val="both"/>
        <w:rPr>
          <w:sz w:val="28"/>
          <w:szCs w:val="28"/>
        </w:rPr>
      </w:pPr>
      <w:r w:rsidRPr="007D59C2">
        <w:rPr>
          <w:sz w:val="28"/>
          <w:szCs w:val="28"/>
        </w:rPr>
        <w:t>3) разработка схемы расположения земельного участка с нарушением предусмотренных ст</w:t>
      </w:r>
      <w:r w:rsidR="004C07EA">
        <w:rPr>
          <w:sz w:val="28"/>
          <w:szCs w:val="28"/>
        </w:rPr>
        <w:t xml:space="preserve">атьей </w:t>
      </w:r>
      <w:r w:rsidRPr="007D59C2">
        <w:rPr>
          <w:sz w:val="28"/>
          <w:szCs w:val="28"/>
        </w:rPr>
        <w:t xml:space="preserve">11.9 </w:t>
      </w:r>
      <w:r w:rsidR="004C07EA">
        <w:rPr>
          <w:sz w:val="28"/>
          <w:szCs w:val="28"/>
        </w:rPr>
        <w:t>Земельного кодекса Российской Федерации</w:t>
      </w:r>
      <w:r w:rsidRPr="007D59C2">
        <w:rPr>
          <w:sz w:val="28"/>
          <w:szCs w:val="28"/>
        </w:rPr>
        <w:t xml:space="preserve"> требований к образуемым земельным участкам, а именно:</w:t>
      </w:r>
    </w:p>
    <w:p w:rsidR="007D59C2" w:rsidRPr="004C07EA" w:rsidRDefault="00566BB0" w:rsidP="004C07EA">
      <w:pPr>
        <w:pStyle w:val="a4"/>
        <w:numPr>
          <w:ilvl w:val="0"/>
          <w:numId w:val="29"/>
        </w:numPr>
        <w:tabs>
          <w:tab w:val="left" w:pos="1134"/>
        </w:tabs>
        <w:autoSpaceDE w:val="0"/>
        <w:autoSpaceDN w:val="0"/>
        <w:adjustRightInd w:val="0"/>
        <w:ind w:left="0" w:right="-1" w:firstLine="709"/>
        <w:jc w:val="both"/>
        <w:rPr>
          <w:sz w:val="28"/>
          <w:szCs w:val="28"/>
        </w:rPr>
      </w:pPr>
      <w:r>
        <w:rPr>
          <w:sz w:val="28"/>
          <w:szCs w:val="28"/>
        </w:rPr>
        <w:t>п</w:t>
      </w:r>
      <w:r w:rsidRPr="004C07EA">
        <w:rPr>
          <w:sz w:val="28"/>
          <w:szCs w:val="28"/>
        </w:rPr>
        <w:t>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w:t>
      </w:r>
      <w:r>
        <w:rPr>
          <w:sz w:val="28"/>
          <w:szCs w:val="28"/>
        </w:rPr>
        <w:t>пределяются такими регламентами;</w:t>
      </w:r>
    </w:p>
    <w:p w:rsidR="007D59C2" w:rsidRPr="004C07EA" w:rsidRDefault="00566BB0" w:rsidP="004C07EA">
      <w:pPr>
        <w:pStyle w:val="a4"/>
        <w:numPr>
          <w:ilvl w:val="0"/>
          <w:numId w:val="29"/>
        </w:numPr>
        <w:tabs>
          <w:tab w:val="left" w:pos="1134"/>
        </w:tabs>
        <w:autoSpaceDE w:val="0"/>
        <w:autoSpaceDN w:val="0"/>
        <w:adjustRightInd w:val="0"/>
        <w:ind w:left="0" w:right="-1" w:firstLine="709"/>
        <w:jc w:val="both"/>
        <w:rPr>
          <w:sz w:val="28"/>
          <w:szCs w:val="28"/>
        </w:rPr>
      </w:pPr>
      <w:r>
        <w:rPr>
          <w:sz w:val="28"/>
          <w:szCs w:val="28"/>
        </w:rPr>
        <w:t>п</w:t>
      </w:r>
      <w:r w:rsidRPr="004C07EA">
        <w:rPr>
          <w:sz w:val="28"/>
          <w:szCs w:val="28"/>
        </w:rPr>
        <w:t>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w:t>
      </w:r>
      <w:r>
        <w:rPr>
          <w:sz w:val="28"/>
          <w:szCs w:val="28"/>
        </w:rPr>
        <w:t>, другими федеральными законами;</w:t>
      </w:r>
    </w:p>
    <w:p w:rsidR="007D59C2" w:rsidRPr="004C07EA" w:rsidRDefault="00566BB0" w:rsidP="004C07EA">
      <w:pPr>
        <w:pStyle w:val="a4"/>
        <w:numPr>
          <w:ilvl w:val="0"/>
          <w:numId w:val="29"/>
        </w:numPr>
        <w:tabs>
          <w:tab w:val="left" w:pos="1134"/>
        </w:tabs>
        <w:autoSpaceDE w:val="0"/>
        <w:autoSpaceDN w:val="0"/>
        <w:adjustRightInd w:val="0"/>
        <w:ind w:left="0" w:right="-1" w:firstLine="709"/>
        <w:jc w:val="both"/>
        <w:rPr>
          <w:sz w:val="28"/>
          <w:szCs w:val="28"/>
        </w:rPr>
      </w:pPr>
      <w:r>
        <w:rPr>
          <w:sz w:val="28"/>
          <w:szCs w:val="28"/>
        </w:rPr>
        <w:t>г</w:t>
      </w:r>
      <w:r w:rsidRPr="004C07EA">
        <w:rPr>
          <w:sz w:val="28"/>
          <w:szCs w:val="28"/>
        </w:rPr>
        <w:t>раницы земельных участков не должны пересекать границы муниципальных образований и (</w:t>
      </w:r>
      <w:r>
        <w:rPr>
          <w:sz w:val="28"/>
          <w:szCs w:val="28"/>
        </w:rPr>
        <w:t>или) границы населенных пунктов;</w:t>
      </w:r>
    </w:p>
    <w:p w:rsidR="007D59C2" w:rsidRPr="004C07EA" w:rsidRDefault="00566BB0" w:rsidP="004C07EA">
      <w:pPr>
        <w:pStyle w:val="a4"/>
        <w:numPr>
          <w:ilvl w:val="0"/>
          <w:numId w:val="29"/>
        </w:numPr>
        <w:tabs>
          <w:tab w:val="left" w:pos="1134"/>
        </w:tabs>
        <w:autoSpaceDE w:val="0"/>
        <w:autoSpaceDN w:val="0"/>
        <w:adjustRightInd w:val="0"/>
        <w:ind w:left="0" w:right="-1" w:firstLine="709"/>
        <w:jc w:val="both"/>
        <w:rPr>
          <w:sz w:val="28"/>
          <w:szCs w:val="28"/>
        </w:rPr>
      </w:pPr>
      <w:r>
        <w:rPr>
          <w:sz w:val="28"/>
          <w:szCs w:val="28"/>
        </w:rPr>
        <w:t>н</w:t>
      </w:r>
      <w:r w:rsidRPr="004C07EA">
        <w:rPr>
          <w:sz w:val="28"/>
          <w:szCs w:val="28"/>
        </w:rPr>
        <w:t>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w:t>
      </w:r>
      <w:r>
        <w:rPr>
          <w:sz w:val="28"/>
          <w:szCs w:val="28"/>
        </w:rPr>
        <w:t xml:space="preserve"> участках объектов недвижимости;</w:t>
      </w:r>
    </w:p>
    <w:p w:rsidR="007D59C2" w:rsidRPr="004C07EA" w:rsidRDefault="00566BB0" w:rsidP="004C07EA">
      <w:pPr>
        <w:pStyle w:val="a4"/>
        <w:numPr>
          <w:ilvl w:val="0"/>
          <w:numId w:val="29"/>
        </w:numPr>
        <w:tabs>
          <w:tab w:val="left" w:pos="1134"/>
        </w:tabs>
        <w:autoSpaceDE w:val="0"/>
        <w:autoSpaceDN w:val="0"/>
        <w:adjustRightInd w:val="0"/>
        <w:ind w:left="0" w:right="-1" w:firstLine="709"/>
        <w:jc w:val="both"/>
        <w:rPr>
          <w:sz w:val="28"/>
          <w:szCs w:val="28"/>
        </w:rPr>
      </w:pPr>
      <w:r>
        <w:rPr>
          <w:sz w:val="28"/>
          <w:szCs w:val="28"/>
        </w:rPr>
        <w:t>н</w:t>
      </w:r>
      <w:r w:rsidRPr="004C07EA">
        <w:rPr>
          <w:sz w:val="28"/>
          <w:szCs w:val="28"/>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Pr>
          <w:sz w:val="28"/>
          <w:szCs w:val="28"/>
        </w:rPr>
        <w:t>ии с разрешенным использованием;</w:t>
      </w:r>
    </w:p>
    <w:p w:rsidR="007D59C2" w:rsidRPr="004C07EA" w:rsidRDefault="00566BB0" w:rsidP="004C07EA">
      <w:pPr>
        <w:pStyle w:val="a4"/>
        <w:numPr>
          <w:ilvl w:val="0"/>
          <w:numId w:val="29"/>
        </w:numPr>
        <w:tabs>
          <w:tab w:val="left" w:pos="1134"/>
        </w:tabs>
        <w:autoSpaceDE w:val="0"/>
        <w:autoSpaceDN w:val="0"/>
        <w:adjustRightInd w:val="0"/>
        <w:ind w:left="0" w:right="-1" w:firstLine="709"/>
        <w:jc w:val="both"/>
        <w:rPr>
          <w:sz w:val="28"/>
          <w:szCs w:val="28"/>
        </w:rPr>
      </w:pPr>
      <w:r>
        <w:rPr>
          <w:sz w:val="28"/>
          <w:szCs w:val="28"/>
        </w:rPr>
        <w:t>о</w:t>
      </w:r>
      <w:r w:rsidRPr="004C07EA">
        <w:rPr>
          <w:sz w:val="28"/>
          <w:szCs w:val="28"/>
        </w:rPr>
        <w:t>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w:t>
      </w:r>
      <w:r>
        <w:rPr>
          <w:sz w:val="28"/>
          <w:szCs w:val="28"/>
        </w:rPr>
        <w:t>, другими федеральными законами;</w:t>
      </w:r>
    </w:p>
    <w:p w:rsidR="007D59C2" w:rsidRPr="004C07EA" w:rsidRDefault="00566BB0" w:rsidP="004C07EA">
      <w:pPr>
        <w:pStyle w:val="a4"/>
        <w:numPr>
          <w:ilvl w:val="0"/>
          <w:numId w:val="29"/>
        </w:numPr>
        <w:tabs>
          <w:tab w:val="left" w:pos="1134"/>
        </w:tabs>
        <w:autoSpaceDE w:val="0"/>
        <w:autoSpaceDN w:val="0"/>
        <w:adjustRightInd w:val="0"/>
        <w:ind w:left="0" w:right="-1" w:firstLine="709"/>
        <w:jc w:val="both"/>
        <w:rPr>
          <w:sz w:val="28"/>
          <w:szCs w:val="28"/>
        </w:rPr>
      </w:pPr>
      <w:r>
        <w:rPr>
          <w:sz w:val="28"/>
          <w:szCs w:val="28"/>
        </w:rPr>
        <w:t>н</w:t>
      </w:r>
      <w:r w:rsidRPr="004C07EA">
        <w:rPr>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Pr>
          <w:sz w:val="28"/>
          <w:szCs w:val="28"/>
        </w:rPr>
        <w:t>х искусственных водных объектов;</w:t>
      </w:r>
    </w:p>
    <w:p w:rsidR="007D59C2" w:rsidRPr="007D59C2" w:rsidRDefault="00566BB0" w:rsidP="007D59C2">
      <w:pPr>
        <w:autoSpaceDE w:val="0"/>
        <w:autoSpaceDN w:val="0"/>
        <w:adjustRightInd w:val="0"/>
        <w:ind w:right="-1" w:firstLine="709"/>
        <w:jc w:val="both"/>
        <w:rPr>
          <w:sz w:val="28"/>
          <w:szCs w:val="28"/>
        </w:rPr>
      </w:pPr>
      <w:r w:rsidRPr="007D59C2">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D59C2" w:rsidRPr="007D59C2" w:rsidRDefault="00566BB0" w:rsidP="007D59C2">
      <w:pPr>
        <w:autoSpaceDE w:val="0"/>
        <w:autoSpaceDN w:val="0"/>
        <w:adjustRightInd w:val="0"/>
        <w:ind w:right="-1" w:firstLine="709"/>
        <w:jc w:val="both"/>
        <w:rPr>
          <w:sz w:val="28"/>
          <w:szCs w:val="28"/>
        </w:rPr>
      </w:pPr>
      <w:r w:rsidRPr="007D59C2">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D59C2" w:rsidRPr="007D59C2" w:rsidRDefault="00566BB0" w:rsidP="007D59C2">
      <w:pPr>
        <w:autoSpaceDE w:val="0"/>
        <w:autoSpaceDN w:val="0"/>
        <w:adjustRightInd w:val="0"/>
        <w:ind w:right="-1" w:firstLine="709"/>
        <w:jc w:val="both"/>
        <w:rPr>
          <w:sz w:val="28"/>
          <w:szCs w:val="28"/>
        </w:rPr>
      </w:pPr>
      <w:r w:rsidRPr="002957A4">
        <w:rPr>
          <w:sz w:val="28"/>
          <w:szCs w:val="28"/>
        </w:rPr>
        <w:lastRenderedPageBreak/>
        <w:t xml:space="preserve">2.8.3.2. </w:t>
      </w:r>
      <w:r w:rsidR="006047D3" w:rsidRPr="002957A4">
        <w:rPr>
          <w:sz w:val="28"/>
          <w:szCs w:val="28"/>
        </w:rPr>
        <w:t>Земельный участок, который предстоит образовать, не может быть предоставлен заявителю по основаниям, указанным в подпунктах 1 - 13, 14.1 - 19, 22 и 23 статьи 39.16</w:t>
      </w:r>
      <w:r w:rsidRPr="002957A4">
        <w:rPr>
          <w:sz w:val="28"/>
          <w:szCs w:val="28"/>
        </w:rPr>
        <w:t xml:space="preserve"> </w:t>
      </w:r>
      <w:r w:rsidR="00205775" w:rsidRPr="002957A4">
        <w:rPr>
          <w:sz w:val="28"/>
          <w:szCs w:val="28"/>
        </w:rPr>
        <w:t>Земельного кодекса Российской Федерации</w:t>
      </w:r>
      <w:r w:rsidRPr="002957A4">
        <w:rPr>
          <w:sz w:val="28"/>
          <w:szCs w:val="28"/>
        </w:rPr>
        <w:t>, а именно:</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D34370">
        <w:rPr>
          <w:sz w:val="28"/>
          <w:szCs w:val="28"/>
        </w:rPr>
        <w:lastRenderedPageBreak/>
        <w:t>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61D6A" w:rsidRPr="00417ADB" w:rsidRDefault="00566BB0" w:rsidP="00367DEF">
      <w:pPr>
        <w:pStyle w:val="a4"/>
        <w:numPr>
          <w:ilvl w:val="1"/>
          <w:numId w:val="15"/>
        </w:numPr>
        <w:tabs>
          <w:tab w:val="left" w:pos="1134"/>
        </w:tabs>
        <w:autoSpaceDE w:val="0"/>
        <w:autoSpaceDN w:val="0"/>
        <w:adjustRightInd w:val="0"/>
        <w:ind w:left="0" w:right="-1" w:firstLine="709"/>
        <w:jc w:val="both"/>
        <w:rPr>
          <w:sz w:val="28"/>
          <w:szCs w:val="28"/>
        </w:rPr>
      </w:pPr>
      <w:r w:rsidRPr="00417ADB">
        <w:rPr>
          <w:sz w:val="28"/>
          <w:szCs w:val="28"/>
        </w:rPr>
        <w:t xml:space="preserve">к изъятым из оборота </w:t>
      </w:r>
      <w:r w:rsidR="00EE1260">
        <w:rPr>
          <w:sz w:val="28"/>
          <w:szCs w:val="28"/>
        </w:rPr>
        <w:t xml:space="preserve">в соответствии с </w:t>
      </w:r>
      <w:r w:rsidR="00EE1260" w:rsidRPr="00261D6A">
        <w:rPr>
          <w:sz w:val="28"/>
          <w:szCs w:val="28"/>
        </w:rPr>
        <w:t>пункт</w:t>
      </w:r>
      <w:r w:rsidR="00EE1260">
        <w:rPr>
          <w:sz w:val="28"/>
          <w:szCs w:val="28"/>
        </w:rPr>
        <w:t>ом</w:t>
      </w:r>
      <w:r w:rsidR="00EE1260" w:rsidRPr="00261D6A">
        <w:rPr>
          <w:sz w:val="28"/>
          <w:szCs w:val="28"/>
        </w:rPr>
        <w:t xml:space="preserve"> 4 статьи</w:t>
      </w:r>
      <w:r w:rsidR="00EE1260">
        <w:rPr>
          <w:sz w:val="28"/>
          <w:szCs w:val="28"/>
        </w:rPr>
        <w:t xml:space="preserve"> 27 </w:t>
      </w:r>
      <w:r w:rsidR="00EE1260" w:rsidRPr="00D34370">
        <w:rPr>
          <w:sz w:val="28"/>
          <w:szCs w:val="28"/>
        </w:rPr>
        <w:t>Земельного кодекса Российской Федерации</w:t>
      </w:r>
      <w:r w:rsidR="00EE1260" w:rsidRPr="00417ADB">
        <w:rPr>
          <w:sz w:val="28"/>
          <w:szCs w:val="28"/>
        </w:rPr>
        <w:t xml:space="preserve"> </w:t>
      </w:r>
      <w:r w:rsidRPr="00417ADB">
        <w:rPr>
          <w:sz w:val="28"/>
          <w:szCs w:val="28"/>
        </w:rPr>
        <w:t>относятся земельные участки, занятые находящимися в федеральной собственности следующими объектами:</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 xml:space="preserve">государственными природными заповедниками и национальными парками (за исключением случаев, предусмотренных статьей 95 </w:t>
      </w:r>
      <w:r w:rsidR="00367DEF" w:rsidRPr="00D34370">
        <w:rPr>
          <w:sz w:val="28"/>
          <w:szCs w:val="28"/>
        </w:rPr>
        <w:t>Земельного кодекса Российской Федерации</w:t>
      </w:r>
      <w:r w:rsidRPr="00261D6A">
        <w:rPr>
          <w:sz w:val="28"/>
          <w:szCs w:val="28"/>
        </w:rPr>
        <w:t>);</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зданиями, сооружениями, в которых размещены военные суды;</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объектами организаций федеральной службы безопасности;</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объектами организаций органов государственной охраны;</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объектами использования атомной энергии, пунктами хранения ядерных материалов и радиоактивных веществ;</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объектами, в соответствии с видами деятельности которых созданы закрытые административно-территориальные образования;</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объектами учреждений и органов Федеральной службы исполнения наказаний;</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воинскими и гражданскими захоронениями;</w:t>
      </w:r>
    </w:p>
    <w:p w:rsidR="00261D6A" w:rsidRPr="00261D6A" w:rsidRDefault="00566BB0" w:rsidP="00367DEF">
      <w:pPr>
        <w:pStyle w:val="a4"/>
        <w:numPr>
          <w:ilvl w:val="1"/>
          <w:numId w:val="16"/>
        </w:numPr>
        <w:tabs>
          <w:tab w:val="left" w:pos="1134"/>
        </w:tabs>
        <w:autoSpaceDE w:val="0"/>
        <w:autoSpaceDN w:val="0"/>
        <w:adjustRightInd w:val="0"/>
        <w:ind w:left="0" w:right="-1" w:firstLine="709"/>
        <w:jc w:val="both"/>
        <w:rPr>
          <w:sz w:val="28"/>
          <w:szCs w:val="28"/>
        </w:rPr>
      </w:pPr>
      <w:r w:rsidRPr="00261D6A">
        <w:rPr>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Pr>
          <w:sz w:val="28"/>
          <w:szCs w:val="28"/>
        </w:rPr>
        <w:t>й Федерации;</w:t>
      </w:r>
    </w:p>
    <w:p w:rsidR="00261D6A" w:rsidRPr="00261D6A" w:rsidRDefault="00566BB0" w:rsidP="00367DEF">
      <w:pPr>
        <w:pStyle w:val="a4"/>
        <w:numPr>
          <w:ilvl w:val="1"/>
          <w:numId w:val="15"/>
        </w:numPr>
        <w:tabs>
          <w:tab w:val="left" w:pos="1134"/>
        </w:tabs>
        <w:autoSpaceDE w:val="0"/>
        <w:autoSpaceDN w:val="0"/>
        <w:adjustRightInd w:val="0"/>
        <w:ind w:left="0" w:right="-1" w:firstLine="709"/>
        <w:jc w:val="both"/>
        <w:rPr>
          <w:sz w:val="28"/>
          <w:szCs w:val="28"/>
        </w:rPr>
      </w:pPr>
      <w:r>
        <w:rPr>
          <w:sz w:val="28"/>
          <w:szCs w:val="28"/>
        </w:rPr>
        <w:t>о</w:t>
      </w:r>
      <w:r w:rsidRPr="00261D6A">
        <w:rPr>
          <w:sz w:val="28"/>
          <w:szCs w:val="28"/>
        </w:rPr>
        <w:t>гранич</w:t>
      </w:r>
      <w:r>
        <w:rPr>
          <w:sz w:val="28"/>
          <w:szCs w:val="28"/>
        </w:rPr>
        <w:t xml:space="preserve">енными </w:t>
      </w:r>
      <w:r w:rsidRPr="00261D6A">
        <w:rPr>
          <w:sz w:val="28"/>
          <w:szCs w:val="28"/>
        </w:rPr>
        <w:t xml:space="preserve">в обороте </w:t>
      </w:r>
      <w:r w:rsidR="00EE1260">
        <w:rPr>
          <w:sz w:val="28"/>
          <w:szCs w:val="28"/>
        </w:rPr>
        <w:t xml:space="preserve">в соответствии с </w:t>
      </w:r>
      <w:r w:rsidR="00EE1260" w:rsidRPr="00261D6A">
        <w:rPr>
          <w:sz w:val="28"/>
          <w:szCs w:val="28"/>
        </w:rPr>
        <w:t>пункт</w:t>
      </w:r>
      <w:r w:rsidR="00EE1260">
        <w:rPr>
          <w:sz w:val="28"/>
          <w:szCs w:val="28"/>
        </w:rPr>
        <w:t>ом</w:t>
      </w:r>
      <w:r w:rsidR="00EE1260" w:rsidRPr="00261D6A">
        <w:rPr>
          <w:sz w:val="28"/>
          <w:szCs w:val="28"/>
        </w:rPr>
        <w:t xml:space="preserve"> </w:t>
      </w:r>
      <w:r w:rsidR="00EE1260">
        <w:rPr>
          <w:sz w:val="28"/>
          <w:szCs w:val="28"/>
        </w:rPr>
        <w:t>5</w:t>
      </w:r>
      <w:r w:rsidR="00EE1260" w:rsidRPr="00261D6A">
        <w:rPr>
          <w:sz w:val="28"/>
          <w:szCs w:val="28"/>
        </w:rPr>
        <w:t xml:space="preserve"> статьи</w:t>
      </w:r>
      <w:r w:rsidR="00EE1260">
        <w:rPr>
          <w:sz w:val="28"/>
          <w:szCs w:val="28"/>
        </w:rPr>
        <w:t xml:space="preserve"> 27 </w:t>
      </w:r>
      <w:r w:rsidR="00EE1260" w:rsidRPr="00D34370">
        <w:rPr>
          <w:sz w:val="28"/>
          <w:szCs w:val="28"/>
        </w:rPr>
        <w:t>Земельного кодекса Российской Федерации</w:t>
      </w:r>
      <w:r w:rsidR="00EE1260">
        <w:rPr>
          <w:sz w:val="28"/>
          <w:szCs w:val="28"/>
        </w:rPr>
        <w:t xml:space="preserve"> </w:t>
      </w:r>
      <w:r>
        <w:rPr>
          <w:sz w:val="28"/>
          <w:szCs w:val="28"/>
        </w:rPr>
        <w:t xml:space="preserve">являются </w:t>
      </w:r>
      <w:r w:rsidRPr="00261D6A">
        <w:rPr>
          <w:sz w:val="28"/>
          <w:szCs w:val="28"/>
        </w:rPr>
        <w:t>следующие земельные участки, находящиеся в государственной или муниципальной собственности:</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в пределах особо охраняемых природных территорий, не указанные в пункте 4 статьи</w:t>
      </w:r>
      <w:r w:rsidR="00367DEF">
        <w:rPr>
          <w:sz w:val="28"/>
          <w:szCs w:val="28"/>
        </w:rPr>
        <w:t xml:space="preserve"> 27 </w:t>
      </w:r>
      <w:r w:rsidR="00367DEF" w:rsidRPr="00D34370">
        <w:rPr>
          <w:sz w:val="28"/>
          <w:szCs w:val="28"/>
        </w:rPr>
        <w:t>Земельного кодекса Российской Федерации</w:t>
      </w:r>
      <w:r w:rsidRPr="00261D6A">
        <w:rPr>
          <w:sz w:val="28"/>
          <w:szCs w:val="28"/>
        </w:rPr>
        <w:t>;</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из состава земель лесного фонда;</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в пределах которых расположены водные объекты, находящиеся в государственной или муниципальной собственности;</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lastRenderedPageBreak/>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261D6A">
        <w:rPr>
          <w:sz w:val="28"/>
          <w:szCs w:val="28"/>
        </w:rPr>
        <w:t>статьи</w:t>
      </w:r>
      <w:r w:rsidR="00367DEF">
        <w:rPr>
          <w:sz w:val="28"/>
          <w:szCs w:val="28"/>
        </w:rPr>
        <w:t xml:space="preserve"> 27 </w:t>
      </w:r>
      <w:r w:rsidR="00367DEF" w:rsidRPr="00D34370">
        <w:rPr>
          <w:sz w:val="28"/>
          <w:szCs w:val="28"/>
        </w:rPr>
        <w:t>Земельного кодекса Российской Федерации</w:t>
      </w:r>
      <w:r w:rsidRPr="00261D6A">
        <w:rPr>
          <w:sz w:val="28"/>
          <w:szCs w:val="28"/>
        </w:rPr>
        <w:t>;</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 xml:space="preserve">не указанные в пункте 4 </w:t>
      </w:r>
      <w:r w:rsidR="00367DEF" w:rsidRPr="00261D6A">
        <w:rPr>
          <w:sz w:val="28"/>
          <w:szCs w:val="28"/>
        </w:rPr>
        <w:t>статьи</w:t>
      </w:r>
      <w:r w:rsidR="00367DEF">
        <w:rPr>
          <w:sz w:val="28"/>
          <w:szCs w:val="28"/>
        </w:rPr>
        <w:t xml:space="preserve"> 27 </w:t>
      </w:r>
      <w:r w:rsidR="00367DEF" w:rsidRPr="00D34370">
        <w:rPr>
          <w:sz w:val="28"/>
          <w:szCs w:val="28"/>
        </w:rPr>
        <w:t>Земельного кодекса Российской Федерации</w:t>
      </w:r>
      <w:r w:rsidR="00367DEF" w:rsidRPr="00261D6A">
        <w:rPr>
          <w:sz w:val="28"/>
          <w:szCs w:val="28"/>
        </w:rPr>
        <w:t xml:space="preserve"> </w:t>
      </w:r>
      <w:r w:rsidRPr="00261D6A">
        <w:rPr>
          <w:sz w:val="28"/>
          <w:szCs w:val="28"/>
        </w:rPr>
        <w:t>в границах закрытых административно-территориальных образований;</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занятые объектами космической инфраструктуры;</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расположенные под объектами гидротехнических сооружений;</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предоставленные для производства ядовитых веществ, наркотических средств;</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261D6A"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расположенные в границах земель, зарезервированных для государственных или муниципальных нужд;</w:t>
      </w:r>
    </w:p>
    <w:p w:rsidR="00261D6A" w:rsidRPr="00D34370" w:rsidRDefault="00566BB0" w:rsidP="00367DEF">
      <w:pPr>
        <w:pStyle w:val="a4"/>
        <w:numPr>
          <w:ilvl w:val="0"/>
          <w:numId w:val="17"/>
        </w:numPr>
        <w:tabs>
          <w:tab w:val="left" w:pos="1134"/>
        </w:tabs>
        <w:autoSpaceDE w:val="0"/>
        <w:autoSpaceDN w:val="0"/>
        <w:adjustRightInd w:val="0"/>
        <w:ind w:left="0" w:right="-1" w:firstLine="709"/>
        <w:jc w:val="both"/>
        <w:rPr>
          <w:sz w:val="28"/>
          <w:szCs w:val="28"/>
        </w:rPr>
      </w:pPr>
      <w:r w:rsidRPr="00261D6A">
        <w:rPr>
          <w:sz w:val="28"/>
          <w:szCs w:val="28"/>
        </w:rPr>
        <w:t>в первом и втором поясах зон санитарной охраны источников питьевого и хозя</w:t>
      </w:r>
      <w:r w:rsidR="00367DEF">
        <w:rPr>
          <w:sz w:val="28"/>
          <w:szCs w:val="28"/>
        </w:rPr>
        <w:t>йственно-бытового водоснабжения;</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047D3" w:rsidRPr="00D34370" w:rsidRDefault="00566BB0" w:rsidP="00A02B8D">
      <w:pPr>
        <w:pStyle w:val="a4"/>
        <w:numPr>
          <w:ilvl w:val="0"/>
          <w:numId w:val="15"/>
        </w:numPr>
        <w:tabs>
          <w:tab w:val="left" w:pos="1134"/>
        </w:tabs>
        <w:autoSpaceDE w:val="0"/>
        <w:autoSpaceDN w:val="0"/>
        <w:adjustRightInd w:val="0"/>
        <w:ind w:left="0" w:right="-1" w:firstLine="709"/>
        <w:jc w:val="both"/>
        <w:rPr>
          <w:sz w:val="28"/>
          <w:szCs w:val="28"/>
        </w:rPr>
      </w:pPr>
      <w:r w:rsidRPr="00A02B8D">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rsidRPr="00A02B8D">
        <w:rPr>
          <w:sz w:val="28"/>
          <w:szCs w:val="28"/>
        </w:rPr>
        <w:lastRenderedPageBreak/>
        <w:t>заявлением о предоставлении такого земельного участка обратилось лицо, уполномоченное на строительство указанных объектов;</w:t>
      </w:r>
    </w:p>
    <w:p w:rsidR="006047D3" w:rsidRPr="00D34370" w:rsidRDefault="00566BB0" w:rsidP="00A02B8D">
      <w:pPr>
        <w:pStyle w:val="a4"/>
        <w:numPr>
          <w:ilvl w:val="0"/>
          <w:numId w:val="15"/>
        </w:numPr>
        <w:tabs>
          <w:tab w:val="left" w:pos="1134"/>
        </w:tabs>
        <w:autoSpaceDE w:val="0"/>
        <w:autoSpaceDN w:val="0"/>
        <w:adjustRightInd w:val="0"/>
        <w:ind w:left="0" w:right="-1" w:firstLine="709"/>
        <w:jc w:val="both"/>
        <w:rPr>
          <w:sz w:val="28"/>
          <w:szCs w:val="28"/>
        </w:rPr>
      </w:pPr>
      <w:r w:rsidRPr="00A02B8D">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9C2"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047D3" w:rsidRPr="002957A4"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2957A4">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w:t>
      </w:r>
      <w:r w:rsidRPr="00D34370">
        <w:rPr>
          <w:sz w:val="28"/>
          <w:szCs w:val="28"/>
        </w:rPr>
        <w:lastRenderedPageBreak/>
        <w:t>товариществу, превышает предельный размер, установленный пунктом 6 статьи 39.10 Земельного кодекса Российской Федерации;</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предоставление земельного участка на заявленном виде прав не допускается;</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47D3" w:rsidRPr="00D34370" w:rsidRDefault="00566BB0" w:rsidP="00367DEF">
      <w:pPr>
        <w:pStyle w:val="a4"/>
        <w:numPr>
          <w:ilvl w:val="0"/>
          <w:numId w:val="15"/>
        </w:numPr>
        <w:tabs>
          <w:tab w:val="left" w:pos="1134"/>
        </w:tabs>
        <w:autoSpaceDE w:val="0"/>
        <w:autoSpaceDN w:val="0"/>
        <w:adjustRightInd w:val="0"/>
        <w:ind w:left="0" w:right="-1" w:firstLine="709"/>
        <w:jc w:val="both"/>
        <w:rPr>
          <w:sz w:val="28"/>
          <w:szCs w:val="28"/>
        </w:rPr>
      </w:pPr>
      <w:r w:rsidRPr="00D34370">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59C2" w:rsidRPr="007D59C2" w:rsidRDefault="00566BB0" w:rsidP="007D59C2">
      <w:pPr>
        <w:autoSpaceDE w:val="0"/>
        <w:autoSpaceDN w:val="0"/>
        <w:adjustRightInd w:val="0"/>
        <w:ind w:right="-1" w:firstLine="709"/>
        <w:jc w:val="both"/>
        <w:rPr>
          <w:sz w:val="28"/>
          <w:szCs w:val="28"/>
        </w:rPr>
      </w:pPr>
      <w:r>
        <w:rPr>
          <w:sz w:val="28"/>
          <w:szCs w:val="28"/>
        </w:rPr>
        <w:t>2.8.3.</w:t>
      </w:r>
      <w:r w:rsidRPr="007D59C2">
        <w:rPr>
          <w:sz w:val="28"/>
          <w:szCs w:val="28"/>
        </w:rPr>
        <w:t xml:space="preserve">3. Земельный участок, границы которого подлежат уточнению в соответствии с Федеральным законом </w:t>
      </w:r>
      <w:r w:rsidR="008525CD" w:rsidRPr="008525CD">
        <w:rPr>
          <w:sz w:val="28"/>
          <w:szCs w:val="28"/>
        </w:rPr>
        <w:t xml:space="preserve">от 13.07.2015 </w:t>
      </w:r>
      <w:r w:rsidR="008525CD">
        <w:rPr>
          <w:sz w:val="28"/>
          <w:szCs w:val="28"/>
        </w:rPr>
        <w:t>№</w:t>
      </w:r>
      <w:r w:rsidR="008525CD" w:rsidRPr="008525CD">
        <w:rPr>
          <w:sz w:val="28"/>
          <w:szCs w:val="28"/>
        </w:rPr>
        <w:t xml:space="preserve"> 218-ФЗ </w:t>
      </w:r>
      <w:r w:rsidRPr="007D59C2">
        <w:rPr>
          <w:sz w:val="28"/>
          <w:szCs w:val="28"/>
        </w:rPr>
        <w:t xml:space="preserve">«О </w:t>
      </w:r>
      <w:r w:rsidR="00053274" w:rsidRPr="00053274">
        <w:rPr>
          <w:sz w:val="28"/>
          <w:szCs w:val="28"/>
        </w:rPr>
        <w:t>государственной регистрации недвижимости</w:t>
      </w:r>
      <w:r w:rsidRPr="007D59C2">
        <w:rPr>
          <w:sz w:val="28"/>
          <w:szCs w:val="28"/>
        </w:rPr>
        <w:t>», не может быть предоставлен заявителю по основаниям, указанным в подпунктах 1 - 23 статьи 39.16</w:t>
      </w:r>
      <w:r w:rsidR="006047D3" w:rsidRPr="006047D3">
        <w:rPr>
          <w:sz w:val="28"/>
          <w:szCs w:val="28"/>
        </w:rPr>
        <w:t xml:space="preserve"> </w:t>
      </w:r>
      <w:r w:rsidR="006047D3">
        <w:rPr>
          <w:sz w:val="28"/>
          <w:szCs w:val="28"/>
        </w:rPr>
        <w:t>Земельного кодекса Российской Федерации</w:t>
      </w:r>
      <w:r w:rsidRPr="007D59C2">
        <w:rPr>
          <w:sz w:val="28"/>
          <w:szCs w:val="28"/>
        </w:rPr>
        <w:t>, а именно:</w:t>
      </w:r>
    </w:p>
    <w:p w:rsidR="007D59C2" w:rsidRPr="00D34370" w:rsidRDefault="00566BB0" w:rsidP="00D34370">
      <w:pPr>
        <w:pStyle w:val="a4"/>
        <w:numPr>
          <w:ilvl w:val="0"/>
          <w:numId w:val="30"/>
        </w:numPr>
        <w:tabs>
          <w:tab w:val="left" w:pos="1134"/>
        </w:tabs>
        <w:autoSpaceDE w:val="0"/>
        <w:autoSpaceDN w:val="0"/>
        <w:adjustRightInd w:val="0"/>
        <w:ind w:left="0" w:right="-1" w:firstLine="709"/>
        <w:jc w:val="both"/>
        <w:rPr>
          <w:sz w:val="28"/>
          <w:szCs w:val="28"/>
        </w:rPr>
      </w:pPr>
      <w:r w:rsidRPr="00D34370">
        <w:rPr>
          <w:sz w:val="28"/>
          <w:szCs w:val="28"/>
        </w:rPr>
        <w:t>по основаниям, указанным в пункте 2.8.3.2 Регламента;</w:t>
      </w:r>
    </w:p>
    <w:p w:rsidR="007D59C2" w:rsidRPr="00D34370" w:rsidRDefault="00566BB0" w:rsidP="00D34370">
      <w:pPr>
        <w:pStyle w:val="a4"/>
        <w:numPr>
          <w:ilvl w:val="0"/>
          <w:numId w:val="30"/>
        </w:numPr>
        <w:tabs>
          <w:tab w:val="left" w:pos="1134"/>
        </w:tabs>
        <w:autoSpaceDE w:val="0"/>
        <w:autoSpaceDN w:val="0"/>
        <w:adjustRightInd w:val="0"/>
        <w:ind w:left="0" w:right="-1" w:firstLine="709"/>
        <w:jc w:val="both"/>
        <w:rPr>
          <w:sz w:val="28"/>
          <w:szCs w:val="28"/>
        </w:rPr>
      </w:pPr>
      <w:r w:rsidRPr="00D34370">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D59C2" w:rsidRPr="00D34370" w:rsidRDefault="00566BB0" w:rsidP="00D34370">
      <w:pPr>
        <w:pStyle w:val="a4"/>
        <w:numPr>
          <w:ilvl w:val="0"/>
          <w:numId w:val="30"/>
        </w:numPr>
        <w:tabs>
          <w:tab w:val="left" w:pos="1134"/>
        </w:tabs>
        <w:autoSpaceDE w:val="0"/>
        <w:autoSpaceDN w:val="0"/>
        <w:adjustRightInd w:val="0"/>
        <w:ind w:left="0" w:right="-1" w:firstLine="709"/>
        <w:jc w:val="both"/>
        <w:rPr>
          <w:sz w:val="28"/>
          <w:szCs w:val="28"/>
        </w:rPr>
      </w:pPr>
      <w:r w:rsidRPr="00D34370">
        <w:rPr>
          <w:sz w:val="28"/>
          <w:szCs w:val="28"/>
        </w:rPr>
        <w:t>в отношении земельного участка, указанного в заявлении о его предоставлении, не установлен вид разрешенного использования;</w:t>
      </w:r>
    </w:p>
    <w:p w:rsidR="007D59C2" w:rsidRPr="00D34370" w:rsidRDefault="00566BB0" w:rsidP="00D34370">
      <w:pPr>
        <w:pStyle w:val="a4"/>
        <w:numPr>
          <w:ilvl w:val="0"/>
          <w:numId w:val="30"/>
        </w:numPr>
        <w:tabs>
          <w:tab w:val="left" w:pos="1134"/>
        </w:tabs>
        <w:autoSpaceDE w:val="0"/>
        <w:autoSpaceDN w:val="0"/>
        <w:adjustRightInd w:val="0"/>
        <w:ind w:left="0" w:right="-1" w:firstLine="709"/>
        <w:jc w:val="both"/>
        <w:rPr>
          <w:sz w:val="28"/>
          <w:szCs w:val="28"/>
        </w:rPr>
      </w:pPr>
      <w:r w:rsidRPr="00D34370">
        <w:rPr>
          <w:sz w:val="28"/>
          <w:szCs w:val="28"/>
        </w:rPr>
        <w:t xml:space="preserve">указанный в заявлении о предоставлении земельного участка земельный участок не отнесен </w:t>
      </w:r>
      <w:r w:rsidR="00D34370" w:rsidRPr="00D34370">
        <w:rPr>
          <w:sz w:val="28"/>
          <w:szCs w:val="28"/>
        </w:rPr>
        <w:t>к определенной категории земель.</w:t>
      </w:r>
    </w:p>
    <w:p w:rsidR="007D59C2" w:rsidRDefault="00566BB0" w:rsidP="007D59C2">
      <w:pPr>
        <w:autoSpaceDE w:val="0"/>
        <w:autoSpaceDN w:val="0"/>
        <w:adjustRightInd w:val="0"/>
        <w:ind w:right="-1" w:firstLine="709"/>
        <w:jc w:val="both"/>
        <w:rPr>
          <w:sz w:val="28"/>
          <w:szCs w:val="28"/>
        </w:rPr>
      </w:pPr>
      <w:r>
        <w:rPr>
          <w:sz w:val="28"/>
          <w:szCs w:val="28"/>
        </w:rPr>
        <w:lastRenderedPageBreak/>
        <w:t>2.8.3.</w:t>
      </w:r>
      <w:r w:rsidRPr="007D59C2">
        <w:rPr>
          <w:sz w:val="28"/>
          <w:szCs w:val="28"/>
        </w:rPr>
        <w:t>4. Поступление в течени</w:t>
      </w:r>
      <w:r w:rsidR="00C63619" w:rsidRPr="007D59C2">
        <w:rPr>
          <w:sz w:val="28"/>
          <w:szCs w:val="28"/>
        </w:rPr>
        <w:t>е</w:t>
      </w:r>
      <w:r w:rsidRPr="007D59C2">
        <w:rPr>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Pr>
          <w:sz w:val="28"/>
          <w:szCs w:val="28"/>
        </w:rPr>
        <w:t>амерении участвовать в аукционе.</w:t>
      </w:r>
    </w:p>
    <w:p w:rsidR="002F6D1B" w:rsidRDefault="00566BB0" w:rsidP="007D59C2">
      <w:pPr>
        <w:autoSpaceDE w:val="0"/>
        <w:autoSpaceDN w:val="0"/>
        <w:adjustRightInd w:val="0"/>
        <w:ind w:right="-1" w:firstLine="709"/>
        <w:jc w:val="both"/>
        <w:rPr>
          <w:sz w:val="28"/>
          <w:szCs w:val="28"/>
        </w:rPr>
      </w:pPr>
      <w:r>
        <w:rPr>
          <w:sz w:val="28"/>
          <w:szCs w:val="28"/>
        </w:rPr>
        <w:t>2.8.3.</w:t>
      </w:r>
      <w:r w:rsidRPr="007D59C2">
        <w:rPr>
          <w:sz w:val="28"/>
          <w:szCs w:val="28"/>
        </w:rPr>
        <w:t xml:space="preserve">5. </w:t>
      </w:r>
      <w:r w:rsidRPr="002F6D1B">
        <w:rPr>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Pr>
          <w:sz w:val="28"/>
          <w:szCs w:val="28"/>
        </w:rPr>
        <w:t>еральному закону от 07.07.2003 №</w:t>
      </w:r>
      <w:r w:rsidRPr="002F6D1B">
        <w:rPr>
          <w:sz w:val="28"/>
          <w:szCs w:val="28"/>
        </w:rPr>
        <w:t xml:space="preserve"> 112-ФЗ </w:t>
      </w:r>
      <w:r>
        <w:rPr>
          <w:sz w:val="28"/>
          <w:szCs w:val="28"/>
        </w:rPr>
        <w:t>«</w:t>
      </w:r>
      <w:r w:rsidRPr="002F6D1B">
        <w:rPr>
          <w:sz w:val="28"/>
          <w:szCs w:val="28"/>
        </w:rPr>
        <w:t>О личном подсобном хозяйстве</w:t>
      </w:r>
      <w:r>
        <w:rPr>
          <w:sz w:val="28"/>
          <w:szCs w:val="28"/>
        </w:rPr>
        <w:t>».</w:t>
      </w:r>
    </w:p>
    <w:p w:rsidR="00133DDF" w:rsidRPr="00133DDF" w:rsidRDefault="00566BB0" w:rsidP="00133DDF">
      <w:pPr>
        <w:autoSpaceDE w:val="0"/>
        <w:autoSpaceDN w:val="0"/>
        <w:adjustRightInd w:val="0"/>
        <w:ind w:right="-1" w:firstLine="709"/>
        <w:jc w:val="both"/>
        <w:rPr>
          <w:sz w:val="28"/>
          <w:szCs w:val="28"/>
        </w:rPr>
      </w:pPr>
      <w:r>
        <w:rPr>
          <w:sz w:val="28"/>
          <w:szCs w:val="28"/>
        </w:rPr>
        <w:t xml:space="preserve">2.8.3.6. </w:t>
      </w:r>
      <w:r w:rsidR="00EE38F9">
        <w:rPr>
          <w:sz w:val="28"/>
          <w:szCs w:val="28"/>
        </w:rPr>
        <w:t>Н</w:t>
      </w:r>
      <w:r w:rsidRPr="00133DDF">
        <w:rPr>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sz w:val="28"/>
          <w:szCs w:val="28"/>
        </w:rPr>
        <w:t>рритории указанного объединения.</w:t>
      </w:r>
    </w:p>
    <w:p w:rsidR="00133DDF" w:rsidRPr="00133DDF" w:rsidRDefault="00566BB0" w:rsidP="00133DDF">
      <w:pPr>
        <w:autoSpaceDE w:val="0"/>
        <w:autoSpaceDN w:val="0"/>
        <w:adjustRightInd w:val="0"/>
        <w:ind w:right="-1" w:firstLine="709"/>
        <w:jc w:val="both"/>
        <w:rPr>
          <w:sz w:val="28"/>
          <w:szCs w:val="28"/>
        </w:rPr>
      </w:pPr>
      <w:r>
        <w:rPr>
          <w:sz w:val="28"/>
          <w:szCs w:val="28"/>
        </w:rPr>
        <w:t>2.8.3.7. Ц</w:t>
      </w:r>
      <w:r w:rsidRPr="00133DDF">
        <w:rPr>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sz w:val="28"/>
          <w:szCs w:val="28"/>
        </w:rPr>
        <w:t xml:space="preserve"> градостроительного зонирования.</w:t>
      </w:r>
    </w:p>
    <w:p w:rsidR="00133DDF" w:rsidRPr="00133DDF" w:rsidRDefault="00566BB0" w:rsidP="00133DDF">
      <w:pPr>
        <w:autoSpaceDE w:val="0"/>
        <w:autoSpaceDN w:val="0"/>
        <w:adjustRightInd w:val="0"/>
        <w:ind w:right="-1" w:firstLine="709"/>
        <w:jc w:val="both"/>
        <w:rPr>
          <w:sz w:val="28"/>
          <w:szCs w:val="28"/>
        </w:rPr>
      </w:pPr>
      <w:r>
        <w:rPr>
          <w:sz w:val="28"/>
          <w:szCs w:val="28"/>
        </w:rPr>
        <w:t>2.8.3.8.</w:t>
      </w:r>
      <w:r w:rsidRPr="00133DDF">
        <w:rPr>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Default="00566BB0" w:rsidP="00133DDF">
      <w:pPr>
        <w:autoSpaceDE w:val="0"/>
        <w:autoSpaceDN w:val="0"/>
        <w:adjustRightInd w:val="0"/>
        <w:ind w:right="-1" w:firstLine="709"/>
        <w:jc w:val="both"/>
        <w:rPr>
          <w:sz w:val="28"/>
          <w:szCs w:val="28"/>
        </w:rPr>
      </w:pPr>
      <w:r>
        <w:rPr>
          <w:sz w:val="28"/>
          <w:szCs w:val="28"/>
        </w:rPr>
        <w:t>2.8.3.9.</w:t>
      </w:r>
      <w:r w:rsidRPr="00133DDF">
        <w:rPr>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Default="00566BB0" w:rsidP="00133DDF">
      <w:pPr>
        <w:autoSpaceDE w:val="0"/>
        <w:autoSpaceDN w:val="0"/>
        <w:adjustRightInd w:val="0"/>
        <w:ind w:right="-1" w:firstLine="709"/>
        <w:jc w:val="both"/>
        <w:rPr>
          <w:sz w:val="28"/>
          <w:szCs w:val="28"/>
        </w:rPr>
      </w:pPr>
      <w:r>
        <w:rPr>
          <w:sz w:val="28"/>
          <w:szCs w:val="28"/>
        </w:rPr>
        <w:t>2.8.3.10.</w:t>
      </w:r>
      <w:r w:rsidRPr="00133DDF">
        <w:rPr>
          <w:sz w:val="28"/>
          <w:szCs w:val="28"/>
        </w:rPr>
        <w:t xml:space="preserve"> </w:t>
      </w:r>
      <w:r w:rsidRPr="00EE38F9">
        <w:rPr>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Default="00566BB0" w:rsidP="00133DDF">
      <w:pPr>
        <w:autoSpaceDE w:val="0"/>
        <w:autoSpaceDN w:val="0"/>
        <w:adjustRightInd w:val="0"/>
        <w:ind w:right="-1" w:firstLine="709"/>
        <w:jc w:val="both"/>
        <w:rPr>
          <w:sz w:val="28"/>
          <w:szCs w:val="28"/>
        </w:rPr>
      </w:pPr>
      <w:r>
        <w:rPr>
          <w:sz w:val="28"/>
          <w:szCs w:val="28"/>
        </w:rPr>
        <w:t>2.8.3.11. О</w:t>
      </w:r>
      <w:r w:rsidRPr="00133DDF">
        <w:rPr>
          <w:sz w:val="28"/>
          <w:szCs w:val="28"/>
        </w:rPr>
        <w:t>бращени</w:t>
      </w:r>
      <w:r>
        <w:rPr>
          <w:sz w:val="28"/>
          <w:szCs w:val="28"/>
        </w:rPr>
        <w:t>е</w:t>
      </w:r>
      <w:r w:rsidRPr="00133DDF">
        <w:rPr>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9B14E7" w:rsidRPr="005A7931" w:rsidRDefault="00566BB0" w:rsidP="007D59C2">
      <w:pPr>
        <w:autoSpaceDE w:val="0"/>
        <w:autoSpaceDN w:val="0"/>
        <w:adjustRightInd w:val="0"/>
        <w:ind w:right="-1" w:firstLine="709"/>
        <w:jc w:val="both"/>
        <w:rPr>
          <w:sz w:val="28"/>
          <w:szCs w:val="28"/>
        </w:rPr>
      </w:pPr>
      <w:r>
        <w:rPr>
          <w:sz w:val="28"/>
          <w:szCs w:val="28"/>
        </w:rPr>
        <w:t>2.8.3.</w:t>
      </w:r>
      <w:r w:rsidR="00EE38F9">
        <w:rPr>
          <w:sz w:val="28"/>
          <w:szCs w:val="28"/>
        </w:rPr>
        <w:t>12</w:t>
      </w:r>
      <w:r>
        <w:rPr>
          <w:sz w:val="28"/>
          <w:szCs w:val="28"/>
        </w:rPr>
        <w:t>.</w:t>
      </w:r>
      <w:r w:rsidR="007F6F44">
        <w:rPr>
          <w:sz w:val="28"/>
          <w:szCs w:val="28"/>
        </w:rPr>
        <w:t xml:space="preserve"> </w:t>
      </w:r>
      <w:r w:rsidR="007D59C2" w:rsidRPr="007D59C2">
        <w:rPr>
          <w:sz w:val="28"/>
          <w:szCs w:val="28"/>
        </w:rPr>
        <w:t xml:space="preserve">Уведомление </w:t>
      </w:r>
      <w:r w:rsidR="00A01A85">
        <w:rPr>
          <w:sz w:val="28"/>
          <w:szCs w:val="28"/>
        </w:rPr>
        <w:t>Министерства лесного хозяйства Республики Татарстан</w:t>
      </w:r>
      <w:r w:rsidR="007D59C2">
        <w:rPr>
          <w:sz w:val="28"/>
          <w:szCs w:val="28"/>
        </w:rPr>
        <w:t xml:space="preserve"> об отказе в согласовании схемы</w:t>
      </w:r>
      <w:r w:rsidR="00A01A85">
        <w:rPr>
          <w:sz w:val="28"/>
          <w:szCs w:val="28"/>
        </w:rPr>
        <w:t xml:space="preserve"> расположения земельного участка</w:t>
      </w:r>
      <w:r w:rsidR="007D59C2">
        <w:rPr>
          <w:sz w:val="28"/>
          <w:szCs w:val="28"/>
        </w:rPr>
        <w:t>.</w:t>
      </w:r>
    </w:p>
    <w:p w:rsidR="00613925" w:rsidRPr="005A7931" w:rsidRDefault="00566BB0" w:rsidP="005A7931">
      <w:pPr>
        <w:autoSpaceDE w:val="0"/>
        <w:autoSpaceDN w:val="0"/>
        <w:adjustRightInd w:val="0"/>
        <w:ind w:right="-1" w:firstLine="709"/>
        <w:jc w:val="both"/>
        <w:rPr>
          <w:sz w:val="28"/>
          <w:szCs w:val="28"/>
        </w:rPr>
      </w:pPr>
      <w:r>
        <w:rPr>
          <w:sz w:val="28"/>
          <w:szCs w:val="28"/>
        </w:rPr>
        <w:t>2.8.4</w:t>
      </w:r>
      <w:r w:rsidR="00980FAF">
        <w:rPr>
          <w:sz w:val="28"/>
          <w:szCs w:val="28"/>
        </w:rPr>
        <w:t xml:space="preserve">. </w:t>
      </w:r>
      <w:r w:rsidRPr="005A7931">
        <w:rPr>
          <w:sz w:val="28"/>
          <w:szCs w:val="28"/>
        </w:rPr>
        <w:t>Перечень оснований для отказа в предоставлении муниципальной услуги является исчерпывающим.</w:t>
      </w:r>
    </w:p>
    <w:p w:rsidR="006440AE" w:rsidRPr="005A7931" w:rsidRDefault="00566BB0" w:rsidP="006440AE">
      <w:pPr>
        <w:autoSpaceDE w:val="0"/>
        <w:autoSpaceDN w:val="0"/>
        <w:adjustRightInd w:val="0"/>
        <w:ind w:right="-1" w:firstLine="709"/>
        <w:jc w:val="both"/>
        <w:rPr>
          <w:sz w:val="28"/>
          <w:szCs w:val="28"/>
        </w:rPr>
      </w:pPr>
      <w:r>
        <w:rPr>
          <w:sz w:val="28"/>
          <w:szCs w:val="28"/>
        </w:rPr>
        <w:t xml:space="preserve">2.8.5. </w:t>
      </w:r>
      <w:r w:rsidRPr="005A7931">
        <w:rPr>
          <w:sz w:val="28"/>
          <w:szCs w:val="28"/>
        </w:rPr>
        <w:t>Решение об отказе в предоставлении муниципальной услуги с указанием причин отказа оформляется в соответствии с формо</w:t>
      </w:r>
      <w:r>
        <w:rPr>
          <w:sz w:val="28"/>
          <w:szCs w:val="28"/>
        </w:rPr>
        <w:t xml:space="preserve">й, установленной в </w:t>
      </w:r>
      <w:r w:rsidRPr="00DA3D10">
        <w:rPr>
          <w:sz w:val="28"/>
          <w:szCs w:val="28"/>
        </w:rPr>
        <w:t>приложении №</w:t>
      </w:r>
      <w:r w:rsidR="00822015" w:rsidRPr="00DA3D10">
        <w:rPr>
          <w:sz w:val="28"/>
          <w:szCs w:val="28"/>
        </w:rPr>
        <w:t xml:space="preserve"> </w:t>
      </w:r>
      <w:r w:rsidR="00DA3D10" w:rsidRPr="00DA3D10">
        <w:rPr>
          <w:sz w:val="28"/>
          <w:szCs w:val="28"/>
        </w:rPr>
        <w:t>1б</w:t>
      </w:r>
      <w:r w:rsidRPr="00DA3D10">
        <w:rPr>
          <w:sz w:val="28"/>
          <w:szCs w:val="28"/>
        </w:rPr>
        <w:t xml:space="preserve"> к</w:t>
      </w:r>
      <w:r w:rsidRPr="005A7931">
        <w:rPr>
          <w:sz w:val="28"/>
          <w:szCs w:val="28"/>
        </w:rPr>
        <w:t xml:space="preserve"> Регламенту, подписывается </w:t>
      </w:r>
      <w:r>
        <w:rPr>
          <w:sz w:val="28"/>
          <w:szCs w:val="28"/>
        </w:rPr>
        <w:t xml:space="preserve">усиленной квалифицированной </w:t>
      </w:r>
      <w:r>
        <w:rPr>
          <w:sz w:val="28"/>
          <w:szCs w:val="28"/>
        </w:rPr>
        <w:lastRenderedPageBreak/>
        <w:t xml:space="preserve">электронной подписью в установленном порядке </w:t>
      </w:r>
      <w:r w:rsidRPr="005A7931">
        <w:rPr>
          <w:sz w:val="28"/>
          <w:szCs w:val="28"/>
        </w:rPr>
        <w:t xml:space="preserve">уполномоченным должностным лицом </w:t>
      </w:r>
      <w:r w:rsidR="00DD4E16">
        <w:rPr>
          <w:sz w:val="28"/>
          <w:szCs w:val="28"/>
        </w:rPr>
        <w:t>Палаты</w:t>
      </w:r>
      <w:r w:rsidRPr="00014029">
        <w:rPr>
          <w:sz w:val="28"/>
          <w:szCs w:val="28"/>
        </w:rPr>
        <w:t>,</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в личный кабинет 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613925" w:rsidRPr="005A7931" w:rsidRDefault="00566BB0" w:rsidP="005A7931">
      <w:pPr>
        <w:autoSpaceDE w:val="0"/>
        <w:autoSpaceDN w:val="0"/>
        <w:adjustRightInd w:val="0"/>
        <w:ind w:right="-1" w:firstLine="709"/>
        <w:jc w:val="both"/>
        <w:rPr>
          <w:sz w:val="28"/>
          <w:szCs w:val="28"/>
        </w:rPr>
      </w:pPr>
      <w:r>
        <w:rPr>
          <w:sz w:val="28"/>
          <w:szCs w:val="28"/>
        </w:rPr>
        <w:t>2.8.6</w:t>
      </w:r>
      <w:r w:rsidR="006440AE">
        <w:rPr>
          <w:sz w:val="28"/>
          <w:szCs w:val="28"/>
        </w:rPr>
        <w:t xml:space="preserve">.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ind w:right="-1"/>
        <w:jc w:val="both"/>
        <w:rPr>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sidR="004C07EA">
        <w:rPr>
          <w:sz w:val="28"/>
          <w:szCs w:val="28"/>
        </w:rPr>
        <w:t>.</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ind w:right="-1"/>
        <w:jc w:val="both"/>
        <w:rPr>
          <w:i/>
          <w:sz w:val="28"/>
          <w:szCs w:val="28"/>
        </w:rPr>
      </w:pPr>
    </w:p>
    <w:p w:rsidR="00014029" w:rsidRPr="005A7931" w:rsidRDefault="00566BB0" w:rsidP="00014029">
      <w:pPr>
        <w:ind w:right="-1" w:firstLine="709"/>
        <w:jc w:val="both"/>
        <w:rPr>
          <w:sz w:val="28"/>
          <w:szCs w:val="28"/>
        </w:rPr>
      </w:pPr>
      <w:r w:rsidRPr="005A7931">
        <w:rPr>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4C07EA">
      <w:pPr>
        <w:ind w:right="-1" w:firstLine="709"/>
        <w:jc w:val="both"/>
        <w:rPr>
          <w:i/>
          <w:sz w:val="28"/>
          <w:szCs w:val="28"/>
        </w:rPr>
      </w:pPr>
      <w:r w:rsidRPr="005A7931">
        <w:rPr>
          <w:sz w:val="28"/>
          <w:szCs w:val="28"/>
        </w:rPr>
        <w:t>Предоставление необходимых и обязательных услуг не требуется.</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ind w:right="-1" w:firstLine="427"/>
        <w:jc w:val="both"/>
        <w:rPr>
          <w:sz w:val="28"/>
          <w:szCs w:val="28"/>
        </w:rPr>
      </w:pPr>
    </w:p>
    <w:p w:rsidR="00613925" w:rsidRPr="005A7931" w:rsidRDefault="00566BB0" w:rsidP="005A7931">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613925" w:rsidRPr="005A7931" w:rsidRDefault="00566BB0" w:rsidP="005A7931">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ind w:right="-1" w:firstLine="427"/>
        <w:jc w:val="both"/>
        <w:rPr>
          <w:sz w:val="28"/>
          <w:szCs w:val="28"/>
        </w:rPr>
      </w:pPr>
    </w:p>
    <w:p w:rsidR="00613925" w:rsidRPr="005A7931" w:rsidRDefault="00566BB0" w:rsidP="005A7931">
      <w:pPr>
        <w:tabs>
          <w:tab w:val="num" w:pos="0"/>
        </w:tabs>
        <w:ind w:right="-1" w:firstLine="709"/>
        <w:jc w:val="both"/>
        <w:rPr>
          <w:sz w:val="28"/>
          <w:szCs w:val="28"/>
        </w:rPr>
      </w:pPr>
      <w:r>
        <w:rPr>
          <w:sz w:val="28"/>
          <w:szCs w:val="28"/>
        </w:rPr>
        <w:lastRenderedPageBreak/>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sz w:val="28"/>
          <w:szCs w:val="28"/>
        </w:rPr>
        <w:t>,</w:t>
      </w:r>
      <w:r w:rsidRPr="005A7931">
        <w:rPr>
          <w:sz w:val="28"/>
          <w:szCs w:val="28"/>
        </w:rPr>
        <w:t xml:space="preserve"> и датой подачи электронного заявления.  </w:t>
      </w:r>
    </w:p>
    <w:p w:rsidR="00CB496F" w:rsidRDefault="00566BB0" w:rsidP="00CB496F">
      <w:pPr>
        <w:ind w:right="-1" w:firstLine="709"/>
        <w:jc w:val="both"/>
        <w:rPr>
          <w:sz w:val="28"/>
          <w:szCs w:val="28"/>
        </w:rPr>
      </w:pPr>
      <w:r>
        <w:rPr>
          <w:sz w:val="28"/>
          <w:szCs w:val="28"/>
        </w:rPr>
        <w:t xml:space="preserve">2.13.2. </w:t>
      </w:r>
      <w:r w:rsidR="00613925" w:rsidRPr="005A7931">
        <w:rPr>
          <w:sz w:val="28"/>
          <w:szCs w:val="28"/>
        </w:rPr>
        <w:t xml:space="preserve">При направлении заявления посредством Республиканского портала заявитель в день подачи заявления получает в </w:t>
      </w:r>
      <w:r>
        <w:rPr>
          <w:sz w:val="28"/>
          <w:szCs w:val="28"/>
        </w:rPr>
        <w:t>л</w:t>
      </w:r>
      <w:r w:rsidRPr="005A7931">
        <w:rPr>
          <w:sz w:val="28"/>
          <w:szCs w:val="28"/>
        </w:rPr>
        <w:t xml:space="preserve">ичном кабинете </w:t>
      </w:r>
      <w:r>
        <w:rPr>
          <w:sz w:val="28"/>
          <w:szCs w:val="28"/>
        </w:rPr>
        <w:t xml:space="preserve">Республиканского портала </w:t>
      </w:r>
      <w:r w:rsidR="00613925"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ind w:right="-1" w:firstLine="427"/>
        <w:jc w:val="both"/>
        <w:rPr>
          <w:sz w:val="28"/>
          <w:szCs w:val="28"/>
        </w:rPr>
      </w:pPr>
    </w:p>
    <w:p w:rsidR="00613925" w:rsidRPr="005A7931" w:rsidRDefault="00566BB0" w:rsidP="005A7931">
      <w:pPr>
        <w:ind w:right="-1" w:firstLine="427"/>
        <w:jc w:val="center"/>
        <w:rPr>
          <w:sz w:val="28"/>
          <w:szCs w:val="28"/>
        </w:rPr>
      </w:pPr>
      <w:r w:rsidRPr="005A793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ind w:right="-1" w:firstLine="427"/>
        <w:jc w:val="both"/>
        <w:rPr>
          <w:sz w:val="28"/>
          <w:szCs w:val="28"/>
        </w:rPr>
      </w:pPr>
    </w:p>
    <w:p w:rsidR="00613925" w:rsidRPr="005A7931" w:rsidRDefault="00566BB0"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566BB0"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566BB0"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566BB0" w:rsidP="005A7931">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566BB0" w:rsidP="005A7931">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566BB0" w:rsidP="005A7931">
      <w:pPr>
        <w:tabs>
          <w:tab w:val="num" w:pos="370"/>
        </w:tabs>
        <w:ind w:right="-1" w:firstLine="709"/>
        <w:jc w:val="both"/>
        <w:rPr>
          <w:sz w:val="28"/>
          <w:szCs w:val="28"/>
        </w:rPr>
      </w:pPr>
      <w:r w:rsidRPr="005A7931">
        <w:rPr>
          <w:sz w:val="28"/>
          <w:szCs w:val="28"/>
        </w:rPr>
        <w:t xml:space="preserve">1) </w:t>
      </w:r>
      <w:r w:rsidR="0060656F" w:rsidRPr="005A793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566BB0" w:rsidP="005A7931">
      <w:pPr>
        <w:tabs>
          <w:tab w:val="num" w:pos="370"/>
        </w:tabs>
        <w:ind w:right="-1" w:firstLine="709"/>
        <w:jc w:val="both"/>
        <w:rPr>
          <w:sz w:val="28"/>
          <w:szCs w:val="28"/>
        </w:rPr>
      </w:pPr>
      <w:r w:rsidRPr="005A7931">
        <w:rPr>
          <w:sz w:val="28"/>
          <w:szCs w:val="28"/>
        </w:rPr>
        <w:t xml:space="preserve">2) </w:t>
      </w:r>
      <w:r w:rsidR="0060656F" w:rsidRPr="005A7931">
        <w:rPr>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566BB0" w:rsidP="005A7931">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566BB0" w:rsidP="005A7931">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566BB0" w:rsidP="005A7931">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613925" w:rsidRPr="005A7931" w:rsidRDefault="00566BB0" w:rsidP="005A7931">
      <w:pPr>
        <w:tabs>
          <w:tab w:val="num" w:pos="370"/>
        </w:tabs>
        <w:ind w:right="-1" w:firstLine="709"/>
        <w:jc w:val="both"/>
        <w:rPr>
          <w:sz w:val="28"/>
          <w:szCs w:val="28"/>
        </w:rPr>
      </w:pPr>
      <w:r w:rsidRPr="005A7931">
        <w:rPr>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5A7931" w:rsidRDefault="00566BB0" w:rsidP="005A7931">
      <w:pPr>
        <w:ind w:right="-1" w:firstLine="709"/>
        <w:jc w:val="both"/>
        <w:rPr>
          <w:sz w:val="28"/>
          <w:szCs w:val="28"/>
        </w:rPr>
      </w:pPr>
      <w:r w:rsidRPr="005A7931">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Pr>
          <w:sz w:val="28"/>
          <w:szCs w:val="28"/>
        </w:rPr>
        <w:t xml:space="preserve">торые </w:t>
      </w:r>
      <w:r w:rsidR="0048487F">
        <w:rPr>
          <w:sz w:val="28"/>
          <w:szCs w:val="28"/>
        </w:rPr>
        <w:t>указаны в подпунктах 1 – 4</w:t>
      </w:r>
      <w:r w:rsidRPr="005A7931">
        <w:rPr>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ind w:right="-1" w:firstLine="427"/>
        <w:jc w:val="both"/>
        <w:rPr>
          <w:sz w:val="28"/>
          <w:szCs w:val="28"/>
        </w:rPr>
      </w:pPr>
    </w:p>
    <w:p w:rsidR="00613925" w:rsidRPr="005A7931" w:rsidRDefault="00566BB0" w:rsidP="005A7931">
      <w:pPr>
        <w:ind w:right="-1" w:firstLine="427"/>
        <w:jc w:val="center"/>
        <w:rPr>
          <w:sz w:val="28"/>
          <w:szCs w:val="28"/>
        </w:rPr>
      </w:pPr>
      <w:r w:rsidRPr="005A793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sz w:val="28"/>
          <w:szCs w:val="28"/>
        </w:rPr>
        <w:t xml:space="preserve"> №210-ФЗ</w:t>
      </w:r>
      <w:r w:rsidRPr="005A7931">
        <w:rPr>
          <w:sz w:val="28"/>
          <w:szCs w:val="28"/>
        </w:rPr>
        <w:t xml:space="preserve">  (комплексный запрос)</w:t>
      </w:r>
    </w:p>
    <w:p w:rsidR="00613925" w:rsidRPr="005A7931" w:rsidRDefault="00613925" w:rsidP="005A7931">
      <w:pPr>
        <w:ind w:right="-1" w:firstLine="427"/>
        <w:jc w:val="both"/>
        <w:rPr>
          <w:sz w:val="28"/>
          <w:szCs w:val="28"/>
        </w:rPr>
      </w:pPr>
    </w:p>
    <w:p w:rsidR="00613925" w:rsidRPr="005A7931" w:rsidRDefault="00566BB0" w:rsidP="005A7931">
      <w:pPr>
        <w:autoSpaceDE w:val="0"/>
        <w:autoSpaceDN w:val="0"/>
        <w:adjustRightInd w:val="0"/>
        <w:ind w:right="-1" w:firstLine="709"/>
        <w:jc w:val="both"/>
        <w:rPr>
          <w:sz w:val="28"/>
          <w:szCs w:val="28"/>
        </w:rPr>
      </w:pPr>
      <w:r>
        <w:rPr>
          <w:sz w:val="28"/>
          <w:szCs w:val="28"/>
        </w:rPr>
        <w:t xml:space="preserve">2.15.1. </w:t>
      </w:r>
      <w:r w:rsidRPr="005A7931">
        <w:rPr>
          <w:sz w:val="28"/>
          <w:szCs w:val="28"/>
        </w:rPr>
        <w:t>Показателями доступности предоставления муниципальной услуги являются:</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sidR="00CB496F">
        <w:rPr>
          <w:sz w:val="28"/>
          <w:szCs w:val="28"/>
        </w:rPr>
        <w:t>муниципальной</w:t>
      </w:r>
      <w:r w:rsidRPr="00D63E8B">
        <w:rPr>
          <w:sz w:val="28"/>
          <w:szCs w:val="28"/>
        </w:rPr>
        <w:t xml:space="preserve"> услуги;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lastRenderedPageBreak/>
        <w:t xml:space="preserve">отсутствие обоснованных жалоб на нарушения Регламента, совершенные работниками </w:t>
      </w:r>
      <w:r w:rsidR="00732EA5">
        <w:rPr>
          <w:sz w:val="28"/>
          <w:szCs w:val="28"/>
        </w:rPr>
        <w:t>Палаты</w:t>
      </w:r>
      <w:r w:rsidRPr="00D63E8B">
        <w:rPr>
          <w:sz w:val="28"/>
          <w:szCs w:val="28"/>
        </w:rPr>
        <w:t xml:space="preserve">;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00A83830" w:rsidRPr="00A83830">
        <w:rPr>
          <w:sz w:val="28"/>
          <w:szCs w:val="28"/>
        </w:rPr>
        <w:t>в форме экземпляра электронного документа на бумажном носителе</w:t>
      </w:r>
      <w:r w:rsidRPr="00D63E8B">
        <w:rPr>
          <w:sz w:val="28"/>
          <w:szCs w:val="28"/>
        </w:rPr>
        <w:t xml:space="preserve">.  </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566BB0" w:rsidP="007B7010">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566BB0" w:rsidP="007B7010">
      <w:pPr>
        <w:autoSpaceDE w:val="0"/>
        <w:autoSpaceDN w:val="0"/>
        <w:adjustRightInd w:val="0"/>
        <w:ind w:right="-1" w:firstLine="709"/>
        <w:jc w:val="both"/>
        <w:rPr>
          <w:sz w:val="28"/>
          <w:szCs w:val="28"/>
        </w:rPr>
      </w:pPr>
      <w:r>
        <w:rPr>
          <w:sz w:val="28"/>
          <w:szCs w:val="28"/>
        </w:rPr>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5A7931" w:rsidRDefault="00566BB0" w:rsidP="007B7010">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72DA2" w:rsidRPr="006374D4" w:rsidRDefault="00566BB0" w:rsidP="00D72DA2">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ind w:right="-1" w:firstLine="427"/>
        <w:jc w:val="both"/>
        <w:rPr>
          <w:sz w:val="28"/>
          <w:szCs w:val="28"/>
        </w:rPr>
      </w:pPr>
    </w:p>
    <w:p w:rsidR="00613925" w:rsidRPr="005A7931" w:rsidRDefault="00566BB0" w:rsidP="005A7931">
      <w:pPr>
        <w:tabs>
          <w:tab w:val="left" w:pos="709"/>
        </w:tabs>
        <w:ind w:right="-1" w:firstLine="709"/>
        <w:jc w:val="both"/>
        <w:rPr>
          <w:sz w:val="28"/>
          <w:szCs w:val="28"/>
        </w:rPr>
      </w:pPr>
      <w:r>
        <w:rPr>
          <w:sz w:val="28"/>
          <w:szCs w:val="28"/>
        </w:rPr>
        <w:t xml:space="preserve">2.16.1. </w:t>
      </w:r>
      <w:r w:rsidRPr="005A7931">
        <w:rPr>
          <w:sz w:val="28"/>
          <w:szCs w:val="28"/>
        </w:rPr>
        <w:t xml:space="preserve">При предоставлении муниципальной услуги в </w:t>
      </w:r>
      <w:r w:rsidR="002937A0" w:rsidRPr="005A7931">
        <w:rPr>
          <w:sz w:val="28"/>
          <w:szCs w:val="28"/>
        </w:rPr>
        <w:t>электронно</w:t>
      </w:r>
      <w:r w:rsidR="002937A0">
        <w:rPr>
          <w:sz w:val="28"/>
          <w:szCs w:val="28"/>
        </w:rPr>
        <w:t>й</w:t>
      </w:r>
      <w:r w:rsidR="002937A0" w:rsidRPr="005A7931">
        <w:rPr>
          <w:sz w:val="28"/>
          <w:szCs w:val="28"/>
        </w:rPr>
        <w:t xml:space="preserve"> </w:t>
      </w:r>
      <w:r w:rsidR="002937A0">
        <w:rPr>
          <w:sz w:val="28"/>
          <w:szCs w:val="28"/>
        </w:rPr>
        <w:t>форме</w:t>
      </w:r>
      <w:r w:rsidRPr="005A7931">
        <w:rPr>
          <w:sz w:val="28"/>
          <w:szCs w:val="28"/>
        </w:rPr>
        <w:t xml:space="preserve"> заявитель вправе:</w:t>
      </w:r>
    </w:p>
    <w:p w:rsidR="00613925" w:rsidRPr="005A7931" w:rsidRDefault="00566BB0" w:rsidP="005A7931">
      <w:pPr>
        <w:tabs>
          <w:tab w:val="left" w:pos="709"/>
        </w:tabs>
        <w:ind w:right="-1" w:firstLine="709"/>
        <w:jc w:val="both"/>
        <w:rPr>
          <w:sz w:val="28"/>
          <w:szCs w:val="28"/>
        </w:rPr>
      </w:pPr>
      <w:r w:rsidRPr="005A7931">
        <w:rPr>
          <w:sz w:val="28"/>
          <w:szCs w:val="28"/>
        </w:rPr>
        <w:t>а) получить информацию о порядке и сроках предоставления муниципальной услуги, р</w:t>
      </w:r>
      <w:r w:rsidR="00CB496F">
        <w:rPr>
          <w:sz w:val="28"/>
          <w:szCs w:val="28"/>
        </w:rPr>
        <w:t>азмещенную на Едином портале и</w:t>
      </w:r>
      <w:r w:rsidRPr="005A7931">
        <w:rPr>
          <w:sz w:val="28"/>
          <w:szCs w:val="28"/>
        </w:rPr>
        <w:t xml:space="preserve"> на Республиканском портале;</w:t>
      </w:r>
    </w:p>
    <w:p w:rsidR="00613925" w:rsidRPr="005A7931" w:rsidRDefault="00566BB0" w:rsidP="005A7931">
      <w:pPr>
        <w:tabs>
          <w:tab w:val="left" w:pos="709"/>
        </w:tabs>
        <w:ind w:right="-1" w:firstLine="709"/>
        <w:jc w:val="both"/>
        <w:rPr>
          <w:sz w:val="28"/>
          <w:szCs w:val="28"/>
        </w:rPr>
      </w:pPr>
      <w:r w:rsidRPr="005A7931">
        <w:rPr>
          <w:sz w:val="28"/>
          <w:szCs w:val="28"/>
        </w:rPr>
        <w:t xml:space="preserve">б) </w:t>
      </w:r>
      <w:r w:rsidR="002937A0" w:rsidRPr="005A7931">
        <w:rPr>
          <w:sz w:val="28"/>
          <w:szCs w:val="28"/>
        </w:rPr>
        <w:t xml:space="preserve">подать заявление о предоставлении муниципальной услуги </w:t>
      </w:r>
      <w:r w:rsidR="002937A0">
        <w:rPr>
          <w:sz w:val="28"/>
          <w:szCs w:val="28"/>
        </w:rPr>
        <w:t>и иные</w:t>
      </w:r>
      <w:r w:rsidR="002937A0" w:rsidRPr="00A43FFF">
        <w:rPr>
          <w:sz w:val="28"/>
          <w:szCs w:val="28"/>
        </w:rPr>
        <w:t xml:space="preserve"> документ</w:t>
      </w:r>
      <w:r w:rsidR="002937A0">
        <w:rPr>
          <w:sz w:val="28"/>
          <w:szCs w:val="28"/>
        </w:rPr>
        <w:t>ы, необходимые</w:t>
      </w:r>
      <w:r w:rsidR="002937A0" w:rsidRPr="00A43FFF">
        <w:rPr>
          <w:sz w:val="28"/>
          <w:szCs w:val="28"/>
        </w:rPr>
        <w:t xml:space="preserve"> для предоставления муниципальной </w:t>
      </w:r>
      <w:r w:rsidR="002937A0">
        <w:rPr>
          <w:sz w:val="28"/>
          <w:szCs w:val="28"/>
        </w:rPr>
        <w:t>услуги, в том числе документы</w:t>
      </w:r>
      <w:r w:rsidR="002937A0" w:rsidRPr="00A43FFF">
        <w:rPr>
          <w:sz w:val="28"/>
          <w:szCs w:val="28"/>
        </w:rPr>
        <w:t xml:space="preserve"> и информаци</w:t>
      </w:r>
      <w:r w:rsidR="002937A0">
        <w:rPr>
          <w:sz w:val="28"/>
          <w:szCs w:val="28"/>
        </w:rPr>
        <w:t>ю</w:t>
      </w:r>
      <w:r w:rsidR="002937A0" w:rsidRPr="00A43FFF">
        <w:rPr>
          <w:sz w:val="28"/>
          <w:szCs w:val="28"/>
        </w:rPr>
        <w:t>, электронные образы которых ранее были заверены в соответствии с пунктом 7.2 части 1 статьи 16 Федерального закона</w:t>
      </w:r>
      <w:r w:rsidR="002937A0">
        <w:rPr>
          <w:sz w:val="28"/>
          <w:szCs w:val="28"/>
        </w:rPr>
        <w:t xml:space="preserve"> № 210-ФЗ</w:t>
      </w:r>
      <w:r w:rsidR="002937A0" w:rsidRPr="00A43FFF">
        <w:rPr>
          <w:sz w:val="28"/>
          <w:szCs w:val="28"/>
        </w:rPr>
        <w:t>,</w:t>
      </w:r>
      <w:r w:rsidR="002937A0">
        <w:rPr>
          <w:sz w:val="28"/>
          <w:szCs w:val="28"/>
        </w:rPr>
        <w:t xml:space="preserve"> </w:t>
      </w:r>
      <w:r w:rsidR="002937A0" w:rsidRPr="005A7931">
        <w:rPr>
          <w:sz w:val="28"/>
          <w:szCs w:val="28"/>
        </w:rPr>
        <w:t>с использованием Республиканского портала</w:t>
      </w:r>
      <w:r w:rsidRPr="005A7931">
        <w:rPr>
          <w:sz w:val="28"/>
          <w:szCs w:val="28"/>
        </w:rPr>
        <w:t>;</w:t>
      </w:r>
    </w:p>
    <w:p w:rsidR="00613925" w:rsidRPr="005A7931" w:rsidRDefault="00566BB0" w:rsidP="005A7931">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566BB0" w:rsidP="005A7931">
      <w:pPr>
        <w:tabs>
          <w:tab w:val="left" w:pos="709"/>
        </w:tabs>
        <w:ind w:right="-1" w:firstLine="709"/>
        <w:jc w:val="both"/>
        <w:rPr>
          <w:sz w:val="28"/>
          <w:szCs w:val="28"/>
        </w:rPr>
      </w:pPr>
      <w:r w:rsidRPr="005A7931">
        <w:rPr>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566BB0" w:rsidP="005A7931">
      <w:pPr>
        <w:tabs>
          <w:tab w:val="left" w:pos="709"/>
        </w:tabs>
        <w:ind w:right="-1" w:firstLine="709"/>
        <w:jc w:val="both"/>
        <w:rPr>
          <w:sz w:val="28"/>
          <w:szCs w:val="28"/>
        </w:rPr>
      </w:pPr>
      <w:r w:rsidRPr="005A7931">
        <w:rPr>
          <w:sz w:val="28"/>
          <w:szCs w:val="28"/>
        </w:rPr>
        <w:lastRenderedPageBreak/>
        <w:t>д) получить результат предоставления муниципальной услуги в форме электронного документа;</w:t>
      </w:r>
    </w:p>
    <w:p w:rsidR="00613925" w:rsidRPr="005A7931" w:rsidRDefault="00566BB0" w:rsidP="005A7931">
      <w:pPr>
        <w:suppressAutoHyphens/>
        <w:ind w:right="-1" w:firstLine="709"/>
        <w:jc w:val="both"/>
        <w:rPr>
          <w:sz w:val="28"/>
          <w:szCs w:val="28"/>
        </w:rPr>
      </w:pPr>
      <w:r w:rsidRPr="005A7931">
        <w:rPr>
          <w:sz w:val="28"/>
          <w:szCs w:val="28"/>
        </w:rPr>
        <w:t xml:space="preserve">е) подать жалобу на решение и действие (бездействие) </w:t>
      </w:r>
      <w:r w:rsidR="00732EA5">
        <w:rPr>
          <w:sz w:val="28"/>
          <w:szCs w:val="28"/>
        </w:rPr>
        <w:t>Палаты</w:t>
      </w:r>
      <w:r w:rsidRPr="005A7931">
        <w:rPr>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559E" w:rsidRDefault="00566BB0" w:rsidP="005A7931">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566BB0" w:rsidP="005A7931">
      <w:pPr>
        <w:suppressAutoHyphens/>
        <w:ind w:right="-1" w:firstLine="709"/>
        <w:jc w:val="both"/>
        <w:rPr>
          <w:sz w:val="28"/>
          <w:szCs w:val="28"/>
        </w:rPr>
      </w:pPr>
      <w:r>
        <w:rPr>
          <w:sz w:val="28"/>
          <w:szCs w:val="28"/>
        </w:rPr>
        <w:t xml:space="preserve">2.16.3. </w:t>
      </w:r>
      <w:r w:rsidRPr="005A7931">
        <w:rPr>
          <w:sz w:val="28"/>
          <w:szCs w:val="28"/>
        </w:rPr>
        <w:t>Запись заявителей на прием (далее - запись) осуществляется посредством Республиканского портала, телефона контакт-центра МФЦ.</w:t>
      </w:r>
    </w:p>
    <w:p w:rsidR="00613925" w:rsidRPr="005A7931" w:rsidRDefault="00566BB0" w:rsidP="005A7931">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566BB0" w:rsidP="005A7931">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613925" w:rsidRPr="005A7931" w:rsidRDefault="00566BB0" w:rsidP="005A7931">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566BB0" w:rsidP="005A7931">
      <w:pPr>
        <w:suppressAutoHyphens/>
        <w:ind w:right="-1" w:firstLine="709"/>
        <w:jc w:val="both"/>
        <w:rPr>
          <w:sz w:val="28"/>
          <w:szCs w:val="28"/>
        </w:rPr>
      </w:pPr>
      <w:r w:rsidRPr="005A7931">
        <w:rPr>
          <w:sz w:val="28"/>
          <w:szCs w:val="28"/>
        </w:rPr>
        <w:t>фамилию, имя, отчество (при наличии);</w:t>
      </w:r>
    </w:p>
    <w:p w:rsidR="00613925" w:rsidRPr="005A7931" w:rsidRDefault="00566BB0" w:rsidP="005A7931">
      <w:pPr>
        <w:suppressAutoHyphens/>
        <w:ind w:right="-1" w:firstLine="709"/>
        <w:jc w:val="both"/>
        <w:rPr>
          <w:sz w:val="28"/>
          <w:szCs w:val="28"/>
        </w:rPr>
      </w:pPr>
      <w:r w:rsidRPr="005A7931">
        <w:rPr>
          <w:sz w:val="28"/>
          <w:szCs w:val="28"/>
        </w:rPr>
        <w:t>номер телефона;</w:t>
      </w:r>
    </w:p>
    <w:p w:rsidR="00613925" w:rsidRPr="005A7931" w:rsidRDefault="00566BB0" w:rsidP="005A7931">
      <w:pPr>
        <w:suppressAutoHyphens/>
        <w:ind w:right="-1" w:firstLine="709"/>
        <w:jc w:val="both"/>
        <w:rPr>
          <w:sz w:val="28"/>
          <w:szCs w:val="28"/>
        </w:rPr>
      </w:pPr>
      <w:r w:rsidRPr="005A7931">
        <w:rPr>
          <w:sz w:val="28"/>
          <w:szCs w:val="28"/>
        </w:rPr>
        <w:t>адрес электронной почты (по желанию);</w:t>
      </w:r>
    </w:p>
    <w:p w:rsidR="00613925" w:rsidRPr="005A7931" w:rsidRDefault="00566BB0" w:rsidP="005A7931">
      <w:pPr>
        <w:suppressAutoHyphens/>
        <w:ind w:right="-1" w:firstLine="709"/>
        <w:jc w:val="both"/>
        <w:rPr>
          <w:sz w:val="28"/>
          <w:szCs w:val="28"/>
        </w:rPr>
      </w:pPr>
      <w:r w:rsidRPr="005A7931">
        <w:rPr>
          <w:sz w:val="28"/>
          <w:szCs w:val="28"/>
        </w:rPr>
        <w:t>желаемую дату и время приема.</w:t>
      </w:r>
    </w:p>
    <w:p w:rsidR="00613925" w:rsidRPr="005A7931" w:rsidRDefault="00566BB0" w:rsidP="005A7931">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566BB0" w:rsidP="005A7931">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566BB0" w:rsidP="005A7931">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566BB0" w:rsidP="005A7931">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5A7931" w:rsidRPr="005A7931" w:rsidRDefault="00566BB0" w:rsidP="005A7931">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ind w:right="-1"/>
        <w:jc w:val="center"/>
        <w:rPr>
          <w:b/>
          <w:bCs/>
          <w:sz w:val="28"/>
          <w:szCs w:val="28"/>
        </w:rPr>
      </w:pPr>
    </w:p>
    <w:p w:rsidR="00364FDD" w:rsidRPr="005A7931" w:rsidRDefault="00566BB0" w:rsidP="005A7931">
      <w:pPr>
        <w:autoSpaceDE w:val="0"/>
        <w:autoSpaceDN w:val="0"/>
        <w:adjustRightInd w:val="0"/>
        <w:ind w:right="-1"/>
        <w:jc w:val="center"/>
        <w:rPr>
          <w:color w:val="000000"/>
          <w:sz w:val="28"/>
          <w:szCs w:val="28"/>
        </w:rPr>
      </w:pPr>
      <w:r w:rsidRPr="005A7931">
        <w:rPr>
          <w:b/>
          <w:bCs/>
          <w:sz w:val="28"/>
          <w:szCs w:val="28"/>
        </w:rPr>
        <w:t xml:space="preserve">3. </w:t>
      </w:r>
      <w:r w:rsidR="004B4875" w:rsidRPr="005A7931">
        <w:rPr>
          <w:b/>
          <w:bCs/>
          <w:sz w:val="28"/>
          <w:szCs w:val="28"/>
        </w:rPr>
        <w:t>Состав</w:t>
      </w:r>
      <w:r w:rsidRPr="005A7931">
        <w:rPr>
          <w:b/>
          <w:bCs/>
          <w:sz w:val="28"/>
          <w:szCs w:val="28"/>
        </w:rPr>
        <w:t xml:space="preserve">, </w:t>
      </w:r>
      <w:r w:rsidR="00EE3048" w:rsidRPr="005A7931">
        <w:rPr>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ind w:right="-1"/>
        <w:jc w:val="center"/>
        <w:rPr>
          <w:sz w:val="28"/>
          <w:szCs w:val="28"/>
        </w:rPr>
      </w:pPr>
    </w:p>
    <w:p w:rsidR="00125F62" w:rsidRPr="005A7931" w:rsidRDefault="00566BB0" w:rsidP="00CA5C88">
      <w:pPr>
        <w:suppressAutoHyphens/>
        <w:autoSpaceDE w:val="0"/>
        <w:autoSpaceDN w:val="0"/>
        <w:adjustRightInd w:val="0"/>
        <w:ind w:right="-1"/>
        <w:jc w:val="center"/>
        <w:rPr>
          <w:sz w:val="28"/>
          <w:szCs w:val="28"/>
        </w:rPr>
      </w:pPr>
      <w:r w:rsidRPr="005A7931">
        <w:rPr>
          <w:sz w:val="28"/>
          <w:szCs w:val="28"/>
        </w:rPr>
        <w:t>3.1.</w:t>
      </w:r>
      <w:r w:rsidR="00B65294" w:rsidRPr="005A7931">
        <w:rPr>
          <w:sz w:val="28"/>
          <w:szCs w:val="28"/>
        </w:rPr>
        <w:t> </w:t>
      </w:r>
      <w:r w:rsidRPr="005A7931">
        <w:rPr>
          <w:sz w:val="28"/>
          <w:szCs w:val="28"/>
        </w:rPr>
        <w:t xml:space="preserve">Описание последовательности действий при предоставлении </w:t>
      </w:r>
      <w:r w:rsidR="00CA5C88">
        <w:rPr>
          <w:sz w:val="28"/>
          <w:szCs w:val="28"/>
        </w:rPr>
        <w:br/>
      </w:r>
      <w:r w:rsidRPr="005A7931">
        <w:rPr>
          <w:sz w:val="28"/>
          <w:szCs w:val="28"/>
        </w:rPr>
        <w:t>муниципальной услуги</w:t>
      </w:r>
    </w:p>
    <w:p w:rsidR="00C35693" w:rsidRPr="005A7931" w:rsidRDefault="00C35693" w:rsidP="005A7931">
      <w:pPr>
        <w:suppressAutoHyphens/>
        <w:autoSpaceDE w:val="0"/>
        <w:autoSpaceDN w:val="0"/>
        <w:adjustRightInd w:val="0"/>
        <w:ind w:right="-1" w:firstLine="709"/>
        <w:jc w:val="both"/>
        <w:rPr>
          <w:sz w:val="28"/>
          <w:szCs w:val="28"/>
        </w:rPr>
      </w:pPr>
    </w:p>
    <w:p w:rsidR="00125F62" w:rsidRPr="005A7931" w:rsidRDefault="00566BB0" w:rsidP="005A7931">
      <w:pPr>
        <w:suppressAutoHyphens/>
        <w:autoSpaceDE w:val="0"/>
        <w:autoSpaceDN w:val="0"/>
        <w:adjustRightInd w:val="0"/>
        <w:ind w:right="-1" w:firstLine="709"/>
        <w:jc w:val="both"/>
        <w:rPr>
          <w:sz w:val="28"/>
          <w:szCs w:val="28"/>
        </w:rPr>
      </w:pPr>
      <w:r w:rsidRPr="005A7931">
        <w:rPr>
          <w:sz w:val="28"/>
          <w:szCs w:val="28"/>
        </w:rPr>
        <w:t>3.1.1.</w:t>
      </w:r>
      <w:r w:rsidR="00B65294" w:rsidRPr="005A7931">
        <w:rPr>
          <w:sz w:val="28"/>
          <w:szCs w:val="28"/>
        </w:rPr>
        <w:t> </w:t>
      </w:r>
      <w:r w:rsidRPr="005A7931">
        <w:rPr>
          <w:sz w:val="28"/>
          <w:szCs w:val="28"/>
        </w:rPr>
        <w:t>Предоставление муниципальной услуги включает в себя следующие процедуры:</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1)</w:t>
      </w:r>
      <w:r w:rsidR="00B65294" w:rsidRPr="007F6F44">
        <w:rPr>
          <w:sz w:val="28"/>
          <w:szCs w:val="28"/>
        </w:rPr>
        <w:t> </w:t>
      </w:r>
      <w:r w:rsidR="00BE6CB3">
        <w:rPr>
          <w:sz w:val="28"/>
          <w:szCs w:val="28"/>
        </w:rPr>
        <w:t>о</w:t>
      </w:r>
      <w:r w:rsidR="00BE6CB3" w:rsidRPr="005A7931">
        <w:rPr>
          <w:sz w:val="28"/>
          <w:szCs w:val="28"/>
        </w:rPr>
        <w:t>казание консультаций заявителю</w:t>
      </w:r>
      <w:r w:rsidRPr="007F6F44">
        <w:rPr>
          <w:sz w:val="28"/>
          <w:szCs w:val="28"/>
        </w:rPr>
        <w:t>;</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2)</w:t>
      </w:r>
      <w:r w:rsidR="00B65294" w:rsidRPr="007F6F44">
        <w:rPr>
          <w:sz w:val="28"/>
          <w:szCs w:val="28"/>
        </w:rPr>
        <w:t> </w:t>
      </w:r>
      <w:r w:rsidRPr="007F6F44">
        <w:rPr>
          <w:sz w:val="28"/>
          <w:szCs w:val="28"/>
        </w:rPr>
        <w:t xml:space="preserve">принятие и </w:t>
      </w:r>
      <w:r w:rsidR="006A2ACC" w:rsidRPr="007F6F44">
        <w:rPr>
          <w:sz w:val="28"/>
          <w:szCs w:val="28"/>
        </w:rPr>
        <w:t>рассмотрение комплекта документов, представленных заявителем</w:t>
      </w:r>
      <w:r w:rsidRPr="007F6F44">
        <w:rPr>
          <w:sz w:val="28"/>
          <w:szCs w:val="28"/>
        </w:rPr>
        <w:t>;</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3)</w:t>
      </w:r>
      <w:r w:rsidR="00B65294" w:rsidRPr="007F6F44">
        <w:rPr>
          <w:sz w:val="28"/>
          <w:szCs w:val="28"/>
        </w:rPr>
        <w:t> </w:t>
      </w:r>
      <w:r w:rsidR="007F6F44" w:rsidRPr="007F6F44">
        <w:rPr>
          <w:sz w:val="28"/>
          <w:szCs w:val="28"/>
        </w:rPr>
        <w:t>н</w:t>
      </w:r>
      <w:r w:rsidRPr="007F6F44">
        <w:rPr>
          <w:sz w:val="28"/>
          <w:szCs w:val="28"/>
        </w:rPr>
        <w:t xml:space="preserve">аправление межведомственных запросов в органы, участвующие в предоставлении </w:t>
      </w:r>
      <w:r w:rsidR="0048487F" w:rsidRPr="007F6F44">
        <w:rPr>
          <w:sz w:val="28"/>
          <w:szCs w:val="28"/>
        </w:rPr>
        <w:t>муниципаль</w:t>
      </w:r>
      <w:r w:rsidRPr="007F6F44">
        <w:rPr>
          <w:sz w:val="28"/>
          <w:szCs w:val="28"/>
        </w:rPr>
        <w:t>ной услуги;</w:t>
      </w:r>
    </w:p>
    <w:p w:rsidR="007F6F44" w:rsidRPr="007F6F44" w:rsidRDefault="00566BB0" w:rsidP="005A7931">
      <w:pPr>
        <w:suppressAutoHyphens/>
        <w:autoSpaceDE w:val="0"/>
        <w:autoSpaceDN w:val="0"/>
        <w:adjustRightInd w:val="0"/>
        <w:ind w:right="-1" w:firstLine="709"/>
        <w:jc w:val="both"/>
        <w:rPr>
          <w:sz w:val="28"/>
          <w:szCs w:val="28"/>
        </w:rPr>
      </w:pPr>
      <w:r w:rsidRPr="007F6F44">
        <w:rPr>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5)</w:t>
      </w:r>
      <w:r w:rsidR="00B65294" w:rsidRPr="007F6F44">
        <w:rPr>
          <w:sz w:val="28"/>
          <w:szCs w:val="28"/>
        </w:rPr>
        <w:t> </w:t>
      </w:r>
      <w:r w:rsidRPr="007F6F44">
        <w:rPr>
          <w:sz w:val="28"/>
          <w:szCs w:val="28"/>
        </w:rPr>
        <w:t xml:space="preserve">подготовка </w:t>
      </w:r>
      <w:r w:rsidR="00A06BCB" w:rsidRPr="007F6F44">
        <w:rPr>
          <w:sz w:val="28"/>
          <w:szCs w:val="28"/>
        </w:rPr>
        <w:t>результата муниципальной услуги</w:t>
      </w:r>
      <w:r w:rsidRPr="007F6F44">
        <w:rPr>
          <w:sz w:val="28"/>
          <w:szCs w:val="28"/>
        </w:rPr>
        <w:t>;</w:t>
      </w:r>
    </w:p>
    <w:p w:rsidR="00125F62" w:rsidRPr="005A7931" w:rsidRDefault="00566BB0" w:rsidP="005A7931">
      <w:pPr>
        <w:suppressAutoHyphens/>
        <w:autoSpaceDE w:val="0"/>
        <w:autoSpaceDN w:val="0"/>
        <w:adjustRightInd w:val="0"/>
        <w:ind w:right="-1" w:firstLine="709"/>
        <w:jc w:val="both"/>
        <w:rPr>
          <w:sz w:val="28"/>
          <w:szCs w:val="28"/>
        </w:rPr>
      </w:pPr>
      <w:r w:rsidRPr="007F6F44">
        <w:rPr>
          <w:sz w:val="28"/>
          <w:szCs w:val="28"/>
        </w:rPr>
        <w:t>6)</w:t>
      </w:r>
      <w:r w:rsidR="00B65294" w:rsidRPr="007F6F44">
        <w:rPr>
          <w:sz w:val="28"/>
          <w:szCs w:val="28"/>
        </w:rPr>
        <w:t> </w:t>
      </w:r>
      <w:r w:rsidR="00BE6CB3">
        <w:rPr>
          <w:sz w:val="28"/>
          <w:szCs w:val="28"/>
        </w:rPr>
        <w:t>в</w:t>
      </w:r>
      <w:r w:rsidR="00BE6CB3" w:rsidRPr="005A7931">
        <w:rPr>
          <w:sz w:val="28"/>
          <w:szCs w:val="28"/>
        </w:rPr>
        <w:t>ыдача (направление) заявителю результата муниципальной услуги</w:t>
      </w:r>
      <w:r w:rsidRPr="007F6F44">
        <w:rPr>
          <w:sz w:val="28"/>
          <w:szCs w:val="28"/>
        </w:rPr>
        <w:t>.</w:t>
      </w:r>
    </w:p>
    <w:p w:rsidR="007F6F44" w:rsidRPr="005A7931" w:rsidRDefault="007F6F44" w:rsidP="005A7931">
      <w:pPr>
        <w:suppressAutoHyphens/>
        <w:autoSpaceDE w:val="0"/>
        <w:autoSpaceDN w:val="0"/>
        <w:adjustRightInd w:val="0"/>
        <w:ind w:right="-1" w:firstLine="709"/>
        <w:jc w:val="both"/>
        <w:rPr>
          <w:sz w:val="28"/>
          <w:szCs w:val="28"/>
        </w:rPr>
      </w:pPr>
    </w:p>
    <w:p w:rsidR="00125F62" w:rsidRPr="005A7931" w:rsidRDefault="00566BB0" w:rsidP="00CA5C88">
      <w:pPr>
        <w:suppressAutoHyphens/>
        <w:autoSpaceDE w:val="0"/>
        <w:autoSpaceDN w:val="0"/>
        <w:adjustRightInd w:val="0"/>
        <w:ind w:right="-1"/>
        <w:jc w:val="center"/>
        <w:rPr>
          <w:sz w:val="28"/>
          <w:szCs w:val="28"/>
        </w:rPr>
      </w:pPr>
      <w:r w:rsidRPr="005A7931">
        <w:rPr>
          <w:sz w:val="28"/>
          <w:szCs w:val="28"/>
        </w:rPr>
        <w:t>3.2.</w:t>
      </w:r>
      <w:r w:rsidR="00B65294" w:rsidRPr="005A7931">
        <w:rPr>
          <w:sz w:val="28"/>
          <w:szCs w:val="28"/>
        </w:rPr>
        <w:t> </w:t>
      </w:r>
      <w:r w:rsidRPr="005A7931">
        <w:rPr>
          <w:sz w:val="28"/>
          <w:szCs w:val="28"/>
        </w:rPr>
        <w:t>Оказание консультаций заявителю</w:t>
      </w:r>
    </w:p>
    <w:p w:rsidR="00B65294" w:rsidRPr="005A7931" w:rsidRDefault="00B65294" w:rsidP="005A7931">
      <w:pPr>
        <w:suppressAutoHyphens/>
        <w:autoSpaceDE w:val="0"/>
        <w:autoSpaceDN w:val="0"/>
        <w:adjustRightInd w:val="0"/>
        <w:ind w:right="-1" w:firstLine="709"/>
        <w:jc w:val="both"/>
        <w:rPr>
          <w:sz w:val="28"/>
          <w:szCs w:val="28"/>
        </w:rPr>
      </w:pPr>
    </w:p>
    <w:p w:rsidR="003E08DA" w:rsidRPr="005A7931" w:rsidRDefault="00566BB0" w:rsidP="005A7931">
      <w:pPr>
        <w:suppressAutoHyphens/>
        <w:autoSpaceDE w:val="0"/>
        <w:autoSpaceDN w:val="0"/>
        <w:adjustRightInd w:val="0"/>
        <w:ind w:right="-1" w:firstLine="709"/>
        <w:jc w:val="both"/>
        <w:rPr>
          <w:sz w:val="28"/>
          <w:szCs w:val="28"/>
        </w:rPr>
      </w:pPr>
      <w:r>
        <w:rPr>
          <w:sz w:val="28"/>
          <w:szCs w:val="28"/>
        </w:rPr>
        <w:t>3.2.1.</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w:t>
      </w:r>
      <w:r w:rsidR="005A14A4">
        <w:rPr>
          <w:sz w:val="28"/>
          <w:szCs w:val="28"/>
        </w:rPr>
        <w:t>Палату</w:t>
      </w:r>
      <w:r w:rsidRPr="005A7931">
        <w:rPr>
          <w:sz w:val="28"/>
          <w:szCs w:val="28"/>
        </w:rPr>
        <w:t xml:space="preserve"> </w:t>
      </w:r>
      <w:r w:rsidR="005A14A4">
        <w:rPr>
          <w:sz w:val="28"/>
          <w:szCs w:val="28"/>
        </w:rPr>
        <w:t>–</w:t>
      </w:r>
      <w:r w:rsidRPr="005A7931">
        <w:rPr>
          <w:sz w:val="28"/>
          <w:szCs w:val="28"/>
        </w:rPr>
        <w:t xml:space="preserve"> </w:t>
      </w:r>
      <w:r w:rsidR="005A14A4">
        <w:rPr>
          <w:sz w:val="28"/>
          <w:szCs w:val="28"/>
        </w:rPr>
        <w:t xml:space="preserve">начальник отдела земельных отношений, специалисты отдела земельных отношений </w:t>
      </w:r>
      <w:r w:rsidRPr="005A7931">
        <w:rPr>
          <w:sz w:val="28"/>
          <w:szCs w:val="28"/>
        </w:rPr>
        <w:t>(далее - должностное лицо, ответственное за консультирование).</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3.2.</w:t>
      </w:r>
      <w:r w:rsidR="00A27D4A">
        <w:rPr>
          <w:sz w:val="28"/>
          <w:szCs w:val="28"/>
        </w:rPr>
        <w:t>2</w:t>
      </w:r>
      <w:r w:rsidRPr="005A7931">
        <w:rPr>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00AF4CFF">
        <w:rPr>
          <w:sz w:val="28"/>
          <w:szCs w:val="28"/>
          <w:lang w:val="en-US"/>
        </w:rPr>
        <w:t>n</w:t>
      </w:r>
      <w:r w:rsidRPr="005A7931">
        <w:rPr>
          <w:sz w:val="28"/>
          <w:szCs w:val="28"/>
        </w:rPr>
        <w:t>.ru</w:t>
      </w:r>
      <w:r w:rsidR="00455D2B">
        <w:rPr>
          <w:sz w:val="28"/>
          <w:szCs w:val="28"/>
        </w:rPr>
        <w:t>.</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Процедуры, устанавливаемые настоящим пунктом, осуществляются в день обращения заявителя.</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lastRenderedPageBreak/>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3.2.</w:t>
      </w:r>
      <w:r w:rsidR="00A27D4A">
        <w:rPr>
          <w:sz w:val="28"/>
          <w:szCs w:val="28"/>
        </w:rPr>
        <w:t>3</w:t>
      </w:r>
      <w:r w:rsidRPr="005A7931">
        <w:rPr>
          <w:sz w:val="28"/>
          <w:szCs w:val="28"/>
        </w:rPr>
        <w:t>.</w:t>
      </w:r>
      <w:r w:rsidR="00D951C5">
        <w:rPr>
          <w:sz w:val="28"/>
          <w:szCs w:val="28"/>
        </w:rPr>
        <w:t xml:space="preserve"> Заявитель вправе обратиться в Палату</w:t>
      </w:r>
      <w:r w:rsidRPr="005A7931">
        <w:rPr>
          <w:sz w:val="28"/>
          <w:szCs w:val="28"/>
        </w:rPr>
        <w:t xml:space="preserve"> по телефону и электронной почте, а также получить консультацию на сайте Исполкома о порядке и сроках предоставления муниципальной услуги.</w:t>
      </w:r>
    </w:p>
    <w:p w:rsidR="00455D2B" w:rsidRPr="005A7931" w:rsidRDefault="00566BB0" w:rsidP="00455D2B">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Процедуры, устанавливаемые настоящим пунктом, осуществляются в день обращения заявителя.</w:t>
      </w:r>
    </w:p>
    <w:p w:rsidR="003E08DA" w:rsidRPr="005A7931" w:rsidRDefault="00566BB0" w:rsidP="005A7931">
      <w:pPr>
        <w:suppressAutoHyphens/>
        <w:autoSpaceDE w:val="0"/>
        <w:autoSpaceDN w:val="0"/>
        <w:adjustRightInd w:val="0"/>
        <w:ind w:right="-1" w:firstLine="709"/>
        <w:jc w:val="both"/>
        <w:rPr>
          <w:sz w:val="28"/>
          <w:szCs w:val="28"/>
        </w:rPr>
      </w:pPr>
      <w:r w:rsidRPr="005A7931">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ind w:right="-1" w:firstLine="709"/>
        <w:jc w:val="both"/>
        <w:rPr>
          <w:sz w:val="28"/>
          <w:szCs w:val="28"/>
        </w:rPr>
      </w:pPr>
    </w:p>
    <w:p w:rsidR="006A2ACC" w:rsidRPr="005A7931" w:rsidRDefault="00566BB0" w:rsidP="00CA5C88">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sidR="00CA5C88">
        <w:rPr>
          <w:sz w:val="28"/>
          <w:szCs w:val="28"/>
        </w:rPr>
        <w:br/>
      </w:r>
      <w:r w:rsidRPr="005A7931">
        <w:rPr>
          <w:sz w:val="28"/>
          <w:szCs w:val="28"/>
        </w:rPr>
        <w:t>представленных заявителем</w:t>
      </w:r>
    </w:p>
    <w:p w:rsidR="006A2ACC" w:rsidRPr="005A7931" w:rsidRDefault="006A2ACC" w:rsidP="005A7931">
      <w:pPr>
        <w:suppressAutoHyphens/>
        <w:autoSpaceDE w:val="0"/>
        <w:autoSpaceDN w:val="0"/>
        <w:adjustRightInd w:val="0"/>
        <w:ind w:right="-1" w:firstLine="709"/>
        <w:jc w:val="both"/>
        <w:rPr>
          <w:sz w:val="28"/>
          <w:szCs w:val="28"/>
        </w:rPr>
      </w:pPr>
    </w:p>
    <w:p w:rsidR="006A2ACC" w:rsidRDefault="00566BB0" w:rsidP="005A7931">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6A2ACC" w:rsidRPr="005A7931" w:rsidRDefault="00566BB0" w:rsidP="005A7931">
      <w:pPr>
        <w:suppressAutoHyphens/>
        <w:autoSpaceDE w:val="0"/>
        <w:autoSpaceDN w:val="0"/>
        <w:adjustRightInd w:val="0"/>
        <w:ind w:right="-1" w:firstLine="709"/>
        <w:jc w:val="both"/>
        <w:rPr>
          <w:sz w:val="28"/>
          <w:szCs w:val="28"/>
        </w:rPr>
      </w:pPr>
      <w:r>
        <w:rPr>
          <w:sz w:val="28"/>
          <w:szCs w:val="28"/>
        </w:rPr>
        <w:t xml:space="preserve">3.3.1.1. </w:t>
      </w:r>
      <w:r w:rsidRPr="005A7931">
        <w:rPr>
          <w:sz w:val="28"/>
          <w:szCs w:val="28"/>
        </w:rPr>
        <w:t xml:space="preserve">Заявитель </w:t>
      </w:r>
      <w:r w:rsidR="00BE6CB3">
        <w:rPr>
          <w:sz w:val="28"/>
          <w:szCs w:val="28"/>
        </w:rPr>
        <w:t xml:space="preserve">(представитель заявителя) </w:t>
      </w:r>
      <w:r w:rsidRPr="005A7931">
        <w:rPr>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3.3.1.2</w:t>
      </w:r>
      <w:r w:rsidR="00D03AD8" w:rsidRPr="005A7931">
        <w:rPr>
          <w:sz w:val="28"/>
          <w:szCs w:val="28"/>
        </w:rPr>
        <w:t>.</w:t>
      </w:r>
      <w:r w:rsidRPr="005A7931">
        <w:rPr>
          <w:sz w:val="28"/>
          <w:szCs w:val="28"/>
        </w:rPr>
        <w:t xml:space="preserve"> Работник МФЦ, ведущий прием заявлений: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6A2ACC" w:rsidRDefault="00566BB0" w:rsidP="005A7931">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w:t>
      </w:r>
      <w:r w:rsidR="003A33DC" w:rsidRPr="005A7931">
        <w:rPr>
          <w:sz w:val="28"/>
          <w:szCs w:val="28"/>
        </w:rPr>
        <w:t>ункте</w:t>
      </w:r>
      <w:r w:rsidRPr="005A7931">
        <w:rPr>
          <w:sz w:val="28"/>
          <w:szCs w:val="28"/>
        </w:rPr>
        <w:t xml:space="preserve"> 2.5 Регламента на бумажном носителе, осуществляет сканирование представленных документов;</w:t>
      </w:r>
    </w:p>
    <w:p w:rsidR="00AF4CFF" w:rsidRPr="00AF4CFF" w:rsidRDefault="00566BB0" w:rsidP="00AF4CFF">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AF4CFF" w:rsidRPr="00AF4CFF" w:rsidRDefault="00566BB0" w:rsidP="00AF4CFF">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AF4CFF" w:rsidRPr="00AF4CFF" w:rsidRDefault="00566BB0" w:rsidP="00AF4CFF">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566BB0" w:rsidP="00AF4CFF">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Процедуры, устанавливаемые настоящим пунктом, осуществляются в день обращения заявителя.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Результат процедур: готовое к отправке заявление и пакет документов.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3.3.1.3</w:t>
      </w:r>
      <w:r w:rsidR="00D03AD8" w:rsidRPr="005A7931">
        <w:rPr>
          <w:sz w:val="28"/>
          <w:szCs w:val="28"/>
        </w:rPr>
        <w:t>.</w:t>
      </w:r>
      <w:r w:rsidRPr="005A7931">
        <w:rPr>
          <w:sz w:val="28"/>
          <w:szCs w:val="28"/>
        </w:rPr>
        <w:t xml:space="preserve"> Работник МФЦ направляет пакет документов, п</w:t>
      </w:r>
      <w:r w:rsidR="00AF4CFF">
        <w:rPr>
          <w:sz w:val="28"/>
          <w:szCs w:val="28"/>
        </w:rPr>
        <w:t xml:space="preserve">ринятых от заявителя в Исполком </w:t>
      </w:r>
      <w:r w:rsidRPr="005A7931">
        <w:rPr>
          <w:sz w:val="28"/>
          <w:szCs w:val="28"/>
        </w:rPr>
        <w:t xml:space="preserve">в электронной форме (в составе пакетов электронных дел) в </w:t>
      </w:r>
      <w:r w:rsidRPr="005A7931">
        <w:rPr>
          <w:sz w:val="28"/>
          <w:szCs w:val="28"/>
        </w:rPr>
        <w:lastRenderedPageBreak/>
        <w:t>течение одного рабочего дня со дня обращения заявителя в структурно</w:t>
      </w:r>
      <w:r w:rsidR="00AF4CFF">
        <w:rPr>
          <w:sz w:val="28"/>
          <w:szCs w:val="28"/>
        </w:rPr>
        <w:t>е подразделение МФЦ.</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Результат процедуры: заявление и пакет документов (электронное дело), направленные в </w:t>
      </w:r>
      <w:r w:rsidR="003F3B56">
        <w:rPr>
          <w:sz w:val="28"/>
          <w:szCs w:val="28"/>
        </w:rPr>
        <w:t>Палату</w:t>
      </w:r>
      <w:r w:rsidRPr="005A7931">
        <w:rPr>
          <w:sz w:val="28"/>
          <w:szCs w:val="28"/>
        </w:rPr>
        <w:t xml:space="preserve"> посредством </w:t>
      </w:r>
      <w:r w:rsidR="0036154F">
        <w:rPr>
          <w:sz w:val="28"/>
          <w:szCs w:val="28"/>
        </w:rPr>
        <w:t xml:space="preserve">системы </w:t>
      </w:r>
      <w:r w:rsidRPr="005A7931">
        <w:rPr>
          <w:sz w:val="28"/>
          <w:szCs w:val="28"/>
        </w:rPr>
        <w:t>электронного взаимодействия.</w:t>
      </w:r>
    </w:p>
    <w:p w:rsidR="00D03AD8" w:rsidRPr="005A7931" w:rsidRDefault="00D03AD8" w:rsidP="005A7931">
      <w:pPr>
        <w:suppressAutoHyphens/>
        <w:autoSpaceDE w:val="0"/>
        <w:autoSpaceDN w:val="0"/>
        <w:adjustRightInd w:val="0"/>
        <w:ind w:right="-1" w:firstLine="709"/>
        <w:jc w:val="both"/>
        <w:rPr>
          <w:sz w:val="28"/>
          <w:szCs w:val="28"/>
        </w:rPr>
      </w:pP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3.3.2. Прием документов для предоставления муниципальной услуги в электронной форме через </w:t>
      </w:r>
      <w:r w:rsidR="00D03AD8" w:rsidRPr="005A7931">
        <w:rPr>
          <w:sz w:val="28"/>
          <w:szCs w:val="28"/>
        </w:rPr>
        <w:t>Республиканский портал</w:t>
      </w:r>
      <w:r w:rsidRPr="005A7931">
        <w:rPr>
          <w:sz w:val="28"/>
          <w:szCs w:val="28"/>
        </w:rPr>
        <w:t>.</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3.3.2.1. Заявитель для подачи заявления в электронной форме через </w:t>
      </w:r>
      <w:r w:rsidR="00D03AD8" w:rsidRPr="005A7931">
        <w:rPr>
          <w:sz w:val="28"/>
          <w:szCs w:val="28"/>
        </w:rPr>
        <w:t>Республиканский п</w:t>
      </w:r>
      <w:r w:rsidRPr="005A7931">
        <w:rPr>
          <w:sz w:val="28"/>
          <w:szCs w:val="28"/>
        </w:rPr>
        <w:t xml:space="preserve">ортал выполняет следующие действия: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выполняет авторизацию на </w:t>
      </w:r>
      <w:r w:rsidR="00D03AD8" w:rsidRPr="005A7931">
        <w:rPr>
          <w:sz w:val="28"/>
          <w:szCs w:val="28"/>
        </w:rPr>
        <w:t>Республиканском п</w:t>
      </w:r>
      <w:r w:rsidRPr="005A7931">
        <w:rPr>
          <w:sz w:val="28"/>
          <w:szCs w:val="28"/>
        </w:rPr>
        <w:t>ортале;</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открывает форму электронного заявления на </w:t>
      </w:r>
      <w:r w:rsidR="00D03AD8" w:rsidRPr="005A7931">
        <w:rPr>
          <w:sz w:val="28"/>
          <w:szCs w:val="28"/>
        </w:rPr>
        <w:t>Республиканском п</w:t>
      </w:r>
      <w:r w:rsidRPr="005A7931">
        <w:rPr>
          <w:sz w:val="28"/>
          <w:szCs w:val="28"/>
        </w:rPr>
        <w:t>ортале;</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Pr>
          <w:sz w:val="28"/>
          <w:szCs w:val="28"/>
        </w:rPr>
        <w:t>ребованиями Федерального закона</w:t>
      </w:r>
      <w:r w:rsidR="000C2C81">
        <w:rPr>
          <w:sz w:val="28"/>
          <w:szCs w:val="28"/>
        </w:rPr>
        <w:t xml:space="preserve"> №210-ФЗ</w:t>
      </w:r>
      <w:r w:rsidRPr="005A7931">
        <w:rPr>
          <w:sz w:val="28"/>
          <w:szCs w:val="28"/>
        </w:rPr>
        <w:t xml:space="preserve">;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6A2ACC" w:rsidRPr="005A7931" w:rsidRDefault="00566BB0" w:rsidP="005A7931">
      <w:pPr>
        <w:suppressAutoHyphens/>
        <w:autoSpaceDE w:val="0"/>
        <w:autoSpaceDN w:val="0"/>
        <w:adjustRightInd w:val="0"/>
        <w:ind w:right="-1" w:firstLine="709"/>
        <w:jc w:val="both"/>
        <w:rPr>
          <w:sz w:val="28"/>
          <w:szCs w:val="28"/>
        </w:rPr>
      </w:pPr>
      <w:r>
        <w:rPr>
          <w:sz w:val="28"/>
          <w:szCs w:val="28"/>
        </w:rPr>
        <w:t>3.3.2</w:t>
      </w:r>
      <w:r w:rsidR="0019009F">
        <w:rPr>
          <w:sz w:val="28"/>
          <w:szCs w:val="28"/>
        </w:rPr>
        <w:t xml:space="preserve">.2. </w:t>
      </w:r>
      <w:r w:rsidRPr="005A7931">
        <w:rPr>
          <w:sz w:val="28"/>
          <w:szCs w:val="28"/>
        </w:rPr>
        <w:t xml:space="preserve">Результат процедур: электронное дело, направленное в </w:t>
      </w:r>
      <w:r w:rsidR="00387F1B">
        <w:rPr>
          <w:sz w:val="28"/>
          <w:szCs w:val="28"/>
        </w:rPr>
        <w:t>Палату</w:t>
      </w:r>
      <w:r w:rsidRPr="005A7931">
        <w:rPr>
          <w:sz w:val="28"/>
          <w:szCs w:val="28"/>
        </w:rPr>
        <w:t>, посредством</w:t>
      </w:r>
      <w:r w:rsidR="0036154F">
        <w:rPr>
          <w:sz w:val="28"/>
          <w:szCs w:val="28"/>
        </w:rPr>
        <w:t xml:space="preserve"> системы</w:t>
      </w:r>
      <w:r w:rsidRPr="005A7931">
        <w:rPr>
          <w:sz w:val="28"/>
          <w:szCs w:val="28"/>
        </w:rPr>
        <w:t xml:space="preserve"> электронного взаимодействия.</w:t>
      </w:r>
    </w:p>
    <w:p w:rsidR="006A2ACC" w:rsidRPr="005A7931" w:rsidRDefault="006A2ACC" w:rsidP="005A7931">
      <w:pPr>
        <w:suppressAutoHyphens/>
        <w:autoSpaceDE w:val="0"/>
        <w:autoSpaceDN w:val="0"/>
        <w:adjustRightInd w:val="0"/>
        <w:ind w:right="-1" w:firstLine="709"/>
        <w:jc w:val="both"/>
        <w:rPr>
          <w:sz w:val="28"/>
          <w:szCs w:val="28"/>
        </w:rPr>
      </w:pPr>
    </w:p>
    <w:p w:rsidR="00C35693" w:rsidRPr="005A7931" w:rsidRDefault="00566BB0" w:rsidP="005A7931">
      <w:pPr>
        <w:suppressAutoHyphens/>
        <w:autoSpaceDE w:val="0"/>
        <w:autoSpaceDN w:val="0"/>
        <w:adjustRightInd w:val="0"/>
        <w:ind w:right="-1" w:firstLine="709"/>
        <w:jc w:val="both"/>
        <w:rPr>
          <w:sz w:val="28"/>
          <w:szCs w:val="28"/>
        </w:rPr>
      </w:pPr>
      <w:r w:rsidRPr="005A7931">
        <w:rPr>
          <w:sz w:val="28"/>
          <w:szCs w:val="28"/>
        </w:rPr>
        <w:t>3.3.</w:t>
      </w:r>
      <w:r w:rsidR="00D03AD8" w:rsidRPr="005A7931">
        <w:rPr>
          <w:sz w:val="28"/>
          <w:szCs w:val="28"/>
        </w:rPr>
        <w:t>3.</w:t>
      </w:r>
      <w:r w:rsidR="00BA2F78" w:rsidRPr="005A7931">
        <w:rPr>
          <w:sz w:val="28"/>
          <w:szCs w:val="28"/>
        </w:rPr>
        <w:t> </w:t>
      </w:r>
      <w:r w:rsidR="00985B52" w:rsidRPr="005A7931">
        <w:rPr>
          <w:sz w:val="28"/>
          <w:szCs w:val="28"/>
        </w:rPr>
        <w:t xml:space="preserve">Рассмотрение комплекта документов </w:t>
      </w:r>
      <w:r w:rsidR="00387F1B">
        <w:rPr>
          <w:sz w:val="28"/>
          <w:szCs w:val="28"/>
        </w:rPr>
        <w:t>Палатой</w:t>
      </w:r>
    </w:p>
    <w:p w:rsidR="00BE6CB3" w:rsidRPr="005A7931" w:rsidRDefault="00566BB0" w:rsidP="00BE6CB3">
      <w:pPr>
        <w:tabs>
          <w:tab w:val="left" w:pos="8610"/>
        </w:tabs>
        <w:ind w:firstLine="709"/>
        <w:jc w:val="both"/>
        <w:rPr>
          <w:sz w:val="28"/>
          <w:szCs w:val="28"/>
        </w:rPr>
      </w:pPr>
      <w:r w:rsidRPr="005A793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6CB3" w:rsidRPr="005A7931" w:rsidRDefault="00566BB0" w:rsidP="00BE6CB3">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5A14A4" w:rsidRPr="005A14A4">
        <w:rPr>
          <w:sz w:val="28"/>
          <w:szCs w:val="28"/>
        </w:rPr>
        <w:t xml:space="preserve"> </w:t>
      </w:r>
      <w:r w:rsidR="005A14A4">
        <w:rPr>
          <w:sz w:val="28"/>
          <w:szCs w:val="28"/>
        </w:rPr>
        <w:t xml:space="preserve">начальник отдела земельных отношений, специалисты отдела земельных отношений </w:t>
      </w:r>
      <w:r w:rsidRPr="005A7931">
        <w:rPr>
          <w:sz w:val="28"/>
          <w:szCs w:val="28"/>
        </w:rPr>
        <w:t>(далее - должностное лицо, ответственное за прием документов):</w:t>
      </w:r>
    </w:p>
    <w:p w:rsidR="00BE6CB3" w:rsidRDefault="00566BB0" w:rsidP="00BE6CB3">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Pr>
          <w:sz w:val="28"/>
          <w:szCs w:val="28"/>
        </w:rPr>
        <w:t>ения документов на рассмотрение</w:t>
      </w:r>
      <w:r w:rsidRPr="005A7931">
        <w:rPr>
          <w:sz w:val="28"/>
          <w:szCs w:val="28"/>
        </w:rPr>
        <w:t xml:space="preserve">: </w:t>
      </w:r>
    </w:p>
    <w:p w:rsidR="00BE6CB3" w:rsidRPr="00670150" w:rsidRDefault="00566BB0" w:rsidP="00BE6CB3">
      <w:pPr>
        <w:tabs>
          <w:tab w:val="left" w:pos="8610"/>
        </w:tabs>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E6CB3" w:rsidRPr="00670150" w:rsidRDefault="00566BB0" w:rsidP="00BE6CB3">
      <w:pPr>
        <w:tabs>
          <w:tab w:val="left" w:pos="8610"/>
        </w:tabs>
        <w:ind w:firstLine="709"/>
        <w:jc w:val="both"/>
        <w:rPr>
          <w:sz w:val="28"/>
          <w:szCs w:val="28"/>
        </w:rPr>
      </w:pPr>
      <w:r w:rsidRPr="00670150">
        <w:rPr>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BE6CB3" w:rsidRPr="00670150" w:rsidRDefault="00566BB0" w:rsidP="00BE6CB3">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BE6CB3" w:rsidRDefault="00566BB0" w:rsidP="00BE6CB3">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E6CB3" w:rsidRPr="00CE1C17" w:rsidRDefault="00566BB0" w:rsidP="00BE6CB3">
      <w:pPr>
        <w:tabs>
          <w:tab w:val="left" w:pos="8610"/>
        </w:tabs>
        <w:ind w:firstLine="709"/>
        <w:jc w:val="both"/>
        <w:rPr>
          <w:sz w:val="28"/>
          <w:szCs w:val="28"/>
        </w:rPr>
      </w:pPr>
      <w:r w:rsidRPr="00CE1C17">
        <w:rPr>
          <w:sz w:val="28"/>
          <w:szCs w:val="28"/>
        </w:rPr>
        <w:t xml:space="preserve">При наличии оснований, предусмотренных подпунктами 1 - 11 пункта 2.7.1 Регламента, подготавливает проект решения об отказе в приеме документов, необходимых для предоставления муниципальной услуги. </w:t>
      </w:r>
    </w:p>
    <w:p w:rsidR="00BE6CB3" w:rsidRPr="00CE1C17" w:rsidRDefault="00566BB0" w:rsidP="00BE6CB3">
      <w:pPr>
        <w:tabs>
          <w:tab w:val="left" w:pos="8610"/>
        </w:tabs>
        <w:ind w:firstLine="709"/>
        <w:jc w:val="both"/>
        <w:rPr>
          <w:sz w:val="28"/>
          <w:szCs w:val="28"/>
        </w:rPr>
      </w:pPr>
      <w:r w:rsidRPr="00CE1C17">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sz w:val="28"/>
          <w:szCs w:val="28"/>
        </w:rPr>
        <w:t>п</w:t>
      </w:r>
      <w:r w:rsidRPr="00CE1C17">
        <w:rPr>
          <w:sz w:val="28"/>
          <w:szCs w:val="28"/>
        </w:rPr>
        <w:t>роект решения об отказе должно содержать пункты статьи 11 Федерального закона № 63-ФЗ, которые послужили основанием для его принятия.</w:t>
      </w:r>
    </w:p>
    <w:p w:rsidR="00BE6CB3" w:rsidRPr="00CE1C17" w:rsidRDefault="00566BB0" w:rsidP="00BE6CB3">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085DD6">
        <w:rPr>
          <w:sz w:val="28"/>
          <w:szCs w:val="28"/>
        </w:rPr>
        <w:t>5</w:t>
      </w:r>
      <w:r w:rsidRPr="00CE1C17">
        <w:rPr>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BE6CB3" w:rsidRDefault="00566BB0" w:rsidP="00BE6CB3">
      <w:pPr>
        <w:tabs>
          <w:tab w:val="left" w:pos="8610"/>
        </w:tabs>
        <w:ind w:firstLine="709"/>
        <w:jc w:val="both"/>
        <w:rPr>
          <w:sz w:val="28"/>
          <w:szCs w:val="28"/>
        </w:rPr>
      </w:pPr>
      <w:r w:rsidRPr="00CE1C17">
        <w:rPr>
          <w:sz w:val="28"/>
          <w:szCs w:val="28"/>
        </w:rPr>
        <w:t xml:space="preserve">Согласование проекта решения осуществляется в порядке, предусмотренном </w:t>
      </w:r>
      <w:r w:rsidRPr="00322FBE">
        <w:rPr>
          <w:sz w:val="28"/>
          <w:szCs w:val="28"/>
        </w:rPr>
        <w:t xml:space="preserve">пунктом </w:t>
      </w:r>
      <w:r w:rsidRPr="00A27D4A">
        <w:rPr>
          <w:sz w:val="28"/>
          <w:szCs w:val="28"/>
        </w:rPr>
        <w:t>3.</w:t>
      </w:r>
      <w:r w:rsidR="00A27D4A" w:rsidRPr="00A27D4A">
        <w:rPr>
          <w:sz w:val="28"/>
          <w:szCs w:val="28"/>
        </w:rPr>
        <w:t>6</w:t>
      </w:r>
      <w:r w:rsidRPr="00A27D4A">
        <w:rPr>
          <w:sz w:val="28"/>
          <w:szCs w:val="28"/>
        </w:rPr>
        <w:t>.</w:t>
      </w:r>
      <w:r w:rsidR="00A27D4A" w:rsidRPr="00A27D4A">
        <w:rPr>
          <w:sz w:val="28"/>
          <w:szCs w:val="28"/>
        </w:rPr>
        <w:t>4</w:t>
      </w:r>
      <w:r w:rsidRPr="00A27D4A">
        <w:rPr>
          <w:sz w:val="28"/>
          <w:szCs w:val="28"/>
        </w:rPr>
        <w:t>. Регламента</w:t>
      </w:r>
      <w:r w:rsidRPr="00322FBE">
        <w:rPr>
          <w:sz w:val="28"/>
          <w:szCs w:val="28"/>
        </w:rPr>
        <w:t>.</w:t>
      </w:r>
    </w:p>
    <w:p w:rsidR="00BE6CB3" w:rsidRPr="005A7931" w:rsidRDefault="00566BB0" w:rsidP="00BE6CB3">
      <w:pPr>
        <w:tabs>
          <w:tab w:val="left" w:pos="8610"/>
        </w:tabs>
        <w:ind w:firstLine="709"/>
        <w:jc w:val="both"/>
        <w:rPr>
          <w:sz w:val="28"/>
          <w:szCs w:val="28"/>
        </w:rPr>
      </w:pPr>
      <w:r w:rsidRPr="005A7931">
        <w:rPr>
          <w:sz w:val="28"/>
          <w:szCs w:val="28"/>
        </w:rPr>
        <w:t>В случае отсутствия оснований для отказа в приеме документов, предусмотренных</w:t>
      </w:r>
      <w:r>
        <w:rPr>
          <w:sz w:val="28"/>
          <w:szCs w:val="28"/>
        </w:rPr>
        <w:t xml:space="preserve"> подпунктами 1 - 11</w:t>
      </w:r>
      <w:r w:rsidRPr="005A7931">
        <w:rPr>
          <w:sz w:val="28"/>
          <w:szCs w:val="28"/>
        </w:rPr>
        <w:t xml:space="preserve"> пункт</w:t>
      </w:r>
      <w:r>
        <w:rPr>
          <w:sz w:val="28"/>
          <w:szCs w:val="28"/>
        </w:rPr>
        <w:t>а</w:t>
      </w:r>
      <w:r w:rsidRPr="005A7931">
        <w:rPr>
          <w:sz w:val="28"/>
          <w:szCs w:val="28"/>
        </w:rPr>
        <w:t xml:space="preserve"> 2.7</w:t>
      </w:r>
      <w:r>
        <w:rPr>
          <w:sz w:val="28"/>
          <w:szCs w:val="28"/>
        </w:rPr>
        <w:t>.1</w:t>
      </w:r>
      <w:r w:rsidRPr="005A7931">
        <w:rPr>
          <w:sz w:val="28"/>
          <w:szCs w:val="28"/>
        </w:rPr>
        <w:t xml:space="preserve"> Регламента, должностное лицо, ответственное за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6CB3" w:rsidRPr="00CE1C17" w:rsidRDefault="00566BB0" w:rsidP="00BE6CB3">
      <w:pPr>
        <w:tabs>
          <w:tab w:val="left" w:pos="8610"/>
        </w:tabs>
        <w:ind w:firstLine="709"/>
        <w:jc w:val="both"/>
        <w:rPr>
          <w:sz w:val="28"/>
          <w:szCs w:val="28"/>
        </w:rPr>
      </w:pPr>
      <w:r w:rsidRPr="00CE1C17">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6CB3" w:rsidRPr="005A7931" w:rsidRDefault="00566BB0" w:rsidP="00BE6CB3">
      <w:pPr>
        <w:tabs>
          <w:tab w:val="left" w:pos="8610"/>
        </w:tabs>
        <w:ind w:firstLine="709"/>
        <w:jc w:val="both"/>
        <w:rPr>
          <w:sz w:val="28"/>
          <w:szCs w:val="28"/>
        </w:rPr>
      </w:pPr>
      <w:r w:rsidRPr="00CE1C17">
        <w:rPr>
          <w:sz w:val="28"/>
          <w:szCs w:val="28"/>
        </w:rPr>
        <w:t>3.3.3.3. Процедуры, устанавливаемые пунктом 3.3.3, осуществляются в течение одного рабочего дня со дня поступления заявления н</w:t>
      </w:r>
      <w:r w:rsidRPr="005A7931">
        <w:rPr>
          <w:sz w:val="28"/>
          <w:szCs w:val="28"/>
        </w:rPr>
        <w:t>а рассмотрение.</w:t>
      </w:r>
    </w:p>
    <w:p w:rsidR="00BE6CB3" w:rsidRPr="005A7931" w:rsidRDefault="00566BB0" w:rsidP="00BE6CB3">
      <w:pPr>
        <w:tabs>
          <w:tab w:val="left" w:pos="8610"/>
        </w:tabs>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принятое на рассмотрение заявление или </w:t>
      </w:r>
      <w:r>
        <w:rPr>
          <w:sz w:val="28"/>
          <w:szCs w:val="28"/>
        </w:rPr>
        <w:t>проект решения</w:t>
      </w:r>
      <w:r w:rsidRPr="005A7931">
        <w:rPr>
          <w:sz w:val="28"/>
          <w:szCs w:val="28"/>
        </w:rPr>
        <w:t xml:space="preserve"> 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985B52" w:rsidRPr="005A7931" w:rsidRDefault="00985B52" w:rsidP="005A7931">
      <w:pPr>
        <w:tabs>
          <w:tab w:val="left" w:pos="8610"/>
        </w:tabs>
        <w:ind w:firstLine="709"/>
        <w:jc w:val="both"/>
        <w:rPr>
          <w:sz w:val="28"/>
          <w:szCs w:val="28"/>
        </w:rPr>
      </w:pPr>
    </w:p>
    <w:p w:rsidR="00AB72F3" w:rsidRPr="005A7931" w:rsidRDefault="00566BB0" w:rsidP="00CA5C88">
      <w:pPr>
        <w:tabs>
          <w:tab w:val="left" w:pos="8610"/>
        </w:tabs>
        <w:jc w:val="center"/>
        <w:rPr>
          <w:sz w:val="28"/>
          <w:szCs w:val="28"/>
        </w:rPr>
      </w:pPr>
      <w:r w:rsidRPr="005A7931">
        <w:rPr>
          <w:sz w:val="28"/>
          <w:szCs w:val="28"/>
        </w:rPr>
        <w:t>3.4. </w:t>
      </w:r>
      <w:r w:rsidR="00ED3470">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ind w:firstLine="709"/>
        <w:jc w:val="both"/>
        <w:rPr>
          <w:sz w:val="28"/>
          <w:szCs w:val="28"/>
        </w:rPr>
      </w:pPr>
    </w:p>
    <w:p w:rsidR="00FB52A6" w:rsidRPr="005A7931" w:rsidRDefault="00566BB0" w:rsidP="00FB52A6">
      <w:pPr>
        <w:ind w:firstLine="709"/>
        <w:jc w:val="both"/>
        <w:rPr>
          <w:sz w:val="28"/>
          <w:szCs w:val="28"/>
        </w:rPr>
      </w:pPr>
      <w:r>
        <w:rPr>
          <w:sz w:val="28"/>
          <w:szCs w:val="28"/>
        </w:rPr>
        <w:t>3.4.1. </w:t>
      </w:r>
      <w:r w:rsidRPr="005A7931">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B52A6" w:rsidRPr="005A7931" w:rsidRDefault="00566BB0" w:rsidP="00FB52A6">
      <w:pPr>
        <w:ind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005A14A4">
        <w:rPr>
          <w:sz w:val="28"/>
          <w:szCs w:val="28"/>
        </w:rPr>
        <w:t xml:space="preserve">начальник отдела земельных отношений, специалисты отдела земельных отношений </w:t>
      </w:r>
      <w:r w:rsidRPr="005A7931">
        <w:rPr>
          <w:sz w:val="28"/>
          <w:szCs w:val="28"/>
        </w:rPr>
        <w:t>(далее - долж</w:t>
      </w:r>
      <w:r w:rsidR="005A14A4">
        <w:rPr>
          <w:sz w:val="28"/>
          <w:szCs w:val="28"/>
        </w:rPr>
        <w:t xml:space="preserve">ностное лицо, ответственное за </w:t>
      </w:r>
      <w:r w:rsidRPr="005A7931">
        <w:rPr>
          <w:sz w:val="28"/>
          <w:szCs w:val="28"/>
        </w:rPr>
        <w:t>направление межведомственных запросов).</w:t>
      </w:r>
    </w:p>
    <w:p w:rsidR="00FB52A6" w:rsidRDefault="00566BB0" w:rsidP="00FB52A6">
      <w:pPr>
        <w:ind w:firstLine="709"/>
        <w:jc w:val="both"/>
        <w:rPr>
          <w:bCs/>
          <w:iCs/>
          <w:sz w:val="28"/>
          <w:szCs w:val="28"/>
        </w:rPr>
      </w:pPr>
      <w:r>
        <w:rPr>
          <w:bCs/>
          <w:iCs/>
          <w:sz w:val="28"/>
          <w:szCs w:val="28"/>
        </w:rPr>
        <w:t>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сведений, предусмотренных пунктом 2.6 Регламента.</w:t>
      </w:r>
    </w:p>
    <w:p w:rsidR="00FB52A6" w:rsidRPr="005A7931" w:rsidRDefault="00566BB0" w:rsidP="00FB52A6">
      <w:pPr>
        <w:ind w:firstLine="709"/>
        <w:jc w:val="both"/>
        <w:rPr>
          <w:strike/>
          <w:sz w:val="28"/>
          <w:szCs w:val="28"/>
        </w:rPr>
      </w:pPr>
      <w:r w:rsidRPr="005A7931">
        <w:rPr>
          <w:sz w:val="28"/>
          <w:szCs w:val="28"/>
        </w:rPr>
        <w:t>Процедуры, устанавливаемые настоящим пунктом, осуществляются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FB52A6" w:rsidRPr="005A7931" w:rsidRDefault="00566BB0" w:rsidP="00FB52A6">
      <w:pPr>
        <w:ind w:firstLine="709"/>
        <w:jc w:val="both"/>
        <w:rPr>
          <w:sz w:val="28"/>
          <w:szCs w:val="28"/>
        </w:rPr>
      </w:pPr>
      <w:r w:rsidRPr="005A7931">
        <w:rPr>
          <w:sz w:val="28"/>
          <w:szCs w:val="28"/>
        </w:rPr>
        <w:t xml:space="preserve">Результат процедур: направленные в органы власти и (или) подведомственные органам власти организации запросы. </w:t>
      </w:r>
    </w:p>
    <w:p w:rsidR="00FB52A6" w:rsidRPr="005A7931" w:rsidRDefault="00566BB0" w:rsidP="00FB52A6">
      <w:pPr>
        <w:ind w:firstLine="709"/>
        <w:jc w:val="both"/>
        <w:rPr>
          <w:rFonts w:eastAsia="Times"/>
          <w:sz w:val="28"/>
          <w:szCs w:val="28"/>
        </w:rPr>
      </w:pPr>
      <w:r w:rsidRPr="005A7931">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B52A6" w:rsidRPr="005A7931" w:rsidRDefault="00566BB0" w:rsidP="00FB52A6">
      <w:pPr>
        <w:ind w:firstLine="720"/>
        <w:jc w:val="both"/>
        <w:rPr>
          <w:sz w:val="28"/>
          <w:szCs w:val="28"/>
        </w:rPr>
      </w:pPr>
      <w:r w:rsidRPr="005A7931">
        <w:rPr>
          <w:sz w:val="28"/>
          <w:szCs w:val="28"/>
        </w:rPr>
        <w:t>Процедуры, устанавливаемые настоящим пунктом, осуществляются в следующие сроки:</w:t>
      </w:r>
    </w:p>
    <w:p w:rsidR="00FB52A6" w:rsidRDefault="00566BB0" w:rsidP="00FB52A6">
      <w:pPr>
        <w:ind w:firstLine="720"/>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591D5E" w:rsidRPr="00591D5E" w:rsidRDefault="00566BB0" w:rsidP="00591D5E">
      <w:pPr>
        <w:ind w:right="-1" w:firstLine="709"/>
        <w:jc w:val="both"/>
        <w:rPr>
          <w:sz w:val="28"/>
          <w:szCs w:val="28"/>
        </w:rPr>
      </w:pPr>
      <w:r w:rsidRPr="00591D5E">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B52A6" w:rsidRPr="005A7931" w:rsidRDefault="00566BB0" w:rsidP="00FB52A6">
      <w:pPr>
        <w:ind w:firstLine="720"/>
        <w:jc w:val="both"/>
        <w:rPr>
          <w:sz w:val="28"/>
          <w:szCs w:val="28"/>
        </w:rPr>
      </w:pPr>
      <w:r w:rsidRPr="00591D5E">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w:t>
      </w:r>
      <w:r w:rsidRPr="005A7931">
        <w:rPr>
          <w:sz w:val="28"/>
          <w:szCs w:val="28"/>
        </w:rPr>
        <w:t xml:space="preserve">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B52A6" w:rsidRDefault="00566BB0" w:rsidP="00FB52A6">
      <w:pPr>
        <w:ind w:firstLine="709"/>
        <w:jc w:val="both"/>
        <w:rPr>
          <w:sz w:val="28"/>
          <w:szCs w:val="28"/>
        </w:rPr>
      </w:pPr>
      <w:r w:rsidRPr="005A7931">
        <w:rPr>
          <w:sz w:val="28"/>
          <w:szCs w:val="28"/>
        </w:rPr>
        <w:t>Должностное лицо, ответственное за направление межведомственных запросов</w:t>
      </w:r>
      <w:r>
        <w:rPr>
          <w:sz w:val="28"/>
          <w:szCs w:val="28"/>
        </w:rPr>
        <w:t>:</w:t>
      </w:r>
    </w:p>
    <w:p w:rsidR="00FB52A6" w:rsidRDefault="00566BB0" w:rsidP="00FB52A6">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w:t>
      </w:r>
      <w:r w:rsidRPr="005A7931">
        <w:rPr>
          <w:rFonts w:eastAsia="Times"/>
          <w:sz w:val="28"/>
          <w:szCs w:val="28"/>
        </w:rPr>
        <w:lastRenderedPageBreak/>
        <w:t xml:space="preserve">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Pr>
          <w:rFonts w:eastAsia="Times"/>
          <w:sz w:val="28"/>
          <w:szCs w:val="28"/>
        </w:rPr>
        <w:t>ии документа и (или) информации;</w:t>
      </w:r>
    </w:p>
    <w:p w:rsidR="00FB52A6" w:rsidRPr="00CE1C17" w:rsidRDefault="00566BB0" w:rsidP="00FB52A6">
      <w:pPr>
        <w:tabs>
          <w:tab w:val="left" w:pos="8610"/>
        </w:tabs>
        <w:ind w:firstLine="709"/>
        <w:jc w:val="both"/>
        <w:rPr>
          <w:sz w:val="28"/>
          <w:szCs w:val="28"/>
        </w:rPr>
      </w:pPr>
      <w:r>
        <w:rPr>
          <w:sz w:val="28"/>
          <w:szCs w:val="28"/>
        </w:rPr>
        <w:t>п</w:t>
      </w:r>
      <w:r w:rsidRPr="00EB7951">
        <w:rPr>
          <w:sz w:val="28"/>
          <w:szCs w:val="28"/>
        </w:rPr>
        <w:t xml:space="preserve">ри наличии оснований, предусмотренных подпунктами </w:t>
      </w:r>
      <w:r>
        <w:rPr>
          <w:sz w:val="28"/>
          <w:szCs w:val="28"/>
        </w:rPr>
        <w:t xml:space="preserve">12 </w:t>
      </w:r>
      <w:r w:rsidRPr="00EB7951">
        <w:rPr>
          <w:sz w:val="28"/>
          <w:szCs w:val="28"/>
        </w:rPr>
        <w:t>-</w:t>
      </w:r>
      <w:r>
        <w:rPr>
          <w:sz w:val="28"/>
          <w:szCs w:val="28"/>
        </w:rPr>
        <w:t xml:space="preserve"> </w:t>
      </w:r>
      <w:r w:rsidRPr="00EB7951">
        <w:rPr>
          <w:sz w:val="28"/>
          <w:szCs w:val="28"/>
        </w:rPr>
        <w:t>1</w:t>
      </w:r>
      <w:r>
        <w:rPr>
          <w:sz w:val="28"/>
          <w:szCs w:val="28"/>
        </w:rPr>
        <w:t>6</w:t>
      </w:r>
      <w:r w:rsidRPr="00EB7951">
        <w:rPr>
          <w:sz w:val="28"/>
          <w:szCs w:val="28"/>
        </w:rPr>
        <w:t xml:space="preserve"> пункта 2.7.1 Регламента, </w:t>
      </w:r>
      <w:r w:rsidRPr="00CE1C17">
        <w:rPr>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FB52A6" w:rsidRPr="00CE1C17" w:rsidRDefault="00566BB0" w:rsidP="00FB52A6">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29089B">
        <w:rPr>
          <w:sz w:val="28"/>
          <w:szCs w:val="28"/>
        </w:rPr>
        <w:t>5</w:t>
      </w:r>
      <w:r w:rsidRPr="00CE1C17">
        <w:rPr>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FB52A6" w:rsidRDefault="00566BB0" w:rsidP="00FB52A6">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необходимых для предоставления муниципальной услуги</w:t>
      </w:r>
      <w:r w:rsidR="00291999">
        <w:rPr>
          <w:sz w:val="28"/>
          <w:szCs w:val="28"/>
        </w:rPr>
        <w:t>,</w:t>
      </w:r>
      <w:r w:rsidRPr="00CE1C17">
        <w:rPr>
          <w:sz w:val="28"/>
          <w:szCs w:val="28"/>
        </w:rPr>
        <w:t xml:space="preserve"> осуществляется в порядке, предусмотренном пунктом </w:t>
      </w:r>
      <w:r w:rsidRPr="00D35CC3">
        <w:rPr>
          <w:sz w:val="28"/>
          <w:szCs w:val="28"/>
        </w:rPr>
        <w:t>3.</w:t>
      </w:r>
      <w:r w:rsidR="00D35CC3" w:rsidRPr="00D35CC3">
        <w:rPr>
          <w:sz w:val="28"/>
          <w:szCs w:val="28"/>
        </w:rPr>
        <w:t>6.4</w:t>
      </w:r>
      <w:r w:rsidRPr="00D35CC3">
        <w:rPr>
          <w:sz w:val="28"/>
          <w:szCs w:val="28"/>
        </w:rPr>
        <w:t>. Регламента</w:t>
      </w:r>
      <w:r w:rsidRPr="00322FBE">
        <w:rPr>
          <w:sz w:val="28"/>
          <w:szCs w:val="28"/>
        </w:rPr>
        <w:t>.</w:t>
      </w:r>
    </w:p>
    <w:p w:rsidR="00FB52A6" w:rsidRPr="005A7931" w:rsidRDefault="00566BB0" w:rsidP="00FB52A6">
      <w:pPr>
        <w:tabs>
          <w:tab w:val="left" w:pos="8610"/>
        </w:tabs>
        <w:ind w:firstLine="709"/>
        <w:jc w:val="both"/>
        <w:rPr>
          <w:sz w:val="28"/>
          <w:szCs w:val="28"/>
        </w:rPr>
      </w:pPr>
      <w:r>
        <w:rPr>
          <w:sz w:val="28"/>
          <w:szCs w:val="28"/>
        </w:rPr>
        <w:t xml:space="preserve">3.4.3.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1, 3.4.2</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FB52A6" w:rsidRDefault="00566BB0" w:rsidP="00FB52A6">
      <w:pPr>
        <w:ind w:firstLine="720"/>
        <w:jc w:val="both"/>
        <w:rPr>
          <w:sz w:val="28"/>
          <w:szCs w:val="28"/>
        </w:rPr>
      </w:pPr>
      <w:r w:rsidRPr="00CD252D">
        <w:rPr>
          <w:sz w:val="28"/>
          <w:szCs w:val="28"/>
        </w:rPr>
        <w:t xml:space="preserve">3.4.4. Результатами </w:t>
      </w:r>
      <w:r w:rsidRPr="00CD252D">
        <w:rPr>
          <w:bCs/>
          <w:iCs/>
          <w:sz w:val="28"/>
          <w:szCs w:val="28"/>
          <w:shd w:val="clear" w:color="auto" w:fill="FFFFFF"/>
        </w:rPr>
        <w:t>выполнения административных процедур являются</w:t>
      </w:r>
      <w:r w:rsidRPr="00CD252D">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FB52A6" w:rsidRPr="005A7931" w:rsidRDefault="00566BB0" w:rsidP="00FB52A6">
      <w:pPr>
        <w:ind w:firstLine="720"/>
        <w:jc w:val="both"/>
        <w:rPr>
          <w:sz w:val="28"/>
          <w:szCs w:val="28"/>
        </w:rPr>
      </w:pPr>
      <w:r w:rsidRPr="000C2C81">
        <w:rPr>
          <w:sz w:val="28"/>
          <w:szCs w:val="28"/>
        </w:rPr>
        <w:t xml:space="preserve">Максимальный срок выполнения административных процедур, указанных в пункте 3.4 Регламента, составляет </w:t>
      </w:r>
      <w:r w:rsidR="00605C66">
        <w:rPr>
          <w:sz w:val="28"/>
          <w:szCs w:val="28"/>
        </w:rPr>
        <w:t>три</w:t>
      </w:r>
      <w:r w:rsidRPr="000C2C81">
        <w:rPr>
          <w:sz w:val="28"/>
          <w:szCs w:val="28"/>
        </w:rPr>
        <w:t xml:space="preserve"> рабочих дн</w:t>
      </w:r>
      <w:r w:rsidR="00605C66">
        <w:rPr>
          <w:sz w:val="28"/>
          <w:szCs w:val="28"/>
        </w:rPr>
        <w:t>я</w:t>
      </w:r>
      <w:r w:rsidRPr="000C2C81">
        <w:rPr>
          <w:sz w:val="28"/>
          <w:szCs w:val="28"/>
        </w:rPr>
        <w:t>.</w:t>
      </w:r>
    </w:p>
    <w:p w:rsidR="00AB72F3" w:rsidRPr="005A7931" w:rsidRDefault="00AB72F3" w:rsidP="005A7931">
      <w:pPr>
        <w:ind w:firstLine="709"/>
        <w:jc w:val="both"/>
        <w:rPr>
          <w:sz w:val="28"/>
          <w:szCs w:val="28"/>
        </w:rPr>
      </w:pPr>
    </w:p>
    <w:p w:rsidR="00762619" w:rsidRDefault="00566BB0" w:rsidP="00CA5C88">
      <w:pPr>
        <w:jc w:val="center"/>
        <w:rPr>
          <w:sz w:val="28"/>
          <w:szCs w:val="28"/>
        </w:rPr>
      </w:pPr>
      <w:r>
        <w:rPr>
          <w:sz w:val="28"/>
          <w:szCs w:val="28"/>
        </w:rPr>
        <w:t>3.5. О</w:t>
      </w:r>
      <w:r w:rsidRPr="00762619">
        <w:rPr>
          <w:sz w:val="28"/>
          <w:szCs w:val="28"/>
        </w:rPr>
        <w:t xml:space="preserve">бработка документов и (или) поступивших сведений, </w:t>
      </w:r>
    </w:p>
    <w:p w:rsidR="00762619" w:rsidRDefault="00566BB0" w:rsidP="00CA5C88">
      <w:pPr>
        <w:jc w:val="center"/>
        <w:rPr>
          <w:sz w:val="28"/>
          <w:szCs w:val="28"/>
        </w:rPr>
      </w:pPr>
      <w:r w:rsidRPr="00762619">
        <w:rPr>
          <w:sz w:val="28"/>
          <w:szCs w:val="28"/>
        </w:rPr>
        <w:t>формирование комплекта документов, необходимых для предоставления муниципальной услуги</w:t>
      </w:r>
    </w:p>
    <w:p w:rsidR="00762619" w:rsidRDefault="00762619" w:rsidP="00CA5C88">
      <w:pPr>
        <w:jc w:val="center"/>
        <w:rPr>
          <w:sz w:val="28"/>
          <w:szCs w:val="28"/>
        </w:rPr>
      </w:pPr>
    </w:p>
    <w:p w:rsidR="00762619" w:rsidRPr="00762619" w:rsidRDefault="00566BB0" w:rsidP="00762619">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ED3470">
        <w:rPr>
          <w:sz w:val="28"/>
          <w:szCs w:val="28"/>
        </w:rPr>
        <w:t>ответо</w:t>
      </w:r>
      <w:r w:rsidR="00453D7C">
        <w:rPr>
          <w:sz w:val="28"/>
          <w:szCs w:val="28"/>
        </w:rPr>
        <w:t>в</w:t>
      </w:r>
      <w:r w:rsidR="00ED3470">
        <w:rPr>
          <w:sz w:val="28"/>
          <w:szCs w:val="28"/>
        </w:rPr>
        <w:t xml:space="preserve"> на межведомственные запросы</w:t>
      </w:r>
      <w:r w:rsidRPr="00762619">
        <w:rPr>
          <w:sz w:val="28"/>
          <w:szCs w:val="28"/>
        </w:rPr>
        <w:t>.</w:t>
      </w:r>
    </w:p>
    <w:p w:rsidR="00762619" w:rsidRPr="00762619" w:rsidRDefault="00566BB0" w:rsidP="00762619">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sidR="005A14A4">
        <w:rPr>
          <w:sz w:val="28"/>
          <w:szCs w:val="28"/>
        </w:rPr>
        <w:t xml:space="preserve">начальник отдела земельных отношений, специалисты отдела земельных отношений </w:t>
      </w:r>
      <w:r w:rsidRPr="00762619">
        <w:rPr>
          <w:sz w:val="28"/>
          <w:szCs w:val="28"/>
        </w:rPr>
        <w:t>(далее - должностное лицо, ответственное за обработку документов (информации).</w:t>
      </w:r>
    </w:p>
    <w:p w:rsidR="00762619" w:rsidRDefault="00566BB0" w:rsidP="00762619">
      <w:pPr>
        <w:ind w:firstLine="709"/>
        <w:jc w:val="both"/>
        <w:rPr>
          <w:sz w:val="28"/>
          <w:szCs w:val="28"/>
        </w:rPr>
      </w:pPr>
      <w:r>
        <w:rPr>
          <w:sz w:val="28"/>
          <w:szCs w:val="28"/>
        </w:rPr>
        <w:lastRenderedPageBreak/>
        <w:t>3.5</w:t>
      </w:r>
      <w:r w:rsidRPr="00762619">
        <w:rPr>
          <w:sz w:val="28"/>
          <w:szCs w:val="28"/>
        </w:rPr>
        <w:t>.</w:t>
      </w:r>
      <w:r w:rsidR="00D7227D">
        <w:rPr>
          <w:sz w:val="28"/>
          <w:szCs w:val="28"/>
        </w:rPr>
        <w:t>2</w:t>
      </w:r>
      <w:r w:rsidRPr="00762619">
        <w:rPr>
          <w:sz w:val="28"/>
          <w:szCs w:val="28"/>
        </w:rPr>
        <w:t>. Должностное лицо, ответственное за обработку документов (информации):</w:t>
      </w:r>
    </w:p>
    <w:p w:rsidR="0025641B" w:rsidRDefault="00566BB0" w:rsidP="00762619">
      <w:pPr>
        <w:ind w:firstLine="709"/>
        <w:jc w:val="both"/>
        <w:rPr>
          <w:sz w:val="28"/>
          <w:szCs w:val="28"/>
        </w:rPr>
      </w:pPr>
      <w:r>
        <w:rPr>
          <w:sz w:val="28"/>
          <w:szCs w:val="28"/>
        </w:rPr>
        <w:t>в случае, если заявителем представлена схема расположения земельного участка на бумажном носителе, обеспечивает подготовку указанной схемы в форме электронного документа;</w:t>
      </w:r>
    </w:p>
    <w:p w:rsidR="006C326C" w:rsidRDefault="00566BB0" w:rsidP="00727034">
      <w:pPr>
        <w:ind w:firstLine="709"/>
        <w:jc w:val="both"/>
        <w:rPr>
          <w:sz w:val="28"/>
          <w:szCs w:val="28"/>
        </w:rPr>
      </w:pPr>
      <w:r>
        <w:rPr>
          <w:sz w:val="28"/>
          <w:szCs w:val="28"/>
        </w:rPr>
        <w:t>при наличии основания, указанного в пункте 2.8.1. Регламента</w:t>
      </w:r>
      <w:r w:rsidR="00727034">
        <w:rPr>
          <w:sz w:val="28"/>
          <w:szCs w:val="28"/>
        </w:rPr>
        <w:t>, принимает р</w:t>
      </w:r>
      <w:r w:rsidRPr="006C326C">
        <w:rPr>
          <w:sz w:val="28"/>
          <w:szCs w:val="28"/>
        </w:rPr>
        <w:t>ешение о приостановлении пред</w:t>
      </w:r>
      <w:r w:rsidR="00727034">
        <w:rPr>
          <w:sz w:val="28"/>
          <w:szCs w:val="28"/>
        </w:rPr>
        <w:t>оставления муниципальной услуги. Р</w:t>
      </w:r>
      <w:r w:rsidR="00727034" w:rsidRPr="006C326C">
        <w:rPr>
          <w:sz w:val="28"/>
          <w:szCs w:val="28"/>
        </w:rPr>
        <w:t>ешение о приостановлении пред</w:t>
      </w:r>
      <w:r w:rsidR="00727034">
        <w:rPr>
          <w:sz w:val="28"/>
          <w:szCs w:val="28"/>
        </w:rPr>
        <w:t>оставления муниципальной услуги</w:t>
      </w:r>
      <w:r w:rsidRPr="006C326C">
        <w:rPr>
          <w:sz w:val="28"/>
          <w:szCs w:val="28"/>
        </w:rPr>
        <w:t xml:space="preserve"> с указанием причин и срока приостановления, оформляется в соответствии с формой, установленной </w:t>
      </w:r>
      <w:r w:rsidRPr="00DA3D10">
        <w:rPr>
          <w:sz w:val="28"/>
          <w:szCs w:val="28"/>
        </w:rPr>
        <w:t xml:space="preserve">в </w:t>
      </w:r>
      <w:r w:rsidR="00DA3D10" w:rsidRPr="00DA3D10">
        <w:rPr>
          <w:sz w:val="28"/>
          <w:szCs w:val="28"/>
        </w:rPr>
        <w:t>приложении № 2</w:t>
      </w:r>
      <w:r w:rsidRPr="00DA3D10">
        <w:rPr>
          <w:sz w:val="28"/>
          <w:szCs w:val="28"/>
        </w:rPr>
        <w:t xml:space="preserve"> к</w:t>
      </w:r>
      <w:r w:rsidRPr="006C326C">
        <w:rPr>
          <w:sz w:val="28"/>
          <w:szCs w:val="28"/>
        </w:rPr>
        <w:t xml:space="preserve"> Регламенту, подписывается усиленной квалифицированной электронной подписью в установленном порядке уполномоченным должностным лицом </w:t>
      </w:r>
      <w:r w:rsidR="00732EA5">
        <w:rPr>
          <w:sz w:val="28"/>
          <w:szCs w:val="28"/>
        </w:rPr>
        <w:t>палаты</w:t>
      </w:r>
      <w:r w:rsidRPr="006C326C">
        <w:rPr>
          <w:sz w:val="28"/>
          <w:szCs w:val="28"/>
        </w:rPr>
        <w:t>, и направляется заявителю в личный кабинет Республиканского портала и в МФЦ в день принятия решения о приостановлении пред</w:t>
      </w:r>
      <w:r w:rsidR="00727034">
        <w:rPr>
          <w:sz w:val="28"/>
          <w:szCs w:val="28"/>
        </w:rPr>
        <w:t>оставления муниципальной услуги;</w:t>
      </w:r>
    </w:p>
    <w:p w:rsidR="008B46BB" w:rsidRDefault="00566BB0" w:rsidP="00762619">
      <w:pPr>
        <w:ind w:firstLine="709"/>
        <w:jc w:val="both"/>
        <w:rPr>
          <w:sz w:val="28"/>
          <w:szCs w:val="28"/>
        </w:rPr>
      </w:pPr>
      <w:r>
        <w:rPr>
          <w:sz w:val="28"/>
          <w:szCs w:val="28"/>
        </w:rPr>
        <w:t>в случае, если в ходе рассмотрения схемы расположения земельного участка выявлена возможность утверждения иной схемы, направляет уведомление</w:t>
      </w:r>
      <w:r w:rsidR="00512F58">
        <w:rPr>
          <w:sz w:val="28"/>
          <w:szCs w:val="28"/>
        </w:rPr>
        <w:t xml:space="preserve"> о возможности согласования иной схемы расположения земельного участка на кадастровом плане территории (</w:t>
      </w:r>
      <w:r w:rsidR="00512F58" w:rsidRPr="00512F58">
        <w:rPr>
          <w:sz w:val="28"/>
          <w:szCs w:val="28"/>
        </w:rPr>
        <w:t>приложение №</w:t>
      </w:r>
      <w:r w:rsidR="00512F58">
        <w:rPr>
          <w:sz w:val="28"/>
          <w:szCs w:val="28"/>
        </w:rPr>
        <w:t xml:space="preserve"> 4)</w:t>
      </w:r>
      <w:r>
        <w:rPr>
          <w:sz w:val="28"/>
          <w:szCs w:val="28"/>
        </w:rPr>
        <w:t xml:space="preserve"> заявителю в личный кабинет Республиканского портала и в МФЦ о согласовании иной схемы расположения земельного участка;</w:t>
      </w:r>
    </w:p>
    <w:p w:rsidR="008B46BB" w:rsidRDefault="00566BB0" w:rsidP="008B46BB">
      <w:pPr>
        <w:ind w:firstLine="709"/>
        <w:jc w:val="both"/>
        <w:rPr>
          <w:sz w:val="28"/>
          <w:szCs w:val="28"/>
        </w:rPr>
      </w:pPr>
      <w:r w:rsidRPr="001D2112">
        <w:rPr>
          <w:sz w:val="28"/>
          <w:szCs w:val="28"/>
        </w:rPr>
        <w:t>принимает решение</w:t>
      </w:r>
      <w:r>
        <w:rPr>
          <w:sz w:val="28"/>
          <w:szCs w:val="28"/>
        </w:rPr>
        <w:t xml:space="preserve"> о необходимости выезда</w:t>
      </w:r>
      <w:r w:rsidRPr="001D2112">
        <w:rPr>
          <w:sz w:val="28"/>
          <w:szCs w:val="28"/>
        </w:rPr>
        <w:t xml:space="preserve"> 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м;</w:t>
      </w:r>
    </w:p>
    <w:p w:rsidR="008B46BB" w:rsidRDefault="00566BB0" w:rsidP="008B46BB">
      <w:pPr>
        <w:ind w:firstLine="709"/>
        <w:jc w:val="both"/>
        <w:rPr>
          <w:bCs/>
          <w:iCs/>
          <w:sz w:val="28"/>
          <w:szCs w:val="28"/>
          <w:shd w:val="clear" w:color="auto" w:fill="FFFFFF"/>
        </w:rPr>
      </w:pPr>
      <w:r>
        <w:rPr>
          <w:sz w:val="28"/>
          <w:szCs w:val="28"/>
        </w:rPr>
        <w:t xml:space="preserve">в случае необходимости выезда </w:t>
      </w:r>
      <w:r w:rsidRPr="00CD252D">
        <w:rPr>
          <w:sz w:val="28"/>
          <w:szCs w:val="28"/>
        </w:rPr>
        <w:t>направляет уведомление о согласовании даты выезда на земельный участок заявителю в личный кабинет Республиканского портала и в МФЦ;</w:t>
      </w:r>
    </w:p>
    <w:p w:rsidR="003756C3" w:rsidRDefault="00566BB0" w:rsidP="00762619">
      <w:pPr>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уведомление об отказе в приеме документов</w:t>
      </w:r>
      <w:r>
        <w:rPr>
          <w:sz w:val="28"/>
          <w:szCs w:val="28"/>
        </w:rPr>
        <w:t xml:space="preserve">, решение </w:t>
      </w:r>
      <w:r w:rsidRPr="006C326C">
        <w:rPr>
          <w:sz w:val="28"/>
          <w:szCs w:val="28"/>
        </w:rPr>
        <w:t>о приостановлении пред</w:t>
      </w:r>
      <w:r>
        <w:rPr>
          <w:sz w:val="28"/>
          <w:szCs w:val="28"/>
        </w:rPr>
        <w:t>оставления муниципальной услуги, с</w:t>
      </w:r>
      <w:r w:rsidRPr="00230D8F">
        <w:rPr>
          <w:sz w:val="28"/>
          <w:szCs w:val="28"/>
        </w:rPr>
        <w:t>формирован</w:t>
      </w:r>
      <w:r>
        <w:rPr>
          <w:sz w:val="28"/>
          <w:szCs w:val="28"/>
        </w:rPr>
        <w:t>ный</w:t>
      </w:r>
      <w:r w:rsidRPr="00230D8F">
        <w:rPr>
          <w:sz w:val="28"/>
          <w:szCs w:val="28"/>
        </w:rPr>
        <w:t xml:space="preserve"> комплект документов, необходимых для предоставления муниципальной услуги</w:t>
      </w:r>
      <w:r>
        <w:rPr>
          <w:sz w:val="28"/>
          <w:szCs w:val="28"/>
        </w:rPr>
        <w:t xml:space="preserve">, </w:t>
      </w:r>
      <w:r w:rsidRPr="00CD252D">
        <w:rPr>
          <w:sz w:val="28"/>
          <w:szCs w:val="28"/>
        </w:rPr>
        <w:t>уведомление о согласовании даты выезда на земельный участок</w:t>
      </w:r>
      <w:r>
        <w:rPr>
          <w:sz w:val="28"/>
          <w:szCs w:val="28"/>
        </w:rPr>
        <w:t>.</w:t>
      </w:r>
    </w:p>
    <w:p w:rsidR="00230D8F" w:rsidRPr="005A7931" w:rsidRDefault="00566BB0" w:rsidP="00230D8F">
      <w:pPr>
        <w:tabs>
          <w:tab w:val="left" w:pos="8610"/>
        </w:tabs>
        <w:ind w:firstLine="709"/>
        <w:jc w:val="both"/>
        <w:rPr>
          <w:sz w:val="28"/>
          <w:szCs w:val="28"/>
        </w:rPr>
      </w:pPr>
      <w:r>
        <w:rPr>
          <w:sz w:val="28"/>
          <w:szCs w:val="28"/>
        </w:rPr>
        <w:t>3.5.</w:t>
      </w:r>
      <w:r w:rsidR="00D7227D">
        <w:rPr>
          <w:sz w:val="28"/>
          <w:szCs w:val="28"/>
        </w:rPr>
        <w:t>3</w:t>
      </w:r>
      <w:r>
        <w:rPr>
          <w:sz w:val="28"/>
          <w:szCs w:val="28"/>
        </w:rPr>
        <w:t xml:space="preserve">. </w:t>
      </w:r>
      <w:r w:rsidRPr="007B7010">
        <w:rPr>
          <w:sz w:val="28"/>
          <w:szCs w:val="28"/>
        </w:rPr>
        <w:t>Исполнение процедур, указанных в пункт</w:t>
      </w:r>
      <w:r>
        <w:rPr>
          <w:sz w:val="28"/>
          <w:szCs w:val="28"/>
        </w:rPr>
        <w:t>е 3.5.</w:t>
      </w:r>
      <w:r w:rsidR="00D7227D">
        <w:rPr>
          <w:sz w:val="28"/>
          <w:szCs w:val="28"/>
        </w:rPr>
        <w:t>2.</w:t>
      </w:r>
      <w:r w:rsidRPr="007B7010">
        <w:rPr>
          <w:sz w:val="28"/>
          <w:szCs w:val="28"/>
        </w:rPr>
        <w:t xml:space="preserve"> Регламента, </w:t>
      </w:r>
      <w:r w:rsidR="00B464C9">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73CFA">
        <w:rPr>
          <w:sz w:val="28"/>
          <w:szCs w:val="28"/>
        </w:rPr>
        <w:t>луг.</w:t>
      </w:r>
    </w:p>
    <w:p w:rsidR="00230D8F" w:rsidRPr="005A7931" w:rsidRDefault="00566BB0" w:rsidP="00230D8F">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Pr>
          <w:sz w:val="28"/>
          <w:szCs w:val="28"/>
        </w:rPr>
        <w:t>один</w:t>
      </w:r>
      <w:r w:rsidRPr="000C2C81">
        <w:rPr>
          <w:sz w:val="28"/>
          <w:szCs w:val="28"/>
        </w:rPr>
        <w:t xml:space="preserve"> рабочи</w:t>
      </w:r>
      <w:r>
        <w:rPr>
          <w:sz w:val="28"/>
          <w:szCs w:val="28"/>
        </w:rPr>
        <w:t>й</w:t>
      </w:r>
      <w:r w:rsidRPr="000C2C81">
        <w:rPr>
          <w:sz w:val="28"/>
          <w:szCs w:val="28"/>
        </w:rPr>
        <w:t xml:space="preserve"> д</w:t>
      </w:r>
      <w:r>
        <w:rPr>
          <w:sz w:val="28"/>
          <w:szCs w:val="28"/>
        </w:rPr>
        <w:t>е</w:t>
      </w:r>
      <w:r w:rsidRPr="000C2C81">
        <w:rPr>
          <w:sz w:val="28"/>
          <w:szCs w:val="28"/>
        </w:rPr>
        <w:t>н</w:t>
      </w:r>
      <w:r>
        <w:rPr>
          <w:sz w:val="28"/>
          <w:szCs w:val="28"/>
        </w:rPr>
        <w:t>ь</w:t>
      </w:r>
      <w:r w:rsidRPr="000C2C81">
        <w:rPr>
          <w:sz w:val="28"/>
          <w:szCs w:val="28"/>
        </w:rPr>
        <w:t>.</w:t>
      </w:r>
    </w:p>
    <w:p w:rsidR="00762619" w:rsidRDefault="00762619" w:rsidP="00CA5C88">
      <w:pPr>
        <w:jc w:val="center"/>
        <w:rPr>
          <w:sz w:val="28"/>
          <w:szCs w:val="28"/>
        </w:rPr>
      </w:pPr>
    </w:p>
    <w:p w:rsidR="00AB72F3" w:rsidRPr="005A7931" w:rsidRDefault="00566BB0" w:rsidP="00CA5C88">
      <w:pPr>
        <w:jc w:val="center"/>
        <w:rPr>
          <w:sz w:val="28"/>
          <w:szCs w:val="28"/>
        </w:rPr>
      </w:pPr>
      <w:r>
        <w:rPr>
          <w:sz w:val="28"/>
          <w:szCs w:val="28"/>
        </w:rPr>
        <w:t>3.6</w:t>
      </w:r>
      <w:r w:rsidRPr="005A7931">
        <w:rPr>
          <w:sz w:val="28"/>
          <w:szCs w:val="28"/>
        </w:rPr>
        <w:t>. Подготовка результата муниципальной услуги</w:t>
      </w:r>
    </w:p>
    <w:p w:rsidR="00AB72F3" w:rsidRPr="005A7931" w:rsidRDefault="00AB72F3" w:rsidP="005A7931">
      <w:pPr>
        <w:ind w:firstLine="709"/>
        <w:jc w:val="both"/>
        <w:rPr>
          <w:sz w:val="28"/>
          <w:szCs w:val="28"/>
        </w:rPr>
      </w:pPr>
    </w:p>
    <w:p w:rsidR="00E926C3" w:rsidRPr="005A7931" w:rsidRDefault="00566BB0" w:rsidP="005A7931">
      <w:pPr>
        <w:ind w:firstLine="709"/>
        <w:jc w:val="both"/>
        <w:rPr>
          <w:sz w:val="28"/>
          <w:szCs w:val="28"/>
        </w:rPr>
      </w:pPr>
      <w:r w:rsidRPr="005A7931">
        <w:rPr>
          <w:sz w:val="28"/>
          <w:szCs w:val="28"/>
        </w:rPr>
        <w:t>3.</w:t>
      </w:r>
      <w:r w:rsidR="00230D8F">
        <w:rPr>
          <w:sz w:val="28"/>
          <w:szCs w:val="28"/>
        </w:rPr>
        <w:t>6</w:t>
      </w:r>
      <w:r w:rsidRPr="005A7931">
        <w:rPr>
          <w:sz w:val="28"/>
          <w:szCs w:val="28"/>
        </w:rPr>
        <w:t xml:space="preserve">.1.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w:t>
      </w:r>
      <w:r w:rsidR="00230D8F" w:rsidRPr="00762619">
        <w:rPr>
          <w:sz w:val="28"/>
          <w:szCs w:val="28"/>
        </w:rPr>
        <w:t>обработку документов (информации)</w:t>
      </w:r>
      <w:r w:rsidR="00230D8F">
        <w:rPr>
          <w:sz w:val="28"/>
          <w:szCs w:val="28"/>
        </w:rPr>
        <w:t xml:space="preserve">, </w:t>
      </w:r>
      <w:r w:rsidRPr="005A7931">
        <w:rPr>
          <w:sz w:val="28"/>
          <w:szCs w:val="28"/>
        </w:rPr>
        <w:t>комплекта документов.</w:t>
      </w:r>
    </w:p>
    <w:p w:rsidR="00CB2527" w:rsidRPr="005A7931" w:rsidRDefault="00566BB0" w:rsidP="005A7931">
      <w:pPr>
        <w:ind w:firstLine="709"/>
        <w:jc w:val="both"/>
        <w:rPr>
          <w:sz w:val="28"/>
          <w:szCs w:val="28"/>
        </w:rPr>
      </w:pPr>
      <w:r w:rsidRPr="005A7931">
        <w:rPr>
          <w:sz w:val="28"/>
          <w:szCs w:val="28"/>
        </w:rPr>
        <w:lastRenderedPageBreak/>
        <w:t xml:space="preserve">Должностным лицом, ответственным за выполнение административной процедуры, является </w:t>
      </w:r>
      <w:r w:rsidR="005A14A4">
        <w:rPr>
          <w:sz w:val="28"/>
          <w:szCs w:val="28"/>
        </w:rPr>
        <w:t xml:space="preserve">начальник отдела земельных отношений, специалисты отдела земельных отношений </w:t>
      </w:r>
      <w:r w:rsidRPr="005A7931">
        <w:rPr>
          <w:sz w:val="28"/>
          <w:szCs w:val="28"/>
        </w:rPr>
        <w:t xml:space="preserve">(далее - должностное лицо, ответственное за </w:t>
      </w:r>
      <w:r w:rsidR="00230D8F">
        <w:rPr>
          <w:sz w:val="28"/>
          <w:szCs w:val="28"/>
        </w:rPr>
        <w:t>подготовку результата предоставления муниципальной услуги</w:t>
      </w:r>
      <w:r w:rsidRPr="005A7931">
        <w:rPr>
          <w:sz w:val="28"/>
          <w:szCs w:val="28"/>
        </w:rPr>
        <w:t>).</w:t>
      </w:r>
    </w:p>
    <w:p w:rsidR="00AB72F3"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3.6</w:t>
      </w:r>
      <w:r w:rsidRPr="005A7931">
        <w:rPr>
          <w:rFonts w:ascii="Times New Roman" w:hAnsi="Times New Roman" w:cs="Times New Roman"/>
          <w:sz w:val="28"/>
          <w:szCs w:val="28"/>
          <w:shd w:val="clear" w:color="auto" w:fill="FFFFFF"/>
        </w:rPr>
        <w:t xml:space="preserve">.2. </w:t>
      </w:r>
      <w:r w:rsidR="009F1120" w:rsidRPr="005A7931">
        <w:rPr>
          <w:rFonts w:ascii="Times New Roman" w:hAnsi="Times New Roman" w:cs="Times New Roman"/>
          <w:sz w:val="28"/>
          <w:szCs w:val="28"/>
        </w:rPr>
        <w:t>Д</w:t>
      </w:r>
      <w:r w:rsidR="00E926C3" w:rsidRPr="005A7931">
        <w:rPr>
          <w:rFonts w:ascii="Times New Roman" w:hAnsi="Times New Roman" w:cs="Times New Roman"/>
          <w:sz w:val="28"/>
          <w:szCs w:val="28"/>
        </w:rPr>
        <w:t>олжностное лицо</w:t>
      </w:r>
      <w:r w:rsidR="009F1120" w:rsidRPr="005A7931">
        <w:rPr>
          <w:rFonts w:ascii="Times New Roman" w:hAnsi="Times New Roman" w:cs="Times New Roman"/>
          <w:sz w:val="28"/>
          <w:szCs w:val="28"/>
        </w:rPr>
        <w:t xml:space="preserve">,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2056BC" w:rsidRDefault="00566BB0" w:rsidP="002056BC">
      <w:pPr>
        <w:ind w:firstLine="709"/>
        <w:jc w:val="both"/>
        <w:rPr>
          <w:sz w:val="28"/>
          <w:szCs w:val="28"/>
        </w:rPr>
      </w:pPr>
      <w:r w:rsidRPr="001D2112">
        <w:rPr>
          <w:sz w:val="28"/>
          <w:szCs w:val="28"/>
        </w:rPr>
        <w:t>принимает решение</w:t>
      </w:r>
      <w:r>
        <w:rPr>
          <w:sz w:val="28"/>
          <w:szCs w:val="28"/>
        </w:rPr>
        <w:t xml:space="preserve"> о необходимости выезда</w:t>
      </w:r>
      <w:r w:rsidRPr="001D2112">
        <w:rPr>
          <w:sz w:val="28"/>
          <w:szCs w:val="28"/>
        </w:rPr>
        <w:t xml:space="preserve"> 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м;</w:t>
      </w:r>
    </w:p>
    <w:p w:rsidR="00573602" w:rsidRDefault="00566BB0" w:rsidP="00573602">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Pr>
          <w:rFonts w:ascii="Times New Roman" w:hAnsi="Times New Roman" w:cs="Times New Roman"/>
          <w:bCs/>
          <w:iCs/>
          <w:sz w:val="28"/>
          <w:szCs w:val="28"/>
          <w:shd w:val="clear" w:color="auto" w:fill="FFFFFF"/>
        </w:rPr>
        <w:t>осуществляет осмотр и фотофиксацию, подготавливает акт осмотра;</w:t>
      </w:r>
    </w:p>
    <w:p w:rsidR="00573602" w:rsidRDefault="00566BB0" w:rsidP="0057360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573602" w:rsidRPr="0038621B" w:rsidRDefault="00566BB0" w:rsidP="00573602">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Pr="00573602">
        <w:rPr>
          <w:rFonts w:ascii="Times New Roman" w:hAnsi="Times New Roman" w:cs="Times New Roman"/>
          <w:bCs/>
          <w:iCs/>
          <w:sz w:val="28"/>
          <w:szCs w:val="28"/>
          <w:shd w:val="clear" w:color="auto" w:fill="FFFFFF"/>
        </w:rPr>
        <w:t>3</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573602" w:rsidRDefault="00566BB0" w:rsidP="00573602">
      <w:pPr>
        <w:pStyle w:val="ConsPlusNormal"/>
        <w:ind w:firstLine="709"/>
        <w:jc w:val="both"/>
        <w:rPr>
          <w:rFonts w:ascii="Times New Roman" w:hAnsi="Times New Roman" w:cs="Times New Roman"/>
          <w:bCs/>
          <w:iCs/>
          <w:sz w:val="28"/>
          <w:szCs w:val="28"/>
          <w:shd w:val="clear" w:color="auto" w:fill="FFFFFF"/>
        </w:rPr>
      </w:pPr>
      <w:r w:rsidRPr="0038621B">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Pr>
          <w:rFonts w:ascii="Times New Roman" w:hAnsi="Times New Roman" w:cs="Times New Roman"/>
          <w:bCs/>
          <w:iCs/>
          <w:sz w:val="28"/>
          <w:szCs w:val="28"/>
          <w:shd w:val="clear" w:color="auto" w:fill="FFFFFF"/>
        </w:rPr>
        <w:t>направляет на публикацию</w:t>
      </w:r>
      <w:r w:rsidRPr="0038621B">
        <w:rPr>
          <w:rFonts w:ascii="Times New Roman" w:hAnsi="Times New Roman" w:cs="Times New Roman"/>
          <w:bCs/>
          <w:iCs/>
          <w:sz w:val="28"/>
          <w:szCs w:val="28"/>
          <w:shd w:val="clear" w:color="auto" w:fill="FFFFFF"/>
        </w:rPr>
        <w:t xml:space="preserve"> извещени</w:t>
      </w:r>
      <w:r>
        <w:rPr>
          <w:rFonts w:ascii="Times New Roman" w:hAnsi="Times New Roman" w:cs="Times New Roman"/>
          <w:bCs/>
          <w:iCs/>
          <w:sz w:val="28"/>
          <w:szCs w:val="28"/>
          <w:shd w:val="clear" w:color="auto" w:fill="FFFFFF"/>
        </w:rPr>
        <w:t>е</w:t>
      </w:r>
      <w:r w:rsidRPr="0038621B">
        <w:rPr>
          <w:rFonts w:ascii="Times New Roman" w:hAnsi="Times New Roman" w:cs="Times New Roman"/>
          <w:bCs/>
          <w:iCs/>
          <w:sz w:val="28"/>
          <w:szCs w:val="28"/>
          <w:shd w:val="clear" w:color="auto" w:fill="FFFFFF"/>
        </w:rPr>
        <w:t xml:space="preserve"> о </w:t>
      </w:r>
      <w:r>
        <w:rPr>
          <w:rFonts w:ascii="Times New Roman" w:hAnsi="Times New Roman" w:cs="Times New Roman"/>
          <w:bCs/>
          <w:iCs/>
          <w:sz w:val="28"/>
          <w:szCs w:val="28"/>
          <w:shd w:val="clear" w:color="auto" w:fill="FFFFFF"/>
        </w:rPr>
        <w:t xml:space="preserve">предстоящем </w:t>
      </w:r>
      <w:r w:rsidRPr="0038621B">
        <w:rPr>
          <w:rFonts w:ascii="Times New Roman" w:hAnsi="Times New Roman" w:cs="Times New Roman"/>
          <w:bCs/>
          <w:iCs/>
          <w:sz w:val="28"/>
          <w:szCs w:val="28"/>
          <w:shd w:val="clear" w:color="auto" w:fill="FFFFFF"/>
        </w:rPr>
        <w:t xml:space="preserve">предоставлении земельного участка в установленном порядке и сбор заявлений от лиц, намеренных участвовать в аукционе, </w:t>
      </w:r>
      <w:r>
        <w:rPr>
          <w:rFonts w:ascii="Times New Roman" w:hAnsi="Times New Roman" w:cs="Times New Roman"/>
          <w:bCs/>
          <w:iCs/>
          <w:sz w:val="28"/>
          <w:szCs w:val="28"/>
          <w:shd w:val="clear" w:color="auto" w:fill="FFFFFF"/>
        </w:rPr>
        <w:t>и информирует об этом заявителя.</w:t>
      </w:r>
    </w:p>
    <w:p w:rsidR="00573602" w:rsidRDefault="00566BB0" w:rsidP="00573602">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bCs/>
          <w:iCs/>
          <w:sz w:val="28"/>
          <w:szCs w:val="28"/>
          <w:shd w:val="clear" w:color="auto" w:fill="FFFFFF"/>
        </w:rPr>
        <w:t>акт осмотра,</w:t>
      </w:r>
      <w:r>
        <w:rPr>
          <w:sz w:val="28"/>
          <w:szCs w:val="28"/>
        </w:rPr>
        <w:t xml:space="preserve"> проект решения об отказе в предоставлении муниципальной услуги, извещение о предоставлении земельного участка, с</w:t>
      </w:r>
      <w:r w:rsidRPr="00230D8F">
        <w:rPr>
          <w:sz w:val="28"/>
          <w:szCs w:val="28"/>
        </w:rPr>
        <w:t>формирован</w:t>
      </w:r>
      <w:r>
        <w:rPr>
          <w:sz w:val="28"/>
          <w:szCs w:val="28"/>
        </w:rPr>
        <w:t>ный</w:t>
      </w:r>
      <w:r w:rsidRPr="00230D8F">
        <w:rPr>
          <w:sz w:val="28"/>
          <w:szCs w:val="28"/>
        </w:rPr>
        <w:t xml:space="preserve"> комплект документов, необходимых для предоставления муниципальной услуги</w:t>
      </w:r>
      <w:r w:rsidRPr="005A7931">
        <w:rPr>
          <w:sz w:val="28"/>
          <w:szCs w:val="28"/>
        </w:rPr>
        <w:t>.</w:t>
      </w:r>
    </w:p>
    <w:p w:rsidR="00F74993" w:rsidRDefault="00566BB0" w:rsidP="00F74993">
      <w:pPr>
        <w:pStyle w:val="ConsPlusNormal"/>
        <w:ind w:firstLine="709"/>
        <w:jc w:val="both"/>
        <w:rPr>
          <w:rFonts w:ascii="Times New Roman" w:hAnsi="Times New Roman"/>
          <w:sz w:val="28"/>
          <w:szCs w:val="28"/>
        </w:rPr>
      </w:pPr>
      <w:r w:rsidRPr="004802AB">
        <w:rPr>
          <w:rFonts w:ascii="Times New Roman" w:hAnsi="Times New Roman"/>
          <w:sz w:val="28"/>
          <w:szCs w:val="28"/>
        </w:rPr>
        <w:t xml:space="preserve">Административные процедуры выполняются в течение </w:t>
      </w:r>
      <w:r w:rsidR="00694FAA" w:rsidRPr="004802AB">
        <w:rPr>
          <w:rFonts w:ascii="Times New Roman" w:hAnsi="Times New Roman"/>
          <w:sz w:val="28"/>
          <w:szCs w:val="28"/>
        </w:rPr>
        <w:t>одного</w:t>
      </w:r>
      <w:r w:rsidRPr="004802AB">
        <w:rPr>
          <w:rFonts w:ascii="Times New Roman" w:hAnsi="Times New Roman"/>
          <w:sz w:val="28"/>
          <w:szCs w:val="28"/>
        </w:rPr>
        <w:t xml:space="preserve"> рабоч</w:t>
      </w:r>
      <w:r w:rsidR="00694FAA" w:rsidRPr="004802AB">
        <w:rPr>
          <w:rFonts w:ascii="Times New Roman" w:hAnsi="Times New Roman"/>
          <w:sz w:val="28"/>
          <w:szCs w:val="28"/>
        </w:rPr>
        <w:t>его</w:t>
      </w:r>
      <w:r w:rsidRPr="004802AB">
        <w:rPr>
          <w:rFonts w:ascii="Times New Roman" w:hAnsi="Times New Roman"/>
          <w:sz w:val="28"/>
          <w:szCs w:val="28"/>
        </w:rPr>
        <w:t xml:space="preserve"> дн</w:t>
      </w:r>
      <w:r w:rsidR="00694FAA" w:rsidRPr="004802AB">
        <w:rPr>
          <w:rFonts w:ascii="Times New Roman" w:hAnsi="Times New Roman"/>
          <w:sz w:val="28"/>
          <w:szCs w:val="28"/>
        </w:rPr>
        <w:t>я</w:t>
      </w:r>
      <w:r w:rsidRPr="004802AB">
        <w:rPr>
          <w:rFonts w:ascii="Times New Roman" w:hAnsi="Times New Roman"/>
          <w:sz w:val="28"/>
          <w:szCs w:val="28"/>
        </w:rPr>
        <w:t xml:space="preserve">, в случае </w:t>
      </w:r>
      <w:r w:rsidR="00694FAA" w:rsidRPr="004802AB">
        <w:rPr>
          <w:rFonts w:ascii="Times New Roman" w:hAnsi="Times New Roman"/>
          <w:sz w:val="28"/>
          <w:szCs w:val="28"/>
        </w:rPr>
        <w:t xml:space="preserve">необходимости </w:t>
      </w:r>
      <w:r w:rsidR="004802AB" w:rsidRPr="004802AB">
        <w:rPr>
          <w:rFonts w:ascii="Times New Roman" w:hAnsi="Times New Roman" w:cs="Times New Roman"/>
          <w:bCs/>
          <w:iCs/>
          <w:sz w:val="28"/>
          <w:szCs w:val="28"/>
          <w:shd w:val="clear" w:color="auto" w:fill="FFFFFF"/>
        </w:rPr>
        <w:t>выезда для осмотра земельного участка и оценки на предмет соответствия установленным требованиям</w:t>
      </w:r>
      <w:r w:rsidRPr="004802AB">
        <w:rPr>
          <w:rFonts w:ascii="Times New Roman" w:hAnsi="Times New Roman"/>
          <w:sz w:val="28"/>
          <w:szCs w:val="28"/>
        </w:rPr>
        <w:t xml:space="preserve"> </w:t>
      </w:r>
      <w:r w:rsidR="004802AB" w:rsidRPr="004802AB">
        <w:rPr>
          <w:rFonts w:ascii="Times New Roman" w:hAnsi="Times New Roman"/>
          <w:sz w:val="28"/>
          <w:szCs w:val="28"/>
        </w:rPr>
        <w:t xml:space="preserve">– </w:t>
      </w:r>
      <w:r w:rsidRPr="004802AB">
        <w:rPr>
          <w:rFonts w:ascii="Times New Roman" w:hAnsi="Times New Roman"/>
          <w:sz w:val="28"/>
          <w:szCs w:val="28"/>
        </w:rPr>
        <w:t xml:space="preserve">в течение </w:t>
      </w:r>
      <w:r w:rsidR="004802AB" w:rsidRPr="004802AB">
        <w:rPr>
          <w:rFonts w:ascii="Times New Roman" w:hAnsi="Times New Roman"/>
          <w:sz w:val="28"/>
          <w:szCs w:val="28"/>
        </w:rPr>
        <w:t>13</w:t>
      </w:r>
      <w:r w:rsidRPr="004802AB">
        <w:rPr>
          <w:rFonts w:ascii="Times New Roman" w:hAnsi="Times New Roman"/>
          <w:sz w:val="28"/>
          <w:szCs w:val="28"/>
        </w:rPr>
        <w:t xml:space="preserve"> рабочих дней.</w:t>
      </w:r>
    </w:p>
    <w:p w:rsidR="00D95E07" w:rsidRDefault="00566BB0" w:rsidP="00D95E07">
      <w:pPr>
        <w:ind w:firstLine="709"/>
        <w:jc w:val="both"/>
        <w:rPr>
          <w:sz w:val="28"/>
          <w:szCs w:val="28"/>
        </w:rPr>
      </w:pPr>
      <w:r>
        <w:rPr>
          <w:sz w:val="28"/>
          <w:szCs w:val="28"/>
        </w:rPr>
        <w:t xml:space="preserve">3.6.3. </w:t>
      </w:r>
      <w:r w:rsidRPr="00762619">
        <w:rPr>
          <w:sz w:val="28"/>
          <w:szCs w:val="28"/>
        </w:rPr>
        <w:t xml:space="preserve">Должностное лицо, ответственное </w:t>
      </w:r>
      <w:r w:rsidRPr="005A7931">
        <w:rPr>
          <w:sz w:val="28"/>
          <w:szCs w:val="28"/>
        </w:rPr>
        <w:t xml:space="preserve">за </w:t>
      </w:r>
      <w:r>
        <w:rPr>
          <w:sz w:val="28"/>
          <w:szCs w:val="28"/>
        </w:rPr>
        <w:t>подготовку результата предоставления муниципальной услуги</w:t>
      </w:r>
      <w:r w:rsidRPr="00762619">
        <w:rPr>
          <w:sz w:val="28"/>
          <w:szCs w:val="28"/>
        </w:rPr>
        <w:t>:</w:t>
      </w:r>
    </w:p>
    <w:p w:rsidR="00E76446"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w:t>
      </w:r>
      <w:r w:rsidR="009671ED">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w:t>
      </w:r>
      <w:r w:rsidR="009671ED" w:rsidRPr="00E76446">
        <w:rPr>
          <w:rFonts w:ascii="Times New Roman" w:hAnsi="Times New Roman" w:cs="Times New Roman"/>
          <w:bCs/>
          <w:iCs/>
          <w:sz w:val="28"/>
          <w:szCs w:val="28"/>
          <w:shd w:val="clear" w:color="auto" w:fill="FFFFFF"/>
        </w:rPr>
        <w:t>заявлений от лиц, намеренных участвовать в аукцио</w:t>
      </w:r>
      <w:r w:rsidR="009671ED">
        <w:rPr>
          <w:rFonts w:ascii="Times New Roman" w:hAnsi="Times New Roman" w:cs="Times New Roman"/>
          <w:bCs/>
          <w:iCs/>
          <w:sz w:val="28"/>
          <w:szCs w:val="28"/>
          <w:shd w:val="clear" w:color="auto" w:fill="FFFFFF"/>
        </w:rPr>
        <w:t>не, подготавливает проект решения об отказе в предварительном согласовании предоставления земельного участка и проект решения об утверждении схемы расположения земельного участка на кадастровом плане территории;</w:t>
      </w:r>
    </w:p>
    <w:p w:rsidR="009671ED"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2.8.3 Регламента, подготавливает проект </w:t>
      </w:r>
      <w:r w:rsidR="00D95E07">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w:t>
      </w:r>
    </w:p>
    <w:p w:rsidR="009671ED" w:rsidRDefault="00566BB0"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 проекты решений на согласование в установленном порядке посредством системы электронного документооборота.</w:t>
      </w:r>
    </w:p>
    <w:p w:rsidR="00D53E80" w:rsidRPr="005A7931" w:rsidRDefault="00566BB0" w:rsidP="00D53E80">
      <w:pPr>
        <w:ind w:firstLine="720"/>
        <w:jc w:val="both"/>
        <w:rPr>
          <w:sz w:val="28"/>
          <w:szCs w:val="28"/>
        </w:rPr>
      </w:pPr>
      <w:r w:rsidRPr="004802AB">
        <w:rPr>
          <w:sz w:val="28"/>
          <w:szCs w:val="28"/>
        </w:rPr>
        <w:lastRenderedPageBreak/>
        <w:t>Административные процедуры выполняются в течение двух рабочих дней.</w:t>
      </w:r>
    </w:p>
    <w:p w:rsidR="00D95E07" w:rsidRDefault="00566BB0"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3.6.4</w:t>
      </w:r>
      <w:r w:rsidR="009671ED">
        <w:rPr>
          <w:rFonts w:ascii="Times New Roman" w:hAnsi="Times New Roman" w:cs="Times New Roman"/>
          <w:bCs/>
          <w:iCs/>
          <w:sz w:val="28"/>
          <w:szCs w:val="28"/>
          <w:shd w:val="clear" w:color="auto" w:fill="FFFFFF"/>
        </w:rPr>
        <w:t>.</w:t>
      </w:r>
      <w:r w:rsidR="002C5A89">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 xml:space="preserve">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руководителем структурного подразделения, ответственного за подготовку результата муниципальной услуги, заместителем руководителя, руководителем </w:t>
      </w:r>
      <w:r w:rsidR="00BF4C86">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w:t>
      </w:r>
    </w:p>
    <w:p w:rsidR="00D95E07" w:rsidRDefault="00566BB0"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3756C3" w:rsidRDefault="00566BB0" w:rsidP="003756C3">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решение</w:t>
      </w:r>
      <w:r w:rsidRPr="005A7931">
        <w:rPr>
          <w:sz w:val="28"/>
          <w:szCs w:val="28"/>
        </w:rPr>
        <w:t xml:space="preserve"> об отказе в приеме документов</w:t>
      </w:r>
      <w:r>
        <w:rPr>
          <w:sz w:val="28"/>
          <w:szCs w:val="28"/>
        </w:rPr>
        <w:t xml:space="preserve">, </w:t>
      </w:r>
      <w:r w:rsidRPr="009203EC">
        <w:rPr>
          <w:sz w:val="28"/>
          <w:szCs w:val="28"/>
        </w:rPr>
        <w:t>решение об отказе в предварительном согласовании предоставления земельного участка, решение о предварительном согласовании предоставления земельного участка, решение об утверждении схемы расположения земельного участка на кадастровом плане территории.</w:t>
      </w:r>
    </w:p>
    <w:p w:rsidR="009671ED" w:rsidRDefault="00566BB0"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Административные процедуры</w:t>
      </w:r>
      <w:r w:rsidR="002C5A89">
        <w:rPr>
          <w:rFonts w:ascii="Times New Roman" w:hAnsi="Times New Roman"/>
          <w:sz w:val="28"/>
          <w:szCs w:val="28"/>
        </w:rPr>
        <w:t xml:space="preserve"> </w:t>
      </w:r>
      <w:r>
        <w:rPr>
          <w:rFonts w:ascii="Times New Roman" w:hAnsi="Times New Roman"/>
          <w:sz w:val="28"/>
          <w:szCs w:val="28"/>
        </w:rPr>
        <w:t>выполняю</w:t>
      </w:r>
      <w:r w:rsidR="00B464C9">
        <w:rPr>
          <w:rFonts w:ascii="Times New Roman" w:hAnsi="Times New Roman"/>
          <w:sz w:val="28"/>
          <w:szCs w:val="28"/>
        </w:rPr>
        <w:t>тся</w:t>
      </w:r>
      <w:r w:rsidR="002C5A89">
        <w:rPr>
          <w:rFonts w:ascii="Times New Roman" w:hAnsi="Times New Roman"/>
          <w:sz w:val="28"/>
          <w:szCs w:val="28"/>
        </w:rPr>
        <w:t xml:space="preserve"> в течение двух рабочих дней.</w:t>
      </w:r>
    </w:p>
    <w:p w:rsidR="009671ED" w:rsidRPr="005A7931" w:rsidRDefault="00566BB0" w:rsidP="009671ED">
      <w:pPr>
        <w:tabs>
          <w:tab w:val="left" w:pos="8610"/>
        </w:tabs>
        <w:ind w:firstLine="709"/>
        <w:jc w:val="both"/>
        <w:rPr>
          <w:sz w:val="28"/>
          <w:szCs w:val="28"/>
        </w:rPr>
      </w:pPr>
      <w:r>
        <w:rPr>
          <w:sz w:val="28"/>
          <w:szCs w:val="28"/>
        </w:rPr>
        <w:t>3.</w:t>
      </w:r>
      <w:r w:rsidR="00B464C9">
        <w:rPr>
          <w:sz w:val="28"/>
          <w:szCs w:val="28"/>
        </w:rPr>
        <w:t>6</w:t>
      </w:r>
      <w:r>
        <w:rPr>
          <w:sz w:val="28"/>
          <w:szCs w:val="28"/>
        </w:rPr>
        <w:t>.</w:t>
      </w:r>
      <w:r w:rsidR="009203EC">
        <w:rPr>
          <w:sz w:val="28"/>
          <w:szCs w:val="28"/>
        </w:rPr>
        <w:t>5</w:t>
      </w:r>
      <w:r>
        <w:rPr>
          <w:sz w:val="28"/>
          <w:szCs w:val="28"/>
        </w:rPr>
        <w:t xml:space="preserve">. </w:t>
      </w:r>
      <w:r w:rsidRPr="007B7010">
        <w:rPr>
          <w:sz w:val="28"/>
          <w:szCs w:val="28"/>
        </w:rPr>
        <w:t>Исполнение процедур, указанных в пункт</w:t>
      </w:r>
      <w:r w:rsidR="00B464C9">
        <w:rPr>
          <w:sz w:val="28"/>
          <w:szCs w:val="28"/>
        </w:rPr>
        <w:t>ах</w:t>
      </w:r>
      <w:r>
        <w:rPr>
          <w:sz w:val="28"/>
          <w:szCs w:val="28"/>
        </w:rPr>
        <w:t xml:space="preserve"> </w:t>
      </w:r>
      <w:r w:rsidR="00B464C9" w:rsidRPr="009203EC">
        <w:rPr>
          <w:sz w:val="28"/>
          <w:szCs w:val="28"/>
        </w:rPr>
        <w:t xml:space="preserve">3.6.2 - </w:t>
      </w:r>
      <w:r w:rsidRPr="009203EC">
        <w:rPr>
          <w:sz w:val="28"/>
          <w:szCs w:val="28"/>
        </w:rPr>
        <w:t>3.</w:t>
      </w:r>
      <w:r w:rsidR="00B464C9" w:rsidRPr="009203EC">
        <w:rPr>
          <w:sz w:val="28"/>
          <w:szCs w:val="28"/>
        </w:rPr>
        <w:t>6</w:t>
      </w:r>
      <w:r w:rsidRPr="009203EC">
        <w:rPr>
          <w:sz w:val="28"/>
          <w:szCs w:val="28"/>
        </w:rPr>
        <w:t>.</w:t>
      </w:r>
      <w:r w:rsidR="009203EC" w:rsidRPr="009203EC">
        <w:rPr>
          <w:sz w:val="28"/>
          <w:szCs w:val="28"/>
        </w:rPr>
        <w:t>4</w:t>
      </w:r>
      <w:r w:rsidRPr="009203EC">
        <w:rPr>
          <w:sz w:val="28"/>
          <w:szCs w:val="28"/>
        </w:rPr>
        <w:t xml:space="preserve"> Регламента</w:t>
      </w:r>
      <w:r w:rsidRPr="007B7010">
        <w:rPr>
          <w:sz w:val="28"/>
          <w:szCs w:val="28"/>
        </w:rPr>
        <w:t xml:space="preserve">, </w:t>
      </w:r>
      <w:r w:rsidR="00B464C9">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B11D77" w:rsidRPr="005A7931" w:rsidRDefault="00566BB0" w:rsidP="00B11D77">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w:t>
      </w:r>
      <w:r w:rsidR="00B464C9">
        <w:rPr>
          <w:sz w:val="28"/>
          <w:szCs w:val="28"/>
        </w:rPr>
        <w:t>6</w:t>
      </w:r>
      <w:r w:rsidRPr="000C2C81">
        <w:rPr>
          <w:sz w:val="28"/>
          <w:szCs w:val="28"/>
        </w:rPr>
        <w:t xml:space="preserve"> Регламента, составляет </w:t>
      </w:r>
      <w:r w:rsidR="002D7647">
        <w:rPr>
          <w:sz w:val="28"/>
          <w:szCs w:val="28"/>
        </w:rPr>
        <w:t>17</w:t>
      </w:r>
      <w:r w:rsidRPr="000C2C81">
        <w:rPr>
          <w:sz w:val="28"/>
          <w:szCs w:val="28"/>
        </w:rPr>
        <w:t xml:space="preserve"> рабочи</w:t>
      </w:r>
      <w:r w:rsidR="00B464C9">
        <w:rPr>
          <w:sz w:val="28"/>
          <w:szCs w:val="28"/>
        </w:rPr>
        <w:t>х</w:t>
      </w:r>
      <w:r w:rsidRPr="000C2C81">
        <w:rPr>
          <w:sz w:val="28"/>
          <w:szCs w:val="28"/>
        </w:rPr>
        <w:t xml:space="preserve"> дн</w:t>
      </w:r>
      <w:r w:rsidR="00B464C9">
        <w:rPr>
          <w:sz w:val="28"/>
          <w:szCs w:val="28"/>
        </w:rPr>
        <w:t>ей</w:t>
      </w:r>
      <w:r>
        <w:rPr>
          <w:sz w:val="28"/>
          <w:szCs w:val="28"/>
        </w:rPr>
        <w:t>, в случае опубликования извещения о предстоящем предос</w:t>
      </w:r>
      <w:r w:rsidR="004802AB">
        <w:rPr>
          <w:sz w:val="28"/>
          <w:szCs w:val="28"/>
        </w:rPr>
        <w:t>та</w:t>
      </w:r>
      <w:r w:rsidR="002D7647">
        <w:rPr>
          <w:sz w:val="28"/>
          <w:szCs w:val="28"/>
        </w:rPr>
        <w:t>влении земельного участка – 49</w:t>
      </w:r>
      <w:r>
        <w:rPr>
          <w:sz w:val="28"/>
          <w:szCs w:val="28"/>
        </w:rPr>
        <w:t xml:space="preserve"> рабочих дней.</w:t>
      </w:r>
    </w:p>
    <w:p w:rsidR="00AB72F3" w:rsidRPr="005A7931" w:rsidRDefault="00AB72F3" w:rsidP="00B11D77">
      <w:pPr>
        <w:ind w:firstLine="720"/>
        <w:jc w:val="both"/>
        <w:rPr>
          <w:sz w:val="28"/>
          <w:szCs w:val="28"/>
        </w:rPr>
      </w:pPr>
    </w:p>
    <w:p w:rsidR="00AB72F3" w:rsidRPr="005A7931" w:rsidRDefault="00566BB0" w:rsidP="00CA5C88">
      <w:pPr>
        <w:jc w:val="center"/>
        <w:rPr>
          <w:sz w:val="28"/>
          <w:szCs w:val="28"/>
        </w:rPr>
      </w:pPr>
      <w:r w:rsidRPr="005A7931">
        <w:rPr>
          <w:sz w:val="28"/>
          <w:szCs w:val="28"/>
        </w:rPr>
        <w:t>3.</w:t>
      </w:r>
      <w:r w:rsidR="00B3425A">
        <w:rPr>
          <w:sz w:val="28"/>
          <w:szCs w:val="28"/>
        </w:rPr>
        <w:t>7</w:t>
      </w:r>
      <w:r w:rsidRPr="005A7931">
        <w:rPr>
          <w:sz w:val="28"/>
          <w:szCs w:val="28"/>
        </w:rPr>
        <w:t>. Выдача</w:t>
      </w:r>
      <w:r w:rsidR="005761AA" w:rsidRPr="005A7931">
        <w:rPr>
          <w:sz w:val="28"/>
          <w:szCs w:val="28"/>
        </w:rPr>
        <w:t xml:space="preserve"> (направление)</w:t>
      </w:r>
      <w:r w:rsidRPr="005A7931">
        <w:rPr>
          <w:sz w:val="28"/>
          <w:szCs w:val="28"/>
        </w:rPr>
        <w:t xml:space="preserve"> заявителю результата муниципальной услуги</w:t>
      </w:r>
    </w:p>
    <w:p w:rsidR="00AB72F3" w:rsidRPr="005A7931" w:rsidRDefault="00AB72F3" w:rsidP="005A7931">
      <w:pPr>
        <w:ind w:firstLine="709"/>
        <w:jc w:val="both"/>
        <w:rPr>
          <w:sz w:val="28"/>
          <w:szCs w:val="28"/>
        </w:rPr>
      </w:pPr>
    </w:p>
    <w:p w:rsidR="00E926C3" w:rsidRPr="005A7931" w:rsidRDefault="00566BB0" w:rsidP="005A7931">
      <w:pPr>
        <w:ind w:firstLine="709"/>
        <w:jc w:val="both"/>
        <w:rPr>
          <w:sz w:val="28"/>
          <w:szCs w:val="28"/>
        </w:rPr>
      </w:pPr>
      <w:r w:rsidRPr="005A7931">
        <w:rPr>
          <w:sz w:val="28"/>
          <w:szCs w:val="28"/>
        </w:rPr>
        <w:t>3.</w:t>
      </w:r>
      <w:r w:rsidR="00B3425A">
        <w:rPr>
          <w:sz w:val="28"/>
          <w:szCs w:val="28"/>
        </w:rPr>
        <w:t>7</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34783F">
        <w:rPr>
          <w:sz w:val="28"/>
          <w:szCs w:val="28"/>
        </w:rPr>
        <w:t xml:space="preserve"> (отказ в предоставлении)</w:t>
      </w:r>
      <w:r w:rsidRPr="005A7931">
        <w:rPr>
          <w:sz w:val="28"/>
          <w:szCs w:val="28"/>
        </w:rPr>
        <w:t xml:space="preserve"> муниципальной услуги.</w:t>
      </w:r>
    </w:p>
    <w:p w:rsidR="00E926C3" w:rsidRPr="005A7931" w:rsidRDefault="00566BB0" w:rsidP="005A7931">
      <w:pPr>
        <w:ind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5A14A4">
        <w:rPr>
          <w:sz w:val="28"/>
          <w:szCs w:val="28"/>
        </w:rPr>
        <w:t xml:space="preserve">начальник отдела земельных отношений, специалисты отдела земельных отношений </w:t>
      </w:r>
      <w:r w:rsidRPr="005A7931">
        <w:rPr>
          <w:sz w:val="28"/>
          <w:szCs w:val="28"/>
        </w:rPr>
        <w:t>(далее - должностное лицо, ответственное за выдачу (направление) документов).</w:t>
      </w:r>
    </w:p>
    <w:p w:rsidR="00E926C3" w:rsidRPr="005A7931" w:rsidRDefault="00566BB0" w:rsidP="005A7931">
      <w:pPr>
        <w:ind w:firstLine="709"/>
        <w:jc w:val="both"/>
        <w:rPr>
          <w:sz w:val="28"/>
          <w:szCs w:val="28"/>
        </w:rPr>
      </w:pPr>
      <w:r w:rsidRPr="005A7931">
        <w:rPr>
          <w:sz w:val="28"/>
          <w:szCs w:val="28"/>
        </w:rPr>
        <w:t>Должностное лицо, ответственное за выдачу (направление) документов:</w:t>
      </w:r>
    </w:p>
    <w:p w:rsidR="00B3425A" w:rsidRDefault="00566BB0" w:rsidP="005A7931">
      <w:pPr>
        <w:ind w:firstLine="709"/>
        <w:jc w:val="both"/>
        <w:rPr>
          <w:sz w:val="28"/>
          <w:szCs w:val="28"/>
        </w:rPr>
      </w:pPr>
      <w:r>
        <w:rPr>
          <w:sz w:val="28"/>
          <w:szCs w:val="28"/>
        </w:rPr>
        <w:t xml:space="preserve">обеспечивает </w:t>
      </w:r>
      <w:r w:rsidR="002D6612">
        <w:rPr>
          <w:sz w:val="28"/>
          <w:szCs w:val="28"/>
        </w:rPr>
        <w:t xml:space="preserve">регистрацию и </w:t>
      </w:r>
      <w:r>
        <w:rPr>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B3425A" w:rsidRDefault="00566BB0" w:rsidP="005A7931">
      <w:pPr>
        <w:ind w:firstLine="709"/>
        <w:jc w:val="both"/>
        <w:rPr>
          <w:sz w:val="28"/>
          <w:szCs w:val="28"/>
        </w:rPr>
      </w:pPr>
      <w:r>
        <w:rPr>
          <w:sz w:val="28"/>
          <w:szCs w:val="28"/>
        </w:rPr>
        <w:t xml:space="preserve">обеспечивает направление решения о предварительном согласовании предоставления земельного участка и (или) решения об утверждении схемы расположения земельного участка на кадастровом плане территории в </w:t>
      </w:r>
      <w:r w:rsidR="006A1619" w:rsidRPr="006A1619">
        <w:rPr>
          <w:sz w:val="28"/>
          <w:szCs w:val="28"/>
        </w:rPr>
        <w:t>Федеральн</w:t>
      </w:r>
      <w:r w:rsidR="00A83830">
        <w:rPr>
          <w:sz w:val="28"/>
          <w:szCs w:val="28"/>
        </w:rPr>
        <w:t>ую</w:t>
      </w:r>
      <w:r w:rsidR="006A1619" w:rsidRPr="006A1619">
        <w:rPr>
          <w:sz w:val="28"/>
          <w:szCs w:val="28"/>
        </w:rPr>
        <w:t xml:space="preserve"> служб</w:t>
      </w:r>
      <w:r w:rsidR="00A83830">
        <w:rPr>
          <w:sz w:val="28"/>
          <w:szCs w:val="28"/>
        </w:rPr>
        <w:t>у</w:t>
      </w:r>
      <w:r w:rsidR="006A1619" w:rsidRPr="006A1619">
        <w:rPr>
          <w:sz w:val="28"/>
          <w:szCs w:val="28"/>
        </w:rPr>
        <w:t xml:space="preserve"> государственной регистрации, кадастра и картографии</w:t>
      </w:r>
      <w:r>
        <w:rPr>
          <w:sz w:val="28"/>
          <w:szCs w:val="28"/>
        </w:rPr>
        <w:t>;</w:t>
      </w:r>
    </w:p>
    <w:p w:rsidR="00E926C3" w:rsidRPr="005A7931" w:rsidRDefault="00566BB0" w:rsidP="005A7931">
      <w:pPr>
        <w:ind w:firstLine="709"/>
        <w:jc w:val="both"/>
        <w:rPr>
          <w:sz w:val="28"/>
          <w:szCs w:val="28"/>
        </w:rPr>
      </w:pPr>
      <w:r w:rsidRPr="005A7931">
        <w:rPr>
          <w:sz w:val="28"/>
          <w:szCs w:val="28"/>
        </w:rPr>
        <w:lastRenderedPageBreak/>
        <w:t xml:space="preserve">извещает заявителя (его представителя) через </w:t>
      </w:r>
      <w:r w:rsidR="00D27364" w:rsidRPr="005A7931">
        <w:rPr>
          <w:sz w:val="28"/>
          <w:szCs w:val="28"/>
        </w:rPr>
        <w:t>Республиканский портал</w:t>
      </w:r>
      <w:r w:rsidRPr="005A7931">
        <w:rPr>
          <w:sz w:val="28"/>
          <w:szCs w:val="28"/>
        </w:rPr>
        <w:t xml:space="preserve"> о результате предоставления муниципальной услуги посредством электронного взаимодействия и </w:t>
      </w:r>
      <w:r w:rsidR="00D27364" w:rsidRPr="005A7931">
        <w:rPr>
          <w:sz w:val="28"/>
          <w:szCs w:val="28"/>
        </w:rPr>
        <w:t xml:space="preserve">о </w:t>
      </w:r>
      <w:r w:rsidRPr="005A7931">
        <w:rPr>
          <w:sz w:val="28"/>
          <w:szCs w:val="28"/>
        </w:rPr>
        <w:t>возможности получения результата предоставления муниципальной услуги в МФЦ.</w:t>
      </w:r>
    </w:p>
    <w:p w:rsidR="0019009F" w:rsidRDefault="00566BB0" w:rsidP="005A7931">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566BB0" w:rsidP="005A7931">
      <w:pPr>
        <w:ind w:firstLine="709"/>
        <w:jc w:val="both"/>
        <w:rPr>
          <w:sz w:val="28"/>
          <w:szCs w:val="28"/>
        </w:rPr>
      </w:pPr>
      <w:r w:rsidRPr="005A7931">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D27364" w:rsidRPr="005A7931">
        <w:rPr>
          <w:sz w:val="28"/>
          <w:szCs w:val="28"/>
        </w:rPr>
        <w:t>уполномоченным должностным лицом</w:t>
      </w:r>
      <w:r w:rsidR="00925902" w:rsidRPr="00925902">
        <w:rPr>
          <w:sz w:val="28"/>
          <w:szCs w:val="28"/>
        </w:rPr>
        <w:t xml:space="preserve"> </w:t>
      </w:r>
      <w:r w:rsidR="00732EA5">
        <w:rPr>
          <w:sz w:val="28"/>
          <w:szCs w:val="28"/>
        </w:rPr>
        <w:t>Палаты</w:t>
      </w:r>
      <w:r w:rsidRPr="005A7931">
        <w:rPr>
          <w:sz w:val="28"/>
          <w:szCs w:val="28"/>
        </w:rPr>
        <w:t>.</w:t>
      </w:r>
    </w:p>
    <w:p w:rsidR="00E926C3" w:rsidRDefault="00566BB0" w:rsidP="005A7931">
      <w:pPr>
        <w:ind w:firstLine="709"/>
        <w:jc w:val="both"/>
        <w:rPr>
          <w:sz w:val="28"/>
          <w:szCs w:val="28"/>
        </w:rPr>
      </w:pPr>
      <w:r w:rsidRPr="005A7931">
        <w:rPr>
          <w:sz w:val="28"/>
          <w:szCs w:val="28"/>
        </w:rPr>
        <w:t xml:space="preserve">Результат процедур: </w:t>
      </w:r>
      <w:r w:rsidR="00B3425A">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2D6612" w:rsidRPr="005A7931" w:rsidRDefault="00566BB0" w:rsidP="005A7931">
      <w:pPr>
        <w:ind w:firstLine="709"/>
        <w:jc w:val="both"/>
        <w:rPr>
          <w:sz w:val="28"/>
          <w:szCs w:val="28"/>
        </w:rPr>
      </w:pPr>
      <w:r>
        <w:rPr>
          <w:sz w:val="28"/>
          <w:szCs w:val="28"/>
        </w:rPr>
        <w:t>3.7</w:t>
      </w:r>
      <w:r w:rsidRPr="002D6612">
        <w:rPr>
          <w:sz w:val="28"/>
          <w:szCs w:val="28"/>
        </w:rPr>
        <w:t>.2. Порядок выдачи (направления) результата предоставления муниципальной услуги:</w:t>
      </w:r>
    </w:p>
    <w:p w:rsidR="00E926C3" w:rsidRPr="005A7931" w:rsidRDefault="00566BB0" w:rsidP="005A7931">
      <w:pPr>
        <w:ind w:firstLine="709"/>
        <w:jc w:val="both"/>
        <w:rPr>
          <w:sz w:val="28"/>
          <w:szCs w:val="28"/>
        </w:rPr>
      </w:pPr>
      <w:r>
        <w:rPr>
          <w:sz w:val="28"/>
          <w:szCs w:val="28"/>
        </w:rPr>
        <w:t>3.7</w:t>
      </w:r>
      <w:r w:rsidRPr="005A7931">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5A7931" w:rsidRDefault="00566BB0" w:rsidP="005A7931">
      <w:pPr>
        <w:ind w:firstLine="709"/>
        <w:jc w:val="both"/>
        <w:rPr>
          <w:sz w:val="28"/>
          <w:szCs w:val="28"/>
        </w:rPr>
      </w:pPr>
      <w:r w:rsidRPr="005A7931">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Pr="005A7931" w:rsidRDefault="00566BB0" w:rsidP="005A7931">
      <w:pPr>
        <w:ind w:firstLine="709"/>
        <w:jc w:val="both"/>
        <w:rPr>
          <w:sz w:val="28"/>
          <w:szCs w:val="28"/>
        </w:rPr>
      </w:pPr>
      <w:r w:rsidRPr="005A7931">
        <w:rPr>
          <w:sz w:val="28"/>
          <w:szCs w:val="28"/>
        </w:rPr>
        <w:t>3.</w:t>
      </w:r>
      <w:r w:rsidR="00B3425A">
        <w:rPr>
          <w:sz w:val="28"/>
          <w:szCs w:val="28"/>
        </w:rPr>
        <w:t>7</w:t>
      </w:r>
      <w:r w:rsidRPr="005A7931">
        <w:rPr>
          <w:sz w:val="28"/>
          <w:szCs w:val="28"/>
        </w:rPr>
        <w:t xml:space="preserve">.2.2. При обращении заявителя за результатом муниципальной услуги через </w:t>
      </w:r>
      <w:r w:rsidR="00D27364" w:rsidRPr="005A7931">
        <w:rPr>
          <w:sz w:val="28"/>
          <w:szCs w:val="28"/>
        </w:rPr>
        <w:t>Республиканский портал</w:t>
      </w:r>
      <w:r w:rsidRPr="005A7931">
        <w:rPr>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sz w:val="28"/>
          <w:szCs w:val="28"/>
        </w:rPr>
        <w:t xml:space="preserve"> </w:t>
      </w:r>
      <w:r w:rsidR="00732EA5">
        <w:rPr>
          <w:sz w:val="28"/>
          <w:szCs w:val="28"/>
        </w:rPr>
        <w:t>Палаты</w:t>
      </w:r>
      <w:r w:rsidRPr="005A7931">
        <w:rPr>
          <w:sz w:val="28"/>
          <w:szCs w:val="28"/>
        </w:rPr>
        <w:t xml:space="preserve">. </w:t>
      </w:r>
    </w:p>
    <w:p w:rsidR="00E926C3" w:rsidRPr="005A7931" w:rsidRDefault="00566BB0" w:rsidP="005A7931">
      <w:pPr>
        <w:ind w:firstLine="709"/>
        <w:jc w:val="both"/>
        <w:rPr>
          <w:sz w:val="28"/>
          <w:szCs w:val="28"/>
        </w:rPr>
      </w:pPr>
      <w:r w:rsidRPr="005A7931">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D27364" w:rsidRPr="005A7931">
        <w:rPr>
          <w:sz w:val="28"/>
          <w:szCs w:val="28"/>
        </w:rPr>
        <w:t>уполномоченным должностным лицом</w:t>
      </w:r>
      <w:r w:rsidRPr="005A7931">
        <w:rPr>
          <w:sz w:val="28"/>
          <w:szCs w:val="28"/>
        </w:rPr>
        <w:t xml:space="preserve"> </w:t>
      </w:r>
      <w:r w:rsidR="00732EA5">
        <w:rPr>
          <w:sz w:val="28"/>
          <w:szCs w:val="28"/>
        </w:rPr>
        <w:t>Палаты</w:t>
      </w:r>
      <w:r w:rsidRPr="005A7931">
        <w:rPr>
          <w:sz w:val="28"/>
          <w:szCs w:val="28"/>
        </w:rPr>
        <w:t>.</w:t>
      </w:r>
    </w:p>
    <w:p w:rsidR="00E926C3" w:rsidRPr="005A7931" w:rsidRDefault="00566BB0" w:rsidP="005A7931">
      <w:pPr>
        <w:ind w:firstLine="709"/>
        <w:jc w:val="both"/>
        <w:rPr>
          <w:sz w:val="28"/>
          <w:szCs w:val="28"/>
        </w:rPr>
      </w:pPr>
      <w:r w:rsidRPr="005A7931">
        <w:rPr>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ind w:firstLine="709"/>
        <w:jc w:val="both"/>
        <w:rPr>
          <w:sz w:val="28"/>
          <w:szCs w:val="28"/>
        </w:rPr>
      </w:pPr>
    </w:p>
    <w:p w:rsidR="00E926C3" w:rsidRDefault="00566BB0" w:rsidP="00CA5C88">
      <w:pPr>
        <w:jc w:val="center"/>
        <w:rPr>
          <w:sz w:val="28"/>
          <w:szCs w:val="28"/>
        </w:rPr>
      </w:pPr>
      <w:r>
        <w:rPr>
          <w:sz w:val="28"/>
          <w:szCs w:val="28"/>
        </w:rPr>
        <w:t>3.8</w:t>
      </w:r>
      <w:r w:rsidRPr="005A7931">
        <w:rPr>
          <w:sz w:val="28"/>
          <w:szCs w:val="28"/>
        </w:rPr>
        <w:t xml:space="preserve">. </w:t>
      </w:r>
      <w:r w:rsidR="00CA5C88">
        <w:rPr>
          <w:sz w:val="28"/>
          <w:szCs w:val="28"/>
        </w:rPr>
        <w:t>Исправление технических ошибок</w:t>
      </w:r>
    </w:p>
    <w:p w:rsidR="00CA5C88" w:rsidRPr="005A7931" w:rsidRDefault="00CA5C88" w:rsidP="005A7931">
      <w:pPr>
        <w:ind w:firstLine="709"/>
        <w:jc w:val="both"/>
        <w:rPr>
          <w:sz w:val="28"/>
          <w:szCs w:val="28"/>
        </w:rPr>
      </w:pPr>
    </w:p>
    <w:p w:rsidR="00E926C3" w:rsidRPr="005A7931" w:rsidRDefault="00566BB0" w:rsidP="005A7931">
      <w:pPr>
        <w:ind w:firstLine="709"/>
        <w:jc w:val="both"/>
        <w:rPr>
          <w:sz w:val="28"/>
          <w:szCs w:val="28"/>
        </w:rPr>
      </w:pPr>
      <w:r>
        <w:rPr>
          <w:sz w:val="28"/>
          <w:szCs w:val="28"/>
        </w:rPr>
        <w:lastRenderedPageBreak/>
        <w:t>3.8</w:t>
      </w:r>
      <w:r w:rsidRPr="005A7931">
        <w:rPr>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BF4C86">
        <w:rPr>
          <w:sz w:val="28"/>
          <w:szCs w:val="28"/>
        </w:rPr>
        <w:t>Палату</w:t>
      </w:r>
      <w:r w:rsidRPr="005A7931">
        <w:rPr>
          <w:sz w:val="28"/>
          <w:szCs w:val="28"/>
        </w:rPr>
        <w:t>:</w:t>
      </w:r>
    </w:p>
    <w:p w:rsidR="00E926C3" w:rsidRPr="005A7931" w:rsidRDefault="00566BB0" w:rsidP="005A7931">
      <w:pPr>
        <w:ind w:firstLine="709"/>
        <w:jc w:val="both"/>
        <w:rPr>
          <w:sz w:val="28"/>
          <w:szCs w:val="28"/>
        </w:rPr>
      </w:pPr>
      <w:r w:rsidRPr="005A7931">
        <w:rPr>
          <w:sz w:val="28"/>
          <w:szCs w:val="28"/>
        </w:rPr>
        <w:t>заявление об исправлении технической ошибки (приложение №</w:t>
      </w:r>
      <w:r w:rsidR="00DA3D10">
        <w:rPr>
          <w:sz w:val="28"/>
          <w:szCs w:val="28"/>
        </w:rPr>
        <w:t xml:space="preserve"> </w:t>
      </w:r>
      <w:r w:rsidR="00D45F66">
        <w:rPr>
          <w:sz w:val="28"/>
          <w:szCs w:val="28"/>
        </w:rPr>
        <w:t>6</w:t>
      </w:r>
      <w:r w:rsidRPr="005A7931">
        <w:rPr>
          <w:sz w:val="28"/>
          <w:szCs w:val="28"/>
        </w:rPr>
        <w:t>);</w:t>
      </w:r>
    </w:p>
    <w:p w:rsidR="00E926C3" w:rsidRPr="005A7931" w:rsidRDefault="00566BB0" w:rsidP="005A7931">
      <w:pPr>
        <w:ind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566BB0" w:rsidP="005A7931">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E926C3" w:rsidRPr="005A7931" w:rsidRDefault="00566BB0" w:rsidP="005A7931">
      <w:pPr>
        <w:ind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sz w:val="28"/>
          <w:szCs w:val="28"/>
        </w:rPr>
        <w:t>Республиканский портал</w:t>
      </w:r>
      <w:r w:rsidRPr="005A7931">
        <w:rPr>
          <w:sz w:val="28"/>
          <w:szCs w:val="28"/>
        </w:rPr>
        <w:t xml:space="preserve"> или </w:t>
      </w:r>
      <w:r w:rsidR="00D27364" w:rsidRPr="005A7931">
        <w:rPr>
          <w:sz w:val="28"/>
          <w:szCs w:val="28"/>
        </w:rPr>
        <w:t>МФЦ</w:t>
      </w:r>
      <w:r w:rsidRPr="005A7931">
        <w:rPr>
          <w:sz w:val="28"/>
          <w:szCs w:val="28"/>
        </w:rPr>
        <w:t>.</w:t>
      </w:r>
    </w:p>
    <w:p w:rsidR="00E926C3" w:rsidRPr="005A7931" w:rsidRDefault="00566BB0" w:rsidP="005A7931">
      <w:pPr>
        <w:ind w:firstLine="709"/>
        <w:jc w:val="both"/>
        <w:rPr>
          <w:sz w:val="28"/>
          <w:szCs w:val="28"/>
        </w:rPr>
      </w:pPr>
      <w:r>
        <w:rPr>
          <w:sz w:val="28"/>
          <w:szCs w:val="28"/>
        </w:rPr>
        <w:t>3.8</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26C3" w:rsidRPr="005A7931" w:rsidRDefault="00566BB0" w:rsidP="005A7931">
      <w:pPr>
        <w:ind w:firstLine="709"/>
        <w:jc w:val="both"/>
        <w:rPr>
          <w:sz w:val="28"/>
          <w:szCs w:val="28"/>
        </w:rPr>
      </w:pPr>
      <w:r w:rsidRPr="005A7931">
        <w:rPr>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E926C3" w:rsidRPr="005A7931" w:rsidRDefault="00566BB0" w:rsidP="005A7931">
      <w:pPr>
        <w:ind w:firstLine="709"/>
        <w:jc w:val="both"/>
        <w:rPr>
          <w:sz w:val="28"/>
          <w:szCs w:val="28"/>
        </w:rPr>
      </w:pPr>
      <w:r w:rsidRPr="005A7931">
        <w:rPr>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566BB0" w:rsidP="005A7931">
      <w:pPr>
        <w:ind w:firstLine="709"/>
        <w:jc w:val="both"/>
        <w:rPr>
          <w:sz w:val="28"/>
          <w:szCs w:val="28"/>
        </w:rPr>
      </w:pPr>
      <w:r>
        <w:rPr>
          <w:sz w:val="28"/>
          <w:szCs w:val="28"/>
        </w:rPr>
        <w:t>3.8</w:t>
      </w:r>
      <w:r w:rsidRPr="005A7931">
        <w:rPr>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sz w:val="28"/>
          <w:szCs w:val="28"/>
        </w:rPr>
        <w:t xml:space="preserve">предоставления муниципальной </w:t>
      </w:r>
      <w:r w:rsidRPr="005A7931">
        <w:rPr>
          <w:sz w:val="28"/>
          <w:szCs w:val="28"/>
        </w:rPr>
        <w:t>услуги, осуществляет процед</w:t>
      </w:r>
      <w:r w:rsidR="00DA3D10">
        <w:rPr>
          <w:sz w:val="28"/>
          <w:szCs w:val="28"/>
        </w:rPr>
        <w:t>уры, предусмотренные пунктом 3.6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BF4C86">
        <w:rPr>
          <w:sz w:val="28"/>
          <w:szCs w:val="28"/>
        </w:rPr>
        <w:t>Палату</w:t>
      </w:r>
      <w:r w:rsidRPr="005A7931">
        <w:rPr>
          <w:sz w:val="28"/>
          <w:szCs w:val="28"/>
        </w:rPr>
        <w:t xml:space="preserve"> оригинала документа, в котором содержится техническая ошибка.</w:t>
      </w:r>
    </w:p>
    <w:p w:rsidR="00E926C3" w:rsidRPr="005A7931" w:rsidRDefault="00566BB0" w:rsidP="005A7931">
      <w:pPr>
        <w:ind w:firstLine="709"/>
        <w:jc w:val="both"/>
        <w:rPr>
          <w:sz w:val="28"/>
          <w:szCs w:val="28"/>
        </w:rPr>
      </w:pPr>
      <w:r w:rsidRPr="005A7931">
        <w:rPr>
          <w:sz w:val="28"/>
          <w:szCs w:val="28"/>
        </w:rPr>
        <w:t xml:space="preserve">Процедура, устанавливаемая настоящим пунктом, осуществляется в течение </w:t>
      </w:r>
      <w:r w:rsidR="00D27364" w:rsidRPr="005A7931">
        <w:rPr>
          <w:sz w:val="28"/>
          <w:szCs w:val="28"/>
        </w:rPr>
        <w:t>двух</w:t>
      </w:r>
      <w:r w:rsidRPr="005A7931">
        <w:rPr>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5A7931" w:rsidRDefault="00566BB0" w:rsidP="005A7931">
      <w:pPr>
        <w:ind w:firstLine="709"/>
        <w:jc w:val="both"/>
        <w:rPr>
          <w:sz w:val="28"/>
          <w:szCs w:val="28"/>
        </w:rPr>
      </w:pPr>
      <w:r w:rsidRPr="005A7931">
        <w:rPr>
          <w:sz w:val="28"/>
          <w:szCs w:val="28"/>
        </w:rPr>
        <w:t>Результат процедуры: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57705F" w:rsidRPr="005A7931" w:rsidRDefault="00566BB0" w:rsidP="00CF37B7">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4. Ф</w:t>
      </w:r>
      <w:r w:rsidRPr="002F581A">
        <w:rPr>
          <w:rFonts w:ascii="Times New Roman" w:hAnsi="Times New Roman" w:cs="Times New Roman"/>
          <w:b/>
          <w:sz w:val="28"/>
          <w:szCs w:val="28"/>
        </w:rPr>
        <w:t>ормы контроля за исполнением административного регламента</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66BB0"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ind w:right="-1"/>
        <w:jc w:val="center"/>
        <w:rPr>
          <w:b/>
          <w:sz w:val="28"/>
          <w:szCs w:val="28"/>
        </w:rPr>
      </w:pPr>
    </w:p>
    <w:p w:rsidR="0057705F" w:rsidRPr="005A7931" w:rsidRDefault="00566BB0" w:rsidP="005A7931">
      <w:pPr>
        <w:autoSpaceDE w:val="0"/>
        <w:autoSpaceDN w:val="0"/>
        <w:adjustRightInd w:val="0"/>
        <w:ind w:right="-1"/>
        <w:jc w:val="center"/>
        <w:rPr>
          <w:b/>
          <w:sz w:val="28"/>
          <w:szCs w:val="28"/>
        </w:rPr>
      </w:pPr>
      <w:r w:rsidRPr="005A793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b/>
          <w:sz w:val="28"/>
          <w:szCs w:val="28"/>
        </w:rPr>
        <w:t xml:space="preserve"> №210-ФЗ</w:t>
      </w:r>
      <w:r w:rsidRPr="005A7931">
        <w:rPr>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ind w:right="-1" w:firstLine="709"/>
        <w:jc w:val="center"/>
        <w:rPr>
          <w:sz w:val="28"/>
          <w:szCs w:val="28"/>
        </w:rPr>
      </w:pPr>
    </w:p>
    <w:p w:rsidR="00D0245C" w:rsidRPr="00D0245C" w:rsidRDefault="00566BB0" w:rsidP="00D0245C">
      <w:pPr>
        <w:autoSpaceDE w:val="0"/>
        <w:autoSpaceDN w:val="0"/>
        <w:adjustRightInd w:val="0"/>
        <w:ind w:right="-1" w:firstLine="709"/>
        <w:jc w:val="both"/>
        <w:rPr>
          <w:sz w:val="28"/>
          <w:szCs w:val="28"/>
        </w:rPr>
      </w:pPr>
      <w:r w:rsidRPr="00D0245C">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w:t>
      </w:r>
      <w:r w:rsidRPr="00D0245C">
        <w:rPr>
          <w:sz w:val="28"/>
          <w:szCs w:val="28"/>
        </w:rPr>
        <w:lastRenderedPageBreak/>
        <w:t>работника многофункционального центра, организаций, предусмотренных частью 1.1 статьи 16 Федерального закона № 210-ФЗ, а также их работников.</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Заявитель может обратиться с жалобой, в том числе в следующих случаях:</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D0245C">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8) нарушение срока или порядка выдачи документов по результатам предоставления муниципальной услуги;</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D0245C">
        <w:rPr>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5.3. Жалоба должна содержать:</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5.4. Поступившая жалоба подлежит регистрации в срок не позднее рабочего дня, следующего за днем поступления.</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5.6. По результатам рассмотрения жалобы принимается одно из следующих решений:</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2) в удовлетворении жалобы отказывается.</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245C" w:rsidRPr="00D0245C" w:rsidRDefault="00566BB0" w:rsidP="00D0245C">
      <w:pPr>
        <w:autoSpaceDE w:val="0"/>
        <w:autoSpaceDN w:val="0"/>
        <w:adjustRightInd w:val="0"/>
        <w:ind w:right="-1" w:firstLine="709"/>
        <w:jc w:val="both"/>
        <w:rPr>
          <w:sz w:val="28"/>
          <w:szCs w:val="28"/>
        </w:rPr>
      </w:pPr>
      <w:r w:rsidRPr="00D0245C">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566BB0" w:rsidP="00D0245C">
      <w:pPr>
        <w:autoSpaceDE w:val="0"/>
        <w:autoSpaceDN w:val="0"/>
        <w:adjustRightInd w:val="0"/>
        <w:ind w:right="-1" w:firstLine="709"/>
        <w:jc w:val="both"/>
        <w:rPr>
          <w:sz w:val="28"/>
          <w:szCs w:val="28"/>
        </w:rPr>
      </w:pPr>
      <w:r w:rsidRPr="00D0245C">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566BB0">
      <w:pPr>
        <w:rPr>
          <w:i/>
          <w:color w:val="000000"/>
          <w:spacing w:val="-6"/>
          <w:sz w:val="28"/>
          <w:szCs w:val="28"/>
        </w:rPr>
      </w:pPr>
      <w:r>
        <w:rPr>
          <w:i/>
          <w:color w:val="000000"/>
          <w:spacing w:val="-6"/>
          <w:sz w:val="28"/>
          <w:szCs w:val="28"/>
        </w:rPr>
        <w:br w:type="page"/>
      </w:r>
    </w:p>
    <w:p w:rsidR="00D27364" w:rsidRDefault="00566BB0" w:rsidP="00E203C6">
      <w:pPr>
        <w:ind w:right="-1" w:firstLine="709"/>
        <w:jc w:val="right"/>
        <w:rPr>
          <w:color w:val="000000"/>
          <w:spacing w:val="-6"/>
          <w:sz w:val="28"/>
          <w:szCs w:val="28"/>
        </w:rPr>
      </w:pPr>
      <w:r w:rsidRPr="00E203C6">
        <w:rPr>
          <w:color w:val="000000"/>
          <w:spacing w:val="-6"/>
          <w:sz w:val="28"/>
          <w:szCs w:val="28"/>
        </w:rPr>
        <w:t>Приложение №</w:t>
      </w:r>
      <w:r w:rsidR="00111EC4">
        <w:rPr>
          <w:color w:val="000000"/>
          <w:spacing w:val="-6"/>
          <w:sz w:val="28"/>
          <w:szCs w:val="28"/>
        </w:rPr>
        <w:t xml:space="preserve"> </w:t>
      </w:r>
      <w:r w:rsidRPr="00E203C6">
        <w:rPr>
          <w:color w:val="000000"/>
          <w:spacing w:val="-6"/>
          <w:sz w:val="28"/>
          <w:szCs w:val="28"/>
        </w:rPr>
        <w:t>1</w:t>
      </w:r>
      <w:r w:rsidR="00DA3D10">
        <w:rPr>
          <w:color w:val="000000"/>
          <w:spacing w:val="-6"/>
          <w:sz w:val="28"/>
          <w:szCs w:val="28"/>
        </w:rPr>
        <w:t>а</w:t>
      </w:r>
    </w:p>
    <w:p w:rsidR="00D45F66" w:rsidRDefault="00566BB0" w:rsidP="00E203C6">
      <w:pPr>
        <w:ind w:right="-1" w:firstLine="709"/>
        <w:jc w:val="right"/>
        <w:rPr>
          <w:color w:val="000000"/>
          <w:spacing w:val="-6"/>
          <w:sz w:val="28"/>
          <w:szCs w:val="28"/>
        </w:rPr>
      </w:pPr>
      <w:r>
        <w:rPr>
          <w:color w:val="000000"/>
          <w:spacing w:val="-6"/>
          <w:sz w:val="28"/>
          <w:szCs w:val="28"/>
        </w:rPr>
        <w:t>к Регламенту</w:t>
      </w:r>
    </w:p>
    <w:p w:rsidR="00DA3D10" w:rsidRDefault="00566BB0" w:rsidP="00DA3D10">
      <w:pPr>
        <w:rPr>
          <w:sz w:val="24"/>
          <w:szCs w:val="24"/>
        </w:rPr>
      </w:pPr>
      <w:r>
        <w:rPr>
          <w:sz w:val="24"/>
          <w:szCs w:val="24"/>
        </w:rPr>
        <w:t xml:space="preserve"> (Бланк органа,</w:t>
      </w:r>
      <w:r>
        <w:rPr>
          <w:sz w:val="24"/>
          <w:szCs w:val="24"/>
        </w:rPr>
        <w:br/>
        <w:t>осуществляющего</w:t>
      </w:r>
      <w:r>
        <w:rPr>
          <w:sz w:val="24"/>
          <w:szCs w:val="24"/>
        </w:rPr>
        <w:br/>
        <w:t>согласование)</w:t>
      </w:r>
    </w:p>
    <w:p w:rsidR="00DA3D10" w:rsidRDefault="00DA3D10" w:rsidP="00DA3D10">
      <w:pPr>
        <w:pBdr>
          <w:top w:val="nil"/>
          <w:left w:val="nil"/>
          <w:bottom w:val="nil"/>
          <w:right w:val="nil"/>
          <w:between w:val="nil"/>
        </w:pBdr>
        <w:rPr>
          <w:color w:val="000000"/>
          <w:sz w:val="24"/>
          <w:szCs w:val="24"/>
        </w:rPr>
      </w:pPr>
    </w:p>
    <w:p w:rsidR="00DA3D10" w:rsidRPr="009109E0" w:rsidRDefault="00566BB0" w:rsidP="00DA3D10">
      <w:pPr>
        <w:pBdr>
          <w:top w:val="nil"/>
          <w:left w:val="nil"/>
          <w:bottom w:val="nil"/>
          <w:right w:val="nil"/>
          <w:between w:val="nil"/>
        </w:pBdr>
        <w:ind w:firstLine="709"/>
        <w:jc w:val="both"/>
        <w:rPr>
          <w:color w:val="000000"/>
          <w:sz w:val="24"/>
          <w:szCs w:val="24"/>
        </w:rPr>
      </w:pPr>
      <w:r w:rsidRPr="009109E0">
        <w:rPr>
          <w:color w:val="000000"/>
          <w:sz w:val="24"/>
          <w:szCs w:val="24"/>
        </w:rPr>
        <w:t>О предварительном согласовании предоставления земельного участка</w:t>
      </w:r>
    </w:p>
    <w:p w:rsidR="00DA3D10" w:rsidRPr="009109E0" w:rsidRDefault="00DA3D10" w:rsidP="00DA3D10">
      <w:pPr>
        <w:pBdr>
          <w:top w:val="nil"/>
          <w:left w:val="nil"/>
          <w:bottom w:val="nil"/>
          <w:right w:val="nil"/>
          <w:between w:val="nil"/>
        </w:pBdr>
        <w:ind w:firstLine="709"/>
        <w:jc w:val="both"/>
        <w:rPr>
          <w:color w:val="000000"/>
          <w:sz w:val="24"/>
          <w:szCs w:val="24"/>
        </w:rPr>
      </w:pPr>
    </w:p>
    <w:p w:rsidR="00DA3D10" w:rsidRPr="009109E0" w:rsidRDefault="00566BB0" w:rsidP="00DA3D10">
      <w:pPr>
        <w:pBdr>
          <w:top w:val="nil"/>
          <w:left w:val="nil"/>
          <w:bottom w:val="nil"/>
          <w:right w:val="nil"/>
          <w:between w:val="nil"/>
        </w:pBdr>
        <w:ind w:firstLine="709"/>
        <w:jc w:val="both"/>
        <w:rPr>
          <w:color w:val="000000"/>
          <w:sz w:val="24"/>
          <w:szCs w:val="24"/>
        </w:rPr>
      </w:pPr>
      <w:r w:rsidRPr="009109E0">
        <w:rPr>
          <w:color w:val="000000"/>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r w:rsidR="00D01CF3">
        <w:rPr>
          <w:color w:val="000000"/>
          <w:sz w:val="24"/>
          <w:szCs w:val="24"/>
        </w:rPr>
        <w:t xml:space="preserve">, административным регламентом по предоставлению муниципальной услуги ______________, от _______№___, Исполнительный комитет муниципального образования «Лениногорский муниципальный район» Республики </w:t>
      </w:r>
      <w:r w:rsidR="00646FC2">
        <w:rPr>
          <w:color w:val="000000"/>
          <w:sz w:val="24"/>
          <w:szCs w:val="24"/>
        </w:rPr>
        <w:t>Т</w:t>
      </w:r>
      <w:r w:rsidR="00D01CF3">
        <w:rPr>
          <w:color w:val="000000"/>
          <w:sz w:val="24"/>
          <w:szCs w:val="24"/>
        </w:rPr>
        <w:t>атарстан</w:t>
      </w:r>
      <w:r w:rsidR="00646FC2">
        <w:rPr>
          <w:color w:val="000000"/>
          <w:sz w:val="24"/>
          <w:szCs w:val="24"/>
        </w:rPr>
        <w:t xml:space="preserve"> </w:t>
      </w:r>
      <w:r w:rsidR="00D01CF3">
        <w:rPr>
          <w:color w:val="000000"/>
          <w:sz w:val="24"/>
          <w:szCs w:val="24"/>
        </w:rPr>
        <w:t>Постановляет:</w:t>
      </w:r>
    </w:p>
    <w:p w:rsidR="00DA3D10" w:rsidRPr="009109E0" w:rsidRDefault="00DA3D10" w:rsidP="00DA3D10">
      <w:pPr>
        <w:pBdr>
          <w:top w:val="nil"/>
          <w:left w:val="nil"/>
          <w:bottom w:val="nil"/>
          <w:right w:val="nil"/>
          <w:between w:val="nil"/>
        </w:pBdr>
        <w:ind w:firstLine="709"/>
        <w:jc w:val="both"/>
        <w:rPr>
          <w:color w:val="000000"/>
          <w:sz w:val="24"/>
          <w:szCs w:val="24"/>
        </w:rPr>
      </w:pPr>
    </w:p>
    <w:p w:rsidR="00DA3D10" w:rsidRPr="009109E0" w:rsidRDefault="00566BB0" w:rsidP="00DA3D10">
      <w:pPr>
        <w:numPr>
          <w:ilvl w:val="0"/>
          <w:numId w:val="31"/>
        </w:numPr>
        <w:pBdr>
          <w:top w:val="nil"/>
          <w:left w:val="nil"/>
          <w:bottom w:val="nil"/>
          <w:right w:val="nil"/>
          <w:between w:val="nil"/>
        </w:pBdr>
        <w:ind w:left="0" w:firstLine="709"/>
        <w:jc w:val="both"/>
        <w:rPr>
          <w:color w:val="000000"/>
          <w:sz w:val="24"/>
          <w:szCs w:val="24"/>
        </w:rPr>
      </w:pPr>
      <w:r w:rsidRPr="009109E0">
        <w:rPr>
          <w:sz w:val="24"/>
          <w:szCs w:val="24"/>
        </w:rPr>
        <w:t>Утвердить прилагаемую схему расположения земельного участка на кадастровом плане территории площадью _____ кв.м.,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DA3D10" w:rsidRPr="009109E0" w:rsidRDefault="00566BB0" w:rsidP="00DA3D10">
      <w:pPr>
        <w:numPr>
          <w:ilvl w:val="0"/>
          <w:numId w:val="31"/>
        </w:numPr>
        <w:pBdr>
          <w:top w:val="nil"/>
          <w:left w:val="nil"/>
          <w:bottom w:val="nil"/>
          <w:right w:val="nil"/>
          <w:between w:val="nil"/>
        </w:pBdr>
        <w:ind w:left="0" w:firstLine="709"/>
        <w:jc w:val="both"/>
        <w:rPr>
          <w:color w:val="000000"/>
          <w:sz w:val="24"/>
          <w:szCs w:val="24"/>
        </w:rPr>
      </w:pPr>
      <w:bookmarkStart w:id="40" w:name="_heading=h.gx57t195ac8j" w:colFirst="0" w:colLast="0"/>
      <w:bookmarkEnd w:id="40"/>
      <w:r w:rsidRPr="009109E0">
        <w:rPr>
          <w:sz w:val="24"/>
          <w:szCs w:val="24"/>
        </w:rPr>
        <w:t>Установить образуемому земельному участку площадью _____ кв.м., указанному в пункте 1 настоящего распоряжения, вид разрешённого использования ________________.</w:t>
      </w:r>
    </w:p>
    <w:p w:rsidR="00DA3D10" w:rsidRPr="009109E0" w:rsidRDefault="00566BB0" w:rsidP="00DA3D10">
      <w:pPr>
        <w:numPr>
          <w:ilvl w:val="0"/>
          <w:numId w:val="31"/>
        </w:numPr>
        <w:pBdr>
          <w:top w:val="nil"/>
          <w:left w:val="nil"/>
          <w:bottom w:val="nil"/>
          <w:right w:val="nil"/>
          <w:between w:val="nil"/>
        </w:pBdr>
        <w:ind w:left="0" w:firstLine="709"/>
        <w:jc w:val="both"/>
        <w:rPr>
          <w:color w:val="000000"/>
          <w:sz w:val="24"/>
          <w:szCs w:val="24"/>
        </w:rPr>
      </w:pPr>
      <w:bookmarkStart w:id="41" w:name="_heading=h.nu9u3r9lvloq" w:colFirst="0" w:colLast="0"/>
      <w:bookmarkEnd w:id="41"/>
      <w:r w:rsidRPr="009109E0">
        <w:rPr>
          <w:sz w:val="24"/>
          <w:szCs w:val="24"/>
        </w:rPr>
        <w:t>Присвоить образуемому земельному участку площадью _____ кв.м., указанному в пункте 1 настоящего распоряжения, адрес:</w:t>
      </w:r>
      <w:r>
        <w:rPr>
          <w:sz w:val="24"/>
          <w:szCs w:val="24"/>
        </w:rPr>
        <w:t>______</w:t>
      </w:r>
      <w:r w:rsidRPr="009109E0">
        <w:rPr>
          <w:sz w:val="24"/>
          <w:szCs w:val="24"/>
        </w:rPr>
        <w:t xml:space="preserve"> .</w:t>
      </w:r>
    </w:p>
    <w:p w:rsidR="00DA3D10" w:rsidRPr="009109E0" w:rsidRDefault="00566BB0" w:rsidP="00DA3D10">
      <w:pPr>
        <w:numPr>
          <w:ilvl w:val="0"/>
          <w:numId w:val="31"/>
        </w:numPr>
        <w:pBdr>
          <w:top w:val="nil"/>
          <w:left w:val="nil"/>
          <w:bottom w:val="nil"/>
          <w:right w:val="nil"/>
          <w:between w:val="nil"/>
        </w:pBdr>
        <w:ind w:left="0" w:firstLine="709"/>
        <w:jc w:val="both"/>
        <w:rPr>
          <w:color w:val="000000"/>
          <w:sz w:val="24"/>
          <w:szCs w:val="24"/>
        </w:rPr>
      </w:pPr>
      <w:bookmarkStart w:id="42" w:name="_heading=h.mjr68totylf0" w:colFirst="0" w:colLast="0"/>
      <w:bookmarkEnd w:id="42"/>
      <w:r w:rsidRPr="009109E0">
        <w:rPr>
          <w:color w:val="000000"/>
          <w:sz w:val="24"/>
          <w:szCs w:val="24"/>
        </w:rPr>
        <w:t xml:space="preserve">Предварительно согласовать предоставление земельного участка площадью _____ кв.м., из категории земель </w:t>
      </w:r>
      <w:r w:rsidRPr="009109E0">
        <w:rPr>
          <w:sz w:val="24"/>
          <w:szCs w:val="24"/>
          <w:u w:val="single"/>
        </w:rPr>
        <w:t>______________</w:t>
      </w:r>
      <w:r w:rsidRPr="009109E0">
        <w:rPr>
          <w:color w:val="000000"/>
          <w:sz w:val="24"/>
          <w:szCs w:val="24"/>
        </w:rPr>
        <w:t xml:space="preserve">, расположенного по адресу: </w:t>
      </w:r>
      <w:r w:rsidRPr="009109E0">
        <w:rPr>
          <w:sz w:val="24"/>
          <w:szCs w:val="24"/>
          <w:u w:val="single"/>
        </w:rPr>
        <w:t>_____</w:t>
      </w:r>
      <w:r w:rsidRPr="009109E0">
        <w:rPr>
          <w:color w:val="000000"/>
          <w:sz w:val="24"/>
          <w:szCs w:val="24"/>
        </w:rPr>
        <w:t xml:space="preserve">, _________________, адрес места жительства: _____, паспорт серия </w:t>
      </w:r>
      <w:r w:rsidRPr="009109E0">
        <w:rPr>
          <w:color w:val="000000"/>
          <w:sz w:val="24"/>
          <w:szCs w:val="24"/>
          <w:u w:val="single"/>
        </w:rPr>
        <w:t>_____</w:t>
      </w:r>
      <w:r w:rsidRPr="009109E0">
        <w:rPr>
          <w:color w:val="000000"/>
          <w:sz w:val="24"/>
          <w:szCs w:val="24"/>
        </w:rPr>
        <w:t>№ _____ выдан _____.</w:t>
      </w:r>
    </w:p>
    <w:p w:rsidR="00DA3D10" w:rsidRPr="009109E0" w:rsidRDefault="00566BB0" w:rsidP="00DA3D10">
      <w:pPr>
        <w:numPr>
          <w:ilvl w:val="0"/>
          <w:numId w:val="31"/>
        </w:numPr>
        <w:pBdr>
          <w:top w:val="nil"/>
          <w:left w:val="nil"/>
          <w:bottom w:val="nil"/>
          <w:right w:val="nil"/>
          <w:between w:val="nil"/>
        </w:pBdr>
        <w:ind w:left="0" w:firstLine="709"/>
        <w:jc w:val="both"/>
        <w:rPr>
          <w:color w:val="000000"/>
          <w:sz w:val="24"/>
          <w:szCs w:val="24"/>
        </w:rPr>
      </w:pPr>
      <w:r w:rsidRPr="009109E0">
        <w:rPr>
          <w:color w:val="000000"/>
          <w:sz w:val="24"/>
          <w:szCs w:val="24"/>
        </w:rPr>
        <w:t xml:space="preserve">Предоставление земельного участка, указанного в пункте </w:t>
      </w:r>
      <w:r w:rsidRPr="009109E0">
        <w:rPr>
          <w:sz w:val="24"/>
          <w:szCs w:val="24"/>
        </w:rPr>
        <w:t>4</w:t>
      </w:r>
      <w:r w:rsidRPr="009109E0">
        <w:rPr>
          <w:color w:val="000000"/>
          <w:sz w:val="24"/>
          <w:szCs w:val="24"/>
        </w:rPr>
        <w:t xml:space="preserve">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DA3D10" w:rsidRPr="009109E0" w:rsidRDefault="00566BB0" w:rsidP="00DA3D10">
      <w:pPr>
        <w:numPr>
          <w:ilvl w:val="0"/>
          <w:numId w:val="31"/>
        </w:numPr>
        <w:pBdr>
          <w:top w:val="nil"/>
          <w:left w:val="nil"/>
          <w:bottom w:val="nil"/>
          <w:right w:val="nil"/>
          <w:between w:val="nil"/>
        </w:pBdr>
        <w:ind w:left="0" w:firstLine="709"/>
        <w:jc w:val="both"/>
        <w:rPr>
          <w:color w:val="000000"/>
          <w:sz w:val="24"/>
          <w:szCs w:val="24"/>
        </w:rPr>
      </w:pPr>
      <w:r w:rsidRPr="009109E0">
        <w:rPr>
          <w:color w:val="000000"/>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DA3D10" w:rsidRPr="009109E0" w:rsidRDefault="00566BB0" w:rsidP="00A83830">
      <w:pPr>
        <w:numPr>
          <w:ilvl w:val="0"/>
          <w:numId w:val="31"/>
        </w:numPr>
        <w:pBdr>
          <w:top w:val="nil"/>
          <w:left w:val="nil"/>
          <w:bottom w:val="nil"/>
          <w:right w:val="nil"/>
          <w:between w:val="nil"/>
        </w:pBdr>
        <w:ind w:left="0" w:firstLine="709"/>
        <w:jc w:val="both"/>
        <w:rPr>
          <w:color w:val="000000"/>
          <w:sz w:val="24"/>
          <w:szCs w:val="24"/>
        </w:rPr>
      </w:pPr>
      <w:r w:rsidRPr="009109E0">
        <w:rPr>
          <w:color w:val="000000"/>
          <w:sz w:val="24"/>
          <w:szCs w:val="24"/>
        </w:rPr>
        <w:t xml:space="preserve">Управлению земельных и имущественных отношений Исполнительного комитета обеспечить направление настоящего распоряжения в срок не более чем пять рабочих дней со дня принятия распоряжения в </w:t>
      </w:r>
      <w:r w:rsidR="00A83830" w:rsidRPr="00A83830">
        <w:rPr>
          <w:color w:val="000000"/>
          <w:sz w:val="24"/>
          <w:szCs w:val="24"/>
        </w:rPr>
        <w:t>Федеральную службу государственной регистрации, кадастра и картографии</w:t>
      </w:r>
      <w:r w:rsidRPr="009109E0">
        <w:rPr>
          <w:color w:val="000000"/>
          <w:sz w:val="24"/>
          <w:szCs w:val="24"/>
        </w:rPr>
        <w:t>.</w:t>
      </w:r>
    </w:p>
    <w:p w:rsidR="00DA3D10" w:rsidRPr="009109E0" w:rsidRDefault="00566BB0" w:rsidP="00DA3D10">
      <w:pPr>
        <w:numPr>
          <w:ilvl w:val="0"/>
          <w:numId w:val="31"/>
        </w:numPr>
        <w:pBdr>
          <w:top w:val="nil"/>
          <w:left w:val="nil"/>
          <w:bottom w:val="nil"/>
          <w:right w:val="nil"/>
          <w:between w:val="nil"/>
        </w:pBdr>
        <w:ind w:left="0" w:firstLine="709"/>
        <w:jc w:val="both"/>
        <w:rPr>
          <w:color w:val="000000"/>
          <w:sz w:val="24"/>
          <w:szCs w:val="24"/>
        </w:rPr>
      </w:pPr>
      <w:r w:rsidRPr="009109E0">
        <w:rPr>
          <w:color w:val="000000"/>
          <w:sz w:val="24"/>
          <w:szCs w:val="24"/>
        </w:rPr>
        <w:t xml:space="preserve">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w:t>
      </w:r>
      <w:r w:rsidRPr="009109E0">
        <w:rPr>
          <w:sz w:val="24"/>
          <w:szCs w:val="24"/>
        </w:rPr>
        <w:t>4</w:t>
      </w:r>
      <w:r w:rsidRPr="009109E0">
        <w:rPr>
          <w:color w:val="000000"/>
          <w:sz w:val="24"/>
          <w:szCs w:val="24"/>
        </w:rPr>
        <w:t xml:space="preserve"> настоящего распоряжения, в государственном адресном реестре в установленном законом порядке.</w:t>
      </w:r>
    </w:p>
    <w:p w:rsidR="00DA3D10" w:rsidRPr="009109E0" w:rsidRDefault="00566BB0" w:rsidP="00DA3D10">
      <w:pPr>
        <w:numPr>
          <w:ilvl w:val="0"/>
          <w:numId w:val="31"/>
        </w:numPr>
        <w:pBdr>
          <w:top w:val="nil"/>
          <w:left w:val="nil"/>
          <w:bottom w:val="nil"/>
          <w:right w:val="nil"/>
          <w:between w:val="nil"/>
        </w:pBdr>
        <w:ind w:left="0" w:firstLine="709"/>
        <w:jc w:val="both"/>
        <w:rPr>
          <w:color w:val="000000"/>
          <w:sz w:val="24"/>
          <w:szCs w:val="24"/>
        </w:rPr>
      </w:pPr>
      <w:r w:rsidRPr="009109E0">
        <w:rPr>
          <w:color w:val="000000"/>
          <w:sz w:val="24"/>
          <w:szCs w:val="24"/>
        </w:rPr>
        <w:t xml:space="preserve">Контроль за исполнением настоящего распоряжения возложить на начальника </w:t>
      </w:r>
      <w:r w:rsidR="00C23832">
        <w:rPr>
          <w:color w:val="000000"/>
          <w:sz w:val="24"/>
          <w:szCs w:val="24"/>
        </w:rPr>
        <w:t>МКУ «ПИЗО»</w:t>
      </w:r>
      <w:r w:rsidRPr="009109E0">
        <w:rPr>
          <w:color w:val="000000"/>
          <w:sz w:val="24"/>
          <w:szCs w:val="24"/>
        </w:rPr>
        <w:t>.</w:t>
      </w:r>
    </w:p>
    <w:p w:rsidR="00DA3D10" w:rsidRPr="009109E0" w:rsidRDefault="00DA3D10" w:rsidP="00DA3D10">
      <w:pPr>
        <w:pBdr>
          <w:top w:val="nil"/>
          <w:left w:val="nil"/>
          <w:bottom w:val="nil"/>
          <w:right w:val="nil"/>
          <w:between w:val="nil"/>
        </w:pBdr>
        <w:ind w:firstLine="709"/>
        <w:jc w:val="both"/>
        <w:rPr>
          <w:color w:val="000000"/>
          <w:sz w:val="24"/>
          <w:szCs w:val="24"/>
        </w:rPr>
      </w:pPr>
    </w:p>
    <w:p w:rsidR="00DA3D10" w:rsidRPr="009109E0" w:rsidRDefault="00566BB0" w:rsidP="00DA3D10">
      <w:pPr>
        <w:pBdr>
          <w:top w:val="nil"/>
          <w:left w:val="nil"/>
          <w:bottom w:val="nil"/>
          <w:right w:val="nil"/>
          <w:between w:val="nil"/>
        </w:pBdr>
        <w:ind w:firstLine="709"/>
        <w:jc w:val="both"/>
        <w:rPr>
          <w:color w:val="000000"/>
          <w:sz w:val="24"/>
          <w:szCs w:val="24"/>
        </w:rPr>
      </w:pPr>
      <w:r w:rsidRPr="009109E0">
        <w:rPr>
          <w:color w:val="000000"/>
          <w:sz w:val="24"/>
          <w:szCs w:val="24"/>
        </w:rPr>
        <w:t>Руководитель</w:t>
      </w:r>
    </w:p>
    <w:p w:rsidR="00DA3D10" w:rsidRDefault="00566BB0" w:rsidP="00DA3D10">
      <w:pPr>
        <w:pBdr>
          <w:top w:val="nil"/>
          <w:left w:val="nil"/>
          <w:bottom w:val="nil"/>
          <w:right w:val="nil"/>
          <w:between w:val="nil"/>
        </w:pBdr>
        <w:tabs>
          <w:tab w:val="left" w:pos="4536"/>
          <w:tab w:val="left" w:pos="7371"/>
        </w:tabs>
        <w:ind w:firstLine="709"/>
        <w:jc w:val="both"/>
        <w:rPr>
          <w:color w:val="000000"/>
          <w:sz w:val="24"/>
          <w:szCs w:val="24"/>
        </w:rPr>
      </w:pPr>
      <w:r w:rsidRPr="009109E0">
        <w:rPr>
          <w:color w:val="000000"/>
          <w:sz w:val="24"/>
          <w:szCs w:val="24"/>
        </w:rPr>
        <w:t>Исполнительного комитета</w:t>
      </w:r>
      <w:r w:rsidRPr="009109E0">
        <w:rPr>
          <w:color w:val="000000"/>
          <w:sz w:val="24"/>
          <w:szCs w:val="24"/>
        </w:rPr>
        <w:tab/>
        <w:t>Подпись</w:t>
      </w:r>
      <w:r w:rsidRPr="009109E0">
        <w:rPr>
          <w:color w:val="000000"/>
          <w:sz w:val="24"/>
          <w:szCs w:val="24"/>
        </w:rPr>
        <w:tab/>
        <w:t>ФИО</w:t>
      </w:r>
    </w:p>
    <w:p w:rsidR="00DA3D10" w:rsidRDefault="00566BB0" w:rsidP="00C23832">
      <w:pPr>
        <w:ind w:firstLine="709"/>
        <w:jc w:val="both"/>
        <w:rPr>
          <w:color w:val="000000"/>
          <w:spacing w:val="-6"/>
          <w:sz w:val="28"/>
          <w:szCs w:val="28"/>
        </w:rPr>
      </w:pPr>
      <w:r>
        <w:rPr>
          <w:sz w:val="24"/>
          <w:szCs w:val="24"/>
        </w:rPr>
        <w:br w:type="page"/>
      </w:r>
      <w:r w:rsidRPr="00E203C6">
        <w:rPr>
          <w:color w:val="000000"/>
          <w:spacing w:val="-6"/>
          <w:sz w:val="28"/>
          <w:szCs w:val="28"/>
        </w:rPr>
        <w:lastRenderedPageBreak/>
        <w:t>Приложение №</w:t>
      </w:r>
      <w:r>
        <w:rPr>
          <w:color w:val="000000"/>
          <w:spacing w:val="-6"/>
          <w:sz w:val="28"/>
          <w:szCs w:val="28"/>
        </w:rPr>
        <w:t xml:space="preserve"> </w:t>
      </w:r>
      <w:r w:rsidRPr="00E203C6">
        <w:rPr>
          <w:color w:val="000000"/>
          <w:spacing w:val="-6"/>
          <w:sz w:val="28"/>
          <w:szCs w:val="28"/>
        </w:rPr>
        <w:t>1</w:t>
      </w:r>
      <w:r>
        <w:rPr>
          <w:color w:val="000000"/>
          <w:spacing w:val="-6"/>
          <w:sz w:val="28"/>
          <w:szCs w:val="28"/>
        </w:rPr>
        <w:t>б</w:t>
      </w:r>
    </w:p>
    <w:p w:rsidR="00DA3D10" w:rsidRDefault="00566BB0" w:rsidP="00DA3D10">
      <w:pPr>
        <w:jc w:val="right"/>
        <w:rPr>
          <w:sz w:val="24"/>
          <w:szCs w:val="24"/>
        </w:rPr>
      </w:pPr>
      <w:r>
        <w:rPr>
          <w:color w:val="000000"/>
          <w:spacing w:val="-6"/>
          <w:sz w:val="28"/>
          <w:szCs w:val="28"/>
        </w:rPr>
        <w:t>к Регламенту</w:t>
      </w:r>
      <w:r>
        <w:rPr>
          <w:sz w:val="24"/>
          <w:szCs w:val="24"/>
        </w:rPr>
        <w:t xml:space="preserve"> </w:t>
      </w:r>
    </w:p>
    <w:p w:rsidR="00DA3D10" w:rsidRDefault="00566BB0" w:rsidP="00DA3D10">
      <w:pPr>
        <w:rPr>
          <w:sz w:val="24"/>
          <w:szCs w:val="24"/>
        </w:rPr>
      </w:pPr>
      <w:r>
        <w:rPr>
          <w:sz w:val="24"/>
          <w:szCs w:val="24"/>
        </w:rPr>
        <w:t>(Бланк органа,</w:t>
      </w:r>
      <w:r>
        <w:rPr>
          <w:sz w:val="24"/>
          <w:szCs w:val="24"/>
        </w:rPr>
        <w:br/>
        <w:t>осуществляющего</w:t>
      </w:r>
      <w:r>
        <w:rPr>
          <w:sz w:val="24"/>
          <w:szCs w:val="24"/>
        </w:rPr>
        <w:br/>
        <w:t>согласование)</w:t>
      </w:r>
    </w:p>
    <w:p w:rsidR="00DA3D10" w:rsidRDefault="00DA3D10" w:rsidP="00DA3D10">
      <w:pPr>
        <w:rPr>
          <w:sz w:val="24"/>
          <w:szCs w:val="24"/>
        </w:rPr>
      </w:pPr>
    </w:p>
    <w:p w:rsidR="00DA3D10" w:rsidRDefault="00DA3D10" w:rsidP="00DA3D10">
      <w:pPr>
        <w:rPr>
          <w:sz w:val="24"/>
          <w:szCs w:val="24"/>
        </w:rPr>
      </w:pPr>
    </w:p>
    <w:p w:rsidR="00DA3D10" w:rsidRDefault="00DA3D10" w:rsidP="00DA3D10">
      <w:pPr>
        <w:rPr>
          <w:sz w:val="24"/>
          <w:szCs w:val="24"/>
        </w:rPr>
      </w:pPr>
    </w:p>
    <w:p w:rsidR="00DA3D10" w:rsidRDefault="00566BB0" w:rsidP="00DA3D10">
      <w:pPr>
        <w:jc w:val="center"/>
        <w:rPr>
          <w:sz w:val="26"/>
          <w:szCs w:val="26"/>
        </w:rPr>
      </w:pPr>
      <w:r>
        <w:rPr>
          <w:sz w:val="26"/>
          <w:szCs w:val="26"/>
        </w:rPr>
        <w:t>Уведомление</w:t>
      </w:r>
      <w:r>
        <w:rPr>
          <w:sz w:val="26"/>
          <w:szCs w:val="26"/>
        </w:rPr>
        <w:br/>
      </w:r>
    </w:p>
    <w:p w:rsidR="00DA3D10" w:rsidRDefault="00DA3D10" w:rsidP="00DA3D10">
      <w:pPr>
        <w:jc w:val="center"/>
        <w:rPr>
          <w:sz w:val="26"/>
          <w:szCs w:val="26"/>
        </w:rPr>
      </w:pPr>
    </w:p>
    <w:p w:rsidR="00DA3D10" w:rsidRDefault="00566BB0" w:rsidP="00DA3D10">
      <w:pPr>
        <w:rPr>
          <w:sz w:val="24"/>
          <w:szCs w:val="24"/>
        </w:rPr>
      </w:pPr>
      <w:r>
        <w:rPr>
          <w:sz w:val="24"/>
          <w:szCs w:val="24"/>
        </w:rPr>
        <w:t xml:space="preserve">В связи с обращением  </w:t>
      </w:r>
    </w:p>
    <w:p w:rsidR="00DA3D10" w:rsidRDefault="00566BB0" w:rsidP="00DA3D10">
      <w:pPr>
        <w:pBdr>
          <w:top w:val="single" w:sz="4" w:space="1" w:color="000000"/>
        </w:pBdr>
        <w:ind w:left="2381"/>
        <w:jc w:val="center"/>
      </w:pPr>
      <w:r>
        <w:t>(Ф.И.О. физического лица, наименование юридического лица – заявителя)</w:t>
      </w:r>
    </w:p>
    <w:p w:rsidR="00DA3D10" w:rsidRDefault="00DA3D10" w:rsidP="00DA3D10">
      <w:pPr>
        <w:rPr>
          <w:sz w:val="24"/>
          <w:szCs w:val="24"/>
        </w:rPr>
      </w:pPr>
    </w:p>
    <w:p w:rsidR="00DA3D10" w:rsidRDefault="00566BB0" w:rsidP="00DA3D10">
      <w:pPr>
        <w:rPr>
          <w:sz w:val="24"/>
          <w:szCs w:val="24"/>
        </w:rPr>
      </w:pPr>
      <w:r>
        <w:rPr>
          <w:sz w:val="24"/>
          <w:szCs w:val="24"/>
        </w:rPr>
        <w:t>заявление № _______ от_____._____.________гг., 0 ________________________________</w:t>
      </w:r>
    </w:p>
    <w:p w:rsidR="00DA3D10" w:rsidRDefault="00DA3D10" w:rsidP="00DA3D10">
      <w:pPr>
        <w:rPr>
          <w:sz w:val="24"/>
          <w:szCs w:val="24"/>
        </w:rPr>
      </w:pPr>
    </w:p>
    <w:p w:rsidR="00DA3D10" w:rsidRDefault="00566BB0" w:rsidP="00DA3D10">
      <w:pPr>
        <w:rPr>
          <w:sz w:val="24"/>
          <w:szCs w:val="24"/>
        </w:rPr>
      </w:pPr>
      <w:r>
        <w:rPr>
          <w:sz w:val="24"/>
          <w:szCs w:val="24"/>
        </w:rPr>
        <w:t>_____________________________________________________________________________</w:t>
      </w:r>
    </w:p>
    <w:p w:rsidR="00DA3D10" w:rsidRDefault="00DA3D10" w:rsidP="00DA3D10">
      <w:pPr>
        <w:rPr>
          <w:sz w:val="24"/>
          <w:szCs w:val="24"/>
        </w:rPr>
      </w:pPr>
    </w:p>
    <w:p w:rsidR="00DA3D10" w:rsidRDefault="00566BB0" w:rsidP="00DA3D10">
      <w:pPr>
        <w:rPr>
          <w:sz w:val="24"/>
          <w:szCs w:val="24"/>
        </w:rPr>
      </w:pPr>
      <w:r>
        <w:rPr>
          <w:sz w:val="24"/>
          <w:szCs w:val="24"/>
        </w:rPr>
        <w:t xml:space="preserve">на основании:  </w:t>
      </w:r>
    </w:p>
    <w:p w:rsidR="00DA3D10" w:rsidRDefault="00DA3D10" w:rsidP="00DA3D10">
      <w:pPr>
        <w:pBdr>
          <w:top w:val="single" w:sz="4" w:space="1" w:color="000000"/>
        </w:pBdr>
        <w:ind w:left="1560"/>
        <w:jc w:val="center"/>
      </w:pPr>
    </w:p>
    <w:p w:rsidR="00DA3D10" w:rsidRDefault="00566BB0" w:rsidP="00DA3D10">
      <w:pPr>
        <w:tabs>
          <w:tab w:val="left" w:pos="9837"/>
        </w:tabs>
        <w:rPr>
          <w:sz w:val="24"/>
          <w:szCs w:val="24"/>
        </w:rPr>
      </w:pPr>
      <w:r>
        <w:rPr>
          <w:sz w:val="24"/>
          <w:szCs w:val="24"/>
        </w:rPr>
        <w:tab/>
        <w:t>,</w:t>
      </w:r>
    </w:p>
    <w:p w:rsidR="00DA3D10" w:rsidRDefault="00DA3D10" w:rsidP="00DA3D10">
      <w:pPr>
        <w:pBdr>
          <w:top w:val="single" w:sz="4" w:space="1" w:color="000000"/>
        </w:pBdr>
        <w:jc w:val="center"/>
      </w:pPr>
    </w:p>
    <w:p w:rsidR="00DA3D10" w:rsidRDefault="00566BB0" w:rsidP="00DA3D10">
      <w:pPr>
        <w:jc w:val="both"/>
        <w:rPr>
          <w:sz w:val="24"/>
          <w:szCs w:val="24"/>
        </w:rPr>
      </w:pPr>
      <w:r>
        <w:rPr>
          <w:sz w:val="24"/>
          <w:szCs w:val="24"/>
        </w:rPr>
        <w:t>по результатам рассмотрения представленных документов принято решение об отказе в предоставлении услуги в связи с:</w:t>
      </w:r>
    </w:p>
    <w:p w:rsidR="00DA3D10" w:rsidRDefault="00DA3D10" w:rsidP="00DA3D10">
      <w:pPr>
        <w:rPr>
          <w:sz w:val="24"/>
          <w:szCs w:val="24"/>
        </w:rPr>
      </w:pPr>
    </w:p>
    <w:p w:rsidR="00DA3D10" w:rsidRDefault="00566BB0" w:rsidP="00DA3D10">
      <w:pPr>
        <w:rPr>
          <w:sz w:val="24"/>
          <w:szCs w:val="24"/>
        </w:rPr>
      </w:pPr>
      <w:r>
        <w:rPr>
          <w:sz w:val="24"/>
          <w:szCs w:val="24"/>
        </w:rPr>
        <w:t>1.</w:t>
      </w:r>
    </w:p>
    <w:p w:rsidR="00DA3D10" w:rsidRDefault="00DA3D10" w:rsidP="00DA3D10">
      <w:pPr>
        <w:jc w:val="both"/>
        <w:rPr>
          <w:sz w:val="24"/>
          <w:szCs w:val="24"/>
        </w:rPr>
      </w:pPr>
    </w:p>
    <w:p w:rsidR="00DA3D10" w:rsidRDefault="00566BB0" w:rsidP="00DA3D10">
      <w:pPr>
        <w:jc w:val="both"/>
      </w:pPr>
      <w:r>
        <w:rPr>
          <w:sz w:val="24"/>
          <w:szCs w:val="24"/>
        </w:rPr>
        <w:t xml:space="preserve">2. </w:t>
      </w:r>
    </w:p>
    <w:p w:rsidR="00DA3D10" w:rsidRDefault="00DA3D10" w:rsidP="00DA3D10"/>
    <w:p w:rsidR="00DA3D10" w:rsidRDefault="00DA3D10" w:rsidP="00DA3D10">
      <w:pPr>
        <w:rPr>
          <w:sz w:val="24"/>
          <w:szCs w:val="24"/>
        </w:rPr>
      </w:pPr>
    </w:p>
    <w:p w:rsidR="00DA3D10" w:rsidRDefault="00DA3D10" w:rsidP="00DA3D10">
      <w:pPr>
        <w:rPr>
          <w:sz w:val="24"/>
          <w:szCs w:val="24"/>
        </w:rPr>
      </w:pPr>
    </w:p>
    <w:p w:rsidR="00DA3D10" w:rsidRDefault="00DA3D10" w:rsidP="00DA3D10">
      <w:pPr>
        <w:rPr>
          <w:sz w:val="24"/>
          <w:szCs w:val="24"/>
        </w:rPr>
      </w:pPr>
    </w:p>
    <w:p w:rsidR="00DA3D10" w:rsidRDefault="00DA3D10" w:rsidP="00DA3D10">
      <w:pPr>
        <w:rPr>
          <w:sz w:val="24"/>
          <w:szCs w:val="24"/>
        </w:rPr>
      </w:pPr>
    </w:p>
    <w:p w:rsidR="00DA3D10" w:rsidRDefault="00566BB0" w:rsidP="00DA3D10">
      <w:pPr>
        <w:rPr>
          <w:sz w:val="24"/>
          <w:szCs w:val="24"/>
        </w:rPr>
      </w:pPr>
      <w:r>
        <w:rPr>
          <w:sz w:val="24"/>
          <w:szCs w:val="24"/>
        </w:rPr>
        <w:t>Должностное лицо (ФИО)</w:t>
      </w:r>
    </w:p>
    <w:p w:rsidR="00DA3D10" w:rsidRDefault="00DA3D10" w:rsidP="00DA3D10">
      <w:pPr>
        <w:pBdr>
          <w:top w:val="single" w:sz="4" w:space="9" w:color="000000"/>
        </w:pBdr>
        <w:ind w:left="5670"/>
        <w:jc w:val="center"/>
      </w:pPr>
    </w:p>
    <w:p w:rsidR="00DA3D10" w:rsidRDefault="00566BB0" w:rsidP="00DA3D10">
      <w:pPr>
        <w:pBdr>
          <w:top w:val="single" w:sz="4" w:space="9" w:color="000000"/>
        </w:pBdr>
        <w:ind w:left="5670"/>
        <w:jc w:val="center"/>
      </w:pPr>
      <w:r>
        <w:t>(подпись должностного лица органа, осуществляющего согласование)</w:t>
      </w:r>
    </w:p>
    <w:p w:rsidR="00DA3D10" w:rsidRDefault="00566BB0" w:rsidP="00DA3D10">
      <w:pPr>
        <w:jc w:val="center"/>
        <w:rPr>
          <w:sz w:val="24"/>
          <w:szCs w:val="24"/>
        </w:rPr>
      </w:pPr>
      <w:r>
        <w:rPr>
          <w:sz w:val="24"/>
          <w:szCs w:val="24"/>
        </w:rPr>
        <w:t xml:space="preserve">                                                                                                 </w:t>
      </w:r>
    </w:p>
    <w:p w:rsidR="00DA3D10" w:rsidRDefault="00DA3D10" w:rsidP="00DA3D10"/>
    <w:p w:rsidR="00DA3D10" w:rsidRDefault="00DA3D10" w:rsidP="00DA3D10"/>
    <w:p w:rsidR="00DA3D10" w:rsidRDefault="00566BB0" w:rsidP="00DA3D10">
      <w:pPr>
        <w:rPr>
          <w:sz w:val="24"/>
          <w:szCs w:val="24"/>
        </w:rPr>
      </w:pPr>
      <w:r>
        <w:rPr>
          <w:sz w:val="24"/>
          <w:szCs w:val="24"/>
        </w:rPr>
        <w:t>Исполнитель (ФИО)</w:t>
      </w:r>
    </w:p>
    <w:p w:rsidR="00DA3D10" w:rsidRDefault="00566BB0" w:rsidP="00DA3D10">
      <w:r>
        <w:t>______________________________</w:t>
      </w:r>
    </w:p>
    <w:p w:rsidR="00111EC4" w:rsidRDefault="00566BB0" w:rsidP="00DA3D10">
      <w:pPr>
        <w:ind w:right="-1"/>
        <w:jc w:val="center"/>
        <w:rPr>
          <w:sz w:val="28"/>
          <w:szCs w:val="28"/>
        </w:rPr>
      </w:pPr>
      <w:r>
        <w:t>(контакты исполнителя)</w:t>
      </w:r>
      <w:r w:rsidRPr="00E203C6">
        <w:rPr>
          <w:b/>
          <w:bCs/>
          <w:sz w:val="28"/>
          <w:szCs w:val="28"/>
        </w:rPr>
        <w:br/>
      </w:r>
    </w:p>
    <w:p w:rsidR="00D45F66" w:rsidRDefault="00D45F66" w:rsidP="00D45F66">
      <w:pPr>
        <w:ind w:right="-1"/>
        <w:jc w:val="center"/>
        <w:rPr>
          <w:i/>
          <w:sz w:val="28"/>
          <w:szCs w:val="28"/>
        </w:rPr>
      </w:pPr>
    </w:p>
    <w:p w:rsidR="00D45F66" w:rsidRPr="00D45F66" w:rsidRDefault="00D45F66" w:rsidP="00D45F66">
      <w:pPr>
        <w:ind w:right="-1"/>
        <w:jc w:val="center"/>
        <w:rPr>
          <w:i/>
          <w:sz w:val="28"/>
          <w:szCs w:val="28"/>
        </w:rPr>
      </w:pPr>
    </w:p>
    <w:p w:rsidR="00111EC4" w:rsidRDefault="00566BB0">
      <w:pPr>
        <w:rPr>
          <w:color w:val="000000"/>
          <w:spacing w:val="-6"/>
          <w:sz w:val="28"/>
          <w:szCs w:val="28"/>
        </w:rPr>
      </w:pPr>
      <w:r>
        <w:rPr>
          <w:color w:val="000000"/>
          <w:spacing w:val="-6"/>
          <w:sz w:val="28"/>
          <w:szCs w:val="28"/>
        </w:rPr>
        <w:br w:type="page"/>
      </w:r>
    </w:p>
    <w:p w:rsidR="00D45F66" w:rsidRDefault="00566BB0" w:rsidP="00D45F66">
      <w:pPr>
        <w:ind w:right="-1" w:firstLine="709"/>
        <w:jc w:val="right"/>
        <w:rPr>
          <w:color w:val="000000"/>
          <w:spacing w:val="-6"/>
          <w:sz w:val="28"/>
          <w:szCs w:val="28"/>
        </w:rPr>
      </w:pPr>
      <w:r w:rsidRPr="00E203C6">
        <w:rPr>
          <w:color w:val="000000"/>
          <w:spacing w:val="-6"/>
          <w:sz w:val="28"/>
          <w:szCs w:val="28"/>
        </w:rPr>
        <w:t>Приложение №</w:t>
      </w:r>
      <w:r w:rsidR="00111EC4">
        <w:rPr>
          <w:color w:val="000000"/>
          <w:spacing w:val="-6"/>
          <w:sz w:val="28"/>
          <w:szCs w:val="28"/>
        </w:rPr>
        <w:t xml:space="preserve"> </w:t>
      </w:r>
      <w:r w:rsidR="00E203C6">
        <w:rPr>
          <w:color w:val="000000"/>
          <w:spacing w:val="-6"/>
          <w:sz w:val="28"/>
          <w:szCs w:val="28"/>
        </w:rPr>
        <w:t>2</w:t>
      </w:r>
      <w:r w:rsidRPr="00D45F66">
        <w:rPr>
          <w:color w:val="000000"/>
          <w:spacing w:val="-6"/>
          <w:sz w:val="28"/>
          <w:szCs w:val="28"/>
        </w:rPr>
        <w:t xml:space="preserve"> </w:t>
      </w:r>
    </w:p>
    <w:p w:rsidR="00D45F66" w:rsidRPr="00E203C6" w:rsidRDefault="00566BB0" w:rsidP="00D45F66">
      <w:pPr>
        <w:ind w:right="-1" w:firstLine="709"/>
        <w:jc w:val="right"/>
        <w:rPr>
          <w:color w:val="000000"/>
          <w:spacing w:val="-6"/>
          <w:sz w:val="28"/>
          <w:szCs w:val="28"/>
        </w:rPr>
      </w:pPr>
      <w:r>
        <w:rPr>
          <w:color w:val="000000"/>
          <w:spacing w:val="-6"/>
          <w:sz w:val="28"/>
          <w:szCs w:val="28"/>
        </w:rPr>
        <w:t>к Регламенту</w:t>
      </w:r>
    </w:p>
    <w:p w:rsidR="00111EC4" w:rsidRDefault="00566BB0" w:rsidP="00111EC4">
      <w:pPr>
        <w:rPr>
          <w:sz w:val="24"/>
          <w:szCs w:val="24"/>
        </w:rPr>
      </w:pPr>
      <w:r>
        <w:rPr>
          <w:sz w:val="24"/>
          <w:szCs w:val="24"/>
        </w:rPr>
        <w:t>(Бланк органа,</w:t>
      </w:r>
      <w:r>
        <w:rPr>
          <w:sz w:val="24"/>
          <w:szCs w:val="24"/>
        </w:rPr>
        <w:br/>
        <w:t>осуществляющего</w:t>
      </w:r>
      <w:r>
        <w:rPr>
          <w:sz w:val="24"/>
          <w:szCs w:val="24"/>
        </w:rPr>
        <w:br/>
        <w:t>согласование)</w:t>
      </w:r>
    </w:p>
    <w:p w:rsidR="00111EC4" w:rsidRDefault="00111EC4" w:rsidP="00111EC4">
      <w:pPr>
        <w:rPr>
          <w:sz w:val="24"/>
          <w:szCs w:val="24"/>
        </w:rPr>
      </w:pPr>
    </w:p>
    <w:p w:rsidR="00111EC4" w:rsidRDefault="00111EC4" w:rsidP="00111EC4">
      <w:pPr>
        <w:rPr>
          <w:sz w:val="24"/>
          <w:szCs w:val="24"/>
        </w:rPr>
      </w:pPr>
    </w:p>
    <w:p w:rsidR="00111EC4" w:rsidRDefault="00111EC4" w:rsidP="00111EC4">
      <w:pPr>
        <w:rPr>
          <w:sz w:val="24"/>
          <w:szCs w:val="24"/>
        </w:rPr>
      </w:pPr>
    </w:p>
    <w:p w:rsidR="00111EC4" w:rsidRDefault="00566BB0" w:rsidP="00111EC4">
      <w:pPr>
        <w:jc w:val="center"/>
        <w:rPr>
          <w:sz w:val="26"/>
          <w:szCs w:val="26"/>
        </w:rPr>
      </w:pPr>
      <w:r>
        <w:rPr>
          <w:sz w:val="26"/>
          <w:szCs w:val="26"/>
        </w:rPr>
        <w:t>Уведомление</w:t>
      </w:r>
      <w:r>
        <w:rPr>
          <w:sz w:val="26"/>
          <w:szCs w:val="26"/>
        </w:rPr>
        <w:br/>
      </w:r>
    </w:p>
    <w:p w:rsidR="00111EC4" w:rsidRDefault="00111EC4" w:rsidP="00111EC4">
      <w:pPr>
        <w:jc w:val="center"/>
        <w:rPr>
          <w:sz w:val="26"/>
          <w:szCs w:val="26"/>
        </w:rPr>
      </w:pPr>
    </w:p>
    <w:p w:rsidR="00111EC4" w:rsidRDefault="00566BB0" w:rsidP="00111EC4">
      <w:pPr>
        <w:rPr>
          <w:sz w:val="24"/>
          <w:szCs w:val="24"/>
        </w:rPr>
      </w:pPr>
      <w:r>
        <w:rPr>
          <w:sz w:val="24"/>
          <w:szCs w:val="24"/>
        </w:rPr>
        <w:t xml:space="preserve">(Наименование муниципального образования, которое ответственно за оказание услуги) </w:t>
      </w:r>
    </w:p>
    <w:p w:rsidR="00111EC4" w:rsidRDefault="00111EC4" w:rsidP="00111EC4">
      <w:pPr>
        <w:rPr>
          <w:sz w:val="24"/>
          <w:szCs w:val="24"/>
        </w:rPr>
      </w:pPr>
    </w:p>
    <w:p w:rsidR="00111EC4" w:rsidRDefault="00566BB0" w:rsidP="00111EC4">
      <w:pPr>
        <w:rPr>
          <w:sz w:val="24"/>
          <w:szCs w:val="24"/>
        </w:rPr>
      </w:pPr>
      <w:r>
        <w:rPr>
          <w:sz w:val="24"/>
          <w:szCs w:val="24"/>
        </w:rPr>
        <w:t xml:space="preserve">рассмотрев обращение </w:t>
      </w:r>
    </w:p>
    <w:p w:rsidR="00111EC4" w:rsidRDefault="00566BB0" w:rsidP="00111EC4">
      <w:pPr>
        <w:pBdr>
          <w:top w:val="single" w:sz="4" w:space="1" w:color="000000"/>
        </w:pBdr>
        <w:ind w:left="2381"/>
        <w:jc w:val="center"/>
      </w:pPr>
      <w:r>
        <w:t>(Ф.И.О. физического лица, наименование юридического лица – заявителя)</w:t>
      </w:r>
    </w:p>
    <w:p w:rsidR="00111EC4" w:rsidRDefault="00111EC4" w:rsidP="00111EC4">
      <w:pPr>
        <w:rPr>
          <w:sz w:val="24"/>
          <w:szCs w:val="24"/>
        </w:rPr>
      </w:pPr>
    </w:p>
    <w:p w:rsidR="00111EC4" w:rsidRDefault="00566BB0" w:rsidP="00111EC4">
      <w:pPr>
        <w:rPr>
          <w:sz w:val="24"/>
          <w:szCs w:val="24"/>
        </w:rPr>
      </w:pPr>
      <w:r>
        <w:rPr>
          <w:sz w:val="24"/>
          <w:szCs w:val="24"/>
        </w:rPr>
        <w:t xml:space="preserve">заявление № _______ от_____._____.________гг., настоящим сообщает о </w:t>
      </w:r>
    </w:p>
    <w:p w:rsidR="00111EC4" w:rsidRDefault="00111EC4" w:rsidP="00111EC4">
      <w:pPr>
        <w:rPr>
          <w:sz w:val="24"/>
          <w:szCs w:val="24"/>
        </w:rPr>
      </w:pPr>
    </w:p>
    <w:p w:rsidR="00111EC4" w:rsidRDefault="00566BB0" w:rsidP="00111EC4">
      <w:pPr>
        <w:rPr>
          <w:sz w:val="24"/>
          <w:szCs w:val="24"/>
        </w:rPr>
      </w:pPr>
      <w:r>
        <w:rPr>
          <w:sz w:val="24"/>
          <w:szCs w:val="24"/>
        </w:rPr>
        <w:t xml:space="preserve">приостановлении муниципальной услуги по причине: </w:t>
      </w:r>
    </w:p>
    <w:p w:rsidR="00111EC4" w:rsidRDefault="00111EC4" w:rsidP="00111EC4">
      <w:pPr>
        <w:rPr>
          <w:sz w:val="24"/>
          <w:szCs w:val="24"/>
        </w:rPr>
      </w:pPr>
    </w:p>
    <w:p w:rsidR="00111EC4" w:rsidRDefault="00566BB0" w:rsidP="00111EC4">
      <w:pPr>
        <w:rPr>
          <w:sz w:val="24"/>
          <w:szCs w:val="24"/>
        </w:rPr>
      </w:pPr>
      <w:r>
        <w:rPr>
          <w:sz w:val="24"/>
          <w:szCs w:val="24"/>
        </w:rPr>
        <w:t>(ЗК РФ Статья 39.15. Предварительное согласование предоставления земельного участка, п.6)</w:t>
      </w:r>
    </w:p>
    <w:p w:rsidR="00111EC4" w:rsidRDefault="00111EC4" w:rsidP="00111EC4">
      <w:pPr>
        <w:rPr>
          <w:sz w:val="24"/>
          <w:szCs w:val="24"/>
        </w:rPr>
      </w:pPr>
    </w:p>
    <w:p w:rsidR="00111EC4" w:rsidRDefault="00566BB0" w:rsidP="00111EC4">
      <w:pPr>
        <w:rPr>
          <w:sz w:val="24"/>
          <w:szCs w:val="24"/>
        </w:rPr>
      </w:pPr>
      <w:r>
        <w:rPr>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11EC4" w:rsidRDefault="00111EC4" w:rsidP="00111EC4">
      <w:pPr>
        <w:rPr>
          <w:sz w:val="24"/>
          <w:szCs w:val="24"/>
        </w:rPr>
      </w:pPr>
    </w:p>
    <w:p w:rsidR="00111EC4" w:rsidRDefault="00111EC4" w:rsidP="00111EC4">
      <w:pPr>
        <w:rPr>
          <w:sz w:val="24"/>
          <w:szCs w:val="24"/>
        </w:rPr>
      </w:pPr>
    </w:p>
    <w:p w:rsidR="00111EC4" w:rsidRDefault="00111EC4" w:rsidP="00111EC4">
      <w:pPr>
        <w:rPr>
          <w:sz w:val="24"/>
          <w:szCs w:val="24"/>
        </w:rPr>
      </w:pPr>
    </w:p>
    <w:p w:rsidR="00111EC4" w:rsidRDefault="00111EC4" w:rsidP="00111EC4">
      <w:pPr>
        <w:rPr>
          <w:sz w:val="24"/>
          <w:szCs w:val="24"/>
        </w:rPr>
      </w:pPr>
    </w:p>
    <w:p w:rsidR="00111EC4" w:rsidRDefault="00111EC4" w:rsidP="00111EC4">
      <w:pPr>
        <w:rPr>
          <w:sz w:val="24"/>
          <w:szCs w:val="24"/>
        </w:rPr>
      </w:pPr>
    </w:p>
    <w:p w:rsidR="00111EC4" w:rsidRDefault="00566BB0" w:rsidP="00111EC4">
      <w:pPr>
        <w:rPr>
          <w:sz w:val="24"/>
          <w:szCs w:val="24"/>
        </w:rPr>
      </w:pPr>
      <w:r>
        <w:rPr>
          <w:sz w:val="24"/>
          <w:szCs w:val="24"/>
        </w:rPr>
        <w:t>Должностное лицо (ФИО)</w:t>
      </w:r>
    </w:p>
    <w:p w:rsidR="00111EC4" w:rsidRDefault="00111EC4" w:rsidP="00111EC4">
      <w:pPr>
        <w:pBdr>
          <w:top w:val="single" w:sz="4" w:space="9" w:color="000000"/>
        </w:pBdr>
        <w:ind w:left="5670"/>
        <w:jc w:val="center"/>
      </w:pPr>
    </w:p>
    <w:p w:rsidR="00111EC4" w:rsidRDefault="00566BB0" w:rsidP="00111EC4">
      <w:pPr>
        <w:pBdr>
          <w:top w:val="single" w:sz="4" w:space="9" w:color="000000"/>
        </w:pBdr>
        <w:ind w:left="5670"/>
        <w:jc w:val="center"/>
      </w:pPr>
      <w:r>
        <w:t>(подпись должностного лица органа, осуществляющего согласование)</w:t>
      </w:r>
    </w:p>
    <w:p w:rsidR="00111EC4" w:rsidRDefault="00566BB0" w:rsidP="00111EC4">
      <w:pPr>
        <w:jc w:val="center"/>
        <w:rPr>
          <w:sz w:val="24"/>
          <w:szCs w:val="24"/>
        </w:rPr>
      </w:pPr>
      <w:r>
        <w:rPr>
          <w:sz w:val="24"/>
          <w:szCs w:val="24"/>
        </w:rPr>
        <w:t xml:space="preserve">                                                                                                 </w:t>
      </w:r>
    </w:p>
    <w:p w:rsidR="00111EC4" w:rsidRDefault="00111EC4" w:rsidP="00111EC4"/>
    <w:p w:rsidR="00111EC4" w:rsidRDefault="00111EC4" w:rsidP="00111EC4"/>
    <w:p w:rsidR="00111EC4" w:rsidRDefault="00566BB0" w:rsidP="00111EC4">
      <w:pPr>
        <w:rPr>
          <w:sz w:val="24"/>
          <w:szCs w:val="24"/>
        </w:rPr>
      </w:pPr>
      <w:r>
        <w:rPr>
          <w:sz w:val="24"/>
          <w:szCs w:val="24"/>
        </w:rPr>
        <w:t>Исполнитель (ФИО)</w:t>
      </w:r>
    </w:p>
    <w:p w:rsidR="00111EC4" w:rsidRDefault="00566BB0" w:rsidP="00111EC4">
      <w:r>
        <w:t>______________________________</w:t>
      </w:r>
    </w:p>
    <w:p w:rsidR="00111EC4" w:rsidRDefault="00566BB0" w:rsidP="00111EC4">
      <w:pPr>
        <w:rPr>
          <w:sz w:val="24"/>
          <w:szCs w:val="24"/>
        </w:rPr>
      </w:pPr>
      <w:r>
        <w:t>(контакты исполнителя)</w:t>
      </w:r>
    </w:p>
    <w:p w:rsidR="00D27364" w:rsidRPr="00E203C6" w:rsidRDefault="00D27364" w:rsidP="00E203C6">
      <w:pPr>
        <w:ind w:right="-1"/>
        <w:jc w:val="right"/>
        <w:rPr>
          <w:color w:val="000000"/>
          <w:spacing w:val="-6"/>
          <w:sz w:val="28"/>
          <w:szCs w:val="28"/>
        </w:rPr>
      </w:pPr>
    </w:p>
    <w:p w:rsidR="00D27364" w:rsidRPr="00E203C6" w:rsidRDefault="00D27364" w:rsidP="00E203C6">
      <w:pPr>
        <w:ind w:right="-1"/>
        <w:jc w:val="center"/>
        <w:rPr>
          <w:color w:val="000000"/>
          <w:spacing w:val="-6"/>
          <w:sz w:val="28"/>
          <w:szCs w:val="28"/>
        </w:rPr>
      </w:pPr>
    </w:p>
    <w:p w:rsidR="005C6D00" w:rsidRDefault="00566BB0" w:rsidP="00E203C6">
      <w:pPr>
        <w:ind w:right="-1" w:firstLine="709"/>
        <w:jc w:val="right"/>
        <w:rPr>
          <w:color w:val="000000"/>
          <w:spacing w:val="-6"/>
          <w:sz w:val="28"/>
          <w:szCs w:val="28"/>
        </w:rPr>
      </w:pPr>
      <w:r w:rsidRPr="00E203C6">
        <w:rPr>
          <w:color w:val="000000"/>
          <w:spacing w:val="-6"/>
          <w:sz w:val="28"/>
          <w:szCs w:val="28"/>
        </w:rPr>
        <w:t>Приложение №</w:t>
      </w:r>
      <w:r w:rsidR="00111EC4">
        <w:rPr>
          <w:color w:val="000000"/>
          <w:spacing w:val="-6"/>
          <w:sz w:val="28"/>
          <w:szCs w:val="28"/>
        </w:rPr>
        <w:t xml:space="preserve"> </w:t>
      </w:r>
      <w:r w:rsidR="00E203C6">
        <w:rPr>
          <w:color w:val="000000"/>
          <w:spacing w:val="-6"/>
          <w:sz w:val="28"/>
          <w:szCs w:val="28"/>
        </w:rPr>
        <w:t>3</w:t>
      </w:r>
    </w:p>
    <w:p w:rsidR="00D45F66" w:rsidRPr="00E203C6" w:rsidRDefault="00566BB0" w:rsidP="00D45F66">
      <w:pPr>
        <w:ind w:right="-1" w:firstLine="709"/>
        <w:jc w:val="right"/>
        <w:rPr>
          <w:color w:val="000000"/>
          <w:spacing w:val="-6"/>
          <w:sz w:val="28"/>
          <w:szCs w:val="28"/>
        </w:rPr>
      </w:pPr>
      <w:r>
        <w:rPr>
          <w:color w:val="000000"/>
          <w:spacing w:val="-6"/>
          <w:sz w:val="28"/>
          <w:szCs w:val="28"/>
        </w:rPr>
        <w:t>к Регламенту</w:t>
      </w:r>
    </w:p>
    <w:p w:rsidR="00111EC4" w:rsidRPr="00111EC4" w:rsidRDefault="00566BB0" w:rsidP="00DC1B32">
      <w:pPr>
        <w:ind w:left="3969"/>
        <w:rPr>
          <w:sz w:val="28"/>
          <w:szCs w:val="28"/>
        </w:rPr>
      </w:pPr>
      <w:r w:rsidRPr="00111EC4">
        <w:rPr>
          <w:sz w:val="28"/>
          <w:szCs w:val="28"/>
        </w:rPr>
        <w:lastRenderedPageBreak/>
        <w:t xml:space="preserve">В </w:t>
      </w:r>
      <w:r w:rsidR="00DC1B32">
        <w:t xml:space="preserve">Муниципальное Казенное учреждение </w:t>
      </w:r>
      <w:r w:rsidR="00DC1B32">
        <w:rPr>
          <w:bCs/>
        </w:rPr>
        <w:t>Палата</w:t>
      </w:r>
      <w:r w:rsidR="00DC1B32">
        <w:t xml:space="preserve"> имущественных и земельных  отношений   муниципального образования «Лениногорский муниципальный район» Республики Татарстан </w:t>
      </w:r>
      <w:r w:rsidRPr="00111EC4">
        <w:rPr>
          <w:spacing w:val="-7"/>
          <w:sz w:val="28"/>
          <w:szCs w:val="28"/>
        </w:rPr>
        <w:t>от_</w:t>
      </w:r>
      <w:r w:rsidRPr="00111EC4">
        <w:rPr>
          <w:sz w:val="28"/>
          <w:szCs w:val="28"/>
        </w:rPr>
        <w:t xml:space="preserve">_______________________________________ </w:t>
      </w:r>
    </w:p>
    <w:p w:rsidR="00111EC4" w:rsidRPr="00111EC4" w:rsidRDefault="00566BB0" w:rsidP="00111EC4">
      <w:pPr>
        <w:shd w:val="clear" w:color="auto" w:fill="FFFFFF"/>
        <w:tabs>
          <w:tab w:val="left" w:leader="underscore" w:pos="10334"/>
        </w:tabs>
        <w:ind w:left="3969"/>
        <w:jc w:val="both"/>
        <w:rPr>
          <w:spacing w:val="-3"/>
        </w:rPr>
      </w:pPr>
      <w:r w:rsidRPr="00111EC4">
        <w:rPr>
          <w:spacing w:val="-3"/>
        </w:rPr>
        <w:t>(для физических лиц - фамилия, имя, отчество (при наличии), место жительства, реквизиты документа, удостоверяющего личность, ИНН)</w:t>
      </w:r>
    </w:p>
    <w:p w:rsidR="00111EC4" w:rsidRPr="00111EC4" w:rsidRDefault="00566BB0" w:rsidP="00111EC4">
      <w:pPr>
        <w:shd w:val="clear" w:color="auto" w:fill="FFFFFF"/>
        <w:tabs>
          <w:tab w:val="left" w:leader="underscore" w:pos="10334"/>
        </w:tabs>
        <w:ind w:left="3969"/>
        <w:jc w:val="both"/>
        <w:rPr>
          <w:spacing w:val="-3"/>
        </w:rPr>
      </w:pPr>
      <w:r w:rsidRPr="00111EC4">
        <w:rPr>
          <w:sz w:val="28"/>
          <w:szCs w:val="28"/>
        </w:rPr>
        <w:t xml:space="preserve">__________________________________________ </w:t>
      </w:r>
    </w:p>
    <w:p w:rsidR="00111EC4" w:rsidRPr="00111EC4" w:rsidRDefault="00566BB0" w:rsidP="00111EC4">
      <w:pPr>
        <w:shd w:val="clear" w:color="auto" w:fill="FFFFFF"/>
        <w:tabs>
          <w:tab w:val="left" w:leader="underscore" w:pos="10334"/>
        </w:tabs>
        <w:ind w:left="3969"/>
        <w:jc w:val="both"/>
        <w:rPr>
          <w:spacing w:val="-3"/>
        </w:rPr>
      </w:pPr>
      <w:r w:rsidRPr="00111EC4">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111EC4" w:rsidRDefault="00566BB0" w:rsidP="00111EC4">
      <w:pPr>
        <w:autoSpaceDE w:val="0"/>
        <w:autoSpaceDN w:val="0"/>
        <w:adjustRightInd w:val="0"/>
        <w:ind w:left="3969"/>
        <w:jc w:val="both"/>
        <w:rPr>
          <w:spacing w:val="-3"/>
        </w:rPr>
      </w:pPr>
      <w:r w:rsidRPr="00111EC4">
        <w:rPr>
          <w:spacing w:val="-3"/>
        </w:rPr>
        <w:t>_____________________________________________________________</w:t>
      </w:r>
    </w:p>
    <w:p w:rsidR="00111EC4" w:rsidRPr="00111EC4" w:rsidRDefault="00566BB0" w:rsidP="00111EC4">
      <w:pPr>
        <w:autoSpaceDE w:val="0"/>
        <w:autoSpaceDN w:val="0"/>
        <w:adjustRightInd w:val="0"/>
        <w:ind w:left="3969"/>
        <w:jc w:val="both"/>
      </w:pPr>
      <w:r w:rsidRPr="00111EC4">
        <w:rPr>
          <w:spacing w:val="-3"/>
        </w:rPr>
        <w:t>(</w:t>
      </w:r>
      <w:r w:rsidRPr="00111EC4">
        <w:t>почтовый адрес, адрес электронной почты, номер телефона для связи)</w:t>
      </w:r>
    </w:p>
    <w:p w:rsidR="00111EC4" w:rsidRPr="00111EC4" w:rsidRDefault="00111EC4" w:rsidP="00111EC4">
      <w:pPr>
        <w:shd w:val="clear" w:color="auto" w:fill="FFFFFF"/>
        <w:tabs>
          <w:tab w:val="left" w:leader="underscore" w:pos="10334"/>
        </w:tabs>
        <w:ind w:left="3969"/>
        <w:jc w:val="right"/>
        <w:rPr>
          <w:spacing w:val="-7"/>
        </w:rPr>
      </w:pPr>
    </w:p>
    <w:p w:rsidR="00111EC4" w:rsidRPr="00111EC4" w:rsidRDefault="00111EC4" w:rsidP="00111EC4">
      <w:pPr>
        <w:ind w:left="3969"/>
        <w:rPr>
          <w:sz w:val="28"/>
          <w:szCs w:val="28"/>
          <w:highlight w:val="cyan"/>
        </w:rPr>
      </w:pPr>
    </w:p>
    <w:p w:rsidR="00111EC4" w:rsidRPr="00111EC4" w:rsidRDefault="00566BB0" w:rsidP="00111EC4">
      <w:pPr>
        <w:jc w:val="center"/>
        <w:rPr>
          <w:sz w:val="28"/>
          <w:szCs w:val="28"/>
        </w:rPr>
      </w:pPr>
      <w:r w:rsidRPr="00111EC4">
        <w:rPr>
          <w:sz w:val="28"/>
          <w:szCs w:val="28"/>
        </w:rPr>
        <w:t>Заявление</w:t>
      </w:r>
    </w:p>
    <w:p w:rsidR="00111EC4" w:rsidRPr="00111EC4" w:rsidRDefault="00566BB0" w:rsidP="00111EC4">
      <w:pPr>
        <w:jc w:val="center"/>
        <w:rPr>
          <w:sz w:val="28"/>
          <w:szCs w:val="28"/>
        </w:rPr>
      </w:pPr>
      <w:r w:rsidRPr="00111EC4">
        <w:rPr>
          <w:sz w:val="28"/>
          <w:szCs w:val="28"/>
        </w:rPr>
        <w:t xml:space="preserve">о предварительном согласовании предоставления земельного участка </w:t>
      </w:r>
    </w:p>
    <w:p w:rsidR="00111EC4" w:rsidRPr="00111EC4" w:rsidRDefault="00111EC4" w:rsidP="00111EC4">
      <w:pPr>
        <w:rPr>
          <w:sz w:val="28"/>
          <w:szCs w:val="28"/>
        </w:rPr>
      </w:pPr>
    </w:p>
    <w:p w:rsidR="00111EC4" w:rsidRPr="00111EC4" w:rsidRDefault="00566BB0" w:rsidP="00111EC4">
      <w:pPr>
        <w:ind w:firstLine="709"/>
        <w:jc w:val="both"/>
        <w:rPr>
          <w:sz w:val="28"/>
          <w:szCs w:val="28"/>
        </w:rPr>
      </w:pPr>
      <w:r w:rsidRPr="00111EC4">
        <w:rPr>
          <w:sz w:val="28"/>
          <w:szCs w:val="28"/>
        </w:rPr>
        <w:t>Прошу Вас на основании ___________________________________________,</w:t>
      </w:r>
    </w:p>
    <w:p w:rsidR="00111EC4" w:rsidRPr="00111EC4" w:rsidRDefault="00566BB0" w:rsidP="00111EC4">
      <w:pPr>
        <w:jc w:val="both"/>
        <w:rPr>
          <w:sz w:val="24"/>
          <w:szCs w:val="24"/>
        </w:rPr>
      </w:pPr>
      <w:r w:rsidRPr="00111EC4">
        <w:rPr>
          <w:sz w:val="24"/>
          <w:szCs w:val="24"/>
        </w:rPr>
        <w:t>(указывается основание из числа, предусмотренных п.2 ст.39.3, ст.39.5, п.2 ст.39.6 или п.2 ст.39.10 ЗК РФ).</w:t>
      </w:r>
    </w:p>
    <w:p w:rsidR="00111EC4" w:rsidRPr="00111EC4" w:rsidRDefault="00566BB0" w:rsidP="00111EC4">
      <w:pPr>
        <w:jc w:val="both"/>
        <w:rPr>
          <w:sz w:val="28"/>
          <w:szCs w:val="28"/>
        </w:rPr>
      </w:pPr>
      <w:r>
        <w:rPr>
          <w:sz w:val="28"/>
          <w:szCs w:val="28"/>
        </w:rPr>
        <w:t>п</w:t>
      </w:r>
      <w:r w:rsidRPr="00111EC4">
        <w:rPr>
          <w:sz w:val="28"/>
          <w:szCs w:val="28"/>
        </w:rPr>
        <w:t xml:space="preserve">редварительно согласовать предоставление земельного участка для ______________________________________________________________________ </w:t>
      </w:r>
    </w:p>
    <w:p w:rsidR="00111EC4" w:rsidRPr="00111EC4" w:rsidRDefault="00566BB0" w:rsidP="00111EC4">
      <w:pPr>
        <w:jc w:val="both"/>
        <w:rPr>
          <w:sz w:val="24"/>
          <w:szCs w:val="24"/>
        </w:rPr>
      </w:pP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4"/>
          <w:szCs w:val="24"/>
        </w:rPr>
        <w:t>(указывается цель использования земельного участка)</w:t>
      </w:r>
    </w:p>
    <w:p w:rsidR="00111EC4" w:rsidRPr="00111EC4" w:rsidRDefault="00566BB0" w:rsidP="00111EC4">
      <w:pPr>
        <w:jc w:val="both"/>
        <w:rPr>
          <w:sz w:val="28"/>
          <w:szCs w:val="28"/>
        </w:rPr>
      </w:pPr>
      <w:r w:rsidRPr="00111EC4">
        <w:rPr>
          <w:sz w:val="28"/>
          <w:szCs w:val="28"/>
        </w:rPr>
        <w:t>площадью ___________ кв.м., кадастровый номер ________:___, расположенного по адресу: ___________ муниципальный район (городской округ), населенный пункт______</w:t>
      </w:r>
      <w:r w:rsidR="00B56153">
        <w:rPr>
          <w:sz w:val="28"/>
          <w:szCs w:val="28"/>
        </w:rPr>
        <w:t>___________</w:t>
      </w:r>
      <w:r w:rsidRPr="00111EC4">
        <w:rPr>
          <w:sz w:val="28"/>
          <w:szCs w:val="28"/>
        </w:rPr>
        <w:t>___________ ул.____</w:t>
      </w:r>
      <w:r w:rsidR="001462BB">
        <w:rPr>
          <w:sz w:val="28"/>
          <w:szCs w:val="28"/>
        </w:rPr>
        <w:t>____________</w:t>
      </w:r>
      <w:r w:rsidRPr="00111EC4">
        <w:rPr>
          <w:sz w:val="28"/>
          <w:szCs w:val="28"/>
        </w:rPr>
        <w:t xml:space="preserve">______ д. </w:t>
      </w:r>
      <w:r w:rsidR="001462BB">
        <w:rPr>
          <w:sz w:val="28"/>
          <w:szCs w:val="28"/>
        </w:rPr>
        <w:t>___</w:t>
      </w:r>
      <w:r w:rsidRPr="00111EC4">
        <w:rPr>
          <w:sz w:val="28"/>
          <w:szCs w:val="28"/>
        </w:rPr>
        <w:t>______, в _____________________________________________________.</w:t>
      </w:r>
    </w:p>
    <w:p w:rsidR="00111EC4" w:rsidRPr="00111EC4" w:rsidRDefault="00566BB0" w:rsidP="00111EC4">
      <w:pPr>
        <w:jc w:val="both"/>
        <w:rPr>
          <w:sz w:val="24"/>
          <w:szCs w:val="24"/>
        </w:rPr>
      </w:pPr>
      <w:r w:rsidRPr="00111EC4">
        <w:rPr>
          <w:sz w:val="24"/>
          <w:szCs w:val="24"/>
        </w:rPr>
        <w:t xml:space="preserve">(вид права на котором заявитель желает приобрести земельный участок) </w:t>
      </w:r>
    </w:p>
    <w:p w:rsidR="00111EC4" w:rsidRPr="00111EC4" w:rsidRDefault="00566BB0" w:rsidP="00111EC4">
      <w:pPr>
        <w:jc w:val="both"/>
        <w:rPr>
          <w:sz w:val="28"/>
          <w:szCs w:val="28"/>
        </w:rPr>
      </w:pPr>
      <w:r w:rsidRPr="00111EC4">
        <w:rPr>
          <w:sz w:val="28"/>
          <w:szCs w:val="28"/>
        </w:rPr>
        <w:t>Дополнительные сведения (заполняются при наличии нижеуказанных условий):</w:t>
      </w:r>
    </w:p>
    <w:p w:rsidR="00111EC4" w:rsidRPr="00111EC4" w:rsidRDefault="00566BB0" w:rsidP="00111EC4">
      <w:pPr>
        <w:jc w:val="both"/>
        <w:rPr>
          <w:sz w:val="24"/>
          <w:szCs w:val="24"/>
        </w:rPr>
      </w:pPr>
      <w:r w:rsidRPr="00111EC4">
        <w:rPr>
          <w:sz w:val="28"/>
          <w:szCs w:val="28"/>
        </w:rPr>
        <w:t>______________________________________________________________________</w:t>
      </w:r>
      <w:r w:rsidR="001462BB">
        <w:rPr>
          <w:sz w:val="28"/>
          <w:szCs w:val="28"/>
        </w:rPr>
        <w:t xml:space="preserve"> </w:t>
      </w:r>
      <w:r w:rsidRPr="00111EC4">
        <w:rPr>
          <w:sz w:val="24"/>
          <w:szCs w:val="24"/>
        </w:rPr>
        <w:t>реквизиты решения об изъятии земельного участка для государственных или</w:t>
      </w:r>
      <w:r w:rsidRPr="00111EC4">
        <w:rPr>
          <w:sz w:val="28"/>
          <w:szCs w:val="28"/>
        </w:rPr>
        <w:t xml:space="preserve"> </w:t>
      </w:r>
      <w:r w:rsidRPr="00111EC4">
        <w:rPr>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111EC4" w:rsidRDefault="00566BB0" w:rsidP="00111EC4">
      <w:pPr>
        <w:jc w:val="both"/>
        <w:rPr>
          <w:sz w:val="24"/>
          <w:szCs w:val="24"/>
        </w:rPr>
      </w:pPr>
      <w:r w:rsidRPr="00111EC4">
        <w:rPr>
          <w:sz w:val="24"/>
          <w:szCs w:val="24"/>
        </w:rPr>
        <w:t>__________________________________________________________________________________</w:t>
      </w:r>
    </w:p>
    <w:p w:rsidR="00111EC4" w:rsidRPr="00111EC4" w:rsidRDefault="00566BB0" w:rsidP="00111EC4">
      <w:pPr>
        <w:jc w:val="both"/>
        <w:rPr>
          <w:sz w:val="24"/>
          <w:szCs w:val="24"/>
        </w:rPr>
      </w:pPr>
      <w:r w:rsidRPr="00111EC4">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111EC4" w:rsidRDefault="00111EC4" w:rsidP="00111EC4">
      <w:pPr>
        <w:jc w:val="both"/>
        <w:rPr>
          <w:sz w:val="24"/>
          <w:szCs w:val="24"/>
        </w:rPr>
      </w:pPr>
    </w:p>
    <w:p w:rsidR="00111EC4" w:rsidRPr="00111EC4" w:rsidRDefault="00111EC4" w:rsidP="00111EC4">
      <w:pPr>
        <w:jc w:val="both"/>
        <w:rPr>
          <w:sz w:val="24"/>
          <w:szCs w:val="24"/>
        </w:rPr>
      </w:pPr>
    </w:p>
    <w:p w:rsidR="00111EC4" w:rsidRPr="00111EC4" w:rsidRDefault="00566BB0" w:rsidP="00111EC4">
      <w:pPr>
        <w:ind w:firstLine="851"/>
        <w:rPr>
          <w:sz w:val="28"/>
          <w:szCs w:val="28"/>
        </w:rPr>
      </w:pPr>
      <w:r w:rsidRPr="00111EC4">
        <w:rPr>
          <w:sz w:val="28"/>
          <w:szCs w:val="28"/>
        </w:rPr>
        <w:t xml:space="preserve">К заявлению </w:t>
      </w:r>
      <w:r w:rsidR="00A83830">
        <w:rPr>
          <w:sz w:val="28"/>
          <w:szCs w:val="28"/>
        </w:rPr>
        <w:t>прилагаются следующие документы</w:t>
      </w:r>
      <w:r w:rsidRPr="00111EC4">
        <w:rPr>
          <w:sz w:val="28"/>
          <w:szCs w:val="28"/>
        </w:rPr>
        <w:t>:</w:t>
      </w:r>
    </w:p>
    <w:p w:rsidR="00111EC4" w:rsidRPr="00111EC4" w:rsidRDefault="00566BB0" w:rsidP="00111EC4">
      <w:pPr>
        <w:widowControl w:val="0"/>
        <w:autoSpaceDE w:val="0"/>
        <w:autoSpaceDN w:val="0"/>
        <w:adjustRightInd w:val="0"/>
        <w:ind w:firstLine="851"/>
        <w:jc w:val="both"/>
        <w:rPr>
          <w:color w:val="000000"/>
          <w:sz w:val="28"/>
          <w:szCs w:val="28"/>
        </w:rPr>
      </w:pPr>
      <w:r w:rsidRPr="00111EC4">
        <w:rPr>
          <w:color w:val="000000"/>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11EC4" w:rsidRPr="00111EC4" w:rsidRDefault="00566BB0" w:rsidP="00111EC4">
      <w:pPr>
        <w:widowControl w:val="0"/>
        <w:autoSpaceDE w:val="0"/>
        <w:autoSpaceDN w:val="0"/>
        <w:adjustRightInd w:val="0"/>
        <w:ind w:firstLine="851"/>
        <w:jc w:val="both"/>
        <w:rPr>
          <w:color w:val="000000"/>
          <w:sz w:val="28"/>
          <w:szCs w:val="28"/>
        </w:rPr>
      </w:pPr>
      <w:r w:rsidRPr="00111EC4">
        <w:rPr>
          <w:color w:val="000000"/>
          <w:sz w:val="28"/>
          <w:szCs w:val="28"/>
        </w:rPr>
        <w:t>2) схема расположения земельного участка (</w:t>
      </w:r>
      <w:r w:rsidRPr="00111EC4">
        <w:rPr>
          <w:i/>
          <w:color w:val="000000"/>
          <w:sz w:val="28"/>
          <w:szCs w:val="28"/>
        </w:rPr>
        <w:t xml:space="preserve">если испрашиваемый земельный участок предстоит образовать и отсутствует проект межевания </w:t>
      </w:r>
      <w:r w:rsidRPr="00111EC4">
        <w:rPr>
          <w:i/>
          <w:color w:val="000000"/>
          <w:sz w:val="28"/>
          <w:szCs w:val="28"/>
        </w:rPr>
        <w:lastRenderedPageBreak/>
        <w:t>территории, в границах которой предстоит образовать такой земельный участок</w:t>
      </w:r>
      <w:r w:rsidRPr="00111EC4">
        <w:rPr>
          <w:color w:val="000000"/>
          <w:sz w:val="28"/>
          <w:szCs w:val="28"/>
        </w:rPr>
        <w:t>);</w:t>
      </w:r>
    </w:p>
    <w:p w:rsidR="00111EC4" w:rsidRPr="00111EC4" w:rsidRDefault="00566BB0" w:rsidP="00111EC4">
      <w:pPr>
        <w:widowControl w:val="0"/>
        <w:autoSpaceDE w:val="0"/>
        <w:autoSpaceDN w:val="0"/>
        <w:adjustRightInd w:val="0"/>
        <w:ind w:firstLine="851"/>
        <w:jc w:val="both"/>
        <w:rPr>
          <w:color w:val="000000"/>
          <w:sz w:val="28"/>
          <w:szCs w:val="28"/>
        </w:rPr>
      </w:pPr>
      <w:r w:rsidRPr="00111EC4">
        <w:rPr>
          <w:color w:val="000000"/>
          <w:sz w:val="28"/>
          <w:szCs w:val="28"/>
        </w:rPr>
        <w:t>3) проектная документация о местоположении, границах, площади и об иных количественных и качественных характеристиках лесных участков (</w:t>
      </w:r>
      <w:r w:rsidRPr="00111EC4">
        <w:rPr>
          <w:i/>
          <w:color w:val="000000"/>
          <w:sz w:val="28"/>
          <w:szCs w:val="28"/>
        </w:rPr>
        <w:t>если подано заявление о предварительном согласовании предоставления лесного участка</w:t>
      </w:r>
      <w:r w:rsidRPr="00111EC4">
        <w:rPr>
          <w:color w:val="000000"/>
          <w:sz w:val="28"/>
          <w:szCs w:val="28"/>
        </w:rPr>
        <w:t>);</w:t>
      </w:r>
    </w:p>
    <w:p w:rsidR="00111EC4" w:rsidRPr="00111EC4" w:rsidRDefault="00566BB0" w:rsidP="00111EC4">
      <w:pPr>
        <w:widowControl w:val="0"/>
        <w:autoSpaceDE w:val="0"/>
        <w:autoSpaceDN w:val="0"/>
        <w:adjustRightInd w:val="0"/>
        <w:ind w:firstLine="851"/>
        <w:jc w:val="both"/>
        <w:rPr>
          <w:color w:val="000000"/>
          <w:sz w:val="28"/>
          <w:szCs w:val="28"/>
        </w:rPr>
      </w:pPr>
      <w:r w:rsidRPr="00111EC4">
        <w:rPr>
          <w:color w:val="000000"/>
          <w:sz w:val="28"/>
          <w:szCs w:val="28"/>
        </w:rPr>
        <w:t>4) документ, подтверждающий полномочия представителя заявителя (</w:t>
      </w:r>
      <w:r w:rsidRPr="00111EC4">
        <w:rPr>
          <w:i/>
          <w:color w:val="000000"/>
          <w:sz w:val="28"/>
          <w:szCs w:val="28"/>
        </w:rPr>
        <w:t>если с заявлением о предварительном согласовании предоставления земельного участка обращается представитель заявителя</w:t>
      </w:r>
      <w:r w:rsidRPr="00111EC4">
        <w:rPr>
          <w:color w:val="000000"/>
          <w:sz w:val="28"/>
          <w:szCs w:val="28"/>
        </w:rPr>
        <w:t>);</w:t>
      </w:r>
    </w:p>
    <w:p w:rsidR="00111EC4" w:rsidRPr="00111EC4" w:rsidRDefault="00566BB0" w:rsidP="00111EC4">
      <w:pPr>
        <w:widowControl w:val="0"/>
        <w:autoSpaceDE w:val="0"/>
        <w:autoSpaceDN w:val="0"/>
        <w:adjustRightInd w:val="0"/>
        <w:ind w:firstLine="851"/>
        <w:jc w:val="both"/>
        <w:rPr>
          <w:color w:val="000000"/>
          <w:sz w:val="28"/>
          <w:szCs w:val="28"/>
        </w:rPr>
      </w:pPr>
      <w:r w:rsidRPr="00111EC4">
        <w:rPr>
          <w:color w:val="000000"/>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111EC4">
        <w:rPr>
          <w:i/>
          <w:color w:val="000000"/>
          <w:sz w:val="28"/>
          <w:szCs w:val="28"/>
        </w:rPr>
        <w:t>если заявителем является иностранное юридическое лицо</w:t>
      </w:r>
      <w:r w:rsidRPr="00111EC4">
        <w:rPr>
          <w:color w:val="000000"/>
          <w:sz w:val="28"/>
          <w:szCs w:val="28"/>
        </w:rPr>
        <w:t>);</w:t>
      </w:r>
    </w:p>
    <w:p w:rsidR="00111EC4" w:rsidRDefault="00566BB0" w:rsidP="00111EC4">
      <w:pPr>
        <w:widowControl w:val="0"/>
        <w:autoSpaceDE w:val="0"/>
        <w:autoSpaceDN w:val="0"/>
        <w:adjustRightInd w:val="0"/>
        <w:ind w:firstLine="851"/>
        <w:jc w:val="both"/>
        <w:rPr>
          <w:color w:val="000000"/>
          <w:sz w:val="28"/>
          <w:szCs w:val="28"/>
        </w:rPr>
      </w:pPr>
      <w:r w:rsidRPr="00111EC4">
        <w:rPr>
          <w:color w:val="000000"/>
          <w:sz w:val="28"/>
          <w:szCs w:val="28"/>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462BB" w:rsidRDefault="001462BB" w:rsidP="00111EC4">
      <w:pPr>
        <w:widowControl w:val="0"/>
        <w:autoSpaceDE w:val="0"/>
        <w:autoSpaceDN w:val="0"/>
        <w:adjustRightInd w:val="0"/>
        <w:ind w:firstLine="851"/>
        <w:jc w:val="both"/>
        <w:rPr>
          <w:color w:val="000000"/>
          <w:sz w:val="28"/>
          <w:szCs w:val="28"/>
        </w:rPr>
      </w:pPr>
    </w:p>
    <w:p w:rsidR="001462BB" w:rsidRPr="001462BB" w:rsidRDefault="00566BB0" w:rsidP="001462BB">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1462BB" w:rsidRPr="001462BB" w:rsidRDefault="001462BB" w:rsidP="001462BB">
      <w:pPr>
        <w:widowControl w:val="0"/>
        <w:autoSpaceDE w:val="0"/>
        <w:autoSpaceDN w:val="0"/>
        <w:adjustRightInd w:val="0"/>
        <w:ind w:firstLine="851"/>
        <w:jc w:val="both"/>
        <w:rPr>
          <w:color w:val="000000"/>
          <w:sz w:val="28"/>
          <w:szCs w:val="28"/>
        </w:rPr>
      </w:pPr>
    </w:p>
    <w:p w:rsidR="001462BB" w:rsidRPr="001462BB" w:rsidRDefault="00566BB0" w:rsidP="001462BB">
      <w:pPr>
        <w:widowControl w:val="0"/>
        <w:autoSpaceDE w:val="0"/>
        <w:autoSpaceDN w:val="0"/>
        <w:adjustRightInd w:val="0"/>
        <w:ind w:firstLine="851"/>
        <w:jc w:val="both"/>
        <w:rPr>
          <w:color w:val="000000"/>
          <w:sz w:val="28"/>
          <w:szCs w:val="28"/>
        </w:rPr>
      </w:pPr>
      <w:r w:rsidRPr="001462BB">
        <w:rPr>
          <w:color w:val="000000"/>
          <w:sz w:val="28"/>
          <w:szCs w:val="28"/>
        </w:rPr>
        <w:t xml:space="preserve">в </w:t>
      </w:r>
      <w:r>
        <w:rPr>
          <w:color w:val="000000"/>
          <w:sz w:val="28"/>
          <w:szCs w:val="28"/>
        </w:rPr>
        <w:t>личный кабинет Портала государственных и муниципальных услуг Республики Татарстан</w:t>
      </w:r>
      <w:r w:rsidRPr="001462BB">
        <w:rPr>
          <w:color w:val="000000"/>
          <w:sz w:val="28"/>
          <w:szCs w:val="28"/>
        </w:rPr>
        <w:t>;</w:t>
      </w:r>
    </w:p>
    <w:p w:rsidR="001462BB" w:rsidRPr="001462BB" w:rsidRDefault="001462BB" w:rsidP="001462BB">
      <w:pPr>
        <w:widowControl w:val="0"/>
        <w:autoSpaceDE w:val="0"/>
        <w:autoSpaceDN w:val="0"/>
        <w:adjustRightInd w:val="0"/>
        <w:ind w:firstLine="851"/>
        <w:jc w:val="both"/>
        <w:rPr>
          <w:color w:val="000000"/>
          <w:sz w:val="28"/>
          <w:szCs w:val="28"/>
        </w:rPr>
      </w:pPr>
    </w:p>
    <w:p w:rsidR="001462BB" w:rsidRPr="001462BB" w:rsidRDefault="00566BB0" w:rsidP="001462BB">
      <w:pPr>
        <w:widowControl w:val="0"/>
        <w:autoSpaceDE w:val="0"/>
        <w:autoSpaceDN w:val="0"/>
        <w:adjustRightInd w:val="0"/>
        <w:ind w:firstLine="851"/>
        <w:jc w:val="both"/>
        <w:rPr>
          <w:color w:val="000000"/>
          <w:sz w:val="28"/>
          <w:szCs w:val="28"/>
        </w:rPr>
      </w:pPr>
      <w:r w:rsidRPr="001462BB">
        <w:rPr>
          <w:color w:val="000000"/>
          <w:sz w:val="28"/>
          <w:szCs w:val="28"/>
        </w:rPr>
        <w:t>в форме экземпляра электронного документа на бумажном носителе</w:t>
      </w:r>
      <w:r>
        <w:rPr>
          <w:color w:val="000000"/>
          <w:sz w:val="28"/>
          <w:szCs w:val="28"/>
        </w:rPr>
        <w:t xml:space="preserve"> в многофункциональном центре предоставления государственных и муниципальных услуг</w:t>
      </w:r>
      <w:r w:rsidR="00B56153">
        <w:rPr>
          <w:color w:val="000000"/>
          <w:sz w:val="28"/>
          <w:szCs w:val="28"/>
        </w:rPr>
        <w:t xml:space="preserve"> Республики Татарстан</w:t>
      </w:r>
      <w:r>
        <w:rPr>
          <w:color w:val="000000"/>
          <w:sz w:val="28"/>
          <w:szCs w:val="28"/>
        </w:rPr>
        <w:t>.</w:t>
      </w:r>
    </w:p>
    <w:p w:rsidR="001462BB" w:rsidRDefault="001462BB" w:rsidP="00111EC4">
      <w:pPr>
        <w:widowControl w:val="0"/>
        <w:autoSpaceDE w:val="0"/>
        <w:autoSpaceDN w:val="0"/>
        <w:adjustRightInd w:val="0"/>
        <w:ind w:firstLine="851"/>
        <w:jc w:val="both"/>
        <w:rPr>
          <w:color w:val="000000"/>
          <w:spacing w:val="-6"/>
          <w:sz w:val="28"/>
          <w:szCs w:val="28"/>
        </w:rPr>
      </w:pPr>
    </w:p>
    <w:p w:rsidR="001462BB" w:rsidRDefault="001462BB" w:rsidP="00111EC4">
      <w:pPr>
        <w:widowControl w:val="0"/>
        <w:autoSpaceDE w:val="0"/>
        <w:autoSpaceDN w:val="0"/>
        <w:adjustRightInd w:val="0"/>
        <w:ind w:firstLine="851"/>
        <w:jc w:val="both"/>
        <w:rPr>
          <w:color w:val="000000"/>
          <w:spacing w:val="-6"/>
          <w:sz w:val="28"/>
          <w:szCs w:val="28"/>
        </w:rPr>
      </w:pPr>
    </w:p>
    <w:p w:rsidR="00111EC4" w:rsidRPr="001462BB" w:rsidRDefault="00566BB0" w:rsidP="00111EC4">
      <w:pPr>
        <w:widowControl w:val="0"/>
        <w:autoSpaceDE w:val="0"/>
        <w:autoSpaceDN w:val="0"/>
        <w:adjustRightInd w:val="0"/>
        <w:ind w:firstLine="851"/>
        <w:jc w:val="both"/>
        <w:rPr>
          <w:color w:val="000000"/>
          <w:spacing w:val="-6"/>
          <w:sz w:val="28"/>
          <w:szCs w:val="28"/>
        </w:rPr>
      </w:pPr>
      <w:r w:rsidRPr="001462BB">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11EC4" w:rsidRPr="00111EC4" w:rsidRDefault="00111EC4" w:rsidP="00111EC4">
      <w:pPr>
        <w:jc w:val="center"/>
        <w:rPr>
          <w:sz w:val="28"/>
          <w:szCs w:val="28"/>
        </w:rPr>
      </w:pPr>
    </w:p>
    <w:p w:rsidR="00111EC4" w:rsidRPr="00111EC4" w:rsidRDefault="00111EC4" w:rsidP="00111EC4">
      <w:pPr>
        <w:jc w:val="center"/>
        <w:rPr>
          <w:sz w:val="28"/>
          <w:szCs w:val="28"/>
        </w:rPr>
      </w:pPr>
    </w:p>
    <w:p w:rsidR="00111EC4" w:rsidRPr="00111EC4" w:rsidRDefault="00566BB0" w:rsidP="00111EC4">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111EC4" w:rsidRPr="00111EC4" w:rsidRDefault="00566BB0" w:rsidP="00111EC4">
      <w:pPr>
        <w:rPr>
          <w:rFonts w:ascii="Times New Roman CYR" w:hAnsi="Times New Roman CYR" w:cs="Times New Roman CYR"/>
          <w:sz w:val="28"/>
          <w:szCs w:val="28"/>
        </w:rPr>
      </w:pPr>
      <w:r w:rsidRPr="00111EC4">
        <w:rPr>
          <w:sz w:val="28"/>
          <w:szCs w:val="28"/>
        </w:rPr>
        <w:tab/>
        <w:t>(дата)</w:t>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t>(подпись)</w:t>
      </w:r>
      <w:r w:rsidRPr="00111EC4">
        <w:rPr>
          <w:sz w:val="28"/>
          <w:szCs w:val="28"/>
        </w:rPr>
        <w:tab/>
      </w:r>
      <w:r w:rsidRPr="00111EC4">
        <w:rPr>
          <w:sz w:val="28"/>
          <w:szCs w:val="28"/>
        </w:rPr>
        <w:tab/>
        <w:t xml:space="preserve">     (Ф.И.О.)</w:t>
      </w:r>
    </w:p>
    <w:p w:rsidR="00D45F66" w:rsidRPr="00E203C6" w:rsidRDefault="00D45F66" w:rsidP="00E203C6">
      <w:pPr>
        <w:ind w:right="-1" w:firstLine="709"/>
        <w:jc w:val="right"/>
        <w:rPr>
          <w:color w:val="000000"/>
          <w:spacing w:val="-6"/>
          <w:sz w:val="28"/>
          <w:szCs w:val="28"/>
        </w:rPr>
      </w:pPr>
    </w:p>
    <w:p w:rsidR="001462BB" w:rsidRDefault="00566BB0">
      <w:pPr>
        <w:rPr>
          <w:color w:val="000000"/>
          <w:spacing w:val="-6"/>
          <w:sz w:val="28"/>
          <w:szCs w:val="28"/>
        </w:rPr>
      </w:pPr>
      <w:r>
        <w:rPr>
          <w:color w:val="000000"/>
          <w:spacing w:val="-6"/>
          <w:sz w:val="28"/>
          <w:szCs w:val="28"/>
        </w:rPr>
        <w:br w:type="page"/>
      </w:r>
    </w:p>
    <w:p w:rsidR="00D45F66" w:rsidRDefault="00566BB0" w:rsidP="00D45F66">
      <w:pPr>
        <w:ind w:right="-1" w:firstLine="709"/>
        <w:jc w:val="right"/>
        <w:rPr>
          <w:color w:val="000000"/>
          <w:spacing w:val="-6"/>
          <w:sz w:val="28"/>
          <w:szCs w:val="28"/>
        </w:rPr>
      </w:pPr>
      <w:r w:rsidRPr="00E203C6">
        <w:rPr>
          <w:color w:val="000000"/>
          <w:spacing w:val="-6"/>
          <w:sz w:val="28"/>
          <w:szCs w:val="28"/>
        </w:rPr>
        <w:t>Приложение №</w:t>
      </w:r>
      <w:r w:rsidR="00512F58">
        <w:rPr>
          <w:color w:val="000000"/>
          <w:spacing w:val="-6"/>
          <w:sz w:val="28"/>
          <w:szCs w:val="28"/>
        </w:rPr>
        <w:t xml:space="preserve"> </w:t>
      </w:r>
      <w:r w:rsidR="00E203C6">
        <w:rPr>
          <w:color w:val="000000"/>
          <w:spacing w:val="-6"/>
          <w:sz w:val="28"/>
          <w:szCs w:val="28"/>
        </w:rPr>
        <w:t>4</w:t>
      </w:r>
      <w:r w:rsidRPr="00D45F66">
        <w:rPr>
          <w:color w:val="000000"/>
          <w:spacing w:val="-6"/>
          <w:sz w:val="28"/>
          <w:szCs w:val="28"/>
        </w:rPr>
        <w:t xml:space="preserve"> </w:t>
      </w:r>
    </w:p>
    <w:p w:rsidR="00512F58" w:rsidRDefault="00566BB0" w:rsidP="00512F58">
      <w:pPr>
        <w:ind w:right="-1"/>
        <w:jc w:val="right"/>
        <w:rPr>
          <w:color w:val="000000"/>
          <w:spacing w:val="-6"/>
          <w:sz w:val="28"/>
          <w:szCs w:val="28"/>
        </w:rPr>
      </w:pPr>
      <w:r>
        <w:rPr>
          <w:color w:val="000000"/>
          <w:spacing w:val="-6"/>
          <w:sz w:val="28"/>
          <w:szCs w:val="28"/>
        </w:rPr>
        <w:t>к Регламенту</w:t>
      </w:r>
    </w:p>
    <w:p w:rsidR="00512F58" w:rsidRDefault="00566BB0" w:rsidP="00512F58">
      <w:pPr>
        <w:ind w:right="-1"/>
        <w:rPr>
          <w:sz w:val="24"/>
          <w:szCs w:val="24"/>
        </w:rPr>
      </w:pPr>
      <w:r w:rsidRPr="00196841">
        <w:rPr>
          <w:sz w:val="24"/>
          <w:szCs w:val="24"/>
        </w:rPr>
        <w:t>(Бланк органа,</w:t>
      </w:r>
      <w:r w:rsidRPr="00196841">
        <w:rPr>
          <w:sz w:val="24"/>
          <w:szCs w:val="24"/>
        </w:rPr>
        <w:br/>
        <w:t>осуществляющего</w:t>
      </w:r>
      <w:r w:rsidRPr="00196841">
        <w:rPr>
          <w:sz w:val="24"/>
          <w:szCs w:val="24"/>
        </w:rPr>
        <w:br/>
        <w:t>согласование)</w:t>
      </w:r>
    </w:p>
    <w:p w:rsidR="00512F58" w:rsidRDefault="00512F58" w:rsidP="00512F58">
      <w:pPr>
        <w:ind w:right="-1"/>
        <w:rPr>
          <w:sz w:val="24"/>
          <w:szCs w:val="24"/>
        </w:rPr>
      </w:pPr>
    </w:p>
    <w:p w:rsidR="00512F58" w:rsidRDefault="00512F58" w:rsidP="00512F58">
      <w:pPr>
        <w:ind w:right="-1"/>
        <w:rPr>
          <w:sz w:val="24"/>
          <w:szCs w:val="24"/>
        </w:rPr>
      </w:pPr>
    </w:p>
    <w:p w:rsidR="00512F58" w:rsidRPr="00196841" w:rsidRDefault="00512F58" w:rsidP="00512F58">
      <w:pPr>
        <w:ind w:right="-1"/>
        <w:rPr>
          <w:sz w:val="24"/>
          <w:szCs w:val="24"/>
        </w:rPr>
      </w:pPr>
    </w:p>
    <w:p w:rsidR="00512F58" w:rsidRDefault="00566BB0" w:rsidP="00512F58">
      <w:pPr>
        <w:ind w:right="-1"/>
        <w:jc w:val="center"/>
        <w:rPr>
          <w:sz w:val="26"/>
          <w:szCs w:val="26"/>
        </w:rPr>
      </w:pPr>
      <w:r>
        <w:rPr>
          <w:sz w:val="26"/>
          <w:szCs w:val="26"/>
        </w:rPr>
        <w:t xml:space="preserve">Уведомление </w:t>
      </w:r>
    </w:p>
    <w:p w:rsidR="00512F58" w:rsidRPr="00196841" w:rsidRDefault="00512F58" w:rsidP="00512F58">
      <w:pPr>
        <w:ind w:right="-1"/>
        <w:jc w:val="center"/>
        <w:rPr>
          <w:sz w:val="26"/>
          <w:szCs w:val="26"/>
        </w:rPr>
      </w:pPr>
    </w:p>
    <w:p w:rsidR="00512F58" w:rsidRDefault="00566BB0" w:rsidP="00512F58">
      <w:pPr>
        <w:ind w:right="-1"/>
        <w:rPr>
          <w:sz w:val="24"/>
          <w:szCs w:val="24"/>
        </w:rPr>
      </w:pPr>
      <w:r>
        <w:rPr>
          <w:sz w:val="24"/>
          <w:szCs w:val="24"/>
        </w:rPr>
        <w:t xml:space="preserve">(Наименование муниципального образования, которое ответственно за оказание услуги) </w:t>
      </w:r>
    </w:p>
    <w:p w:rsidR="00512F58" w:rsidRDefault="00512F58" w:rsidP="00512F58">
      <w:pPr>
        <w:ind w:right="-1"/>
        <w:rPr>
          <w:sz w:val="24"/>
          <w:szCs w:val="24"/>
        </w:rPr>
      </w:pPr>
    </w:p>
    <w:p w:rsidR="00512F58" w:rsidRPr="00196841" w:rsidRDefault="00566BB0" w:rsidP="00512F58">
      <w:pPr>
        <w:ind w:right="-1"/>
        <w:rPr>
          <w:sz w:val="24"/>
          <w:szCs w:val="24"/>
        </w:rPr>
      </w:pPr>
      <w:r>
        <w:rPr>
          <w:sz w:val="24"/>
          <w:szCs w:val="24"/>
        </w:rPr>
        <w:t xml:space="preserve">рассмотрев обращение </w:t>
      </w:r>
    </w:p>
    <w:p w:rsidR="00512F58" w:rsidRPr="00CC3BBC" w:rsidRDefault="00566BB0" w:rsidP="00512F58">
      <w:pPr>
        <w:pBdr>
          <w:top w:val="single" w:sz="4" w:space="1" w:color="auto"/>
        </w:pBdr>
        <w:ind w:left="2381" w:right="-1"/>
        <w:jc w:val="center"/>
      </w:pPr>
      <w:r w:rsidRPr="00196841">
        <w:t>(Ф.И.О. физического лица, наименование юридического лица – заявителя)</w:t>
      </w:r>
    </w:p>
    <w:p w:rsidR="00512F58" w:rsidRDefault="00512F58" w:rsidP="00512F58">
      <w:pPr>
        <w:ind w:right="-1"/>
        <w:rPr>
          <w:sz w:val="24"/>
          <w:szCs w:val="24"/>
        </w:rPr>
      </w:pPr>
    </w:p>
    <w:p w:rsidR="00512F58" w:rsidRDefault="00566BB0" w:rsidP="00512F58">
      <w:pPr>
        <w:ind w:right="-1"/>
        <w:rPr>
          <w:sz w:val="24"/>
          <w:szCs w:val="24"/>
        </w:rPr>
      </w:pPr>
      <w:r>
        <w:rPr>
          <w:sz w:val="24"/>
          <w:szCs w:val="24"/>
        </w:rPr>
        <w:t>заявление № _______ от_____._____.________гг.,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512F58" w:rsidRDefault="00566BB0" w:rsidP="00512F58">
      <w:pPr>
        <w:ind w:right="-1"/>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2F58" w:rsidRPr="00012343" w:rsidRDefault="00566BB0" w:rsidP="00512F58">
      <w:pPr>
        <w:ind w:right="-1"/>
        <w:jc w:val="center"/>
        <w:rPr>
          <w:sz w:val="18"/>
          <w:szCs w:val="18"/>
        </w:rPr>
      </w:pPr>
      <w:r w:rsidRPr="00012343">
        <w:rPr>
          <w:sz w:val="18"/>
          <w:szCs w:val="18"/>
        </w:rPr>
        <w:t>(комментарии)</w:t>
      </w:r>
    </w:p>
    <w:p w:rsidR="00512F58" w:rsidRDefault="00512F58" w:rsidP="00512F58">
      <w:pPr>
        <w:ind w:right="-1"/>
        <w:rPr>
          <w:sz w:val="24"/>
          <w:szCs w:val="24"/>
        </w:rPr>
      </w:pPr>
    </w:p>
    <w:p w:rsidR="00512F58" w:rsidRDefault="00566BB0" w:rsidP="00512F58">
      <w:pPr>
        <w:ind w:right="-1"/>
        <w:rPr>
          <w:sz w:val="24"/>
          <w:szCs w:val="24"/>
        </w:rPr>
      </w:pPr>
      <w:r>
        <w:rPr>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rsidR="00512F58" w:rsidRDefault="00566BB0" w:rsidP="00512F58">
      <w:pPr>
        <w:ind w:right="-1"/>
        <w:rPr>
          <w:sz w:val="24"/>
          <w:szCs w:val="24"/>
        </w:rPr>
      </w:pPr>
      <w:r>
        <w:rPr>
          <w:sz w:val="24"/>
          <w:szCs w:val="24"/>
        </w:rPr>
        <w:t>(</w:t>
      </w:r>
      <w:r w:rsidRPr="00B6633E">
        <w:rPr>
          <w:sz w:val="24"/>
          <w:szCs w:val="24"/>
        </w:rPr>
        <w:t>ЗК РФ Статья 39.15. Предварительное согласование предоставления земельного участка</w:t>
      </w:r>
      <w:r>
        <w:rPr>
          <w:sz w:val="24"/>
          <w:szCs w:val="24"/>
        </w:rPr>
        <w:t>, п.12</w:t>
      </w:r>
      <w:r w:rsidRPr="00B6633E">
        <w:rPr>
          <w:sz w:val="24"/>
          <w:szCs w:val="24"/>
        </w:rPr>
        <w:t>)</w:t>
      </w:r>
    </w:p>
    <w:p w:rsidR="00512F58" w:rsidRDefault="00512F58" w:rsidP="00512F58">
      <w:pPr>
        <w:ind w:right="-1"/>
        <w:rPr>
          <w:sz w:val="24"/>
          <w:szCs w:val="24"/>
        </w:rPr>
      </w:pPr>
    </w:p>
    <w:p w:rsidR="00512F58" w:rsidRDefault="00566BB0" w:rsidP="00512F58">
      <w:pPr>
        <w:ind w:right="-1"/>
        <w:rPr>
          <w:sz w:val="24"/>
          <w:szCs w:val="24"/>
        </w:rPr>
      </w:pPr>
      <w:r>
        <w:rPr>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512F58" w:rsidRDefault="00512F58" w:rsidP="00512F58">
      <w:pPr>
        <w:ind w:right="-1"/>
        <w:rPr>
          <w:sz w:val="24"/>
          <w:szCs w:val="24"/>
        </w:rPr>
      </w:pPr>
    </w:p>
    <w:p w:rsidR="00512F58" w:rsidRDefault="00512F58" w:rsidP="00512F58">
      <w:pPr>
        <w:ind w:right="-1"/>
        <w:rPr>
          <w:sz w:val="24"/>
          <w:szCs w:val="24"/>
        </w:rPr>
      </w:pPr>
    </w:p>
    <w:p w:rsidR="00512F58" w:rsidRDefault="00512F58" w:rsidP="00512F58">
      <w:pPr>
        <w:ind w:right="-1"/>
        <w:rPr>
          <w:sz w:val="24"/>
          <w:szCs w:val="24"/>
        </w:rPr>
      </w:pPr>
    </w:p>
    <w:p w:rsidR="00512F58" w:rsidRPr="00CC3BBC" w:rsidRDefault="00566BB0" w:rsidP="00512F58">
      <w:pPr>
        <w:ind w:right="-1"/>
        <w:rPr>
          <w:sz w:val="24"/>
          <w:szCs w:val="24"/>
        </w:rPr>
      </w:pPr>
      <w:r>
        <w:rPr>
          <w:sz w:val="24"/>
          <w:szCs w:val="24"/>
        </w:rPr>
        <w:t>Должностное лицо (ФИО)</w:t>
      </w:r>
    </w:p>
    <w:p w:rsidR="00512F58" w:rsidRDefault="00512F58" w:rsidP="00512F58">
      <w:pPr>
        <w:pBdr>
          <w:top w:val="single" w:sz="4" w:space="9" w:color="auto"/>
        </w:pBdr>
        <w:ind w:left="5670" w:right="-1"/>
        <w:jc w:val="center"/>
      </w:pPr>
    </w:p>
    <w:p w:rsidR="00512F58" w:rsidRPr="00196841" w:rsidRDefault="00566BB0" w:rsidP="00512F58">
      <w:pPr>
        <w:pBdr>
          <w:top w:val="single" w:sz="4" w:space="9" w:color="auto"/>
        </w:pBdr>
        <w:ind w:left="5670" w:right="-1"/>
        <w:jc w:val="center"/>
      </w:pPr>
      <w:r w:rsidRPr="00196841">
        <w:t>(подпись должностного лица органа, осуществляющего согласование)</w:t>
      </w:r>
    </w:p>
    <w:p w:rsidR="00512F58" w:rsidRPr="00196841" w:rsidRDefault="00566BB0" w:rsidP="00512F58">
      <w:pPr>
        <w:ind w:right="-1"/>
        <w:jc w:val="center"/>
        <w:rPr>
          <w:sz w:val="24"/>
          <w:szCs w:val="24"/>
        </w:rPr>
      </w:pPr>
      <w:r>
        <w:rPr>
          <w:sz w:val="24"/>
          <w:szCs w:val="24"/>
        </w:rPr>
        <w:t xml:space="preserve">                                                                                                 </w:t>
      </w:r>
      <w:r w:rsidRPr="00196841">
        <w:rPr>
          <w:sz w:val="24"/>
          <w:szCs w:val="24"/>
        </w:rPr>
        <w:t>М.П.</w:t>
      </w:r>
    </w:p>
    <w:p w:rsidR="00512F58" w:rsidRDefault="00512F58" w:rsidP="00512F58"/>
    <w:p w:rsidR="00512F58" w:rsidRPr="00E97456" w:rsidRDefault="00566BB0" w:rsidP="00512F58">
      <w:pPr>
        <w:rPr>
          <w:sz w:val="24"/>
          <w:szCs w:val="24"/>
        </w:rPr>
      </w:pPr>
      <w:r w:rsidRPr="00E97456">
        <w:rPr>
          <w:sz w:val="24"/>
          <w:szCs w:val="24"/>
        </w:rPr>
        <w:t>Исполнитель (ФИО)</w:t>
      </w:r>
    </w:p>
    <w:p w:rsidR="00512F58" w:rsidRPr="00E97456" w:rsidRDefault="00566BB0" w:rsidP="00512F58">
      <w:r w:rsidRPr="00E97456">
        <w:t>_____________________</w:t>
      </w:r>
      <w:r>
        <w:t>_________</w:t>
      </w:r>
    </w:p>
    <w:p w:rsidR="00512F58" w:rsidRPr="00E97456" w:rsidRDefault="00566BB0" w:rsidP="00512F58">
      <w:pPr>
        <w:rPr>
          <w:sz w:val="24"/>
          <w:szCs w:val="24"/>
        </w:rPr>
      </w:pPr>
      <w:r>
        <w:t>(контакты исполнителя)</w:t>
      </w:r>
    </w:p>
    <w:p w:rsidR="00D45F66" w:rsidRPr="00E203C6" w:rsidRDefault="00D45F66" w:rsidP="00D45F66">
      <w:pPr>
        <w:ind w:right="-1" w:firstLine="709"/>
        <w:jc w:val="right"/>
        <w:rPr>
          <w:color w:val="000000"/>
          <w:spacing w:val="-6"/>
          <w:sz w:val="28"/>
          <w:szCs w:val="28"/>
        </w:rPr>
      </w:pPr>
    </w:p>
    <w:p w:rsidR="00F61D56" w:rsidRPr="00E203C6" w:rsidRDefault="00F61D56" w:rsidP="00E203C6">
      <w:pPr>
        <w:ind w:right="-1"/>
        <w:jc w:val="center"/>
        <w:rPr>
          <w:b/>
          <w:bCs/>
          <w:sz w:val="28"/>
          <w:szCs w:val="28"/>
        </w:rPr>
      </w:pPr>
    </w:p>
    <w:p w:rsidR="00512F58" w:rsidRDefault="00566BB0">
      <w:pPr>
        <w:rPr>
          <w:b/>
          <w:bCs/>
          <w:sz w:val="28"/>
          <w:szCs w:val="28"/>
        </w:rPr>
      </w:pPr>
      <w:r>
        <w:rPr>
          <w:b/>
          <w:bCs/>
          <w:sz w:val="28"/>
          <w:szCs w:val="28"/>
        </w:rPr>
        <w:br w:type="page"/>
      </w:r>
    </w:p>
    <w:p w:rsidR="00512F58" w:rsidRDefault="00566BB0" w:rsidP="00512F58">
      <w:pPr>
        <w:ind w:right="-1"/>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5</w:t>
      </w:r>
    </w:p>
    <w:p w:rsidR="00512F58" w:rsidRPr="00E203C6" w:rsidRDefault="00566BB0" w:rsidP="00512F58">
      <w:pPr>
        <w:ind w:right="-1" w:firstLine="709"/>
        <w:jc w:val="right"/>
        <w:rPr>
          <w:color w:val="000000"/>
          <w:spacing w:val="-6"/>
          <w:sz w:val="28"/>
          <w:szCs w:val="28"/>
        </w:rPr>
      </w:pPr>
      <w:r>
        <w:rPr>
          <w:color w:val="000000"/>
          <w:spacing w:val="-6"/>
          <w:sz w:val="28"/>
          <w:szCs w:val="28"/>
        </w:rPr>
        <w:t>к Регламенту</w:t>
      </w:r>
    </w:p>
    <w:p w:rsidR="00512F58" w:rsidRDefault="00512F58" w:rsidP="00512F58">
      <w:pPr>
        <w:rPr>
          <w:sz w:val="24"/>
          <w:szCs w:val="24"/>
        </w:rPr>
      </w:pPr>
    </w:p>
    <w:p w:rsidR="00512F58" w:rsidRDefault="00566BB0" w:rsidP="00512F58">
      <w:pPr>
        <w:rPr>
          <w:sz w:val="24"/>
          <w:szCs w:val="24"/>
        </w:rPr>
      </w:pPr>
      <w:r>
        <w:rPr>
          <w:sz w:val="24"/>
          <w:szCs w:val="24"/>
        </w:rPr>
        <w:t>(Бланк органа,</w:t>
      </w:r>
      <w:r>
        <w:rPr>
          <w:sz w:val="24"/>
          <w:szCs w:val="24"/>
        </w:rPr>
        <w:br/>
        <w:t>осуществляющего</w:t>
      </w:r>
      <w:r>
        <w:rPr>
          <w:sz w:val="24"/>
          <w:szCs w:val="24"/>
        </w:rPr>
        <w:br/>
        <w:t>согласование)</w:t>
      </w:r>
    </w:p>
    <w:p w:rsidR="00512F58" w:rsidRDefault="00512F58" w:rsidP="00512F58">
      <w:pPr>
        <w:rPr>
          <w:sz w:val="24"/>
          <w:szCs w:val="24"/>
        </w:rPr>
      </w:pPr>
    </w:p>
    <w:p w:rsidR="00512F58" w:rsidRDefault="00512F58" w:rsidP="00512F58">
      <w:pPr>
        <w:rPr>
          <w:sz w:val="24"/>
          <w:szCs w:val="24"/>
        </w:rPr>
      </w:pPr>
    </w:p>
    <w:p w:rsidR="00512F58" w:rsidRDefault="00512F58" w:rsidP="00512F58">
      <w:pPr>
        <w:rPr>
          <w:sz w:val="24"/>
          <w:szCs w:val="24"/>
        </w:rPr>
      </w:pPr>
    </w:p>
    <w:p w:rsidR="00512F58" w:rsidRDefault="00566BB0" w:rsidP="00512F58">
      <w:pPr>
        <w:jc w:val="center"/>
        <w:rPr>
          <w:sz w:val="26"/>
          <w:szCs w:val="26"/>
        </w:rPr>
      </w:pPr>
      <w:r>
        <w:rPr>
          <w:sz w:val="26"/>
          <w:szCs w:val="26"/>
        </w:rPr>
        <w:t>Уведомление</w:t>
      </w:r>
      <w:r>
        <w:rPr>
          <w:sz w:val="26"/>
          <w:szCs w:val="26"/>
        </w:rPr>
        <w:br/>
      </w:r>
    </w:p>
    <w:p w:rsidR="00512F58" w:rsidRDefault="00512F58" w:rsidP="00512F58">
      <w:pPr>
        <w:jc w:val="center"/>
        <w:rPr>
          <w:sz w:val="26"/>
          <w:szCs w:val="26"/>
        </w:rPr>
      </w:pPr>
    </w:p>
    <w:p w:rsidR="00512F58" w:rsidRDefault="00566BB0" w:rsidP="00512F58">
      <w:pPr>
        <w:rPr>
          <w:sz w:val="24"/>
          <w:szCs w:val="24"/>
        </w:rPr>
      </w:pPr>
      <w:r>
        <w:rPr>
          <w:sz w:val="24"/>
          <w:szCs w:val="24"/>
        </w:rPr>
        <w:t xml:space="preserve">В связи с обращением  </w:t>
      </w:r>
    </w:p>
    <w:p w:rsidR="00512F58" w:rsidRDefault="00566BB0" w:rsidP="00512F58">
      <w:pPr>
        <w:pBdr>
          <w:top w:val="single" w:sz="4" w:space="1" w:color="000000"/>
        </w:pBdr>
        <w:ind w:left="2381"/>
        <w:jc w:val="center"/>
      </w:pPr>
      <w:r>
        <w:t>(Ф.И.О. физического лица, наименование юридического лица – заявителя)</w:t>
      </w:r>
    </w:p>
    <w:p w:rsidR="00512F58" w:rsidRDefault="00512F58" w:rsidP="00512F58">
      <w:pPr>
        <w:rPr>
          <w:sz w:val="24"/>
          <w:szCs w:val="24"/>
        </w:rPr>
      </w:pPr>
    </w:p>
    <w:p w:rsidR="00512F58" w:rsidRDefault="00566BB0" w:rsidP="00512F58">
      <w:pPr>
        <w:rPr>
          <w:sz w:val="24"/>
          <w:szCs w:val="24"/>
        </w:rPr>
      </w:pPr>
      <w:r>
        <w:rPr>
          <w:sz w:val="24"/>
          <w:szCs w:val="24"/>
        </w:rPr>
        <w:t>заявление № _______ от_____._____.________гг., 0 ________________________________</w:t>
      </w:r>
    </w:p>
    <w:p w:rsidR="00512F58" w:rsidRDefault="00512F58" w:rsidP="00512F58">
      <w:pPr>
        <w:rPr>
          <w:sz w:val="24"/>
          <w:szCs w:val="24"/>
        </w:rPr>
      </w:pPr>
    </w:p>
    <w:p w:rsidR="00512F58" w:rsidRDefault="00566BB0" w:rsidP="00512F58">
      <w:pPr>
        <w:rPr>
          <w:sz w:val="24"/>
          <w:szCs w:val="24"/>
        </w:rPr>
      </w:pPr>
      <w:r>
        <w:rPr>
          <w:sz w:val="24"/>
          <w:szCs w:val="24"/>
        </w:rPr>
        <w:t>_____________________________________________________________________________</w:t>
      </w:r>
    </w:p>
    <w:p w:rsidR="00512F58" w:rsidRDefault="00512F58" w:rsidP="00512F58">
      <w:pPr>
        <w:rPr>
          <w:sz w:val="24"/>
          <w:szCs w:val="24"/>
        </w:rPr>
      </w:pPr>
    </w:p>
    <w:p w:rsidR="00512F58" w:rsidRDefault="00566BB0" w:rsidP="00512F58">
      <w:pPr>
        <w:rPr>
          <w:sz w:val="24"/>
          <w:szCs w:val="24"/>
        </w:rPr>
      </w:pPr>
      <w:r>
        <w:rPr>
          <w:sz w:val="24"/>
          <w:szCs w:val="24"/>
        </w:rPr>
        <w:t xml:space="preserve">на основании:  </w:t>
      </w:r>
    </w:p>
    <w:p w:rsidR="00512F58" w:rsidRDefault="00512F58" w:rsidP="00512F58">
      <w:pPr>
        <w:pBdr>
          <w:top w:val="single" w:sz="4" w:space="1" w:color="000000"/>
        </w:pBdr>
        <w:ind w:left="1560"/>
        <w:jc w:val="center"/>
      </w:pPr>
    </w:p>
    <w:p w:rsidR="00512F58" w:rsidRDefault="00566BB0" w:rsidP="00512F58">
      <w:pPr>
        <w:tabs>
          <w:tab w:val="left" w:pos="9837"/>
        </w:tabs>
        <w:rPr>
          <w:sz w:val="24"/>
          <w:szCs w:val="24"/>
        </w:rPr>
      </w:pPr>
      <w:r>
        <w:rPr>
          <w:sz w:val="24"/>
          <w:szCs w:val="24"/>
        </w:rPr>
        <w:tab/>
      </w:r>
    </w:p>
    <w:p w:rsidR="00512F58" w:rsidRDefault="00512F58" w:rsidP="00512F58">
      <w:pPr>
        <w:pBdr>
          <w:top w:val="single" w:sz="4" w:space="1" w:color="000000"/>
        </w:pBdr>
        <w:jc w:val="center"/>
      </w:pPr>
    </w:p>
    <w:p w:rsidR="00512F58" w:rsidRDefault="00566BB0" w:rsidP="00512F58">
      <w:pPr>
        <w:jc w:val="both"/>
        <w:rPr>
          <w:sz w:val="24"/>
          <w:szCs w:val="24"/>
        </w:rPr>
      </w:pPr>
      <w:r>
        <w:rPr>
          <w:sz w:val="24"/>
          <w:szCs w:val="24"/>
        </w:rPr>
        <w:t>по результатам рассмотрения представленных документов принято решение об отказе в приеме документов  в связи с:</w:t>
      </w:r>
    </w:p>
    <w:p w:rsidR="00512F58" w:rsidRDefault="00512F58" w:rsidP="00512F58">
      <w:pPr>
        <w:rPr>
          <w:sz w:val="24"/>
          <w:szCs w:val="24"/>
        </w:rPr>
      </w:pPr>
    </w:p>
    <w:p w:rsidR="00512F58" w:rsidRDefault="00566BB0" w:rsidP="00512F58">
      <w:pPr>
        <w:rPr>
          <w:sz w:val="24"/>
          <w:szCs w:val="24"/>
        </w:rPr>
      </w:pPr>
      <w:r>
        <w:rPr>
          <w:sz w:val="24"/>
          <w:szCs w:val="24"/>
        </w:rPr>
        <w:t>1.</w:t>
      </w:r>
    </w:p>
    <w:p w:rsidR="00512F58" w:rsidRDefault="00512F58" w:rsidP="00512F58">
      <w:pPr>
        <w:jc w:val="both"/>
        <w:rPr>
          <w:sz w:val="24"/>
          <w:szCs w:val="24"/>
        </w:rPr>
      </w:pPr>
    </w:p>
    <w:p w:rsidR="00512F58" w:rsidRDefault="00566BB0" w:rsidP="00512F58">
      <w:pPr>
        <w:jc w:val="both"/>
      </w:pPr>
      <w:r>
        <w:rPr>
          <w:sz w:val="24"/>
          <w:szCs w:val="24"/>
        </w:rPr>
        <w:t xml:space="preserve">2. </w:t>
      </w:r>
    </w:p>
    <w:p w:rsidR="00512F58" w:rsidRDefault="00512F58" w:rsidP="00512F58"/>
    <w:p w:rsidR="00512F58" w:rsidRDefault="00512F58" w:rsidP="00512F58">
      <w:pPr>
        <w:rPr>
          <w:sz w:val="24"/>
          <w:szCs w:val="24"/>
        </w:rPr>
      </w:pPr>
    </w:p>
    <w:p w:rsidR="00512F58" w:rsidRDefault="00512F58" w:rsidP="00512F58">
      <w:pPr>
        <w:rPr>
          <w:sz w:val="24"/>
          <w:szCs w:val="24"/>
        </w:rPr>
      </w:pPr>
    </w:p>
    <w:p w:rsidR="00512F58" w:rsidRDefault="00512F58" w:rsidP="00512F58">
      <w:pPr>
        <w:rPr>
          <w:sz w:val="24"/>
          <w:szCs w:val="24"/>
        </w:rPr>
      </w:pPr>
    </w:p>
    <w:p w:rsidR="00512F58" w:rsidRDefault="00512F58" w:rsidP="00512F58">
      <w:pPr>
        <w:rPr>
          <w:sz w:val="24"/>
          <w:szCs w:val="24"/>
        </w:rPr>
      </w:pPr>
    </w:p>
    <w:p w:rsidR="00512F58" w:rsidRDefault="00512F58" w:rsidP="00512F58">
      <w:pPr>
        <w:rPr>
          <w:sz w:val="24"/>
          <w:szCs w:val="24"/>
        </w:rPr>
      </w:pPr>
    </w:p>
    <w:p w:rsidR="00512F58" w:rsidRDefault="00566BB0" w:rsidP="00512F58">
      <w:pPr>
        <w:rPr>
          <w:sz w:val="24"/>
          <w:szCs w:val="24"/>
        </w:rPr>
      </w:pPr>
      <w:r>
        <w:rPr>
          <w:sz w:val="24"/>
          <w:szCs w:val="24"/>
        </w:rPr>
        <w:t>Должностное лицо (ФИО)</w:t>
      </w:r>
    </w:p>
    <w:p w:rsidR="00512F58" w:rsidRDefault="00512F58" w:rsidP="00512F58">
      <w:pPr>
        <w:pBdr>
          <w:top w:val="single" w:sz="4" w:space="9" w:color="000000"/>
        </w:pBdr>
        <w:ind w:left="5670"/>
        <w:jc w:val="center"/>
      </w:pPr>
    </w:p>
    <w:p w:rsidR="00512F58" w:rsidRDefault="00566BB0" w:rsidP="00512F58">
      <w:pPr>
        <w:pBdr>
          <w:top w:val="single" w:sz="4" w:space="9" w:color="000000"/>
        </w:pBdr>
        <w:ind w:left="5670"/>
        <w:jc w:val="center"/>
      </w:pPr>
      <w:r>
        <w:t>(подпись должностного лица органа, осуществляющего согласование)</w:t>
      </w:r>
    </w:p>
    <w:p w:rsidR="00512F58" w:rsidRDefault="00566BB0" w:rsidP="00512F58">
      <w:pPr>
        <w:jc w:val="center"/>
        <w:rPr>
          <w:sz w:val="24"/>
          <w:szCs w:val="24"/>
        </w:rPr>
      </w:pPr>
      <w:r>
        <w:rPr>
          <w:sz w:val="24"/>
          <w:szCs w:val="24"/>
        </w:rPr>
        <w:t xml:space="preserve">                                                                                                 </w:t>
      </w:r>
    </w:p>
    <w:p w:rsidR="00512F58" w:rsidRDefault="00512F58" w:rsidP="00512F58"/>
    <w:p w:rsidR="00512F58" w:rsidRDefault="00512F58" w:rsidP="00512F58"/>
    <w:p w:rsidR="00512F58" w:rsidRDefault="00566BB0" w:rsidP="00512F58">
      <w:pPr>
        <w:rPr>
          <w:sz w:val="24"/>
          <w:szCs w:val="24"/>
        </w:rPr>
      </w:pPr>
      <w:r>
        <w:rPr>
          <w:sz w:val="24"/>
          <w:szCs w:val="24"/>
        </w:rPr>
        <w:t>Исполнитель (ФИО)</w:t>
      </w:r>
    </w:p>
    <w:p w:rsidR="00512F58" w:rsidRDefault="00566BB0" w:rsidP="00512F58">
      <w:bookmarkStart w:id="43" w:name="_heading=h.gjdgxs_1" w:colFirst="0" w:colLast="0"/>
      <w:bookmarkEnd w:id="43"/>
      <w:r>
        <w:t>______________________________</w:t>
      </w:r>
    </w:p>
    <w:p w:rsidR="00512F58" w:rsidRDefault="00566BB0" w:rsidP="00512F58">
      <w:pPr>
        <w:rPr>
          <w:sz w:val="24"/>
          <w:szCs w:val="24"/>
        </w:rPr>
      </w:pPr>
      <w:r>
        <w:t>(контакты исполнителя)</w:t>
      </w:r>
    </w:p>
    <w:p w:rsidR="00E203C6" w:rsidRPr="00E203C6" w:rsidRDefault="00E203C6" w:rsidP="00E203C6">
      <w:pPr>
        <w:ind w:right="-1"/>
        <w:jc w:val="center"/>
        <w:rPr>
          <w:b/>
          <w:bCs/>
          <w:sz w:val="28"/>
          <w:szCs w:val="28"/>
        </w:rPr>
      </w:pPr>
    </w:p>
    <w:p w:rsidR="00512F58" w:rsidRDefault="00566BB0">
      <w:pPr>
        <w:rPr>
          <w:b/>
          <w:bCs/>
          <w:sz w:val="28"/>
          <w:szCs w:val="28"/>
        </w:rPr>
      </w:pPr>
      <w:r>
        <w:rPr>
          <w:b/>
          <w:bCs/>
          <w:sz w:val="28"/>
          <w:szCs w:val="28"/>
        </w:rPr>
        <w:br w:type="page"/>
      </w:r>
    </w:p>
    <w:p w:rsidR="00111EC4" w:rsidRDefault="00566BB0" w:rsidP="00111EC4">
      <w:pPr>
        <w:ind w:left="5954" w:right="-1"/>
        <w:jc w:val="right"/>
        <w:rPr>
          <w:sz w:val="28"/>
          <w:szCs w:val="28"/>
        </w:rPr>
      </w:pPr>
      <w:r w:rsidRPr="005A7931">
        <w:rPr>
          <w:sz w:val="28"/>
          <w:szCs w:val="28"/>
        </w:rPr>
        <w:t>Приложение №</w:t>
      </w:r>
      <w:r>
        <w:rPr>
          <w:sz w:val="28"/>
          <w:szCs w:val="28"/>
        </w:rPr>
        <w:t xml:space="preserve"> 6</w:t>
      </w:r>
    </w:p>
    <w:p w:rsidR="00111EC4" w:rsidRPr="00E203C6" w:rsidRDefault="00566BB0" w:rsidP="00111EC4">
      <w:pPr>
        <w:ind w:right="-1" w:firstLine="709"/>
        <w:jc w:val="right"/>
        <w:rPr>
          <w:color w:val="000000"/>
          <w:spacing w:val="-6"/>
          <w:sz w:val="28"/>
          <w:szCs w:val="28"/>
        </w:rPr>
      </w:pPr>
      <w:r>
        <w:rPr>
          <w:color w:val="000000"/>
          <w:spacing w:val="-6"/>
          <w:sz w:val="28"/>
          <w:szCs w:val="28"/>
        </w:rPr>
        <w:t>к Регламенту</w:t>
      </w:r>
    </w:p>
    <w:p w:rsidR="00111EC4" w:rsidRDefault="00111EC4" w:rsidP="00111EC4">
      <w:pPr>
        <w:ind w:left="5812" w:right="-1"/>
        <w:rPr>
          <w:sz w:val="28"/>
          <w:szCs w:val="28"/>
        </w:rPr>
      </w:pPr>
    </w:p>
    <w:p w:rsidR="00111EC4" w:rsidRPr="005A7931" w:rsidRDefault="00566BB0" w:rsidP="00111EC4">
      <w:pPr>
        <w:ind w:left="5812" w:right="-1"/>
        <w:rPr>
          <w:sz w:val="28"/>
          <w:szCs w:val="28"/>
        </w:rPr>
      </w:pPr>
      <w:r w:rsidRPr="005A7931">
        <w:rPr>
          <w:sz w:val="28"/>
          <w:szCs w:val="28"/>
        </w:rPr>
        <w:t xml:space="preserve">Руководителю </w:t>
      </w:r>
    </w:p>
    <w:p w:rsidR="00DC1B32" w:rsidRDefault="00566BB0" w:rsidP="00111EC4">
      <w:pPr>
        <w:ind w:left="5812" w:right="-1"/>
      </w:pPr>
      <w:r>
        <w:t xml:space="preserve">Муниципального Казенного учреждения </w:t>
      </w:r>
      <w:r>
        <w:rPr>
          <w:bCs/>
        </w:rPr>
        <w:t>Палата</w:t>
      </w:r>
      <w:r>
        <w:t xml:space="preserve"> имущественных и земельных  отношений   муниципального образования «Лениногорский муниципальный район» Республики Татарстан</w:t>
      </w:r>
    </w:p>
    <w:p w:rsidR="00111EC4" w:rsidRPr="005A7931" w:rsidRDefault="00566BB0" w:rsidP="00111EC4">
      <w:pPr>
        <w:ind w:left="5812" w:right="-1"/>
        <w:rPr>
          <w:b/>
          <w:sz w:val="28"/>
          <w:szCs w:val="28"/>
        </w:rPr>
      </w:pPr>
      <w:r w:rsidRPr="005A7931">
        <w:rPr>
          <w:sz w:val="28"/>
          <w:szCs w:val="28"/>
        </w:rPr>
        <w:t>От:</w:t>
      </w:r>
      <w:r w:rsidRPr="005A7931">
        <w:rPr>
          <w:b/>
          <w:sz w:val="28"/>
          <w:szCs w:val="28"/>
        </w:rPr>
        <w:t>__________________________</w:t>
      </w:r>
    </w:p>
    <w:p w:rsidR="00111EC4" w:rsidRPr="005A7931" w:rsidRDefault="00111EC4" w:rsidP="00111EC4">
      <w:pPr>
        <w:ind w:right="-1" w:firstLine="709"/>
        <w:jc w:val="center"/>
        <w:rPr>
          <w:b/>
          <w:sz w:val="28"/>
          <w:szCs w:val="28"/>
        </w:rPr>
      </w:pPr>
    </w:p>
    <w:p w:rsidR="00111EC4" w:rsidRPr="005A7931" w:rsidRDefault="00566BB0" w:rsidP="00111EC4">
      <w:pPr>
        <w:ind w:right="-1" w:firstLine="709"/>
        <w:jc w:val="center"/>
        <w:rPr>
          <w:b/>
          <w:sz w:val="28"/>
          <w:szCs w:val="28"/>
        </w:rPr>
      </w:pPr>
      <w:r w:rsidRPr="005A7931">
        <w:rPr>
          <w:b/>
          <w:sz w:val="28"/>
          <w:szCs w:val="28"/>
        </w:rPr>
        <w:t>Заявление</w:t>
      </w:r>
    </w:p>
    <w:p w:rsidR="00111EC4" w:rsidRPr="005A7931" w:rsidRDefault="00566BB0" w:rsidP="00111EC4">
      <w:pPr>
        <w:ind w:right="-1" w:firstLine="709"/>
        <w:jc w:val="center"/>
        <w:rPr>
          <w:b/>
          <w:sz w:val="28"/>
          <w:szCs w:val="28"/>
        </w:rPr>
      </w:pPr>
      <w:r w:rsidRPr="005A7931">
        <w:rPr>
          <w:b/>
          <w:sz w:val="28"/>
          <w:szCs w:val="28"/>
        </w:rPr>
        <w:t>об исправлении технической ошибки</w:t>
      </w:r>
    </w:p>
    <w:p w:rsidR="00111EC4" w:rsidRPr="005A7931" w:rsidRDefault="00111EC4" w:rsidP="00111EC4">
      <w:pPr>
        <w:ind w:right="-1" w:firstLine="709"/>
        <w:jc w:val="center"/>
        <w:rPr>
          <w:b/>
          <w:sz w:val="28"/>
          <w:szCs w:val="28"/>
        </w:rPr>
      </w:pPr>
    </w:p>
    <w:p w:rsidR="00111EC4" w:rsidRPr="005A7931" w:rsidRDefault="00566BB0" w:rsidP="00111EC4">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111EC4" w:rsidRPr="005A7931" w:rsidRDefault="00566BB0" w:rsidP="00111EC4">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111EC4" w:rsidRPr="005A7931" w:rsidRDefault="00566BB0" w:rsidP="00111EC4">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111EC4" w:rsidRPr="005A7931" w:rsidRDefault="00566BB0" w:rsidP="00111EC4">
      <w:pPr>
        <w:ind w:right="-1" w:firstLine="709"/>
        <w:rPr>
          <w:sz w:val="28"/>
          <w:szCs w:val="28"/>
        </w:rPr>
      </w:pPr>
      <w:r w:rsidRPr="005A7931">
        <w:rPr>
          <w:sz w:val="28"/>
          <w:szCs w:val="28"/>
        </w:rPr>
        <w:t>Правильные сведения:_______________________________________________</w:t>
      </w:r>
    </w:p>
    <w:p w:rsidR="00111EC4" w:rsidRPr="005A7931" w:rsidRDefault="00566BB0" w:rsidP="00111EC4">
      <w:pPr>
        <w:ind w:right="-1"/>
        <w:rPr>
          <w:sz w:val="28"/>
          <w:szCs w:val="28"/>
        </w:rPr>
      </w:pPr>
      <w:r w:rsidRPr="005A7931">
        <w:rPr>
          <w:sz w:val="28"/>
          <w:szCs w:val="28"/>
        </w:rPr>
        <w:t>______________________________________________________________________</w:t>
      </w:r>
    </w:p>
    <w:p w:rsidR="00111EC4" w:rsidRPr="005A7931" w:rsidRDefault="00566BB0" w:rsidP="00111EC4">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566BB0" w:rsidP="00111EC4">
      <w:pPr>
        <w:ind w:right="-1" w:firstLine="709"/>
        <w:jc w:val="both"/>
        <w:rPr>
          <w:sz w:val="28"/>
          <w:szCs w:val="28"/>
        </w:rPr>
      </w:pPr>
      <w:r w:rsidRPr="005A7931">
        <w:rPr>
          <w:sz w:val="28"/>
          <w:szCs w:val="28"/>
        </w:rPr>
        <w:t>Прилагаю следующие документы:</w:t>
      </w:r>
    </w:p>
    <w:p w:rsidR="00111EC4" w:rsidRPr="005A7931" w:rsidRDefault="00566BB0" w:rsidP="00111EC4">
      <w:pPr>
        <w:ind w:right="-1" w:firstLine="709"/>
        <w:jc w:val="both"/>
        <w:rPr>
          <w:sz w:val="28"/>
          <w:szCs w:val="28"/>
        </w:rPr>
      </w:pPr>
      <w:r w:rsidRPr="005A7931">
        <w:rPr>
          <w:sz w:val="28"/>
          <w:szCs w:val="28"/>
        </w:rPr>
        <w:t>1.</w:t>
      </w:r>
    </w:p>
    <w:p w:rsidR="00111EC4" w:rsidRPr="005A7931" w:rsidRDefault="00566BB0" w:rsidP="00111EC4">
      <w:pPr>
        <w:ind w:right="-1" w:firstLine="709"/>
        <w:jc w:val="both"/>
        <w:rPr>
          <w:sz w:val="28"/>
          <w:szCs w:val="28"/>
        </w:rPr>
      </w:pPr>
      <w:r w:rsidRPr="005A7931">
        <w:rPr>
          <w:sz w:val="28"/>
          <w:szCs w:val="28"/>
        </w:rPr>
        <w:t>2.</w:t>
      </w:r>
    </w:p>
    <w:p w:rsidR="00111EC4" w:rsidRPr="005A7931" w:rsidRDefault="00566BB0" w:rsidP="00111EC4">
      <w:pPr>
        <w:ind w:right="-1" w:firstLine="709"/>
        <w:jc w:val="both"/>
        <w:rPr>
          <w:sz w:val="28"/>
          <w:szCs w:val="28"/>
        </w:rPr>
      </w:pPr>
      <w:r w:rsidRPr="005A7931">
        <w:rPr>
          <w:sz w:val="28"/>
          <w:szCs w:val="28"/>
        </w:rPr>
        <w:t>3.</w:t>
      </w:r>
    </w:p>
    <w:p w:rsidR="00111EC4" w:rsidRPr="005A7931" w:rsidRDefault="00566BB0" w:rsidP="00111EC4">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566BB0" w:rsidP="00111EC4">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111EC4" w:rsidRPr="005A7931" w:rsidRDefault="00566BB0" w:rsidP="00111EC4">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566BB0" w:rsidP="00111EC4">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ind w:right="-1"/>
        <w:jc w:val="center"/>
        <w:rPr>
          <w:sz w:val="28"/>
          <w:szCs w:val="28"/>
        </w:rPr>
      </w:pPr>
    </w:p>
    <w:p w:rsidR="00111EC4" w:rsidRPr="005A7931" w:rsidRDefault="00566BB0" w:rsidP="00111EC4">
      <w:pPr>
        <w:ind w:right="-1"/>
        <w:jc w:val="both"/>
        <w:rPr>
          <w:sz w:val="28"/>
          <w:szCs w:val="28"/>
        </w:rPr>
      </w:pPr>
      <w:r w:rsidRPr="005A7931">
        <w:rPr>
          <w:sz w:val="28"/>
          <w:szCs w:val="28"/>
        </w:rPr>
        <w:t>______________</w:t>
      </w:r>
      <w:r w:rsidRPr="005A7931">
        <w:rPr>
          <w:sz w:val="28"/>
          <w:szCs w:val="28"/>
        </w:rPr>
        <w:tab/>
      </w:r>
      <w:r w:rsidRPr="005A7931">
        <w:rPr>
          <w:sz w:val="28"/>
          <w:szCs w:val="28"/>
        </w:rPr>
        <w:tab/>
      </w:r>
      <w:r w:rsidRPr="005A7931">
        <w:rPr>
          <w:sz w:val="28"/>
          <w:szCs w:val="28"/>
        </w:rPr>
        <w:tab/>
      </w:r>
      <w:r w:rsidRPr="005A7931">
        <w:rPr>
          <w:sz w:val="28"/>
          <w:szCs w:val="28"/>
        </w:rPr>
        <w:tab/>
        <w:t>_________________ ( ________________)</w:t>
      </w:r>
    </w:p>
    <w:p w:rsidR="00111EC4" w:rsidRPr="005A7931" w:rsidRDefault="00566BB0" w:rsidP="00111EC4">
      <w:pPr>
        <w:ind w:right="-1"/>
        <w:jc w:val="both"/>
        <w:rPr>
          <w:sz w:val="28"/>
          <w:szCs w:val="28"/>
        </w:rPr>
      </w:pPr>
      <w:r w:rsidRPr="005A7931">
        <w:rPr>
          <w:sz w:val="28"/>
          <w:szCs w:val="28"/>
        </w:rPr>
        <w:tab/>
        <w:t>(дата)</w:t>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t>(подпись)</w:t>
      </w:r>
      <w:r w:rsidRPr="005A7931">
        <w:rPr>
          <w:sz w:val="28"/>
          <w:szCs w:val="28"/>
        </w:rPr>
        <w:tab/>
      </w:r>
      <w:r w:rsidRPr="005A7931">
        <w:rPr>
          <w:sz w:val="28"/>
          <w:szCs w:val="28"/>
        </w:rPr>
        <w:tab/>
        <w:t>(Ф.И.О.)</w:t>
      </w:r>
    </w:p>
    <w:p w:rsidR="00CA5C88" w:rsidRDefault="00566BB0">
      <w:pPr>
        <w:rPr>
          <w:sz w:val="28"/>
          <w:szCs w:val="28"/>
        </w:rPr>
      </w:pPr>
      <w:r>
        <w:rPr>
          <w:sz w:val="28"/>
          <w:szCs w:val="28"/>
        </w:rPr>
        <w:br w:type="page"/>
      </w:r>
    </w:p>
    <w:p w:rsidR="00E73F96" w:rsidRDefault="00E73F96">
      <w:pPr>
        <w:rPr>
          <w:sz w:val="28"/>
          <w:szCs w:val="28"/>
        </w:rPr>
        <w:sectPr w:rsidR="00E73F96" w:rsidSect="00E766AD">
          <w:headerReference w:type="default" r:id="rId87"/>
          <w:type w:val="continuous"/>
          <w:pgSz w:w="11907" w:h="16840" w:code="9"/>
          <w:pgMar w:top="1134" w:right="851" w:bottom="1134" w:left="1134" w:header="720" w:footer="720" w:gutter="0"/>
          <w:cols w:space="708"/>
          <w:noEndnote/>
          <w:titlePg/>
          <w:rtlGutter/>
          <w:docGrid w:linePitch="381"/>
        </w:sectPr>
      </w:pPr>
    </w:p>
    <w:p w:rsidR="000D149B" w:rsidRDefault="00566BB0" w:rsidP="000D149B">
      <w:pPr>
        <w:jc w:val="right"/>
        <w:rPr>
          <w:sz w:val="28"/>
          <w:szCs w:val="28"/>
        </w:rPr>
      </w:pPr>
      <w:r>
        <w:rPr>
          <w:sz w:val="28"/>
          <w:szCs w:val="28"/>
        </w:rPr>
        <w:lastRenderedPageBreak/>
        <w:t>Приложение №</w:t>
      </w:r>
      <w:r w:rsidR="00111EC4">
        <w:rPr>
          <w:sz w:val="28"/>
          <w:szCs w:val="28"/>
        </w:rPr>
        <w:t xml:space="preserve"> 7</w:t>
      </w:r>
    </w:p>
    <w:p w:rsidR="000D149B" w:rsidRDefault="00566BB0" w:rsidP="000D149B">
      <w:pPr>
        <w:jc w:val="right"/>
        <w:rPr>
          <w:sz w:val="28"/>
          <w:szCs w:val="28"/>
        </w:rPr>
      </w:pPr>
      <w:r>
        <w:rPr>
          <w:sz w:val="28"/>
          <w:szCs w:val="28"/>
        </w:rPr>
        <w:t>к Регламенту</w:t>
      </w:r>
    </w:p>
    <w:p w:rsidR="000D149B" w:rsidRPr="000D149B" w:rsidRDefault="00566BB0" w:rsidP="000D149B">
      <w:pPr>
        <w:jc w:val="center"/>
        <w:rPr>
          <w:b/>
          <w:sz w:val="28"/>
          <w:szCs w:val="28"/>
        </w:rPr>
      </w:pPr>
      <w:r w:rsidRPr="000D149B">
        <w:rPr>
          <w:b/>
          <w:sz w:val="28"/>
          <w:szCs w:val="28"/>
        </w:rPr>
        <w:t>Перечень</w:t>
      </w:r>
    </w:p>
    <w:p w:rsidR="000D149B" w:rsidRDefault="00566BB0" w:rsidP="000D149B">
      <w:pPr>
        <w:jc w:val="center"/>
        <w:rPr>
          <w:b/>
          <w:sz w:val="28"/>
          <w:szCs w:val="28"/>
        </w:rPr>
      </w:pPr>
      <w:r w:rsidRPr="000D149B">
        <w:rPr>
          <w:b/>
          <w:sz w:val="28"/>
          <w:szCs w:val="28"/>
        </w:rPr>
        <w:t>документов, подтверждающих право заявителя на приобретение земельного участка без проведения торгов</w:t>
      </w:r>
    </w:p>
    <w:p w:rsidR="00814F4D" w:rsidRPr="000D149B" w:rsidRDefault="00814F4D" w:rsidP="000D149B">
      <w:pPr>
        <w:jc w:val="center"/>
        <w:rPr>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6463B6" w:rsidTr="00FF37CB">
        <w:tc>
          <w:tcPr>
            <w:tcW w:w="567" w:type="dxa"/>
          </w:tcPr>
          <w:p w:rsidR="00814F4D" w:rsidRPr="00814F4D" w:rsidRDefault="00566BB0" w:rsidP="00814F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32"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Заявитель</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w:t>
            </w:r>
          </w:p>
        </w:tc>
        <w:tc>
          <w:tcPr>
            <w:tcW w:w="4609"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88" w:history="1">
              <w:r w:rsidR="00566BB0" w:rsidRPr="00814F4D">
                <w:rPr>
                  <w:rFonts w:ascii="Times New Roman" w:hAnsi="Times New Roman" w:cs="Times New Roman"/>
                  <w:color w:val="0000FF"/>
                  <w:sz w:val="24"/>
                  <w:szCs w:val="24"/>
                </w:rPr>
                <w:t>Подпункт 1 пункта 2 статьи 39.3</w:t>
              </w:r>
            </w:hyperlink>
            <w:r w:rsidR="00566BB0" w:rsidRPr="00814F4D">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Единого государственного реестра юридических лиц (далее - ЕГРЮЛ) о юридическом лице, являющемся </w:t>
            </w:r>
            <w:r w:rsidRPr="00814F4D">
              <w:rPr>
                <w:rFonts w:ascii="Times New Roman" w:hAnsi="Times New Roman" w:cs="Times New Roman"/>
                <w:sz w:val="24"/>
                <w:szCs w:val="24"/>
              </w:rPr>
              <w:lastRenderedPageBreak/>
              <w:t>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89" w:history="1">
              <w:r w:rsidR="00566BB0" w:rsidRPr="00814F4D">
                <w:rPr>
                  <w:rFonts w:ascii="Times New Roman" w:hAnsi="Times New Roman" w:cs="Times New Roman"/>
                  <w:color w:val="0000FF"/>
                  <w:sz w:val="24"/>
                  <w:szCs w:val="24"/>
                </w:rPr>
                <w:t>Подпункт 2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90" w:history="1">
              <w:r w:rsidR="00566BB0" w:rsidRPr="00814F4D">
                <w:rPr>
                  <w:rFonts w:ascii="Times New Roman" w:hAnsi="Times New Roman" w:cs="Times New Roman"/>
                  <w:color w:val="0000FF"/>
                  <w:sz w:val="24"/>
                  <w:szCs w:val="24"/>
                </w:rPr>
                <w:t>Подпункт 2 пункта 2 статьи 39.3</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14F4D">
              <w:rPr>
                <w:rFonts w:ascii="Times New Roman" w:hAnsi="Times New Roman" w:cs="Times New Roman"/>
                <w:sz w:val="24"/>
                <w:szCs w:val="24"/>
              </w:rPr>
              <w:lastRenderedPageBreak/>
              <w:t>индивидуального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(об испрашиваемом </w:t>
            </w:r>
            <w:r w:rsidRPr="00814F4D">
              <w:rPr>
                <w:rFonts w:ascii="Times New Roman" w:hAnsi="Times New Roman" w:cs="Times New Roman"/>
                <w:sz w:val="24"/>
                <w:szCs w:val="24"/>
              </w:rPr>
              <w:lastRenderedPageBreak/>
              <w:t>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91" w:history="1">
              <w:r w:rsidR="00566BB0" w:rsidRPr="00814F4D">
                <w:rPr>
                  <w:rFonts w:ascii="Times New Roman" w:hAnsi="Times New Roman" w:cs="Times New Roman"/>
                  <w:color w:val="0000FF"/>
                  <w:sz w:val="24"/>
                  <w:szCs w:val="24"/>
                </w:rPr>
                <w:t>Подпункт 3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 ОНТ</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92" w:history="1">
              <w:r w:rsidR="00566BB0" w:rsidRPr="00814F4D">
                <w:rPr>
                  <w:rFonts w:ascii="Times New Roman" w:hAnsi="Times New Roman" w:cs="Times New Roman"/>
                  <w:color w:val="0000FF"/>
                  <w:sz w:val="24"/>
                  <w:szCs w:val="24"/>
                </w:rPr>
                <w:t>Подпункт 4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w:t>
            </w:r>
            <w:r w:rsidRPr="00814F4D">
              <w:rPr>
                <w:rFonts w:ascii="Times New Roman" w:hAnsi="Times New Roman" w:cs="Times New Roman"/>
                <w:sz w:val="24"/>
                <w:szCs w:val="24"/>
              </w:rPr>
              <w:lastRenderedPageBreak/>
              <w:t>территории в целях индивидуального жилищного строительства, и относящийся к имуществу общего 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Borders>
              <w:bottom w:val="nil"/>
            </w:tcBorders>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814F4D" w:rsidRPr="00814F4D" w:rsidRDefault="00A66ADB" w:rsidP="00814F4D">
            <w:pPr>
              <w:pStyle w:val="ConsPlusNormal"/>
              <w:ind w:firstLine="0"/>
              <w:jc w:val="center"/>
              <w:rPr>
                <w:rFonts w:ascii="Times New Roman" w:hAnsi="Times New Roman" w:cs="Times New Roman"/>
                <w:sz w:val="24"/>
                <w:szCs w:val="24"/>
              </w:rPr>
            </w:pPr>
            <w:hyperlink r:id="rId93" w:history="1">
              <w:r w:rsidR="00566BB0" w:rsidRPr="00814F4D">
                <w:rPr>
                  <w:rFonts w:ascii="Times New Roman" w:hAnsi="Times New Roman" w:cs="Times New Roman"/>
                  <w:color w:val="0000FF"/>
                  <w:sz w:val="24"/>
                  <w:szCs w:val="24"/>
                </w:rPr>
                <w:t>Подпункт 6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Borders>
              <w:bottom w:val="nil"/>
            </w:tcBorders>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6463B6" w:rsidTr="00FF37CB">
        <w:tblPrEx>
          <w:tblBorders>
            <w:insideH w:val="nil"/>
          </w:tblBorders>
        </w:tblPrEx>
        <w:tc>
          <w:tcPr>
            <w:tcW w:w="567" w:type="dxa"/>
            <w:vMerge/>
            <w:tcBorders>
              <w:bottom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bottom w:val="nil"/>
            </w:tcBorders>
          </w:tcPr>
          <w:p w:rsidR="00814F4D" w:rsidRPr="00814F4D" w:rsidRDefault="00814F4D" w:rsidP="00814F4D">
            <w:pPr>
              <w:rPr>
                <w:sz w:val="24"/>
                <w:szCs w:val="24"/>
              </w:rPr>
            </w:pPr>
          </w:p>
        </w:tc>
        <w:tc>
          <w:tcPr>
            <w:tcW w:w="1644" w:type="dxa"/>
            <w:vMerge/>
            <w:tcBorders>
              <w:bottom w:val="nil"/>
            </w:tcBorders>
          </w:tcPr>
          <w:p w:rsidR="00814F4D" w:rsidRPr="00814F4D" w:rsidRDefault="00814F4D" w:rsidP="00814F4D">
            <w:pPr>
              <w:rPr>
                <w:sz w:val="24"/>
                <w:szCs w:val="24"/>
              </w:rPr>
            </w:pPr>
          </w:p>
        </w:tc>
        <w:tc>
          <w:tcPr>
            <w:tcW w:w="2835" w:type="dxa"/>
            <w:vMerge/>
            <w:tcBorders>
              <w:bottom w:val="nil"/>
            </w:tcBorders>
          </w:tcPr>
          <w:p w:rsidR="00814F4D" w:rsidRPr="00814F4D" w:rsidRDefault="00814F4D" w:rsidP="00814F4D">
            <w:pPr>
              <w:rPr>
                <w:sz w:val="24"/>
                <w:szCs w:val="24"/>
              </w:rPr>
            </w:pPr>
          </w:p>
        </w:tc>
        <w:tc>
          <w:tcPr>
            <w:tcW w:w="3154" w:type="dxa"/>
            <w:vMerge/>
            <w:tcBorders>
              <w:bottom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463B6" w:rsidTr="00FF37CB">
        <w:tblPrEx>
          <w:tblBorders>
            <w:insideH w:val="nil"/>
          </w:tblBorders>
        </w:tblPrEx>
        <w:tc>
          <w:tcPr>
            <w:tcW w:w="567" w:type="dxa"/>
            <w:vMerge/>
            <w:tcBorders>
              <w:bottom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bottom w:val="nil"/>
            </w:tcBorders>
          </w:tcPr>
          <w:p w:rsidR="00814F4D" w:rsidRPr="00814F4D" w:rsidRDefault="00814F4D" w:rsidP="00814F4D">
            <w:pPr>
              <w:rPr>
                <w:sz w:val="24"/>
                <w:szCs w:val="24"/>
              </w:rPr>
            </w:pPr>
          </w:p>
        </w:tc>
        <w:tc>
          <w:tcPr>
            <w:tcW w:w="1644" w:type="dxa"/>
            <w:vMerge/>
            <w:tcBorders>
              <w:bottom w:val="nil"/>
            </w:tcBorders>
          </w:tcPr>
          <w:p w:rsidR="00814F4D" w:rsidRPr="00814F4D" w:rsidRDefault="00814F4D" w:rsidP="00814F4D">
            <w:pPr>
              <w:rPr>
                <w:sz w:val="24"/>
                <w:szCs w:val="24"/>
              </w:rPr>
            </w:pPr>
          </w:p>
        </w:tc>
        <w:tc>
          <w:tcPr>
            <w:tcW w:w="2835" w:type="dxa"/>
            <w:vMerge/>
            <w:tcBorders>
              <w:bottom w:val="nil"/>
            </w:tcBorders>
          </w:tcPr>
          <w:p w:rsidR="00814F4D" w:rsidRPr="00814F4D" w:rsidRDefault="00814F4D" w:rsidP="00814F4D">
            <w:pPr>
              <w:rPr>
                <w:sz w:val="24"/>
                <w:szCs w:val="24"/>
              </w:rPr>
            </w:pPr>
          </w:p>
        </w:tc>
        <w:tc>
          <w:tcPr>
            <w:tcW w:w="3154" w:type="dxa"/>
            <w:vMerge/>
            <w:tcBorders>
              <w:bottom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463B6" w:rsidTr="00FF37CB">
        <w:tblPrEx>
          <w:tblBorders>
            <w:insideH w:val="nil"/>
          </w:tblBorders>
        </w:tblPrEx>
        <w:tc>
          <w:tcPr>
            <w:tcW w:w="567" w:type="dxa"/>
            <w:vMerge w:val="restart"/>
            <w:tcBorders>
              <w:top w:val="nil"/>
            </w:tcBorders>
          </w:tcPr>
          <w:p w:rsidR="00814F4D" w:rsidRPr="00814F4D" w:rsidRDefault="00814F4D" w:rsidP="00814F4D">
            <w:pPr>
              <w:pStyle w:val="ConsPlusNormal"/>
              <w:numPr>
                <w:ilvl w:val="0"/>
                <w:numId w:val="25"/>
              </w:numPr>
              <w:adjustRightInd/>
              <w:ind w:left="0" w:firstLine="0"/>
              <w:rPr>
                <w:rFonts w:ascii="Times New Roman" w:hAnsi="Times New Roman" w:cs="Times New Roman"/>
                <w:sz w:val="24"/>
                <w:szCs w:val="24"/>
              </w:rPr>
            </w:pPr>
          </w:p>
        </w:tc>
        <w:tc>
          <w:tcPr>
            <w:tcW w:w="1832"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315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Borders>
              <w:top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top w:val="nil"/>
            </w:tcBorders>
          </w:tcPr>
          <w:p w:rsidR="00814F4D" w:rsidRPr="00814F4D" w:rsidRDefault="00814F4D" w:rsidP="00814F4D">
            <w:pPr>
              <w:rPr>
                <w:sz w:val="24"/>
                <w:szCs w:val="24"/>
              </w:rPr>
            </w:pPr>
          </w:p>
        </w:tc>
        <w:tc>
          <w:tcPr>
            <w:tcW w:w="1644" w:type="dxa"/>
            <w:vMerge/>
            <w:tcBorders>
              <w:top w:val="nil"/>
            </w:tcBorders>
          </w:tcPr>
          <w:p w:rsidR="00814F4D" w:rsidRPr="00814F4D" w:rsidRDefault="00814F4D" w:rsidP="00814F4D">
            <w:pPr>
              <w:rPr>
                <w:sz w:val="24"/>
                <w:szCs w:val="24"/>
              </w:rPr>
            </w:pPr>
          </w:p>
        </w:tc>
        <w:tc>
          <w:tcPr>
            <w:tcW w:w="2835" w:type="dxa"/>
            <w:vMerge/>
            <w:tcBorders>
              <w:top w:val="nil"/>
            </w:tcBorders>
          </w:tcPr>
          <w:p w:rsidR="00814F4D" w:rsidRPr="00814F4D" w:rsidRDefault="00814F4D" w:rsidP="00814F4D">
            <w:pPr>
              <w:rPr>
                <w:sz w:val="24"/>
                <w:szCs w:val="24"/>
              </w:rPr>
            </w:pPr>
          </w:p>
        </w:tc>
        <w:tc>
          <w:tcPr>
            <w:tcW w:w="3154" w:type="dxa"/>
            <w:vMerge/>
            <w:tcBorders>
              <w:top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 здании и (или) сооружении, расположенном(ых) на испрашиваемом земельном участке)</w:t>
            </w:r>
          </w:p>
        </w:tc>
      </w:tr>
      <w:tr w:rsidR="006463B6" w:rsidTr="00FF37CB">
        <w:tblPrEx>
          <w:tblBorders>
            <w:insideH w:val="nil"/>
          </w:tblBorders>
        </w:tblPrEx>
        <w:tc>
          <w:tcPr>
            <w:tcW w:w="567" w:type="dxa"/>
            <w:vMerge/>
            <w:tcBorders>
              <w:top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top w:val="nil"/>
            </w:tcBorders>
          </w:tcPr>
          <w:p w:rsidR="00814F4D" w:rsidRPr="00814F4D" w:rsidRDefault="00814F4D" w:rsidP="00814F4D">
            <w:pPr>
              <w:rPr>
                <w:sz w:val="24"/>
                <w:szCs w:val="24"/>
              </w:rPr>
            </w:pPr>
          </w:p>
        </w:tc>
        <w:tc>
          <w:tcPr>
            <w:tcW w:w="1644" w:type="dxa"/>
            <w:vMerge/>
            <w:tcBorders>
              <w:top w:val="nil"/>
            </w:tcBorders>
          </w:tcPr>
          <w:p w:rsidR="00814F4D" w:rsidRPr="00814F4D" w:rsidRDefault="00814F4D" w:rsidP="00814F4D">
            <w:pPr>
              <w:rPr>
                <w:sz w:val="24"/>
                <w:szCs w:val="24"/>
              </w:rPr>
            </w:pPr>
          </w:p>
        </w:tc>
        <w:tc>
          <w:tcPr>
            <w:tcW w:w="2835" w:type="dxa"/>
            <w:vMerge/>
            <w:tcBorders>
              <w:top w:val="nil"/>
            </w:tcBorders>
          </w:tcPr>
          <w:p w:rsidR="00814F4D" w:rsidRPr="00814F4D" w:rsidRDefault="00814F4D" w:rsidP="00814F4D">
            <w:pPr>
              <w:rPr>
                <w:sz w:val="24"/>
                <w:szCs w:val="24"/>
              </w:rPr>
            </w:pPr>
          </w:p>
        </w:tc>
        <w:tc>
          <w:tcPr>
            <w:tcW w:w="3154" w:type="dxa"/>
            <w:vMerge/>
            <w:tcBorders>
              <w:top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6463B6" w:rsidTr="00FF37CB">
        <w:tblPrEx>
          <w:tblBorders>
            <w:insideH w:val="nil"/>
          </w:tblBorders>
        </w:tblPrEx>
        <w:tc>
          <w:tcPr>
            <w:tcW w:w="567" w:type="dxa"/>
            <w:vMerge/>
            <w:tcBorders>
              <w:top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top w:val="nil"/>
            </w:tcBorders>
          </w:tcPr>
          <w:p w:rsidR="00814F4D" w:rsidRPr="00814F4D" w:rsidRDefault="00814F4D" w:rsidP="00814F4D">
            <w:pPr>
              <w:rPr>
                <w:sz w:val="24"/>
                <w:szCs w:val="24"/>
              </w:rPr>
            </w:pPr>
          </w:p>
        </w:tc>
        <w:tc>
          <w:tcPr>
            <w:tcW w:w="1644" w:type="dxa"/>
            <w:vMerge/>
            <w:tcBorders>
              <w:top w:val="nil"/>
            </w:tcBorders>
          </w:tcPr>
          <w:p w:rsidR="00814F4D" w:rsidRPr="00814F4D" w:rsidRDefault="00814F4D" w:rsidP="00814F4D">
            <w:pPr>
              <w:rPr>
                <w:sz w:val="24"/>
                <w:szCs w:val="24"/>
              </w:rPr>
            </w:pPr>
          </w:p>
        </w:tc>
        <w:tc>
          <w:tcPr>
            <w:tcW w:w="2835" w:type="dxa"/>
            <w:vMerge/>
            <w:tcBorders>
              <w:top w:val="nil"/>
            </w:tcBorders>
          </w:tcPr>
          <w:p w:rsidR="00814F4D" w:rsidRPr="00814F4D" w:rsidRDefault="00814F4D" w:rsidP="00814F4D">
            <w:pPr>
              <w:rPr>
                <w:sz w:val="24"/>
                <w:szCs w:val="24"/>
              </w:rPr>
            </w:pPr>
          </w:p>
        </w:tc>
        <w:tc>
          <w:tcPr>
            <w:tcW w:w="3154" w:type="dxa"/>
            <w:vMerge/>
            <w:tcBorders>
              <w:top w:val="nil"/>
            </w:tcBorders>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Borders>
              <w:top w:val="nil"/>
            </w:tcBorders>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Borders>
              <w:top w:val="nil"/>
            </w:tcBorders>
          </w:tcPr>
          <w:p w:rsidR="00814F4D" w:rsidRPr="00814F4D" w:rsidRDefault="00814F4D" w:rsidP="00814F4D">
            <w:pPr>
              <w:rPr>
                <w:sz w:val="24"/>
                <w:szCs w:val="24"/>
              </w:rPr>
            </w:pPr>
          </w:p>
        </w:tc>
        <w:tc>
          <w:tcPr>
            <w:tcW w:w="1644" w:type="dxa"/>
            <w:vMerge/>
            <w:tcBorders>
              <w:top w:val="nil"/>
            </w:tcBorders>
          </w:tcPr>
          <w:p w:rsidR="00814F4D" w:rsidRPr="00814F4D" w:rsidRDefault="00814F4D" w:rsidP="00814F4D">
            <w:pPr>
              <w:rPr>
                <w:sz w:val="24"/>
                <w:szCs w:val="24"/>
              </w:rPr>
            </w:pPr>
          </w:p>
        </w:tc>
        <w:tc>
          <w:tcPr>
            <w:tcW w:w="2835" w:type="dxa"/>
            <w:vMerge/>
            <w:tcBorders>
              <w:top w:val="nil"/>
            </w:tcBorders>
          </w:tcPr>
          <w:p w:rsidR="00814F4D" w:rsidRPr="00814F4D" w:rsidRDefault="00814F4D" w:rsidP="00814F4D">
            <w:pPr>
              <w:rPr>
                <w:sz w:val="24"/>
                <w:szCs w:val="24"/>
              </w:rPr>
            </w:pPr>
          </w:p>
        </w:tc>
        <w:tc>
          <w:tcPr>
            <w:tcW w:w="3154" w:type="dxa"/>
            <w:vMerge/>
            <w:tcBorders>
              <w:top w:val="nil"/>
            </w:tcBorders>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94" w:history="1">
              <w:r w:rsidR="00566BB0" w:rsidRPr="00814F4D">
                <w:rPr>
                  <w:rFonts w:ascii="Times New Roman" w:hAnsi="Times New Roman" w:cs="Times New Roman"/>
                  <w:color w:val="0000FF"/>
                  <w:sz w:val="24"/>
                  <w:szCs w:val="24"/>
                </w:rPr>
                <w:t>Подпункт 7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95" w:history="1">
              <w:r w:rsidR="00566BB0" w:rsidRPr="00814F4D">
                <w:rPr>
                  <w:rFonts w:ascii="Times New Roman" w:hAnsi="Times New Roman" w:cs="Times New Roman"/>
                  <w:color w:val="0000FF"/>
                  <w:sz w:val="24"/>
                  <w:szCs w:val="24"/>
                </w:rPr>
                <w:t>Подпункт 8 пункта 2 статьи 39.3</w:t>
              </w:r>
            </w:hyperlink>
            <w:r w:rsidR="00566BB0" w:rsidRPr="00814F4D">
              <w:rPr>
                <w:rFonts w:ascii="Times New Roman" w:hAnsi="Times New Roman" w:cs="Times New Roman"/>
                <w:sz w:val="24"/>
                <w:szCs w:val="24"/>
              </w:rPr>
              <w:t xml:space="preserve"> Земельного </w:t>
            </w:r>
            <w:r w:rsidR="00566BB0" w:rsidRPr="00814F4D">
              <w:rPr>
                <w:rFonts w:ascii="Times New Roman" w:hAnsi="Times New Roman" w:cs="Times New Roman"/>
                <w:sz w:val="24"/>
                <w:szCs w:val="24"/>
              </w:rPr>
              <w:lastRenderedPageBreak/>
              <w:t xml:space="preserve">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Крестьянское (фермерское) хозяйство или сельскохозяйственная </w:t>
            </w:r>
            <w:r w:rsidRPr="00814F4D">
              <w:rPr>
                <w:rFonts w:ascii="Times New Roman" w:hAnsi="Times New Roman" w:cs="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находящийся в муниципальной </w:t>
            </w:r>
            <w:r w:rsidRPr="00814F4D">
              <w:rPr>
                <w:rFonts w:ascii="Times New Roman" w:hAnsi="Times New Roman" w:cs="Times New Roman"/>
                <w:sz w:val="24"/>
                <w:szCs w:val="24"/>
              </w:rPr>
              <w:lastRenderedPageBreak/>
              <w:t>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96" w:history="1">
              <w:r w:rsidR="00566BB0" w:rsidRPr="00814F4D">
                <w:rPr>
                  <w:rFonts w:ascii="Times New Roman" w:hAnsi="Times New Roman" w:cs="Times New Roman"/>
                  <w:color w:val="0000FF"/>
                  <w:sz w:val="24"/>
                  <w:szCs w:val="24"/>
                </w:rPr>
                <w:t>Подпункт 9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97" w:history="1">
              <w:r w:rsidR="00566BB0" w:rsidRPr="00814F4D">
                <w:rPr>
                  <w:rFonts w:ascii="Times New Roman" w:hAnsi="Times New Roman" w:cs="Times New Roman"/>
                  <w:color w:val="0000FF"/>
                  <w:sz w:val="24"/>
                  <w:szCs w:val="24"/>
                </w:rPr>
                <w:t>Подпункт 10 пункта 2 статьи 39.3</w:t>
              </w:r>
            </w:hyperlink>
            <w:r w:rsidR="00566BB0" w:rsidRPr="00814F4D">
              <w:rPr>
                <w:rFonts w:ascii="Times New Roman" w:hAnsi="Times New Roman" w:cs="Times New Roman"/>
                <w:sz w:val="24"/>
                <w:szCs w:val="24"/>
              </w:rPr>
              <w:t xml:space="preserve"> Земельного кодекса </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814F4D">
              <w:rPr>
                <w:rFonts w:ascii="Times New Roman" w:hAnsi="Times New Roman" w:cs="Times New Roman"/>
                <w:sz w:val="24"/>
                <w:szCs w:val="24"/>
              </w:rPr>
              <w:lastRenderedPageBreak/>
              <w:t>садоводства</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98" w:history="1">
              <w:r w:rsidR="00566BB0" w:rsidRPr="00814F4D">
                <w:rPr>
                  <w:rFonts w:ascii="Times New Roman" w:hAnsi="Times New Roman" w:cs="Times New Roman"/>
                  <w:color w:val="0000FF"/>
                  <w:sz w:val="24"/>
                  <w:szCs w:val="24"/>
                </w:rPr>
                <w:t>Подпункт 1 статьи 39.5</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99" w:history="1">
              <w:r w:rsidR="00566BB0" w:rsidRPr="00814F4D">
                <w:rPr>
                  <w:rFonts w:ascii="Times New Roman" w:hAnsi="Times New Roman" w:cs="Times New Roman"/>
                  <w:color w:val="0000FF"/>
                  <w:sz w:val="24"/>
                  <w:szCs w:val="24"/>
                </w:rPr>
                <w:t>Подпункт 2 статьи 39.5</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814F4D">
              <w:rPr>
                <w:rFonts w:ascii="Times New Roman" w:hAnsi="Times New Roman" w:cs="Times New Roman"/>
                <w:sz w:val="24"/>
                <w:szCs w:val="24"/>
              </w:rPr>
              <w:lastRenderedPageBreak/>
              <w:t>принадлежащих на соответствующем праве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00" w:history="1">
              <w:r w:rsidR="00566BB0" w:rsidRPr="00814F4D">
                <w:rPr>
                  <w:rFonts w:ascii="Times New Roman" w:hAnsi="Times New Roman" w:cs="Times New Roman"/>
                  <w:color w:val="0000FF"/>
                  <w:sz w:val="24"/>
                  <w:szCs w:val="24"/>
                </w:rPr>
                <w:t>Подпункт 3 статьи 39.5</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общую долевую собственность бесплатно</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101" w:history="1">
              <w:r w:rsidR="00566BB0" w:rsidRPr="00814F4D">
                <w:rPr>
                  <w:rFonts w:ascii="Times New Roman" w:hAnsi="Times New Roman" w:cs="Times New Roman"/>
                  <w:color w:val="0000FF"/>
                  <w:sz w:val="24"/>
                  <w:szCs w:val="24"/>
                </w:rPr>
                <w:t>Подпункт 4 статьи 39.5</w:t>
              </w:r>
            </w:hyperlink>
            <w:r w:rsidR="00566BB0" w:rsidRPr="00814F4D">
              <w:rPr>
                <w:rFonts w:ascii="Times New Roman" w:hAnsi="Times New Roman" w:cs="Times New Roman"/>
                <w:sz w:val="24"/>
                <w:szCs w:val="24"/>
              </w:rPr>
              <w:t xml:space="preserve"> Земельного кодекса</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02" w:history="1">
              <w:r w:rsidR="00566BB0" w:rsidRPr="00814F4D">
                <w:rPr>
                  <w:rFonts w:ascii="Times New Roman" w:hAnsi="Times New Roman" w:cs="Times New Roman"/>
                  <w:color w:val="0000FF"/>
                  <w:sz w:val="24"/>
                  <w:szCs w:val="24"/>
                </w:rPr>
                <w:t>Подпункт 5 статьи 39.5</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03" w:history="1">
              <w:r w:rsidR="00566BB0" w:rsidRPr="00814F4D">
                <w:rPr>
                  <w:rFonts w:ascii="Times New Roman" w:hAnsi="Times New Roman" w:cs="Times New Roman"/>
                  <w:color w:val="0000FF"/>
                  <w:sz w:val="24"/>
                  <w:szCs w:val="24"/>
                </w:rPr>
                <w:t xml:space="preserve">Подпункт 6 </w:t>
              </w:r>
              <w:r w:rsidR="00566BB0" w:rsidRPr="00814F4D">
                <w:rPr>
                  <w:rFonts w:ascii="Times New Roman" w:hAnsi="Times New Roman" w:cs="Times New Roman"/>
                  <w:color w:val="0000FF"/>
                  <w:sz w:val="24"/>
                  <w:szCs w:val="24"/>
                </w:rPr>
                <w:lastRenderedPageBreak/>
                <w:t>статьи 39.5</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w:t>
            </w:r>
            <w:r w:rsidRPr="00814F4D">
              <w:rPr>
                <w:rFonts w:ascii="Times New Roman" w:hAnsi="Times New Roman" w:cs="Times New Roman"/>
                <w:sz w:val="24"/>
                <w:szCs w:val="24"/>
              </w:rPr>
              <w:lastRenderedPageBreak/>
              <w:t>собственность бесплатно</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Граждане, имеющие трех </w:t>
            </w:r>
            <w:r w:rsidRPr="00814F4D">
              <w:rPr>
                <w:rFonts w:ascii="Times New Roman" w:hAnsi="Times New Roman" w:cs="Times New Roman"/>
                <w:sz w:val="24"/>
                <w:szCs w:val="24"/>
              </w:rPr>
              <w:lastRenderedPageBreak/>
              <w:t>и более детей</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Случаи предоставления </w:t>
            </w:r>
            <w:r w:rsidRPr="00814F4D">
              <w:rPr>
                <w:rFonts w:ascii="Times New Roman" w:hAnsi="Times New Roman" w:cs="Times New Roman"/>
                <w:sz w:val="24"/>
                <w:szCs w:val="24"/>
              </w:rPr>
              <w:lastRenderedPageBreak/>
              <w:t>земельных участков устанавливаются законом субъекта Российской Федерации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подтверждающие условия </w:t>
            </w:r>
            <w:r w:rsidRPr="00814F4D">
              <w:rPr>
                <w:rFonts w:ascii="Times New Roman" w:hAnsi="Times New Roman" w:cs="Times New Roman"/>
                <w:sz w:val="24"/>
                <w:szCs w:val="24"/>
              </w:rPr>
              <w:lastRenderedPageBreak/>
              <w:t>предоставления земельных участков в соответствии с законодательством субъектов Российской Федерации</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04" w:history="1">
              <w:r w:rsidR="00566BB0" w:rsidRPr="00814F4D">
                <w:rPr>
                  <w:rFonts w:ascii="Times New Roman" w:hAnsi="Times New Roman" w:cs="Times New Roman"/>
                  <w:color w:val="0000FF"/>
                  <w:sz w:val="24"/>
                  <w:szCs w:val="24"/>
                </w:rPr>
                <w:t>Подпункт 7 статьи 39.5</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105" w:history="1">
              <w:r w:rsidR="00566BB0" w:rsidRPr="00814F4D">
                <w:rPr>
                  <w:rFonts w:ascii="Times New Roman" w:hAnsi="Times New Roman" w:cs="Times New Roman"/>
                  <w:color w:val="0000FF"/>
                  <w:sz w:val="24"/>
                  <w:szCs w:val="24"/>
                </w:rPr>
                <w:t>Подпункт 7 статьи 39.5</w:t>
              </w:r>
            </w:hyperlink>
            <w:r w:rsidR="00566BB0" w:rsidRPr="00814F4D">
              <w:rPr>
                <w:rFonts w:ascii="Times New Roman" w:hAnsi="Times New Roman" w:cs="Times New Roman"/>
                <w:sz w:val="24"/>
                <w:szCs w:val="24"/>
              </w:rPr>
              <w:t xml:space="preserve"> Земельного кодекса</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106" w:history="1">
              <w:r w:rsidR="00566BB0" w:rsidRPr="00814F4D">
                <w:rPr>
                  <w:rFonts w:ascii="Times New Roman" w:hAnsi="Times New Roman" w:cs="Times New Roman"/>
                  <w:color w:val="0000FF"/>
                  <w:sz w:val="24"/>
                  <w:szCs w:val="24"/>
                </w:rPr>
                <w:t>Подпункт 8 статьи 39.5</w:t>
              </w:r>
            </w:hyperlink>
            <w:r w:rsidR="00566BB0" w:rsidRPr="00814F4D">
              <w:rPr>
                <w:rFonts w:ascii="Times New Roman" w:hAnsi="Times New Roman" w:cs="Times New Roman"/>
                <w:sz w:val="24"/>
                <w:szCs w:val="24"/>
              </w:rPr>
              <w:t xml:space="preserve"> Земельного кодекса</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07" w:history="1">
              <w:r w:rsidR="00566BB0" w:rsidRPr="00814F4D">
                <w:rPr>
                  <w:rFonts w:ascii="Times New Roman" w:hAnsi="Times New Roman" w:cs="Times New Roman"/>
                  <w:color w:val="0000FF"/>
                  <w:sz w:val="24"/>
                  <w:szCs w:val="24"/>
                </w:rPr>
                <w:t xml:space="preserve">Подпункт 1 пункта 2 статьи </w:t>
              </w:r>
              <w:r w:rsidR="00566BB0" w:rsidRPr="00814F4D">
                <w:rPr>
                  <w:rFonts w:ascii="Times New Roman" w:hAnsi="Times New Roman" w:cs="Times New Roman"/>
                  <w:color w:val="0000FF"/>
                  <w:sz w:val="24"/>
                  <w:szCs w:val="24"/>
                </w:rPr>
                <w:lastRenderedPageBreak/>
                <w:t>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Определяется в соответствии с указом или распоряжением </w:t>
            </w:r>
            <w:r w:rsidRPr="00814F4D">
              <w:rPr>
                <w:rFonts w:ascii="Times New Roman" w:hAnsi="Times New Roman" w:cs="Times New Roman"/>
                <w:sz w:val="24"/>
                <w:szCs w:val="24"/>
              </w:rPr>
              <w:lastRenderedPageBreak/>
              <w:t>Президента Российской Федерации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Указ или распоряжение Президента Российской Федерации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08" w:history="1">
              <w:r w:rsidR="00566BB0" w:rsidRPr="00814F4D">
                <w:rPr>
                  <w:rFonts w:ascii="Times New Roman" w:hAnsi="Times New Roman" w:cs="Times New Roman"/>
                  <w:color w:val="0000FF"/>
                  <w:sz w:val="24"/>
                  <w:szCs w:val="24"/>
                </w:rPr>
                <w:t>Подпункт 2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Правительства Российской Федерации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09" w:history="1">
              <w:r w:rsidR="00566BB0" w:rsidRPr="00814F4D">
                <w:rPr>
                  <w:rFonts w:ascii="Times New Roman" w:hAnsi="Times New Roman" w:cs="Times New Roman"/>
                  <w:color w:val="0000FF"/>
                  <w:sz w:val="24"/>
                  <w:szCs w:val="24"/>
                </w:rPr>
                <w:t>Подпункт 3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высшего должностного лица субъекта Российской Федерации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110" w:history="1">
              <w:r w:rsidR="00566BB0" w:rsidRPr="00814F4D">
                <w:rPr>
                  <w:rFonts w:ascii="Times New Roman" w:hAnsi="Times New Roman" w:cs="Times New Roman"/>
                  <w:color w:val="0000FF"/>
                  <w:sz w:val="24"/>
                  <w:szCs w:val="24"/>
                </w:rPr>
                <w:t>Подпункт 4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11" w:history="1">
              <w:r w:rsidR="00566BB0" w:rsidRPr="00814F4D">
                <w:rPr>
                  <w:rFonts w:ascii="Times New Roman" w:hAnsi="Times New Roman" w:cs="Times New Roman"/>
                  <w:color w:val="0000FF"/>
                  <w:sz w:val="24"/>
                  <w:szCs w:val="24"/>
                </w:rPr>
                <w:t>Подпункт 4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размещения объектов, предназначенных для </w:t>
            </w:r>
            <w:r w:rsidRPr="00814F4D">
              <w:rPr>
                <w:rFonts w:ascii="Times New Roman" w:hAnsi="Times New Roman" w:cs="Times New Roman"/>
                <w:sz w:val="24"/>
                <w:szCs w:val="24"/>
              </w:rPr>
              <w:lastRenderedPageBreak/>
              <w:t>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w:t>
            </w:r>
            <w:r w:rsidRPr="00814F4D">
              <w:rPr>
                <w:rFonts w:ascii="Times New Roman" w:hAnsi="Times New Roman" w:cs="Times New Roman"/>
                <w:sz w:val="24"/>
                <w:szCs w:val="24"/>
              </w:rPr>
              <w:lastRenderedPageBreak/>
              <w:t>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12" w:history="1">
              <w:r w:rsidR="00566BB0" w:rsidRPr="00814F4D">
                <w:rPr>
                  <w:rFonts w:ascii="Times New Roman" w:hAnsi="Times New Roman" w:cs="Times New Roman"/>
                  <w:color w:val="0000FF"/>
                  <w:sz w:val="24"/>
                  <w:szCs w:val="24"/>
                </w:rPr>
                <w:t>Подпункт 5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113" w:history="1">
              <w:r w:rsidRPr="00814F4D">
                <w:rPr>
                  <w:rFonts w:ascii="Times New Roman" w:hAnsi="Times New Roman" w:cs="Times New Roman"/>
                  <w:color w:val="0000FF"/>
                  <w:sz w:val="24"/>
                  <w:szCs w:val="24"/>
                </w:rPr>
                <w:t>закона</w:t>
              </w:r>
            </w:hyperlink>
            <w:r w:rsidRPr="00814F4D">
              <w:rPr>
                <w:rFonts w:ascii="Times New Roman" w:hAnsi="Times New Roman" w:cs="Times New Roman"/>
                <w:sz w:val="24"/>
                <w:szCs w:val="24"/>
              </w:rPr>
              <w:t xml:space="preserve"> от 21.07.1997 </w:t>
            </w:r>
            <w:r>
              <w:rPr>
                <w:rFonts w:ascii="Times New Roman" w:hAnsi="Times New Roman" w:cs="Times New Roman"/>
                <w:sz w:val="24"/>
                <w:szCs w:val="24"/>
              </w:rPr>
              <w:t>№</w:t>
            </w:r>
            <w:r w:rsidRPr="00814F4D">
              <w:rPr>
                <w:rFonts w:ascii="Times New Roman" w:hAnsi="Times New Roman" w:cs="Times New Roman"/>
                <w:sz w:val="24"/>
                <w:szCs w:val="24"/>
              </w:rPr>
              <w:t xml:space="preserve"> 122-ФЗ "О государственной регистрации прав на недвижимое имущество и сделок с ним" </w:t>
            </w:r>
            <w:hyperlink w:anchor="P823" w:history="1">
              <w:r w:rsidRPr="00814F4D">
                <w:rPr>
                  <w:rFonts w:ascii="Times New Roman" w:hAnsi="Times New Roman" w:cs="Times New Roman"/>
                  <w:color w:val="0000FF"/>
                  <w:sz w:val="24"/>
                  <w:szCs w:val="24"/>
                </w:rPr>
                <w:t>&lt;23&gt;</w:t>
              </w:r>
            </w:hyperlink>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14" w:history="1">
              <w:r w:rsidR="00566BB0" w:rsidRPr="00814F4D">
                <w:rPr>
                  <w:rFonts w:ascii="Times New Roman" w:hAnsi="Times New Roman" w:cs="Times New Roman"/>
                  <w:color w:val="0000FF"/>
                  <w:sz w:val="24"/>
                  <w:szCs w:val="24"/>
                </w:rPr>
                <w:t>Подпункт 5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Арендатор земельного участка, предоставленного для комплексного освоения </w:t>
            </w:r>
            <w:r w:rsidRPr="00814F4D">
              <w:rPr>
                <w:rFonts w:ascii="Times New Roman" w:hAnsi="Times New Roman" w:cs="Times New Roman"/>
                <w:sz w:val="24"/>
                <w:szCs w:val="24"/>
              </w:rPr>
              <w:lastRenderedPageBreak/>
              <w:t>территории, из которого образован испрашиваемый земельный участок</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образованный из земельного участка, находящегося в государственной или </w:t>
            </w:r>
            <w:r w:rsidRPr="00814F4D">
              <w:rPr>
                <w:rFonts w:ascii="Times New Roman" w:hAnsi="Times New Roman" w:cs="Times New Roman"/>
                <w:sz w:val="24"/>
                <w:szCs w:val="24"/>
              </w:rPr>
              <w:lastRenderedPageBreak/>
              <w:t>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Утвержденный проект планировки и утвержденный проект межевания </w:t>
            </w:r>
            <w:r w:rsidRPr="00814F4D">
              <w:rPr>
                <w:rFonts w:ascii="Times New Roman" w:hAnsi="Times New Roman" w:cs="Times New Roman"/>
                <w:sz w:val="24"/>
                <w:szCs w:val="24"/>
              </w:rPr>
              <w:lastRenderedPageBreak/>
              <w:t>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15" w:history="1">
              <w:r w:rsidR="00566BB0" w:rsidRPr="00814F4D">
                <w:rPr>
                  <w:rFonts w:ascii="Times New Roman" w:hAnsi="Times New Roman" w:cs="Times New Roman"/>
                  <w:color w:val="0000FF"/>
                  <w:sz w:val="24"/>
                  <w:szCs w:val="24"/>
                </w:rPr>
                <w:t>Подпункт 6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16" w:history="1">
              <w:r w:rsidR="00566BB0" w:rsidRPr="00814F4D">
                <w:rPr>
                  <w:rFonts w:ascii="Times New Roman" w:hAnsi="Times New Roman" w:cs="Times New Roman"/>
                  <w:color w:val="0000FF"/>
                  <w:sz w:val="24"/>
                  <w:szCs w:val="24"/>
                </w:rPr>
                <w:t>Подпункт 6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созданная гражданами, которой предоставлен земельный </w:t>
            </w:r>
            <w:r w:rsidRPr="00814F4D">
              <w:rPr>
                <w:rFonts w:ascii="Times New Roman" w:hAnsi="Times New Roman" w:cs="Times New Roman"/>
                <w:sz w:val="24"/>
                <w:szCs w:val="24"/>
              </w:rPr>
              <w:lastRenderedPageBreak/>
              <w:t>участок для комплексного освоения в целях индивидуального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w:t>
            </w:r>
            <w:r w:rsidRPr="00814F4D">
              <w:rPr>
                <w:rFonts w:ascii="Times New Roman" w:hAnsi="Times New Roman" w:cs="Times New Roman"/>
                <w:sz w:val="24"/>
                <w:szCs w:val="24"/>
              </w:rPr>
              <w:lastRenderedPageBreak/>
              <w:t>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Решение органа некоммерческой организации о приобретении земельного </w:t>
            </w:r>
            <w:r w:rsidRPr="00814F4D">
              <w:rPr>
                <w:rFonts w:ascii="Times New Roman" w:hAnsi="Times New Roman" w:cs="Times New Roman"/>
                <w:sz w:val="24"/>
                <w:szCs w:val="24"/>
              </w:rPr>
              <w:lastRenderedPageBreak/>
              <w:t>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17" w:history="1">
              <w:r w:rsidR="00566BB0" w:rsidRPr="00814F4D">
                <w:rPr>
                  <w:rFonts w:ascii="Times New Roman" w:hAnsi="Times New Roman" w:cs="Times New Roman"/>
                  <w:color w:val="0000FF"/>
                  <w:sz w:val="24"/>
                  <w:szCs w:val="24"/>
                </w:rPr>
                <w:t>Подпункт 7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СНТ или ОНТ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18" w:history="1">
              <w:r w:rsidR="00566BB0" w:rsidRPr="00814F4D">
                <w:rPr>
                  <w:rFonts w:ascii="Times New Roman" w:hAnsi="Times New Roman" w:cs="Times New Roman"/>
                  <w:color w:val="0000FF"/>
                  <w:sz w:val="24"/>
                  <w:szCs w:val="24"/>
                </w:rPr>
                <w:t xml:space="preserve">Подпункт 8 </w:t>
              </w:r>
              <w:r w:rsidR="00566BB0" w:rsidRPr="00814F4D">
                <w:rPr>
                  <w:rFonts w:ascii="Times New Roman" w:hAnsi="Times New Roman" w:cs="Times New Roman"/>
                  <w:color w:val="0000FF"/>
                  <w:sz w:val="24"/>
                  <w:szCs w:val="24"/>
                </w:rPr>
                <w:lastRenderedPageBreak/>
                <w:t>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аренду со </w:t>
            </w:r>
            <w:r w:rsidRPr="00814F4D">
              <w:rPr>
                <w:rFonts w:ascii="Times New Roman" w:hAnsi="Times New Roman" w:cs="Times New Roman"/>
                <w:sz w:val="24"/>
                <w:szCs w:val="24"/>
              </w:rPr>
              <w:lastRenderedPageBreak/>
              <w:t>множественностью лиц на стороне арендатора</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Лицо, уполномоченное на </w:t>
            </w:r>
            <w:r w:rsidRPr="00814F4D">
              <w:rPr>
                <w:rFonts w:ascii="Times New Roman" w:hAnsi="Times New Roman" w:cs="Times New Roman"/>
                <w:sz w:val="24"/>
                <w:szCs w:val="24"/>
              </w:rPr>
              <w:lastRenderedPageBreak/>
              <w:t>подачу заявления решением общего собрания членов СНТ или ОНТ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Ограниченный в обороте </w:t>
            </w:r>
            <w:r w:rsidRPr="00814F4D">
              <w:rPr>
                <w:rFonts w:ascii="Times New Roman" w:hAnsi="Times New Roman" w:cs="Times New Roman"/>
                <w:sz w:val="24"/>
                <w:szCs w:val="24"/>
              </w:rPr>
              <w:lastRenderedPageBreak/>
              <w:t>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 Документ о предоставлении исходного </w:t>
            </w:r>
            <w:r w:rsidRPr="00814F4D">
              <w:rPr>
                <w:rFonts w:ascii="Times New Roman" w:hAnsi="Times New Roman" w:cs="Times New Roman"/>
                <w:sz w:val="24"/>
                <w:szCs w:val="24"/>
              </w:rPr>
              <w:lastRenderedPageBreak/>
              <w:t>земельного участка СНТ или ОНТ, за исключением случаев, если право на исходный земельный участок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19" w:history="1">
              <w:r w:rsidR="00566BB0" w:rsidRPr="00814F4D">
                <w:rPr>
                  <w:rFonts w:ascii="Times New Roman" w:hAnsi="Times New Roman" w:cs="Times New Roman"/>
                  <w:color w:val="0000FF"/>
                  <w:sz w:val="24"/>
                  <w:szCs w:val="24"/>
                </w:rPr>
                <w:t>Подпункт 9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20" w:history="1">
              <w:r w:rsidRPr="00814F4D">
                <w:rPr>
                  <w:rFonts w:ascii="Times New Roman" w:hAnsi="Times New Roman" w:cs="Times New Roman"/>
                  <w:color w:val="0000FF"/>
                  <w:sz w:val="24"/>
                  <w:szCs w:val="24"/>
                </w:rPr>
                <w:t>статьей 39.20</w:t>
              </w:r>
            </w:hyperlink>
            <w:r w:rsidRPr="00814F4D">
              <w:rPr>
                <w:rFonts w:ascii="Times New Roman" w:hAnsi="Times New Roman" w:cs="Times New Roman"/>
                <w:sz w:val="24"/>
                <w:szCs w:val="24"/>
              </w:rPr>
              <w:t xml:space="preserve"> Земельного кодекса, на праве оперативного управления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сооружения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w:t>
            </w:r>
            <w:r w:rsidRPr="00814F4D">
              <w:rPr>
                <w:rFonts w:ascii="Times New Roman" w:hAnsi="Times New Roman" w:cs="Times New Roman"/>
                <w:sz w:val="24"/>
                <w:szCs w:val="24"/>
              </w:rPr>
              <w:lastRenderedPageBreak/>
              <w:t>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21" w:history="1">
              <w:r w:rsidR="00566BB0" w:rsidRPr="00814F4D">
                <w:rPr>
                  <w:rFonts w:ascii="Times New Roman" w:hAnsi="Times New Roman" w:cs="Times New Roman"/>
                  <w:color w:val="0000FF"/>
                  <w:sz w:val="24"/>
                  <w:szCs w:val="24"/>
                </w:rPr>
                <w:t>Подпункт 10 пункта 2 статьи 39.6</w:t>
              </w:r>
            </w:hyperlink>
            <w:r w:rsidR="00566BB0" w:rsidRPr="00814F4D">
              <w:rPr>
                <w:rFonts w:ascii="Times New Roman" w:hAnsi="Times New Roman" w:cs="Times New Roman"/>
                <w:sz w:val="24"/>
                <w:szCs w:val="24"/>
              </w:rPr>
              <w:t xml:space="preserve"> Земельного кодекса, </w:t>
            </w:r>
            <w:hyperlink r:id="rId122" w:history="1">
              <w:r w:rsidR="00566BB0" w:rsidRPr="00814F4D">
                <w:rPr>
                  <w:rFonts w:ascii="Times New Roman" w:hAnsi="Times New Roman" w:cs="Times New Roman"/>
                  <w:color w:val="0000FF"/>
                  <w:sz w:val="24"/>
                  <w:szCs w:val="24"/>
                </w:rPr>
                <w:t>пункт 21 статьи 3</w:t>
              </w:r>
            </w:hyperlink>
            <w:r w:rsidR="00566BB0" w:rsidRPr="00814F4D">
              <w:rPr>
                <w:rFonts w:ascii="Times New Roman" w:hAnsi="Times New Roman" w:cs="Times New Roman"/>
                <w:sz w:val="24"/>
                <w:szCs w:val="24"/>
              </w:rPr>
              <w:t xml:space="preserve"> Федерального закона от </w:t>
            </w:r>
            <w:r w:rsidR="00566BB0" w:rsidRPr="00814F4D">
              <w:rPr>
                <w:rFonts w:ascii="Times New Roman" w:hAnsi="Times New Roman" w:cs="Times New Roman"/>
                <w:sz w:val="24"/>
                <w:szCs w:val="24"/>
              </w:rPr>
              <w:lastRenderedPageBreak/>
              <w:t xml:space="preserve">25.10.2001 </w:t>
            </w:r>
            <w:r w:rsidR="00566BB0">
              <w:rPr>
                <w:rFonts w:ascii="Times New Roman" w:hAnsi="Times New Roman" w:cs="Times New Roman"/>
                <w:sz w:val="24"/>
                <w:szCs w:val="24"/>
              </w:rPr>
              <w:t>№</w:t>
            </w:r>
            <w:r w:rsidR="00566BB0" w:rsidRPr="00814F4D">
              <w:rPr>
                <w:rFonts w:ascii="Times New Roman" w:hAnsi="Times New Roman" w:cs="Times New Roman"/>
                <w:sz w:val="24"/>
                <w:szCs w:val="24"/>
              </w:rPr>
              <w:t xml:space="preserve"> 137-ФЗ "О введении в действие Земельного кодекса Российской Федерации"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w:t>
            </w:r>
            <w:r w:rsidRPr="00814F4D">
              <w:rPr>
                <w:rFonts w:ascii="Times New Roman" w:hAnsi="Times New Roman" w:cs="Times New Roman"/>
                <w:sz w:val="24"/>
                <w:szCs w:val="24"/>
              </w:rPr>
              <w:lastRenderedPageBreak/>
              <w:t>(устанавливающие)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23" w:history="1">
              <w:r w:rsidR="00566BB0" w:rsidRPr="00814F4D">
                <w:rPr>
                  <w:rFonts w:ascii="Times New Roman" w:hAnsi="Times New Roman" w:cs="Times New Roman"/>
                  <w:color w:val="0000FF"/>
                  <w:sz w:val="24"/>
                  <w:szCs w:val="24"/>
                </w:rPr>
                <w:t>Подпункт 11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Юридическое лицо, использующее земельный участок на праве постоянного </w:t>
            </w:r>
            <w:r w:rsidRPr="00814F4D">
              <w:rPr>
                <w:rFonts w:ascii="Times New Roman" w:hAnsi="Times New Roman" w:cs="Times New Roman"/>
                <w:sz w:val="24"/>
                <w:szCs w:val="24"/>
              </w:rPr>
              <w:lastRenderedPageBreak/>
              <w:t>(бессрочного) пользования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принадлежащий юридическому лицу на праве постоянного (бессрочного) </w:t>
            </w:r>
            <w:r w:rsidRPr="00814F4D">
              <w:rPr>
                <w:rFonts w:ascii="Times New Roman" w:hAnsi="Times New Roman" w:cs="Times New Roman"/>
                <w:sz w:val="24"/>
                <w:szCs w:val="24"/>
              </w:rPr>
              <w:lastRenderedPageBreak/>
              <w:t>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814F4D">
              <w:rPr>
                <w:rFonts w:ascii="Times New Roman" w:hAnsi="Times New Roman" w:cs="Times New Roman"/>
                <w:sz w:val="24"/>
                <w:szCs w:val="24"/>
              </w:rPr>
              <w:lastRenderedPageBreak/>
              <w:t>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24" w:history="1">
              <w:r w:rsidR="00566BB0" w:rsidRPr="00814F4D">
                <w:rPr>
                  <w:rFonts w:ascii="Times New Roman" w:hAnsi="Times New Roman" w:cs="Times New Roman"/>
                  <w:color w:val="0000FF"/>
                  <w:sz w:val="24"/>
                  <w:szCs w:val="24"/>
                </w:rPr>
                <w:t>Подпункт 12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25" w:history="1">
              <w:r w:rsidR="00566BB0" w:rsidRPr="00814F4D">
                <w:rPr>
                  <w:rFonts w:ascii="Times New Roman" w:hAnsi="Times New Roman" w:cs="Times New Roman"/>
                  <w:color w:val="0000FF"/>
                  <w:sz w:val="24"/>
                  <w:szCs w:val="24"/>
                </w:rPr>
                <w:t>Подпункт 13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26" w:history="1">
              <w:r w:rsidR="00566BB0" w:rsidRPr="00814F4D">
                <w:rPr>
                  <w:rFonts w:ascii="Times New Roman" w:hAnsi="Times New Roman" w:cs="Times New Roman"/>
                  <w:color w:val="0000FF"/>
                  <w:sz w:val="24"/>
                  <w:szCs w:val="24"/>
                </w:rPr>
                <w:t>Подпункт 13.1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стандартного жилья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27" w:history="1">
              <w:r w:rsidR="00566BB0" w:rsidRPr="00814F4D">
                <w:rPr>
                  <w:rFonts w:ascii="Times New Roman" w:hAnsi="Times New Roman" w:cs="Times New Roman"/>
                  <w:color w:val="0000FF"/>
                  <w:sz w:val="24"/>
                  <w:szCs w:val="24"/>
                </w:rPr>
                <w:t>Подпункт 13.1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28" w:history="1">
              <w:r w:rsidR="00566BB0" w:rsidRPr="00814F4D">
                <w:rPr>
                  <w:rFonts w:ascii="Times New Roman" w:hAnsi="Times New Roman" w:cs="Times New Roman"/>
                  <w:color w:val="0000FF"/>
                  <w:sz w:val="24"/>
                  <w:szCs w:val="24"/>
                </w:rPr>
                <w:t>Подпункты 13.2</w:t>
              </w:r>
            </w:hyperlink>
            <w:r w:rsidR="00566BB0" w:rsidRPr="00814F4D">
              <w:rPr>
                <w:rFonts w:ascii="Times New Roman" w:hAnsi="Times New Roman" w:cs="Times New Roman"/>
                <w:sz w:val="24"/>
                <w:szCs w:val="24"/>
              </w:rPr>
              <w:t xml:space="preserve"> и </w:t>
            </w:r>
            <w:hyperlink r:id="rId129" w:history="1">
              <w:r w:rsidR="00566BB0" w:rsidRPr="00814F4D">
                <w:rPr>
                  <w:rFonts w:ascii="Times New Roman" w:hAnsi="Times New Roman" w:cs="Times New Roman"/>
                  <w:color w:val="0000FF"/>
                  <w:sz w:val="24"/>
                  <w:szCs w:val="24"/>
                </w:rPr>
                <w:t>13.3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развития территории и строительства объектов коммунальной, социальной инфраструктур</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развитии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30" w:history="1">
              <w:r w:rsidR="00566BB0" w:rsidRPr="00814F4D">
                <w:rPr>
                  <w:rFonts w:ascii="Times New Roman" w:hAnsi="Times New Roman" w:cs="Times New Roman"/>
                  <w:color w:val="0000FF"/>
                  <w:sz w:val="24"/>
                  <w:szCs w:val="24"/>
                </w:rPr>
                <w:t>Подпункт 14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31" w:history="1">
              <w:r w:rsidR="00566BB0" w:rsidRPr="00814F4D">
                <w:rPr>
                  <w:rFonts w:ascii="Times New Roman" w:hAnsi="Times New Roman" w:cs="Times New Roman"/>
                  <w:color w:val="0000FF"/>
                  <w:sz w:val="24"/>
                  <w:szCs w:val="24"/>
                </w:rPr>
                <w:t>Подпункт 15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предварительном согласовании предоставления земельного участка</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32" w:history="1">
              <w:r w:rsidR="00566BB0" w:rsidRPr="00814F4D">
                <w:rPr>
                  <w:rFonts w:ascii="Times New Roman" w:hAnsi="Times New Roman" w:cs="Times New Roman"/>
                  <w:color w:val="0000FF"/>
                  <w:sz w:val="24"/>
                  <w:szCs w:val="24"/>
                </w:rPr>
                <w:t xml:space="preserve">Подпункт 16 пункта 2 статьи </w:t>
              </w:r>
              <w:r w:rsidR="00566BB0" w:rsidRPr="00814F4D">
                <w:rPr>
                  <w:rFonts w:ascii="Times New Roman" w:hAnsi="Times New Roman" w:cs="Times New Roman"/>
                  <w:color w:val="0000FF"/>
                  <w:sz w:val="24"/>
                  <w:szCs w:val="24"/>
                </w:rPr>
                <w:lastRenderedPageBreak/>
                <w:t>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или юридическое лицо, у </w:t>
            </w:r>
            <w:r w:rsidRPr="00814F4D">
              <w:rPr>
                <w:rFonts w:ascii="Times New Roman" w:hAnsi="Times New Roman" w:cs="Times New Roman"/>
                <w:sz w:val="24"/>
                <w:szCs w:val="24"/>
              </w:rPr>
              <w:lastRenderedPageBreak/>
              <w:t>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предоставляемый взамен </w:t>
            </w:r>
            <w:r w:rsidRPr="00814F4D">
              <w:rPr>
                <w:rFonts w:ascii="Times New Roman" w:hAnsi="Times New Roman" w:cs="Times New Roman"/>
                <w:sz w:val="24"/>
                <w:szCs w:val="24"/>
              </w:rPr>
              <w:lastRenderedPageBreak/>
              <w:t>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Соглашение об изъятии земельного участка для государственных или </w:t>
            </w:r>
            <w:r w:rsidRPr="00814F4D">
              <w:rPr>
                <w:rFonts w:ascii="Times New Roman" w:hAnsi="Times New Roman" w:cs="Times New Roman"/>
                <w:sz w:val="24"/>
                <w:szCs w:val="24"/>
              </w:rPr>
              <w:lastRenderedPageBreak/>
              <w:t>муниципальных нужд или решение суда, на основании которого земельный участок изъят для государственных или муниципальных нужд</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33" w:history="1">
              <w:r w:rsidR="00566BB0" w:rsidRPr="00814F4D">
                <w:rPr>
                  <w:rFonts w:ascii="Times New Roman" w:hAnsi="Times New Roman" w:cs="Times New Roman"/>
                  <w:color w:val="0000FF"/>
                  <w:sz w:val="24"/>
                  <w:szCs w:val="24"/>
                </w:rPr>
                <w:t>Подпункт 17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34" w:history="1">
              <w:r w:rsidR="00566BB0" w:rsidRPr="00814F4D">
                <w:rPr>
                  <w:rFonts w:ascii="Times New Roman" w:hAnsi="Times New Roman" w:cs="Times New Roman"/>
                  <w:color w:val="0000FF"/>
                  <w:sz w:val="24"/>
                  <w:szCs w:val="24"/>
                </w:rPr>
                <w:t>Подпункт 17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Казачье общество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35" w:history="1">
              <w:r w:rsidR="00566BB0" w:rsidRPr="00814F4D">
                <w:rPr>
                  <w:rFonts w:ascii="Times New Roman" w:hAnsi="Times New Roman" w:cs="Times New Roman"/>
                  <w:color w:val="0000FF"/>
                  <w:sz w:val="24"/>
                  <w:szCs w:val="24"/>
                </w:rPr>
                <w:t>Подпункт 18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государственной или </w:t>
            </w:r>
            <w:r w:rsidRPr="00814F4D">
              <w:rPr>
                <w:rFonts w:ascii="Times New Roman" w:hAnsi="Times New Roman" w:cs="Times New Roman"/>
                <w:sz w:val="24"/>
                <w:szCs w:val="24"/>
              </w:rPr>
              <w:lastRenderedPageBreak/>
              <w:t>муниципальной собственности, без проведения торгов, в том числе бесплатно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ограниченный в обороте</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136" w:history="1">
              <w:r w:rsidR="00566BB0" w:rsidRPr="00814F4D">
                <w:rPr>
                  <w:rFonts w:ascii="Times New Roman" w:hAnsi="Times New Roman" w:cs="Times New Roman"/>
                  <w:color w:val="0000FF"/>
                  <w:sz w:val="24"/>
                  <w:szCs w:val="24"/>
                </w:rPr>
                <w:t>Подпункт 19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37" w:history="1">
              <w:r w:rsidR="00566BB0" w:rsidRPr="00814F4D">
                <w:rPr>
                  <w:rFonts w:ascii="Times New Roman" w:hAnsi="Times New Roman" w:cs="Times New Roman"/>
                  <w:color w:val="0000FF"/>
                  <w:sz w:val="24"/>
                  <w:szCs w:val="24"/>
                </w:rPr>
                <w:t>Подпункт 20 пункта 2 статьи 39.6</w:t>
              </w:r>
            </w:hyperlink>
            <w:r w:rsidR="00566BB0" w:rsidRPr="00814F4D">
              <w:rPr>
                <w:rFonts w:ascii="Times New Roman" w:hAnsi="Times New Roman" w:cs="Times New Roman"/>
                <w:sz w:val="24"/>
                <w:szCs w:val="24"/>
              </w:rPr>
              <w:t xml:space="preserve"> Земельного кодекса </w:t>
            </w:r>
            <w:hyperlink w:anchor="P842" w:history="1">
              <w:r w:rsidR="00566BB0" w:rsidRPr="00814F4D">
                <w:rPr>
                  <w:rFonts w:ascii="Times New Roman" w:hAnsi="Times New Roman" w:cs="Times New Roman"/>
                  <w:color w:val="0000FF"/>
                  <w:sz w:val="24"/>
                  <w:szCs w:val="24"/>
                </w:rPr>
                <w:t>&lt;42&gt;</w:t>
              </w:r>
            </w:hyperlink>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Недропользователь</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38" w:history="1">
              <w:r w:rsidR="00566BB0" w:rsidRPr="00814F4D">
                <w:rPr>
                  <w:rFonts w:ascii="Times New Roman" w:hAnsi="Times New Roman" w:cs="Times New Roman"/>
                  <w:color w:val="0000FF"/>
                  <w:sz w:val="24"/>
                  <w:szCs w:val="24"/>
                </w:rPr>
                <w:t>Подпункт 21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особой экономической зоны</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39" w:history="1">
              <w:r w:rsidR="00566BB0" w:rsidRPr="00814F4D">
                <w:rPr>
                  <w:rFonts w:ascii="Times New Roman" w:hAnsi="Times New Roman" w:cs="Times New Roman"/>
                  <w:color w:val="0000FF"/>
                  <w:sz w:val="24"/>
                  <w:szCs w:val="24"/>
                </w:rPr>
                <w:t>Подпункт 21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w:t>
            </w:r>
            <w:r w:rsidRPr="00814F4D">
              <w:rPr>
                <w:rFonts w:ascii="Times New Roman" w:hAnsi="Times New Roman" w:cs="Times New Roman"/>
                <w:sz w:val="24"/>
                <w:szCs w:val="24"/>
              </w:rPr>
              <w:lastRenderedPageBreak/>
              <w:t>объектами недвижимости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управлении особой экономической зоной</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0" w:history="1">
              <w:r w:rsidR="00566BB0" w:rsidRPr="00814F4D">
                <w:rPr>
                  <w:rFonts w:ascii="Times New Roman" w:hAnsi="Times New Roman" w:cs="Times New Roman"/>
                  <w:color w:val="0000FF"/>
                  <w:sz w:val="24"/>
                  <w:szCs w:val="24"/>
                </w:rPr>
                <w:t>Подпункт 22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1" w:history="1">
              <w:r w:rsidR="00566BB0" w:rsidRPr="00814F4D">
                <w:rPr>
                  <w:rFonts w:ascii="Times New Roman" w:hAnsi="Times New Roman" w:cs="Times New Roman"/>
                  <w:color w:val="0000FF"/>
                  <w:sz w:val="24"/>
                  <w:szCs w:val="24"/>
                </w:rPr>
                <w:t>Подпункт 23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Концессионное соглашение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2" w:history="1">
              <w:r w:rsidR="00566BB0" w:rsidRPr="00814F4D">
                <w:rPr>
                  <w:rFonts w:ascii="Times New Roman" w:hAnsi="Times New Roman" w:cs="Times New Roman"/>
                  <w:color w:val="0000FF"/>
                  <w:sz w:val="24"/>
                  <w:szCs w:val="24"/>
                </w:rPr>
                <w:t>Подпункт 23.1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ЕГРЮЛ о юридическом </w:t>
            </w:r>
            <w:r w:rsidRPr="00814F4D">
              <w:rPr>
                <w:rFonts w:ascii="Times New Roman" w:hAnsi="Times New Roman" w:cs="Times New Roman"/>
                <w:sz w:val="24"/>
                <w:szCs w:val="24"/>
              </w:rPr>
              <w:lastRenderedPageBreak/>
              <w:t>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3" w:history="1">
              <w:r w:rsidR="00566BB0" w:rsidRPr="00814F4D">
                <w:rPr>
                  <w:rFonts w:ascii="Times New Roman" w:hAnsi="Times New Roman" w:cs="Times New Roman"/>
                  <w:color w:val="0000FF"/>
                  <w:sz w:val="24"/>
                  <w:szCs w:val="24"/>
                </w:rPr>
                <w:t>Подпункт 23.1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4" w:history="1">
              <w:r w:rsidR="00566BB0" w:rsidRPr="00814F4D">
                <w:rPr>
                  <w:rFonts w:ascii="Times New Roman" w:hAnsi="Times New Roman" w:cs="Times New Roman"/>
                  <w:color w:val="0000FF"/>
                  <w:sz w:val="24"/>
                  <w:szCs w:val="24"/>
                </w:rPr>
                <w:t>Подпункт 23.2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Специальный инвестиционный контракт</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5" w:history="1">
              <w:r w:rsidR="00566BB0" w:rsidRPr="00814F4D">
                <w:rPr>
                  <w:rFonts w:ascii="Times New Roman" w:hAnsi="Times New Roman" w:cs="Times New Roman"/>
                  <w:color w:val="0000FF"/>
                  <w:sz w:val="24"/>
                  <w:szCs w:val="24"/>
                </w:rPr>
                <w:t>Подпункт 24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охотхозяйственное соглашение</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Охотхозяйственное соглашение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6" w:history="1">
              <w:r w:rsidR="00566BB0" w:rsidRPr="00814F4D">
                <w:rPr>
                  <w:rFonts w:ascii="Times New Roman" w:hAnsi="Times New Roman" w:cs="Times New Roman"/>
                  <w:color w:val="0000FF"/>
                  <w:sz w:val="24"/>
                  <w:szCs w:val="24"/>
                </w:rPr>
                <w:t>Подпункт 25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7" w:history="1">
              <w:r w:rsidR="00566BB0" w:rsidRPr="00814F4D">
                <w:rPr>
                  <w:rFonts w:ascii="Times New Roman" w:hAnsi="Times New Roman" w:cs="Times New Roman"/>
                  <w:color w:val="0000FF"/>
                  <w:sz w:val="24"/>
                  <w:szCs w:val="24"/>
                </w:rPr>
                <w:t>Подпункт 26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8" w:history="1">
              <w:r w:rsidR="00566BB0" w:rsidRPr="00814F4D">
                <w:rPr>
                  <w:rFonts w:ascii="Times New Roman" w:hAnsi="Times New Roman" w:cs="Times New Roman"/>
                  <w:color w:val="0000FF"/>
                  <w:sz w:val="24"/>
                  <w:szCs w:val="24"/>
                </w:rPr>
                <w:t>Подпункт 27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49" w:history="1">
              <w:r w:rsidR="00566BB0" w:rsidRPr="00814F4D">
                <w:rPr>
                  <w:rFonts w:ascii="Times New Roman" w:hAnsi="Times New Roman" w:cs="Times New Roman"/>
                  <w:color w:val="0000FF"/>
                  <w:sz w:val="24"/>
                  <w:szCs w:val="24"/>
                </w:rPr>
                <w:t xml:space="preserve">Подпункт 28 пункта 2 статьи </w:t>
              </w:r>
              <w:r w:rsidR="00566BB0" w:rsidRPr="00814F4D">
                <w:rPr>
                  <w:rFonts w:ascii="Times New Roman" w:hAnsi="Times New Roman" w:cs="Times New Roman"/>
                  <w:color w:val="0000FF"/>
                  <w:sz w:val="24"/>
                  <w:szCs w:val="24"/>
                </w:rPr>
                <w:lastRenderedPageBreak/>
                <w:t>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Резидент зоны территориального </w:t>
            </w:r>
            <w:r w:rsidRPr="00814F4D">
              <w:rPr>
                <w:rFonts w:ascii="Times New Roman" w:hAnsi="Times New Roman" w:cs="Times New Roman"/>
                <w:sz w:val="24"/>
                <w:szCs w:val="24"/>
              </w:rPr>
              <w:lastRenderedPageBreak/>
              <w:t>развития, включенный в реестр резидентов зоны территориального развития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в границах зоны </w:t>
            </w:r>
            <w:r w:rsidRPr="00814F4D">
              <w:rPr>
                <w:rFonts w:ascii="Times New Roman" w:hAnsi="Times New Roman" w:cs="Times New Roman"/>
                <w:sz w:val="24"/>
                <w:szCs w:val="24"/>
              </w:rPr>
              <w:lastRenderedPageBreak/>
              <w:t>территориального развития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Инвестиционная декларация, в составе которой представлен инвестиционный </w:t>
            </w:r>
            <w:r w:rsidRPr="00814F4D">
              <w:rPr>
                <w:rFonts w:ascii="Times New Roman" w:hAnsi="Times New Roman" w:cs="Times New Roman"/>
                <w:sz w:val="24"/>
                <w:szCs w:val="24"/>
              </w:rPr>
              <w:lastRenderedPageBreak/>
              <w:t>проект</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0" w:history="1">
              <w:r w:rsidR="00566BB0" w:rsidRPr="00814F4D">
                <w:rPr>
                  <w:rFonts w:ascii="Times New Roman" w:hAnsi="Times New Roman" w:cs="Times New Roman"/>
                  <w:color w:val="0000FF"/>
                  <w:sz w:val="24"/>
                  <w:szCs w:val="24"/>
                </w:rPr>
                <w:t>Подпункт 29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1" w:history="1">
              <w:r w:rsidR="00566BB0" w:rsidRPr="00814F4D">
                <w:rPr>
                  <w:rFonts w:ascii="Times New Roman" w:hAnsi="Times New Roman" w:cs="Times New Roman"/>
                  <w:color w:val="0000FF"/>
                  <w:sz w:val="24"/>
                  <w:szCs w:val="24"/>
                </w:rPr>
                <w:t>Подпункт 29.1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осуществляющее товарную аквакультуру (товарное рыбоводство)</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w:t>
            </w:r>
            <w:r w:rsidRPr="00814F4D">
              <w:rPr>
                <w:rFonts w:ascii="Times New Roman" w:hAnsi="Times New Roman" w:cs="Times New Roman"/>
                <w:sz w:val="24"/>
                <w:szCs w:val="24"/>
              </w:rPr>
              <w:lastRenderedPageBreak/>
              <w:t>рыбоводства)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Договор пользования рыбоводным участком</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2" w:history="1">
              <w:r w:rsidR="00566BB0" w:rsidRPr="00814F4D">
                <w:rPr>
                  <w:rFonts w:ascii="Times New Roman" w:hAnsi="Times New Roman" w:cs="Times New Roman"/>
                  <w:color w:val="0000FF"/>
                  <w:sz w:val="24"/>
                  <w:szCs w:val="24"/>
                </w:rPr>
                <w:t>Подпункт 30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3" w:history="1">
              <w:r w:rsidR="00566BB0" w:rsidRPr="00814F4D">
                <w:rPr>
                  <w:rFonts w:ascii="Times New Roman" w:hAnsi="Times New Roman" w:cs="Times New Roman"/>
                  <w:color w:val="0000FF"/>
                  <w:sz w:val="24"/>
                  <w:szCs w:val="24"/>
                </w:rPr>
                <w:t>Подпункт 31 пункта 2 статьи 39.6</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4" w:history="1">
              <w:r w:rsidR="00566BB0" w:rsidRPr="00814F4D">
                <w:rPr>
                  <w:rFonts w:ascii="Times New Roman" w:hAnsi="Times New Roman" w:cs="Times New Roman"/>
                  <w:color w:val="0000FF"/>
                  <w:sz w:val="24"/>
                  <w:szCs w:val="24"/>
                </w:rPr>
                <w:t>Подпункт 32 пункта 2 статьи 39.6</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5" w:history="1">
              <w:r w:rsidR="00566BB0" w:rsidRPr="00814F4D">
                <w:rPr>
                  <w:rFonts w:ascii="Times New Roman" w:hAnsi="Times New Roman" w:cs="Times New Roman"/>
                  <w:color w:val="0000FF"/>
                  <w:sz w:val="24"/>
                  <w:szCs w:val="24"/>
                </w:rPr>
                <w:t>Подпункт 1 пункта 2 статьи 39.9</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государственной власти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6" w:history="1">
              <w:r w:rsidR="00566BB0" w:rsidRPr="00814F4D">
                <w:rPr>
                  <w:rFonts w:ascii="Times New Roman" w:hAnsi="Times New Roman" w:cs="Times New Roman"/>
                  <w:color w:val="0000FF"/>
                  <w:sz w:val="24"/>
                  <w:szCs w:val="24"/>
                </w:rPr>
                <w:t>Подпункт 1 пункта 2 статьи 39.9</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местного самоуправления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7" w:history="1">
              <w:r w:rsidR="00566BB0" w:rsidRPr="00814F4D">
                <w:rPr>
                  <w:rFonts w:ascii="Times New Roman" w:hAnsi="Times New Roman" w:cs="Times New Roman"/>
                  <w:color w:val="0000FF"/>
                  <w:sz w:val="24"/>
                  <w:szCs w:val="24"/>
                </w:rPr>
                <w:t>Подпункт 2 пункта 2 статьи 39.9</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8" w:history="1">
              <w:r w:rsidR="00566BB0" w:rsidRPr="00814F4D">
                <w:rPr>
                  <w:rFonts w:ascii="Times New Roman" w:hAnsi="Times New Roman" w:cs="Times New Roman"/>
                  <w:color w:val="0000FF"/>
                  <w:sz w:val="24"/>
                  <w:szCs w:val="24"/>
                </w:rPr>
                <w:t>Подпункт 3 пункта 2 статьи 39.9</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Казенное предприятие</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59" w:history="1">
              <w:r w:rsidR="00566BB0" w:rsidRPr="00814F4D">
                <w:rPr>
                  <w:rFonts w:ascii="Times New Roman" w:hAnsi="Times New Roman" w:cs="Times New Roman"/>
                  <w:color w:val="0000FF"/>
                  <w:sz w:val="24"/>
                  <w:szCs w:val="24"/>
                </w:rPr>
                <w:t>Подпункт 4 пункта 2 статьи 39.9</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60" w:history="1">
              <w:r w:rsidR="00566BB0" w:rsidRPr="00814F4D">
                <w:rPr>
                  <w:rFonts w:ascii="Times New Roman" w:hAnsi="Times New Roman" w:cs="Times New Roman"/>
                  <w:color w:val="0000FF"/>
                  <w:sz w:val="24"/>
                  <w:szCs w:val="24"/>
                </w:rPr>
                <w:t>Подпункт 1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государственной власти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61" w:history="1">
              <w:r w:rsidR="00566BB0" w:rsidRPr="00814F4D">
                <w:rPr>
                  <w:rFonts w:ascii="Times New Roman" w:hAnsi="Times New Roman" w:cs="Times New Roman"/>
                  <w:color w:val="0000FF"/>
                  <w:sz w:val="24"/>
                  <w:szCs w:val="24"/>
                </w:rPr>
                <w:t>Подпункт 1 пункта 2 статьи 39.10</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местного самоуправления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62" w:history="1">
              <w:r w:rsidR="00566BB0" w:rsidRPr="00814F4D">
                <w:rPr>
                  <w:rFonts w:ascii="Times New Roman" w:hAnsi="Times New Roman" w:cs="Times New Roman"/>
                  <w:color w:val="0000FF"/>
                  <w:sz w:val="24"/>
                  <w:szCs w:val="24"/>
                </w:rPr>
                <w:t>Подпункт 1 пункта 2 статьи 39.10</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63" w:history="1">
              <w:r w:rsidR="00566BB0" w:rsidRPr="00814F4D">
                <w:rPr>
                  <w:rFonts w:ascii="Times New Roman" w:hAnsi="Times New Roman" w:cs="Times New Roman"/>
                  <w:color w:val="0000FF"/>
                  <w:sz w:val="24"/>
                  <w:szCs w:val="24"/>
                </w:rPr>
                <w:t>Подпункт 1 пункта 2 статьи 39.10</w:t>
              </w:r>
            </w:hyperlink>
            <w:r w:rsidR="00566BB0" w:rsidRPr="00814F4D">
              <w:rPr>
                <w:rFonts w:ascii="Times New Roman" w:hAnsi="Times New Roman" w:cs="Times New Roman"/>
                <w:sz w:val="24"/>
                <w:szCs w:val="24"/>
              </w:rPr>
              <w:t xml:space="preserve"> Земельного </w:t>
            </w:r>
            <w:r w:rsidR="00566BB0" w:rsidRPr="00814F4D">
              <w:rPr>
                <w:rFonts w:ascii="Times New Roman" w:hAnsi="Times New Roman" w:cs="Times New Roman"/>
                <w:sz w:val="24"/>
                <w:szCs w:val="24"/>
              </w:rPr>
              <w:lastRenderedPageBreak/>
              <w:t>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Казенное предприятие</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sidRPr="00814F4D">
              <w:rPr>
                <w:rFonts w:ascii="Times New Roman" w:hAnsi="Times New Roman" w:cs="Times New Roman"/>
                <w:sz w:val="24"/>
                <w:szCs w:val="24"/>
              </w:rPr>
              <w:lastRenderedPageBreak/>
              <w:t>использования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64" w:history="1">
              <w:r w:rsidR="00566BB0" w:rsidRPr="00814F4D">
                <w:rPr>
                  <w:rFonts w:ascii="Times New Roman" w:hAnsi="Times New Roman" w:cs="Times New Roman"/>
                  <w:color w:val="0000FF"/>
                  <w:sz w:val="24"/>
                  <w:szCs w:val="24"/>
                </w:rPr>
                <w:t>Подпункт 1 пункта 2 статьи 39.10</w:t>
              </w:r>
            </w:hyperlink>
            <w:r w:rsidR="00566BB0"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65" w:history="1">
              <w:r w:rsidR="00566BB0" w:rsidRPr="00814F4D">
                <w:rPr>
                  <w:rFonts w:ascii="Times New Roman" w:hAnsi="Times New Roman" w:cs="Times New Roman"/>
                  <w:color w:val="0000FF"/>
                  <w:sz w:val="24"/>
                  <w:szCs w:val="24"/>
                </w:rPr>
                <w:t>Подпункт 2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предоставляемый в виде служебного надела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66" w:history="1">
              <w:r w:rsidR="00566BB0" w:rsidRPr="00814F4D">
                <w:rPr>
                  <w:rFonts w:ascii="Times New Roman" w:hAnsi="Times New Roman" w:cs="Times New Roman"/>
                  <w:color w:val="0000FF"/>
                  <w:sz w:val="24"/>
                  <w:szCs w:val="24"/>
                </w:rPr>
                <w:t>Подпункт 3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размещения зданий, сооружения религиозного или благотворительного </w:t>
            </w:r>
            <w:r w:rsidRPr="00814F4D">
              <w:rPr>
                <w:rFonts w:ascii="Times New Roman" w:hAnsi="Times New Roman" w:cs="Times New Roman"/>
                <w:sz w:val="24"/>
                <w:szCs w:val="24"/>
              </w:rPr>
              <w:lastRenderedPageBreak/>
              <w:t>назначения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w:t>
            </w:r>
            <w:r w:rsidRPr="00814F4D">
              <w:rPr>
                <w:rFonts w:ascii="Times New Roman" w:hAnsi="Times New Roman" w:cs="Times New Roman"/>
                <w:sz w:val="24"/>
                <w:szCs w:val="24"/>
              </w:rPr>
              <w:lastRenderedPageBreak/>
              <w:t>здания, сооружения)</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67" w:history="1">
              <w:r w:rsidR="00566BB0" w:rsidRPr="00814F4D">
                <w:rPr>
                  <w:rFonts w:ascii="Times New Roman" w:hAnsi="Times New Roman" w:cs="Times New Roman"/>
                  <w:color w:val="0000FF"/>
                  <w:sz w:val="24"/>
                  <w:szCs w:val="24"/>
                </w:rPr>
                <w:t>Подпункт 4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814F4D">
              <w:rPr>
                <w:rFonts w:ascii="Times New Roman" w:hAnsi="Times New Roman" w:cs="Times New Roman"/>
                <w:sz w:val="24"/>
                <w:szCs w:val="24"/>
              </w:rPr>
              <w:lastRenderedPageBreak/>
              <w:t>принадлежащих на соответствующем праве заявителю</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68" w:history="1">
              <w:r w:rsidR="00566BB0" w:rsidRPr="00814F4D">
                <w:rPr>
                  <w:rFonts w:ascii="Times New Roman" w:hAnsi="Times New Roman" w:cs="Times New Roman"/>
                  <w:color w:val="0000FF"/>
                  <w:sz w:val="24"/>
                  <w:szCs w:val="24"/>
                </w:rPr>
                <w:t>Подпункт 5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с которым в соответствии с Федеральным </w:t>
            </w:r>
            <w:hyperlink r:id="rId169"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w:t>
            </w:r>
            <w:r w:rsidRPr="00814F4D">
              <w:rPr>
                <w:rFonts w:ascii="Times New Roman" w:hAnsi="Times New Roman" w:cs="Times New Roman"/>
                <w:sz w:val="24"/>
                <w:szCs w:val="24"/>
              </w:rPr>
              <w:lastRenderedPageBreak/>
              <w:t>Российской Федерации или средств местного бюджета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70" w:history="1">
              <w:r w:rsidR="00566BB0" w:rsidRPr="00814F4D">
                <w:rPr>
                  <w:rFonts w:ascii="Times New Roman" w:hAnsi="Times New Roman" w:cs="Times New Roman"/>
                  <w:color w:val="0000FF"/>
                  <w:sz w:val="24"/>
                  <w:szCs w:val="24"/>
                </w:rPr>
                <w:t>Подпункт 10 пункта 2 статьи 39.3</w:t>
              </w:r>
            </w:hyperlink>
            <w:r w:rsidR="00566BB0" w:rsidRPr="00814F4D">
              <w:rPr>
                <w:rFonts w:ascii="Times New Roman" w:hAnsi="Times New Roman" w:cs="Times New Roman"/>
                <w:sz w:val="24"/>
                <w:szCs w:val="24"/>
              </w:rPr>
              <w:t xml:space="preserve">, </w:t>
            </w:r>
            <w:hyperlink r:id="rId171" w:history="1">
              <w:r w:rsidR="00566BB0" w:rsidRPr="00814F4D">
                <w:rPr>
                  <w:rFonts w:ascii="Times New Roman" w:hAnsi="Times New Roman" w:cs="Times New Roman"/>
                  <w:color w:val="0000FF"/>
                  <w:sz w:val="24"/>
                  <w:szCs w:val="24"/>
                </w:rPr>
                <w:t>подпункт 15 пункта 2 статьи 39.6</w:t>
              </w:r>
            </w:hyperlink>
            <w:r w:rsidR="00566BB0" w:rsidRPr="00814F4D">
              <w:rPr>
                <w:rFonts w:ascii="Times New Roman" w:hAnsi="Times New Roman" w:cs="Times New Roman"/>
                <w:sz w:val="24"/>
                <w:szCs w:val="24"/>
              </w:rPr>
              <w:t xml:space="preserve">, </w:t>
            </w:r>
            <w:hyperlink r:id="rId172" w:history="1">
              <w:r w:rsidR="00566BB0" w:rsidRPr="00814F4D">
                <w:rPr>
                  <w:rFonts w:ascii="Times New Roman" w:hAnsi="Times New Roman" w:cs="Times New Roman"/>
                  <w:color w:val="0000FF"/>
                  <w:sz w:val="24"/>
                  <w:szCs w:val="24"/>
                </w:rPr>
                <w:t>подпункт 6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73" w:history="1">
              <w:r w:rsidR="00566BB0" w:rsidRPr="00814F4D">
                <w:rPr>
                  <w:rFonts w:ascii="Times New Roman" w:hAnsi="Times New Roman" w:cs="Times New Roman"/>
                  <w:color w:val="0000FF"/>
                  <w:sz w:val="24"/>
                  <w:szCs w:val="24"/>
                </w:rPr>
                <w:t>Подпункт 7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814F4D">
              <w:rPr>
                <w:rFonts w:ascii="Times New Roman" w:hAnsi="Times New Roman" w:cs="Times New Roman"/>
                <w:sz w:val="24"/>
                <w:szCs w:val="24"/>
              </w:rPr>
              <w:lastRenderedPageBreak/>
              <w:t>Российской Федерации</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74" w:history="1">
              <w:r w:rsidR="00566BB0" w:rsidRPr="00814F4D">
                <w:rPr>
                  <w:rFonts w:ascii="Times New Roman" w:hAnsi="Times New Roman" w:cs="Times New Roman"/>
                  <w:color w:val="0000FF"/>
                  <w:sz w:val="24"/>
                  <w:szCs w:val="24"/>
                </w:rPr>
                <w:t>Подпункт 8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найма служебного жилого помещения</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tcPr>
          <w:p w:rsidR="00814F4D" w:rsidRPr="00814F4D" w:rsidRDefault="00A66ADB" w:rsidP="00814F4D">
            <w:pPr>
              <w:pStyle w:val="ConsPlusNormal"/>
              <w:ind w:firstLine="0"/>
              <w:jc w:val="center"/>
              <w:rPr>
                <w:rFonts w:ascii="Times New Roman" w:hAnsi="Times New Roman" w:cs="Times New Roman"/>
                <w:sz w:val="24"/>
                <w:szCs w:val="24"/>
              </w:rPr>
            </w:pPr>
            <w:hyperlink r:id="rId175" w:history="1">
              <w:r w:rsidR="00566BB0" w:rsidRPr="00814F4D">
                <w:rPr>
                  <w:rFonts w:ascii="Times New Roman" w:hAnsi="Times New Roman" w:cs="Times New Roman"/>
                  <w:color w:val="0000FF"/>
                  <w:sz w:val="24"/>
                  <w:szCs w:val="24"/>
                </w:rPr>
                <w:t>Подпункт 9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Лесной участок</w:t>
            </w:r>
          </w:p>
        </w:tc>
        <w:tc>
          <w:tcPr>
            <w:tcW w:w="4609" w:type="dxa"/>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76" w:history="1">
              <w:r w:rsidR="00566BB0" w:rsidRPr="00814F4D">
                <w:rPr>
                  <w:rFonts w:ascii="Times New Roman" w:hAnsi="Times New Roman" w:cs="Times New Roman"/>
                  <w:color w:val="0000FF"/>
                  <w:sz w:val="24"/>
                  <w:szCs w:val="24"/>
                </w:rPr>
                <w:t>Подпункт 10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77" w:history="1">
              <w:r w:rsidR="00566BB0" w:rsidRPr="00814F4D">
                <w:rPr>
                  <w:rFonts w:ascii="Times New Roman" w:hAnsi="Times New Roman" w:cs="Times New Roman"/>
                  <w:color w:val="0000FF"/>
                  <w:sz w:val="24"/>
                  <w:szCs w:val="24"/>
                </w:rPr>
                <w:t xml:space="preserve">Подпункт 11 пункта 2 статьи </w:t>
              </w:r>
              <w:r w:rsidR="00566BB0" w:rsidRPr="00814F4D">
                <w:rPr>
                  <w:rFonts w:ascii="Times New Roman" w:hAnsi="Times New Roman" w:cs="Times New Roman"/>
                  <w:color w:val="0000FF"/>
                  <w:sz w:val="24"/>
                  <w:szCs w:val="24"/>
                </w:rPr>
                <w:lastRenderedPageBreak/>
                <w:t>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безвозмездное </w:t>
            </w:r>
            <w:r w:rsidRPr="00814F4D">
              <w:rPr>
                <w:rFonts w:ascii="Times New Roman" w:hAnsi="Times New Roman" w:cs="Times New Roman"/>
                <w:sz w:val="24"/>
                <w:szCs w:val="24"/>
              </w:rPr>
              <w:lastRenderedPageBreak/>
              <w:t>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СНТ или ОНТ</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w:t>
            </w:r>
            <w:r w:rsidRPr="00814F4D">
              <w:rPr>
                <w:rFonts w:ascii="Times New Roman" w:hAnsi="Times New Roman" w:cs="Times New Roman"/>
                <w:sz w:val="24"/>
                <w:szCs w:val="24"/>
              </w:rPr>
              <w:lastRenderedPageBreak/>
              <w:t>ведения гражданами садоводства или огородничества для собственных нужд</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Решение общего собрания членов товарищества о приобретении права </w:t>
            </w:r>
            <w:r w:rsidRPr="00814F4D">
              <w:rPr>
                <w:rFonts w:ascii="Times New Roman" w:hAnsi="Times New Roman" w:cs="Times New Roman"/>
                <w:sz w:val="24"/>
                <w:szCs w:val="24"/>
              </w:rPr>
              <w:lastRenderedPageBreak/>
              <w:t>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78" w:history="1">
              <w:r w:rsidR="00566BB0" w:rsidRPr="00814F4D">
                <w:rPr>
                  <w:rFonts w:ascii="Times New Roman" w:hAnsi="Times New Roman" w:cs="Times New Roman"/>
                  <w:color w:val="0000FF"/>
                  <w:sz w:val="24"/>
                  <w:szCs w:val="24"/>
                </w:rPr>
                <w:t>Подпункт 12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создании некоммерческой организации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79" w:history="1">
              <w:r w:rsidR="00566BB0" w:rsidRPr="00814F4D">
                <w:rPr>
                  <w:rFonts w:ascii="Times New Roman" w:hAnsi="Times New Roman" w:cs="Times New Roman"/>
                  <w:color w:val="0000FF"/>
                  <w:sz w:val="24"/>
                  <w:szCs w:val="24"/>
                </w:rPr>
                <w:t>Подпункт 14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с которым в соответствии с Федеральным </w:t>
            </w:r>
            <w:hyperlink r:id="rId180"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29.12.2012 </w:t>
            </w:r>
            <w:r>
              <w:rPr>
                <w:rFonts w:ascii="Times New Roman" w:hAnsi="Times New Roman" w:cs="Times New Roman"/>
                <w:sz w:val="24"/>
                <w:szCs w:val="24"/>
              </w:rPr>
              <w:t>№</w:t>
            </w:r>
            <w:r w:rsidRPr="00814F4D">
              <w:rPr>
                <w:rFonts w:ascii="Times New Roman" w:hAnsi="Times New Roman" w:cs="Times New Roman"/>
                <w:sz w:val="24"/>
                <w:szCs w:val="24"/>
              </w:rPr>
              <w:t xml:space="preserve"> 275-ФЗ "О государственном оборонном заказе" или Федеральным </w:t>
            </w:r>
            <w:hyperlink r:id="rId181"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814F4D">
              <w:rPr>
                <w:rFonts w:ascii="Times New Roman" w:hAnsi="Times New Roman" w:cs="Times New Roman"/>
                <w:sz w:val="24"/>
                <w:szCs w:val="24"/>
              </w:rPr>
              <w:lastRenderedPageBreak/>
              <w:t>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82"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29.12.2012 </w:t>
            </w:r>
            <w:r>
              <w:rPr>
                <w:rFonts w:ascii="Times New Roman" w:hAnsi="Times New Roman" w:cs="Times New Roman"/>
                <w:sz w:val="24"/>
                <w:szCs w:val="24"/>
              </w:rPr>
              <w:t>№</w:t>
            </w:r>
            <w:r w:rsidRPr="00814F4D">
              <w:rPr>
                <w:rFonts w:ascii="Times New Roman" w:hAnsi="Times New Roman" w:cs="Times New Roman"/>
                <w:sz w:val="24"/>
                <w:szCs w:val="24"/>
              </w:rPr>
              <w:t xml:space="preserve"> 275-ФЗ "О государственном оборонном заказе" или Федеральным </w:t>
            </w:r>
            <w:hyperlink r:id="rId183"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w:t>
            </w:r>
            <w:r w:rsidRPr="00814F4D">
              <w:rPr>
                <w:rFonts w:ascii="Times New Roman" w:hAnsi="Times New Roman" w:cs="Times New Roman"/>
                <w:sz w:val="24"/>
                <w:szCs w:val="24"/>
              </w:rPr>
              <w:lastRenderedPageBreak/>
              <w:t>закупок товаров, работ, услуг для обеспечения государственных и муниципальных нужд"</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Государственный контракт</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84" w:history="1">
              <w:r w:rsidR="00566BB0" w:rsidRPr="00814F4D">
                <w:rPr>
                  <w:rFonts w:ascii="Times New Roman" w:hAnsi="Times New Roman" w:cs="Times New Roman"/>
                  <w:color w:val="0000FF"/>
                  <w:sz w:val="24"/>
                  <w:szCs w:val="24"/>
                </w:rPr>
                <w:t>Подпункт 15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6463B6" w:rsidTr="00FF37CB">
        <w:tc>
          <w:tcPr>
            <w:tcW w:w="567" w:type="dxa"/>
            <w:vMerge w:val="restart"/>
          </w:tcPr>
          <w:p w:rsidR="00814F4D" w:rsidRPr="00814F4D" w:rsidRDefault="00814F4D" w:rsidP="00814F4D">
            <w:pPr>
              <w:pStyle w:val="ConsPlusNormal"/>
              <w:numPr>
                <w:ilvl w:val="0"/>
                <w:numId w:val="25"/>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A66ADB" w:rsidP="00814F4D">
            <w:pPr>
              <w:pStyle w:val="ConsPlusNormal"/>
              <w:ind w:firstLine="0"/>
              <w:jc w:val="center"/>
              <w:rPr>
                <w:rFonts w:ascii="Times New Roman" w:hAnsi="Times New Roman" w:cs="Times New Roman"/>
                <w:sz w:val="24"/>
                <w:szCs w:val="24"/>
              </w:rPr>
            </w:pPr>
            <w:hyperlink r:id="rId185" w:history="1">
              <w:r w:rsidR="00566BB0" w:rsidRPr="00814F4D">
                <w:rPr>
                  <w:rFonts w:ascii="Times New Roman" w:hAnsi="Times New Roman" w:cs="Times New Roman"/>
                  <w:color w:val="0000FF"/>
                  <w:sz w:val="24"/>
                  <w:szCs w:val="24"/>
                </w:rPr>
                <w:t>Подпункт 16 пункта 2 статьи 39.10</w:t>
              </w:r>
            </w:hyperlink>
            <w:r w:rsidR="00566BB0"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w:t>
            </w:r>
            <w:r w:rsidRPr="00814F4D">
              <w:rPr>
                <w:rFonts w:ascii="Times New Roman" w:hAnsi="Times New Roman" w:cs="Times New Roman"/>
                <w:sz w:val="24"/>
                <w:szCs w:val="24"/>
              </w:rPr>
              <w:lastRenderedPageBreak/>
              <w:t>изъятием для государственных или муниципальных нужд</w:t>
            </w:r>
          </w:p>
        </w:tc>
        <w:tc>
          <w:tcPr>
            <w:tcW w:w="3154" w:type="dxa"/>
            <w:vMerge w:val="restart"/>
          </w:tcPr>
          <w:p w:rsidR="00814F4D" w:rsidRPr="00814F4D" w:rsidRDefault="00566BB0"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предоставляемый взамен земельного участка, изъятого для государственных или муниципальных нужд</w:t>
            </w:r>
          </w:p>
        </w:tc>
        <w:tc>
          <w:tcPr>
            <w:tcW w:w="4609" w:type="dxa"/>
            <w:tcBorders>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bottom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6463B6" w:rsidTr="00FF37CB">
        <w:tblPrEx>
          <w:tblBorders>
            <w:insideH w:val="nil"/>
          </w:tblBorders>
        </w:tblPrEx>
        <w:tc>
          <w:tcPr>
            <w:tcW w:w="567" w:type="dxa"/>
            <w:vMerge/>
          </w:tcPr>
          <w:p w:rsidR="00814F4D" w:rsidRPr="00814F4D" w:rsidRDefault="00814F4D" w:rsidP="00814F4D">
            <w:pPr>
              <w:pStyle w:val="a4"/>
              <w:numPr>
                <w:ilvl w:val="0"/>
                <w:numId w:val="25"/>
              </w:numPr>
              <w:spacing w:after="160" w:line="259" w:lineRule="auto"/>
              <w:ind w:left="0" w:firstLine="0"/>
              <w:rPr>
                <w:sz w:val="24"/>
                <w:szCs w:val="24"/>
              </w:rPr>
            </w:pPr>
          </w:p>
        </w:tc>
        <w:tc>
          <w:tcPr>
            <w:tcW w:w="1832" w:type="dxa"/>
            <w:vMerge/>
          </w:tcPr>
          <w:p w:rsidR="00814F4D" w:rsidRPr="00814F4D" w:rsidRDefault="00814F4D" w:rsidP="00814F4D">
            <w:pPr>
              <w:rPr>
                <w:sz w:val="24"/>
                <w:szCs w:val="24"/>
              </w:rPr>
            </w:pPr>
          </w:p>
        </w:tc>
        <w:tc>
          <w:tcPr>
            <w:tcW w:w="1644" w:type="dxa"/>
            <w:vMerge/>
          </w:tcPr>
          <w:p w:rsidR="00814F4D" w:rsidRPr="00814F4D" w:rsidRDefault="00814F4D" w:rsidP="00814F4D">
            <w:pPr>
              <w:rPr>
                <w:sz w:val="24"/>
                <w:szCs w:val="24"/>
              </w:rPr>
            </w:pPr>
          </w:p>
        </w:tc>
        <w:tc>
          <w:tcPr>
            <w:tcW w:w="2835" w:type="dxa"/>
            <w:vMerge/>
          </w:tcPr>
          <w:p w:rsidR="00814F4D" w:rsidRPr="00814F4D" w:rsidRDefault="00814F4D" w:rsidP="00814F4D">
            <w:pPr>
              <w:rPr>
                <w:sz w:val="24"/>
                <w:szCs w:val="24"/>
              </w:rPr>
            </w:pPr>
          </w:p>
        </w:tc>
        <w:tc>
          <w:tcPr>
            <w:tcW w:w="3154" w:type="dxa"/>
            <w:vMerge/>
          </w:tcPr>
          <w:p w:rsidR="00814F4D" w:rsidRPr="00814F4D" w:rsidRDefault="00814F4D" w:rsidP="00814F4D">
            <w:pPr>
              <w:rPr>
                <w:sz w:val="24"/>
                <w:szCs w:val="24"/>
              </w:rPr>
            </w:pPr>
          </w:p>
        </w:tc>
        <w:tc>
          <w:tcPr>
            <w:tcW w:w="4609" w:type="dxa"/>
            <w:tcBorders>
              <w:top w:val="nil"/>
            </w:tcBorders>
          </w:tcPr>
          <w:p w:rsidR="00814F4D" w:rsidRPr="00814F4D" w:rsidRDefault="00566BB0"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bl>
    <w:p w:rsidR="000D149B" w:rsidRDefault="000D149B">
      <w:pPr>
        <w:rPr>
          <w:sz w:val="28"/>
          <w:szCs w:val="28"/>
        </w:rPr>
      </w:pPr>
    </w:p>
    <w:p w:rsidR="00814F4D" w:rsidRPr="00814F4D" w:rsidRDefault="00566BB0" w:rsidP="00814F4D">
      <w:pPr>
        <w:ind w:firstLine="709"/>
        <w:jc w:val="both"/>
        <w:rPr>
          <w:sz w:val="24"/>
          <w:szCs w:val="24"/>
        </w:rPr>
        <w:sectPr w:rsidR="00814F4D" w:rsidRPr="00814F4D" w:rsidSect="00111EC4">
          <w:pgSz w:w="16840" w:h="11907" w:orient="landscape" w:code="9"/>
          <w:pgMar w:top="1134" w:right="1134" w:bottom="851" w:left="1134" w:header="720" w:footer="720" w:gutter="0"/>
          <w:cols w:space="708"/>
          <w:noEndnote/>
          <w:titlePg/>
          <w:rtlGutter/>
          <w:docGrid w:linePitch="381"/>
        </w:sectPr>
      </w:pPr>
      <w:r w:rsidRPr="00814F4D">
        <w:rPr>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97D9B" w:rsidRPr="005A7931" w:rsidRDefault="00566BB0" w:rsidP="00097D9B">
      <w:pPr>
        <w:ind w:left="5670" w:right="-1"/>
        <w:jc w:val="center"/>
        <w:rPr>
          <w:sz w:val="24"/>
          <w:szCs w:val="24"/>
        </w:rPr>
      </w:pPr>
      <w:r w:rsidRPr="005A7931">
        <w:rPr>
          <w:sz w:val="24"/>
          <w:szCs w:val="24"/>
        </w:rPr>
        <w:lastRenderedPageBreak/>
        <w:t>Приложение</w:t>
      </w:r>
    </w:p>
    <w:p w:rsidR="00097D9B" w:rsidRPr="005A7931" w:rsidRDefault="00566BB0" w:rsidP="00097D9B">
      <w:pPr>
        <w:ind w:left="5670" w:right="-1"/>
        <w:rPr>
          <w:sz w:val="24"/>
          <w:szCs w:val="24"/>
        </w:rPr>
      </w:pPr>
      <w:r w:rsidRPr="005A7931">
        <w:rPr>
          <w:sz w:val="24"/>
          <w:szCs w:val="24"/>
        </w:rPr>
        <w:t>к постанов</w:t>
      </w:r>
      <w:r>
        <w:rPr>
          <w:sz w:val="24"/>
          <w:szCs w:val="24"/>
        </w:rPr>
        <w:t>лению Исполнительного комитета муниципального образования «Лениногорский муниципальный район»</w:t>
      </w:r>
      <w:r w:rsidRPr="005A7931">
        <w:rPr>
          <w:sz w:val="24"/>
          <w:szCs w:val="24"/>
        </w:rPr>
        <w:t xml:space="preserve"> Республики Татарстан </w:t>
      </w:r>
    </w:p>
    <w:p w:rsidR="00097D9B" w:rsidRDefault="00566BB0" w:rsidP="00097D9B">
      <w:pPr>
        <w:ind w:left="5670" w:right="-1"/>
        <w:rPr>
          <w:sz w:val="24"/>
          <w:szCs w:val="24"/>
        </w:rPr>
      </w:pPr>
      <w:r w:rsidRPr="005A7931">
        <w:rPr>
          <w:sz w:val="24"/>
          <w:szCs w:val="24"/>
        </w:rPr>
        <w:t>от «</w:t>
      </w:r>
      <w:r w:rsidR="00FF2D5E">
        <w:rPr>
          <w:sz w:val="24"/>
          <w:szCs w:val="24"/>
          <w:u w:val="single"/>
        </w:rPr>
        <w:t>16</w:t>
      </w:r>
      <w:r w:rsidRPr="005A7931">
        <w:rPr>
          <w:sz w:val="24"/>
          <w:szCs w:val="24"/>
        </w:rPr>
        <w:t>»</w:t>
      </w:r>
      <w:r w:rsidR="00FF2D5E">
        <w:rPr>
          <w:sz w:val="24"/>
          <w:szCs w:val="24"/>
        </w:rPr>
        <w:t xml:space="preserve"> </w:t>
      </w:r>
      <w:r w:rsidR="00FF2D5E">
        <w:rPr>
          <w:sz w:val="24"/>
          <w:szCs w:val="24"/>
          <w:u w:val="single"/>
        </w:rPr>
        <w:t>августа</w:t>
      </w:r>
      <w:r w:rsidRPr="005A7931">
        <w:rPr>
          <w:sz w:val="24"/>
          <w:szCs w:val="24"/>
        </w:rPr>
        <w:t xml:space="preserve"> 202</w:t>
      </w:r>
      <w:r>
        <w:rPr>
          <w:sz w:val="24"/>
          <w:szCs w:val="24"/>
        </w:rPr>
        <w:t>1</w:t>
      </w:r>
      <w:r w:rsidRPr="005A7931">
        <w:rPr>
          <w:sz w:val="24"/>
          <w:szCs w:val="24"/>
        </w:rPr>
        <w:t xml:space="preserve"> г. № </w:t>
      </w:r>
      <w:r w:rsidR="00FF2D5E" w:rsidRPr="00FF2D5E">
        <w:rPr>
          <w:sz w:val="24"/>
          <w:szCs w:val="24"/>
          <w:u w:val="single"/>
        </w:rPr>
        <w:t>747</w:t>
      </w:r>
    </w:p>
    <w:p w:rsidR="00641A45" w:rsidRDefault="00641A45" w:rsidP="005A7931">
      <w:pPr>
        <w:keepNext/>
        <w:ind w:right="-1"/>
        <w:jc w:val="center"/>
        <w:outlineLvl w:val="0"/>
        <w:rPr>
          <w:b/>
          <w:bCs/>
          <w:sz w:val="28"/>
          <w:lang w:eastAsia="zh-CN"/>
        </w:rPr>
      </w:pPr>
    </w:p>
    <w:p w:rsidR="009D1C6F" w:rsidRPr="005A7931" w:rsidRDefault="009D1C6F" w:rsidP="005A7931">
      <w:pPr>
        <w:keepNext/>
        <w:ind w:right="-1"/>
        <w:jc w:val="center"/>
        <w:outlineLvl w:val="0"/>
        <w:rPr>
          <w:b/>
          <w:bCs/>
          <w:sz w:val="28"/>
          <w:lang w:eastAsia="zh-CN"/>
        </w:rPr>
      </w:pPr>
    </w:p>
    <w:p w:rsidR="003C32D7" w:rsidRPr="0027776A" w:rsidRDefault="00F931C1" w:rsidP="005A7931">
      <w:pPr>
        <w:keepNext/>
        <w:ind w:right="-1"/>
        <w:jc w:val="center"/>
        <w:outlineLvl w:val="0"/>
        <w:rPr>
          <w:bCs/>
          <w:sz w:val="28"/>
          <w:lang w:eastAsia="zh-CN"/>
        </w:rPr>
      </w:pPr>
      <w:r w:rsidRPr="0027776A">
        <w:rPr>
          <w:bCs/>
          <w:sz w:val="28"/>
          <w:lang w:eastAsia="zh-CN"/>
        </w:rPr>
        <w:t>А</w:t>
      </w:r>
      <w:r w:rsidR="00566BB0" w:rsidRPr="0027776A">
        <w:rPr>
          <w:bCs/>
          <w:sz w:val="28"/>
          <w:lang w:eastAsia="zh-CN"/>
        </w:rPr>
        <w:t>дминистративный регламент</w:t>
      </w:r>
    </w:p>
    <w:p w:rsidR="003C32D7" w:rsidRPr="0027776A" w:rsidRDefault="00566BB0" w:rsidP="005A7931">
      <w:pPr>
        <w:keepNext/>
        <w:ind w:right="-1"/>
        <w:jc w:val="center"/>
        <w:outlineLvl w:val="0"/>
        <w:rPr>
          <w:bCs/>
          <w:iCs/>
          <w:sz w:val="28"/>
          <w:lang w:eastAsia="zh-CN"/>
        </w:rPr>
      </w:pPr>
      <w:r w:rsidRPr="0027776A">
        <w:rPr>
          <w:bCs/>
          <w:sz w:val="28"/>
          <w:lang w:eastAsia="zh-CN"/>
        </w:rPr>
        <w:t xml:space="preserve">предоставления муниципальной услуги </w:t>
      </w:r>
      <w:r w:rsidR="00FD6CD6" w:rsidRPr="0027776A">
        <w:rPr>
          <w:bCs/>
          <w:sz w:val="28"/>
          <w:lang w:eastAsia="zh-CN"/>
        </w:rPr>
        <w:t xml:space="preserve">по </w:t>
      </w:r>
      <w:r w:rsidR="00B04C82" w:rsidRPr="0027776A">
        <w:rPr>
          <w:bCs/>
          <w:sz w:val="28"/>
          <w:lang w:eastAsia="zh-CN"/>
        </w:rPr>
        <w:t xml:space="preserve">предоставлению </w:t>
      </w:r>
      <w:r w:rsidR="00B04C82" w:rsidRPr="0027776A">
        <w:rPr>
          <w:bCs/>
          <w:sz w:val="28"/>
          <w:lang w:eastAsia="zh-CN"/>
        </w:rPr>
        <w:br/>
        <w:t>земельн</w:t>
      </w:r>
      <w:r w:rsidR="00E75F6E" w:rsidRPr="0027776A">
        <w:rPr>
          <w:bCs/>
          <w:sz w:val="28"/>
          <w:lang w:eastAsia="zh-CN"/>
        </w:rPr>
        <w:t>ого</w:t>
      </w:r>
      <w:r w:rsidR="00B04C82" w:rsidRPr="0027776A">
        <w:rPr>
          <w:bCs/>
          <w:sz w:val="28"/>
          <w:lang w:eastAsia="zh-CN"/>
        </w:rPr>
        <w:t xml:space="preserve"> участк</w:t>
      </w:r>
      <w:r w:rsidR="00E75F6E" w:rsidRPr="0027776A">
        <w:rPr>
          <w:bCs/>
          <w:sz w:val="28"/>
          <w:lang w:eastAsia="zh-CN"/>
        </w:rPr>
        <w:t>а</w:t>
      </w:r>
      <w:r w:rsidR="00B04C82" w:rsidRPr="0027776A">
        <w:rPr>
          <w:bCs/>
          <w:sz w:val="28"/>
          <w:lang w:eastAsia="zh-CN"/>
        </w:rPr>
        <w:t xml:space="preserve"> в аренду, в собственность </w:t>
      </w:r>
      <w:r w:rsidR="00932433" w:rsidRPr="0027776A">
        <w:rPr>
          <w:bCs/>
          <w:sz w:val="28"/>
          <w:lang w:eastAsia="zh-CN"/>
        </w:rPr>
        <w:t>на торгах</w:t>
      </w:r>
    </w:p>
    <w:p w:rsidR="003C32D7" w:rsidRPr="005A7931" w:rsidRDefault="003C32D7" w:rsidP="005A7931">
      <w:pPr>
        <w:ind w:right="-1"/>
        <w:rPr>
          <w:sz w:val="24"/>
          <w:szCs w:val="24"/>
          <w:lang w:val="tt-RU"/>
        </w:rPr>
      </w:pPr>
    </w:p>
    <w:p w:rsidR="003C32D7" w:rsidRPr="005A7931" w:rsidRDefault="00566BB0" w:rsidP="005A7931">
      <w:pPr>
        <w:ind w:right="-1"/>
        <w:jc w:val="center"/>
        <w:rPr>
          <w:b/>
          <w:sz w:val="28"/>
          <w:szCs w:val="24"/>
        </w:rPr>
      </w:pPr>
      <w:r w:rsidRPr="005A7931">
        <w:rPr>
          <w:b/>
          <w:sz w:val="28"/>
          <w:szCs w:val="24"/>
        </w:rPr>
        <w:t>1. Общие положения</w:t>
      </w:r>
    </w:p>
    <w:p w:rsidR="003C32D7" w:rsidRPr="005A7931" w:rsidRDefault="003C32D7" w:rsidP="005A7931">
      <w:pPr>
        <w:ind w:right="-1"/>
        <w:jc w:val="both"/>
        <w:rPr>
          <w:b/>
          <w:sz w:val="28"/>
          <w:szCs w:val="24"/>
        </w:rPr>
      </w:pPr>
    </w:p>
    <w:p w:rsidR="00EB197F" w:rsidRDefault="001B3983" w:rsidP="001B3983">
      <w:pPr>
        <w:keepNext/>
        <w:ind w:right="-1" w:firstLine="709"/>
        <w:jc w:val="both"/>
        <w:outlineLvl w:val="0"/>
        <w:rPr>
          <w:sz w:val="28"/>
          <w:lang w:eastAsia="zh-CN"/>
        </w:rPr>
      </w:pPr>
      <w:bookmarkStart w:id="44" w:name="_Hlk40972767_1"/>
      <w:bookmarkStart w:id="45" w:name="_Hlk41043988_1"/>
      <w:bookmarkStart w:id="46" w:name="_Hlk40973750_1"/>
      <w:r w:rsidRPr="001B3983">
        <w:rPr>
          <w:sz w:val="28"/>
          <w:lang w:eastAsia="zh-CN"/>
        </w:rPr>
        <w:t>1.</w:t>
      </w:r>
      <w:r>
        <w:rPr>
          <w:sz w:val="28"/>
          <w:lang w:eastAsia="zh-CN"/>
        </w:rPr>
        <w:t>1.</w:t>
      </w:r>
      <w:r>
        <w:rPr>
          <w:sz w:val="28"/>
          <w:lang w:eastAsia="zh-CN"/>
        </w:rPr>
        <w:tab/>
      </w:r>
      <w:r w:rsidR="00566BB0"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1B3983">
        <w:rPr>
          <w:sz w:val="28"/>
          <w:lang w:eastAsia="zh-CN"/>
        </w:rPr>
        <w:t xml:space="preserve">по </w:t>
      </w:r>
      <w:r w:rsidR="00B04C82">
        <w:rPr>
          <w:sz w:val="28"/>
          <w:lang w:eastAsia="zh-CN"/>
        </w:rPr>
        <w:t>п</w:t>
      </w:r>
      <w:r w:rsidR="00B04C82" w:rsidRPr="00B04C82">
        <w:rPr>
          <w:sz w:val="28"/>
          <w:lang w:eastAsia="zh-CN"/>
        </w:rPr>
        <w:t>редоставлени</w:t>
      </w:r>
      <w:r w:rsidR="00B04C82">
        <w:rPr>
          <w:sz w:val="28"/>
          <w:lang w:eastAsia="zh-CN"/>
        </w:rPr>
        <w:t>ю земельн</w:t>
      </w:r>
      <w:r w:rsidR="00E75F6E">
        <w:rPr>
          <w:sz w:val="28"/>
          <w:lang w:eastAsia="zh-CN"/>
        </w:rPr>
        <w:t>ого</w:t>
      </w:r>
      <w:r w:rsidR="00B04C82">
        <w:rPr>
          <w:sz w:val="28"/>
          <w:lang w:eastAsia="zh-CN"/>
        </w:rPr>
        <w:t xml:space="preserve"> участк</w:t>
      </w:r>
      <w:r w:rsidR="00E75F6E">
        <w:rPr>
          <w:sz w:val="28"/>
          <w:lang w:eastAsia="zh-CN"/>
        </w:rPr>
        <w:t>а</w:t>
      </w:r>
      <w:r w:rsidR="00B04C82" w:rsidRPr="00B04C82">
        <w:rPr>
          <w:sz w:val="28"/>
          <w:lang w:eastAsia="zh-CN"/>
        </w:rPr>
        <w:t xml:space="preserve"> в аренду, в собственность </w:t>
      </w:r>
      <w:r w:rsidR="008671EF">
        <w:rPr>
          <w:sz w:val="28"/>
          <w:lang w:eastAsia="zh-CN"/>
        </w:rPr>
        <w:t>на торгах</w:t>
      </w:r>
      <w:r w:rsidR="00BF00B8" w:rsidRPr="001B3983">
        <w:rPr>
          <w:bCs/>
          <w:sz w:val="28"/>
          <w:lang w:eastAsia="zh-CN"/>
        </w:rPr>
        <w:t xml:space="preserve"> </w:t>
      </w:r>
      <w:r w:rsidR="00566BB0" w:rsidRPr="001B3983">
        <w:rPr>
          <w:sz w:val="28"/>
          <w:lang w:eastAsia="zh-CN"/>
        </w:rPr>
        <w:t xml:space="preserve">(далее – </w:t>
      </w:r>
      <w:r w:rsidR="00566BB0" w:rsidRPr="001B3983">
        <w:rPr>
          <w:bCs/>
          <w:sz w:val="28"/>
          <w:lang w:val="tt-RU" w:eastAsia="zh-CN"/>
        </w:rPr>
        <w:t xml:space="preserve">муниципальная </w:t>
      </w:r>
      <w:r w:rsidR="00566BB0" w:rsidRPr="001B3983">
        <w:rPr>
          <w:sz w:val="28"/>
          <w:lang w:eastAsia="zh-CN"/>
        </w:rPr>
        <w:t xml:space="preserve">услуга). </w:t>
      </w:r>
    </w:p>
    <w:p w:rsidR="00EB197F" w:rsidRDefault="00566BB0" w:rsidP="00EB197F">
      <w:pPr>
        <w:pStyle w:val="a4"/>
        <w:autoSpaceDE w:val="0"/>
        <w:autoSpaceDN w:val="0"/>
        <w:adjustRightInd w:val="0"/>
        <w:ind w:left="0" w:right="-1" w:firstLine="709"/>
        <w:jc w:val="both"/>
        <w:rPr>
          <w:rFonts w:ascii="Times New Roman CYR" w:hAnsi="Times New Roman CYR" w:cs="Times New Roman CYR"/>
          <w:sz w:val="28"/>
          <w:szCs w:val="28"/>
        </w:rPr>
      </w:pPr>
      <w:r w:rsidRPr="00486506">
        <w:rPr>
          <w:sz w:val="28"/>
          <w:szCs w:val="28"/>
        </w:rPr>
        <w:t xml:space="preserve">1.2. </w:t>
      </w:r>
      <w:r w:rsidR="00DC5459" w:rsidRPr="00C127CA">
        <w:rPr>
          <w:sz w:val="28"/>
          <w:szCs w:val="28"/>
        </w:rPr>
        <w:t xml:space="preserve">Получатели муниципальной услуги: </w:t>
      </w:r>
      <w:r w:rsidR="00DC5459">
        <w:rPr>
          <w:sz w:val="28"/>
          <w:szCs w:val="28"/>
        </w:rPr>
        <w:t xml:space="preserve">физические и юридические лица </w:t>
      </w:r>
      <w:r w:rsidR="00DC5459" w:rsidRPr="0010230A">
        <w:rPr>
          <w:sz w:val="28"/>
          <w:szCs w:val="28"/>
        </w:rPr>
        <w:t>(далее – заявитель).</w:t>
      </w:r>
    </w:p>
    <w:p w:rsidR="00EB197F" w:rsidRDefault="00566BB0" w:rsidP="00EB197F">
      <w:pPr>
        <w:pStyle w:val="a4"/>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sidR="00F724FF">
        <w:rPr>
          <w:sz w:val="28"/>
          <w:szCs w:val="28"/>
        </w:rPr>
        <w:t>,</w:t>
      </w:r>
      <w:r>
        <w:rPr>
          <w:sz w:val="28"/>
          <w:szCs w:val="28"/>
        </w:rPr>
        <w:t xml:space="preserve"> </w:t>
      </w:r>
      <w:r w:rsidR="00F724FF">
        <w:rPr>
          <w:sz w:val="28"/>
          <w:szCs w:val="28"/>
        </w:rPr>
        <w:t xml:space="preserve">и </w:t>
      </w:r>
      <w:r w:rsidR="00F724FF" w:rsidRPr="00015DD5">
        <w:rPr>
          <w:sz w:val="28"/>
          <w:szCs w:val="28"/>
        </w:rPr>
        <w:t>законные представители</w:t>
      </w:r>
      <w:r w:rsidR="00F724FF">
        <w:rPr>
          <w:sz w:val="28"/>
          <w:szCs w:val="28"/>
        </w:rPr>
        <w:t xml:space="preserve"> физических лиц </w:t>
      </w:r>
      <w:r>
        <w:rPr>
          <w:sz w:val="28"/>
          <w:szCs w:val="28"/>
        </w:rPr>
        <w:t>(далее – представитель заявителя)</w:t>
      </w:r>
      <w:r w:rsidRPr="00015DD5">
        <w:rPr>
          <w:sz w:val="28"/>
          <w:szCs w:val="28"/>
        </w:rPr>
        <w:t>.</w:t>
      </w:r>
    </w:p>
    <w:p w:rsidR="004857E7" w:rsidRPr="005A7931" w:rsidRDefault="00566BB0" w:rsidP="00EB197F">
      <w:pPr>
        <w:pStyle w:val="a4"/>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C5459" w:rsidRPr="005A7931" w:rsidRDefault="00566BB0" w:rsidP="00DC5459">
      <w:pPr>
        <w:tabs>
          <w:tab w:val="left" w:pos="9923"/>
        </w:tabs>
        <w:autoSpaceDE w:val="0"/>
        <w:autoSpaceDN w:val="0"/>
        <w:adjustRightInd w:val="0"/>
        <w:ind w:right="-1" w:firstLine="709"/>
        <w:jc w:val="both"/>
        <w:rPr>
          <w:spacing w:val="1"/>
          <w:sz w:val="28"/>
          <w:szCs w:val="28"/>
        </w:rPr>
      </w:pPr>
      <w:r w:rsidRPr="00EC7BA3">
        <w:rPr>
          <w:spacing w:val="1"/>
          <w:sz w:val="28"/>
          <w:szCs w:val="28"/>
        </w:rPr>
        <w:t xml:space="preserve">2) на официальном сайте муниципального района в информационно-телекоммуникационной сети «Интернет» </w:t>
      </w:r>
      <w:r w:rsidRPr="005A7931">
        <w:rPr>
          <w:spacing w:val="1"/>
          <w:sz w:val="28"/>
          <w:szCs w:val="28"/>
        </w:rPr>
        <w:t>(</w:t>
      </w:r>
      <w:hyperlink r:id="rId186" w:history="1">
        <w:r w:rsidR="00FF55C5" w:rsidRPr="008050F2">
          <w:rPr>
            <w:rStyle w:val="ad"/>
            <w:spacing w:val="1"/>
            <w:sz w:val="28"/>
            <w:szCs w:val="28"/>
          </w:rPr>
          <w:t>https://leninogorsk.tatarstan.ru</w:t>
        </w:r>
      </w:hyperlink>
      <w:r w:rsidRPr="005A7931">
        <w:rPr>
          <w:spacing w:val="1"/>
          <w:sz w:val="28"/>
          <w:szCs w:val="28"/>
        </w:rPr>
        <w:t>);</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3) на Портале государственных и муниципальных услуг Республики Татарстан (http</w:t>
      </w:r>
      <w:r w:rsidR="00DE3195" w:rsidRPr="005A7931">
        <w:rPr>
          <w:spacing w:val="1"/>
          <w:sz w:val="28"/>
          <w:szCs w:val="28"/>
          <w:lang w:val="en-US"/>
        </w:rPr>
        <w:t>s</w:t>
      </w:r>
      <w:r w:rsidRPr="005A7931">
        <w:rPr>
          <w:spacing w:val="1"/>
          <w:sz w:val="28"/>
          <w:szCs w:val="28"/>
        </w:rPr>
        <w:t>://uslugi.tatarsta</w:t>
      </w:r>
      <w:r w:rsidR="006675E6">
        <w:rPr>
          <w:spacing w:val="1"/>
          <w:sz w:val="28"/>
          <w:szCs w:val="28"/>
          <w:lang w:val="en-US"/>
        </w:rPr>
        <w:t>n</w:t>
      </w:r>
      <w:r w:rsidRPr="005A7931">
        <w:rPr>
          <w:spacing w:val="1"/>
          <w:sz w:val="28"/>
          <w:szCs w:val="28"/>
        </w:rPr>
        <w:t xml:space="preserve">.ru/) (далее – Республиканский портал);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4) на Едином портале государственных и муниципальных услуг (функций) (http</w:t>
      </w:r>
      <w:r w:rsidR="00DE3195" w:rsidRPr="005A7931">
        <w:rPr>
          <w:spacing w:val="1"/>
          <w:sz w:val="28"/>
          <w:szCs w:val="28"/>
          <w:lang w:val="en-US"/>
        </w:rPr>
        <w:t>s</w:t>
      </w:r>
      <w:r w:rsidRPr="005A7931">
        <w:rPr>
          <w:spacing w:val="1"/>
          <w:sz w:val="28"/>
          <w:szCs w:val="28"/>
        </w:rPr>
        <w:t>:// www.gosuslugi.ru/) (далее – Единый портал);</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lastRenderedPageBreak/>
        <w:t xml:space="preserve">3) </w:t>
      </w:r>
      <w:r w:rsidR="0097765F">
        <w:rPr>
          <w:spacing w:val="1"/>
          <w:sz w:val="28"/>
          <w:szCs w:val="28"/>
        </w:rPr>
        <w:t xml:space="preserve">в МКУ </w:t>
      </w:r>
      <w:r w:rsidR="0097765F" w:rsidRPr="005E10AC">
        <w:rPr>
          <w:spacing w:val="1"/>
          <w:sz w:val="28"/>
          <w:szCs w:val="28"/>
        </w:rPr>
        <w:t>"Палата имущественных и земельных отношений" Лениногорского муниципального района (далее – Палата)</w:t>
      </w:r>
      <w:r w:rsidRPr="005A7931">
        <w:rPr>
          <w:spacing w:val="1"/>
          <w:sz w:val="28"/>
          <w:szCs w:val="28"/>
        </w:rPr>
        <w:t>:</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97765F">
        <w:rPr>
          <w:i/>
          <w:spacing w:val="1"/>
          <w:sz w:val="28"/>
          <w:szCs w:val="28"/>
        </w:rPr>
        <w:t>Палаты</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97765F">
        <w:rPr>
          <w:i/>
          <w:spacing w:val="1"/>
          <w:sz w:val="28"/>
          <w:szCs w:val="28"/>
        </w:rPr>
        <w:t>Палаты</w:t>
      </w:r>
      <w:r w:rsidRPr="005A7931">
        <w:rPr>
          <w:spacing w:val="1"/>
          <w:sz w:val="28"/>
          <w:szCs w:val="28"/>
        </w:rPr>
        <w:t>.</w:t>
      </w:r>
    </w:p>
    <w:p w:rsidR="004857E7" w:rsidRPr="0088758E"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0088758E" w:rsidRPr="0088758E">
        <w:t xml:space="preserve"> </w:t>
      </w:r>
      <w:r w:rsidR="0088758E" w:rsidRPr="0088758E">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97765F">
        <w:rPr>
          <w:i/>
          <w:spacing w:val="1"/>
          <w:sz w:val="28"/>
          <w:szCs w:val="28"/>
        </w:rPr>
        <w:t>Палаты</w:t>
      </w:r>
      <w:r w:rsidRPr="005A7931">
        <w:rPr>
          <w:spacing w:val="1"/>
          <w:sz w:val="28"/>
          <w:szCs w:val="28"/>
        </w:rPr>
        <w:t xml:space="preserve"> для работы с заявителями.</w:t>
      </w:r>
    </w:p>
    <w:p w:rsidR="00C37D2A" w:rsidRPr="005A7931" w:rsidRDefault="004857E7" w:rsidP="00EB197F">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A26A91">
        <w:rPr>
          <w:spacing w:val="1"/>
          <w:sz w:val="28"/>
          <w:szCs w:val="28"/>
        </w:rPr>
        <w:t xml:space="preserve">пунктах 2.1, 2.3, 2.4, 2.5, 2.7, 2.9, </w:t>
      </w:r>
      <w:r w:rsidR="0043670E" w:rsidRPr="00A26A91">
        <w:rPr>
          <w:spacing w:val="1"/>
          <w:sz w:val="28"/>
          <w:szCs w:val="28"/>
        </w:rPr>
        <w:t xml:space="preserve">2.10, </w:t>
      </w:r>
      <w:r w:rsidRPr="00A26A91">
        <w:rPr>
          <w:spacing w:val="1"/>
          <w:sz w:val="28"/>
          <w:szCs w:val="28"/>
        </w:rPr>
        <w:t xml:space="preserve">2.11, 5.1 </w:t>
      </w:r>
      <w:r w:rsidR="008D7B26" w:rsidRPr="00A26A91">
        <w:rPr>
          <w:spacing w:val="1"/>
          <w:sz w:val="28"/>
          <w:szCs w:val="28"/>
        </w:rPr>
        <w:t>Регламента, информацию</w:t>
      </w:r>
      <w:r w:rsidRPr="00A26A91">
        <w:rPr>
          <w:spacing w:val="1"/>
          <w:sz w:val="28"/>
          <w:szCs w:val="28"/>
        </w:rPr>
        <w:t xml:space="preserve"> о месте</w:t>
      </w:r>
      <w:r w:rsidRPr="005A7931">
        <w:rPr>
          <w:spacing w:val="1"/>
          <w:sz w:val="28"/>
          <w:szCs w:val="28"/>
        </w:rPr>
        <w:t xml:space="preserve"> </w:t>
      </w:r>
      <w:r w:rsidRPr="005A7931">
        <w:rPr>
          <w:spacing w:val="1"/>
          <w:sz w:val="28"/>
          <w:szCs w:val="28"/>
        </w:rPr>
        <w:lastRenderedPageBreak/>
        <w:t xml:space="preserve">нахождения, справочных телефонах, времени работы </w:t>
      </w:r>
      <w:r w:rsidR="0097765F">
        <w:rPr>
          <w:i/>
          <w:spacing w:val="1"/>
          <w:sz w:val="28"/>
          <w:szCs w:val="28"/>
        </w:rPr>
        <w:t>Палаты</w:t>
      </w:r>
      <w:r w:rsidRPr="005A7931">
        <w:rPr>
          <w:spacing w:val="1"/>
          <w:sz w:val="28"/>
          <w:szCs w:val="28"/>
        </w:rPr>
        <w:t>, о графике приема заявлений на предоставление муниципальной услуги.</w:t>
      </w:r>
    </w:p>
    <w:p w:rsidR="00C37D2A"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spacing w:val="1"/>
          <w:sz w:val="28"/>
          <w:szCs w:val="28"/>
        </w:rPr>
        <w:t>Республиканском реестре</w:t>
      </w:r>
      <w:r w:rsidRPr="005A7931">
        <w:rPr>
          <w:spacing w:val="1"/>
          <w:sz w:val="28"/>
          <w:szCs w:val="28"/>
        </w:rPr>
        <w:t>.</w:t>
      </w:r>
    </w:p>
    <w:p w:rsidR="00EB6386" w:rsidRPr="005A7931" w:rsidRDefault="00566BB0" w:rsidP="00EB197F">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44"/>
    <w:p w:rsidR="007974E7" w:rsidRDefault="00566BB0" w:rsidP="00EB197F">
      <w:pPr>
        <w:autoSpaceDE w:val="0"/>
        <w:autoSpaceDN w:val="0"/>
        <w:adjustRightInd w:val="0"/>
        <w:ind w:right="-1" w:firstLine="709"/>
        <w:jc w:val="both"/>
        <w:rPr>
          <w:sz w:val="28"/>
          <w:szCs w:val="28"/>
        </w:rPr>
      </w:pPr>
      <w:r w:rsidRPr="005A7931">
        <w:rPr>
          <w:sz w:val="28"/>
          <w:szCs w:val="28"/>
        </w:rPr>
        <w:t xml:space="preserve">1.5. В </w:t>
      </w:r>
      <w:r w:rsidR="00925902">
        <w:rPr>
          <w:sz w:val="28"/>
          <w:szCs w:val="28"/>
        </w:rPr>
        <w:t>Р</w:t>
      </w:r>
      <w:r w:rsidRPr="005A7931">
        <w:rPr>
          <w:sz w:val="28"/>
          <w:szCs w:val="28"/>
        </w:rPr>
        <w:t>егламенте используются следующие термины и определения:</w:t>
      </w:r>
    </w:p>
    <w:p w:rsidR="00DD05BC" w:rsidRPr="005A7931" w:rsidRDefault="00566BB0" w:rsidP="00EB197F">
      <w:pPr>
        <w:tabs>
          <w:tab w:val="left" w:pos="600"/>
          <w:tab w:val="left" w:pos="6810"/>
        </w:tabs>
        <w:ind w:right="-1" w:firstLine="709"/>
        <w:jc w:val="both"/>
        <w:rPr>
          <w:sz w:val="28"/>
          <w:szCs w:val="28"/>
        </w:rPr>
      </w:pPr>
      <w:bookmarkStart w:id="47" w:name="_Hlk40972604_3"/>
      <w:r w:rsidRPr="005A793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sz w:val="28"/>
          <w:szCs w:val="28"/>
        </w:rPr>
        <w:t xml:space="preserve">созданное в городском (сельском) поселении муниципального района или в городском округе </w:t>
      </w:r>
      <w:r w:rsidRPr="005A7931">
        <w:rPr>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sz w:val="28"/>
          <w:szCs w:val="28"/>
        </w:rPr>
        <w:t xml:space="preserve"> </w:t>
      </w:r>
      <w:r w:rsidRPr="005A7931">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45"/>
    </w:p>
    <w:bookmarkEnd w:id="46"/>
    <w:bookmarkEnd w:id="47"/>
    <w:p w:rsidR="003D01FD" w:rsidRPr="005A7931" w:rsidRDefault="00566BB0" w:rsidP="00EB197F">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sz w:val="28"/>
          <w:szCs w:val="28"/>
        </w:rPr>
        <w:t>ании которых вносились сведения;</w:t>
      </w:r>
    </w:p>
    <w:p w:rsidR="009A78A9" w:rsidRDefault="00566BB0" w:rsidP="009A78A9">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592B8E" w:rsidRPr="005A7931" w:rsidRDefault="009A78A9" w:rsidP="009A78A9">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592B8E" w:rsidRPr="005A7931" w:rsidRDefault="00566BB0" w:rsidP="00EB197F">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66BB0" w:rsidP="00EB197F">
      <w:pPr>
        <w:autoSpaceDE w:val="0"/>
        <w:autoSpaceDN w:val="0"/>
        <w:adjustRightInd w:val="0"/>
        <w:ind w:right="-1" w:firstLine="709"/>
        <w:jc w:val="both"/>
        <w:rPr>
          <w:sz w:val="28"/>
          <w:szCs w:val="28"/>
        </w:rPr>
      </w:pPr>
      <w:r w:rsidRPr="005A7931">
        <w:rPr>
          <w:sz w:val="28"/>
          <w:szCs w:val="28"/>
        </w:rPr>
        <w:t xml:space="preserve">АИС МФЦ - Автоматизированная информационная система </w:t>
      </w:r>
      <w:r w:rsidR="0043670E" w:rsidRPr="005A7931">
        <w:rPr>
          <w:sz w:val="28"/>
          <w:szCs w:val="28"/>
        </w:rPr>
        <w:t>многофункциональных центров предоставления</w:t>
      </w:r>
      <w:r w:rsidRPr="005A7931">
        <w:rPr>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sz w:val="28"/>
          <w:szCs w:val="28"/>
        </w:rPr>
        <w:t>,</w:t>
      </w:r>
      <w:r w:rsidRPr="005A7931">
        <w:rPr>
          <w:sz w:val="28"/>
          <w:szCs w:val="28"/>
        </w:rPr>
        <w:t xml:space="preserve"> </w:t>
      </w:r>
      <w:r w:rsidR="00673A5A">
        <w:rPr>
          <w:sz w:val="28"/>
          <w:szCs w:val="28"/>
        </w:rPr>
        <w:lastRenderedPageBreak/>
        <w:t>поданный в соответствии с пунктом 3</w:t>
      </w:r>
      <w:r w:rsidRPr="005A7931">
        <w:rPr>
          <w:sz w:val="28"/>
          <w:szCs w:val="28"/>
        </w:rPr>
        <w:t xml:space="preserve"> ст</w:t>
      </w:r>
      <w:r w:rsidR="00673A5A">
        <w:rPr>
          <w:sz w:val="28"/>
          <w:szCs w:val="28"/>
        </w:rPr>
        <w:t xml:space="preserve">атьи </w:t>
      </w:r>
      <w:r w:rsidRPr="005A7931">
        <w:rPr>
          <w:sz w:val="28"/>
          <w:szCs w:val="28"/>
        </w:rPr>
        <w:t>2 Федерального</w:t>
      </w:r>
      <w:r w:rsidR="009A53E6" w:rsidRPr="005A7931">
        <w:rPr>
          <w:sz w:val="28"/>
          <w:szCs w:val="28"/>
        </w:rPr>
        <w:t xml:space="preserve"> закона от 27.07.2010 №</w:t>
      </w:r>
      <w:r w:rsidR="007D180B">
        <w:rPr>
          <w:sz w:val="28"/>
          <w:szCs w:val="28"/>
        </w:rPr>
        <w:t xml:space="preserve"> </w:t>
      </w:r>
      <w:r w:rsidR="009A53E6" w:rsidRPr="005A7931">
        <w:rPr>
          <w:sz w:val="28"/>
          <w:szCs w:val="28"/>
        </w:rPr>
        <w:t>210-ФЗ</w:t>
      </w:r>
      <w:r w:rsidR="009A78A9">
        <w:rPr>
          <w:sz w:val="28"/>
          <w:szCs w:val="28"/>
        </w:rPr>
        <w:t xml:space="preserve"> «</w:t>
      </w:r>
      <w:r w:rsidR="009A78A9" w:rsidRPr="009A78A9">
        <w:rPr>
          <w:sz w:val="28"/>
          <w:szCs w:val="28"/>
        </w:rPr>
        <w:t>Об организации предоставления госуда</w:t>
      </w:r>
      <w:r w:rsidR="009A78A9">
        <w:rPr>
          <w:sz w:val="28"/>
          <w:szCs w:val="28"/>
        </w:rPr>
        <w:t>рственных и муниципальных услуг» (далее – Федеральный закон</w:t>
      </w:r>
      <w:r w:rsidR="00BA238C">
        <w:rPr>
          <w:sz w:val="28"/>
          <w:szCs w:val="28"/>
        </w:rPr>
        <w:t xml:space="preserve"> №</w:t>
      </w:r>
      <w:r w:rsidR="007D180B">
        <w:rPr>
          <w:sz w:val="28"/>
          <w:szCs w:val="28"/>
        </w:rPr>
        <w:t xml:space="preserve"> </w:t>
      </w:r>
      <w:r w:rsidR="00BA238C">
        <w:rPr>
          <w:sz w:val="28"/>
          <w:szCs w:val="28"/>
        </w:rPr>
        <w:t>210-ФЗ</w:t>
      </w:r>
      <w:r w:rsidR="009A53E6" w:rsidRPr="005A7931">
        <w:rPr>
          <w:sz w:val="28"/>
          <w:szCs w:val="28"/>
        </w:rPr>
        <w:t>).</w:t>
      </w:r>
    </w:p>
    <w:p w:rsidR="00613925" w:rsidRPr="005A7931" w:rsidRDefault="00613925" w:rsidP="005A7931">
      <w:pPr>
        <w:ind w:right="-1"/>
        <w:jc w:val="center"/>
        <w:rPr>
          <w:b/>
          <w:bCs/>
          <w:sz w:val="28"/>
          <w:szCs w:val="28"/>
        </w:rPr>
      </w:pPr>
    </w:p>
    <w:p w:rsidR="003D3F09" w:rsidRPr="005A7931" w:rsidRDefault="00566BB0" w:rsidP="005A7931">
      <w:pPr>
        <w:ind w:right="-1"/>
        <w:jc w:val="center"/>
        <w:rPr>
          <w:b/>
          <w:sz w:val="28"/>
          <w:szCs w:val="24"/>
        </w:rPr>
      </w:pPr>
      <w:r w:rsidRPr="005A7931">
        <w:rPr>
          <w:b/>
          <w:bCs/>
          <w:sz w:val="28"/>
          <w:szCs w:val="28"/>
        </w:rPr>
        <w:t>2. Стандарт предоставления муниципальной услуги</w:t>
      </w:r>
    </w:p>
    <w:p w:rsidR="00613925" w:rsidRPr="005A7931" w:rsidRDefault="00613925" w:rsidP="005A7931">
      <w:pPr>
        <w:autoSpaceDE w:val="0"/>
        <w:autoSpaceDN w:val="0"/>
        <w:adjustRightInd w:val="0"/>
        <w:ind w:right="-1"/>
        <w:jc w:val="center"/>
        <w:rPr>
          <w:sz w:val="28"/>
        </w:rPr>
      </w:pPr>
    </w:p>
    <w:p w:rsidR="00613925" w:rsidRPr="005A7931" w:rsidRDefault="00D10F43" w:rsidP="005A7931">
      <w:pPr>
        <w:autoSpaceDE w:val="0"/>
        <w:autoSpaceDN w:val="0"/>
        <w:adjustRightInd w:val="0"/>
        <w:ind w:right="-1"/>
        <w:jc w:val="center"/>
        <w:rPr>
          <w:sz w:val="28"/>
          <w:szCs w:val="28"/>
        </w:rPr>
      </w:pPr>
      <w:r w:rsidRPr="005A7931">
        <w:rPr>
          <w:sz w:val="28"/>
          <w:szCs w:val="28"/>
        </w:rPr>
        <w:t xml:space="preserve">2.1. </w:t>
      </w:r>
      <w:r w:rsidR="00566BB0" w:rsidRPr="005A7931">
        <w:rPr>
          <w:sz w:val="28"/>
          <w:szCs w:val="28"/>
        </w:rPr>
        <w:t>Наименование муниципальной услуги</w:t>
      </w:r>
    </w:p>
    <w:p w:rsidR="00613925" w:rsidRPr="005A7931" w:rsidRDefault="00613925" w:rsidP="005A7931">
      <w:pPr>
        <w:autoSpaceDE w:val="0"/>
        <w:autoSpaceDN w:val="0"/>
        <w:adjustRightInd w:val="0"/>
        <w:ind w:right="-1"/>
        <w:jc w:val="center"/>
        <w:rPr>
          <w:sz w:val="28"/>
          <w:szCs w:val="28"/>
        </w:rPr>
      </w:pPr>
    </w:p>
    <w:p w:rsidR="00613925" w:rsidRPr="00673A5A" w:rsidRDefault="00841CD0" w:rsidP="00841CD0">
      <w:pPr>
        <w:ind w:firstLine="709"/>
        <w:jc w:val="both"/>
        <w:rPr>
          <w:bCs/>
          <w:i/>
          <w:sz w:val="28"/>
          <w:lang w:eastAsia="zh-CN"/>
        </w:rPr>
      </w:pPr>
      <w:r>
        <w:rPr>
          <w:sz w:val="28"/>
          <w:szCs w:val="28"/>
        </w:rPr>
        <w:t>П</w:t>
      </w:r>
      <w:r w:rsidRPr="00841CD0">
        <w:rPr>
          <w:sz w:val="28"/>
          <w:szCs w:val="28"/>
        </w:rPr>
        <w:t>редоставлени</w:t>
      </w:r>
      <w:r>
        <w:rPr>
          <w:sz w:val="28"/>
          <w:szCs w:val="28"/>
        </w:rPr>
        <w:t>е</w:t>
      </w:r>
      <w:r w:rsidRPr="00841CD0">
        <w:rPr>
          <w:sz w:val="28"/>
          <w:szCs w:val="28"/>
        </w:rPr>
        <w:t xml:space="preserve"> </w:t>
      </w:r>
      <w:r w:rsidR="001C485F" w:rsidRPr="001C485F">
        <w:rPr>
          <w:bCs/>
          <w:sz w:val="28"/>
          <w:lang w:eastAsia="zh-CN"/>
        </w:rPr>
        <w:t>земельного участка в аренду, в собственность на торгах</w:t>
      </w:r>
      <w:r w:rsidR="00F724FF">
        <w:rPr>
          <w:bCs/>
          <w:sz w:val="28"/>
          <w:lang w:eastAsia="zh-CN"/>
        </w:rPr>
        <w:t xml:space="preserve">. </w:t>
      </w:r>
    </w:p>
    <w:p w:rsidR="00613925" w:rsidRPr="005A7931" w:rsidRDefault="00613925" w:rsidP="005A7931">
      <w:pPr>
        <w:autoSpaceDE w:val="0"/>
        <w:autoSpaceDN w:val="0"/>
        <w:adjustRightInd w:val="0"/>
        <w:ind w:right="-1"/>
        <w:jc w:val="center"/>
        <w:rPr>
          <w:bCs/>
          <w:sz w:val="28"/>
          <w:lang w:eastAsia="zh-CN"/>
        </w:rPr>
      </w:pPr>
    </w:p>
    <w:p w:rsidR="00613925" w:rsidRPr="005A7931" w:rsidRDefault="00D10F43" w:rsidP="005A7931">
      <w:pPr>
        <w:autoSpaceDE w:val="0"/>
        <w:autoSpaceDN w:val="0"/>
        <w:adjustRightInd w:val="0"/>
        <w:ind w:right="-1"/>
        <w:jc w:val="center"/>
        <w:rPr>
          <w:bCs/>
          <w:sz w:val="28"/>
          <w:lang w:eastAsia="zh-CN"/>
        </w:rPr>
      </w:pPr>
      <w:r w:rsidRPr="005A7931">
        <w:rPr>
          <w:sz w:val="28"/>
          <w:szCs w:val="28"/>
        </w:rPr>
        <w:t>2.2. </w:t>
      </w:r>
      <w:r w:rsidR="00566BB0" w:rsidRPr="005A7931">
        <w:rPr>
          <w:sz w:val="28"/>
          <w:szCs w:val="28"/>
        </w:rPr>
        <w:t>Наименование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ind w:right="-1"/>
        <w:jc w:val="center"/>
        <w:rPr>
          <w:sz w:val="28"/>
        </w:rPr>
      </w:pPr>
    </w:p>
    <w:p w:rsidR="0097765F" w:rsidRPr="00F03166" w:rsidRDefault="00566BB0" w:rsidP="0097765F">
      <w:pPr>
        <w:autoSpaceDE w:val="0"/>
        <w:autoSpaceDN w:val="0"/>
        <w:adjustRightInd w:val="0"/>
        <w:ind w:right="-1" w:firstLine="709"/>
        <w:jc w:val="both"/>
        <w:rPr>
          <w:sz w:val="28"/>
          <w:szCs w:val="28"/>
        </w:rPr>
      </w:pPr>
      <w:r w:rsidRPr="00F03166">
        <w:rPr>
          <w:sz w:val="28"/>
          <w:szCs w:val="28"/>
        </w:rPr>
        <w:t xml:space="preserve">Муниципальное казенное учреждение «Палата имущественных и земельных отношений муниципального образования </w:t>
      </w:r>
      <w:r>
        <w:rPr>
          <w:sz w:val="28"/>
          <w:szCs w:val="28"/>
        </w:rPr>
        <w:t>«</w:t>
      </w:r>
      <w:r w:rsidRPr="00F03166">
        <w:rPr>
          <w:sz w:val="28"/>
          <w:szCs w:val="28"/>
        </w:rPr>
        <w:t>Лениногорский муниципальный район»</w:t>
      </w:r>
    </w:p>
    <w:p w:rsidR="00613925" w:rsidRPr="005A7931" w:rsidRDefault="00613925" w:rsidP="005A7931">
      <w:pPr>
        <w:autoSpaceDE w:val="0"/>
        <w:autoSpaceDN w:val="0"/>
        <w:adjustRightInd w:val="0"/>
        <w:ind w:right="-1"/>
        <w:jc w:val="center"/>
        <w:rPr>
          <w:i/>
          <w:sz w:val="28"/>
          <w:szCs w:val="28"/>
        </w:rPr>
      </w:pPr>
    </w:p>
    <w:p w:rsidR="00613925" w:rsidRPr="005A7931" w:rsidRDefault="00D10F43" w:rsidP="005A7931">
      <w:pPr>
        <w:autoSpaceDE w:val="0"/>
        <w:autoSpaceDN w:val="0"/>
        <w:adjustRightInd w:val="0"/>
        <w:ind w:right="-1"/>
        <w:jc w:val="center"/>
        <w:rPr>
          <w:i/>
          <w:sz w:val="28"/>
          <w:szCs w:val="28"/>
        </w:rPr>
      </w:pPr>
      <w:r w:rsidRPr="005A7931">
        <w:rPr>
          <w:sz w:val="28"/>
          <w:szCs w:val="28"/>
        </w:rPr>
        <w:t>2.3. </w:t>
      </w:r>
      <w:r w:rsidR="00566BB0" w:rsidRPr="005A7931">
        <w:rPr>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ind w:right="-1" w:firstLine="709"/>
        <w:jc w:val="center"/>
        <w:rPr>
          <w:i/>
          <w:sz w:val="28"/>
          <w:szCs w:val="28"/>
        </w:rPr>
      </w:pPr>
    </w:p>
    <w:p w:rsidR="00183167" w:rsidRPr="0038621B" w:rsidRDefault="00566BB0" w:rsidP="00673A5A">
      <w:pPr>
        <w:autoSpaceDE w:val="0"/>
        <w:autoSpaceDN w:val="0"/>
        <w:adjustRightInd w:val="0"/>
        <w:ind w:right="-1" w:firstLine="709"/>
        <w:jc w:val="both"/>
        <w:outlineLvl w:val="2"/>
        <w:rPr>
          <w:sz w:val="28"/>
          <w:szCs w:val="28"/>
        </w:rPr>
      </w:pPr>
      <w:r w:rsidRPr="0038621B">
        <w:rPr>
          <w:sz w:val="28"/>
          <w:szCs w:val="28"/>
        </w:rPr>
        <w:t>2.3.</w:t>
      </w:r>
      <w:r w:rsidR="00D10F43" w:rsidRPr="0038621B">
        <w:rPr>
          <w:sz w:val="28"/>
          <w:szCs w:val="28"/>
        </w:rPr>
        <w:t>1.</w:t>
      </w:r>
      <w:r w:rsidRPr="0038621B">
        <w:rPr>
          <w:sz w:val="28"/>
          <w:szCs w:val="28"/>
        </w:rPr>
        <w:t> Результатом предоставления муниципальной услуги является:</w:t>
      </w:r>
    </w:p>
    <w:p w:rsidR="00C902A0" w:rsidRPr="00BC3A5B" w:rsidRDefault="0092346C" w:rsidP="008E5815">
      <w:pPr>
        <w:pStyle w:val="a4"/>
        <w:numPr>
          <w:ilvl w:val="0"/>
          <w:numId w:val="9"/>
        </w:numPr>
        <w:tabs>
          <w:tab w:val="left" w:pos="1134"/>
        </w:tabs>
        <w:autoSpaceDE w:val="0"/>
        <w:autoSpaceDN w:val="0"/>
        <w:adjustRightInd w:val="0"/>
        <w:ind w:left="0" w:right="-1" w:firstLine="709"/>
        <w:jc w:val="both"/>
        <w:outlineLvl w:val="2"/>
        <w:rPr>
          <w:sz w:val="28"/>
          <w:szCs w:val="28"/>
        </w:rPr>
      </w:pPr>
      <w:r w:rsidRPr="0038621B">
        <w:rPr>
          <w:sz w:val="28"/>
          <w:szCs w:val="28"/>
        </w:rPr>
        <w:t>д</w:t>
      </w:r>
      <w:r w:rsidR="00566BB0" w:rsidRPr="0038621B">
        <w:rPr>
          <w:sz w:val="28"/>
          <w:szCs w:val="28"/>
        </w:rPr>
        <w:t>оговор аренды земельного учас</w:t>
      </w:r>
      <w:r w:rsidR="007766AF">
        <w:rPr>
          <w:sz w:val="28"/>
          <w:szCs w:val="28"/>
        </w:rPr>
        <w:t xml:space="preserve">тка (далее - договор аренды) </w:t>
      </w:r>
      <w:r w:rsidR="007766AF" w:rsidRPr="00BC3A5B">
        <w:rPr>
          <w:sz w:val="28"/>
          <w:szCs w:val="28"/>
        </w:rPr>
        <w:t xml:space="preserve">(приложение № </w:t>
      </w:r>
      <w:r w:rsidR="00BA7D1E" w:rsidRPr="00BC3A5B">
        <w:rPr>
          <w:sz w:val="28"/>
          <w:szCs w:val="28"/>
        </w:rPr>
        <w:t>1</w:t>
      </w:r>
      <w:r w:rsidR="007766AF" w:rsidRPr="00BC3A5B">
        <w:rPr>
          <w:sz w:val="28"/>
          <w:szCs w:val="28"/>
        </w:rPr>
        <w:t>, приложить форму договора);</w:t>
      </w:r>
    </w:p>
    <w:p w:rsidR="00BA7D1E" w:rsidRPr="00BC3A5B" w:rsidRDefault="00566BB0" w:rsidP="00BA7D1E">
      <w:pPr>
        <w:pStyle w:val="a4"/>
        <w:numPr>
          <w:ilvl w:val="0"/>
          <w:numId w:val="9"/>
        </w:numPr>
        <w:tabs>
          <w:tab w:val="left" w:pos="1134"/>
        </w:tabs>
        <w:autoSpaceDE w:val="0"/>
        <w:autoSpaceDN w:val="0"/>
        <w:adjustRightInd w:val="0"/>
        <w:ind w:left="0" w:right="-1" w:firstLine="709"/>
        <w:jc w:val="both"/>
        <w:outlineLvl w:val="2"/>
        <w:rPr>
          <w:sz w:val="28"/>
          <w:szCs w:val="28"/>
        </w:rPr>
      </w:pPr>
      <w:r w:rsidRPr="00BC3A5B">
        <w:rPr>
          <w:sz w:val="28"/>
          <w:szCs w:val="28"/>
        </w:rPr>
        <w:t>договор купли-продажи земельного участка (далее - договор купли-продажи) (приложение № 2, приложить форму договора);</w:t>
      </w:r>
    </w:p>
    <w:p w:rsidR="00DC5459" w:rsidRPr="00BC3A5B" w:rsidRDefault="00566BB0" w:rsidP="008E5815">
      <w:pPr>
        <w:pStyle w:val="a4"/>
        <w:numPr>
          <w:ilvl w:val="0"/>
          <w:numId w:val="9"/>
        </w:numPr>
        <w:tabs>
          <w:tab w:val="left" w:pos="1134"/>
        </w:tabs>
        <w:autoSpaceDE w:val="0"/>
        <w:autoSpaceDN w:val="0"/>
        <w:adjustRightInd w:val="0"/>
        <w:ind w:left="0" w:right="-1" w:firstLine="709"/>
        <w:jc w:val="both"/>
        <w:outlineLvl w:val="2"/>
        <w:rPr>
          <w:sz w:val="28"/>
          <w:szCs w:val="28"/>
        </w:rPr>
      </w:pPr>
      <w:r w:rsidRPr="00BC3A5B">
        <w:rPr>
          <w:sz w:val="28"/>
          <w:szCs w:val="28"/>
        </w:rPr>
        <w:t xml:space="preserve">дополнительное соглашение к договору аренды земельного участка; </w:t>
      </w:r>
    </w:p>
    <w:p w:rsidR="00C902A0" w:rsidRPr="00BC3A5B" w:rsidRDefault="0092346C" w:rsidP="00DC5459">
      <w:pPr>
        <w:pStyle w:val="a4"/>
        <w:numPr>
          <w:ilvl w:val="0"/>
          <w:numId w:val="9"/>
        </w:numPr>
        <w:tabs>
          <w:tab w:val="left" w:pos="1134"/>
        </w:tabs>
        <w:autoSpaceDE w:val="0"/>
        <w:autoSpaceDN w:val="0"/>
        <w:adjustRightInd w:val="0"/>
        <w:ind w:left="0" w:right="-1" w:firstLine="709"/>
        <w:jc w:val="both"/>
        <w:outlineLvl w:val="2"/>
        <w:rPr>
          <w:sz w:val="28"/>
          <w:szCs w:val="28"/>
        </w:rPr>
      </w:pPr>
      <w:r w:rsidRPr="00BC3A5B">
        <w:rPr>
          <w:sz w:val="28"/>
          <w:szCs w:val="28"/>
        </w:rPr>
        <w:t>р</w:t>
      </w:r>
      <w:r w:rsidR="00566BB0" w:rsidRPr="00BC3A5B">
        <w:rPr>
          <w:sz w:val="28"/>
          <w:szCs w:val="28"/>
        </w:rPr>
        <w:t xml:space="preserve">ешение об отказе в предоставлении </w:t>
      </w:r>
      <w:r w:rsidRPr="00BC3A5B">
        <w:rPr>
          <w:sz w:val="28"/>
          <w:szCs w:val="28"/>
        </w:rPr>
        <w:t>муниципальной</w:t>
      </w:r>
      <w:r w:rsidR="007766AF" w:rsidRPr="00BC3A5B">
        <w:rPr>
          <w:sz w:val="28"/>
          <w:szCs w:val="28"/>
        </w:rPr>
        <w:t xml:space="preserve"> услуги</w:t>
      </w:r>
      <w:r w:rsidR="00BA7D1E" w:rsidRPr="00BC3A5B">
        <w:rPr>
          <w:sz w:val="28"/>
          <w:szCs w:val="28"/>
        </w:rPr>
        <w:t xml:space="preserve"> (приложение № 3)</w:t>
      </w:r>
      <w:r w:rsidR="00DC5459" w:rsidRPr="00BC3A5B">
        <w:rPr>
          <w:sz w:val="28"/>
          <w:szCs w:val="28"/>
        </w:rPr>
        <w:t>.</w:t>
      </w:r>
    </w:p>
    <w:p w:rsidR="00673A5A" w:rsidRDefault="00BA238C" w:rsidP="00673A5A">
      <w:pPr>
        <w:autoSpaceDE w:val="0"/>
        <w:autoSpaceDN w:val="0"/>
        <w:adjustRightInd w:val="0"/>
        <w:ind w:right="-1" w:firstLine="709"/>
        <w:jc w:val="both"/>
        <w:outlineLvl w:val="2"/>
        <w:rPr>
          <w:sz w:val="28"/>
          <w:szCs w:val="28"/>
        </w:rPr>
      </w:pPr>
      <w:r w:rsidRPr="0038621B">
        <w:rPr>
          <w:sz w:val="28"/>
          <w:szCs w:val="28"/>
        </w:rPr>
        <w:t xml:space="preserve">2.3.2. </w:t>
      </w:r>
      <w:r w:rsidR="00566BB0" w:rsidRPr="0038621B">
        <w:rPr>
          <w:sz w:val="28"/>
          <w:szCs w:val="28"/>
        </w:rPr>
        <w:t xml:space="preserve">Результат предоставления муниципальной услуги </w:t>
      </w:r>
      <w:r w:rsidR="00583B47" w:rsidRPr="0038621B">
        <w:rPr>
          <w:sz w:val="28"/>
          <w:szCs w:val="28"/>
        </w:rPr>
        <w:t>направляется заявителю</w:t>
      </w:r>
      <w:r w:rsidR="00566BB0" w:rsidRPr="0038621B">
        <w:rPr>
          <w:sz w:val="28"/>
          <w:szCs w:val="28"/>
        </w:rPr>
        <w:t xml:space="preserve"> в форме электронного д</w:t>
      </w:r>
      <w:r w:rsidR="00566BB0" w:rsidRPr="00673A5A">
        <w:rPr>
          <w:sz w:val="28"/>
          <w:szCs w:val="28"/>
        </w:rPr>
        <w:t>окумента, подписанного усиленной квалифицированной электр</w:t>
      </w:r>
      <w:r w:rsidR="00CB496F">
        <w:rPr>
          <w:sz w:val="28"/>
          <w:szCs w:val="28"/>
        </w:rPr>
        <w:t>онной подписью</w:t>
      </w:r>
      <w:r w:rsidR="00566BB0" w:rsidRPr="00673A5A">
        <w:rPr>
          <w:sz w:val="28"/>
          <w:szCs w:val="28"/>
        </w:rPr>
        <w:t xml:space="preserve"> </w:t>
      </w:r>
      <w:r w:rsidR="00CB496F" w:rsidRPr="00CB496F">
        <w:rPr>
          <w:sz w:val="28"/>
          <w:szCs w:val="28"/>
        </w:rPr>
        <w:t xml:space="preserve">должностного лица </w:t>
      </w:r>
      <w:r w:rsidR="0097765F">
        <w:rPr>
          <w:i/>
          <w:sz w:val="28"/>
          <w:szCs w:val="28"/>
        </w:rPr>
        <w:t>Палаты</w:t>
      </w:r>
      <w:r w:rsidR="00CB496F" w:rsidRPr="00CB496F">
        <w:rPr>
          <w:sz w:val="28"/>
          <w:szCs w:val="28"/>
        </w:rPr>
        <w:t>,</w:t>
      </w:r>
      <w:r w:rsidR="00CB496F">
        <w:rPr>
          <w:sz w:val="28"/>
          <w:szCs w:val="28"/>
        </w:rPr>
        <w:t xml:space="preserve"> </w:t>
      </w:r>
      <w:r w:rsidR="00566BB0" w:rsidRPr="00673A5A">
        <w:rPr>
          <w:sz w:val="28"/>
          <w:szCs w:val="28"/>
        </w:rPr>
        <w:t xml:space="preserve">в соответствии с </w:t>
      </w:r>
      <w:r w:rsidR="00B95D81" w:rsidRPr="005A7931">
        <w:rPr>
          <w:sz w:val="28"/>
          <w:szCs w:val="28"/>
        </w:rPr>
        <w:t>Федеральн</w:t>
      </w:r>
      <w:r w:rsidR="00B95D81">
        <w:rPr>
          <w:sz w:val="28"/>
          <w:szCs w:val="28"/>
        </w:rPr>
        <w:t>ым</w:t>
      </w:r>
      <w:r w:rsidR="00B95D81" w:rsidRPr="005A7931">
        <w:rPr>
          <w:sz w:val="28"/>
          <w:szCs w:val="28"/>
        </w:rPr>
        <w:t xml:space="preserve"> закон</w:t>
      </w:r>
      <w:r w:rsidR="00B95D81">
        <w:rPr>
          <w:sz w:val="28"/>
          <w:szCs w:val="28"/>
        </w:rPr>
        <w:t>ом</w:t>
      </w:r>
      <w:r w:rsidR="00B95D81" w:rsidRPr="005A7931">
        <w:rPr>
          <w:sz w:val="28"/>
          <w:szCs w:val="28"/>
        </w:rPr>
        <w:t xml:space="preserve"> от 06.04.2011 №</w:t>
      </w:r>
      <w:r w:rsidR="007D180B">
        <w:rPr>
          <w:sz w:val="28"/>
          <w:szCs w:val="28"/>
        </w:rPr>
        <w:t xml:space="preserve"> </w:t>
      </w:r>
      <w:r w:rsidR="00B95D81" w:rsidRPr="005A7931">
        <w:rPr>
          <w:sz w:val="28"/>
          <w:szCs w:val="28"/>
        </w:rPr>
        <w:t>63-ФЗ «Об электронной подписи»</w:t>
      </w:r>
      <w:r w:rsidR="00B95D81">
        <w:rPr>
          <w:sz w:val="28"/>
          <w:szCs w:val="28"/>
        </w:rPr>
        <w:t xml:space="preserve"> (далее – Федеральный закон №</w:t>
      </w:r>
      <w:r w:rsidR="007D180B">
        <w:rPr>
          <w:sz w:val="28"/>
          <w:szCs w:val="28"/>
        </w:rPr>
        <w:t xml:space="preserve"> </w:t>
      </w:r>
      <w:r w:rsidR="00B95D81">
        <w:rPr>
          <w:sz w:val="28"/>
          <w:szCs w:val="28"/>
        </w:rPr>
        <w:t>63-ФЗ)</w:t>
      </w:r>
      <w:r w:rsidR="00AD363D">
        <w:rPr>
          <w:sz w:val="28"/>
          <w:szCs w:val="28"/>
        </w:rPr>
        <w:t xml:space="preserve"> </w:t>
      </w:r>
      <w:r w:rsidR="00102342">
        <w:rPr>
          <w:sz w:val="28"/>
          <w:szCs w:val="28"/>
        </w:rPr>
        <w:t>в личный кабинет Республиканского портала</w:t>
      </w:r>
      <w:r w:rsidR="00566BB0" w:rsidRPr="00DA3D10">
        <w:rPr>
          <w:sz w:val="28"/>
          <w:szCs w:val="28"/>
        </w:rPr>
        <w:t>.</w:t>
      </w:r>
    </w:p>
    <w:p w:rsidR="008E5815" w:rsidRDefault="00BA238C" w:rsidP="005A7931">
      <w:pPr>
        <w:autoSpaceDE w:val="0"/>
        <w:autoSpaceDN w:val="0"/>
        <w:adjustRightInd w:val="0"/>
        <w:ind w:right="-1" w:firstLine="709"/>
        <w:jc w:val="both"/>
        <w:outlineLvl w:val="2"/>
        <w:rPr>
          <w:sz w:val="28"/>
          <w:szCs w:val="28"/>
        </w:rPr>
      </w:pPr>
      <w:r>
        <w:rPr>
          <w:sz w:val="28"/>
          <w:szCs w:val="28"/>
        </w:rPr>
        <w:t>2.3.3</w:t>
      </w:r>
      <w:r w:rsidR="00D10F43">
        <w:rPr>
          <w:sz w:val="28"/>
          <w:szCs w:val="28"/>
        </w:rPr>
        <w:t xml:space="preserve">. </w:t>
      </w:r>
      <w:r w:rsidR="00613925" w:rsidRPr="005A7931">
        <w:rPr>
          <w:sz w:val="28"/>
          <w:szCs w:val="28"/>
        </w:rPr>
        <w:t>По выбору заявителя результат предоставления муниципальной услуги</w:t>
      </w:r>
      <w:r w:rsidR="00566BB0">
        <w:rPr>
          <w:sz w:val="28"/>
          <w:szCs w:val="28"/>
        </w:rPr>
        <w:t xml:space="preserve">, </w:t>
      </w:r>
      <w:r w:rsidR="00566BB0" w:rsidRPr="00BC3A5B">
        <w:rPr>
          <w:sz w:val="28"/>
          <w:szCs w:val="28"/>
        </w:rPr>
        <w:t xml:space="preserve">указанный в </w:t>
      </w:r>
      <w:r w:rsidR="00BC3A5B" w:rsidRPr="00BC3A5B">
        <w:rPr>
          <w:sz w:val="28"/>
          <w:szCs w:val="28"/>
        </w:rPr>
        <w:t>подпунктах 1 -</w:t>
      </w:r>
      <w:r w:rsidR="00566BB0" w:rsidRPr="00BC3A5B">
        <w:rPr>
          <w:sz w:val="28"/>
          <w:szCs w:val="28"/>
        </w:rPr>
        <w:t xml:space="preserve"> </w:t>
      </w:r>
      <w:r w:rsidR="00B95D81" w:rsidRPr="00BC3A5B">
        <w:rPr>
          <w:sz w:val="28"/>
          <w:szCs w:val="28"/>
        </w:rPr>
        <w:t>3</w:t>
      </w:r>
      <w:r w:rsidR="00566BB0" w:rsidRPr="00BC3A5B">
        <w:rPr>
          <w:sz w:val="28"/>
          <w:szCs w:val="28"/>
        </w:rPr>
        <w:t xml:space="preserve"> пункта 2.3.1 Регламента</w:t>
      </w:r>
      <w:r w:rsidR="00B95D81" w:rsidRPr="00BC3A5B">
        <w:rPr>
          <w:sz w:val="28"/>
          <w:szCs w:val="28"/>
        </w:rPr>
        <w:t>,</w:t>
      </w:r>
      <w:r w:rsidR="00566BB0" w:rsidRPr="00BC3A5B">
        <w:rPr>
          <w:sz w:val="28"/>
          <w:szCs w:val="28"/>
        </w:rPr>
        <w:t xml:space="preserve"> направляется</w:t>
      </w:r>
      <w:r w:rsidR="00613925" w:rsidRPr="00BC3A5B">
        <w:rPr>
          <w:sz w:val="28"/>
          <w:szCs w:val="28"/>
        </w:rPr>
        <w:t xml:space="preserve"> в МФЦ </w:t>
      </w:r>
      <w:r w:rsidR="00566BB0" w:rsidRPr="00BC3A5B">
        <w:rPr>
          <w:sz w:val="28"/>
          <w:szCs w:val="28"/>
        </w:rPr>
        <w:t>на</w:t>
      </w:r>
      <w:r w:rsidR="00566BB0" w:rsidRPr="008E5815">
        <w:rPr>
          <w:sz w:val="28"/>
          <w:szCs w:val="28"/>
        </w:rPr>
        <w:t xml:space="preserve"> бумажном носителе, подпис</w:t>
      </w:r>
      <w:r w:rsidR="00566BB0">
        <w:rPr>
          <w:sz w:val="28"/>
          <w:szCs w:val="28"/>
        </w:rPr>
        <w:t xml:space="preserve">анный </w:t>
      </w:r>
      <w:r w:rsidR="00566BB0" w:rsidRPr="008E5815">
        <w:rPr>
          <w:sz w:val="28"/>
          <w:szCs w:val="28"/>
        </w:rPr>
        <w:t xml:space="preserve">уполномоченным лицом </w:t>
      </w:r>
      <w:r w:rsidR="00566BB0">
        <w:rPr>
          <w:sz w:val="28"/>
          <w:szCs w:val="28"/>
        </w:rPr>
        <w:t>и заверенный печатью Исполкома.</w:t>
      </w:r>
    </w:p>
    <w:p w:rsidR="00613925" w:rsidRDefault="00B95D81" w:rsidP="005A7931">
      <w:pPr>
        <w:autoSpaceDE w:val="0"/>
        <w:autoSpaceDN w:val="0"/>
        <w:adjustRightInd w:val="0"/>
        <w:ind w:right="-1" w:firstLine="709"/>
        <w:jc w:val="both"/>
        <w:outlineLvl w:val="2"/>
        <w:rPr>
          <w:sz w:val="28"/>
          <w:szCs w:val="28"/>
        </w:rPr>
      </w:pPr>
      <w:r w:rsidRPr="00BC3A5B">
        <w:rPr>
          <w:sz w:val="28"/>
          <w:szCs w:val="28"/>
        </w:rPr>
        <w:t xml:space="preserve">Результат предоставления муниципальной услуги, указанный в подпункте </w:t>
      </w:r>
      <w:r w:rsidR="00BC3A5B" w:rsidRPr="00BC3A5B">
        <w:rPr>
          <w:sz w:val="28"/>
          <w:szCs w:val="28"/>
        </w:rPr>
        <w:t>4</w:t>
      </w:r>
      <w:r w:rsidRPr="00BC3A5B">
        <w:rPr>
          <w:sz w:val="28"/>
          <w:szCs w:val="28"/>
        </w:rPr>
        <w:t xml:space="preserve"> пункта 2.3.1 Регламента, предоставляется в МФЦ </w:t>
      </w:r>
      <w:r w:rsidR="00566BB0" w:rsidRPr="00BC3A5B">
        <w:rPr>
          <w:sz w:val="28"/>
          <w:szCs w:val="28"/>
        </w:rPr>
        <w:t xml:space="preserve">в форме </w:t>
      </w:r>
      <w:r w:rsidR="004F1487" w:rsidRPr="00BC3A5B">
        <w:rPr>
          <w:sz w:val="28"/>
          <w:szCs w:val="28"/>
        </w:rPr>
        <w:t xml:space="preserve">экземпляра электронного </w:t>
      </w:r>
      <w:r w:rsidR="00566BB0" w:rsidRPr="00BC3A5B">
        <w:rPr>
          <w:sz w:val="28"/>
          <w:szCs w:val="28"/>
        </w:rPr>
        <w:t>документа</w:t>
      </w:r>
      <w:r w:rsidR="004F1487" w:rsidRPr="00BC3A5B">
        <w:rPr>
          <w:sz w:val="28"/>
          <w:szCs w:val="28"/>
        </w:rPr>
        <w:t xml:space="preserve">, направленного </w:t>
      </w:r>
      <w:r w:rsidR="0097765F">
        <w:rPr>
          <w:i/>
          <w:sz w:val="28"/>
          <w:szCs w:val="28"/>
        </w:rPr>
        <w:t>Палатой</w:t>
      </w:r>
      <w:r w:rsidR="004F1487" w:rsidRPr="00BC3A5B">
        <w:rPr>
          <w:sz w:val="28"/>
          <w:szCs w:val="28"/>
        </w:rPr>
        <w:t>, распечатанного</w:t>
      </w:r>
      <w:r w:rsidR="00566BB0" w:rsidRPr="00BC3A5B">
        <w:rPr>
          <w:sz w:val="28"/>
          <w:szCs w:val="28"/>
        </w:rPr>
        <w:t xml:space="preserve"> на</w:t>
      </w:r>
      <w:r w:rsidR="00566BB0" w:rsidRPr="005A7931">
        <w:rPr>
          <w:sz w:val="28"/>
          <w:szCs w:val="28"/>
        </w:rPr>
        <w:t xml:space="preserve"> бумажном носителе, </w:t>
      </w:r>
      <w:r w:rsidR="004F1487">
        <w:rPr>
          <w:sz w:val="28"/>
          <w:szCs w:val="28"/>
        </w:rPr>
        <w:t>заверенного печатью МФЦ и подписью работника МФЦ</w:t>
      </w:r>
      <w:r w:rsidR="00566BB0" w:rsidRPr="005A7931">
        <w:rPr>
          <w:sz w:val="28"/>
          <w:szCs w:val="28"/>
        </w:rPr>
        <w:t>.</w:t>
      </w:r>
    </w:p>
    <w:p w:rsidR="00EB4442" w:rsidRDefault="00566BB0" w:rsidP="005A7931">
      <w:pPr>
        <w:autoSpaceDE w:val="0"/>
        <w:autoSpaceDN w:val="0"/>
        <w:adjustRightInd w:val="0"/>
        <w:ind w:right="-1" w:firstLine="709"/>
        <w:jc w:val="both"/>
        <w:outlineLvl w:val="2"/>
        <w:rPr>
          <w:sz w:val="28"/>
          <w:szCs w:val="28"/>
        </w:rPr>
      </w:pPr>
      <w:r>
        <w:rPr>
          <w:sz w:val="28"/>
          <w:szCs w:val="28"/>
        </w:rPr>
        <w:t>2.3.4. В</w:t>
      </w:r>
      <w:r w:rsidRPr="00EB4442">
        <w:rPr>
          <w:sz w:val="28"/>
          <w:szCs w:val="28"/>
        </w:rPr>
        <w:t xml:space="preserve"> срок</w:t>
      </w:r>
      <w:r>
        <w:rPr>
          <w:sz w:val="28"/>
          <w:szCs w:val="28"/>
        </w:rPr>
        <w:t>,</w:t>
      </w:r>
      <w:r w:rsidRPr="00EB4442">
        <w:rPr>
          <w:sz w:val="28"/>
          <w:szCs w:val="28"/>
        </w:rPr>
        <w:t xml:space="preserve"> не </w:t>
      </w:r>
      <w:r>
        <w:rPr>
          <w:sz w:val="28"/>
          <w:szCs w:val="28"/>
        </w:rPr>
        <w:t xml:space="preserve">превышающий </w:t>
      </w:r>
      <w:r w:rsidRPr="00EB4442">
        <w:rPr>
          <w:sz w:val="28"/>
          <w:szCs w:val="28"/>
        </w:rPr>
        <w:t xml:space="preserve">пяти рабочих дней с даты </w:t>
      </w:r>
      <w:r>
        <w:rPr>
          <w:sz w:val="28"/>
          <w:szCs w:val="28"/>
        </w:rPr>
        <w:t>подписания договора заявителем, Исполком направляет договор в Ф</w:t>
      </w:r>
      <w:r w:rsidRPr="00EB4442">
        <w:rPr>
          <w:sz w:val="28"/>
          <w:szCs w:val="28"/>
        </w:rPr>
        <w:t>едеральн</w:t>
      </w:r>
      <w:r>
        <w:rPr>
          <w:sz w:val="28"/>
          <w:szCs w:val="28"/>
        </w:rPr>
        <w:t>ую</w:t>
      </w:r>
      <w:r w:rsidRPr="00EB4442">
        <w:rPr>
          <w:sz w:val="28"/>
          <w:szCs w:val="28"/>
        </w:rPr>
        <w:t xml:space="preserve"> служб</w:t>
      </w:r>
      <w:r>
        <w:rPr>
          <w:sz w:val="28"/>
          <w:szCs w:val="28"/>
        </w:rPr>
        <w:t>у</w:t>
      </w:r>
      <w:r w:rsidRPr="00EB4442">
        <w:rPr>
          <w:sz w:val="28"/>
          <w:szCs w:val="28"/>
        </w:rPr>
        <w:t xml:space="preserve"> государственной регистрации, кадастра и картографии</w:t>
      </w:r>
      <w:r>
        <w:rPr>
          <w:sz w:val="28"/>
          <w:szCs w:val="28"/>
        </w:rPr>
        <w:t xml:space="preserve"> (Росреестр).</w:t>
      </w:r>
    </w:p>
    <w:p w:rsidR="00EB4442" w:rsidRDefault="00EB4442" w:rsidP="005A7931">
      <w:pPr>
        <w:autoSpaceDE w:val="0"/>
        <w:autoSpaceDN w:val="0"/>
        <w:adjustRightInd w:val="0"/>
        <w:ind w:right="-1" w:firstLine="709"/>
        <w:jc w:val="both"/>
        <w:outlineLvl w:val="2"/>
        <w:rPr>
          <w:sz w:val="28"/>
          <w:szCs w:val="28"/>
        </w:rPr>
      </w:pPr>
    </w:p>
    <w:p w:rsidR="00613925" w:rsidRPr="005A7931" w:rsidRDefault="00D10F43" w:rsidP="005A7931">
      <w:pPr>
        <w:autoSpaceDE w:val="0"/>
        <w:autoSpaceDN w:val="0"/>
        <w:adjustRightInd w:val="0"/>
        <w:ind w:right="-1"/>
        <w:jc w:val="center"/>
        <w:rPr>
          <w:sz w:val="28"/>
          <w:szCs w:val="28"/>
        </w:rPr>
      </w:pPr>
      <w:r w:rsidRPr="005A7931">
        <w:rPr>
          <w:sz w:val="28"/>
          <w:szCs w:val="28"/>
        </w:rPr>
        <w:t>2.4.</w:t>
      </w:r>
      <w:r w:rsidRPr="005A7931">
        <w:rPr>
          <w:sz w:val="28"/>
          <w:szCs w:val="28"/>
          <w:lang w:val="en-US"/>
        </w:rPr>
        <w:t> </w:t>
      </w:r>
      <w:r w:rsidR="00566BB0" w:rsidRPr="005A793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sz w:val="28"/>
          <w:szCs w:val="28"/>
        </w:rPr>
        <w:t>з</w:t>
      </w:r>
      <w:r w:rsidR="00566BB0" w:rsidRPr="005A7931">
        <w:rPr>
          <w:sz w:val="28"/>
          <w:szCs w:val="28"/>
        </w:rPr>
        <w:t>аконодательством Российской Федерации,</w:t>
      </w:r>
      <w:r w:rsidR="00566BB0" w:rsidRPr="005A7931">
        <w:rPr>
          <w:b/>
          <w:sz w:val="28"/>
          <w:szCs w:val="28"/>
        </w:rPr>
        <w:t xml:space="preserve"> </w:t>
      </w:r>
      <w:r w:rsidR="00566BB0" w:rsidRPr="005A7931">
        <w:rPr>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ind w:right="-1"/>
        <w:jc w:val="center"/>
        <w:rPr>
          <w:i/>
          <w:sz w:val="28"/>
          <w:szCs w:val="28"/>
        </w:rPr>
      </w:pPr>
    </w:p>
    <w:p w:rsidR="00613925" w:rsidRDefault="00183167" w:rsidP="005A7931">
      <w:pPr>
        <w:ind w:right="-1" w:firstLine="709"/>
        <w:jc w:val="both"/>
        <w:rPr>
          <w:sz w:val="28"/>
          <w:szCs w:val="28"/>
        </w:rPr>
      </w:pPr>
      <w:r w:rsidRPr="005A7931">
        <w:rPr>
          <w:sz w:val="28"/>
          <w:szCs w:val="28"/>
        </w:rPr>
        <w:t>2.4.</w:t>
      </w:r>
      <w:r w:rsidR="00D10F43">
        <w:rPr>
          <w:sz w:val="28"/>
          <w:szCs w:val="28"/>
        </w:rPr>
        <w:t>1.</w:t>
      </w:r>
      <w:r w:rsidRPr="005A7931">
        <w:rPr>
          <w:sz w:val="28"/>
          <w:szCs w:val="28"/>
          <w:lang w:val="en-US"/>
        </w:rPr>
        <w:t> </w:t>
      </w:r>
      <w:r w:rsidR="00566BB0" w:rsidRPr="005A7931">
        <w:rPr>
          <w:sz w:val="28"/>
          <w:szCs w:val="28"/>
        </w:rPr>
        <w:t xml:space="preserve">Срок предоставления муниципальной услуги - </w:t>
      </w:r>
      <w:r w:rsidR="00612DDC">
        <w:rPr>
          <w:sz w:val="28"/>
          <w:szCs w:val="28"/>
        </w:rPr>
        <w:t>49</w:t>
      </w:r>
      <w:r w:rsidR="00566BB0" w:rsidRPr="005A7931">
        <w:rPr>
          <w:sz w:val="28"/>
          <w:szCs w:val="28"/>
        </w:rPr>
        <w:t xml:space="preserve"> рабочих дней.</w:t>
      </w:r>
    </w:p>
    <w:p w:rsidR="00D8312F" w:rsidRDefault="00566BB0" w:rsidP="005A7931">
      <w:pPr>
        <w:ind w:right="-1" w:firstLine="709"/>
        <w:jc w:val="both"/>
        <w:rPr>
          <w:sz w:val="28"/>
          <w:szCs w:val="28"/>
        </w:rPr>
      </w:pPr>
      <w:r>
        <w:rPr>
          <w:sz w:val="28"/>
          <w:szCs w:val="28"/>
        </w:rPr>
        <w:t xml:space="preserve">В случае </w:t>
      </w:r>
      <w:r w:rsidR="00851385">
        <w:rPr>
          <w:sz w:val="28"/>
          <w:szCs w:val="28"/>
        </w:rPr>
        <w:t>наличия информации о нахождении земельного участка в зонах с особыми ус</w:t>
      </w:r>
      <w:r w:rsidR="00A948F1">
        <w:rPr>
          <w:sz w:val="28"/>
          <w:szCs w:val="28"/>
        </w:rPr>
        <w:t>ловиями использования территории</w:t>
      </w:r>
      <w:r w:rsidR="00851385">
        <w:rPr>
          <w:sz w:val="28"/>
          <w:szCs w:val="28"/>
        </w:rPr>
        <w:t xml:space="preserve"> </w:t>
      </w:r>
      <w:r w:rsidR="0077745C">
        <w:rPr>
          <w:sz w:val="28"/>
          <w:szCs w:val="28"/>
        </w:rPr>
        <w:t xml:space="preserve">и </w:t>
      </w:r>
      <w:r>
        <w:rPr>
          <w:sz w:val="28"/>
          <w:szCs w:val="28"/>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Pr>
          <w:sz w:val="28"/>
          <w:szCs w:val="28"/>
        </w:rPr>
        <w:t xml:space="preserve">не более </w:t>
      </w:r>
      <w:r w:rsidR="00612DDC">
        <w:rPr>
          <w:sz w:val="28"/>
          <w:szCs w:val="28"/>
        </w:rPr>
        <w:t>6</w:t>
      </w:r>
      <w:r w:rsidR="00D07CB7">
        <w:rPr>
          <w:sz w:val="28"/>
          <w:szCs w:val="28"/>
        </w:rPr>
        <w:t>0</w:t>
      </w:r>
      <w:r>
        <w:rPr>
          <w:sz w:val="28"/>
          <w:szCs w:val="28"/>
        </w:rPr>
        <w:t xml:space="preserve"> рабочих дн</w:t>
      </w:r>
      <w:r w:rsidR="00BA7D1E">
        <w:rPr>
          <w:sz w:val="28"/>
          <w:szCs w:val="28"/>
        </w:rPr>
        <w:t>ей</w:t>
      </w:r>
      <w:r>
        <w:rPr>
          <w:sz w:val="28"/>
          <w:szCs w:val="28"/>
        </w:rPr>
        <w:t>.</w:t>
      </w:r>
    </w:p>
    <w:p w:rsidR="00613925" w:rsidRPr="005A7931" w:rsidRDefault="00566BB0" w:rsidP="005A7931">
      <w:pPr>
        <w:ind w:right="-1" w:firstLine="709"/>
        <w:jc w:val="both"/>
        <w:rPr>
          <w:sz w:val="28"/>
          <w:szCs w:val="28"/>
        </w:rPr>
      </w:pPr>
      <w:r w:rsidRPr="005A7931">
        <w:rPr>
          <w:sz w:val="28"/>
          <w:szCs w:val="28"/>
        </w:rPr>
        <w:t xml:space="preserve">Срок предоставления муниципальной услуги начинает исчисляться на следующий день после дня регистрации </w:t>
      </w:r>
      <w:r w:rsidR="00664C53">
        <w:rPr>
          <w:sz w:val="28"/>
          <w:szCs w:val="28"/>
        </w:rPr>
        <w:t>заявления</w:t>
      </w:r>
      <w:r w:rsidRPr="005A7931">
        <w:rPr>
          <w:i/>
          <w:sz w:val="28"/>
          <w:szCs w:val="28"/>
        </w:rPr>
        <w:t>.</w:t>
      </w:r>
    </w:p>
    <w:p w:rsidR="005D6BE2" w:rsidRPr="007A70FA" w:rsidRDefault="00D10F43" w:rsidP="00664C53">
      <w:pPr>
        <w:ind w:right="-1" w:firstLine="709"/>
        <w:jc w:val="both"/>
        <w:rPr>
          <w:color w:val="000000"/>
          <w:sz w:val="28"/>
          <w:szCs w:val="28"/>
        </w:rPr>
      </w:pPr>
      <w:r>
        <w:rPr>
          <w:color w:val="000000"/>
          <w:sz w:val="28"/>
          <w:szCs w:val="28"/>
        </w:rPr>
        <w:t>2.4.</w:t>
      </w:r>
      <w:r w:rsidR="005F5CCE">
        <w:rPr>
          <w:color w:val="000000"/>
          <w:sz w:val="28"/>
          <w:szCs w:val="28"/>
        </w:rPr>
        <w:t>2</w:t>
      </w:r>
      <w:r>
        <w:rPr>
          <w:color w:val="000000"/>
          <w:sz w:val="28"/>
          <w:szCs w:val="28"/>
        </w:rPr>
        <w:t xml:space="preserve">. </w:t>
      </w:r>
      <w:r w:rsidR="007A70FA">
        <w:rPr>
          <w:color w:val="000000"/>
          <w:sz w:val="28"/>
          <w:szCs w:val="28"/>
        </w:rPr>
        <w:t xml:space="preserve">Приостановление срока предоставления муниципальной услуги </w:t>
      </w:r>
      <w:r w:rsidR="00664C53" w:rsidRPr="00612DDC">
        <w:rPr>
          <w:color w:val="000000"/>
          <w:sz w:val="28"/>
          <w:szCs w:val="28"/>
        </w:rPr>
        <w:t>не предусмотрено</w:t>
      </w:r>
      <w:r w:rsidR="00BB7B4A" w:rsidRPr="00612DDC">
        <w:rPr>
          <w:color w:val="000000"/>
          <w:sz w:val="28"/>
          <w:szCs w:val="28"/>
        </w:rPr>
        <w:t>.</w:t>
      </w:r>
    </w:p>
    <w:p w:rsidR="005F5CCE" w:rsidRPr="005A7931" w:rsidRDefault="00EC52C0" w:rsidP="00DC5459">
      <w:pPr>
        <w:autoSpaceDE w:val="0"/>
        <w:autoSpaceDN w:val="0"/>
        <w:adjustRightInd w:val="0"/>
        <w:ind w:right="-1" w:firstLine="709"/>
        <w:jc w:val="both"/>
        <w:rPr>
          <w:sz w:val="28"/>
          <w:szCs w:val="28"/>
        </w:rPr>
      </w:pPr>
      <w:r>
        <w:rPr>
          <w:sz w:val="28"/>
          <w:szCs w:val="28"/>
        </w:rPr>
        <w:t>2.4.</w:t>
      </w:r>
      <w:r w:rsidR="00566BB0">
        <w:rPr>
          <w:sz w:val="28"/>
          <w:szCs w:val="28"/>
        </w:rPr>
        <w:t>3</w:t>
      </w:r>
      <w:r>
        <w:rPr>
          <w:sz w:val="28"/>
          <w:szCs w:val="28"/>
        </w:rPr>
        <w:t xml:space="preserve">. </w:t>
      </w:r>
      <w:r w:rsidR="00566BB0" w:rsidRPr="005A7931">
        <w:rPr>
          <w:sz w:val="28"/>
          <w:szCs w:val="28"/>
        </w:rPr>
        <w:t xml:space="preserve">Направление документа, являющегося результатом </w:t>
      </w:r>
      <w:r w:rsidR="00566BB0">
        <w:rPr>
          <w:sz w:val="28"/>
          <w:szCs w:val="28"/>
        </w:rPr>
        <w:t xml:space="preserve">предоставления </w:t>
      </w:r>
      <w:r w:rsidR="00566BB0" w:rsidRPr="005A7931">
        <w:rPr>
          <w:sz w:val="28"/>
          <w:szCs w:val="28"/>
        </w:rPr>
        <w:t>муниципальной услуги</w:t>
      </w:r>
      <w:r w:rsidR="00566BB0" w:rsidRPr="005A7931">
        <w:rPr>
          <w:color w:val="000000"/>
          <w:sz w:val="28"/>
          <w:szCs w:val="28"/>
        </w:rPr>
        <w:t xml:space="preserve"> в форме электронного документа</w:t>
      </w:r>
      <w:r w:rsidR="00566BB0" w:rsidRPr="005A7931">
        <w:rPr>
          <w:sz w:val="28"/>
          <w:szCs w:val="28"/>
        </w:rPr>
        <w:t>, осуществляется в день оформления и регистрации результата</w:t>
      </w:r>
      <w:r w:rsidR="00566BB0">
        <w:rPr>
          <w:sz w:val="28"/>
          <w:szCs w:val="28"/>
        </w:rPr>
        <w:t xml:space="preserve"> предоставления</w:t>
      </w:r>
      <w:r w:rsidR="00566BB0" w:rsidRPr="005A7931">
        <w:rPr>
          <w:sz w:val="28"/>
          <w:szCs w:val="28"/>
        </w:rPr>
        <w:t xml:space="preserve"> муниципальной услуги.</w:t>
      </w:r>
    </w:p>
    <w:p w:rsidR="00613925" w:rsidRPr="005A7931" w:rsidRDefault="00613925" w:rsidP="005A7931">
      <w:pPr>
        <w:autoSpaceDE w:val="0"/>
        <w:autoSpaceDN w:val="0"/>
        <w:adjustRightInd w:val="0"/>
        <w:ind w:right="-1"/>
        <w:jc w:val="both"/>
        <w:rPr>
          <w:i/>
          <w:sz w:val="28"/>
          <w:szCs w:val="28"/>
        </w:rPr>
      </w:pPr>
    </w:p>
    <w:p w:rsidR="00613925" w:rsidRPr="005A7931" w:rsidRDefault="00D10F43" w:rsidP="005A7931">
      <w:pPr>
        <w:autoSpaceDE w:val="0"/>
        <w:autoSpaceDN w:val="0"/>
        <w:adjustRightInd w:val="0"/>
        <w:ind w:right="-1"/>
        <w:jc w:val="center"/>
        <w:rPr>
          <w:sz w:val="28"/>
          <w:szCs w:val="28"/>
        </w:rPr>
      </w:pPr>
      <w:r w:rsidRPr="005A7931">
        <w:rPr>
          <w:sz w:val="28"/>
          <w:szCs w:val="28"/>
        </w:rPr>
        <w:t>2.5.</w:t>
      </w:r>
      <w:r>
        <w:rPr>
          <w:sz w:val="28"/>
          <w:szCs w:val="28"/>
        </w:rPr>
        <w:t xml:space="preserve"> </w:t>
      </w:r>
      <w:r w:rsidR="00566BB0"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ind w:right="-1"/>
        <w:jc w:val="both"/>
        <w:rPr>
          <w:sz w:val="28"/>
          <w:szCs w:val="28"/>
        </w:rPr>
      </w:pPr>
    </w:p>
    <w:p w:rsidR="0022199D" w:rsidRPr="00A11145" w:rsidRDefault="00183167" w:rsidP="005A7931">
      <w:pPr>
        <w:ind w:right="-1" w:firstLine="709"/>
        <w:jc w:val="both"/>
        <w:rPr>
          <w:sz w:val="28"/>
          <w:szCs w:val="28"/>
        </w:rPr>
      </w:pPr>
      <w:r w:rsidRPr="00A11145">
        <w:rPr>
          <w:sz w:val="28"/>
          <w:szCs w:val="28"/>
        </w:rPr>
        <w:t>2.5.</w:t>
      </w:r>
      <w:r w:rsidR="00B97B8F" w:rsidRPr="00A11145">
        <w:rPr>
          <w:sz w:val="28"/>
          <w:szCs w:val="28"/>
        </w:rPr>
        <w:t>1.</w:t>
      </w:r>
      <w:r w:rsidRPr="00A11145">
        <w:rPr>
          <w:sz w:val="28"/>
          <w:szCs w:val="28"/>
          <w:lang w:val="en-US"/>
        </w:rPr>
        <w:t> </w:t>
      </w:r>
      <w:r w:rsidR="00566BB0" w:rsidRPr="00A11145">
        <w:rPr>
          <w:sz w:val="28"/>
          <w:szCs w:val="28"/>
        </w:rPr>
        <w:t>Для получения муниципальной услуги заявитель представляет следующие документы</w:t>
      </w:r>
      <w:r w:rsidR="00D46491" w:rsidRPr="00A11145">
        <w:rPr>
          <w:sz w:val="28"/>
          <w:szCs w:val="28"/>
        </w:rPr>
        <w:t xml:space="preserve"> независимо от категории и основания обращения</w:t>
      </w:r>
      <w:r w:rsidR="00566BB0" w:rsidRPr="00A11145">
        <w:rPr>
          <w:sz w:val="28"/>
          <w:szCs w:val="28"/>
        </w:rPr>
        <w:t>:</w:t>
      </w:r>
    </w:p>
    <w:p w:rsidR="00613925" w:rsidRPr="00A11145" w:rsidRDefault="0022199D" w:rsidP="005A7931">
      <w:pPr>
        <w:ind w:right="-1" w:firstLine="709"/>
        <w:jc w:val="both"/>
        <w:rPr>
          <w:sz w:val="28"/>
          <w:szCs w:val="28"/>
        </w:rPr>
      </w:pPr>
      <w:r w:rsidRPr="00A11145">
        <w:rPr>
          <w:sz w:val="28"/>
          <w:szCs w:val="28"/>
        </w:rPr>
        <w:t xml:space="preserve">1) </w:t>
      </w:r>
      <w:r w:rsidR="00D46491" w:rsidRPr="00A11145">
        <w:rPr>
          <w:sz w:val="28"/>
          <w:szCs w:val="28"/>
        </w:rPr>
        <w:t>д</w:t>
      </w:r>
      <w:r w:rsidRPr="00A11145">
        <w:rPr>
          <w:sz w:val="28"/>
          <w:szCs w:val="28"/>
        </w:rPr>
        <w:t>окумент</w:t>
      </w:r>
      <w:r w:rsidR="00566BB0" w:rsidRPr="00A11145">
        <w:rPr>
          <w:sz w:val="28"/>
          <w:szCs w:val="28"/>
        </w:rPr>
        <w:t>, удостоверяющи</w:t>
      </w:r>
      <w:r w:rsidR="00BA238C" w:rsidRPr="00A11145">
        <w:rPr>
          <w:sz w:val="28"/>
          <w:szCs w:val="28"/>
        </w:rPr>
        <w:t>й</w:t>
      </w:r>
      <w:r w:rsidR="00566BB0" w:rsidRPr="00A11145">
        <w:rPr>
          <w:sz w:val="28"/>
          <w:szCs w:val="28"/>
        </w:rPr>
        <w:t xml:space="preserve"> личность</w:t>
      </w:r>
      <w:r w:rsidR="00DC5459">
        <w:rPr>
          <w:sz w:val="28"/>
          <w:szCs w:val="28"/>
        </w:rPr>
        <w:t xml:space="preserve"> </w:t>
      </w:r>
      <w:r w:rsidR="00DC5459" w:rsidRPr="00412F08">
        <w:rPr>
          <w:sz w:val="28"/>
          <w:szCs w:val="28"/>
        </w:rPr>
        <w:t>(предоставляется при обращении в МФЦ</w:t>
      </w:r>
      <w:r w:rsidR="00DC5459">
        <w:rPr>
          <w:sz w:val="28"/>
          <w:szCs w:val="28"/>
        </w:rPr>
        <w:t>)</w:t>
      </w:r>
      <w:r w:rsidR="00566BB0" w:rsidRPr="00A11145">
        <w:rPr>
          <w:sz w:val="28"/>
          <w:szCs w:val="28"/>
        </w:rPr>
        <w:t>;</w:t>
      </w:r>
    </w:p>
    <w:p w:rsidR="00DC5459" w:rsidRPr="00A11145" w:rsidRDefault="00D46491" w:rsidP="00DC5459">
      <w:pPr>
        <w:ind w:right="-1" w:firstLine="709"/>
        <w:jc w:val="both"/>
        <w:rPr>
          <w:sz w:val="28"/>
          <w:szCs w:val="28"/>
        </w:rPr>
      </w:pPr>
      <w:r w:rsidRPr="00A11145">
        <w:rPr>
          <w:sz w:val="28"/>
          <w:szCs w:val="28"/>
        </w:rPr>
        <w:t>2)</w:t>
      </w:r>
      <w:r w:rsidR="00566BB0" w:rsidRPr="00A11145">
        <w:rPr>
          <w:sz w:val="28"/>
          <w:szCs w:val="28"/>
        </w:rPr>
        <w:t> заявление:</w:t>
      </w:r>
    </w:p>
    <w:p w:rsidR="00DC5459" w:rsidRPr="00A11145" w:rsidRDefault="00566BB0" w:rsidP="00DC5459">
      <w:pPr>
        <w:ind w:right="-1" w:firstLine="709"/>
        <w:jc w:val="both"/>
        <w:rPr>
          <w:sz w:val="28"/>
          <w:szCs w:val="28"/>
        </w:rPr>
      </w:pPr>
      <w:r w:rsidRPr="00BC3A5B">
        <w:rPr>
          <w:sz w:val="28"/>
          <w:szCs w:val="28"/>
        </w:rPr>
        <w:t>- в форме документа на бумажном носителе (приложение № 4);</w:t>
      </w:r>
    </w:p>
    <w:p w:rsidR="00DC5459" w:rsidRPr="00BC3A5B" w:rsidRDefault="00566BB0" w:rsidP="00DC5459">
      <w:pPr>
        <w:ind w:right="-1" w:firstLine="709"/>
        <w:jc w:val="both"/>
        <w:rPr>
          <w:sz w:val="28"/>
          <w:szCs w:val="28"/>
        </w:rPr>
      </w:pPr>
      <w:r w:rsidRPr="00A11145">
        <w:rPr>
          <w:sz w:val="28"/>
          <w:szCs w:val="28"/>
        </w:rPr>
        <w:t xml:space="preserve">- в электронной форме (заполняется посредством внесения соответствующих </w:t>
      </w:r>
      <w:r w:rsidRPr="00BC3A5B">
        <w:rPr>
          <w:sz w:val="28"/>
          <w:szCs w:val="28"/>
        </w:rPr>
        <w:t>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D46491" w:rsidRPr="00A11145" w:rsidRDefault="00DC5459" w:rsidP="005A7931">
      <w:pPr>
        <w:ind w:right="-1" w:firstLine="709"/>
        <w:jc w:val="both"/>
        <w:rPr>
          <w:sz w:val="28"/>
          <w:szCs w:val="28"/>
        </w:rPr>
      </w:pPr>
      <w:r w:rsidRPr="00BC3A5B">
        <w:rPr>
          <w:sz w:val="28"/>
          <w:szCs w:val="28"/>
        </w:rPr>
        <w:t xml:space="preserve">3) </w:t>
      </w:r>
      <w:r w:rsidR="00566BB0" w:rsidRPr="00BC3A5B">
        <w:rPr>
          <w:sz w:val="28"/>
          <w:szCs w:val="28"/>
        </w:rPr>
        <w:t>документ, удостоверяющий полномочия</w:t>
      </w:r>
      <w:r w:rsidR="00566BB0" w:rsidRPr="00A11145">
        <w:rPr>
          <w:sz w:val="28"/>
          <w:szCs w:val="28"/>
        </w:rPr>
        <w:t xml:space="preserve">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A73B5" w:rsidRDefault="009C3A53" w:rsidP="006A73B5">
      <w:pPr>
        <w:pStyle w:val="ConsPlusNonformat"/>
        <w:ind w:firstLine="709"/>
        <w:jc w:val="both"/>
        <w:rPr>
          <w:rFonts w:ascii="Times New Roman" w:hAnsi="Times New Roman" w:cs="Times New Roman"/>
          <w:sz w:val="28"/>
          <w:szCs w:val="28"/>
        </w:rPr>
      </w:pPr>
      <w:r w:rsidRPr="009D6593">
        <w:rPr>
          <w:rFonts w:ascii="Times New Roman" w:hAnsi="Times New Roman" w:cs="Times New Roman"/>
          <w:sz w:val="28"/>
          <w:szCs w:val="28"/>
        </w:rPr>
        <w:t xml:space="preserve">4) </w:t>
      </w:r>
      <w:r w:rsidR="00566BB0">
        <w:rPr>
          <w:rFonts w:ascii="Times New Roman" w:hAnsi="Times New Roman" w:cs="Times New Roman"/>
          <w:sz w:val="28"/>
          <w:szCs w:val="28"/>
        </w:rPr>
        <w:t>к</w:t>
      </w:r>
      <w:r w:rsidRPr="009D6593">
        <w:rPr>
          <w:rFonts w:ascii="Times New Roman" w:hAnsi="Times New Roman" w:cs="Times New Roman"/>
          <w:sz w:val="28"/>
          <w:szCs w:val="28"/>
        </w:rPr>
        <w:t>опии правоустанавливающих документов, если право не зарегистрировано в Едином госуд</w:t>
      </w:r>
      <w:r w:rsidR="00566BB0">
        <w:rPr>
          <w:rFonts w:ascii="Times New Roman" w:hAnsi="Times New Roman" w:cs="Times New Roman"/>
          <w:sz w:val="28"/>
          <w:szCs w:val="28"/>
        </w:rPr>
        <w:t>арственном реестре недвижимости;</w:t>
      </w:r>
    </w:p>
    <w:p w:rsidR="006A73B5" w:rsidRDefault="00566BB0" w:rsidP="006A73B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5) с</w:t>
      </w:r>
      <w:r w:rsidRPr="006A73B5">
        <w:rPr>
          <w:rFonts w:ascii="Times New Roman" w:hAnsi="Times New Roman" w:cs="Times New Roman"/>
          <w:sz w:val="28"/>
          <w:szCs w:val="28"/>
        </w:rPr>
        <w:t>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r>
        <w:rPr>
          <w:rFonts w:ascii="Times New Roman" w:hAnsi="Times New Roman" w:cs="Times New Roman"/>
          <w:sz w:val="28"/>
          <w:szCs w:val="28"/>
        </w:rPr>
        <w:t>.</w:t>
      </w:r>
    </w:p>
    <w:p w:rsidR="00613925" w:rsidRPr="00A11145" w:rsidRDefault="00BE77A7" w:rsidP="005A7931">
      <w:pPr>
        <w:autoSpaceDE w:val="0"/>
        <w:autoSpaceDN w:val="0"/>
        <w:adjustRightInd w:val="0"/>
        <w:ind w:right="-1" w:firstLine="709"/>
        <w:jc w:val="both"/>
        <w:rPr>
          <w:sz w:val="28"/>
          <w:szCs w:val="28"/>
        </w:rPr>
      </w:pPr>
      <w:r w:rsidRPr="00A11145">
        <w:rPr>
          <w:sz w:val="28"/>
          <w:szCs w:val="28"/>
        </w:rPr>
        <w:t>2.5.</w:t>
      </w:r>
      <w:r w:rsidR="006A73B5">
        <w:rPr>
          <w:sz w:val="28"/>
          <w:szCs w:val="28"/>
        </w:rPr>
        <w:t>2</w:t>
      </w:r>
      <w:r w:rsidR="00B97B8F" w:rsidRPr="00A11145">
        <w:rPr>
          <w:sz w:val="28"/>
          <w:szCs w:val="28"/>
        </w:rPr>
        <w:t xml:space="preserve">. </w:t>
      </w:r>
      <w:r w:rsidR="00566BB0" w:rsidRPr="00A11145">
        <w:rPr>
          <w:sz w:val="28"/>
          <w:szCs w:val="28"/>
        </w:rPr>
        <w:t>Заявление и прилагаемые документы могут быть представлены (направлены) заявителем одним из следующих способов:</w:t>
      </w:r>
    </w:p>
    <w:p w:rsidR="00613925" w:rsidRPr="00BC3A5B" w:rsidRDefault="00BE77A7" w:rsidP="007B7004">
      <w:pPr>
        <w:pStyle w:val="a4"/>
        <w:numPr>
          <w:ilvl w:val="0"/>
          <w:numId w:val="11"/>
        </w:numPr>
        <w:tabs>
          <w:tab w:val="left" w:pos="1134"/>
        </w:tabs>
        <w:autoSpaceDE w:val="0"/>
        <w:autoSpaceDN w:val="0"/>
        <w:adjustRightInd w:val="0"/>
        <w:ind w:left="0" w:right="-1" w:firstLine="709"/>
        <w:jc w:val="both"/>
        <w:rPr>
          <w:sz w:val="28"/>
          <w:szCs w:val="28"/>
        </w:rPr>
      </w:pPr>
      <w:r w:rsidRPr="00BC3A5B">
        <w:rPr>
          <w:sz w:val="28"/>
          <w:szCs w:val="28"/>
        </w:rPr>
        <w:t xml:space="preserve">через МФЦ </w:t>
      </w:r>
      <w:r w:rsidR="00566BB0" w:rsidRPr="00BC3A5B">
        <w:rPr>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BC3A5B">
        <w:rPr>
          <w:sz w:val="28"/>
          <w:szCs w:val="28"/>
        </w:rPr>
        <w:t>пункта 2.5.</w:t>
      </w:r>
      <w:r w:rsidR="00024D2F" w:rsidRPr="00BC3A5B">
        <w:rPr>
          <w:sz w:val="28"/>
          <w:szCs w:val="28"/>
        </w:rPr>
        <w:t>3.</w:t>
      </w:r>
      <w:r w:rsidR="00E0402E" w:rsidRPr="00BC3A5B">
        <w:rPr>
          <w:sz w:val="28"/>
          <w:szCs w:val="28"/>
        </w:rPr>
        <w:t xml:space="preserve"> Регламента</w:t>
      </w:r>
      <w:r w:rsidR="00566BB0" w:rsidRPr="00BC3A5B">
        <w:rPr>
          <w:sz w:val="28"/>
          <w:szCs w:val="28"/>
        </w:rPr>
        <w:t>;</w:t>
      </w:r>
    </w:p>
    <w:p w:rsidR="00613925" w:rsidRPr="00A11145" w:rsidRDefault="00BE77A7" w:rsidP="007B7004">
      <w:pPr>
        <w:pStyle w:val="a4"/>
        <w:numPr>
          <w:ilvl w:val="0"/>
          <w:numId w:val="11"/>
        </w:numPr>
        <w:tabs>
          <w:tab w:val="left" w:pos="1134"/>
        </w:tabs>
        <w:autoSpaceDE w:val="0"/>
        <w:autoSpaceDN w:val="0"/>
        <w:adjustRightInd w:val="0"/>
        <w:ind w:left="0" w:right="-1" w:firstLine="709"/>
        <w:jc w:val="both"/>
        <w:rPr>
          <w:sz w:val="28"/>
          <w:szCs w:val="28"/>
        </w:rPr>
      </w:pPr>
      <w:r w:rsidRPr="00A11145">
        <w:rPr>
          <w:sz w:val="28"/>
          <w:szCs w:val="28"/>
        </w:rPr>
        <w:t xml:space="preserve">через Республиканский портал </w:t>
      </w:r>
      <w:r w:rsidR="00566BB0" w:rsidRPr="00A11145">
        <w:rPr>
          <w:sz w:val="28"/>
          <w:szCs w:val="28"/>
        </w:rPr>
        <w:t xml:space="preserve">в </w:t>
      </w:r>
      <w:r w:rsidR="00DB6CAB" w:rsidRPr="00A11145">
        <w:rPr>
          <w:sz w:val="28"/>
          <w:szCs w:val="28"/>
        </w:rPr>
        <w:t>электронной форме</w:t>
      </w:r>
      <w:r w:rsidR="00566BB0" w:rsidRPr="00A11145">
        <w:rPr>
          <w:sz w:val="28"/>
          <w:szCs w:val="28"/>
        </w:rPr>
        <w:t xml:space="preserve">. </w:t>
      </w:r>
    </w:p>
    <w:p w:rsidR="00613925" w:rsidRPr="00A11145" w:rsidRDefault="00B97B8F" w:rsidP="005A7931">
      <w:pPr>
        <w:autoSpaceDE w:val="0"/>
        <w:autoSpaceDN w:val="0"/>
        <w:adjustRightInd w:val="0"/>
        <w:ind w:right="-1" w:firstLine="709"/>
        <w:jc w:val="both"/>
        <w:rPr>
          <w:sz w:val="28"/>
          <w:szCs w:val="28"/>
        </w:rPr>
      </w:pPr>
      <w:r w:rsidRPr="00A11145">
        <w:rPr>
          <w:sz w:val="28"/>
          <w:szCs w:val="28"/>
        </w:rPr>
        <w:t>2.5.</w:t>
      </w:r>
      <w:r w:rsidR="006A73B5">
        <w:rPr>
          <w:sz w:val="28"/>
          <w:szCs w:val="28"/>
        </w:rPr>
        <w:t>3</w:t>
      </w:r>
      <w:r w:rsidRPr="00A11145">
        <w:rPr>
          <w:sz w:val="28"/>
          <w:szCs w:val="28"/>
        </w:rPr>
        <w:t xml:space="preserve">. </w:t>
      </w:r>
      <w:r w:rsidR="00566BB0" w:rsidRPr="00A1114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566BB0" w:rsidP="005A7931">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Default="00566BB0" w:rsidP="005A7931">
      <w:pPr>
        <w:autoSpaceDE w:val="0"/>
        <w:autoSpaceDN w:val="0"/>
        <w:adjustRightInd w:val="0"/>
        <w:ind w:right="-1" w:firstLine="709"/>
        <w:jc w:val="both"/>
        <w:rPr>
          <w:sz w:val="28"/>
          <w:szCs w:val="28"/>
        </w:rPr>
      </w:pPr>
      <w:r w:rsidRPr="00BC3A5B">
        <w:rPr>
          <w:sz w:val="28"/>
          <w:szCs w:val="28"/>
        </w:rPr>
        <w:t>Документы, у</w:t>
      </w:r>
      <w:r w:rsidR="00DB6CAB" w:rsidRPr="00BC3A5B">
        <w:rPr>
          <w:sz w:val="28"/>
          <w:szCs w:val="28"/>
        </w:rPr>
        <w:t xml:space="preserve">казанные в </w:t>
      </w:r>
      <w:r w:rsidR="00DC5459" w:rsidRPr="00BC3A5B">
        <w:rPr>
          <w:sz w:val="28"/>
          <w:szCs w:val="28"/>
        </w:rPr>
        <w:t>подпунктах</w:t>
      </w:r>
      <w:r w:rsidR="00DB6CAB" w:rsidRPr="00BC3A5B">
        <w:rPr>
          <w:sz w:val="28"/>
          <w:szCs w:val="28"/>
        </w:rPr>
        <w:t xml:space="preserve"> </w:t>
      </w:r>
      <w:r w:rsidR="00DC5459" w:rsidRPr="00BC3A5B">
        <w:rPr>
          <w:sz w:val="28"/>
          <w:szCs w:val="28"/>
        </w:rPr>
        <w:t xml:space="preserve">3 – 5 </w:t>
      </w:r>
      <w:r w:rsidR="00DB6CAB" w:rsidRPr="00BC3A5B">
        <w:rPr>
          <w:sz w:val="28"/>
          <w:szCs w:val="28"/>
        </w:rPr>
        <w:t xml:space="preserve">пункта </w:t>
      </w:r>
      <w:r w:rsidR="00DC5459" w:rsidRPr="00BC3A5B">
        <w:rPr>
          <w:sz w:val="28"/>
          <w:szCs w:val="28"/>
        </w:rPr>
        <w:t>2.5.1</w:t>
      </w:r>
      <w:r w:rsidR="00DB6CAB" w:rsidRPr="00BC3A5B">
        <w:rPr>
          <w:sz w:val="28"/>
          <w:szCs w:val="28"/>
        </w:rPr>
        <w:t xml:space="preserve"> Регламента</w:t>
      </w:r>
      <w:r w:rsidR="00DC5459" w:rsidRPr="00BC3A5B">
        <w:rPr>
          <w:sz w:val="28"/>
          <w:szCs w:val="28"/>
        </w:rPr>
        <w:t>,</w:t>
      </w:r>
      <w:r w:rsidR="00DB6CAB">
        <w:rPr>
          <w:sz w:val="28"/>
          <w:szCs w:val="28"/>
        </w:rPr>
        <w:t xml:space="preserve"> </w:t>
      </w:r>
      <w:r w:rsidRPr="005A7931">
        <w:rPr>
          <w:sz w:val="28"/>
          <w:szCs w:val="28"/>
        </w:rPr>
        <w:t>заверяются усиленной квалифицированной подписью лиц, уполномоченных на создание и подписание таких документов</w:t>
      </w:r>
      <w:r w:rsidR="00DC5459" w:rsidRPr="006410D5">
        <w:rPr>
          <w:sz w:val="28"/>
          <w:szCs w:val="28"/>
        </w:rPr>
        <w:t xml:space="preserve">, в том числе </w:t>
      </w:r>
      <w:r w:rsidR="00BC3A5B">
        <w:rPr>
          <w:sz w:val="28"/>
          <w:szCs w:val="28"/>
        </w:rPr>
        <w:t xml:space="preserve">могут заверяться </w:t>
      </w:r>
      <w:r w:rsidR="00DC5459" w:rsidRPr="006410D5">
        <w:rPr>
          <w:sz w:val="28"/>
          <w:szCs w:val="28"/>
        </w:rPr>
        <w:t>нотариусами</w:t>
      </w:r>
      <w:r w:rsidRPr="005A7931">
        <w:rPr>
          <w:sz w:val="28"/>
          <w:szCs w:val="28"/>
        </w:rPr>
        <w:t>.</w:t>
      </w:r>
    </w:p>
    <w:p w:rsidR="00DB6CAB" w:rsidRDefault="00945BD5" w:rsidP="005A7931">
      <w:pPr>
        <w:autoSpaceDE w:val="0"/>
        <w:autoSpaceDN w:val="0"/>
        <w:adjustRightInd w:val="0"/>
        <w:ind w:right="-1" w:firstLine="709"/>
        <w:jc w:val="both"/>
        <w:rPr>
          <w:sz w:val="28"/>
          <w:szCs w:val="28"/>
        </w:rPr>
      </w:pPr>
      <w:r>
        <w:rPr>
          <w:sz w:val="28"/>
          <w:szCs w:val="28"/>
        </w:rPr>
        <w:t>2.5.</w:t>
      </w:r>
      <w:r w:rsidR="00024D2F">
        <w:rPr>
          <w:sz w:val="28"/>
          <w:szCs w:val="28"/>
        </w:rPr>
        <w:t>4</w:t>
      </w:r>
      <w:r>
        <w:rPr>
          <w:sz w:val="28"/>
          <w:szCs w:val="28"/>
        </w:rPr>
        <w:t>. Запрещается требовать от заявителя:</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sz w:val="28"/>
          <w:szCs w:val="28"/>
        </w:rPr>
        <w:t>ой</w:t>
      </w:r>
      <w:r w:rsidRPr="00945BD5">
        <w:rPr>
          <w:sz w:val="28"/>
          <w:szCs w:val="28"/>
        </w:rPr>
        <w:t xml:space="preserve"> услуг</w:t>
      </w:r>
      <w:r w:rsidR="005325EA">
        <w:rPr>
          <w:sz w:val="28"/>
          <w:szCs w:val="28"/>
        </w:rPr>
        <w:t>и</w:t>
      </w:r>
      <w:r w:rsidRPr="00945BD5">
        <w:rPr>
          <w:sz w:val="28"/>
          <w:szCs w:val="28"/>
        </w:rPr>
        <w:t>;</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sidR="005325EA">
        <w:rPr>
          <w:sz w:val="28"/>
          <w:szCs w:val="28"/>
        </w:rPr>
        <w:t>ой</w:t>
      </w:r>
      <w:r w:rsidRPr="00945BD5">
        <w:rPr>
          <w:sz w:val="28"/>
          <w:szCs w:val="28"/>
        </w:rPr>
        <w:t xml:space="preserve"> услуг</w:t>
      </w:r>
      <w:r w:rsidR="005325EA">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sz w:val="28"/>
          <w:szCs w:val="28"/>
        </w:rPr>
        <w:t xml:space="preserve"> № 210-ФЗ</w:t>
      </w:r>
      <w:r w:rsidR="009B1924">
        <w:rPr>
          <w:sz w:val="28"/>
          <w:szCs w:val="28"/>
        </w:rPr>
        <w:t xml:space="preserve"> (необходимых и обязательных услуг)</w:t>
      </w:r>
      <w:r w:rsidRPr="00945BD5">
        <w:rPr>
          <w:sz w:val="28"/>
          <w:szCs w:val="28"/>
        </w:rPr>
        <w:t>;</w:t>
      </w:r>
    </w:p>
    <w:p w:rsidR="00945BD5" w:rsidRPr="00945BD5" w:rsidRDefault="009B1924" w:rsidP="00945BD5">
      <w:pPr>
        <w:autoSpaceDE w:val="0"/>
        <w:autoSpaceDN w:val="0"/>
        <w:adjustRightInd w:val="0"/>
        <w:ind w:right="-1" w:firstLine="709"/>
        <w:jc w:val="both"/>
        <w:rPr>
          <w:sz w:val="28"/>
          <w:szCs w:val="28"/>
        </w:rPr>
      </w:pPr>
      <w:r>
        <w:rPr>
          <w:sz w:val="28"/>
          <w:szCs w:val="28"/>
        </w:rPr>
        <w:t>3</w:t>
      </w:r>
      <w:r w:rsidR="00566BB0"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Default="00945BD5" w:rsidP="00F87890">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80B32">
        <w:rPr>
          <w:sz w:val="28"/>
          <w:szCs w:val="28"/>
        </w:rPr>
        <w:t>Палаты</w:t>
      </w:r>
      <w:r w:rsidRPr="00945BD5">
        <w:rPr>
          <w:sz w:val="28"/>
          <w:szCs w:val="28"/>
        </w:rPr>
        <w:t xml:space="preserve">, работника </w:t>
      </w:r>
      <w:r w:rsidR="009B1924">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sz w:val="28"/>
          <w:szCs w:val="28"/>
        </w:rPr>
        <w:t>а</w:t>
      </w:r>
      <w:r w:rsidRPr="00945BD5">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Pr>
          <w:sz w:val="28"/>
          <w:szCs w:val="28"/>
        </w:rPr>
        <w:t>ения за доставленные неудобства;</w:t>
      </w:r>
    </w:p>
    <w:p w:rsidR="00F87890" w:rsidRPr="00F87890" w:rsidRDefault="0065037C" w:rsidP="00945BD5">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sidR="00A43FFF">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ind w:right="-1" w:firstLine="709"/>
        <w:jc w:val="both"/>
        <w:rPr>
          <w:i/>
          <w:sz w:val="28"/>
          <w:szCs w:val="28"/>
        </w:rPr>
      </w:pPr>
    </w:p>
    <w:p w:rsidR="00613925" w:rsidRPr="005A7931" w:rsidRDefault="00041271" w:rsidP="005A7931">
      <w:pPr>
        <w:autoSpaceDE w:val="0"/>
        <w:autoSpaceDN w:val="0"/>
        <w:adjustRightInd w:val="0"/>
        <w:ind w:right="-1"/>
        <w:jc w:val="center"/>
        <w:rPr>
          <w:sz w:val="28"/>
          <w:szCs w:val="28"/>
        </w:rPr>
      </w:pPr>
      <w:r w:rsidRPr="005A7931">
        <w:rPr>
          <w:sz w:val="28"/>
          <w:szCs w:val="28"/>
        </w:rPr>
        <w:t xml:space="preserve">2.6. </w:t>
      </w:r>
      <w:r w:rsidR="00566BB0" w:rsidRPr="005A7931">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ind w:right="-1"/>
        <w:jc w:val="both"/>
        <w:rPr>
          <w:sz w:val="28"/>
          <w:szCs w:val="28"/>
        </w:rPr>
      </w:pPr>
    </w:p>
    <w:p w:rsidR="00613925" w:rsidRPr="00A11145" w:rsidRDefault="00B97B8F" w:rsidP="005A7931">
      <w:pPr>
        <w:autoSpaceDE w:val="0"/>
        <w:autoSpaceDN w:val="0"/>
        <w:adjustRightInd w:val="0"/>
        <w:ind w:right="-1" w:firstLine="709"/>
        <w:jc w:val="both"/>
        <w:rPr>
          <w:sz w:val="28"/>
          <w:szCs w:val="28"/>
        </w:rPr>
      </w:pPr>
      <w:r w:rsidRPr="00A11145">
        <w:rPr>
          <w:sz w:val="28"/>
          <w:szCs w:val="28"/>
        </w:rPr>
        <w:t>2.6.</w:t>
      </w:r>
      <w:r w:rsidR="00041271" w:rsidRPr="00A11145">
        <w:rPr>
          <w:sz w:val="28"/>
          <w:szCs w:val="28"/>
        </w:rPr>
        <w:t>1.</w:t>
      </w:r>
      <w:r w:rsidRPr="00A11145">
        <w:rPr>
          <w:sz w:val="28"/>
          <w:szCs w:val="28"/>
        </w:rPr>
        <w:t xml:space="preserve"> </w:t>
      </w:r>
      <w:r w:rsidR="00566BB0" w:rsidRPr="00A11145">
        <w:rPr>
          <w:sz w:val="28"/>
          <w:szCs w:val="28"/>
        </w:rPr>
        <w:t>Получаются в рамках межведомственного взаимодействия:</w:t>
      </w:r>
    </w:p>
    <w:p w:rsidR="00456B4F"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в случае обращения юридического лица запрашивается выписка из Единого государст</w:t>
      </w:r>
      <w:r w:rsidR="000C12B2" w:rsidRPr="00A11145">
        <w:rPr>
          <w:sz w:val="28"/>
          <w:szCs w:val="28"/>
        </w:rPr>
        <w:t>венного реестра юридических лиц</w:t>
      </w:r>
      <w:r w:rsidRPr="00A11145">
        <w:rPr>
          <w:sz w:val="28"/>
          <w:szCs w:val="28"/>
        </w:rPr>
        <w:t xml:space="preserve"> из Федеральной налоговой службы;</w:t>
      </w:r>
    </w:p>
    <w:p w:rsidR="00456B4F"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в случае обращения индивидуального предпринимателя запрашивается выписка из Единого государственного реестра и</w:t>
      </w:r>
      <w:r w:rsidR="000C12B2" w:rsidRPr="00A11145">
        <w:rPr>
          <w:sz w:val="28"/>
          <w:szCs w:val="28"/>
        </w:rPr>
        <w:t>ндивидуальных предпринимателей</w:t>
      </w:r>
      <w:r w:rsidRPr="00A11145">
        <w:rPr>
          <w:sz w:val="28"/>
          <w:szCs w:val="28"/>
        </w:rPr>
        <w:t xml:space="preserve"> из Федеральной налоговой службы;</w:t>
      </w:r>
    </w:p>
    <w:p w:rsidR="000C12B2"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lastRenderedPageBreak/>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456B4F"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 xml:space="preserve">выписка из ЕГРН на земельный участок для определения правообладателя из </w:t>
      </w:r>
      <w:r w:rsidR="00EB4442">
        <w:rPr>
          <w:sz w:val="28"/>
          <w:szCs w:val="28"/>
        </w:rPr>
        <w:t>Росреестра</w:t>
      </w:r>
      <w:r w:rsidRPr="00A11145">
        <w:rPr>
          <w:sz w:val="28"/>
          <w:szCs w:val="28"/>
        </w:rPr>
        <w:t>;</w:t>
      </w:r>
    </w:p>
    <w:p w:rsidR="00456B4F"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 xml:space="preserve">выписка из ЕГРН на объект недвижимости, расположенный на испрашиваемом земельном участке (либо уведомление об отсутствии объектов), из </w:t>
      </w:r>
      <w:r w:rsidR="00EB4442">
        <w:rPr>
          <w:sz w:val="28"/>
          <w:szCs w:val="28"/>
        </w:rPr>
        <w:t>Росреестра</w:t>
      </w:r>
      <w:r w:rsidRPr="00A11145">
        <w:rPr>
          <w:sz w:val="28"/>
          <w:szCs w:val="28"/>
        </w:rPr>
        <w:t>;</w:t>
      </w:r>
    </w:p>
    <w:p w:rsidR="00456B4F"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 xml:space="preserve">выписка из ЕГРН о правах отдельного лица на имевшиеся (имеющиеся) у него земельные участки </w:t>
      </w:r>
      <w:r w:rsidR="00F50A6F" w:rsidRPr="00A11145">
        <w:rPr>
          <w:sz w:val="28"/>
          <w:szCs w:val="28"/>
        </w:rPr>
        <w:t xml:space="preserve">из </w:t>
      </w:r>
      <w:r w:rsidR="00BC3A5B">
        <w:rPr>
          <w:sz w:val="28"/>
          <w:szCs w:val="28"/>
        </w:rPr>
        <w:t>Росреестра</w:t>
      </w:r>
      <w:r w:rsidRPr="00A11145">
        <w:rPr>
          <w:sz w:val="28"/>
          <w:szCs w:val="28"/>
        </w:rPr>
        <w:t>;</w:t>
      </w:r>
    </w:p>
    <w:p w:rsidR="009C5A5B" w:rsidRDefault="00566BB0" w:rsidP="009C5A5B">
      <w:pPr>
        <w:pStyle w:val="a4"/>
        <w:numPr>
          <w:ilvl w:val="0"/>
          <w:numId w:val="12"/>
        </w:numPr>
        <w:tabs>
          <w:tab w:val="left" w:pos="1134"/>
        </w:tabs>
        <w:autoSpaceDE w:val="0"/>
        <w:autoSpaceDN w:val="0"/>
        <w:adjustRightInd w:val="0"/>
        <w:ind w:left="0" w:right="-1" w:firstLine="709"/>
        <w:jc w:val="both"/>
        <w:rPr>
          <w:sz w:val="28"/>
          <w:szCs w:val="28"/>
        </w:rPr>
      </w:pPr>
      <w:r w:rsidRPr="00A11145">
        <w:rPr>
          <w:sz w:val="28"/>
          <w:szCs w:val="28"/>
        </w:rPr>
        <w:t>заключение о наличии или об отсутствии ограничений для предоставления земельного участка (в том числе о</w:t>
      </w:r>
      <w:r w:rsidRPr="00072D9A">
        <w:rPr>
          <w:sz w:val="28"/>
          <w:szCs w:val="28"/>
        </w:rPr>
        <w:t xml:space="preserve"> территориальной зоне</w:t>
      </w:r>
      <w:r>
        <w:rPr>
          <w:sz w:val="28"/>
          <w:szCs w:val="28"/>
        </w:rPr>
        <w:t xml:space="preserve">, </w:t>
      </w:r>
      <w:r w:rsidRPr="00072D9A">
        <w:rPr>
          <w:sz w:val="28"/>
          <w:szCs w:val="28"/>
        </w:rPr>
        <w:t>границах красных линий</w:t>
      </w:r>
      <w:r>
        <w:rPr>
          <w:sz w:val="28"/>
          <w:szCs w:val="28"/>
        </w:rPr>
        <w:t>,</w:t>
      </w:r>
      <w:r w:rsidRPr="00072D9A">
        <w:rPr>
          <w:sz w:val="28"/>
          <w:szCs w:val="28"/>
        </w:rPr>
        <w:t xml:space="preserve"> </w:t>
      </w:r>
      <w:r w:rsidRPr="00A11145">
        <w:rPr>
          <w:sz w:val="28"/>
          <w:szCs w:val="28"/>
        </w:rPr>
        <w:t>наличии зон с особыми условиями использования территории</w:t>
      </w:r>
      <w:r>
        <w:rPr>
          <w:sz w:val="28"/>
          <w:szCs w:val="28"/>
        </w:rPr>
        <w:t xml:space="preserve">, </w:t>
      </w:r>
      <w:r w:rsidRPr="00D56477">
        <w:rPr>
          <w:sz w:val="28"/>
          <w:szCs w:val="28"/>
        </w:rPr>
        <w:t>предельных параметрах разрешенного строительства</w:t>
      </w:r>
      <w:r w:rsidRPr="00A11145">
        <w:rPr>
          <w:sz w:val="28"/>
          <w:szCs w:val="28"/>
        </w:rPr>
        <w:t xml:space="preserve">) </w:t>
      </w:r>
      <w:r>
        <w:rPr>
          <w:sz w:val="28"/>
          <w:szCs w:val="28"/>
        </w:rPr>
        <w:t xml:space="preserve">- </w:t>
      </w:r>
      <w:r w:rsidRPr="00A11145">
        <w:rPr>
          <w:sz w:val="28"/>
          <w:szCs w:val="28"/>
        </w:rPr>
        <w:t>Управлени</w:t>
      </w:r>
      <w:r>
        <w:rPr>
          <w:sz w:val="28"/>
          <w:szCs w:val="28"/>
        </w:rPr>
        <w:t>е</w:t>
      </w:r>
      <w:r w:rsidRPr="00A11145">
        <w:rPr>
          <w:sz w:val="28"/>
          <w:szCs w:val="28"/>
        </w:rPr>
        <w:t xml:space="preserve"> (МКУ, Отдела) по архитектуре и градостроительству Исполкома</w:t>
      </w:r>
      <w:r>
        <w:rPr>
          <w:sz w:val="28"/>
          <w:szCs w:val="28"/>
        </w:rPr>
        <w:t>;</w:t>
      </w:r>
    </w:p>
    <w:p w:rsidR="009C5A5B" w:rsidRPr="00FE6739" w:rsidRDefault="00566BB0" w:rsidP="009C5A5B">
      <w:pPr>
        <w:pStyle w:val="a4"/>
        <w:numPr>
          <w:ilvl w:val="0"/>
          <w:numId w:val="12"/>
        </w:numPr>
        <w:tabs>
          <w:tab w:val="left" w:pos="1134"/>
        </w:tabs>
        <w:autoSpaceDE w:val="0"/>
        <w:autoSpaceDN w:val="0"/>
        <w:adjustRightInd w:val="0"/>
        <w:ind w:left="0" w:right="-1" w:firstLine="709"/>
        <w:jc w:val="both"/>
        <w:rPr>
          <w:sz w:val="28"/>
          <w:szCs w:val="28"/>
        </w:rPr>
      </w:pPr>
      <w:r w:rsidRPr="00FE6739">
        <w:rPr>
          <w:sz w:val="28"/>
          <w:szCs w:val="28"/>
        </w:rPr>
        <w:t>сведения о присвоенном адресе объекту адресации – федеральная информационная адресная система;</w:t>
      </w:r>
    </w:p>
    <w:p w:rsidR="009C5A5B" w:rsidRDefault="00566BB0" w:rsidP="009C5A5B">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сведения о границах лесных участков – Министерство лесного хозяйства Республики Татарстан;</w:t>
      </w:r>
    </w:p>
    <w:p w:rsidR="009C5A5B" w:rsidRDefault="00566BB0" w:rsidP="009C5A5B">
      <w:pPr>
        <w:pStyle w:val="a4"/>
        <w:numPr>
          <w:ilvl w:val="0"/>
          <w:numId w:val="12"/>
        </w:numPr>
        <w:tabs>
          <w:tab w:val="left" w:pos="1134"/>
        </w:tabs>
        <w:autoSpaceDE w:val="0"/>
        <w:autoSpaceDN w:val="0"/>
        <w:adjustRightInd w:val="0"/>
        <w:ind w:left="0" w:right="-1" w:firstLine="709"/>
        <w:jc w:val="both"/>
        <w:rPr>
          <w:sz w:val="28"/>
          <w:szCs w:val="28"/>
        </w:rPr>
      </w:pPr>
      <w:r w:rsidRPr="00D56477">
        <w:rPr>
          <w:sz w:val="28"/>
          <w:szCs w:val="28"/>
        </w:rPr>
        <w:t xml:space="preserve"> </w:t>
      </w:r>
      <w:r>
        <w:rPr>
          <w:sz w:val="28"/>
          <w:szCs w:val="28"/>
        </w:rPr>
        <w:t>сведения о границах водных объектов – Министерство экологии и природных ресурсов Республики Татарстан;</w:t>
      </w:r>
    </w:p>
    <w:p w:rsidR="009C5A5B" w:rsidRPr="00A11145" w:rsidRDefault="00566BB0" w:rsidP="009C5A5B">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 xml:space="preserve">сведения </w:t>
      </w:r>
      <w:r w:rsidRPr="003E773A">
        <w:rPr>
          <w:sz w:val="28"/>
          <w:szCs w:val="28"/>
        </w:rPr>
        <w:t>о наличии строений на испрашиваемом земельном участке</w:t>
      </w:r>
      <w:r>
        <w:rPr>
          <w:sz w:val="28"/>
          <w:szCs w:val="28"/>
        </w:rPr>
        <w:t xml:space="preserve"> – электронная похозяйственная книга;</w:t>
      </w:r>
    </w:p>
    <w:p w:rsidR="00612DDC" w:rsidRDefault="0001351A" w:rsidP="00DC5459">
      <w:pPr>
        <w:pStyle w:val="a4"/>
        <w:numPr>
          <w:ilvl w:val="0"/>
          <w:numId w:val="12"/>
        </w:numPr>
        <w:tabs>
          <w:tab w:val="left" w:pos="1134"/>
        </w:tabs>
        <w:autoSpaceDE w:val="0"/>
        <w:autoSpaceDN w:val="0"/>
        <w:adjustRightInd w:val="0"/>
        <w:ind w:left="0" w:right="-1" w:firstLine="709"/>
        <w:jc w:val="both"/>
        <w:rPr>
          <w:sz w:val="28"/>
          <w:szCs w:val="28"/>
        </w:rPr>
      </w:pPr>
      <w:r w:rsidRPr="0001351A">
        <w:rPr>
          <w:rFonts w:cs="Courier New"/>
          <w:sz w:val="28"/>
        </w:rPr>
        <w:t xml:space="preserve">сведения о технических условиях подключения - </w:t>
      </w:r>
      <w:r w:rsidRPr="0001351A">
        <w:rPr>
          <w:sz w:val="28"/>
          <w:szCs w:val="28"/>
        </w:rPr>
        <w:t>организации, осуществляющие эксплуатацию сетей инженерно-технического обеспечения</w:t>
      </w:r>
      <w:r w:rsidR="00DC5459">
        <w:rPr>
          <w:sz w:val="28"/>
          <w:szCs w:val="28"/>
        </w:rPr>
        <w:t>;</w:t>
      </w:r>
    </w:p>
    <w:p w:rsidR="00DC5459" w:rsidRDefault="00566BB0" w:rsidP="00DC5459">
      <w:pPr>
        <w:pStyle w:val="a4"/>
        <w:numPr>
          <w:ilvl w:val="0"/>
          <w:numId w:val="12"/>
        </w:numPr>
        <w:tabs>
          <w:tab w:val="left" w:pos="1134"/>
        </w:tabs>
        <w:autoSpaceDE w:val="0"/>
        <w:autoSpaceDN w:val="0"/>
        <w:adjustRightInd w:val="0"/>
        <w:ind w:left="0" w:right="-1" w:firstLine="709"/>
        <w:jc w:val="both"/>
        <w:rPr>
          <w:rFonts w:cs="Courier New"/>
          <w:sz w:val="28"/>
        </w:rPr>
      </w:pPr>
      <w:r w:rsidRPr="00390F9C">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w:t>
      </w:r>
      <w:r w:rsidRPr="006258EA">
        <w:rPr>
          <w:rFonts w:cs="Courier New"/>
          <w:sz w:val="28"/>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rPr>
        <w:t xml:space="preserve"> – </w:t>
      </w:r>
      <w:r w:rsidRPr="000C53EE">
        <w:rPr>
          <w:rFonts w:cs="Courier New"/>
          <w:sz w:val="28"/>
        </w:rPr>
        <w:t>Един</w:t>
      </w:r>
      <w:r>
        <w:rPr>
          <w:rFonts w:cs="Courier New"/>
          <w:sz w:val="28"/>
        </w:rPr>
        <w:t>ый</w:t>
      </w:r>
      <w:r w:rsidRPr="000C53EE">
        <w:rPr>
          <w:rFonts w:cs="Courier New"/>
          <w:sz w:val="28"/>
        </w:rPr>
        <w:t xml:space="preserve"> государственн</w:t>
      </w:r>
      <w:r>
        <w:rPr>
          <w:rFonts w:cs="Courier New"/>
          <w:sz w:val="28"/>
        </w:rPr>
        <w:t>ый</w:t>
      </w:r>
      <w:r w:rsidRPr="000C53EE">
        <w:rPr>
          <w:rFonts w:cs="Courier New"/>
          <w:sz w:val="28"/>
        </w:rPr>
        <w:t xml:space="preserve"> реестр записей актов гражданского состояния</w:t>
      </w:r>
      <w:r w:rsidRPr="00043F44">
        <w:rPr>
          <w:rFonts w:cs="Courier New"/>
          <w:sz w:val="28"/>
        </w:rPr>
        <w:t xml:space="preserve"> </w:t>
      </w:r>
      <w:r>
        <w:rPr>
          <w:rFonts w:cs="Courier New"/>
          <w:sz w:val="28"/>
        </w:rPr>
        <w:t>либо</w:t>
      </w:r>
      <w:r w:rsidRPr="00043F44">
        <w:rPr>
          <w:rFonts w:cs="Courier New"/>
          <w:sz w:val="28"/>
        </w:rPr>
        <w:t xml:space="preserve"> Единая государственная информационная система </w:t>
      </w:r>
      <w:r>
        <w:rPr>
          <w:rFonts w:cs="Courier New"/>
          <w:sz w:val="28"/>
        </w:rPr>
        <w:t>социального</w:t>
      </w:r>
      <w:r w:rsidRPr="00043F44">
        <w:rPr>
          <w:rFonts w:cs="Courier New"/>
          <w:sz w:val="28"/>
        </w:rPr>
        <w:t xml:space="preserve"> обеспечения</w:t>
      </w:r>
      <w:r>
        <w:rPr>
          <w:rFonts w:cs="Courier New"/>
          <w:sz w:val="28"/>
        </w:rPr>
        <w:t>;</w:t>
      </w:r>
    </w:p>
    <w:p w:rsidR="00DC5459" w:rsidRPr="00043F44" w:rsidRDefault="00566BB0" w:rsidP="00DC5459">
      <w:pPr>
        <w:pStyle w:val="a4"/>
        <w:numPr>
          <w:ilvl w:val="0"/>
          <w:numId w:val="12"/>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p>
    <w:p w:rsidR="009C5A5B" w:rsidRPr="00BC3A5B" w:rsidRDefault="00BF61F6" w:rsidP="009C5A5B">
      <w:pPr>
        <w:tabs>
          <w:tab w:val="left" w:pos="1134"/>
        </w:tabs>
        <w:autoSpaceDE w:val="0"/>
        <w:autoSpaceDN w:val="0"/>
        <w:adjustRightInd w:val="0"/>
        <w:ind w:right="-1" w:firstLine="709"/>
        <w:jc w:val="both"/>
        <w:rPr>
          <w:sz w:val="28"/>
          <w:szCs w:val="28"/>
        </w:rPr>
      </w:pPr>
      <w:r w:rsidRPr="00BC3A5B">
        <w:rPr>
          <w:sz w:val="28"/>
          <w:szCs w:val="28"/>
        </w:rPr>
        <w:t>2.6.</w:t>
      </w:r>
      <w:r w:rsidR="00D82B9A" w:rsidRPr="00BC3A5B">
        <w:rPr>
          <w:sz w:val="28"/>
          <w:szCs w:val="28"/>
        </w:rPr>
        <w:t>2</w:t>
      </w:r>
      <w:r w:rsidRPr="00BC3A5B">
        <w:rPr>
          <w:sz w:val="28"/>
          <w:szCs w:val="28"/>
        </w:rPr>
        <w:t xml:space="preserve">. </w:t>
      </w:r>
      <w:r w:rsidR="00566BB0" w:rsidRPr="00BC3A5B">
        <w:rPr>
          <w:sz w:val="28"/>
          <w:szCs w:val="28"/>
        </w:rPr>
        <w:t>В случае необходимости осуществляется выезд на земельный участок, по итогам которого составляется акт проверки (осмотра земельного участка с фотофиксацией).</w:t>
      </w:r>
    </w:p>
    <w:p w:rsidR="00613925" w:rsidRDefault="00041271" w:rsidP="009C5A5B">
      <w:pPr>
        <w:tabs>
          <w:tab w:val="left" w:pos="1134"/>
        </w:tabs>
        <w:autoSpaceDE w:val="0"/>
        <w:autoSpaceDN w:val="0"/>
        <w:adjustRightInd w:val="0"/>
        <w:ind w:right="-1" w:firstLine="709"/>
        <w:jc w:val="both"/>
        <w:rPr>
          <w:sz w:val="28"/>
          <w:szCs w:val="28"/>
        </w:rPr>
      </w:pPr>
      <w:r w:rsidRPr="00BC3A5B">
        <w:rPr>
          <w:sz w:val="28"/>
          <w:szCs w:val="28"/>
        </w:rPr>
        <w:t>2.6.</w:t>
      </w:r>
      <w:r w:rsidR="00D82B9A" w:rsidRPr="00BC3A5B">
        <w:rPr>
          <w:sz w:val="28"/>
          <w:szCs w:val="28"/>
        </w:rPr>
        <w:t>3</w:t>
      </w:r>
      <w:r w:rsidRPr="00BC3A5B">
        <w:rPr>
          <w:sz w:val="28"/>
          <w:szCs w:val="28"/>
        </w:rPr>
        <w:t xml:space="preserve">. </w:t>
      </w:r>
      <w:r w:rsidR="00566BB0" w:rsidRPr="00BC3A5B">
        <w:rPr>
          <w:sz w:val="28"/>
          <w:szCs w:val="28"/>
        </w:rPr>
        <w:t xml:space="preserve">Заявитель вправе предоставить документы (сведения), указанные в </w:t>
      </w:r>
      <w:r w:rsidR="00BF61F6" w:rsidRPr="00BC3A5B">
        <w:rPr>
          <w:sz w:val="28"/>
          <w:szCs w:val="28"/>
        </w:rPr>
        <w:t>подпунктах 1</w:t>
      </w:r>
      <w:r w:rsidR="00102342" w:rsidRPr="00BC3A5B">
        <w:rPr>
          <w:sz w:val="28"/>
          <w:szCs w:val="28"/>
        </w:rPr>
        <w:t xml:space="preserve"> </w:t>
      </w:r>
      <w:r w:rsidR="00BF61F6" w:rsidRPr="00BC3A5B">
        <w:rPr>
          <w:sz w:val="28"/>
          <w:szCs w:val="28"/>
        </w:rPr>
        <w:t>-</w:t>
      </w:r>
      <w:r w:rsidR="00102342" w:rsidRPr="00BC3A5B">
        <w:rPr>
          <w:sz w:val="28"/>
          <w:szCs w:val="28"/>
        </w:rPr>
        <w:t xml:space="preserve"> </w:t>
      </w:r>
      <w:r w:rsidR="009C5A5B" w:rsidRPr="00BC3A5B">
        <w:rPr>
          <w:sz w:val="28"/>
          <w:szCs w:val="28"/>
        </w:rPr>
        <w:t>13</w:t>
      </w:r>
      <w:r w:rsidR="00BF61F6" w:rsidRPr="00BC3A5B">
        <w:rPr>
          <w:sz w:val="28"/>
          <w:szCs w:val="28"/>
        </w:rPr>
        <w:t xml:space="preserve"> пункта</w:t>
      </w:r>
      <w:r w:rsidR="00566BB0" w:rsidRPr="00BC3A5B">
        <w:rPr>
          <w:sz w:val="28"/>
          <w:szCs w:val="28"/>
        </w:rPr>
        <w:t xml:space="preserve"> </w:t>
      </w:r>
      <w:r w:rsidRPr="00BC3A5B">
        <w:rPr>
          <w:sz w:val="28"/>
          <w:szCs w:val="28"/>
        </w:rPr>
        <w:t>2.6.1</w:t>
      </w:r>
      <w:r w:rsidR="00C34E7D" w:rsidRPr="00BC3A5B">
        <w:rPr>
          <w:sz w:val="28"/>
          <w:szCs w:val="28"/>
        </w:rPr>
        <w:t>.</w:t>
      </w:r>
      <w:r w:rsidR="00612DDC" w:rsidRPr="00BC3A5B">
        <w:rPr>
          <w:sz w:val="28"/>
          <w:szCs w:val="28"/>
        </w:rPr>
        <w:t xml:space="preserve"> </w:t>
      </w:r>
      <w:r w:rsidR="00C34E7D" w:rsidRPr="00BC3A5B">
        <w:rPr>
          <w:sz w:val="28"/>
          <w:szCs w:val="28"/>
        </w:rPr>
        <w:t>Регламента,</w:t>
      </w:r>
      <w:r w:rsidRPr="00BC3A5B">
        <w:rPr>
          <w:sz w:val="28"/>
          <w:szCs w:val="28"/>
        </w:rPr>
        <w:t xml:space="preserve"> </w:t>
      </w:r>
      <w:r w:rsidR="00566BB0" w:rsidRPr="00BC3A5B">
        <w:rPr>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DC5459" w:rsidRPr="00BC3A5B">
        <w:rPr>
          <w:sz w:val="28"/>
          <w:szCs w:val="28"/>
        </w:rPr>
        <w:t xml:space="preserve"> посредством</w:t>
      </w:r>
      <w:r w:rsidR="00DC5459" w:rsidRPr="00D22833">
        <w:rPr>
          <w:sz w:val="28"/>
          <w:szCs w:val="28"/>
        </w:rPr>
        <w:t xml:space="preserve"> Республиканского портала либо на бумажном носителе в МФЦ</w:t>
      </w:r>
      <w:r w:rsidR="00566BB0" w:rsidRPr="005A7931">
        <w:rPr>
          <w:sz w:val="28"/>
          <w:szCs w:val="28"/>
        </w:rPr>
        <w:t>.</w:t>
      </w:r>
    </w:p>
    <w:p w:rsidR="00BF61F6" w:rsidRPr="00BF61F6" w:rsidRDefault="00566BB0" w:rsidP="00BF61F6">
      <w:pPr>
        <w:autoSpaceDE w:val="0"/>
        <w:autoSpaceDN w:val="0"/>
        <w:adjustRightInd w:val="0"/>
        <w:ind w:right="-1" w:firstLine="709"/>
        <w:jc w:val="both"/>
        <w:rPr>
          <w:sz w:val="28"/>
          <w:szCs w:val="28"/>
        </w:rPr>
      </w:pPr>
      <w:r>
        <w:rPr>
          <w:sz w:val="28"/>
          <w:szCs w:val="28"/>
        </w:rPr>
        <w:t>2.6.</w:t>
      </w:r>
      <w:r w:rsidR="00D82B9A">
        <w:rPr>
          <w:sz w:val="28"/>
          <w:szCs w:val="28"/>
        </w:rPr>
        <w:t>4</w:t>
      </w:r>
      <w:r>
        <w:rPr>
          <w:sz w:val="28"/>
          <w:szCs w:val="28"/>
        </w:rPr>
        <w:t xml:space="preserve">. </w:t>
      </w:r>
      <w:r w:rsidRPr="00BF61F6">
        <w:rPr>
          <w:sz w:val="28"/>
          <w:szCs w:val="28"/>
        </w:rPr>
        <w:t>Непредставление (несвоевременное представление) указанными органами государственной власти</w:t>
      </w:r>
      <w:r>
        <w:rPr>
          <w:sz w:val="28"/>
          <w:szCs w:val="28"/>
        </w:rPr>
        <w:t>, структурными подразделениями Исполкома</w:t>
      </w:r>
      <w:r w:rsidRPr="00BF61F6">
        <w:rPr>
          <w:sz w:val="28"/>
          <w:szCs w:val="28"/>
        </w:rPr>
        <w:t xml:space="preserve"> </w:t>
      </w:r>
      <w:r w:rsidRPr="00BF61F6">
        <w:rPr>
          <w:sz w:val="28"/>
          <w:szCs w:val="28"/>
        </w:rPr>
        <w:lastRenderedPageBreak/>
        <w:t xml:space="preserve">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BF61F6" w:rsidRPr="005A7931" w:rsidRDefault="00566BB0" w:rsidP="00BF61F6">
      <w:pPr>
        <w:autoSpaceDE w:val="0"/>
        <w:autoSpaceDN w:val="0"/>
        <w:adjustRightInd w:val="0"/>
        <w:ind w:right="-1" w:firstLine="709"/>
        <w:jc w:val="both"/>
        <w:rPr>
          <w:sz w:val="28"/>
          <w:szCs w:val="28"/>
        </w:rPr>
      </w:pPr>
      <w:r>
        <w:rPr>
          <w:sz w:val="28"/>
          <w:szCs w:val="28"/>
        </w:rPr>
        <w:t>2.6.</w:t>
      </w:r>
      <w:r w:rsidR="00D82B9A">
        <w:rPr>
          <w:sz w:val="28"/>
          <w:szCs w:val="28"/>
        </w:rPr>
        <w:t>5</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ind w:right="-1" w:firstLine="709"/>
        <w:jc w:val="both"/>
        <w:rPr>
          <w:sz w:val="28"/>
          <w:szCs w:val="28"/>
        </w:rPr>
      </w:pPr>
      <w:r>
        <w:rPr>
          <w:sz w:val="28"/>
          <w:szCs w:val="28"/>
        </w:rPr>
        <w:t>2.6.</w:t>
      </w:r>
      <w:r w:rsidR="00D82B9A">
        <w:rPr>
          <w:sz w:val="28"/>
          <w:szCs w:val="28"/>
        </w:rPr>
        <w:t>6</w:t>
      </w:r>
      <w:r>
        <w:rPr>
          <w:sz w:val="28"/>
          <w:szCs w:val="28"/>
        </w:rPr>
        <w:t xml:space="preserve">. </w:t>
      </w:r>
      <w:r w:rsidR="00041271" w:rsidRPr="00041271">
        <w:rPr>
          <w:sz w:val="28"/>
          <w:szCs w:val="28"/>
        </w:rPr>
        <w:t>Запрещается требовать от заявителя документы</w:t>
      </w:r>
      <w:r w:rsidR="00264015">
        <w:rPr>
          <w:sz w:val="28"/>
          <w:szCs w:val="28"/>
        </w:rPr>
        <w:t xml:space="preserve"> сведения</w:t>
      </w:r>
      <w:r w:rsidR="00041271" w:rsidRPr="00041271">
        <w:rPr>
          <w:sz w:val="28"/>
          <w:szCs w:val="28"/>
        </w:rPr>
        <w:t>,</w:t>
      </w:r>
      <w:r w:rsidR="00264015" w:rsidRPr="00264015">
        <w:t xml:space="preserve"> </w:t>
      </w:r>
      <w:r w:rsidR="00264015">
        <w:rPr>
          <w:sz w:val="28"/>
          <w:szCs w:val="28"/>
        </w:rPr>
        <w:t>в том числе подтверждающие</w:t>
      </w:r>
      <w:r w:rsidR="00264015" w:rsidRPr="00264015">
        <w:rPr>
          <w:sz w:val="28"/>
          <w:szCs w:val="28"/>
        </w:rPr>
        <w:t xml:space="preserve"> внесение </w:t>
      </w:r>
      <w:r w:rsidR="00264015">
        <w:rPr>
          <w:sz w:val="28"/>
          <w:szCs w:val="28"/>
        </w:rPr>
        <w:t>з</w:t>
      </w:r>
      <w:r w:rsidR="00264015" w:rsidRPr="00264015">
        <w:rPr>
          <w:sz w:val="28"/>
          <w:szCs w:val="28"/>
        </w:rPr>
        <w:t xml:space="preserve">аявителем платы за предоставление </w:t>
      </w:r>
      <w:r w:rsidR="00264015">
        <w:rPr>
          <w:sz w:val="28"/>
          <w:szCs w:val="28"/>
        </w:rPr>
        <w:t>муниципаль</w:t>
      </w:r>
      <w:r w:rsidR="00264015" w:rsidRPr="00264015">
        <w:rPr>
          <w:sz w:val="28"/>
          <w:szCs w:val="28"/>
        </w:rPr>
        <w:t>ной услуги,</w:t>
      </w:r>
      <w:r w:rsidR="00041271"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ind w:right="-1"/>
        <w:jc w:val="both"/>
        <w:rPr>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sz w:val="28"/>
          <w:szCs w:val="28"/>
        </w:rPr>
        <w:t xml:space="preserve"> </w:t>
      </w:r>
      <w:r w:rsidR="007D59C2">
        <w:rPr>
          <w:sz w:val="28"/>
          <w:szCs w:val="28"/>
        </w:rPr>
        <w:br/>
        <w:t>(возврата документов без рассмотрения по существу)</w:t>
      </w:r>
    </w:p>
    <w:p w:rsidR="00613925" w:rsidRPr="005A7931" w:rsidRDefault="00613925" w:rsidP="005A7931">
      <w:pPr>
        <w:autoSpaceDE w:val="0"/>
        <w:autoSpaceDN w:val="0"/>
        <w:adjustRightInd w:val="0"/>
        <w:ind w:right="-1"/>
        <w:jc w:val="both"/>
        <w:rPr>
          <w:i/>
          <w:sz w:val="28"/>
          <w:szCs w:val="28"/>
        </w:rPr>
      </w:pPr>
    </w:p>
    <w:p w:rsidR="00041271" w:rsidRPr="00A54646" w:rsidRDefault="00566BB0" w:rsidP="005A7931">
      <w:pPr>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DC5459" w:rsidRPr="00DC5459" w:rsidRDefault="00566BB0" w:rsidP="00DC5459">
      <w:pPr>
        <w:pStyle w:val="a4"/>
        <w:numPr>
          <w:ilvl w:val="0"/>
          <w:numId w:val="32"/>
        </w:numPr>
        <w:tabs>
          <w:tab w:val="left" w:pos="1134"/>
        </w:tabs>
        <w:ind w:left="0" w:right="-1" w:firstLine="709"/>
        <w:jc w:val="both"/>
        <w:rPr>
          <w:sz w:val="28"/>
          <w:szCs w:val="28"/>
        </w:rPr>
      </w:pPr>
      <w:r w:rsidRPr="00DC5459">
        <w:rPr>
          <w:sz w:val="28"/>
          <w:szCs w:val="28"/>
        </w:rPr>
        <w:t>непредставление документов, к</w:t>
      </w:r>
      <w:r>
        <w:rPr>
          <w:sz w:val="28"/>
          <w:szCs w:val="28"/>
        </w:rPr>
        <w:t>оторые в соответствии с пунктом</w:t>
      </w:r>
      <w:r w:rsidRPr="00DC5459">
        <w:rPr>
          <w:sz w:val="28"/>
          <w:szCs w:val="28"/>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DC5459" w:rsidRPr="00DC5459" w:rsidRDefault="00566BB0" w:rsidP="00DC5459">
      <w:pPr>
        <w:pStyle w:val="a4"/>
        <w:numPr>
          <w:ilvl w:val="0"/>
          <w:numId w:val="32"/>
        </w:numPr>
        <w:tabs>
          <w:tab w:val="left" w:pos="1134"/>
        </w:tabs>
        <w:ind w:left="0" w:right="-1" w:firstLine="709"/>
        <w:jc w:val="both"/>
        <w:rPr>
          <w:sz w:val="28"/>
          <w:szCs w:val="28"/>
        </w:rPr>
      </w:pPr>
      <w:r w:rsidRPr="00DC5459">
        <w:rPr>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DC5459" w:rsidRPr="00DC5459" w:rsidRDefault="00566BB0" w:rsidP="00DC5459">
      <w:pPr>
        <w:pStyle w:val="a4"/>
        <w:numPr>
          <w:ilvl w:val="0"/>
          <w:numId w:val="32"/>
        </w:numPr>
        <w:tabs>
          <w:tab w:val="left" w:pos="1134"/>
        </w:tabs>
        <w:ind w:left="0" w:right="-1" w:firstLine="709"/>
        <w:jc w:val="both"/>
        <w:rPr>
          <w:sz w:val="28"/>
          <w:szCs w:val="28"/>
        </w:rPr>
      </w:pPr>
      <w:r w:rsidRPr="00DC5459">
        <w:rPr>
          <w:sz w:val="28"/>
          <w:szCs w:val="28"/>
        </w:rPr>
        <w:t>представление документов в ненадлежащий орган;</w:t>
      </w:r>
    </w:p>
    <w:p w:rsidR="00DC5459" w:rsidRPr="00DC5459" w:rsidRDefault="00566BB0" w:rsidP="00DC5459">
      <w:pPr>
        <w:pStyle w:val="a4"/>
        <w:numPr>
          <w:ilvl w:val="0"/>
          <w:numId w:val="32"/>
        </w:numPr>
        <w:tabs>
          <w:tab w:val="left" w:pos="1134"/>
        </w:tabs>
        <w:ind w:left="0" w:right="-1" w:firstLine="709"/>
        <w:jc w:val="both"/>
        <w:rPr>
          <w:sz w:val="28"/>
          <w:szCs w:val="28"/>
        </w:rPr>
      </w:pPr>
      <w:r w:rsidRPr="00DC5459">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C5459" w:rsidRPr="00DC5459" w:rsidRDefault="00566BB0" w:rsidP="00DC5459">
      <w:pPr>
        <w:pStyle w:val="a4"/>
        <w:numPr>
          <w:ilvl w:val="0"/>
          <w:numId w:val="32"/>
        </w:numPr>
        <w:tabs>
          <w:tab w:val="left" w:pos="1134"/>
        </w:tabs>
        <w:ind w:left="0" w:right="-1" w:firstLine="709"/>
        <w:jc w:val="both"/>
        <w:rPr>
          <w:sz w:val="28"/>
          <w:szCs w:val="28"/>
        </w:rPr>
      </w:pPr>
      <w:r w:rsidRPr="00DC5459">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C5459" w:rsidRPr="00DC5459" w:rsidRDefault="00566BB0" w:rsidP="00DC5459">
      <w:pPr>
        <w:pStyle w:val="a4"/>
        <w:numPr>
          <w:ilvl w:val="0"/>
          <w:numId w:val="32"/>
        </w:numPr>
        <w:tabs>
          <w:tab w:val="left" w:pos="1134"/>
        </w:tabs>
        <w:ind w:left="0" w:right="-1" w:firstLine="709"/>
        <w:jc w:val="both"/>
        <w:rPr>
          <w:sz w:val="28"/>
          <w:szCs w:val="28"/>
        </w:rPr>
      </w:pPr>
      <w:r w:rsidRPr="00DC5459">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C5459" w:rsidRPr="00DC5459" w:rsidRDefault="00566BB0" w:rsidP="00DC5459">
      <w:pPr>
        <w:pStyle w:val="a4"/>
        <w:numPr>
          <w:ilvl w:val="0"/>
          <w:numId w:val="32"/>
        </w:numPr>
        <w:tabs>
          <w:tab w:val="left" w:pos="1134"/>
        </w:tabs>
        <w:ind w:left="0" w:right="-1" w:firstLine="709"/>
        <w:jc w:val="both"/>
        <w:rPr>
          <w:sz w:val="28"/>
          <w:szCs w:val="28"/>
        </w:rPr>
      </w:pPr>
      <w:r w:rsidRPr="00DC5459">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C5459" w:rsidRPr="00DC5459" w:rsidRDefault="00566BB0" w:rsidP="00DC5459">
      <w:pPr>
        <w:pStyle w:val="a4"/>
        <w:numPr>
          <w:ilvl w:val="0"/>
          <w:numId w:val="32"/>
        </w:numPr>
        <w:tabs>
          <w:tab w:val="left" w:pos="1134"/>
        </w:tabs>
        <w:ind w:left="0" w:right="-1" w:firstLine="709"/>
        <w:jc w:val="both"/>
        <w:rPr>
          <w:sz w:val="28"/>
          <w:szCs w:val="28"/>
        </w:rPr>
      </w:pPr>
      <w:r w:rsidRPr="00DC5459">
        <w:rPr>
          <w:sz w:val="28"/>
          <w:szCs w:val="28"/>
        </w:rPr>
        <w:lastRenderedPageBreak/>
        <w:t>электронные документы не соответствуют требованиям к форматам их предоставления и (или) не читаются.</w:t>
      </w:r>
    </w:p>
    <w:p w:rsidR="00613925" w:rsidRPr="00A11145" w:rsidRDefault="00980FAF" w:rsidP="005A7931">
      <w:pPr>
        <w:ind w:right="-1" w:firstLine="709"/>
        <w:jc w:val="both"/>
        <w:rPr>
          <w:sz w:val="28"/>
          <w:szCs w:val="28"/>
        </w:rPr>
      </w:pPr>
      <w:r w:rsidRPr="00A11145">
        <w:rPr>
          <w:sz w:val="28"/>
          <w:szCs w:val="28"/>
        </w:rPr>
        <w:t xml:space="preserve">2.7.2. </w:t>
      </w:r>
      <w:r w:rsidR="00566BB0" w:rsidRPr="00A11145">
        <w:rPr>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566BB0" w:rsidP="005A7931">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7C4B6C">
        <w:rPr>
          <w:sz w:val="28"/>
          <w:szCs w:val="28"/>
        </w:rPr>
        <w:t>Палаты</w:t>
      </w:r>
      <w:r w:rsidRPr="00A11145">
        <w:rPr>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9C09A1">
        <w:rPr>
          <w:sz w:val="28"/>
          <w:szCs w:val="28"/>
        </w:rPr>
        <w:t>превышающий 7</w:t>
      </w:r>
      <w:r w:rsidRPr="005A7931">
        <w:rPr>
          <w:sz w:val="28"/>
          <w:szCs w:val="28"/>
        </w:rPr>
        <w:t xml:space="preserve"> рабочих дней со дня регистрации заявления.</w:t>
      </w:r>
    </w:p>
    <w:p w:rsidR="00014029" w:rsidRPr="005A7931" w:rsidRDefault="00980FAF" w:rsidP="00014029">
      <w:pPr>
        <w:autoSpaceDE w:val="0"/>
        <w:autoSpaceDN w:val="0"/>
        <w:adjustRightInd w:val="0"/>
        <w:ind w:right="-1" w:firstLine="709"/>
        <w:jc w:val="both"/>
        <w:rPr>
          <w:sz w:val="28"/>
          <w:szCs w:val="28"/>
        </w:rPr>
      </w:pPr>
      <w:r>
        <w:rPr>
          <w:sz w:val="28"/>
          <w:szCs w:val="28"/>
        </w:rPr>
        <w:t xml:space="preserve">2.7.4. </w:t>
      </w:r>
      <w:r w:rsidR="00566BB0" w:rsidRPr="005A7931">
        <w:rPr>
          <w:sz w:val="28"/>
          <w:szCs w:val="28"/>
        </w:rPr>
        <w:t>Решение об отказе в приеме документов, необходимых для получения муниципальной услуги</w:t>
      </w:r>
      <w:r w:rsidR="00566BB0">
        <w:rPr>
          <w:sz w:val="28"/>
          <w:szCs w:val="28"/>
        </w:rPr>
        <w:t>,</w:t>
      </w:r>
      <w:r w:rsidR="00566BB0" w:rsidRPr="005A7931">
        <w:rPr>
          <w:sz w:val="28"/>
          <w:szCs w:val="28"/>
        </w:rPr>
        <w:t xml:space="preserve"> с указанием причин отказа</w:t>
      </w:r>
      <w:r w:rsidR="00566BB0">
        <w:rPr>
          <w:sz w:val="28"/>
          <w:szCs w:val="28"/>
        </w:rPr>
        <w:t>,</w:t>
      </w:r>
      <w:r w:rsidR="00566BB0" w:rsidRPr="005A7931">
        <w:rPr>
          <w:sz w:val="28"/>
          <w:szCs w:val="28"/>
        </w:rPr>
        <w:t xml:space="preserve"> оформляется в соответствии с </w:t>
      </w:r>
      <w:r w:rsidR="00566BB0" w:rsidRPr="00BC3A5B">
        <w:rPr>
          <w:sz w:val="28"/>
          <w:szCs w:val="28"/>
        </w:rPr>
        <w:t>формо</w:t>
      </w:r>
      <w:r w:rsidR="00E203C6" w:rsidRPr="00BC3A5B">
        <w:rPr>
          <w:sz w:val="28"/>
          <w:szCs w:val="28"/>
        </w:rPr>
        <w:t>й, установленной в приложении №</w:t>
      </w:r>
      <w:r w:rsidR="00A54646" w:rsidRPr="00BC3A5B">
        <w:rPr>
          <w:sz w:val="28"/>
          <w:szCs w:val="28"/>
        </w:rPr>
        <w:t xml:space="preserve"> </w:t>
      </w:r>
      <w:r w:rsidR="00BC3A5B" w:rsidRPr="00BC3A5B">
        <w:rPr>
          <w:sz w:val="28"/>
          <w:szCs w:val="28"/>
        </w:rPr>
        <w:t>5</w:t>
      </w:r>
      <w:r w:rsidR="00566BB0" w:rsidRPr="00BC3A5B">
        <w:rPr>
          <w:sz w:val="28"/>
          <w:szCs w:val="28"/>
        </w:rPr>
        <w:t xml:space="preserve"> к Регламенту, подписывается</w:t>
      </w:r>
      <w:r w:rsidR="00566BB0" w:rsidRPr="005A7931">
        <w:rPr>
          <w:sz w:val="28"/>
          <w:szCs w:val="28"/>
        </w:rPr>
        <w:t xml:space="preserve"> </w:t>
      </w:r>
      <w:r w:rsidR="00566BB0">
        <w:rPr>
          <w:sz w:val="28"/>
          <w:szCs w:val="28"/>
        </w:rPr>
        <w:t xml:space="preserve">усиленной квалифицированной электронной </w:t>
      </w:r>
      <w:r w:rsidR="00566BB0" w:rsidRPr="00014029">
        <w:rPr>
          <w:sz w:val="28"/>
          <w:szCs w:val="28"/>
        </w:rPr>
        <w:t xml:space="preserve">подписью в установленном порядке уполномоченным должностным лицом </w:t>
      </w:r>
      <w:r w:rsidR="007C4B6C">
        <w:rPr>
          <w:sz w:val="28"/>
          <w:szCs w:val="28"/>
        </w:rPr>
        <w:t xml:space="preserve">Палаты </w:t>
      </w:r>
      <w:r w:rsidR="00566BB0" w:rsidRPr="005A7931">
        <w:rPr>
          <w:sz w:val="28"/>
          <w:szCs w:val="28"/>
        </w:rPr>
        <w:t xml:space="preserve">и </w:t>
      </w:r>
      <w:r w:rsidR="00566BB0">
        <w:rPr>
          <w:sz w:val="28"/>
          <w:szCs w:val="28"/>
        </w:rPr>
        <w:t>направляется</w:t>
      </w:r>
      <w:r w:rsidR="00566BB0" w:rsidRPr="005A7931">
        <w:rPr>
          <w:sz w:val="28"/>
          <w:szCs w:val="28"/>
        </w:rPr>
        <w:t xml:space="preserve"> </w:t>
      </w:r>
      <w:r w:rsidR="00566BB0">
        <w:rPr>
          <w:sz w:val="28"/>
          <w:szCs w:val="28"/>
        </w:rPr>
        <w:t xml:space="preserve">заявителю </w:t>
      </w:r>
      <w:r w:rsidR="00566BB0" w:rsidRPr="005A7931">
        <w:rPr>
          <w:sz w:val="28"/>
          <w:szCs w:val="28"/>
        </w:rPr>
        <w:t>в личный кабинет Республиканского портала</w:t>
      </w:r>
      <w:r w:rsidR="00566BB0">
        <w:rPr>
          <w:sz w:val="28"/>
          <w:szCs w:val="28"/>
        </w:rPr>
        <w:t xml:space="preserve"> и</w:t>
      </w:r>
      <w:r w:rsidR="00A54646">
        <w:rPr>
          <w:sz w:val="28"/>
          <w:szCs w:val="28"/>
        </w:rPr>
        <w:t xml:space="preserve"> </w:t>
      </w:r>
      <w:r w:rsidR="00566BB0">
        <w:rPr>
          <w:sz w:val="28"/>
          <w:szCs w:val="28"/>
        </w:rPr>
        <w:t>(или) в МФЦ</w:t>
      </w:r>
      <w:r w:rsidR="00566BB0" w:rsidRPr="005A7931">
        <w:rPr>
          <w:sz w:val="28"/>
          <w:szCs w:val="28"/>
        </w:rPr>
        <w:t xml:space="preserve"> </w:t>
      </w:r>
      <w:r w:rsidR="00566BB0">
        <w:rPr>
          <w:sz w:val="28"/>
          <w:szCs w:val="28"/>
        </w:rPr>
        <w:t>в день</w:t>
      </w:r>
      <w:r w:rsidR="00566BB0" w:rsidRPr="005A7931">
        <w:rPr>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ind w:right="-1" w:firstLine="709"/>
        <w:jc w:val="both"/>
        <w:rPr>
          <w:sz w:val="28"/>
          <w:szCs w:val="28"/>
        </w:rPr>
      </w:pPr>
      <w:r>
        <w:rPr>
          <w:sz w:val="28"/>
          <w:szCs w:val="28"/>
        </w:rPr>
        <w:t xml:space="preserve">2.7.5. </w:t>
      </w:r>
      <w:r w:rsidR="00566BB0"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ind w:right="-1"/>
        <w:jc w:val="both"/>
        <w:rPr>
          <w:sz w:val="28"/>
          <w:szCs w:val="28"/>
        </w:rPr>
      </w:pPr>
    </w:p>
    <w:p w:rsidR="00613925" w:rsidRPr="0038621B" w:rsidRDefault="00566BB0" w:rsidP="005A7931">
      <w:pPr>
        <w:autoSpaceDE w:val="0"/>
        <w:autoSpaceDN w:val="0"/>
        <w:adjustRightInd w:val="0"/>
        <w:ind w:right="-1"/>
        <w:jc w:val="center"/>
        <w:rPr>
          <w:sz w:val="28"/>
          <w:szCs w:val="28"/>
        </w:rPr>
      </w:pPr>
      <w:r w:rsidRPr="005A7931">
        <w:rPr>
          <w:sz w:val="28"/>
          <w:szCs w:val="28"/>
        </w:rPr>
        <w:t>2.8.</w:t>
      </w:r>
      <w:r w:rsidRPr="005A7931">
        <w:rPr>
          <w:sz w:val="28"/>
          <w:szCs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613925" w:rsidRPr="0038621B" w:rsidRDefault="00613925" w:rsidP="005A7931">
      <w:pPr>
        <w:autoSpaceDE w:val="0"/>
        <w:autoSpaceDN w:val="0"/>
        <w:adjustRightInd w:val="0"/>
        <w:ind w:right="-1"/>
        <w:jc w:val="both"/>
        <w:rPr>
          <w:sz w:val="28"/>
          <w:szCs w:val="28"/>
        </w:rPr>
      </w:pPr>
    </w:p>
    <w:p w:rsidR="005256EB" w:rsidRPr="0038621B" w:rsidRDefault="00710007" w:rsidP="005A7931">
      <w:pPr>
        <w:autoSpaceDE w:val="0"/>
        <w:autoSpaceDN w:val="0"/>
        <w:adjustRightInd w:val="0"/>
        <w:ind w:right="-1" w:firstLine="709"/>
        <w:jc w:val="both"/>
        <w:rPr>
          <w:sz w:val="28"/>
          <w:szCs w:val="28"/>
        </w:rPr>
      </w:pPr>
      <w:r w:rsidRPr="0038621B">
        <w:rPr>
          <w:sz w:val="28"/>
          <w:szCs w:val="28"/>
        </w:rPr>
        <w:t xml:space="preserve">2.8.1. </w:t>
      </w:r>
      <w:r w:rsidR="00613925" w:rsidRPr="0038621B">
        <w:rPr>
          <w:sz w:val="28"/>
          <w:szCs w:val="28"/>
        </w:rPr>
        <w:t>Основания для приостановления предоставлени</w:t>
      </w:r>
      <w:r w:rsidR="00200F7A" w:rsidRPr="0038621B">
        <w:rPr>
          <w:sz w:val="28"/>
          <w:szCs w:val="28"/>
        </w:rPr>
        <w:t>я муниципальной услуги отсутствуют.</w:t>
      </w:r>
    </w:p>
    <w:p w:rsidR="00613925" w:rsidRPr="0038621B" w:rsidRDefault="00980FAF" w:rsidP="005A7931">
      <w:pPr>
        <w:autoSpaceDE w:val="0"/>
        <w:autoSpaceDN w:val="0"/>
        <w:adjustRightInd w:val="0"/>
        <w:ind w:right="-1" w:firstLine="709"/>
        <w:jc w:val="both"/>
        <w:rPr>
          <w:sz w:val="28"/>
          <w:szCs w:val="28"/>
        </w:rPr>
      </w:pPr>
      <w:r w:rsidRPr="0038621B">
        <w:rPr>
          <w:sz w:val="28"/>
          <w:szCs w:val="28"/>
        </w:rPr>
        <w:t>2.8.</w:t>
      </w:r>
      <w:r w:rsidR="00AE7491" w:rsidRPr="0038621B">
        <w:rPr>
          <w:sz w:val="28"/>
          <w:szCs w:val="28"/>
        </w:rPr>
        <w:t>2</w:t>
      </w:r>
      <w:r w:rsidRPr="0038621B">
        <w:rPr>
          <w:sz w:val="28"/>
          <w:szCs w:val="28"/>
        </w:rPr>
        <w:t xml:space="preserve">. </w:t>
      </w:r>
      <w:r w:rsidR="00DC5459" w:rsidRPr="00291390">
        <w:rPr>
          <w:rFonts w:cs="Courier New"/>
          <w:sz w:val="28"/>
        </w:rPr>
        <w:t>Перечень оснований</w:t>
      </w:r>
      <w:r w:rsidR="00566BB0" w:rsidRPr="0038621B">
        <w:rPr>
          <w:sz w:val="28"/>
          <w:szCs w:val="28"/>
        </w:rPr>
        <w:t xml:space="preserve"> для отказа в предоставлении муниципальной услуги:</w:t>
      </w:r>
    </w:p>
    <w:p w:rsidR="007D59C2" w:rsidRPr="0038621B" w:rsidRDefault="00AE7491" w:rsidP="007D59C2">
      <w:pPr>
        <w:autoSpaceDE w:val="0"/>
        <w:autoSpaceDN w:val="0"/>
        <w:adjustRightInd w:val="0"/>
        <w:ind w:right="-1" w:firstLine="709"/>
        <w:jc w:val="both"/>
        <w:rPr>
          <w:sz w:val="28"/>
          <w:szCs w:val="28"/>
        </w:rPr>
      </w:pPr>
      <w:r w:rsidRPr="0038621B">
        <w:rPr>
          <w:sz w:val="28"/>
          <w:szCs w:val="28"/>
        </w:rPr>
        <w:t>2.8.2</w:t>
      </w:r>
      <w:r w:rsidR="00566BB0" w:rsidRPr="0038621B">
        <w:rPr>
          <w:sz w:val="28"/>
          <w:szCs w:val="28"/>
        </w:rPr>
        <w:t>.</w:t>
      </w:r>
      <w:r w:rsidRPr="0038621B">
        <w:rPr>
          <w:sz w:val="28"/>
          <w:szCs w:val="28"/>
        </w:rPr>
        <w:t>1</w:t>
      </w:r>
      <w:r w:rsidR="00566BB0" w:rsidRPr="0038621B">
        <w:rPr>
          <w:sz w:val="28"/>
          <w:szCs w:val="28"/>
        </w:rPr>
        <w:t xml:space="preserve">. </w:t>
      </w:r>
      <w:r w:rsidR="006047D3" w:rsidRPr="0038621B">
        <w:rPr>
          <w:sz w:val="28"/>
          <w:szCs w:val="28"/>
        </w:rPr>
        <w:t xml:space="preserve">Земельный участок, который предстоит образовать, не может быть предоставлен заявителю по основаниям, указанным в подпунктах 1 </w:t>
      </w:r>
      <w:r w:rsidR="00F1138D">
        <w:rPr>
          <w:sz w:val="28"/>
          <w:szCs w:val="28"/>
        </w:rPr>
        <w:t xml:space="preserve">– 19 части 8 </w:t>
      </w:r>
      <w:r w:rsidR="006047D3" w:rsidRPr="0038621B">
        <w:rPr>
          <w:sz w:val="28"/>
          <w:szCs w:val="28"/>
        </w:rPr>
        <w:t>статьи 39.1</w:t>
      </w:r>
      <w:r w:rsidR="00F1138D">
        <w:rPr>
          <w:sz w:val="28"/>
          <w:szCs w:val="28"/>
        </w:rPr>
        <w:t>1</w:t>
      </w:r>
      <w:r w:rsidR="00566BB0" w:rsidRPr="0038621B">
        <w:rPr>
          <w:sz w:val="28"/>
          <w:szCs w:val="28"/>
        </w:rPr>
        <w:t xml:space="preserve"> </w:t>
      </w:r>
      <w:r w:rsidR="00205775" w:rsidRPr="0038621B">
        <w:rPr>
          <w:sz w:val="28"/>
          <w:szCs w:val="28"/>
        </w:rPr>
        <w:t>Земельного кодекса Российской Федерации</w:t>
      </w:r>
      <w:r w:rsidR="00566BB0" w:rsidRPr="0038621B">
        <w:rPr>
          <w:sz w:val="28"/>
          <w:szCs w:val="28"/>
        </w:rPr>
        <w:t>, а именно:</w:t>
      </w:r>
    </w:p>
    <w:p w:rsidR="009B5825" w:rsidRPr="009B5825" w:rsidRDefault="00566BB0" w:rsidP="009B5825">
      <w:pPr>
        <w:pStyle w:val="a4"/>
        <w:autoSpaceDE w:val="0"/>
        <w:autoSpaceDN w:val="0"/>
        <w:adjustRightInd w:val="0"/>
        <w:ind w:left="0" w:firstLine="709"/>
        <w:jc w:val="both"/>
        <w:rPr>
          <w:sz w:val="28"/>
          <w:szCs w:val="28"/>
        </w:rPr>
      </w:pPr>
      <w:r w:rsidRPr="009B5825">
        <w:rPr>
          <w:sz w:val="28"/>
          <w:szCs w:val="28"/>
        </w:rPr>
        <w:t xml:space="preserve">1) границы земельного участка подлежат уточнению в соответствии с требованиями Федерального </w:t>
      </w:r>
      <w:r w:rsidRPr="00C34E7D">
        <w:rPr>
          <w:sz w:val="28"/>
          <w:szCs w:val="28"/>
        </w:rPr>
        <w:t>закона</w:t>
      </w:r>
      <w:r w:rsidR="00C34E7D">
        <w:rPr>
          <w:sz w:val="28"/>
          <w:szCs w:val="28"/>
        </w:rPr>
        <w:t xml:space="preserve"> «</w:t>
      </w:r>
      <w:r w:rsidRPr="009B5825">
        <w:rPr>
          <w:sz w:val="28"/>
          <w:szCs w:val="28"/>
        </w:rPr>
        <w:t>О государственной регистрации недвижимости</w:t>
      </w:r>
      <w:r w:rsidR="00C34E7D">
        <w:rPr>
          <w:sz w:val="28"/>
          <w:szCs w:val="28"/>
        </w:rPr>
        <w:t>»</w:t>
      </w:r>
      <w:r w:rsidRPr="009B5825">
        <w:rPr>
          <w:sz w:val="28"/>
          <w:szCs w:val="28"/>
        </w:rPr>
        <w:t>;</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 xml:space="preserve">3) в отношении земельного участка в установленном законодательством Российской Федерации порядке не определены предельные параметры </w:t>
      </w:r>
      <w:r w:rsidRPr="009B5825">
        <w:rPr>
          <w:sz w:val="28"/>
          <w:szCs w:val="28"/>
        </w:rPr>
        <w:lastRenderedPageBreak/>
        <w:t>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6) земельный участок не отнесен к определенной категории земель;</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7" w:history="1">
        <w:r w:rsidRPr="00612DDC">
          <w:rPr>
            <w:rStyle w:val="ad"/>
            <w:color w:val="auto"/>
            <w:sz w:val="28"/>
            <w:szCs w:val="28"/>
            <w:u w:val="none"/>
          </w:rPr>
          <w:t>статьей 39.36</w:t>
        </w:r>
      </w:hyperlink>
      <w:r w:rsidRPr="00C34E7D">
        <w:rPr>
          <w:sz w:val="28"/>
          <w:szCs w:val="28"/>
        </w:rPr>
        <w:t xml:space="preserve"> </w:t>
      </w:r>
      <w:r w:rsidRPr="009B5825">
        <w:rPr>
          <w:sz w:val="28"/>
          <w:szCs w:val="28"/>
        </w:rPr>
        <w:t xml:space="preserve">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8" w:history="1">
        <w:r w:rsidRPr="00C34E7D">
          <w:rPr>
            <w:sz w:val="28"/>
            <w:szCs w:val="28"/>
          </w:rPr>
          <w:t>частью 11 статьи 55.32</w:t>
        </w:r>
      </w:hyperlink>
      <w:r w:rsidRPr="009B5825">
        <w:rPr>
          <w:sz w:val="28"/>
          <w:szCs w:val="28"/>
        </w:rPr>
        <w:t xml:space="preserve"> Градостроительного кодекса Российской Федерации;</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w:t>
      </w:r>
      <w:r w:rsidRPr="009B5825">
        <w:rPr>
          <w:sz w:val="28"/>
          <w:szCs w:val="28"/>
        </w:rPr>
        <w:lastRenderedPageBreak/>
        <w:t xml:space="preserve">основании сервитута, публичного сервитута, или объекты, размещенные в соответствии со </w:t>
      </w:r>
      <w:hyperlink r:id="rId189" w:history="1">
        <w:r w:rsidRPr="00C34E7D">
          <w:rPr>
            <w:sz w:val="28"/>
            <w:szCs w:val="28"/>
          </w:rPr>
          <w:t>статьей 39.36</w:t>
        </w:r>
      </w:hyperlink>
      <w:r w:rsidRPr="009B5825">
        <w:rPr>
          <w:sz w:val="28"/>
          <w:szCs w:val="28"/>
        </w:rPr>
        <w:t xml:space="preserve"> настоящего Кодекса;</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13) земельный участок расположен в границах территории, в отношении которой заключен договор о ее комплексном развитии;</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16) в отношении земельного участка принято решение о предварительном согласовании его предоставления;</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5825" w:rsidRPr="009B5825" w:rsidRDefault="00566BB0" w:rsidP="009B5825">
      <w:pPr>
        <w:pStyle w:val="a4"/>
        <w:autoSpaceDE w:val="0"/>
        <w:autoSpaceDN w:val="0"/>
        <w:adjustRightInd w:val="0"/>
        <w:spacing w:before="280"/>
        <w:ind w:left="0" w:firstLine="709"/>
        <w:jc w:val="both"/>
        <w:rPr>
          <w:sz w:val="28"/>
          <w:szCs w:val="28"/>
        </w:rPr>
      </w:pPr>
      <w:r w:rsidRPr="009B5825">
        <w:rPr>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F6D1B" w:rsidRDefault="007D59C2" w:rsidP="007D59C2">
      <w:pPr>
        <w:autoSpaceDE w:val="0"/>
        <w:autoSpaceDN w:val="0"/>
        <w:adjustRightInd w:val="0"/>
        <w:ind w:right="-1" w:firstLine="709"/>
        <w:jc w:val="both"/>
        <w:rPr>
          <w:sz w:val="28"/>
          <w:szCs w:val="28"/>
        </w:rPr>
      </w:pPr>
      <w:r>
        <w:rPr>
          <w:sz w:val="28"/>
          <w:szCs w:val="28"/>
        </w:rPr>
        <w:t>2.8.</w:t>
      </w:r>
      <w:r w:rsidR="00AE7491">
        <w:rPr>
          <w:sz w:val="28"/>
          <w:szCs w:val="28"/>
        </w:rPr>
        <w:t>2.</w:t>
      </w:r>
      <w:r w:rsidR="009B5825">
        <w:rPr>
          <w:sz w:val="28"/>
          <w:szCs w:val="28"/>
        </w:rPr>
        <w:t>2</w:t>
      </w:r>
      <w:r w:rsidRPr="007D59C2">
        <w:rPr>
          <w:sz w:val="28"/>
          <w:szCs w:val="28"/>
        </w:rPr>
        <w:t xml:space="preserve">. </w:t>
      </w:r>
      <w:r w:rsidR="00566BB0" w:rsidRPr="002F6D1B">
        <w:rPr>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sidR="00566BB0">
        <w:rPr>
          <w:sz w:val="28"/>
          <w:szCs w:val="28"/>
        </w:rPr>
        <w:t>еральному закону от 07.07.2003 №</w:t>
      </w:r>
      <w:r w:rsidR="00566BB0" w:rsidRPr="002F6D1B">
        <w:rPr>
          <w:sz w:val="28"/>
          <w:szCs w:val="28"/>
        </w:rPr>
        <w:t xml:space="preserve"> 112-ФЗ </w:t>
      </w:r>
      <w:r w:rsidR="00566BB0">
        <w:rPr>
          <w:sz w:val="28"/>
          <w:szCs w:val="28"/>
        </w:rPr>
        <w:t>«</w:t>
      </w:r>
      <w:r w:rsidR="00566BB0" w:rsidRPr="002F6D1B">
        <w:rPr>
          <w:sz w:val="28"/>
          <w:szCs w:val="28"/>
        </w:rPr>
        <w:t>О личном подсобном хозяйстве</w:t>
      </w:r>
      <w:r w:rsidR="00566BB0">
        <w:rPr>
          <w:sz w:val="28"/>
          <w:szCs w:val="28"/>
        </w:rPr>
        <w:t>».</w:t>
      </w:r>
    </w:p>
    <w:p w:rsidR="00133DDF" w:rsidRPr="00133DDF" w:rsidRDefault="00566BB0" w:rsidP="00133DDF">
      <w:pPr>
        <w:autoSpaceDE w:val="0"/>
        <w:autoSpaceDN w:val="0"/>
        <w:adjustRightInd w:val="0"/>
        <w:ind w:right="-1" w:firstLine="709"/>
        <w:jc w:val="both"/>
        <w:rPr>
          <w:sz w:val="28"/>
          <w:szCs w:val="28"/>
        </w:rPr>
      </w:pPr>
      <w:r>
        <w:rPr>
          <w:sz w:val="28"/>
          <w:szCs w:val="28"/>
        </w:rPr>
        <w:t>2.8.</w:t>
      </w:r>
      <w:r w:rsidR="00AE7491">
        <w:rPr>
          <w:sz w:val="28"/>
          <w:szCs w:val="28"/>
        </w:rPr>
        <w:t>2.</w:t>
      </w:r>
      <w:r w:rsidR="009B5825">
        <w:rPr>
          <w:sz w:val="28"/>
          <w:szCs w:val="28"/>
        </w:rPr>
        <w:t>3</w:t>
      </w:r>
      <w:r>
        <w:rPr>
          <w:sz w:val="28"/>
          <w:szCs w:val="28"/>
        </w:rPr>
        <w:t xml:space="preserve">. </w:t>
      </w:r>
      <w:r w:rsidR="00EE38F9">
        <w:rPr>
          <w:sz w:val="28"/>
          <w:szCs w:val="28"/>
        </w:rPr>
        <w:t>Н</w:t>
      </w:r>
      <w:r w:rsidRPr="00133DDF">
        <w:rPr>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sz w:val="28"/>
          <w:szCs w:val="28"/>
        </w:rPr>
        <w:t>рритории указанного объединения.</w:t>
      </w:r>
    </w:p>
    <w:p w:rsidR="00133DDF" w:rsidRPr="00133DDF" w:rsidRDefault="00566BB0" w:rsidP="00133DDF">
      <w:pPr>
        <w:autoSpaceDE w:val="0"/>
        <w:autoSpaceDN w:val="0"/>
        <w:adjustRightInd w:val="0"/>
        <w:ind w:right="-1" w:firstLine="709"/>
        <w:jc w:val="both"/>
        <w:rPr>
          <w:sz w:val="28"/>
          <w:szCs w:val="28"/>
        </w:rPr>
      </w:pPr>
      <w:r>
        <w:rPr>
          <w:sz w:val="28"/>
          <w:szCs w:val="28"/>
        </w:rPr>
        <w:lastRenderedPageBreak/>
        <w:t>2.8.</w:t>
      </w:r>
      <w:r w:rsidR="00AE7491">
        <w:rPr>
          <w:sz w:val="28"/>
          <w:szCs w:val="28"/>
        </w:rPr>
        <w:t>2.</w:t>
      </w:r>
      <w:r w:rsidR="009B5825">
        <w:rPr>
          <w:sz w:val="28"/>
          <w:szCs w:val="28"/>
        </w:rPr>
        <w:t>4</w:t>
      </w:r>
      <w:r>
        <w:rPr>
          <w:sz w:val="28"/>
          <w:szCs w:val="28"/>
        </w:rPr>
        <w:t>. Ц</w:t>
      </w:r>
      <w:r w:rsidRPr="00133DDF">
        <w:rPr>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sz w:val="28"/>
          <w:szCs w:val="28"/>
        </w:rPr>
        <w:t xml:space="preserve"> градостроительного зонирования.</w:t>
      </w:r>
    </w:p>
    <w:p w:rsidR="00133DDF" w:rsidRPr="00133DDF" w:rsidRDefault="00566BB0" w:rsidP="00133DDF">
      <w:pPr>
        <w:autoSpaceDE w:val="0"/>
        <w:autoSpaceDN w:val="0"/>
        <w:adjustRightInd w:val="0"/>
        <w:ind w:right="-1" w:firstLine="709"/>
        <w:jc w:val="both"/>
        <w:rPr>
          <w:sz w:val="28"/>
          <w:szCs w:val="28"/>
        </w:rPr>
      </w:pPr>
      <w:r>
        <w:rPr>
          <w:sz w:val="28"/>
          <w:szCs w:val="28"/>
        </w:rPr>
        <w:t>2.8.</w:t>
      </w:r>
      <w:r w:rsidR="00AE7491">
        <w:rPr>
          <w:sz w:val="28"/>
          <w:szCs w:val="28"/>
        </w:rPr>
        <w:t>2.</w:t>
      </w:r>
      <w:r w:rsidR="009B5825">
        <w:rPr>
          <w:sz w:val="28"/>
          <w:szCs w:val="28"/>
        </w:rPr>
        <w:t>5</w:t>
      </w:r>
      <w:r>
        <w:rPr>
          <w:sz w:val="28"/>
          <w:szCs w:val="28"/>
        </w:rPr>
        <w:t>.</w:t>
      </w:r>
      <w:r w:rsidRPr="00133DDF">
        <w:rPr>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Default="00133DDF" w:rsidP="00133DDF">
      <w:pPr>
        <w:autoSpaceDE w:val="0"/>
        <w:autoSpaceDN w:val="0"/>
        <w:adjustRightInd w:val="0"/>
        <w:ind w:right="-1" w:firstLine="709"/>
        <w:jc w:val="both"/>
        <w:rPr>
          <w:sz w:val="28"/>
          <w:szCs w:val="28"/>
        </w:rPr>
      </w:pPr>
      <w:r>
        <w:rPr>
          <w:sz w:val="28"/>
          <w:szCs w:val="28"/>
        </w:rPr>
        <w:t>2.8.</w:t>
      </w:r>
      <w:r w:rsidR="00AE7491">
        <w:rPr>
          <w:sz w:val="28"/>
          <w:szCs w:val="28"/>
        </w:rPr>
        <w:t>2.</w:t>
      </w:r>
      <w:r w:rsidR="009B5825">
        <w:rPr>
          <w:sz w:val="28"/>
          <w:szCs w:val="28"/>
        </w:rPr>
        <w:t>6</w:t>
      </w:r>
      <w:r>
        <w:rPr>
          <w:sz w:val="28"/>
          <w:szCs w:val="28"/>
        </w:rPr>
        <w:t>.</w:t>
      </w:r>
      <w:r w:rsidRPr="00133DDF">
        <w:rPr>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Default="00133DDF" w:rsidP="00133DDF">
      <w:pPr>
        <w:autoSpaceDE w:val="0"/>
        <w:autoSpaceDN w:val="0"/>
        <w:adjustRightInd w:val="0"/>
        <w:ind w:right="-1" w:firstLine="709"/>
        <w:jc w:val="both"/>
        <w:rPr>
          <w:sz w:val="28"/>
          <w:szCs w:val="28"/>
        </w:rPr>
      </w:pPr>
      <w:r>
        <w:rPr>
          <w:sz w:val="28"/>
          <w:szCs w:val="28"/>
        </w:rPr>
        <w:t>2.8.</w:t>
      </w:r>
      <w:r w:rsidR="00AE7491">
        <w:rPr>
          <w:sz w:val="28"/>
          <w:szCs w:val="28"/>
        </w:rPr>
        <w:t>2.</w:t>
      </w:r>
      <w:r w:rsidR="009B5825">
        <w:rPr>
          <w:sz w:val="28"/>
          <w:szCs w:val="28"/>
        </w:rPr>
        <w:t>7</w:t>
      </w:r>
      <w:r>
        <w:rPr>
          <w:sz w:val="28"/>
          <w:szCs w:val="28"/>
        </w:rPr>
        <w:t>.</w:t>
      </w:r>
      <w:r w:rsidRPr="00133DDF">
        <w:rPr>
          <w:sz w:val="28"/>
          <w:szCs w:val="28"/>
        </w:rPr>
        <w:t xml:space="preserve"> </w:t>
      </w:r>
      <w:r w:rsidR="00566BB0" w:rsidRPr="00EE38F9">
        <w:rPr>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Default="00EE38F9" w:rsidP="00133DDF">
      <w:pPr>
        <w:autoSpaceDE w:val="0"/>
        <w:autoSpaceDN w:val="0"/>
        <w:adjustRightInd w:val="0"/>
        <w:ind w:right="-1" w:firstLine="709"/>
        <w:jc w:val="both"/>
        <w:rPr>
          <w:sz w:val="28"/>
          <w:szCs w:val="28"/>
        </w:rPr>
      </w:pPr>
      <w:r>
        <w:rPr>
          <w:sz w:val="28"/>
          <w:szCs w:val="28"/>
        </w:rPr>
        <w:t>2.8.</w:t>
      </w:r>
      <w:r w:rsidR="00AE7491">
        <w:rPr>
          <w:sz w:val="28"/>
          <w:szCs w:val="28"/>
        </w:rPr>
        <w:t>2.</w:t>
      </w:r>
      <w:r w:rsidR="009B5825">
        <w:rPr>
          <w:sz w:val="28"/>
          <w:szCs w:val="28"/>
        </w:rPr>
        <w:t>8</w:t>
      </w:r>
      <w:r>
        <w:rPr>
          <w:sz w:val="28"/>
          <w:szCs w:val="28"/>
        </w:rPr>
        <w:t xml:space="preserve">. </w:t>
      </w:r>
      <w:r w:rsidR="00566BB0">
        <w:rPr>
          <w:sz w:val="28"/>
          <w:szCs w:val="28"/>
        </w:rPr>
        <w:t>О</w:t>
      </w:r>
      <w:r w:rsidR="00566BB0" w:rsidRPr="00133DDF">
        <w:rPr>
          <w:sz w:val="28"/>
          <w:szCs w:val="28"/>
        </w:rPr>
        <w:t>бращени</w:t>
      </w:r>
      <w:r w:rsidR="00566BB0">
        <w:rPr>
          <w:sz w:val="28"/>
          <w:szCs w:val="28"/>
        </w:rPr>
        <w:t>е</w:t>
      </w:r>
      <w:r w:rsidR="00566BB0" w:rsidRPr="00133DDF">
        <w:rPr>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EB4442" w:rsidRDefault="00566BB0" w:rsidP="00133DDF">
      <w:pPr>
        <w:autoSpaceDE w:val="0"/>
        <w:autoSpaceDN w:val="0"/>
        <w:adjustRightInd w:val="0"/>
        <w:ind w:right="-1" w:firstLine="709"/>
        <w:jc w:val="both"/>
        <w:rPr>
          <w:sz w:val="28"/>
          <w:szCs w:val="28"/>
        </w:rPr>
      </w:pPr>
      <w:r>
        <w:rPr>
          <w:sz w:val="28"/>
          <w:szCs w:val="28"/>
        </w:rPr>
        <w:t>2.8.2.9. Заявитель не признан победителем аукциона</w:t>
      </w:r>
      <w:r w:rsidRPr="00EB4442">
        <w:rPr>
          <w:sz w:val="28"/>
          <w:szCs w:val="28"/>
        </w:rPr>
        <w:t xml:space="preserve"> </w:t>
      </w:r>
      <w:r>
        <w:rPr>
          <w:sz w:val="28"/>
          <w:szCs w:val="28"/>
        </w:rPr>
        <w:t>по результатам проведения торгов.</w:t>
      </w:r>
    </w:p>
    <w:p w:rsidR="00613925" w:rsidRPr="005A7931" w:rsidRDefault="00AE7491" w:rsidP="005A7931">
      <w:pPr>
        <w:autoSpaceDE w:val="0"/>
        <w:autoSpaceDN w:val="0"/>
        <w:adjustRightInd w:val="0"/>
        <w:ind w:right="-1" w:firstLine="709"/>
        <w:jc w:val="both"/>
        <w:rPr>
          <w:sz w:val="28"/>
          <w:szCs w:val="28"/>
        </w:rPr>
      </w:pPr>
      <w:r>
        <w:rPr>
          <w:sz w:val="28"/>
          <w:szCs w:val="28"/>
        </w:rPr>
        <w:t>2.8.3</w:t>
      </w:r>
      <w:r w:rsidR="00980FAF">
        <w:rPr>
          <w:sz w:val="28"/>
          <w:szCs w:val="28"/>
        </w:rPr>
        <w:t xml:space="preserve">. </w:t>
      </w:r>
      <w:r w:rsidR="00566BB0" w:rsidRPr="005A7931">
        <w:rPr>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ind w:right="-1" w:firstLine="709"/>
        <w:jc w:val="both"/>
        <w:rPr>
          <w:sz w:val="28"/>
          <w:szCs w:val="28"/>
        </w:rPr>
      </w:pPr>
      <w:r w:rsidRPr="0038621B">
        <w:rPr>
          <w:sz w:val="28"/>
          <w:szCs w:val="28"/>
        </w:rPr>
        <w:t>2.8.4</w:t>
      </w:r>
      <w:r w:rsidR="00566BB0" w:rsidRPr="0038621B">
        <w:rPr>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566BB0" w:rsidRPr="00BC3A5B">
        <w:rPr>
          <w:sz w:val="28"/>
          <w:szCs w:val="28"/>
        </w:rPr>
        <w:t>приложении №</w:t>
      </w:r>
      <w:r w:rsidR="00822015" w:rsidRPr="00BC3A5B">
        <w:rPr>
          <w:sz w:val="28"/>
          <w:szCs w:val="28"/>
        </w:rPr>
        <w:t xml:space="preserve"> </w:t>
      </w:r>
      <w:r w:rsidR="00C34E7D" w:rsidRPr="00BC3A5B">
        <w:rPr>
          <w:sz w:val="28"/>
          <w:szCs w:val="28"/>
        </w:rPr>
        <w:t>3</w:t>
      </w:r>
      <w:r w:rsidR="00566BB0" w:rsidRPr="00BC3A5B">
        <w:rPr>
          <w:sz w:val="28"/>
          <w:szCs w:val="28"/>
        </w:rPr>
        <w:t xml:space="preserve"> к Регламенту, подписывается усиленной квалифицированной</w:t>
      </w:r>
      <w:r w:rsidR="00566BB0" w:rsidRPr="0038621B">
        <w:rPr>
          <w:sz w:val="28"/>
          <w:szCs w:val="28"/>
        </w:rPr>
        <w:t xml:space="preserve"> электронной подписью в установленном порядке уполномоченным должностным лицом </w:t>
      </w:r>
      <w:r w:rsidR="00A466BA">
        <w:rPr>
          <w:sz w:val="28"/>
          <w:szCs w:val="28"/>
        </w:rPr>
        <w:t>Палаты</w:t>
      </w:r>
      <w:r w:rsidR="00566BB0" w:rsidRPr="0038621B">
        <w:rPr>
          <w:sz w:val="28"/>
          <w:szCs w:val="28"/>
        </w:rPr>
        <w:t>, и направляется заявителю в личный кабинет</w:t>
      </w:r>
      <w:r w:rsidR="00566BB0" w:rsidRPr="005A7931">
        <w:rPr>
          <w:sz w:val="28"/>
          <w:szCs w:val="28"/>
        </w:rPr>
        <w:t xml:space="preserve"> Республиканского портала</w:t>
      </w:r>
      <w:r w:rsidR="00566BB0">
        <w:rPr>
          <w:sz w:val="28"/>
          <w:szCs w:val="28"/>
        </w:rPr>
        <w:t xml:space="preserve"> и</w:t>
      </w:r>
      <w:r w:rsidR="004C07EA">
        <w:rPr>
          <w:sz w:val="28"/>
          <w:szCs w:val="28"/>
        </w:rPr>
        <w:t xml:space="preserve"> </w:t>
      </w:r>
      <w:r w:rsidR="00566BB0">
        <w:rPr>
          <w:sz w:val="28"/>
          <w:szCs w:val="28"/>
        </w:rPr>
        <w:t>(или) в МФЦ</w:t>
      </w:r>
      <w:r w:rsidR="00566BB0" w:rsidRPr="005A7931">
        <w:rPr>
          <w:sz w:val="28"/>
          <w:szCs w:val="28"/>
        </w:rPr>
        <w:t xml:space="preserve"> </w:t>
      </w:r>
      <w:r w:rsidR="00566BB0">
        <w:rPr>
          <w:sz w:val="28"/>
          <w:szCs w:val="28"/>
        </w:rPr>
        <w:t>в день</w:t>
      </w:r>
      <w:r w:rsidR="00566BB0" w:rsidRPr="005A7931">
        <w:rPr>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ind w:right="-1" w:firstLine="709"/>
        <w:jc w:val="both"/>
        <w:rPr>
          <w:sz w:val="28"/>
          <w:szCs w:val="28"/>
        </w:rPr>
      </w:pPr>
      <w:r>
        <w:rPr>
          <w:sz w:val="28"/>
          <w:szCs w:val="28"/>
        </w:rPr>
        <w:t>2.8.5</w:t>
      </w:r>
      <w:r w:rsidR="006440AE">
        <w:rPr>
          <w:sz w:val="28"/>
          <w:szCs w:val="28"/>
        </w:rPr>
        <w:t xml:space="preserve">. </w:t>
      </w:r>
      <w:r w:rsidR="00566BB0"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ind w:right="-1"/>
        <w:jc w:val="both"/>
        <w:rPr>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sidR="004C07EA">
        <w:rPr>
          <w:sz w:val="28"/>
          <w:szCs w:val="28"/>
        </w:rPr>
        <w:t>.</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ind w:right="-1"/>
        <w:jc w:val="both"/>
        <w:rPr>
          <w:i/>
          <w:sz w:val="28"/>
          <w:szCs w:val="28"/>
        </w:rPr>
      </w:pPr>
    </w:p>
    <w:p w:rsidR="00014029" w:rsidRPr="005A7931" w:rsidRDefault="00566BB0" w:rsidP="00014029">
      <w:pPr>
        <w:ind w:right="-1" w:firstLine="709"/>
        <w:jc w:val="both"/>
        <w:rPr>
          <w:sz w:val="28"/>
          <w:szCs w:val="28"/>
        </w:rPr>
      </w:pPr>
      <w:r w:rsidRPr="005A7931">
        <w:rPr>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ind w:right="-1"/>
        <w:jc w:val="both"/>
        <w:rPr>
          <w:i/>
          <w:sz w:val="28"/>
          <w:szCs w:val="28"/>
        </w:rPr>
      </w:pPr>
    </w:p>
    <w:p w:rsidR="00613925" w:rsidRPr="005A7931" w:rsidRDefault="00014029" w:rsidP="004C07EA">
      <w:pPr>
        <w:ind w:right="-1" w:firstLine="709"/>
        <w:jc w:val="both"/>
        <w:rPr>
          <w:i/>
          <w:sz w:val="28"/>
          <w:szCs w:val="28"/>
        </w:rPr>
      </w:pPr>
      <w:r w:rsidRPr="005A7931">
        <w:rPr>
          <w:sz w:val="28"/>
          <w:szCs w:val="28"/>
        </w:rPr>
        <w:t>Предоставление необходимых и обязательных услуг не требуется.</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ind w:right="-1" w:firstLine="427"/>
        <w:jc w:val="both"/>
        <w:rPr>
          <w:sz w:val="28"/>
          <w:szCs w:val="28"/>
        </w:rPr>
      </w:pPr>
    </w:p>
    <w:p w:rsidR="00613925" w:rsidRPr="005A7931" w:rsidRDefault="00014029" w:rsidP="005A7931">
      <w:pPr>
        <w:tabs>
          <w:tab w:val="left" w:pos="0"/>
        </w:tabs>
        <w:autoSpaceDE w:val="0"/>
        <w:autoSpaceDN w:val="0"/>
        <w:adjustRightInd w:val="0"/>
        <w:ind w:right="-1" w:firstLine="709"/>
        <w:jc w:val="both"/>
        <w:rPr>
          <w:sz w:val="28"/>
          <w:szCs w:val="28"/>
        </w:rPr>
      </w:pPr>
      <w:r>
        <w:rPr>
          <w:sz w:val="28"/>
          <w:szCs w:val="28"/>
        </w:rPr>
        <w:t xml:space="preserve">2.12.1. </w:t>
      </w:r>
      <w:r w:rsidR="00566BB0" w:rsidRPr="005A7931">
        <w:rPr>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ind w:right="-1" w:firstLine="709"/>
        <w:jc w:val="both"/>
        <w:rPr>
          <w:sz w:val="28"/>
          <w:szCs w:val="28"/>
        </w:rPr>
      </w:pPr>
      <w:r>
        <w:rPr>
          <w:sz w:val="28"/>
          <w:szCs w:val="28"/>
        </w:rPr>
        <w:t xml:space="preserve">2.12.2. </w:t>
      </w:r>
      <w:r w:rsidR="00566BB0"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ind w:right="-1" w:firstLine="427"/>
        <w:jc w:val="both"/>
        <w:rPr>
          <w:sz w:val="28"/>
          <w:szCs w:val="28"/>
        </w:rPr>
      </w:pPr>
    </w:p>
    <w:p w:rsidR="00613925" w:rsidRPr="005A7931" w:rsidRDefault="00014029" w:rsidP="005A7931">
      <w:pPr>
        <w:tabs>
          <w:tab w:val="num" w:pos="0"/>
        </w:tabs>
        <w:ind w:right="-1" w:firstLine="709"/>
        <w:jc w:val="both"/>
        <w:rPr>
          <w:sz w:val="28"/>
          <w:szCs w:val="28"/>
        </w:rPr>
      </w:pPr>
      <w:r>
        <w:rPr>
          <w:sz w:val="28"/>
          <w:szCs w:val="28"/>
        </w:rPr>
        <w:t xml:space="preserve">2.13.1. </w:t>
      </w:r>
      <w:r w:rsidR="00566BB0"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sz w:val="28"/>
          <w:szCs w:val="28"/>
        </w:rPr>
        <w:t>,</w:t>
      </w:r>
      <w:r w:rsidR="00566BB0" w:rsidRPr="005A7931">
        <w:rPr>
          <w:sz w:val="28"/>
          <w:szCs w:val="28"/>
        </w:rPr>
        <w:t xml:space="preserve"> и датой подачи электронного заявления.  </w:t>
      </w:r>
    </w:p>
    <w:p w:rsidR="00CB496F" w:rsidRDefault="00014029" w:rsidP="00CB496F">
      <w:pPr>
        <w:ind w:right="-1" w:firstLine="709"/>
        <w:jc w:val="both"/>
        <w:rPr>
          <w:sz w:val="28"/>
          <w:szCs w:val="28"/>
        </w:rPr>
      </w:pPr>
      <w:r>
        <w:rPr>
          <w:sz w:val="28"/>
          <w:szCs w:val="28"/>
        </w:rPr>
        <w:t xml:space="preserve">2.13.2. </w:t>
      </w:r>
      <w:r w:rsidR="00613925" w:rsidRPr="005A7931">
        <w:rPr>
          <w:sz w:val="28"/>
          <w:szCs w:val="28"/>
        </w:rPr>
        <w:t xml:space="preserve">При направлении заявления посредством Республиканского портала заявитель в день подачи заявления получает в </w:t>
      </w:r>
      <w:r>
        <w:rPr>
          <w:sz w:val="28"/>
          <w:szCs w:val="28"/>
        </w:rPr>
        <w:t>л</w:t>
      </w:r>
      <w:r w:rsidRPr="005A7931">
        <w:rPr>
          <w:sz w:val="28"/>
          <w:szCs w:val="28"/>
        </w:rPr>
        <w:t xml:space="preserve">ичном кабинете </w:t>
      </w:r>
      <w:r>
        <w:rPr>
          <w:sz w:val="28"/>
          <w:szCs w:val="28"/>
        </w:rPr>
        <w:t xml:space="preserve">Республиканского портала </w:t>
      </w:r>
      <w:r w:rsidR="00613925"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ind w:right="-1" w:firstLine="427"/>
        <w:jc w:val="both"/>
        <w:rPr>
          <w:sz w:val="28"/>
          <w:szCs w:val="28"/>
        </w:rPr>
      </w:pPr>
    </w:p>
    <w:p w:rsidR="00613925" w:rsidRPr="005A7931" w:rsidRDefault="00566BB0" w:rsidP="005A7931">
      <w:pPr>
        <w:ind w:right="-1" w:firstLine="427"/>
        <w:jc w:val="center"/>
        <w:rPr>
          <w:sz w:val="28"/>
          <w:szCs w:val="28"/>
        </w:rPr>
      </w:pPr>
      <w:r w:rsidRPr="005A7931">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5A7931">
        <w:rPr>
          <w:sz w:val="28"/>
          <w:szCs w:val="28"/>
        </w:rPr>
        <w:lastRenderedPageBreak/>
        <w:t>законодательством и законодательством Республики Татарстан о социальной защите инвалидов</w:t>
      </w:r>
    </w:p>
    <w:p w:rsidR="00613925" w:rsidRPr="005A7931" w:rsidRDefault="00613925" w:rsidP="005A7931">
      <w:pPr>
        <w:ind w:right="-1" w:firstLine="427"/>
        <w:jc w:val="both"/>
        <w:rPr>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566BB0"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566BB0"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566BB0"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566BB0" w:rsidP="005A7931">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ind w:right="-1" w:firstLine="709"/>
        <w:jc w:val="both"/>
        <w:rPr>
          <w:sz w:val="28"/>
          <w:szCs w:val="28"/>
        </w:rPr>
      </w:pPr>
      <w:r>
        <w:rPr>
          <w:sz w:val="28"/>
          <w:szCs w:val="28"/>
        </w:rPr>
        <w:t xml:space="preserve">2.14.2. </w:t>
      </w:r>
      <w:r w:rsidR="00566BB0"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566BB0" w:rsidP="005A7931">
      <w:pPr>
        <w:tabs>
          <w:tab w:val="num" w:pos="370"/>
        </w:tabs>
        <w:ind w:right="-1" w:firstLine="709"/>
        <w:jc w:val="both"/>
        <w:rPr>
          <w:sz w:val="28"/>
          <w:szCs w:val="28"/>
        </w:rPr>
      </w:pPr>
      <w:r w:rsidRPr="005A7931">
        <w:rPr>
          <w:sz w:val="28"/>
          <w:szCs w:val="28"/>
        </w:rPr>
        <w:t xml:space="preserve">1) </w:t>
      </w:r>
      <w:r w:rsidR="0060656F" w:rsidRPr="005A793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566BB0" w:rsidP="005A7931">
      <w:pPr>
        <w:tabs>
          <w:tab w:val="num" w:pos="370"/>
        </w:tabs>
        <w:ind w:right="-1" w:firstLine="709"/>
        <w:jc w:val="both"/>
        <w:rPr>
          <w:sz w:val="28"/>
          <w:szCs w:val="28"/>
        </w:rPr>
      </w:pPr>
      <w:r w:rsidRPr="005A7931">
        <w:rPr>
          <w:sz w:val="28"/>
          <w:szCs w:val="28"/>
        </w:rPr>
        <w:t xml:space="preserve">2) </w:t>
      </w:r>
      <w:r w:rsidR="0060656F" w:rsidRPr="005A7931">
        <w:rPr>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566BB0" w:rsidP="005A7931">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566BB0" w:rsidP="005A7931">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566BB0" w:rsidP="005A7931">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613925" w:rsidRPr="005A7931" w:rsidRDefault="00566BB0" w:rsidP="005A7931">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C5459" w:rsidRPr="006374D4" w:rsidRDefault="00566BB0" w:rsidP="00DC5459">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ind w:right="-1" w:firstLine="427"/>
        <w:jc w:val="both"/>
        <w:rPr>
          <w:sz w:val="28"/>
          <w:szCs w:val="28"/>
        </w:rPr>
      </w:pPr>
    </w:p>
    <w:p w:rsidR="00613925" w:rsidRPr="005A7931" w:rsidRDefault="00566BB0" w:rsidP="005A7931">
      <w:pPr>
        <w:ind w:right="-1" w:firstLine="427"/>
        <w:jc w:val="center"/>
        <w:rPr>
          <w:sz w:val="28"/>
          <w:szCs w:val="28"/>
        </w:rPr>
      </w:pPr>
      <w:r w:rsidRPr="005A7931">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w:t>
      </w:r>
      <w:r w:rsidRPr="005A7931">
        <w:rPr>
          <w:sz w:val="28"/>
          <w:szCs w:val="28"/>
        </w:rPr>
        <w:lastRenderedPageBreak/>
        <w:t>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sz w:val="28"/>
          <w:szCs w:val="28"/>
        </w:rPr>
        <w:t xml:space="preserve"> №210-ФЗ</w:t>
      </w:r>
      <w:r w:rsidRPr="005A7931">
        <w:rPr>
          <w:sz w:val="28"/>
          <w:szCs w:val="28"/>
        </w:rPr>
        <w:t xml:space="preserve">  (комплексный запрос)</w:t>
      </w:r>
    </w:p>
    <w:p w:rsidR="00613925" w:rsidRPr="005A7931" w:rsidRDefault="00613925" w:rsidP="005A7931">
      <w:pPr>
        <w:ind w:right="-1" w:firstLine="427"/>
        <w:jc w:val="both"/>
        <w:rPr>
          <w:sz w:val="28"/>
          <w:szCs w:val="28"/>
        </w:rPr>
      </w:pPr>
    </w:p>
    <w:p w:rsidR="00613925" w:rsidRPr="005A7931" w:rsidRDefault="007B7010" w:rsidP="005A7931">
      <w:pPr>
        <w:autoSpaceDE w:val="0"/>
        <w:autoSpaceDN w:val="0"/>
        <w:adjustRightInd w:val="0"/>
        <w:ind w:right="-1" w:firstLine="709"/>
        <w:jc w:val="both"/>
        <w:rPr>
          <w:sz w:val="28"/>
          <w:szCs w:val="28"/>
        </w:rPr>
      </w:pPr>
      <w:r>
        <w:rPr>
          <w:sz w:val="28"/>
          <w:szCs w:val="28"/>
        </w:rPr>
        <w:t xml:space="preserve">2.15.1. </w:t>
      </w:r>
      <w:r w:rsidR="00566BB0" w:rsidRPr="005A7931">
        <w:rPr>
          <w:sz w:val="28"/>
          <w:szCs w:val="28"/>
        </w:rPr>
        <w:t>Показателями доступности предоставления муниципальной услуги являются:</w:t>
      </w:r>
    </w:p>
    <w:p w:rsidR="00613925" w:rsidRPr="00DC5459" w:rsidRDefault="00566BB0" w:rsidP="00DC5459">
      <w:pPr>
        <w:pStyle w:val="a4"/>
        <w:numPr>
          <w:ilvl w:val="0"/>
          <w:numId w:val="33"/>
        </w:numPr>
        <w:tabs>
          <w:tab w:val="left" w:pos="1134"/>
        </w:tabs>
        <w:autoSpaceDE w:val="0"/>
        <w:autoSpaceDN w:val="0"/>
        <w:adjustRightInd w:val="0"/>
        <w:ind w:left="0" w:right="-1" w:firstLine="709"/>
        <w:jc w:val="both"/>
        <w:rPr>
          <w:sz w:val="28"/>
          <w:szCs w:val="28"/>
        </w:rPr>
      </w:pPr>
      <w:r w:rsidRPr="00DC5459">
        <w:rPr>
          <w:sz w:val="28"/>
          <w:szCs w:val="28"/>
        </w:rPr>
        <w:t>расположенность помещения, в котором ведется прием, выдача документов в зоне доступности общественного транспорта;</w:t>
      </w:r>
    </w:p>
    <w:p w:rsidR="00613925" w:rsidRPr="00DC5459" w:rsidRDefault="00566BB0" w:rsidP="00DC5459">
      <w:pPr>
        <w:pStyle w:val="a4"/>
        <w:numPr>
          <w:ilvl w:val="0"/>
          <w:numId w:val="33"/>
        </w:numPr>
        <w:tabs>
          <w:tab w:val="left" w:pos="1134"/>
        </w:tabs>
        <w:autoSpaceDE w:val="0"/>
        <w:autoSpaceDN w:val="0"/>
        <w:adjustRightInd w:val="0"/>
        <w:ind w:left="0" w:right="-1" w:firstLine="709"/>
        <w:jc w:val="both"/>
        <w:rPr>
          <w:sz w:val="28"/>
          <w:szCs w:val="28"/>
        </w:rPr>
      </w:pPr>
      <w:r w:rsidRPr="00DC545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DC5459" w:rsidRDefault="00566BB0" w:rsidP="00DC5459">
      <w:pPr>
        <w:pStyle w:val="a4"/>
        <w:numPr>
          <w:ilvl w:val="0"/>
          <w:numId w:val="33"/>
        </w:numPr>
        <w:tabs>
          <w:tab w:val="left" w:pos="1134"/>
        </w:tabs>
        <w:autoSpaceDE w:val="0"/>
        <w:autoSpaceDN w:val="0"/>
        <w:adjustRightInd w:val="0"/>
        <w:ind w:left="0" w:right="-1" w:firstLine="709"/>
        <w:jc w:val="both"/>
        <w:rPr>
          <w:sz w:val="28"/>
          <w:szCs w:val="28"/>
        </w:rPr>
      </w:pPr>
      <w:r w:rsidRPr="00DC5459">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DC5459" w:rsidRDefault="00566BB0" w:rsidP="00DC5459">
      <w:pPr>
        <w:pStyle w:val="a4"/>
        <w:numPr>
          <w:ilvl w:val="0"/>
          <w:numId w:val="33"/>
        </w:numPr>
        <w:tabs>
          <w:tab w:val="left" w:pos="1134"/>
        </w:tabs>
        <w:autoSpaceDE w:val="0"/>
        <w:autoSpaceDN w:val="0"/>
        <w:adjustRightInd w:val="0"/>
        <w:ind w:left="0" w:right="-1" w:firstLine="709"/>
        <w:jc w:val="both"/>
        <w:rPr>
          <w:sz w:val="28"/>
          <w:szCs w:val="28"/>
        </w:rPr>
      </w:pPr>
      <w:r w:rsidRPr="00DC5459">
        <w:rPr>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7B7010" w:rsidRPr="00D63E8B" w:rsidRDefault="00566BB0" w:rsidP="00DC5459">
      <w:pPr>
        <w:pStyle w:val="a4"/>
        <w:numPr>
          <w:ilvl w:val="0"/>
          <w:numId w:val="18"/>
        </w:numPr>
        <w:tabs>
          <w:tab w:val="left" w:pos="1134"/>
        </w:tabs>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7B7010" w:rsidRPr="00D63E8B" w:rsidRDefault="00566BB0" w:rsidP="00DC5459">
      <w:pPr>
        <w:pStyle w:val="a4"/>
        <w:numPr>
          <w:ilvl w:val="0"/>
          <w:numId w:val="18"/>
        </w:numPr>
        <w:tabs>
          <w:tab w:val="left" w:pos="1134"/>
        </w:tabs>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sidR="00CB496F">
        <w:rPr>
          <w:sz w:val="28"/>
          <w:szCs w:val="28"/>
        </w:rPr>
        <w:t>муниципальной</w:t>
      </w:r>
      <w:r w:rsidRPr="00D63E8B">
        <w:rPr>
          <w:sz w:val="28"/>
          <w:szCs w:val="28"/>
        </w:rPr>
        <w:t xml:space="preserve"> услуги; </w:t>
      </w:r>
    </w:p>
    <w:p w:rsidR="007B7010" w:rsidRPr="00D63E8B" w:rsidRDefault="00566BB0" w:rsidP="00DC5459">
      <w:pPr>
        <w:pStyle w:val="a4"/>
        <w:numPr>
          <w:ilvl w:val="0"/>
          <w:numId w:val="18"/>
        </w:numPr>
        <w:tabs>
          <w:tab w:val="left" w:pos="1134"/>
        </w:tabs>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w:t>
      </w:r>
      <w:r w:rsidR="000C6B7F">
        <w:rPr>
          <w:sz w:val="28"/>
          <w:szCs w:val="28"/>
        </w:rPr>
        <w:t>Палаты</w:t>
      </w:r>
      <w:r w:rsidRPr="00D63E8B">
        <w:rPr>
          <w:sz w:val="28"/>
          <w:szCs w:val="28"/>
        </w:rPr>
        <w:t xml:space="preserve">; </w:t>
      </w:r>
    </w:p>
    <w:p w:rsidR="007B7010" w:rsidRPr="00D63E8B" w:rsidRDefault="00566BB0" w:rsidP="00DC5459">
      <w:pPr>
        <w:pStyle w:val="a4"/>
        <w:numPr>
          <w:ilvl w:val="0"/>
          <w:numId w:val="18"/>
        </w:numPr>
        <w:tabs>
          <w:tab w:val="left" w:pos="1134"/>
        </w:tabs>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ind w:right="-1" w:firstLine="709"/>
        <w:jc w:val="both"/>
        <w:rPr>
          <w:sz w:val="28"/>
          <w:szCs w:val="28"/>
        </w:rPr>
      </w:pPr>
      <w:r w:rsidRPr="00D63E8B">
        <w:rPr>
          <w:sz w:val="28"/>
          <w:szCs w:val="28"/>
        </w:rPr>
        <w:t>4.1</w:t>
      </w:r>
      <w:r w:rsidR="00566BB0" w:rsidRPr="00D63E8B">
        <w:rPr>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ind w:right="-1" w:firstLine="709"/>
        <w:jc w:val="both"/>
        <w:rPr>
          <w:sz w:val="28"/>
          <w:szCs w:val="28"/>
        </w:rPr>
      </w:pPr>
      <w:r w:rsidRPr="00D63E8B">
        <w:rPr>
          <w:sz w:val="28"/>
          <w:szCs w:val="28"/>
        </w:rPr>
        <w:t>4.2</w:t>
      </w:r>
      <w:r w:rsidR="00566BB0" w:rsidRPr="00D63E8B">
        <w:rPr>
          <w:sz w:val="28"/>
          <w:szCs w:val="28"/>
        </w:rPr>
        <w:t xml:space="preserve">) один раз в случае необходимости получения результата предоставления муниципальной услуги в МФЦ </w:t>
      </w:r>
      <w:r w:rsidR="00A83830" w:rsidRPr="00A83830">
        <w:rPr>
          <w:sz w:val="28"/>
          <w:szCs w:val="28"/>
        </w:rPr>
        <w:t>в форме экземпляра электронного документа на бумажном носителе</w:t>
      </w:r>
      <w:r w:rsidR="00566BB0" w:rsidRPr="00D63E8B">
        <w:rPr>
          <w:sz w:val="28"/>
          <w:szCs w:val="28"/>
        </w:rPr>
        <w:t xml:space="preserve">.  </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566BB0" w:rsidP="007B7010">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566BB0" w:rsidP="007B7010">
      <w:pPr>
        <w:autoSpaceDE w:val="0"/>
        <w:autoSpaceDN w:val="0"/>
        <w:adjustRightInd w:val="0"/>
        <w:ind w:right="-1" w:firstLine="709"/>
        <w:jc w:val="both"/>
        <w:rPr>
          <w:sz w:val="28"/>
          <w:szCs w:val="28"/>
        </w:rPr>
      </w:pPr>
      <w:r>
        <w:rPr>
          <w:sz w:val="28"/>
          <w:szCs w:val="28"/>
        </w:rPr>
        <w:lastRenderedPageBreak/>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7B7010" w:rsidP="007B7010">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5A7931" w:rsidRDefault="00566BB0" w:rsidP="007B7010">
      <w:pPr>
        <w:autoSpaceDE w:val="0"/>
        <w:autoSpaceDN w:val="0"/>
        <w:adjustRightInd w:val="0"/>
        <w:ind w:right="-1" w:firstLine="709"/>
        <w:jc w:val="both"/>
        <w:rPr>
          <w:sz w:val="28"/>
          <w:szCs w:val="28"/>
        </w:rPr>
      </w:pPr>
      <w:r w:rsidRPr="00BC3A5B">
        <w:rPr>
          <w:sz w:val="28"/>
          <w:szCs w:val="28"/>
        </w:rPr>
        <w:t>Выдача результата в соответствии с абзацем первым пункта 2.3.3 Регламента</w:t>
      </w:r>
      <w:r>
        <w:rPr>
          <w:sz w:val="28"/>
          <w:szCs w:val="28"/>
        </w:rPr>
        <w:t xml:space="preserve"> осуществляется в выбранном заявителем отделении (удаленном рабочем месте) МФЦ муниципального района, в котором расположен испрашиваемый земельный участок. </w:t>
      </w:r>
    </w:p>
    <w:p w:rsidR="00DC5459" w:rsidRPr="006374D4" w:rsidRDefault="00566BB0" w:rsidP="00DC5459">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ind w:right="-1" w:firstLine="427"/>
        <w:jc w:val="both"/>
        <w:rPr>
          <w:sz w:val="28"/>
          <w:szCs w:val="28"/>
        </w:rPr>
      </w:pPr>
    </w:p>
    <w:p w:rsidR="00613925" w:rsidRPr="005A7931" w:rsidRDefault="007B7010" w:rsidP="005A7931">
      <w:pPr>
        <w:tabs>
          <w:tab w:val="left" w:pos="709"/>
        </w:tabs>
        <w:ind w:right="-1" w:firstLine="709"/>
        <w:jc w:val="both"/>
        <w:rPr>
          <w:sz w:val="28"/>
          <w:szCs w:val="28"/>
        </w:rPr>
      </w:pPr>
      <w:r>
        <w:rPr>
          <w:sz w:val="28"/>
          <w:szCs w:val="28"/>
        </w:rPr>
        <w:t xml:space="preserve">2.16.1. </w:t>
      </w:r>
      <w:r w:rsidR="00566BB0" w:rsidRPr="005A7931">
        <w:rPr>
          <w:sz w:val="28"/>
          <w:szCs w:val="28"/>
        </w:rPr>
        <w:t>При предоставлении муниципальной услуги в электронно</w:t>
      </w:r>
      <w:r w:rsidR="004354B3">
        <w:rPr>
          <w:sz w:val="28"/>
          <w:szCs w:val="28"/>
        </w:rPr>
        <w:t>й</w:t>
      </w:r>
      <w:r w:rsidR="00566BB0" w:rsidRPr="005A7931">
        <w:rPr>
          <w:sz w:val="28"/>
          <w:szCs w:val="28"/>
        </w:rPr>
        <w:t xml:space="preserve"> </w:t>
      </w:r>
      <w:r w:rsidR="004354B3">
        <w:rPr>
          <w:sz w:val="28"/>
          <w:szCs w:val="28"/>
        </w:rPr>
        <w:t>форме</w:t>
      </w:r>
      <w:r w:rsidR="00566BB0" w:rsidRPr="005A7931">
        <w:rPr>
          <w:sz w:val="28"/>
          <w:szCs w:val="28"/>
        </w:rPr>
        <w:t xml:space="preserve"> заявитель </w:t>
      </w:r>
      <w:r w:rsidR="0069439D">
        <w:rPr>
          <w:sz w:val="28"/>
          <w:szCs w:val="28"/>
        </w:rPr>
        <w:t>имеет право</w:t>
      </w:r>
      <w:r w:rsidR="00566BB0" w:rsidRPr="005A7931">
        <w:rPr>
          <w:sz w:val="28"/>
          <w:szCs w:val="28"/>
        </w:rPr>
        <w:t>:</w:t>
      </w:r>
    </w:p>
    <w:p w:rsidR="00613925" w:rsidRPr="005A7931" w:rsidRDefault="00566BB0" w:rsidP="005A7931">
      <w:pPr>
        <w:tabs>
          <w:tab w:val="left" w:pos="709"/>
        </w:tabs>
        <w:ind w:right="-1" w:firstLine="709"/>
        <w:jc w:val="both"/>
        <w:rPr>
          <w:sz w:val="28"/>
          <w:szCs w:val="28"/>
        </w:rPr>
      </w:pPr>
      <w:r w:rsidRPr="005A7931">
        <w:rPr>
          <w:sz w:val="28"/>
          <w:szCs w:val="28"/>
        </w:rPr>
        <w:t>а) получить информацию о порядке и сроках предоставления муниципальной услуги, р</w:t>
      </w:r>
      <w:r w:rsidR="00CB496F">
        <w:rPr>
          <w:sz w:val="28"/>
          <w:szCs w:val="28"/>
        </w:rPr>
        <w:t>азмещенную на Едином портале и</w:t>
      </w:r>
      <w:r w:rsidRPr="005A7931">
        <w:rPr>
          <w:sz w:val="28"/>
          <w:szCs w:val="28"/>
        </w:rPr>
        <w:t xml:space="preserve"> на Республиканском портале;</w:t>
      </w:r>
    </w:p>
    <w:p w:rsidR="00613925" w:rsidRPr="005A7931" w:rsidRDefault="00566BB0" w:rsidP="005A7931">
      <w:pPr>
        <w:tabs>
          <w:tab w:val="left" w:pos="709"/>
        </w:tabs>
        <w:ind w:right="-1" w:firstLine="709"/>
        <w:jc w:val="both"/>
        <w:rPr>
          <w:sz w:val="28"/>
          <w:szCs w:val="28"/>
        </w:rPr>
      </w:pPr>
      <w:r w:rsidRPr="005A7931">
        <w:rPr>
          <w:sz w:val="28"/>
          <w:szCs w:val="28"/>
        </w:rPr>
        <w:t xml:space="preserve">б) подать заявление о предоставлении муниципальной услуги </w:t>
      </w:r>
      <w:r w:rsidR="004354B3">
        <w:rPr>
          <w:sz w:val="28"/>
          <w:szCs w:val="28"/>
        </w:rPr>
        <w:t>и иные</w:t>
      </w:r>
      <w:r w:rsidR="00A43FFF" w:rsidRPr="00A43FFF">
        <w:rPr>
          <w:sz w:val="28"/>
          <w:szCs w:val="28"/>
        </w:rPr>
        <w:t xml:space="preserve"> документ</w:t>
      </w:r>
      <w:r w:rsidR="004354B3">
        <w:rPr>
          <w:sz w:val="28"/>
          <w:szCs w:val="28"/>
        </w:rPr>
        <w:t>ы, необходимые</w:t>
      </w:r>
      <w:r w:rsidR="00A43FFF" w:rsidRPr="00A43FFF">
        <w:rPr>
          <w:sz w:val="28"/>
          <w:szCs w:val="28"/>
        </w:rPr>
        <w:t xml:space="preserve"> для предоставления муниципальной </w:t>
      </w:r>
      <w:r w:rsidR="004354B3">
        <w:rPr>
          <w:sz w:val="28"/>
          <w:szCs w:val="28"/>
        </w:rPr>
        <w:t>услуги, в том числе документы</w:t>
      </w:r>
      <w:r w:rsidR="00A43FFF" w:rsidRPr="00A43FFF">
        <w:rPr>
          <w:sz w:val="28"/>
          <w:szCs w:val="28"/>
        </w:rPr>
        <w:t xml:space="preserve"> и информаци</w:t>
      </w:r>
      <w:r w:rsidR="004354B3">
        <w:rPr>
          <w:sz w:val="28"/>
          <w:szCs w:val="28"/>
        </w:rPr>
        <w:t>ю</w:t>
      </w:r>
      <w:r w:rsidR="00A43FFF" w:rsidRPr="00A43FFF">
        <w:rPr>
          <w:sz w:val="28"/>
          <w:szCs w:val="28"/>
        </w:rPr>
        <w:t>, электронные образы которых ранее были заверены в соответствии с пунктом 7.2 части 1 статьи 16 Федерального закона</w:t>
      </w:r>
      <w:r w:rsidR="004354B3">
        <w:rPr>
          <w:sz w:val="28"/>
          <w:szCs w:val="28"/>
        </w:rPr>
        <w:t xml:space="preserve"> № 210-ФЗ</w:t>
      </w:r>
      <w:r w:rsidR="00A43FFF" w:rsidRPr="00A43FFF">
        <w:rPr>
          <w:sz w:val="28"/>
          <w:szCs w:val="28"/>
        </w:rPr>
        <w:t>,</w:t>
      </w:r>
      <w:r w:rsidR="004354B3">
        <w:rPr>
          <w:sz w:val="28"/>
          <w:szCs w:val="28"/>
        </w:rPr>
        <w:t xml:space="preserve"> </w:t>
      </w:r>
      <w:r w:rsidRPr="005A7931">
        <w:rPr>
          <w:sz w:val="28"/>
          <w:szCs w:val="28"/>
        </w:rPr>
        <w:t>с использованием Республиканского портала;</w:t>
      </w:r>
    </w:p>
    <w:p w:rsidR="00613925" w:rsidRPr="005A7931" w:rsidRDefault="00566BB0" w:rsidP="005A7931">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566BB0" w:rsidP="005A7931">
      <w:pPr>
        <w:tabs>
          <w:tab w:val="left" w:pos="709"/>
        </w:tabs>
        <w:ind w:right="-1" w:firstLine="709"/>
        <w:jc w:val="both"/>
        <w:rPr>
          <w:sz w:val="28"/>
          <w:szCs w:val="28"/>
        </w:rPr>
      </w:pPr>
      <w:r w:rsidRPr="005A7931">
        <w:rPr>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566BB0" w:rsidP="005A7931">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613925" w:rsidRDefault="00566BB0" w:rsidP="005A7931">
      <w:pPr>
        <w:suppressAutoHyphens/>
        <w:ind w:right="-1" w:firstLine="709"/>
        <w:jc w:val="both"/>
        <w:rPr>
          <w:sz w:val="28"/>
          <w:szCs w:val="28"/>
        </w:rPr>
      </w:pPr>
      <w:r w:rsidRPr="005A7931">
        <w:rPr>
          <w:sz w:val="28"/>
          <w:szCs w:val="28"/>
        </w:rPr>
        <w:t xml:space="preserve">е) подать жалобу на решение и действие (бездействие) </w:t>
      </w:r>
      <w:r w:rsidR="00642C3D">
        <w:rPr>
          <w:sz w:val="28"/>
          <w:szCs w:val="28"/>
        </w:rPr>
        <w:t>Палаты</w:t>
      </w:r>
      <w:r w:rsidRPr="005A7931">
        <w:rPr>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Default="00566BB0" w:rsidP="00F87890">
      <w:pPr>
        <w:autoSpaceDE w:val="0"/>
        <w:autoSpaceDN w:val="0"/>
        <w:adjustRightInd w:val="0"/>
        <w:ind w:firstLine="709"/>
        <w:jc w:val="both"/>
        <w:rPr>
          <w:sz w:val="28"/>
          <w:szCs w:val="28"/>
        </w:rPr>
      </w:pPr>
      <w:r>
        <w:rPr>
          <w:sz w:val="28"/>
          <w:szCs w:val="28"/>
        </w:rPr>
        <w:lastRenderedPageBreak/>
        <w:t xml:space="preserve">2.16.2. Формирование заявления осуществляется посредством заполнения электронной формы заявления на </w:t>
      </w:r>
      <w:r w:rsidR="007B7B23">
        <w:rPr>
          <w:sz w:val="28"/>
          <w:szCs w:val="28"/>
        </w:rPr>
        <w:t>Едином портале, Республиканском</w:t>
      </w:r>
      <w:r>
        <w:rPr>
          <w:sz w:val="28"/>
          <w:szCs w:val="28"/>
        </w:rPr>
        <w:t xml:space="preserve"> портал</w:t>
      </w:r>
      <w:r w:rsidR="007B7B23">
        <w:rPr>
          <w:sz w:val="28"/>
          <w:szCs w:val="28"/>
        </w:rPr>
        <w:t>е</w:t>
      </w:r>
      <w:r>
        <w:rPr>
          <w:sz w:val="28"/>
          <w:szCs w:val="28"/>
        </w:rPr>
        <w:t xml:space="preserve"> без необходимости дополнительной подачи заявления в какой-либо иной форме.</w:t>
      </w:r>
    </w:p>
    <w:p w:rsidR="00613925" w:rsidRPr="005A7931" w:rsidRDefault="00F87890" w:rsidP="005A7931">
      <w:pPr>
        <w:suppressAutoHyphens/>
        <w:ind w:right="-1" w:firstLine="709"/>
        <w:jc w:val="both"/>
        <w:rPr>
          <w:sz w:val="28"/>
          <w:szCs w:val="28"/>
        </w:rPr>
      </w:pPr>
      <w:r>
        <w:rPr>
          <w:sz w:val="28"/>
          <w:szCs w:val="28"/>
        </w:rPr>
        <w:t xml:space="preserve">2.16.3. </w:t>
      </w:r>
      <w:r w:rsidR="00566BB0" w:rsidRPr="005A7931">
        <w:rPr>
          <w:sz w:val="28"/>
          <w:szCs w:val="28"/>
        </w:rPr>
        <w:t xml:space="preserve">Запись заявителей на прием </w:t>
      </w:r>
      <w:r w:rsidR="00DC5459">
        <w:rPr>
          <w:sz w:val="28"/>
          <w:szCs w:val="28"/>
        </w:rPr>
        <w:t xml:space="preserve">в МФЦ </w:t>
      </w:r>
      <w:r w:rsidR="00566BB0" w:rsidRPr="005A7931">
        <w:rPr>
          <w:sz w:val="28"/>
          <w:szCs w:val="28"/>
        </w:rPr>
        <w:t>(далее - запись) осуществляется посредством Республиканского портала, телефона контакт-центра МФЦ.</w:t>
      </w:r>
    </w:p>
    <w:p w:rsidR="00613925" w:rsidRPr="005A7931" w:rsidRDefault="00566BB0" w:rsidP="005A7931">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566BB0" w:rsidP="005A7931">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613925" w:rsidRPr="005A7931" w:rsidRDefault="00566BB0" w:rsidP="005A7931">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566BB0" w:rsidP="005A7931">
      <w:pPr>
        <w:suppressAutoHyphens/>
        <w:ind w:right="-1" w:firstLine="709"/>
        <w:jc w:val="both"/>
        <w:rPr>
          <w:sz w:val="28"/>
          <w:szCs w:val="28"/>
        </w:rPr>
      </w:pPr>
      <w:r w:rsidRPr="005A7931">
        <w:rPr>
          <w:sz w:val="28"/>
          <w:szCs w:val="28"/>
        </w:rPr>
        <w:t>фамилию, имя, отчество (при наличии);</w:t>
      </w:r>
    </w:p>
    <w:p w:rsidR="00613925" w:rsidRPr="005A7931" w:rsidRDefault="00566BB0" w:rsidP="005A7931">
      <w:pPr>
        <w:suppressAutoHyphens/>
        <w:ind w:right="-1" w:firstLine="709"/>
        <w:jc w:val="both"/>
        <w:rPr>
          <w:sz w:val="28"/>
          <w:szCs w:val="28"/>
        </w:rPr>
      </w:pPr>
      <w:r w:rsidRPr="005A7931">
        <w:rPr>
          <w:sz w:val="28"/>
          <w:szCs w:val="28"/>
        </w:rPr>
        <w:t>номер телефона;</w:t>
      </w:r>
    </w:p>
    <w:p w:rsidR="00613925" w:rsidRPr="005A7931" w:rsidRDefault="00566BB0" w:rsidP="005A7931">
      <w:pPr>
        <w:suppressAutoHyphens/>
        <w:ind w:right="-1" w:firstLine="709"/>
        <w:jc w:val="both"/>
        <w:rPr>
          <w:sz w:val="28"/>
          <w:szCs w:val="28"/>
        </w:rPr>
      </w:pPr>
      <w:r w:rsidRPr="005A7931">
        <w:rPr>
          <w:sz w:val="28"/>
          <w:szCs w:val="28"/>
        </w:rPr>
        <w:t>адрес электронной почты (по желанию);</w:t>
      </w:r>
    </w:p>
    <w:p w:rsidR="00613925" w:rsidRPr="005A7931" w:rsidRDefault="00566BB0" w:rsidP="005A7931">
      <w:pPr>
        <w:suppressAutoHyphens/>
        <w:ind w:right="-1" w:firstLine="709"/>
        <w:jc w:val="both"/>
        <w:rPr>
          <w:sz w:val="28"/>
          <w:szCs w:val="28"/>
        </w:rPr>
      </w:pPr>
      <w:r w:rsidRPr="005A7931">
        <w:rPr>
          <w:sz w:val="28"/>
          <w:szCs w:val="28"/>
        </w:rPr>
        <w:t>желаемую дату и время приема.</w:t>
      </w:r>
    </w:p>
    <w:p w:rsidR="00613925" w:rsidRPr="005A7931" w:rsidRDefault="00566BB0" w:rsidP="005A7931">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566BB0" w:rsidP="005A7931">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566BB0" w:rsidP="005A7931">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566BB0" w:rsidP="005A7931">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5A7931" w:rsidRPr="005A7931" w:rsidRDefault="00613925" w:rsidP="005A7931">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ind w:right="-1"/>
        <w:jc w:val="center"/>
        <w:rPr>
          <w:b/>
          <w:bCs/>
          <w:sz w:val="28"/>
          <w:szCs w:val="28"/>
        </w:rPr>
      </w:pPr>
    </w:p>
    <w:p w:rsidR="00364FDD" w:rsidRPr="005A7931" w:rsidRDefault="00566BB0" w:rsidP="005A7931">
      <w:pPr>
        <w:autoSpaceDE w:val="0"/>
        <w:autoSpaceDN w:val="0"/>
        <w:adjustRightInd w:val="0"/>
        <w:ind w:right="-1"/>
        <w:jc w:val="center"/>
        <w:rPr>
          <w:color w:val="000000"/>
          <w:sz w:val="28"/>
          <w:szCs w:val="28"/>
        </w:rPr>
      </w:pPr>
      <w:r w:rsidRPr="005A7931">
        <w:rPr>
          <w:b/>
          <w:bCs/>
          <w:sz w:val="28"/>
          <w:szCs w:val="28"/>
        </w:rPr>
        <w:t xml:space="preserve">3. </w:t>
      </w:r>
      <w:r w:rsidR="004B4875" w:rsidRPr="005A7931">
        <w:rPr>
          <w:b/>
          <w:bCs/>
          <w:sz w:val="28"/>
          <w:szCs w:val="28"/>
        </w:rPr>
        <w:t>Состав</w:t>
      </w:r>
      <w:r w:rsidRPr="005A7931">
        <w:rPr>
          <w:b/>
          <w:bCs/>
          <w:sz w:val="28"/>
          <w:szCs w:val="28"/>
        </w:rPr>
        <w:t xml:space="preserve">, </w:t>
      </w:r>
      <w:r w:rsidR="00EE3048" w:rsidRPr="005A7931">
        <w:rPr>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ind w:right="-1"/>
        <w:jc w:val="center"/>
        <w:rPr>
          <w:sz w:val="28"/>
          <w:szCs w:val="28"/>
        </w:rPr>
      </w:pPr>
    </w:p>
    <w:p w:rsidR="00125F62" w:rsidRPr="005A7931" w:rsidRDefault="00566BB0" w:rsidP="00CA5C88">
      <w:pPr>
        <w:suppressAutoHyphens/>
        <w:autoSpaceDE w:val="0"/>
        <w:autoSpaceDN w:val="0"/>
        <w:adjustRightInd w:val="0"/>
        <w:ind w:right="-1"/>
        <w:jc w:val="center"/>
        <w:rPr>
          <w:sz w:val="28"/>
          <w:szCs w:val="28"/>
        </w:rPr>
      </w:pPr>
      <w:r w:rsidRPr="005A7931">
        <w:rPr>
          <w:sz w:val="28"/>
          <w:szCs w:val="28"/>
        </w:rPr>
        <w:t>3.1.</w:t>
      </w:r>
      <w:r w:rsidR="00B65294" w:rsidRPr="005A7931">
        <w:rPr>
          <w:sz w:val="28"/>
          <w:szCs w:val="28"/>
        </w:rPr>
        <w:t> </w:t>
      </w:r>
      <w:r w:rsidRPr="005A7931">
        <w:rPr>
          <w:sz w:val="28"/>
          <w:szCs w:val="28"/>
        </w:rPr>
        <w:t xml:space="preserve">Описание последовательности действий при предоставлении </w:t>
      </w:r>
      <w:r w:rsidR="00CA5C88">
        <w:rPr>
          <w:sz w:val="28"/>
          <w:szCs w:val="28"/>
        </w:rPr>
        <w:br/>
      </w:r>
      <w:r w:rsidRPr="005A7931">
        <w:rPr>
          <w:sz w:val="28"/>
          <w:szCs w:val="28"/>
        </w:rPr>
        <w:t>муниципальной услуги</w:t>
      </w:r>
    </w:p>
    <w:p w:rsidR="00C35693" w:rsidRPr="005A7931" w:rsidRDefault="00C35693" w:rsidP="005A7931">
      <w:pPr>
        <w:suppressAutoHyphens/>
        <w:autoSpaceDE w:val="0"/>
        <w:autoSpaceDN w:val="0"/>
        <w:adjustRightInd w:val="0"/>
        <w:ind w:right="-1" w:firstLine="709"/>
        <w:jc w:val="both"/>
        <w:rPr>
          <w:sz w:val="28"/>
          <w:szCs w:val="28"/>
        </w:rPr>
      </w:pPr>
    </w:p>
    <w:p w:rsidR="00125F62" w:rsidRPr="005A7931" w:rsidRDefault="00566BB0" w:rsidP="005A7931">
      <w:pPr>
        <w:suppressAutoHyphens/>
        <w:autoSpaceDE w:val="0"/>
        <w:autoSpaceDN w:val="0"/>
        <w:adjustRightInd w:val="0"/>
        <w:ind w:right="-1" w:firstLine="709"/>
        <w:jc w:val="both"/>
        <w:rPr>
          <w:sz w:val="28"/>
          <w:szCs w:val="28"/>
        </w:rPr>
      </w:pPr>
      <w:r w:rsidRPr="005A7931">
        <w:rPr>
          <w:sz w:val="28"/>
          <w:szCs w:val="28"/>
        </w:rPr>
        <w:lastRenderedPageBreak/>
        <w:t>3.1.1.</w:t>
      </w:r>
      <w:r w:rsidR="00B65294" w:rsidRPr="005A7931">
        <w:rPr>
          <w:sz w:val="28"/>
          <w:szCs w:val="28"/>
        </w:rPr>
        <w:t> </w:t>
      </w:r>
      <w:r w:rsidRPr="005A7931">
        <w:rPr>
          <w:sz w:val="28"/>
          <w:szCs w:val="28"/>
        </w:rPr>
        <w:t>Предоставление муниципальной услуги включает в себя следующие процедуры:</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1)</w:t>
      </w:r>
      <w:r w:rsidR="00B65294" w:rsidRPr="007F6F44">
        <w:rPr>
          <w:sz w:val="28"/>
          <w:szCs w:val="28"/>
        </w:rPr>
        <w:t> </w:t>
      </w:r>
      <w:r w:rsidR="00CE1C17">
        <w:rPr>
          <w:sz w:val="28"/>
          <w:szCs w:val="28"/>
        </w:rPr>
        <w:t>оказание консультаций</w:t>
      </w:r>
      <w:r w:rsidRPr="007F6F44">
        <w:rPr>
          <w:sz w:val="28"/>
          <w:szCs w:val="28"/>
        </w:rPr>
        <w:t xml:space="preserve"> заявител</w:t>
      </w:r>
      <w:r w:rsidR="00CE1C17">
        <w:rPr>
          <w:sz w:val="28"/>
          <w:szCs w:val="28"/>
        </w:rPr>
        <w:t>ю</w:t>
      </w:r>
      <w:r w:rsidRPr="007F6F44">
        <w:rPr>
          <w:sz w:val="28"/>
          <w:szCs w:val="28"/>
        </w:rPr>
        <w:t>;</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2)</w:t>
      </w:r>
      <w:r w:rsidR="00B65294" w:rsidRPr="007F6F44">
        <w:rPr>
          <w:sz w:val="28"/>
          <w:szCs w:val="28"/>
        </w:rPr>
        <w:t> </w:t>
      </w:r>
      <w:r w:rsidRPr="007F6F44">
        <w:rPr>
          <w:sz w:val="28"/>
          <w:szCs w:val="28"/>
        </w:rPr>
        <w:t xml:space="preserve">принятие и </w:t>
      </w:r>
      <w:r w:rsidR="006A2ACC" w:rsidRPr="007F6F44">
        <w:rPr>
          <w:sz w:val="28"/>
          <w:szCs w:val="28"/>
        </w:rPr>
        <w:t>рассмотрение комплекта документов, представленных заявителем</w:t>
      </w:r>
      <w:r w:rsidRPr="007F6F44">
        <w:rPr>
          <w:sz w:val="28"/>
          <w:szCs w:val="28"/>
        </w:rPr>
        <w:t>;</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3)</w:t>
      </w:r>
      <w:r w:rsidR="00B65294" w:rsidRPr="007F6F44">
        <w:rPr>
          <w:sz w:val="28"/>
          <w:szCs w:val="28"/>
        </w:rPr>
        <w:t> </w:t>
      </w:r>
      <w:r w:rsidR="007F6F44" w:rsidRPr="007F6F44">
        <w:rPr>
          <w:sz w:val="28"/>
          <w:szCs w:val="28"/>
        </w:rPr>
        <w:t>н</w:t>
      </w:r>
      <w:r w:rsidRPr="007F6F44">
        <w:rPr>
          <w:sz w:val="28"/>
          <w:szCs w:val="28"/>
        </w:rPr>
        <w:t xml:space="preserve">аправление межведомственных запросов в органы, участвующие в предоставлении </w:t>
      </w:r>
      <w:r w:rsidR="0048487F" w:rsidRPr="007F6F44">
        <w:rPr>
          <w:sz w:val="28"/>
          <w:szCs w:val="28"/>
        </w:rPr>
        <w:t>муниципаль</w:t>
      </w:r>
      <w:r w:rsidRPr="007F6F44">
        <w:rPr>
          <w:sz w:val="28"/>
          <w:szCs w:val="28"/>
        </w:rPr>
        <w:t>ной услуги;</w:t>
      </w:r>
    </w:p>
    <w:p w:rsidR="00125F62" w:rsidRDefault="007F6F44" w:rsidP="00C661AA">
      <w:pPr>
        <w:widowControl w:val="0"/>
        <w:ind w:firstLine="709"/>
        <w:jc w:val="both"/>
        <w:rPr>
          <w:sz w:val="28"/>
          <w:szCs w:val="28"/>
        </w:rPr>
      </w:pPr>
      <w:r w:rsidRPr="007F6F44">
        <w:rPr>
          <w:sz w:val="28"/>
          <w:szCs w:val="28"/>
        </w:rPr>
        <w:t>4)</w:t>
      </w:r>
      <w:r w:rsidR="00B65294" w:rsidRPr="007F6F44">
        <w:rPr>
          <w:sz w:val="28"/>
          <w:szCs w:val="28"/>
        </w:rPr>
        <w:t> </w:t>
      </w:r>
      <w:r w:rsidR="00C661AA">
        <w:rPr>
          <w:sz w:val="28"/>
          <w:szCs w:val="28"/>
        </w:rPr>
        <w:t>О</w:t>
      </w:r>
      <w:r w:rsidR="00C661AA" w:rsidRPr="00762619">
        <w:rPr>
          <w:sz w:val="28"/>
          <w:szCs w:val="28"/>
        </w:rPr>
        <w:t xml:space="preserve">бработка документов и (или) поступивших сведений, формирование комплекта документов, необходимых для предоставления муниципальной </w:t>
      </w:r>
      <w:r w:rsidR="00A06BCB" w:rsidRPr="007F6F44">
        <w:rPr>
          <w:sz w:val="28"/>
          <w:szCs w:val="28"/>
        </w:rPr>
        <w:t>услуги</w:t>
      </w:r>
      <w:r w:rsidR="00566BB0" w:rsidRPr="007F6F44">
        <w:rPr>
          <w:sz w:val="28"/>
          <w:szCs w:val="28"/>
        </w:rPr>
        <w:t>;</w:t>
      </w:r>
    </w:p>
    <w:p w:rsidR="00DB1784" w:rsidRPr="007F6F44" w:rsidRDefault="00566BB0" w:rsidP="005A7931">
      <w:pPr>
        <w:suppressAutoHyphens/>
        <w:autoSpaceDE w:val="0"/>
        <w:autoSpaceDN w:val="0"/>
        <w:adjustRightInd w:val="0"/>
        <w:ind w:right="-1" w:firstLine="709"/>
        <w:jc w:val="both"/>
        <w:rPr>
          <w:sz w:val="28"/>
          <w:szCs w:val="28"/>
        </w:rPr>
      </w:pPr>
      <w:r>
        <w:rPr>
          <w:sz w:val="28"/>
          <w:szCs w:val="28"/>
        </w:rPr>
        <w:t xml:space="preserve">5) </w:t>
      </w:r>
      <w:r w:rsidRPr="00DB1784">
        <w:rPr>
          <w:sz w:val="28"/>
          <w:szCs w:val="28"/>
        </w:rPr>
        <w:t>проведение аукциона</w:t>
      </w:r>
      <w:r w:rsidR="00C661AA">
        <w:rPr>
          <w:sz w:val="28"/>
          <w:szCs w:val="28"/>
        </w:rPr>
        <w:t xml:space="preserve"> и подготовка результата</w:t>
      </w:r>
      <w:r w:rsidR="0065649F">
        <w:rPr>
          <w:sz w:val="28"/>
          <w:szCs w:val="28"/>
        </w:rPr>
        <w:t xml:space="preserve"> муниципальной услуги</w:t>
      </w:r>
      <w:r>
        <w:rPr>
          <w:sz w:val="28"/>
          <w:szCs w:val="28"/>
        </w:rPr>
        <w:t>;</w:t>
      </w:r>
    </w:p>
    <w:p w:rsidR="00125F62" w:rsidRPr="005A7931" w:rsidRDefault="00FF0B23" w:rsidP="005A7931">
      <w:pPr>
        <w:suppressAutoHyphens/>
        <w:autoSpaceDE w:val="0"/>
        <w:autoSpaceDN w:val="0"/>
        <w:adjustRightInd w:val="0"/>
        <w:ind w:right="-1" w:firstLine="709"/>
        <w:jc w:val="both"/>
        <w:rPr>
          <w:sz w:val="28"/>
          <w:szCs w:val="28"/>
        </w:rPr>
      </w:pPr>
      <w:r>
        <w:rPr>
          <w:sz w:val="28"/>
          <w:szCs w:val="28"/>
        </w:rPr>
        <w:t>6</w:t>
      </w:r>
      <w:r w:rsidR="00566BB0" w:rsidRPr="007F6F44">
        <w:rPr>
          <w:sz w:val="28"/>
          <w:szCs w:val="28"/>
        </w:rPr>
        <w:t>)</w:t>
      </w:r>
      <w:r w:rsidR="00B65294" w:rsidRPr="007F6F44">
        <w:rPr>
          <w:sz w:val="28"/>
          <w:szCs w:val="28"/>
        </w:rPr>
        <w:t> </w:t>
      </w:r>
      <w:r w:rsidR="00CE1C17">
        <w:rPr>
          <w:sz w:val="28"/>
          <w:szCs w:val="28"/>
        </w:rPr>
        <w:t>в</w:t>
      </w:r>
      <w:r w:rsidR="00CE1C17" w:rsidRPr="005A7931">
        <w:rPr>
          <w:sz w:val="28"/>
          <w:szCs w:val="28"/>
        </w:rPr>
        <w:t>ыдача (направление) заявителю результата муниципальной услуги</w:t>
      </w:r>
      <w:r w:rsidR="00CE1C17">
        <w:rPr>
          <w:sz w:val="28"/>
          <w:szCs w:val="28"/>
        </w:rPr>
        <w:t>.</w:t>
      </w:r>
    </w:p>
    <w:p w:rsidR="007F6F44" w:rsidRPr="005A7931" w:rsidRDefault="007F6F44" w:rsidP="005A7931">
      <w:pPr>
        <w:suppressAutoHyphens/>
        <w:autoSpaceDE w:val="0"/>
        <w:autoSpaceDN w:val="0"/>
        <w:adjustRightInd w:val="0"/>
        <w:ind w:right="-1" w:firstLine="709"/>
        <w:jc w:val="both"/>
        <w:rPr>
          <w:sz w:val="28"/>
          <w:szCs w:val="28"/>
        </w:rPr>
      </w:pPr>
    </w:p>
    <w:p w:rsidR="00125F62" w:rsidRPr="005A7931" w:rsidRDefault="00566BB0" w:rsidP="00CA5C88">
      <w:pPr>
        <w:suppressAutoHyphens/>
        <w:autoSpaceDE w:val="0"/>
        <w:autoSpaceDN w:val="0"/>
        <w:adjustRightInd w:val="0"/>
        <w:ind w:right="-1"/>
        <w:jc w:val="center"/>
        <w:rPr>
          <w:sz w:val="28"/>
          <w:szCs w:val="28"/>
        </w:rPr>
      </w:pPr>
      <w:r w:rsidRPr="005A7931">
        <w:rPr>
          <w:sz w:val="28"/>
          <w:szCs w:val="28"/>
        </w:rPr>
        <w:t>3.2.</w:t>
      </w:r>
      <w:r w:rsidR="00B65294" w:rsidRPr="005A7931">
        <w:rPr>
          <w:sz w:val="28"/>
          <w:szCs w:val="28"/>
        </w:rPr>
        <w:t> </w:t>
      </w:r>
      <w:r w:rsidRPr="005A7931">
        <w:rPr>
          <w:sz w:val="28"/>
          <w:szCs w:val="28"/>
        </w:rPr>
        <w:t>Оказание консультаций заявителю</w:t>
      </w:r>
    </w:p>
    <w:p w:rsidR="00B65294" w:rsidRPr="005A7931" w:rsidRDefault="00B65294" w:rsidP="005A7931">
      <w:pPr>
        <w:suppressAutoHyphens/>
        <w:autoSpaceDE w:val="0"/>
        <w:autoSpaceDN w:val="0"/>
        <w:adjustRightInd w:val="0"/>
        <w:ind w:right="-1" w:firstLine="709"/>
        <w:jc w:val="both"/>
        <w:rPr>
          <w:sz w:val="28"/>
          <w:szCs w:val="28"/>
        </w:rPr>
      </w:pPr>
    </w:p>
    <w:p w:rsidR="00DC5459" w:rsidRPr="005A7931" w:rsidRDefault="00566BB0" w:rsidP="00DC5459">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w:t>
      </w:r>
      <w:r w:rsidR="00642C3D">
        <w:rPr>
          <w:sz w:val="28"/>
          <w:szCs w:val="28"/>
        </w:rPr>
        <w:t>Палату</w:t>
      </w:r>
      <w:r w:rsidRPr="005A7931">
        <w:rPr>
          <w:sz w:val="28"/>
          <w:szCs w:val="28"/>
        </w:rPr>
        <w:t xml:space="preserve"> </w:t>
      </w:r>
      <w:r w:rsidR="00642C3D">
        <w:rPr>
          <w:sz w:val="28"/>
          <w:szCs w:val="28"/>
        </w:rPr>
        <w:t>–</w:t>
      </w:r>
      <w:r w:rsidRPr="005A7931">
        <w:rPr>
          <w:sz w:val="28"/>
          <w:szCs w:val="28"/>
        </w:rPr>
        <w:t xml:space="preserve"> </w:t>
      </w:r>
      <w:r w:rsidR="00642C3D">
        <w:rPr>
          <w:sz w:val="28"/>
          <w:szCs w:val="28"/>
        </w:rPr>
        <w:t>начальник отдела земельных отношений, специалисты отдела земельных отношений</w:t>
      </w:r>
      <w:r>
        <w:rPr>
          <w:sz w:val="28"/>
          <w:szCs w:val="28"/>
        </w:rPr>
        <w:t xml:space="preserve"> </w:t>
      </w:r>
      <w:r w:rsidRPr="005A7931">
        <w:rPr>
          <w:sz w:val="28"/>
          <w:szCs w:val="28"/>
        </w:rPr>
        <w:t>(далее - должностное лицо, ответственное за консультирование).</w:t>
      </w:r>
    </w:p>
    <w:p w:rsidR="00DC5459" w:rsidRPr="005A7931" w:rsidRDefault="00566BB0" w:rsidP="00DC5459">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DC5459" w:rsidRPr="005A7931" w:rsidRDefault="00566BB0" w:rsidP="00DC5459">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 xml:space="preserve">Заявитель вправе обратиться в </w:t>
      </w:r>
      <w:r w:rsidR="00642C3D">
        <w:rPr>
          <w:sz w:val="28"/>
          <w:szCs w:val="28"/>
        </w:rPr>
        <w:t>Палату</w:t>
      </w:r>
      <w:r w:rsidRPr="005A7931">
        <w:rPr>
          <w:sz w:val="28"/>
          <w:szCs w:val="28"/>
        </w:rPr>
        <w:t xml:space="preserve">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lastRenderedPageBreak/>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DC5459" w:rsidRPr="005A7931" w:rsidRDefault="00566BB0" w:rsidP="00DC5459">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ind w:right="-1" w:firstLine="709"/>
        <w:jc w:val="both"/>
        <w:rPr>
          <w:sz w:val="28"/>
          <w:szCs w:val="28"/>
        </w:rPr>
      </w:pPr>
    </w:p>
    <w:p w:rsidR="006A2ACC" w:rsidRPr="005A7931" w:rsidRDefault="00566BB0" w:rsidP="00CA5C88">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sidR="00CA5C88">
        <w:rPr>
          <w:sz w:val="28"/>
          <w:szCs w:val="28"/>
        </w:rPr>
        <w:br/>
      </w:r>
      <w:r w:rsidRPr="005A7931">
        <w:rPr>
          <w:sz w:val="28"/>
          <w:szCs w:val="28"/>
        </w:rPr>
        <w:t>представленных заявителем</w:t>
      </w:r>
    </w:p>
    <w:p w:rsidR="006A2ACC" w:rsidRPr="005A7931" w:rsidRDefault="006A2ACC" w:rsidP="005A7931">
      <w:pPr>
        <w:suppressAutoHyphens/>
        <w:autoSpaceDE w:val="0"/>
        <w:autoSpaceDN w:val="0"/>
        <w:adjustRightInd w:val="0"/>
        <w:ind w:right="-1" w:firstLine="709"/>
        <w:jc w:val="both"/>
        <w:rPr>
          <w:sz w:val="28"/>
          <w:szCs w:val="28"/>
        </w:rPr>
      </w:pPr>
    </w:p>
    <w:p w:rsidR="006A2ACC" w:rsidRDefault="00566BB0" w:rsidP="005A7931">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6A2ACC" w:rsidRPr="005A7931" w:rsidRDefault="005845F4" w:rsidP="005A7931">
      <w:pPr>
        <w:suppressAutoHyphens/>
        <w:autoSpaceDE w:val="0"/>
        <w:autoSpaceDN w:val="0"/>
        <w:adjustRightInd w:val="0"/>
        <w:ind w:right="-1" w:firstLine="709"/>
        <w:jc w:val="both"/>
        <w:rPr>
          <w:sz w:val="28"/>
          <w:szCs w:val="28"/>
        </w:rPr>
      </w:pPr>
      <w:r>
        <w:rPr>
          <w:sz w:val="28"/>
          <w:szCs w:val="28"/>
        </w:rPr>
        <w:t xml:space="preserve">3.3.1.1. </w:t>
      </w:r>
      <w:r w:rsidR="00566BB0" w:rsidRPr="005A7931">
        <w:rPr>
          <w:sz w:val="28"/>
          <w:szCs w:val="28"/>
        </w:rPr>
        <w:t xml:space="preserve">Заявитель </w:t>
      </w:r>
      <w:r>
        <w:rPr>
          <w:sz w:val="28"/>
          <w:szCs w:val="28"/>
        </w:rPr>
        <w:t xml:space="preserve">(представитель заявителя) </w:t>
      </w:r>
      <w:r w:rsidR="00566BB0" w:rsidRPr="005A7931">
        <w:rPr>
          <w:sz w:val="28"/>
          <w:szCs w:val="28"/>
        </w:rPr>
        <w:t>обращается в МФЦ с запросом о предоставлении муниципальной услуги и представляет документы в соответствии с пунктом 2.5</w:t>
      </w:r>
      <w:r w:rsidR="00C34E7D">
        <w:rPr>
          <w:sz w:val="28"/>
          <w:szCs w:val="28"/>
        </w:rPr>
        <w:t>.</w:t>
      </w:r>
      <w:r w:rsidR="00566BB0" w:rsidRPr="005A7931">
        <w:rPr>
          <w:sz w:val="28"/>
          <w:szCs w:val="28"/>
        </w:rPr>
        <w:t xml:space="preserve"> Регламента.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3.3.1.2</w:t>
      </w:r>
      <w:r w:rsidR="00D03AD8" w:rsidRPr="005A7931">
        <w:rPr>
          <w:sz w:val="28"/>
          <w:szCs w:val="28"/>
        </w:rPr>
        <w:t>.</w:t>
      </w:r>
      <w:r w:rsidRPr="005A7931">
        <w:rPr>
          <w:sz w:val="28"/>
          <w:szCs w:val="28"/>
        </w:rPr>
        <w:t xml:space="preserve"> Работник МФЦ, ведущий прием заявлений: </w:t>
      </w:r>
    </w:p>
    <w:p w:rsidR="00DC5459" w:rsidRDefault="00566BB0" w:rsidP="00DC5459">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w:t>
      </w:r>
      <w:r w:rsidR="00C34E7D">
        <w:rPr>
          <w:sz w:val="28"/>
          <w:szCs w:val="28"/>
        </w:rPr>
        <w:t>.</w:t>
      </w:r>
      <w:r w:rsidRPr="005A7931">
        <w:rPr>
          <w:sz w:val="28"/>
          <w:szCs w:val="28"/>
        </w:rPr>
        <w:t xml:space="preserve"> Регламента;</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6A2ACC" w:rsidRDefault="00566BB0" w:rsidP="005A7931">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w:t>
      </w:r>
      <w:r w:rsidR="003A33DC" w:rsidRPr="005A7931">
        <w:rPr>
          <w:sz w:val="28"/>
          <w:szCs w:val="28"/>
        </w:rPr>
        <w:t>ункте</w:t>
      </w:r>
      <w:r w:rsidRPr="005A7931">
        <w:rPr>
          <w:sz w:val="28"/>
          <w:szCs w:val="28"/>
        </w:rPr>
        <w:t xml:space="preserve"> 2.5</w:t>
      </w:r>
      <w:r w:rsidR="00501F08">
        <w:rPr>
          <w:sz w:val="28"/>
          <w:szCs w:val="28"/>
        </w:rPr>
        <w:t>.</w:t>
      </w:r>
      <w:r w:rsidRPr="005A7931">
        <w:rPr>
          <w:sz w:val="28"/>
          <w:szCs w:val="28"/>
        </w:rPr>
        <w:t xml:space="preserve"> Регламента на бумажном носителе, осуществляет сканирование представленных документов;</w:t>
      </w:r>
    </w:p>
    <w:p w:rsidR="00AF4CFF" w:rsidRPr="00AF4CFF" w:rsidRDefault="00566BB0" w:rsidP="00AF4CFF">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AF4CFF" w:rsidRPr="00AF4CFF" w:rsidRDefault="00566BB0" w:rsidP="00AF4CFF">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AF4CFF" w:rsidRPr="00AF4CFF" w:rsidRDefault="00566BB0" w:rsidP="00AF4CFF">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566BB0" w:rsidP="00AF4CFF">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w:t>
      </w:r>
      <w:r w:rsidR="00852A74">
        <w:rPr>
          <w:sz w:val="28"/>
          <w:szCs w:val="28"/>
        </w:rPr>
        <w:t>Палату</w:t>
      </w:r>
      <w:r>
        <w:rPr>
          <w:sz w:val="28"/>
          <w:szCs w:val="28"/>
        </w:rPr>
        <w:t xml:space="preserve">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sidR="00852A74">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D03AD8" w:rsidRPr="005A7931" w:rsidRDefault="00D03AD8" w:rsidP="005A7931">
      <w:pPr>
        <w:suppressAutoHyphens/>
        <w:autoSpaceDE w:val="0"/>
        <w:autoSpaceDN w:val="0"/>
        <w:adjustRightInd w:val="0"/>
        <w:ind w:right="-1" w:firstLine="709"/>
        <w:jc w:val="both"/>
        <w:rPr>
          <w:sz w:val="28"/>
          <w:szCs w:val="28"/>
        </w:rPr>
      </w:pP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lastRenderedPageBreak/>
        <w:t xml:space="preserve">3.3.2. Прием документов для предоставления муниципальной услуги в электронной форме через </w:t>
      </w:r>
      <w:r w:rsidR="00D03AD8" w:rsidRPr="005A7931">
        <w:rPr>
          <w:sz w:val="28"/>
          <w:szCs w:val="28"/>
        </w:rPr>
        <w:t>Республиканский портал</w:t>
      </w:r>
      <w:r w:rsidRPr="005A7931">
        <w:rPr>
          <w:sz w:val="28"/>
          <w:szCs w:val="28"/>
        </w:rPr>
        <w:t>.</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3.3.2.1. Заявитель для подачи заявления в электронной форме через </w:t>
      </w:r>
      <w:r w:rsidR="00D03AD8" w:rsidRPr="005A7931">
        <w:rPr>
          <w:sz w:val="28"/>
          <w:szCs w:val="28"/>
        </w:rPr>
        <w:t>Республиканский п</w:t>
      </w:r>
      <w:r w:rsidRPr="005A7931">
        <w:rPr>
          <w:sz w:val="28"/>
          <w:szCs w:val="28"/>
        </w:rPr>
        <w:t xml:space="preserve">ортал выполняет следующие действия: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выполняет авторизацию на </w:t>
      </w:r>
      <w:r w:rsidR="00D03AD8" w:rsidRPr="005A7931">
        <w:rPr>
          <w:sz w:val="28"/>
          <w:szCs w:val="28"/>
        </w:rPr>
        <w:t>Республиканском п</w:t>
      </w:r>
      <w:r w:rsidRPr="005A7931">
        <w:rPr>
          <w:sz w:val="28"/>
          <w:szCs w:val="28"/>
        </w:rPr>
        <w:t>ортале;</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открывает форму электронного заявления на </w:t>
      </w:r>
      <w:r w:rsidR="00D03AD8" w:rsidRPr="005A7931">
        <w:rPr>
          <w:sz w:val="28"/>
          <w:szCs w:val="28"/>
        </w:rPr>
        <w:t>Республиканском п</w:t>
      </w:r>
      <w:r w:rsidRPr="005A7931">
        <w:rPr>
          <w:sz w:val="28"/>
          <w:szCs w:val="28"/>
        </w:rPr>
        <w:t>ортале;</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DC5459" w:rsidRPr="005A7931" w:rsidRDefault="00566BB0" w:rsidP="00DC5459">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пункта </w:t>
      </w:r>
      <w:r w:rsidRPr="00BC3A5B">
        <w:rPr>
          <w:sz w:val="28"/>
          <w:szCs w:val="28"/>
        </w:rPr>
        <w:t>2.5.3 Регламента;</w:t>
      </w:r>
      <w:r w:rsidRPr="005A7931">
        <w:rPr>
          <w:sz w:val="28"/>
          <w:szCs w:val="28"/>
        </w:rPr>
        <w:t xml:space="preserve">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DC5459" w:rsidRPr="005A7931" w:rsidRDefault="00566BB0" w:rsidP="00DC545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электронное дело, направленное в </w:t>
      </w:r>
      <w:r w:rsidR="00852A74">
        <w:rPr>
          <w:sz w:val="28"/>
          <w:szCs w:val="28"/>
        </w:rPr>
        <w:t>Палату</w:t>
      </w:r>
      <w:r w:rsidRPr="005A7931">
        <w:rPr>
          <w:sz w:val="28"/>
          <w:szCs w:val="28"/>
        </w:rPr>
        <w:t>, посредством</w:t>
      </w:r>
      <w:r>
        <w:rPr>
          <w:sz w:val="28"/>
          <w:szCs w:val="28"/>
        </w:rPr>
        <w:t xml:space="preserve"> системы</w:t>
      </w:r>
      <w:r w:rsidRPr="005A7931">
        <w:rPr>
          <w:sz w:val="28"/>
          <w:szCs w:val="28"/>
        </w:rPr>
        <w:t xml:space="preserve"> электронного взаимодействия.</w:t>
      </w:r>
    </w:p>
    <w:p w:rsidR="00DC5459" w:rsidRDefault="00DC5459" w:rsidP="005A7931">
      <w:pPr>
        <w:suppressAutoHyphens/>
        <w:autoSpaceDE w:val="0"/>
        <w:autoSpaceDN w:val="0"/>
        <w:adjustRightInd w:val="0"/>
        <w:ind w:right="-1" w:firstLine="709"/>
        <w:jc w:val="both"/>
        <w:rPr>
          <w:sz w:val="28"/>
          <w:szCs w:val="28"/>
        </w:rPr>
      </w:pPr>
    </w:p>
    <w:p w:rsidR="00C35693" w:rsidRPr="005A7931" w:rsidRDefault="00E33FDB" w:rsidP="005A7931">
      <w:pPr>
        <w:suppressAutoHyphens/>
        <w:autoSpaceDE w:val="0"/>
        <w:autoSpaceDN w:val="0"/>
        <w:adjustRightInd w:val="0"/>
        <w:ind w:right="-1" w:firstLine="709"/>
        <w:jc w:val="both"/>
        <w:rPr>
          <w:sz w:val="28"/>
          <w:szCs w:val="28"/>
        </w:rPr>
      </w:pPr>
      <w:r w:rsidRPr="005A7931">
        <w:rPr>
          <w:sz w:val="28"/>
          <w:szCs w:val="28"/>
        </w:rPr>
        <w:t>3.3.</w:t>
      </w:r>
      <w:r w:rsidR="00D03AD8" w:rsidRPr="005A7931">
        <w:rPr>
          <w:sz w:val="28"/>
          <w:szCs w:val="28"/>
        </w:rPr>
        <w:t>3.</w:t>
      </w:r>
      <w:r w:rsidR="00BA2F78" w:rsidRPr="005A7931">
        <w:rPr>
          <w:sz w:val="28"/>
          <w:szCs w:val="28"/>
        </w:rPr>
        <w:t> </w:t>
      </w:r>
      <w:r w:rsidR="00985B52" w:rsidRPr="005A7931">
        <w:rPr>
          <w:sz w:val="28"/>
          <w:szCs w:val="28"/>
        </w:rPr>
        <w:t xml:space="preserve">Рассмотрение комплекта документов </w:t>
      </w:r>
      <w:r w:rsidR="00852A74">
        <w:rPr>
          <w:sz w:val="28"/>
          <w:szCs w:val="28"/>
        </w:rPr>
        <w:t>Палатой</w:t>
      </w:r>
    </w:p>
    <w:p w:rsidR="00985B52" w:rsidRPr="005A7931" w:rsidRDefault="00E926C3" w:rsidP="005A7931">
      <w:pPr>
        <w:tabs>
          <w:tab w:val="left" w:pos="8610"/>
        </w:tabs>
        <w:ind w:firstLine="709"/>
        <w:jc w:val="both"/>
        <w:rPr>
          <w:sz w:val="28"/>
          <w:szCs w:val="28"/>
        </w:rPr>
      </w:pPr>
      <w:r w:rsidRPr="005A7931">
        <w:rPr>
          <w:sz w:val="28"/>
          <w:szCs w:val="28"/>
        </w:rPr>
        <w:t>3.3.</w:t>
      </w:r>
      <w:r w:rsidR="00D03AD8" w:rsidRPr="005A7931">
        <w:rPr>
          <w:sz w:val="28"/>
          <w:szCs w:val="28"/>
        </w:rPr>
        <w:t>3.</w:t>
      </w:r>
      <w:r w:rsidRPr="005A7931">
        <w:rPr>
          <w:sz w:val="28"/>
          <w:szCs w:val="28"/>
        </w:rPr>
        <w:t xml:space="preserve">1. </w:t>
      </w:r>
      <w:r w:rsidR="00566BB0"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566BB0" w:rsidP="005A7931">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501F08">
        <w:rPr>
          <w:sz w:val="28"/>
          <w:szCs w:val="28"/>
        </w:rPr>
        <w:t xml:space="preserve"> </w:t>
      </w:r>
      <w:r w:rsidR="00005E1E">
        <w:rPr>
          <w:sz w:val="28"/>
          <w:szCs w:val="28"/>
        </w:rPr>
        <w:t xml:space="preserve">начальник отдела земельных отношений, специалисты отдела земельных отношений </w:t>
      </w:r>
      <w:r w:rsidRPr="005A7931">
        <w:rPr>
          <w:sz w:val="28"/>
          <w:szCs w:val="28"/>
        </w:rPr>
        <w:t>(далее - должностное лицо, ответственное за прием документов):</w:t>
      </w:r>
    </w:p>
    <w:p w:rsidR="00985B52" w:rsidRDefault="00566BB0" w:rsidP="005A7931">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sidR="005845F4">
        <w:rPr>
          <w:sz w:val="28"/>
          <w:szCs w:val="28"/>
        </w:rPr>
        <w:t>ения документов на рассмотрение</w:t>
      </w:r>
      <w:r w:rsidRPr="005A7931">
        <w:rPr>
          <w:sz w:val="28"/>
          <w:szCs w:val="28"/>
        </w:rPr>
        <w:t xml:space="preserve">: </w:t>
      </w:r>
    </w:p>
    <w:p w:rsidR="0036154F" w:rsidRPr="00670150" w:rsidRDefault="00566BB0" w:rsidP="0036154F">
      <w:pPr>
        <w:tabs>
          <w:tab w:val="left" w:pos="8610"/>
        </w:tabs>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566BB0" w:rsidP="005A7931">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566BB0" w:rsidP="005A7931">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985B52" w:rsidRDefault="00566BB0" w:rsidP="005A7931">
      <w:pPr>
        <w:tabs>
          <w:tab w:val="left" w:pos="8610"/>
        </w:tabs>
        <w:ind w:firstLine="709"/>
        <w:jc w:val="both"/>
        <w:rPr>
          <w:sz w:val="28"/>
          <w:szCs w:val="28"/>
        </w:rPr>
      </w:pPr>
      <w:r w:rsidRPr="00670150">
        <w:rPr>
          <w:sz w:val="28"/>
          <w:szCs w:val="28"/>
        </w:rPr>
        <w:t xml:space="preserve">проверяет соблюдение условий действительности электронной подписи, посредством обращения к Единому порталу (в случае, если заявителем </w:t>
      </w:r>
      <w:r w:rsidRPr="00670150">
        <w:rPr>
          <w:sz w:val="28"/>
          <w:szCs w:val="28"/>
        </w:rPr>
        <w:lastRenderedPageBreak/>
        <w:t>представлены электронные образы документов, подписанные усиленной квалифицированной электронной подписью).</w:t>
      </w:r>
    </w:p>
    <w:p w:rsidR="00985B52" w:rsidRPr="00CE1C17" w:rsidRDefault="00566BB0" w:rsidP="005A7931">
      <w:pPr>
        <w:tabs>
          <w:tab w:val="left" w:pos="8610"/>
        </w:tabs>
        <w:ind w:firstLine="709"/>
        <w:jc w:val="both"/>
        <w:rPr>
          <w:sz w:val="28"/>
          <w:szCs w:val="28"/>
        </w:rPr>
      </w:pPr>
      <w:r w:rsidRPr="00CE1C17">
        <w:rPr>
          <w:sz w:val="28"/>
          <w:szCs w:val="28"/>
        </w:rPr>
        <w:t>При наличии оснований, предусмотренных</w:t>
      </w:r>
      <w:r w:rsidR="0036154F" w:rsidRPr="00CE1C17">
        <w:rPr>
          <w:sz w:val="28"/>
          <w:szCs w:val="28"/>
        </w:rPr>
        <w:t xml:space="preserve"> </w:t>
      </w:r>
      <w:r w:rsidRPr="00612DDC">
        <w:rPr>
          <w:sz w:val="28"/>
          <w:szCs w:val="28"/>
        </w:rPr>
        <w:t>пункт</w:t>
      </w:r>
      <w:r w:rsidR="00612DDC">
        <w:rPr>
          <w:sz w:val="28"/>
          <w:szCs w:val="28"/>
        </w:rPr>
        <w:t>ом</w:t>
      </w:r>
      <w:r w:rsidRPr="00612DDC">
        <w:rPr>
          <w:sz w:val="28"/>
          <w:szCs w:val="28"/>
        </w:rPr>
        <w:t xml:space="preserve"> 2.7</w:t>
      </w:r>
      <w:r w:rsidR="007B7010" w:rsidRPr="00612DDC">
        <w:rPr>
          <w:sz w:val="28"/>
          <w:szCs w:val="28"/>
        </w:rPr>
        <w:t>.1</w:t>
      </w:r>
      <w:r w:rsidR="00DB1784" w:rsidRPr="00612DDC">
        <w:rPr>
          <w:sz w:val="28"/>
          <w:szCs w:val="28"/>
        </w:rPr>
        <w:t>.</w:t>
      </w:r>
      <w:r w:rsidRPr="00CE1C17">
        <w:rPr>
          <w:sz w:val="28"/>
          <w:szCs w:val="28"/>
        </w:rPr>
        <w:t xml:space="preserve"> Регламента, </w:t>
      </w:r>
      <w:r w:rsidR="006F64A2" w:rsidRPr="00CE1C17">
        <w:rPr>
          <w:sz w:val="28"/>
          <w:szCs w:val="28"/>
        </w:rPr>
        <w:t xml:space="preserve">подготавливает проект </w:t>
      </w:r>
      <w:r w:rsidRPr="00CE1C17">
        <w:rPr>
          <w:sz w:val="28"/>
          <w:szCs w:val="28"/>
        </w:rPr>
        <w:t>решени</w:t>
      </w:r>
      <w:r w:rsidR="006F64A2" w:rsidRPr="00CE1C17">
        <w:rPr>
          <w:sz w:val="28"/>
          <w:szCs w:val="28"/>
        </w:rPr>
        <w:t>я</w:t>
      </w:r>
      <w:r w:rsidRPr="00CE1C17">
        <w:rPr>
          <w:sz w:val="28"/>
          <w:szCs w:val="28"/>
        </w:rPr>
        <w:t xml:space="preserve"> об отказе в приеме документов, необходимых для предоставления муниципальной услуги. </w:t>
      </w:r>
    </w:p>
    <w:p w:rsidR="00EE6BC6" w:rsidRPr="00CE1C17" w:rsidRDefault="00DB1784" w:rsidP="00EE6BC6">
      <w:pPr>
        <w:tabs>
          <w:tab w:val="left" w:pos="8610"/>
        </w:tabs>
        <w:ind w:firstLine="709"/>
        <w:jc w:val="both"/>
        <w:rPr>
          <w:sz w:val="28"/>
          <w:szCs w:val="28"/>
        </w:rPr>
      </w:pPr>
      <w:r>
        <w:rPr>
          <w:sz w:val="28"/>
          <w:szCs w:val="28"/>
        </w:rPr>
        <w:t>В случае</w:t>
      </w:r>
      <w:r w:rsidR="00566BB0" w:rsidRPr="00CE1C17">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Pr>
          <w:sz w:val="28"/>
          <w:szCs w:val="28"/>
        </w:rPr>
        <w:t>п</w:t>
      </w:r>
      <w:r w:rsidR="006F64A2" w:rsidRPr="00CE1C17">
        <w:rPr>
          <w:sz w:val="28"/>
          <w:szCs w:val="28"/>
        </w:rPr>
        <w:t xml:space="preserve">роект </w:t>
      </w:r>
      <w:r w:rsidR="00566BB0" w:rsidRPr="00CE1C17">
        <w:rPr>
          <w:sz w:val="28"/>
          <w:szCs w:val="28"/>
        </w:rPr>
        <w:t>решени</w:t>
      </w:r>
      <w:r w:rsidR="006F64A2" w:rsidRPr="00CE1C17">
        <w:rPr>
          <w:sz w:val="28"/>
          <w:szCs w:val="28"/>
        </w:rPr>
        <w:t>я</w:t>
      </w:r>
      <w:r w:rsidR="004669A2" w:rsidRPr="00CE1C17">
        <w:rPr>
          <w:sz w:val="28"/>
          <w:szCs w:val="28"/>
        </w:rPr>
        <w:t xml:space="preserve"> об отказе</w:t>
      </w:r>
      <w:r w:rsidR="00566BB0" w:rsidRPr="00CE1C17">
        <w:rPr>
          <w:sz w:val="28"/>
          <w:szCs w:val="28"/>
        </w:rPr>
        <w:t xml:space="preserve"> долж</w:t>
      </w:r>
      <w:r w:rsidR="00443E56">
        <w:rPr>
          <w:sz w:val="28"/>
          <w:szCs w:val="28"/>
        </w:rPr>
        <w:t>е</w:t>
      </w:r>
      <w:r w:rsidR="00566BB0" w:rsidRPr="00CE1C17">
        <w:rPr>
          <w:sz w:val="28"/>
          <w:szCs w:val="28"/>
        </w:rPr>
        <w:t>н содержать пункты статьи 11 Федерального закона № 63-ФЗ, которые послужили основанием для его принятия.</w:t>
      </w:r>
    </w:p>
    <w:p w:rsidR="004669A2" w:rsidRPr="00CE1C17" w:rsidRDefault="006F64A2" w:rsidP="005A7931">
      <w:pPr>
        <w:tabs>
          <w:tab w:val="left" w:pos="8610"/>
        </w:tabs>
        <w:ind w:firstLine="709"/>
        <w:jc w:val="both"/>
        <w:rPr>
          <w:sz w:val="28"/>
          <w:szCs w:val="28"/>
        </w:rPr>
      </w:pPr>
      <w:r w:rsidRPr="00CE1C17">
        <w:rPr>
          <w:sz w:val="28"/>
          <w:szCs w:val="28"/>
        </w:rPr>
        <w:t>Проект р</w:t>
      </w:r>
      <w:r w:rsidR="00985B52" w:rsidRPr="00CE1C17">
        <w:rPr>
          <w:sz w:val="28"/>
          <w:szCs w:val="28"/>
        </w:rPr>
        <w:t>ешени</w:t>
      </w:r>
      <w:r w:rsidRPr="00CE1C17">
        <w:rPr>
          <w:sz w:val="28"/>
          <w:szCs w:val="28"/>
        </w:rPr>
        <w:t>я</w:t>
      </w:r>
      <w:r w:rsidR="00985B52" w:rsidRPr="00CE1C17">
        <w:rPr>
          <w:sz w:val="28"/>
          <w:szCs w:val="28"/>
        </w:rPr>
        <w:t xml:space="preserve"> об отказе в приеме документов</w:t>
      </w:r>
      <w:r w:rsidR="00EB7951" w:rsidRPr="00CE1C17">
        <w:rPr>
          <w:sz w:val="28"/>
          <w:szCs w:val="28"/>
        </w:rPr>
        <w:t>, необходимых для предоставления муниципальной услуги,</w:t>
      </w:r>
      <w:r w:rsidR="00985B52" w:rsidRPr="00CE1C17">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CE1C17">
        <w:rPr>
          <w:sz w:val="28"/>
          <w:szCs w:val="28"/>
        </w:rPr>
        <w:t xml:space="preserve"> по форме </w:t>
      </w:r>
      <w:r w:rsidR="00D84D32" w:rsidRPr="00BC3A5B">
        <w:rPr>
          <w:sz w:val="28"/>
          <w:szCs w:val="28"/>
        </w:rPr>
        <w:t>согласно приложению №</w:t>
      </w:r>
      <w:r w:rsidR="00DA3D10" w:rsidRPr="00BC3A5B">
        <w:rPr>
          <w:sz w:val="28"/>
          <w:szCs w:val="28"/>
        </w:rPr>
        <w:t xml:space="preserve"> </w:t>
      </w:r>
      <w:r w:rsidR="00BC3A5B" w:rsidRPr="00BC3A5B">
        <w:rPr>
          <w:sz w:val="28"/>
          <w:szCs w:val="28"/>
        </w:rPr>
        <w:t>5</w:t>
      </w:r>
      <w:r w:rsidR="00985B52" w:rsidRPr="00BC3A5B">
        <w:rPr>
          <w:sz w:val="28"/>
          <w:szCs w:val="28"/>
        </w:rPr>
        <w:t xml:space="preserve"> к Регламенту, </w:t>
      </w:r>
      <w:r w:rsidR="00566BB0" w:rsidRPr="00BC3A5B">
        <w:rPr>
          <w:sz w:val="28"/>
          <w:szCs w:val="28"/>
        </w:rPr>
        <w:t>направляет</w:t>
      </w:r>
      <w:r w:rsidR="00CE1C17" w:rsidRPr="00BC3A5B">
        <w:rPr>
          <w:sz w:val="28"/>
          <w:szCs w:val="28"/>
        </w:rPr>
        <w:t>ся</w:t>
      </w:r>
      <w:r w:rsidR="00566BB0" w:rsidRPr="00BC3A5B">
        <w:rPr>
          <w:sz w:val="28"/>
          <w:szCs w:val="28"/>
        </w:rPr>
        <w:t xml:space="preserve"> на согласование в</w:t>
      </w:r>
      <w:r w:rsidR="00566BB0" w:rsidRPr="00CE1C17">
        <w:rPr>
          <w:sz w:val="28"/>
          <w:szCs w:val="28"/>
        </w:rPr>
        <w:t xml:space="preserve"> установленном порядке посредством системы электронного документооборота.</w:t>
      </w:r>
    </w:p>
    <w:p w:rsidR="004669A2" w:rsidRDefault="00443E56" w:rsidP="005A7931">
      <w:pPr>
        <w:tabs>
          <w:tab w:val="left" w:pos="8610"/>
        </w:tabs>
        <w:ind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BC3A5B">
        <w:rPr>
          <w:sz w:val="28"/>
          <w:szCs w:val="28"/>
        </w:rPr>
        <w:t>предусмотренном пунктом</w:t>
      </w:r>
      <w:r w:rsidR="00FE602A" w:rsidRPr="00BC3A5B">
        <w:rPr>
          <w:sz w:val="28"/>
          <w:szCs w:val="28"/>
        </w:rPr>
        <w:t xml:space="preserve"> 3.</w:t>
      </w:r>
      <w:r w:rsidR="00BC3A5B" w:rsidRPr="00BC3A5B">
        <w:rPr>
          <w:sz w:val="28"/>
          <w:szCs w:val="28"/>
        </w:rPr>
        <w:t>6</w:t>
      </w:r>
      <w:r w:rsidR="00FE602A" w:rsidRPr="00BC3A5B">
        <w:rPr>
          <w:sz w:val="28"/>
          <w:szCs w:val="28"/>
        </w:rPr>
        <w:t>.</w:t>
      </w:r>
      <w:r w:rsidR="00612DDC" w:rsidRPr="00BC3A5B">
        <w:rPr>
          <w:sz w:val="28"/>
          <w:szCs w:val="28"/>
        </w:rPr>
        <w:t>3</w:t>
      </w:r>
      <w:r w:rsidR="00FE602A" w:rsidRPr="00BC3A5B">
        <w:rPr>
          <w:sz w:val="28"/>
          <w:szCs w:val="28"/>
        </w:rPr>
        <w:t>. Регламента.</w:t>
      </w:r>
    </w:p>
    <w:p w:rsidR="00985B52" w:rsidRPr="005A7931" w:rsidRDefault="00566BB0" w:rsidP="005A7931">
      <w:pPr>
        <w:tabs>
          <w:tab w:val="left" w:pos="8610"/>
        </w:tabs>
        <w:ind w:firstLine="709"/>
        <w:jc w:val="both"/>
        <w:rPr>
          <w:sz w:val="28"/>
          <w:szCs w:val="28"/>
        </w:rPr>
      </w:pPr>
      <w:r w:rsidRPr="005A7931">
        <w:rPr>
          <w:sz w:val="28"/>
          <w:szCs w:val="28"/>
        </w:rPr>
        <w:t xml:space="preserve">В случае отсутствия оснований для отказа в приеме документов, </w:t>
      </w:r>
      <w:r w:rsidR="0036154F" w:rsidRPr="005A7931">
        <w:rPr>
          <w:sz w:val="28"/>
          <w:szCs w:val="28"/>
        </w:rPr>
        <w:t>предусмотренных</w:t>
      </w:r>
      <w:r w:rsidR="0036154F">
        <w:rPr>
          <w:sz w:val="28"/>
          <w:szCs w:val="28"/>
        </w:rPr>
        <w:t xml:space="preserve"> </w:t>
      </w:r>
      <w:r w:rsidR="00612DDC" w:rsidRPr="00612DDC">
        <w:rPr>
          <w:sz w:val="28"/>
          <w:szCs w:val="28"/>
        </w:rPr>
        <w:t>пункт</w:t>
      </w:r>
      <w:r w:rsidR="00612DDC">
        <w:rPr>
          <w:sz w:val="28"/>
          <w:szCs w:val="28"/>
        </w:rPr>
        <w:t>ом</w:t>
      </w:r>
      <w:r w:rsidR="00612DDC" w:rsidRPr="005A7931">
        <w:rPr>
          <w:sz w:val="28"/>
          <w:szCs w:val="28"/>
        </w:rPr>
        <w:t xml:space="preserve"> </w:t>
      </w:r>
      <w:r w:rsidR="0036154F" w:rsidRPr="005A7931">
        <w:rPr>
          <w:sz w:val="28"/>
          <w:szCs w:val="28"/>
        </w:rPr>
        <w:t>2.7</w:t>
      </w:r>
      <w:r w:rsidR="0036154F">
        <w:rPr>
          <w:sz w:val="28"/>
          <w:szCs w:val="28"/>
        </w:rPr>
        <w:t>.1</w:t>
      </w:r>
      <w:r w:rsidR="00DB1784">
        <w:rPr>
          <w:sz w:val="28"/>
          <w:szCs w:val="28"/>
        </w:rPr>
        <w:t xml:space="preserve">. </w:t>
      </w:r>
      <w:r w:rsidR="0036154F" w:rsidRPr="005A7931">
        <w:rPr>
          <w:sz w:val="28"/>
          <w:szCs w:val="28"/>
        </w:rPr>
        <w:t xml:space="preserve">Регламента, </w:t>
      </w:r>
      <w:r w:rsidRPr="005A7931">
        <w:rPr>
          <w:sz w:val="28"/>
          <w:szCs w:val="28"/>
        </w:rPr>
        <w:t xml:space="preserve">должностное лицо, ответственное за прием документов, </w:t>
      </w:r>
      <w:r w:rsidR="00670150">
        <w:rPr>
          <w:sz w:val="28"/>
          <w:szCs w:val="28"/>
        </w:rPr>
        <w:t>в течение</w:t>
      </w:r>
      <w:r w:rsidR="00670150" w:rsidRPr="005A7931">
        <w:rPr>
          <w:sz w:val="28"/>
          <w:szCs w:val="28"/>
        </w:rPr>
        <w:t xml:space="preserve"> одного рабочего дня с</w:t>
      </w:r>
      <w:r w:rsidR="00670150">
        <w:rPr>
          <w:sz w:val="28"/>
          <w:szCs w:val="28"/>
        </w:rPr>
        <w:t>о</w:t>
      </w:r>
      <w:r w:rsidR="00670150" w:rsidRPr="005A7931">
        <w:rPr>
          <w:sz w:val="28"/>
          <w:szCs w:val="28"/>
        </w:rPr>
        <w:t xml:space="preserve"> д</w:t>
      </w:r>
      <w:r w:rsidR="00670150">
        <w:rPr>
          <w:sz w:val="28"/>
          <w:szCs w:val="28"/>
        </w:rPr>
        <w:t>ня</w:t>
      </w:r>
      <w:r w:rsidR="00670150" w:rsidRPr="005A7931">
        <w:rPr>
          <w:sz w:val="28"/>
          <w:szCs w:val="28"/>
        </w:rPr>
        <w:t xml:space="preserve"> поступления заявления</w:t>
      </w:r>
      <w:r w:rsidR="00670150">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CE1C17" w:rsidRDefault="005A06E6" w:rsidP="007B7010">
      <w:pPr>
        <w:tabs>
          <w:tab w:val="left" w:pos="8610"/>
        </w:tabs>
        <w:ind w:firstLine="709"/>
        <w:jc w:val="both"/>
        <w:rPr>
          <w:sz w:val="28"/>
          <w:szCs w:val="28"/>
        </w:rPr>
      </w:pPr>
      <w:r w:rsidRPr="00CE1C17">
        <w:rPr>
          <w:sz w:val="28"/>
          <w:szCs w:val="28"/>
        </w:rPr>
        <w:t>3.3.3.2</w:t>
      </w:r>
      <w:r w:rsidR="0019009F" w:rsidRPr="00CE1C17">
        <w:rPr>
          <w:sz w:val="28"/>
          <w:szCs w:val="28"/>
        </w:rPr>
        <w:t xml:space="preserve">. </w:t>
      </w:r>
      <w:r w:rsidR="00566BB0" w:rsidRPr="00CE1C17">
        <w:rPr>
          <w:sz w:val="28"/>
          <w:szCs w:val="28"/>
        </w:rPr>
        <w:t xml:space="preserve">Исполнение процедур, указанных в </w:t>
      </w:r>
      <w:r w:rsidRPr="00CE1C17">
        <w:rPr>
          <w:sz w:val="28"/>
          <w:szCs w:val="28"/>
        </w:rPr>
        <w:t>пункте</w:t>
      </w:r>
      <w:r w:rsidR="00566BB0" w:rsidRPr="00CE1C17">
        <w:rPr>
          <w:sz w:val="28"/>
          <w:szCs w:val="28"/>
        </w:rPr>
        <w:t xml:space="preserve"> 3.3.3</w:t>
      </w:r>
      <w:r w:rsidRPr="00CE1C17">
        <w:rPr>
          <w:sz w:val="28"/>
          <w:szCs w:val="28"/>
        </w:rPr>
        <w:t>.1</w:t>
      </w:r>
      <w:r w:rsidR="00DB1784">
        <w:rPr>
          <w:sz w:val="28"/>
          <w:szCs w:val="28"/>
        </w:rPr>
        <w:t>.</w:t>
      </w:r>
      <w:r w:rsidRPr="00CE1C17">
        <w:rPr>
          <w:sz w:val="28"/>
          <w:szCs w:val="28"/>
        </w:rPr>
        <w:t xml:space="preserve"> </w:t>
      </w:r>
      <w:r w:rsidR="00566BB0" w:rsidRPr="00CE1C17">
        <w:rPr>
          <w:sz w:val="28"/>
          <w:szCs w:val="28"/>
        </w:rPr>
        <w:t xml:space="preserve">Регламента, </w:t>
      </w:r>
      <w:r w:rsidR="00B464C9" w:rsidRPr="00CE1C17">
        <w:rPr>
          <w:sz w:val="28"/>
          <w:szCs w:val="28"/>
        </w:rPr>
        <w:t xml:space="preserve">при наличии технической возможности осуществляется </w:t>
      </w:r>
      <w:r w:rsidR="00566BB0" w:rsidRPr="00CE1C17">
        <w:rPr>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43E56" w:rsidRPr="005A7931" w:rsidRDefault="00566BB0" w:rsidP="00443E56">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443E56" w:rsidRPr="005A7931" w:rsidRDefault="00566BB0" w:rsidP="00443E56">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985B52" w:rsidRPr="005A7931" w:rsidRDefault="00985B52" w:rsidP="005A7931">
      <w:pPr>
        <w:tabs>
          <w:tab w:val="left" w:pos="8610"/>
        </w:tabs>
        <w:ind w:firstLine="709"/>
        <w:jc w:val="both"/>
        <w:rPr>
          <w:sz w:val="28"/>
          <w:szCs w:val="28"/>
        </w:rPr>
      </w:pPr>
    </w:p>
    <w:p w:rsidR="00AB72F3" w:rsidRPr="005A7931" w:rsidRDefault="00566BB0" w:rsidP="00CA5C88">
      <w:pPr>
        <w:tabs>
          <w:tab w:val="left" w:pos="8610"/>
        </w:tabs>
        <w:jc w:val="center"/>
        <w:rPr>
          <w:sz w:val="28"/>
          <w:szCs w:val="28"/>
        </w:rPr>
      </w:pPr>
      <w:r w:rsidRPr="005A7931">
        <w:rPr>
          <w:sz w:val="28"/>
          <w:szCs w:val="28"/>
        </w:rPr>
        <w:t>3.4. </w:t>
      </w:r>
      <w:r w:rsidR="00ED3470">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ind w:firstLine="709"/>
        <w:jc w:val="both"/>
        <w:rPr>
          <w:sz w:val="28"/>
          <w:szCs w:val="28"/>
        </w:rPr>
      </w:pPr>
    </w:p>
    <w:p w:rsidR="00A2759A" w:rsidRPr="005A7931" w:rsidRDefault="00E27220" w:rsidP="005A7931">
      <w:pPr>
        <w:ind w:firstLine="709"/>
        <w:jc w:val="both"/>
        <w:rPr>
          <w:sz w:val="28"/>
          <w:szCs w:val="28"/>
        </w:rPr>
      </w:pPr>
      <w:r>
        <w:rPr>
          <w:sz w:val="28"/>
          <w:szCs w:val="28"/>
        </w:rPr>
        <w:t>3.4.1. </w:t>
      </w:r>
      <w:r w:rsidR="00566BB0" w:rsidRPr="005A7931">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566BB0" w:rsidP="005A7931">
      <w:pPr>
        <w:ind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00005E1E">
        <w:rPr>
          <w:i/>
          <w:sz w:val="28"/>
          <w:szCs w:val="28"/>
        </w:rPr>
        <w:t xml:space="preserve">начальник отдела земельных отношений, специалисты отдела </w:t>
      </w:r>
      <w:r w:rsidR="00E926C3" w:rsidRPr="005A7931">
        <w:rPr>
          <w:sz w:val="28"/>
          <w:szCs w:val="28"/>
        </w:rPr>
        <w:t>(далее - должностное лицо</w:t>
      </w:r>
      <w:r w:rsidRPr="005A7931">
        <w:rPr>
          <w:sz w:val="28"/>
          <w:szCs w:val="28"/>
        </w:rPr>
        <w:t>, ответственное за  направление межведомственных запросов).</w:t>
      </w:r>
    </w:p>
    <w:p w:rsidR="00985B52" w:rsidRDefault="00443E56" w:rsidP="005A7931">
      <w:pPr>
        <w:ind w:firstLine="709"/>
        <w:jc w:val="both"/>
        <w:rPr>
          <w:bCs/>
          <w:iCs/>
          <w:sz w:val="28"/>
          <w:szCs w:val="28"/>
        </w:rPr>
      </w:pPr>
      <w:r>
        <w:rPr>
          <w:bCs/>
          <w:iCs/>
          <w:sz w:val="28"/>
          <w:szCs w:val="28"/>
        </w:rPr>
        <w:t xml:space="preserve">3.4.2. </w:t>
      </w:r>
      <w:r w:rsidR="00762619">
        <w:rPr>
          <w:bCs/>
          <w:iCs/>
          <w:sz w:val="28"/>
          <w:szCs w:val="28"/>
        </w:rPr>
        <w:t>Д</w:t>
      </w:r>
      <w:r w:rsidR="00566BB0"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Pr>
          <w:bCs/>
          <w:iCs/>
          <w:sz w:val="28"/>
          <w:szCs w:val="28"/>
        </w:rPr>
        <w:t xml:space="preserve"> документов и сведений, предусмотренных пунктом 2.6</w:t>
      </w:r>
      <w:r w:rsidR="00DB1784">
        <w:rPr>
          <w:bCs/>
          <w:iCs/>
          <w:sz w:val="28"/>
          <w:szCs w:val="28"/>
        </w:rPr>
        <w:t>.</w:t>
      </w:r>
      <w:r w:rsidR="00762619">
        <w:rPr>
          <w:bCs/>
          <w:iCs/>
          <w:sz w:val="28"/>
          <w:szCs w:val="28"/>
        </w:rPr>
        <w:t xml:space="preserve"> Регламента.</w:t>
      </w:r>
    </w:p>
    <w:p w:rsidR="00443E56" w:rsidRPr="005A7931" w:rsidRDefault="00566BB0" w:rsidP="00443E56">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443E56" w:rsidRDefault="00566BB0" w:rsidP="00443E56">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AB72F3" w:rsidRPr="005A7931" w:rsidRDefault="00566BB0" w:rsidP="005A7931">
      <w:pPr>
        <w:ind w:firstLine="709"/>
        <w:jc w:val="both"/>
        <w:rPr>
          <w:rFonts w:eastAsia="Times"/>
          <w:sz w:val="28"/>
          <w:szCs w:val="28"/>
        </w:rPr>
      </w:pPr>
      <w:r w:rsidRPr="005A7931">
        <w:rPr>
          <w:rFonts w:eastAsia="Times"/>
          <w:sz w:val="28"/>
          <w:szCs w:val="28"/>
        </w:rPr>
        <w:t>3.4.</w:t>
      </w:r>
      <w:r w:rsidR="00443E56">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A7931" w:rsidRDefault="00566BB0" w:rsidP="005A7931">
      <w:pPr>
        <w:ind w:firstLine="720"/>
        <w:jc w:val="both"/>
        <w:rPr>
          <w:sz w:val="28"/>
          <w:szCs w:val="28"/>
        </w:rPr>
      </w:pPr>
      <w:r w:rsidRPr="005A7931">
        <w:rPr>
          <w:sz w:val="28"/>
          <w:szCs w:val="28"/>
        </w:rPr>
        <w:t xml:space="preserve">Процедуры, устанавливаемые настоящим пунктом, </w:t>
      </w:r>
      <w:r w:rsidR="00DA54BE">
        <w:rPr>
          <w:sz w:val="28"/>
          <w:szCs w:val="28"/>
        </w:rPr>
        <w:t>выполняются</w:t>
      </w:r>
      <w:r w:rsidRPr="005A7931">
        <w:rPr>
          <w:sz w:val="28"/>
          <w:szCs w:val="28"/>
        </w:rPr>
        <w:t xml:space="preserve"> в следующие сроки:</w:t>
      </w:r>
    </w:p>
    <w:p w:rsidR="00AB72F3" w:rsidRPr="005A7931" w:rsidRDefault="00566BB0" w:rsidP="005A7931">
      <w:pPr>
        <w:ind w:firstLine="720"/>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443E56" w:rsidRPr="00071695" w:rsidRDefault="00566BB0" w:rsidP="00443E56">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C09A1" w:rsidRPr="005A7931" w:rsidRDefault="00566BB0" w:rsidP="009C09A1">
      <w:pPr>
        <w:ind w:firstLine="720"/>
        <w:jc w:val="both"/>
        <w:rPr>
          <w:sz w:val="28"/>
          <w:szCs w:val="28"/>
        </w:rPr>
      </w:pPr>
      <w:r>
        <w:rPr>
          <w:sz w:val="28"/>
          <w:szCs w:val="28"/>
        </w:rPr>
        <w:t xml:space="preserve">по </w:t>
      </w:r>
      <w:r w:rsidRPr="00612DDC">
        <w:rPr>
          <w:sz w:val="28"/>
          <w:szCs w:val="28"/>
        </w:rPr>
        <w:t xml:space="preserve">документам (сведениям), направляемым специалистами </w:t>
      </w:r>
      <w:r>
        <w:rPr>
          <w:sz w:val="28"/>
          <w:szCs w:val="28"/>
        </w:rPr>
        <w:t>о</w:t>
      </w:r>
      <w:r w:rsidRPr="00612DDC">
        <w:rPr>
          <w:sz w:val="28"/>
          <w:szCs w:val="28"/>
        </w:rPr>
        <w:t>рганизаци</w:t>
      </w:r>
      <w:r>
        <w:rPr>
          <w:sz w:val="28"/>
          <w:szCs w:val="28"/>
        </w:rPr>
        <w:t>й</w:t>
      </w:r>
      <w:r w:rsidRPr="00612DDC">
        <w:rPr>
          <w:sz w:val="28"/>
          <w:szCs w:val="28"/>
        </w:rPr>
        <w:t>, осуществляющ</w:t>
      </w:r>
      <w:r>
        <w:rPr>
          <w:sz w:val="28"/>
          <w:szCs w:val="28"/>
        </w:rPr>
        <w:t>их</w:t>
      </w:r>
      <w:r w:rsidRPr="00612DDC">
        <w:rPr>
          <w:sz w:val="28"/>
          <w:szCs w:val="28"/>
        </w:rPr>
        <w:t xml:space="preserve"> эксплуатацию сетей инженерно-технического обеспечения</w:t>
      </w:r>
      <w:r>
        <w:rPr>
          <w:sz w:val="28"/>
          <w:szCs w:val="28"/>
        </w:rPr>
        <w:t>,</w:t>
      </w:r>
      <w:r w:rsidRPr="00612DDC">
        <w:t xml:space="preserve"> </w:t>
      </w:r>
      <w:r w:rsidRPr="00612DDC">
        <w:rPr>
          <w:sz w:val="28"/>
          <w:szCs w:val="28"/>
        </w:rPr>
        <w:t xml:space="preserve">не более </w:t>
      </w:r>
      <w:r>
        <w:rPr>
          <w:sz w:val="28"/>
          <w:szCs w:val="28"/>
        </w:rPr>
        <w:t>семи</w:t>
      </w:r>
      <w:r w:rsidRPr="00612DDC">
        <w:rPr>
          <w:sz w:val="28"/>
          <w:szCs w:val="28"/>
        </w:rPr>
        <w:t xml:space="preserve"> рабочих дней</w:t>
      </w:r>
      <w:r>
        <w:rPr>
          <w:sz w:val="28"/>
          <w:szCs w:val="28"/>
        </w:rPr>
        <w:t>;</w:t>
      </w:r>
    </w:p>
    <w:p w:rsidR="00AB72F3" w:rsidRDefault="00566BB0" w:rsidP="005A7931">
      <w:pPr>
        <w:ind w:firstLine="720"/>
        <w:jc w:val="both"/>
        <w:rPr>
          <w:sz w:val="28"/>
          <w:szCs w:val="28"/>
        </w:rPr>
      </w:pPr>
      <w:r w:rsidRPr="005A7931">
        <w:rPr>
          <w:sz w:val="28"/>
          <w:szCs w:val="28"/>
        </w:rPr>
        <w:t>по остальным поставщикам</w:t>
      </w:r>
      <w:r w:rsidR="00762619">
        <w:rPr>
          <w:sz w:val="28"/>
          <w:szCs w:val="28"/>
        </w:rPr>
        <w:t xml:space="preserve"> </w:t>
      </w:r>
      <w:r w:rsidRPr="005A7931">
        <w:rPr>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9C09A1">
        <w:rPr>
          <w:sz w:val="28"/>
          <w:szCs w:val="28"/>
        </w:rPr>
        <w:t>ыми актами Республики Татарстан.</w:t>
      </w:r>
    </w:p>
    <w:p w:rsidR="00443E56" w:rsidRPr="005A7931" w:rsidRDefault="00566BB0" w:rsidP="00443E56">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 xml:space="preserve">документы (сведения), необходимые для предоставления муниципальной услуги, </w:t>
      </w:r>
      <w:r w:rsidRPr="00CD252D">
        <w:rPr>
          <w:sz w:val="28"/>
          <w:szCs w:val="28"/>
        </w:rPr>
        <w:lastRenderedPageBreak/>
        <w:t>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5A4F97" w:rsidRDefault="00443E56" w:rsidP="005A7931">
      <w:pPr>
        <w:ind w:firstLine="709"/>
        <w:jc w:val="both"/>
        <w:rPr>
          <w:sz w:val="28"/>
          <w:szCs w:val="28"/>
        </w:rPr>
      </w:pPr>
      <w:r>
        <w:rPr>
          <w:sz w:val="28"/>
          <w:szCs w:val="28"/>
        </w:rPr>
        <w:t xml:space="preserve">3.4.4. </w:t>
      </w:r>
      <w:r w:rsidR="009F1120" w:rsidRPr="005A7931">
        <w:rPr>
          <w:sz w:val="28"/>
          <w:szCs w:val="28"/>
        </w:rPr>
        <w:t>Должностное лицо, ответственное за направление межведомственных запросов</w:t>
      </w:r>
      <w:r w:rsidR="00566BB0">
        <w:rPr>
          <w:sz w:val="28"/>
          <w:szCs w:val="28"/>
        </w:rPr>
        <w:t>:</w:t>
      </w:r>
    </w:p>
    <w:p w:rsidR="009F1120" w:rsidRDefault="00566BB0" w:rsidP="005A7931">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sidR="005A4F97">
        <w:rPr>
          <w:rFonts w:eastAsia="Times"/>
          <w:sz w:val="28"/>
          <w:szCs w:val="28"/>
        </w:rPr>
        <w:t>ии документа и (или) информации;</w:t>
      </w:r>
    </w:p>
    <w:p w:rsidR="00443E56" w:rsidRPr="00BC3A5B" w:rsidRDefault="00566BB0" w:rsidP="00443E56">
      <w:pPr>
        <w:tabs>
          <w:tab w:val="left" w:pos="8610"/>
        </w:tabs>
        <w:ind w:right="-1" w:firstLine="709"/>
        <w:jc w:val="both"/>
        <w:rPr>
          <w:sz w:val="28"/>
          <w:szCs w:val="28"/>
        </w:rPr>
      </w:pPr>
      <w:r w:rsidRPr="00BC3A5B">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A4F97" w:rsidRPr="00BC3A5B" w:rsidRDefault="00566BB0" w:rsidP="005A4F97">
      <w:pPr>
        <w:tabs>
          <w:tab w:val="left" w:pos="8610"/>
        </w:tabs>
        <w:ind w:firstLine="709"/>
        <w:jc w:val="both"/>
        <w:rPr>
          <w:sz w:val="28"/>
          <w:szCs w:val="28"/>
        </w:rPr>
      </w:pPr>
      <w:r w:rsidRPr="00BC3A5B">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BC3A5B" w:rsidRPr="00BC3A5B">
        <w:rPr>
          <w:sz w:val="28"/>
          <w:szCs w:val="28"/>
        </w:rPr>
        <w:t>5</w:t>
      </w:r>
      <w:r w:rsidRPr="00BC3A5B">
        <w:rPr>
          <w:sz w:val="28"/>
          <w:szCs w:val="28"/>
        </w:rPr>
        <w:t xml:space="preserve"> к Регламенту, направляет</w:t>
      </w:r>
      <w:r w:rsidR="00CE1C17" w:rsidRPr="00BC3A5B">
        <w:rPr>
          <w:sz w:val="28"/>
          <w:szCs w:val="28"/>
        </w:rPr>
        <w:t>ся</w:t>
      </w:r>
      <w:r w:rsidRPr="00BC3A5B">
        <w:rPr>
          <w:sz w:val="28"/>
          <w:szCs w:val="28"/>
        </w:rPr>
        <w:t xml:space="preserve"> на согласование в установленном порядке посредством системы электронного док</w:t>
      </w:r>
      <w:r w:rsidR="000C772E" w:rsidRPr="00BC3A5B">
        <w:rPr>
          <w:sz w:val="28"/>
          <w:szCs w:val="28"/>
        </w:rPr>
        <w:t>ументооборота.</w:t>
      </w:r>
    </w:p>
    <w:p w:rsidR="005A4F97" w:rsidRPr="00BC3A5B" w:rsidRDefault="000C772E" w:rsidP="005A4F97">
      <w:pPr>
        <w:pStyle w:val="ConsPlusNormal"/>
        <w:ind w:firstLine="709"/>
        <w:jc w:val="both"/>
        <w:rPr>
          <w:rFonts w:ascii="Times New Roman" w:hAnsi="Times New Roman"/>
          <w:sz w:val="28"/>
          <w:szCs w:val="28"/>
        </w:rPr>
      </w:pPr>
      <w:r w:rsidRPr="00BC3A5B">
        <w:rPr>
          <w:rFonts w:ascii="Times New Roman" w:hAnsi="Times New Roman" w:cs="Times New Roman"/>
          <w:bCs/>
          <w:iCs/>
          <w:sz w:val="28"/>
          <w:szCs w:val="28"/>
          <w:shd w:val="clear" w:color="auto" w:fill="FFFFFF"/>
        </w:rPr>
        <w:t>П</w:t>
      </w:r>
      <w:r w:rsidR="00566BB0" w:rsidRPr="00BC3A5B">
        <w:rPr>
          <w:rFonts w:ascii="Times New Roman" w:hAnsi="Times New Roman" w:cs="Times New Roman"/>
          <w:bCs/>
          <w:iCs/>
          <w:sz w:val="28"/>
          <w:szCs w:val="28"/>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A4F97" w:rsidRPr="00BC3A5B" w:rsidRDefault="00566BB0" w:rsidP="005A4F97">
      <w:pPr>
        <w:tabs>
          <w:tab w:val="left" w:pos="8610"/>
        </w:tabs>
        <w:ind w:firstLine="709"/>
        <w:jc w:val="both"/>
        <w:rPr>
          <w:sz w:val="28"/>
          <w:szCs w:val="28"/>
        </w:rPr>
      </w:pPr>
      <w:r w:rsidRPr="00BC3A5B">
        <w:rPr>
          <w:sz w:val="28"/>
          <w:szCs w:val="28"/>
        </w:rPr>
        <w:t>Согласование проекта решения об отказе в приеме документов</w:t>
      </w:r>
      <w:r w:rsidR="00CE1C17" w:rsidRPr="00BC3A5B">
        <w:rPr>
          <w:sz w:val="28"/>
          <w:szCs w:val="28"/>
        </w:rPr>
        <w:t>, необходимых для предоставления муниципальной услуги,</w:t>
      </w:r>
      <w:r w:rsidRPr="00BC3A5B">
        <w:rPr>
          <w:sz w:val="28"/>
          <w:szCs w:val="28"/>
        </w:rPr>
        <w:t xml:space="preserve"> или проекта решения об отказе в предоставлении муниципальной услуги осуществляется в порядке, предусмотренном пунктом 3.</w:t>
      </w:r>
      <w:r w:rsidR="00BC3A5B" w:rsidRPr="00BC3A5B">
        <w:rPr>
          <w:sz w:val="28"/>
          <w:szCs w:val="28"/>
        </w:rPr>
        <w:t>6</w:t>
      </w:r>
      <w:r w:rsidRPr="00BC3A5B">
        <w:rPr>
          <w:sz w:val="28"/>
          <w:szCs w:val="28"/>
        </w:rPr>
        <w:t>.</w:t>
      </w:r>
      <w:r w:rsidR="00C34E7D" w:rsidRPr="00BC3A5B">
        <w:rPr>
          <w:sz w:val="28"/>
          <w:szCs w:val="28"/>
        </w:rPr>
        <w:t>3</w:t>
      </w:r>
      <w:r w:rsidRPr="00BC3A5B">
        <w:rPr>
          <w:sz w:val="28"/>
          <w:szCs w:val="28"/>
        </w:rPr>
        <w:t xml:space="preserve"> Регламента.</w:t>
      </w:r>
    </w:p>
    <w:p w:rsidR="00443E56" w:rsidRPr="00BC3A5B" w:rsidRDefault="00566BB0" w:rsidP="00443E56">
      <w:pPr>
        <w:autoSpaceDE w:val="0"/>
        <w:autoSpaceDN w:val="0"/>
        <w:adjustRightInd w:val="0"/>
        <w:ind w:firstLine="709"/>
        <w:jc w:val="both"/>
        <w:rPr>
          <w:sz w:val="28"/>
          <w:szCs w:val="28"/>
        </w:rPr>
      </w:pPr>
      <w:r w:rsidRPr="00BC3A5B">
        <w:rPr>
          <w:sz w:val="28"/>
          <w:szCs w:val="28"/>
        </w:rPr>
        <w:t>Административные процедуры выполняются в течение одного рабочего дня.</w:t>
      </w:r>
    </w:p>
    <w:p w:rsidR="00443E56" w:rsidRDefault="00566BB0" w:rsidP="0019009F">
      <w:pPr>
        <w:tabs>
          <w:tab w:val="left" w:pos="8610"/>
        </w:tabs>
        <w:ind w:firstLine="709"/>
        <w:jc w:val="both"/>
        <w:rPr>
          <w:sz w:val="28"/>
          <w:szCs w:val="28"/>
        </w:rPr>
      </w:pPr>
      <w:r w:rsidRPr="00BC3A5B">
        <w:rPr>
          <w:sz w:val="28"/>
          <w:szCs w:val="28"/>
        </w:rPr>
        <w:t xml:space="preserve">Результатами </w:t>
      </w:r>
      <w:r w:rsidRPr="00BC3A5B">
        <w:rPr>
          <w:bCs/>
          <w:iCs/>
          <w:sz w:val="28"/>
          <w:szCs w:val="28"/>
          <w:shd w:val="clear" w:color="auto" w:fill="FFFFFF"/>
        </w:rPr>
        <w:t>выполнения административных процедур являются</w:t>
      </w:r>
      <w:r w:rsidRPr="00BC3A5B">
        <w:rPr>
          <w:sz w:val="28"/>
          <w:szCs w:val="28"/>
        </w:rPr>
        <w:t>:</w:t>
      </w:r>
      <w:r w:rsidRPr="00CD252D">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w:t>
      </w:r>
      <w:r>
        <w:rPr>
          <w:sz w:val="28"/>
          <w:szCs w:val="28"/>
        </w:rPr>
        <w:t xml:space="preserve">, </w:t>
      </w:r>
      <w:r w:rsidRPr="00CD252D">
        <w:rPr>
          <w:sz w:val="28"/>
          <w:szCs w:val="28"/>
        </w:rPr>
        <w:t>документ</w:t>
      </w:r>
      <w:r>
        <w:rPr>
          <w:sz w:val="28"/>
          <w:szCs w:val="28"/>
        </w:rPr>
        <w:t>ы</w:t>
      </w:r>
      <w:r w:rsidRPr="00CD252D">
        <w:rPr>
          <w:sz w:val="28"/>
          <w:szCs w:val="28"/>
        </w:rPr>
        <w:t xml:space="preserve"> (сведени</w:t>
      </w:r>
      <w:r>
        <w:rPr>
          <w:sz w:val="28"/>
          <w:szCs w:val="28"/>
        </w:rPr>
        <w:t>я</w:t>
      </w:r>
      <w:r w:rsidRPr="00CD252D">
        <w:rPr>
          <w:sz w:val="28"/>
          <w:szCs w:val="28"/>
        </w:rPr>
        <w:t xml:space="preserve">), </w:t>
      </w:r>
      <w:r>
        <w:rPr>
          <w:sz w:val="28"/>
          <w:szCs w:val="28"/>
        </w:rPr>
        <w:t>необходимые</w:t>
      </w:r>
      <w:r w:rsidRPr="00CD252D">
        <w:rPr>
          <w:sz w:val="28"/>
          <w:szCs w:val="28"/>
        </w:rPr>
        <w:t xml:space="preserve"> для предоставления муниципальной услуги</w:t>
      </w:r>
      <w:r>
        <w:rPr>
          <w:sz w:val="28"/>
          <w:szCs w:val="28"/>
        </w:rPr>
        <w:t>.</w:t>
      </w:r>
    </w:p>
    <w:p w:rsidR="0019009F" w:rsidRPr="005A7931" w:rsidRDefault="00443E56" w:rsidP="0019009F">
      <w:pPr>
        <w:tabs>
          <w:tab w:val="left" w:pos="8610"/>
        </w:tabs>
        <w:ind w:firstLine="709"/>
        <w:jc w:val="both"/>
        <w:rPr>
          <w:sz w:val="28"/>
          <w:szCs w:val="28"/>
        </w:rPr>
      </w:pPr>
      <w:r>
        <w:rPr>
          <w:sz w:val="28"/>
          <w:szCs w:val="28"/>
        </w:rPr>
        <w:t>3.4.5</w:t>
      </w:r>
      <w:r w:rsidR="00566BB0">
        <w:rPr>
          <w:sz w:val="28"/>
          <w:szCs w:val="28"/>
        </w:rPr>
        <w:t xml:space="preserve">. </w:t>
      </w:r>
      <w:r w:rsidR="00566BB0" w:rsidRPr="007B7010">
        <w:rPr>
          <w:sz w:val="28"/>
          <w:szCs w:val="28"/>
        </w:rPr>
        <w:t>Исполнение процедур, указанных в пункт</w:t>
      </w:r>
      <w:r w:rsidR="00566BB0">
        <w:rPr>
          <w:sz w:val="28"/>
          <w:szCs w:val="28"/>
        </w:rPr>
        <w:t>ах</w:t>
      </w:r>
      <w:r w:rsidR="00566BB0" w:rsidRPr="007B7010">
        <w:rPr>
          <w:sz w:val="28"/>
          <w:szCs w:val="28"/>
        </w:rPr>
        <w:t xml:space="preserve"> </w:t>
      </w:r>
      <w:r w:rsidRPr="007B7010">
        <w:rPr>
          <w:sz w:val="28"/>
          <w:szCs w:val="28"/>
        </w:rPr>
        <w:t>3.</w:t>
      </w:r>
      <w:r>
        <w:rPr>
          <w:sz w:val="28"/>
          <w:szCs w:val="28"/>
        </w:rPr>
        <w:t>4</w:t>
      </w:r>
      <w:r w:rsidRPr="007B7010">
        <w:rPr>
          <w:sz w:val="28"/>
          <w:szCs w:val="28"/>
        </w:rPr>
        <w:t>.</w:t>
      </w:r>
      <w:r>
        <w:rPr>
          <w:sz w:val="28"/>
          <w:szCs w:val="28"/>
        </w:rPr>
        <w:t>2, 3.4.4</w:t>
      </w:r>
      <w:r w:rsidR="00566BB0" w:rsidRPr="007B7010">
        <w:rPr>
          <w:sz w:val="28"/>
          <w:szCs w:val="28"/>
        </w:rPr>
        <w:t xml:space="preserve"> Регламента, </w:t>
      </w:r>
      <w:r w:rsidR="00B464C9">
        <w:rPr>
          <w:sz w:val="28"/>
          <w:szCs w:val="28"/>
        </w:rPr>
        <w:t>при наличии технической возможности осуществляется</w:t>
      </w:r>
      <w:r w:rsidR="00B464C9" w:rsidRPr="007B7010">
        <w:rPr>
          <w:sz w:val="28"/>
          <w:szCs w:val="28"/>
        </w:rPr>
        <w:t xml:space="preserve"> </w:t>
      </w:r>
      <w:r w:rsidR="00566BB0" w:rsidRPr="007B7010">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Pr>
          <w:sz w:val="28"/>
          <w:szCs w:val="28"/>
        </w:rPr>
        <w:t xml:space="preserve">луг, в том </w:t>
      </w:r>
      <w:r w:rsidR="000C2C81">
        <w:rPr>
          <w:sz w:val="28"/>
          <w:szCs w:val="28"/>
        </w:rPr>
        <w:lastRenderedPageBreak/>
        <w:t xml:space="preserve">числе с момента регистрации </w:t>
      </w:r>
      <w:r w:rsidR="003B7BD7">
        <w:rPr>
          <w:sz w:val="28"/>
          <w:szCs w:val="28"/>
        </w:rPr>
        <w:t>заявления в соответствии с пунктом 2.13</w:t>
      </w:r>
      <w:r w:rsidR="00DB1784">
        <w:rPr>
          <w:sz w:val="28"/>
          <w:szCs w:val="28"/>
        </w:rPr>
        <w:t>.</w:t>
      </w:r>
      <w:r w:rsidR="003B7BD7">
        <w:rPr>
          <w:sz w:val="28"/>
          <w:szCs w:val="28"/>
        </w:rPr>
        <w:t xml:space="preserve"> Регламента.</w:t>
      </w:r>
    </w:p>
    <w:p w:rsidR="000C2C81" w:rsidRPr="005A7931" w:rsidRDefault="0019009F" w:rsidP="005A7931">
      <w:pPr>
        <w:ind w:firstLine="720"/>
        <w:jc w:val="both"/>
        <w:rPr>
          <w:sz w:val="28"/>
          <w:szCs w:val="28"/>
        </w:rPr>
      </w:pPr>
      <w:r w:rsidRPr="00CD252D">
        <w:rPr>
          <w:sz w:val="28"/>
          <w:szCs w:val="28"/>
        </w:rPr>
        <w:t>3.4.</w:t>
      </w:r>
      <w:r w:rsidR="00DA54BE">
        <w:rPr>
          <w:sz w:val="28"/>
          <w:szCs w:val="28"/>
        </w:rPr>
        <w:t>6</w:t>
      </w:r>
      <w:r w:rsidRPr="00CD252D">
        <w:rPr>
          <w:sz w:val="28"/>
          <w:szCs w:val="28"/>
        </w:rPr>
        <w:t xml:space="preserve">. </w:t>
      </w:r>
      <w:r w:rsidR="00566BB0" w:rsidRPr="000C2C81">
        <w:rPr>
          <w:sz w:val="28"/>
          <w:szCs w:val="28"/>
        </w:rPr>
        <w:t xml:space="preserve">Максимальный срок выполнения административных процедур, указанных в пункте 3.4 Регламента, составляет </w:t>
      </w:r>
      <w:r w:rsidR="002F14CC">
        <w:rPr>
          <w:sz w:val="28"/>
          <w:szCs w:val="28"/>
        </w:rPr>
        <w:t>восемь</w:t>
      </w:r>
      <w:r w:rsidR="00566BB0" w:rsidRPr="000C2C81">
        <w:rPr>
          <w:sz w:val="28"/>
          <w:szCs w:val="28"/>
        </w:rPr>
        <w:t xml:space="preserve"> рабочих дн</w:t>
      </w:r>
      <w:r w:rsidR="00566BB0">
        <w:rPr>
          <w:sz w:val="28"/>
          <w:szCs w:val="28"/>
        </w:rPr>
        <w:t>ей</w:t>
      </w:r>
      <w:r w:rsidR="00566BB0" w:rsidRPr="000C2C81">
        <w:rPr>
          <w:sz w:val="28"/>
          <w:szCs w:val="28"/>
        </w:rPr>
        <w:t>.</w:t>
      </w:r>
    </w:p>
    <w:p w:rsidR="00AB72F3" w:rsidRPr="005A7931" w:rsidRDefault="00AB72F3" w:rsidP="005A7931">
      <w:pPr>
        <w:ind w:firstLine="709"/>
        <w:jc w:val="both"/>
        <w:rPr>
          <w:sz w:val="28"/>
          <w:szCs w:val="28"/>
        </w:rPr>
      </w:pPr>
    </w:p>
    <w:p w:rsidR="00C661AA" w:rsidRDefault="00762619" w:rsidP="00C661AA">
      <w:pPr>
        <w:jc w:val="center"/>
        <w:rPr>
          <w:sz w:val="28"/>
          <w:szCs w:val="28"/>
        </w:rPr>
      </w:pPr>
      <w:r>
        <w:rPr>
          <w:sz w:val="28"/>
          <w:szCs w:val="28"/>
        </w:rPr>
        <w:t xml:space="preserve">3.5. </w:t>
      </w:r>
      <w:r w:rsidR="00566BB0" w:rsidRPr="002F14CC">
        <w:rPr>
          <w:sz w:val="28"/>
          <w:szCs w:val="28"/>
        </w:rPr>
        <w:t>Обработка документов</w:t>
      </w:r>
      <w:r w:rsidR="00566BB0" w:rsidRPr="00762619">
        <w:rPr>
          <w:sz w:val="28"/>
          <w:szCs w:val="28"/>
        </w:rPr>
        <w:t xml:space="preserve"> и (или) поступивших сведений, </w:t>
      </w:r>
    </w:p>
    <w:p w:rsidR="00C661AA" w:rsidRDefault="00566BB0" w:rsidP="00C661AA">
      <w:pPr>
        <w:jc w:val="center"/>
        <w:rPr>
          <w:sz w:val="28"/>
          <w:szCs w:val="28"/>
        </w:rPr>
      </w:pPr>
      <w:r w:rsidRPr="00762619">
        <w:rPr>
          <w:sz w:val="28"/>
          <w:szCs w:val="28"/>
        </w:rPr>
        <w:t>формирование комплекта документов, необходимых для предоставления муниципальной услуги</w:t>
      </w:r>
    </w:p>
    <w:p w:rsidR="00762619" w:rsidRDefault="00762619" w:rsidP="00CA5C88">
      <w:pPr>
        <w:jc w:val="center"/>
        <w:rPr>
          <w:sz w:val="28"/>
          <w:szCs w:val="28"/>
        </w:rPr>
      </w:pPr>
    </w:p>
    <w:p w:rsidR="00762619" w:rsidRPr="00762619" w:rsidRDefault="00566BB0" w:rsidP="00762619">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CD252D">
        <w:rPr>
          <w:sz w:val="28"/>
          <w:szCs w:val="28"/>
        </w:rPr>
        <w:t>документ</w:t>
      </w:r>
      <w:r w:rsidR="005845F4">
        <w:rPr>
          <w:sz w:val="28"/>
          <w:szCs w:val="28"/>
        </w:rPr>
        <w:t>ов</w:t>
      </w:r>
      <w:r w:rsidR="005845F4" w:rsidRPr="00CD252D">
        <w:rPr>
          <w:sz w:val="28"/>
          <w:szCs w:val="28"/>
        </w:rPr>
        <w:t xml:space="preserve"> (сведени</w:t>
      </w:r>
      <w:r w:rsidR="005845F4">
        <w:rPr>
          <w:sz w:val="28"/>
          <w:szCs w:val="28"/>
        </w:rPr>
        <w:t>й</w:t>
      </w:r>
      <w:r w:rsidR="005845F4" w:rsidRPr="00CD252D">
        <w:rPr>
          <w:sz w:val="28"/>
          <w:szCs w:val="28"/>
        </w:rPr>
        <w:t xml:space="preserve">), </w:t>
      </w:r>
      <w:r w:rsidR="005845F4">
        <w:rPr>
          <w:sz w:val="28"/>
          <w:szCs w:val="28"/>
        </w:rPr>
        <w:t>необходимых</w:t>
      </w:r>
      <w:r w:rsidR="005845F4" w:rsidRPr="00CD252D">
        <w:rPr>
          <w:sz w:val="28"/>
          <w:szCs w:val="28"/>
        </w:rPr>
        <w:t xml:space="preserve"> для предоставления муниципальной услуги</w:t>
      </w:r>
      <w:r w:rsidRPr="00762619">
        <w:rPr>
          <w:sz w:val="28"/>
          <w:szCs w:val="28"/>
        </w:rPr>
        <w:t>.</w:t>
      </w:r>
    </w:p>
    <w:p w:rsidR="00762619" w:rsidRPr="00762619" w:rsidRDefault="00566BB0" w:rsidP="00762619">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sidR="00005E1E">
        <w:rPr>
          <w:sz w:val="28"/>
          <w:szCs w:val="28"/>
        </w:rPr>
        <w:t>начальник отдела земельных отношений, специалисты отдела земельных отношений</w:t>
      </w:r>
      <w:r w:rsidRPr="00762619">
        <w:rPr>
          <w:sz w:val="28"/>
          <w:szCs w:val="28"/>
        </w:rPr>
        <w:t xml:space="preserve"> (далее - должностное лицо, </w:t>
      </w:r>
      <w:r w:rsidR="007931F9" w:rsidRPr="005A7931">
        <w:rPr>
          <w:sz w:val="28"/>
          <w:szCs w:val="28"/>
        </w:rPr>
        <w:t xml:space="preserve">ответственное за </w:t>
      </w:r>
      <w:r w:rsidR="0065649F" w:rsidRPr="00C34E7D">
        <w:rPr>
          <w:sz w:val="28"/>
          <w:szCs w:val="28"/>
        </w:rPr>
        <w:t>обработку документов</w:t>
      </w:r>
      <w:r w:rsidRPr="00C34E7D">
        <w:rPr>
          <w:sz w:val="28"/>
          <w:szCs w:val="28"/>
        </w:rPr>
        <w:t>).</w:t>
      </w:r>
    </w:p>
    <w:p w:rsidR="00762619" w:rsidRDefault="00566BB0" w:rsidP="00762619">
      <w:pPr>
        <w:ind w:firstLine="709"/>
        <w:jc w:val="both"/>
        <w:rPr>
          <w:sz w:val="28"/>
          <w:szCs w:val="28"/>
        </w:rPr>
      </w:pPr>
      <w:r>
        <w:rPr>
          <w:sz w:val="28"/>
          <w:szCs w:val="28"/>
        </w:rPr>
        <w:t>3.5</w:t>
      </w:r>
      <w:r w:rsidRPr="00762619">
        <w:rPr>
          <w:sz w:val="28"/>
          <w:szCs w:val="28"/>
        </w:rPr>
        <w:t>.</w:t>
      </w:r>
      <w:r w:rsidR="00671C6B">
        <w:rPr>
          <w:sz w:val="28"/>
          <w:szCs w:val="28"/>
        </w:rPr>
        <w:t>2</w:t>
      </w:r>
      <w:r w:rsidRPr="00762619">
        <w:rPr>
          <w:sz w:val="28"/>
          <w:szCs w:val="28"/>
        </w:rPr>
        <w:t xml:space="preserve">. Должностное лицо, ответственное </w:t>
      </w:r>
      <w:r w:rsidR="005B11F6" w:rsidRPr="005A7931">
        <w:rPr>
          <w:sz w:val="28"/>
          <w:szCs w:val="28"/>
        </w:rPr>
        <w:t xml:space="preserve">за </w:t>
      </w:r>
      <w:r w:rsidR="0065649F" w:rsidRPr="00C34E7D">
        <w:rPr>
          <w:sz w:val="28"/>
          <w:szCs w:val="28"/>
        </w:rPr>
        <w:t>обработку документов</w:t>
      </w:r>
      <w:r w:rsidRPr="00762619">
        <w:rPr>
          <w:sz w:val="28"/>
          <w:szCs w:val="28"/>
        </w:rPr>
        <w:t>:</w:t>
      </w:r>
    </w:p>
    <w:p w:rsidR="00DA54BE" w:rsidRDefault="00566BB0" w:rsidP="00DA54BE">
      <w:pPr>
        <w:ind w:firstLine="709"/>
        <w:jc w:val="both"/>
        <w:rPr>
          <w:sz w:val="28"/>
          <w:szCs w:val="28"/>
        </w:rPr>
      </w:pPr>
      <w:r w:rsidRPr="001D2112">
        <w:rPr>
          <w:sz w:val="28"/>
          <w:szCs w:val="28"/>
        </w:rPr>
        <w:t>принимает решение</w:t>
      </w:r>
      <w:r>
        <w:rPr>
          <w:sz w:val="28"/>
          <w:szCs w:val="28"/>
        </w:rPr>
        <w:t xml:space="preserve"> о необходимости выезда</w:t>
      </w:r>
      <w:r w:rsidRPr="001D2112">
        <w:rPr>
          <w:sz w:val="28"/>
          <w:szCs w:val="28"/>
        </w:rPr>
        <w:t xml:space="preserve"> для осмотра </w:t>
      </w:r>
      <w:r>
        <w:rPr>
          <w:sz w:val="28"/>
          <w:szCs w:val="28"/>
        </w:rPr>
        <w:t>земельного участка</w:t>
      </w:r>
      <w:r w:rsidRPr="001D2112">
        <w:rPr>
          <w:sz w:val="28"/>
          <w:szCs w:val="28"/>
        </w:rPr>
        <w:t xml:space="preserve"> и оценки на предмет соответствия установленным требования</w:t>
      </w:r>
      <w:r>
        <w:rPr>
          <w:sz w:val="28"/>
          <w:szCs w:val="28"/>
        </w:rPr>
        <w:t>м;</w:t>
      </w:r>
    </w:p>
    <w:p w:rsidR="00DA54BE" w:rsidRDefault="00566BB0" w:rsidP="00DA54BE">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Pr>
          <w:rFonts w:ascii="Times New Roman" w:hAnsi="Times New Roman" w:cs="Times New Roman"/>
          <w:bCs/>
          <w:iCs/>
          <w:sz w:val="28"/>
          <w:szCs w:val="28"/>
          <w:shd w:val="clear" w:color="auto" w:fill="FFFFFF"/>
        </w:rPr>
        <w:t>осуществляет осмотр и фотофиксацию, подготавливает акт осмотра;</w:t>
      </w:r>
    </w:p>
    <w:p w:rsidR="00DA54BE" w:rsidRDefault="00566BB0" w:rsidP="00DA54B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CD252D" w:rsidRPr="0038621B" w:rsidRDefault="00566BB0" w:rsidP="00CD252D">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sidR="00457E5C">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CD252D" w:rsidRDefault="00566BB0" w:rsidP="00CD252D">
      <w:pPr>
        <w:pStyle w:val="ConsPlusNormal"/>
        <w:ind w:firstLine="709"/>
        <w:jc w:val="both"/>
        <w:rPr>
          <w:rFonts w:ascii="Times New Roman" w:hAnsi="Times New Roman" w:cs="Times New Roman"/>
          <w:bCs/>
          <w:iCs/>
          <w:sz w:val="28"/>
          <w:szCs w:val="28"/>
          <w:shd w:val="clear" w:color="auto" w:fill="FFFFFF"/>
        </w:rPr>
      </w:pPr>
      <w:r w:rsidRPr="000238F5">
        <w:rPr>
          <w:rFonts w:ascii="Times New Roman" w:hAnsi="Times New Roman" w:cs="Times New Roman"/>
          <w:bCs/>
          <w:iCs/>
          <w:sz w:val="28"/>
          <w:szCs w:val="28"/>
          <w:shd w:val="clear" w:color="auto" w:fill="FFFFFF"/>
        </w:rPr>
        <w:t xml:space="preserve">в случае </w:t>
      </w:r>
      <w:r w:rsidR="000238F5">
        <w:rPr>
          <w:rFonts w:ascii="Times New Roman" w:hAnsi="Times New Roman" w:cs="Times New Roman"/>
          <w:bCs/>
          <w:iCs/>
          <w:sz w:val="28"/>
          <w:szCs w:val="28"/>
          <w:shd w:val="clear" w:color="auto" w:fill="FFFFFF"/>
        </w:rPr>
        <w:t xml:space="preserve">отсутствия оснований </w:t>
      </w:r>
      <w:r w:rsidR="00153404">
        <w:rPr>
          <w:rFonts w:ascii="Times New Roman" w:hAnsi="Times New Roman" w:cs="Times New Roman"/>
          <w:bCs/>
          <w:iCs/>
          <w:sz w:val="28"/>
          <w:szCs w:val="28"/>
          <w:shd w:val="clear" w:color="auto" w:fill="FFFFFF"/>
        </w:rPr>
        <w:t>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r w:rsidRPr="000238F5">
        <w:rPr>
          <w:rFonts w:ascii="Times New Roman" w:hAnsi="Times New Roman" w:cs="Times New Roman"/>
          <w:bCs/>
          <w:iCs/>
          <w:sz w:val="28"/>
          <w:szCs w:val="28"/>
          <w:shd w:val="clear" w:color="auto" w:fill="FFFFFF"/>
        </w:rPr>
        <w:t>.</w:t>
      </w:r>
    </w:p>
    <w:p w:rsidR="00D514E4" w:rsidRDefault="00566BB0" w:rsidP="00D514E4">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необходимых для предоставления муниципальной услуги, проекта решения об отказе в предоставлении муниципальной услуги</w:t>
      </w:r>
      <w:r w:rsidR="006419A8">
        <w:rPr>
          <w:sz w:val="28"/>
          <w:szCs w:val="28"/>
        </w:rPr>
        <w:t>,</w:t>
      </w:r>
      <w:r w:rsidR="006419A8" w:rsidRPr="006419A8">
        <w:rPr>
          <w:sz w:val="28"/>
          <w:szCs w:val="28"/>
        </w:rPr>
        <w:t xml:space="preserve"> </w:t>
      </w:r>
      <w:r w:rsidR="006419A8">
        <w:rPr>
          <w:sz w:val="28"/>
          <w:szCs w:val="28"/>
        </w:rPr>
        <w:t>проекта решения</w:t>
      </w:r>
      <w:r w:rsidR="006419A8" w:rsidRPr="00153404">
        <w:rPr>
          <w:sz w:val="28"/>
          <w:szCs w:val="28"/>
        </w:rPr>
        <w:t xml:space="preserve"> о проведении аукциона</w:t>
      </w:r>
      <w:r w:rsidRPr="00CE1C17">
        <w:rPr>
          <w:sz w:val="28"/>
          <w:szCs w:val="28"/>
        </w:rPr>
        <w:t xml:space="preserve"> </w:t>
      </w:r>
      <w:r w:rsidRPr="00BC3A5B">
        <w:rPr>
          <w:sz w:val="28"/>
          <w:szCs w:val="28"/>
        </w:rPr>
        <w:t xml:space="preserve">осуществляется в порядке, предусмотренном пунктом </w:t>
      </w:r>
      <w:r w:rsidR="00BC3A5B" w:rsidRPr="00BC3A5B">
        <w:rPr>
          <w:sz w:val="28"/>
          <w:szCs w:val="28"/>
        </w:rPr>
        <w:t>3.6</w:t>
      </w:r>
      <w:r w:rsidR="006419A8" w:rsidRPr="00BC3A5B">
        <w:rPr>
          <w:sz w:val="28"/>
          <w:szCs w:val="28"/>
        </w:rPr>
        <w:t>.3</w:t>
      </w:r>
      <w:r w:rsidRPr="00BC3A5B">
        <w:rPr>
          <w:sz w:val="28"/>
          <w:szCs w:val="28"/>
        </w:rPr>
        <w:t xml:space="preserve"> Регламента.</w:t>
      </w:r>
    </w:p>
    <w:p w:rsidR="00230D8F" w:rsidRDefault="00B464C9" w:rsidP="00230D8F">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w:t>
      </w:r>
      <w:r w:rsidR="00566BB0">
        <w:rPr>
          <w:sz w:val="28"/>
          <w:szCs w:val="28"/>
        </w:rPr>
        <w:t xml:space="preserve"> </w:t>
      </w:r>
      <w:r w:rsidR="00F84C70">
        <w:rPr>
          <w:bCs/>
          <w:iCs/>
          <w:sz w:val="28"/>
          <w:szCs w:val="28"/>
          <w:shd w:val="clear" w:color="auto" w:fill="FFFFFF"/>
        </w:rPr>
        <w:t>акт осмотра,</w:t>
      </w:r>
      <w:r w:rsidR="00F84C70">
        <w:rPr>
          <w:sz w:val="28"/>
          <w:szCs w:val="28"/>
        </w:rPr>
        <w:t xml:space="preserve"> </w:t>
      </w:r>
      <w:r w:rsidR="00CE589F">
        <w:rPr>
          <w:sz w:val="28"/>
          <w:szCs w:val="28"/>
        </w:rPr>
        <w:t xml:space="preserve">проект решения об отказе в предоставлении муниципальной услуги, </w:t>
      </w:r>
      <w:r w:rsidR="00D514E4">
        <w:rPr>
          <w:sz w:val="28"/>
          <w:szCs w:val="28"/>
        </w:rPr>
        <w:t>проект решения</w:t>
      </w:r>
      <w:r w:rsidR="00153404" w:rsidRPr="00153404">
        <w:rPr>
          <w:sz w:val="28"/>
          <w:szCs w:val="28"/>
        </w:rPr>
        <w:t xml:space="preserve"> о проведении аукциона</w:t>
      </w:r>
      <w:r w:rsidR="00CE589F" w:rsidRPr="00153404">
        <w:rPr>
          <w:sz w:val="28"/>
          <w:szCs w:val="28"/>
        </w:rPr>
        <w:t>,</w:t>
      </w:r>
      <w:r w:rsidR="00CE589F">
        <w:rPr>
          <w:sz w:val="28"/>
          <w:szCs w:val="28"/>
        </w:rPr>
        <w:t xml:space="preserve"> </w:t>
      </w:r>
      <w:r w:rsidR="00566BB0">
        <w:rPr>
          <w:sz w:val="28"/>
          <w:szCs w:val="28"/>
        </w:rPr>
        <w:t>с</w:t>
      </w:r>
      <w:r w:rsidR="00566BB0" w:rsidRPr="00230D8F">
        <w:rPr>
          <w:sz w:val="28"/>
          <w:szCs w:val="28"/>
        </w:rPr>
        <w:t>формирован</w:t>
      </w:r>
      <w:r w:rsidR="00566BB0">
        <w:rPr>
          <w:sz w:val="28"/>
          <w:szCs w:val="28"/>
        </w:rPr>
        <w:t>ный</w:t>
      </w:r>
      <w:r w:rsidR="00566BB0" w:rsidRPr="00230D8F">
        <w:rPr>
          <w:sz w:val="28"/>
          <w:szCs w:val="28"/>
        </w:rPr>
        <w:t xml:space="preserve"> комплект документов, необходимых для предоставления муниципальной услуги</w:t>
      </w:r>
      <w:r w:rsidR="00566BB0" w:rsidRPr="005A7931">
        <w:rPr>
          <w:sz w:val="28"/>
          <w:szCs w:val="28"/>
        </w:rPr>
        <w:t>.</w:t>
      </w:r>
    </w:p>
    <w:p w:rsidR="00230D8F" w:rsidRPr="005A7931" w:rsidRDefault="0077745C" w:rsidP="00230D8F">
      <w:pPr>
        <w:ind w:firstLine="720"/>
        <w:jc w:val="both"/>
        <w:rPr>
          <w:sz w:val="28"/>
          <w:szCs w:val="28"/>
        </w:rPr>
      </w:pPr>
      <w:r>
        <w:rPr>
          <w:sz w:val="28"/>
          <w:szCs w:val="28"/>
        </w:rPr>
        <w:t>С</w:t>
      </w:r>
      <w:r w:rsidR="00566BB0" w:rsidRPr="000C2C81">
        <w:rPr>
          <w:sz w:val="28"/>
          <w:szCs w:val="28"/>
        </w:rPr>
        <w:t xml:space="preserve">рок выполнения административных </w:t>
      </w:r>
      <w:r w:rsidR="00566BB0">
        <w:rPr>
          <w:sz w:val="28"/>
          <w:szCs w:val="28"/>
        </w:rPr>
        <w:t>процедур, указанных в пункте 3.5</w:t>
      </w:r>
      <w:r w:rsidR="00F84C70">
        <w:rPr>
          <w:sz w:val="28"/>
          <w:szCs w:val="28"/>
        </w:rPr>
        <w:t>.</w:t>
      </w:r>
      <w:r w:rsidR="00671C6B">
        <w:rPr>
          <w:sz w:val="28"/>
          <w:szCs w:val="28"/>
        </w:rPr>
        <w:t>2</w:t>
      </w:r>
      <w:r w:rsidR="00566BB0" w:rsidRPr="000C2C81">
        <w:rPr>
          <w:sz w:val="28"/>
          <w:szCs w:val="28"/>
        </w:rPr>
        <w:t xml:space="preserve"> Регламента, составляет </w:t>
      </w:r>
      <w:r w:rsidRPr="002F14CC">
        <w:rPr>
          <w:sz w:val="28"/>
          <w:szCs w:val="28"/>
        </w:rPr>
        <w:t>один</w:t>
      </w:r>
      <w:r w:rsidR="00566BB0" w:rsidRPr="000C2C81">
        <w:rPr>
          <w:sz w:val="28"/>
          <w:szCs w:val="28"/>
        </w:rPr>
        <w:t xml:space="preserve"> рабочи</w:t>
      </w:r>
      <w:r>
        <w:rPr>
          <w:sz w:val="28"/>
          <w:szCs w:val="28"/>
        </w:rPr>
        <w:t>й</w:t>
      </w:r>
      <w:r w:rsidR="00566BB0" w:rsidRPr="000C2C81">
        <w:rPr>
          <w:sz w:val="28"/>
          <w:szCs w:val="28"/>
        </w:rPr>
        <w:t xml:space="preserve"> д</w:t>
      </w:r>
      <w:r>
        <w:rPr>
          <w:sz w:val="28"/>
          <w:szCs w:val="28"/>
        </w:rPr>
        <w:t>ень, в случае необходимости выезда</w:t>
      </w:r>
      <w:r w:rsidR="00B27F85">
        <w:rPr>
          <w:sz w:val="28"/>
          <w:szCs w:val="28"/>
        </w:rPr>
        <w:t xml:space="preserve"> </w:t>
      </w:r>
      <w:r w:rsidR="00B27F85" w:rsidRPr="001D2112">
        <w:rPr>
          <w:sz w:val="28"/>
          <w:szCs w:val="28"/>
        </w:rPr>
        <w:t xml:space="preserve">для осмотра </w:t>
      </w:r>
      <w:r w:rsidR="00B27F85">
        <w:rPr>
          <w:sz w:val="28"/>
          <w:szCs w:val="28"/>
        </w:rPr>
        <w:t>земельного участка</w:t>
      </w:r>
      <w:r w:rsidR="00B27F85" w:rsidRPr="001D2112">
        <w:rPr>
          <w:sz w:val="28"/>
          <w:szCs w:val="28"/>
        </w:rPr>
        <w:t xml:space="preserve"> и оценки на предмет соответствия установленным требования</w:t>
      </w:r>
      <w:r w:rsidR="00B27F85">
        <w:rPr>
          <w:sz w:val="28"/>
          <w:szCs w:val="28"/>
        </w:rPr>
        <w:t>м</w:t>
      </w:r>
      <w:r>
        <w:rPr>
          <w:sz w:val="28"/>
          <w:szCs w:val="28"/>
        </w:rPr>
        <w:t xml:space="preserve"> – </w:t>
      </w:r>
      <w:r w:rsidR="00D514E4" w:rsidRPr="002F14CC">
        <w:rPr>
          <w:sz w:val="28"/>
          <w:szCs w:val="28"/>
        </w:rPr>
        <w:t>12</w:t>
      </w:r>
      <w:r>
        <w:rPr>
          <w:sz w:val="28"/>
          <w:szCs w:val="28"/>
        </w:rPr>
        <w:t xml:space="preserve"> рабочих дней</w:t>
      </w:r>
      <w:r w:rsidR="00566BB0" w:rsidRPr="000C2C81">
        <w:rPr>
          <w:sz w:val="28"/>
          <w:szCs w:val="28"/>
        </w:rPr>
        <w:t>.</w:t>
      </w:r>
    </w:p>
    <w:p w:rsidR="00634CA5" w:rsidRDefault="009671ED" w:rsidP="009671ED">
      <w:pPr>
        <w:tabs>
          <w:tab w:val="left" w:pos="8610"/>
        </w:tabs>
        <w:ind w:firstLine="709"/>
        <w:jc w:val="both"/>
        <w:rPr>
          <w:sz w:val="28"/>
          <w:szCs w:val="28"/>
        </w:rPr>
      </w:pPr>
      <w:r>
        <w:rPr>
          <w:sz w:val="28"/>
          <w:szCs w:val="28"/>
        </w:rPr>
        <w:lastRenderedPageBreak/>
        <w:t>3.</w:t>
      </w:r>
      <w:r w:rsidR="008E3146">
        <w:rPr>
          <w:sz w:val="28"/>
          <w:szCs w:val="28"/>
        </w:rPr>
        <w:t>5</w:t>
      </w:r>
      <w:r w:rsidR="006410C3">
        <w:rPr>
          <w:sz w:val="28"/>
          <w:szCs w:val="28"/>
        </w:rPr>
        <w:t>.</w:t>
      </w:r>
      <w:r w:rsidR="00566BB0">
        <w:rPr>
          <w:sz w:val="28"/>
          <w:szCs w:val="28"/>
        </w:rPr>
        <w:t>3</w:t>
      </w:r>
      <w:r>
        <w:rPr>
          <w:sz w:val="28"/>
          <w:szCs w:val="28"/>
        </w:rPr>
        <w:t xml:space="preserve">. </w:t>
      </w:r>
      <w:r w:rsidR="00566BB0" w:rsidRPr="00762619">
        <w:rPr>
          <w:sz w:val="28"/>
          <w:szCs w:val="28"/>
        </w:rPr>
        <w:t xml:space="preserve">Должностное лицо, ответственное </w:t>
      </w:r>
      <w:r w:rsidR="00566BB0" w:rsidRPr="005A7931">
        <w:rPr>
          <w:sz w:val="28"/>
          <w:szCs w:val="28"/>
        </w:rPr>
        <w:t xml:space="preserve">за </w:t>
      </w:r>
      <w:r w:rsidR="00566BB0" w:rsidRPr="00C34E7D">
        <w:rPr>
          <w:sz w:val="28"/>
          <w:szCs w:val="28"/>
        </w:rPr>
        <w:t>обработку документов</w:t>
      </w:r>
      <w:r w:rsidR="00566BB0">
        <w:rPr>
          <w:sz w:val="28"/>
          <w:szCs w:val="28"/>
        </w:rPr>
        <w:t>, направляет решение о проведении аукциона заявителю способом, указанным в заявлении.</w:t>
      </w:r>
    </w:p>
    <w:p w:rsidR="00634CA5" w:rsidRPr="00634CA5" w:rsidRDefault="00566BB0"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Административн</w:t>
      </w:r>
      <w:r w:rsidR="00D07CB7">
        <w:rPr>
          <w:rFonts w:ascii="Times New Roman" w:hAnsi="Times New Roman" w:cs="Times New Roman"/>
          <w:bCs/>
          <w:iCs/>
          <w:sz w:val="28"/>
          <w:szCs w:val="28"/>
          <w:shd w:val="clear" w:color="auto" w:fill="FFFFFF"/>
        </w:rPr>
        <w:t>ая</w:t>
      </w:r>
      <w:r w:rsidRPr="00634CA5">
        <w:rPr>
          <w:rFonts w:ascii="Times New Roman" w:hAnsi="Times New Roman" w:cs="Times New Roman"/>
          <w:bCs/>
          <w:iCs/>
          <w:sz w:val="28"/>
          <w:szCs w:val="28"/>
          <w:shd w:val="clear" w:color="auto" w:fill="FFFFFF"/>
        </w:rPr>
        <w:t xml:space="preserve"> процедур</w:t>
      </w:r>
      <w:r w:rsidR="00D07CB7">
        <w:rPr>
          <w:rFonts w:ascii="Times New Roman" w:hAnsi="Times New Roman" w:cs="Times New Roman"/>
          <w:bCs/>
          <w:iCs/>
          <w:sz w:val="28"/>
          <w:szCs w:val="28"/>
          <w:shd w:val="clear" w:color="auto" w:fill="FFFFFF"/>
        </w:rPr>
        <w:t>а выполняе</w:t>
      </w:r>
      <w:r w:rsidRPr="00634CA5">
        <w:rPr>
          <w:rFonts w:ascii="Times New Roman" w:hAnsi="Times New Roman" w:cs="Times New Roman"/>
          <w:bCs/>
          <w:iCs/>
          <w:sz w:val="28"/>
          <w:szCs w:val="28"/>
          <w:shd w:val="clear" w:color="auto" w:fill="FFFFFF"/>
        </w:rPr>
        <w:t xml:space="preserve">тся в </w:t>
      </w:r>
      <w:r w:rsidR="00D07CB7">
        <w:rPr>
          <w:rFonts w:ascii="Times New Roman" w:hAnsi="Times New Roman" w:cs="Times New Roman"/>
          <w:bCs/>
          <w:iCs/>
          <w:sz w:val="28"/>
          <w:szCs w:val="28"/>
          <w:shd w:val="clear" w:color="auto" w:fill="FFFFFF"/>
        </w:rPr>
        <w:t>день подписания решения о проведении аукциона</w:t>
      </w:r>
      <w:r w:rsidRPr="00634CA5">
        <w:rPr>
          <w:rFonts w:ascii="Times New Roman" w:hAnsi="Times New Roman" w:cs="Times New Roman"/>
          <w:bCs/>
          <w:iCs/>
          <w:sz w:val="28"/>
          <w:szCs w:val="28"/>
          <w:shd w:val="clear" w:color="auto" w:fill="FFFFFF"/>
        </w:rPr>
        <w:t>.</w:t>
      </w:r>
    </w:p>
    <w:p w:rsidR="009671ED" w:rsidRPr="005A7931" w:rsidRDefault="00634CA5" w:rsidP="009671ED">
      <w:pPr>
        <w:tabs>
          <w:tab w:val="left" w:pos="8610"/>
        </w:tabs>
        <w:ind w:firstLine="709"/>
        <w:jc w:val="both"/>
        <w:rPr>
          <w:sz w:val="28"/>
          <w:szCs w:val="28"/>
        </w:rPr>
      </w:pPr>
      <w:r>
        <w:rPr>
          <w:sz w:val="28"/>
          <w:szCs w:val="28"/>
        </w:rPr>
        <w:t xml:space="preserve">3.5.4. </w:t>
      </w:r>
      <w:r w:rsidR="00566BB0" w:rsidRPr="007B7010">
        <w:rPr>
          <w:sz w:val="28"/>
          <w:szCs w:val="28"/>
        </w:rPr>
        <w:t>Исполнение процедур, указанных в пункт</w:t>
      </w:r>
      <w:r>
        <w:rPr>
          <w:sz w:val="28"/>
          <w:szCs w:val="28"/>
        </w:rPr>
        <w:t>е</w:t>
      </w:r>
      <w:r w:rsidR="00566BB0">
        <w:rPr>
          <w:sz w:val="28"/>
          <w:szCs w:val="28"/>
        </w:rPr>
        <w:t xml:space="preserve"> </w:t>
      </w:r>
      <w:r w:rsidR="00B464C9" w:rsidRPr="00322FBE">
        <w:rPr>
          <w:sz w:val="28"/>
          <w:szCs w:val="28"/>
        </w:rPr>
        <w:t>3.</w:t>
      </w:r>
      <w:r w:rsidR="008E3146" w:rsidRPr="00322FBE">
        <w:rPr>
          <w:sz w:val="28"/>
          <w:szCs w:val="28"/>
        </w:rPr>
        <w:t>5</w:t>
      </w:r>
      <w:r w:rsidR="00B464C9" w:rsidRPr="00322FBE">
        <w:rPr>
          <w:sz w:val="28"/>
          <w:szCs w:val="28"/>
        </w:rPr>
        <w:t>.</w:t>
      </w:r>
      <w:r w:rsidR="00D514E4">
        <w:rPr>
          <w:sz w:val="28"/>
          <w:szCs w:val="28"/>
        </w:rPr>
        <w:t>2</w:t>
      </w:r>
      <w:r w:rsidR="00B464C9" w:rsidRPr="00322FBE">
        <w:rPr>
          <w:sz w:val="28"/>
          <w:szCs w:val="28"/>
        </w:rPr>
        <w:t xml:space="preserve"> </w:t>
      </w:r>
      <w:r w:rsidR="00566BB0" w:rsidRPr="00322FBE">
        <w:rPr>
          <w:sz w:val="28"/>
          <w:szCs w:val="28"/>
        </w:rPr>
        <w:t>Регламента</w:t>
      </w:r>
      <w:r w:rsidR="00566BB0" w:rsidRPr="007B7010">
        <w:rPr>
          <w:sz w:val="28"/>
          <w:szCs w:val="28"/>
        </w:rPr>
        <w:t xml:space="preserve">, </w:t>
      </w:r>
      <w:r w:rsidR="00B464C9">
        <w:rPr>
          <w:sz w:val="28"/>
          <w:szCs w:val="28"/>
        </w:rPr>
        <w:t>при наличии технической возможности осуществляется</w:t>
      </w:r>
      <w:r w:rsidR="00566BB0"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566BB0">
        <w:rPr>
          <w:sz w:val="28"/>
          <w:szCs w:val="28"/>
        </w:rPr>
        <w:t>луг.</w:t>
      </w:r>
    </w:p>
    <w:p w:rsidR="009671ED" w:rsidRPr="005A7931" w:rsidRDefault="00566BB0" w:rsidP="009671ED">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w:t>
      </w:r>
      <w:r w:rsidR="008E3146">
        <w:rPr>
          <w:sz w:val="28"/>
          <w:szCs w:val="28"/>
        </w:rPr>
        <w:t>5.</w:t>
      </w:r>
      <w:r w:rsidRPr="000C2C81">
        <w:rPr>
          <w:sz w:val="28"/>
          <w:szCs w:val="28"/>
        </w:rPr>
        <w:t xml:space="preserve"> Регламента, составляет </w:t>
      </w:r>
      <w:r w:rsidR="00D514E4" w:rsidRPr="002F14CC">
        <w:rPr>
          <w:sz w:val="28"/>
          <w:szCs w:val="28"/>
        </w:rPr>
        <w:t>три</w:t>
      </w:r>
      <w:r w:rsidR="00D514E4">
        <w:rPr>
          <w:sz w:val="28"/>
          <w:szCs w:val="28"/>
        </w:rPr>
        <w:t xml:space="preserve"> </w:t>
      </w:r>
      <w:r w:rsidRPr="000C2C81">
        <w:rPr>
          <w:sz w:val="28"/>
          <w:szCs w:val="28"/>
        </w:rPr>
        <w:t>рабочи</w:t>
      </w:r>
      <w:r w:rsidR="00B464C9">
        <w:rPr>
          <w:sz w:val="28"/>
          <w:szCs w:val="28"/>
        </w:rPr>
        <w:t>х</w:t>
      </w:r>
      <w:r w:rsidRPr="000C2C81">
        <w:rPr>
          <w:sz w:val="28"/>
          <w:szCs w:val="28"/>
        </w:rPr>
        <w:t xml:space="preserve"> дн</w:t>
      </w:r>
      <w:r w:rsidR="00D514E4">
        <w:rPr>
          <w:sz w:val="28"/>
          <w:szCs w:val="28"/>
        </w:rPr>
        <w:t>я</w:t>
      </w:r>
      <w:r w:rsidR="008E3146">
        <w:rPr>
          <w:sz w:val="28"/>
          <w:szCs w:val="28"/>
        </w:rPr>
        <w:t xml:space="preserve">, в случае </w:t>
      </w:r>
      <w:r w:rsidR="002F14CC">
        <w:rPr>
          <w:sz w:val="28"/>
          <w:szCs w:val="28"/>
        </w:rPr>
        <w:t xml:space="preserve">необходимости выезда </w:t>
      </w:r>
      <w:r w:rsidR="002F14CC" w:rsidRPr="001D2112">
        <w:rPr>
          <w:sz w:val="28"/>
          <w:szCs w:val="28"/>
        </w:rPr>
        <w:t xml:space="preserve">для осмотра </w:t>
      </w:r>
      <w:r w:rsidR="002F14CC">
        <w:rPr>
          <w:sz w:val="28"/>
          <w:szCs w:val="28"/>
        </w:rPr>
        <w:t>земельного участка</w:t>
      </w:r>
      <w:r w:rsidR="002F14CC" w:rsidRPr="001D2112">
        <w:rPr>
          <w:sz w:val="28"/>
          <w:szCs w:val="28"/>
        </w:rPr>
        <w:t xml:space="preserve"> и оценки на предмет соответствия установленным требования</w:t>
      </w:r>
      <w:r w:rsidR="002F14CC">
        <w:rPr>
          <w:sz w:val="28"/>
          <w:szCs w:val="28"/>
        </w:rPr>
        <w:t xml:space="preserve">м – </w:t>
      </w:r>
      <w:r w:rsidR="002F14CC" w:rsidRPr="002F14CC">
        <w:rPr>
          <w:sz w:val="28"/>
          <w:szCs w:val="28"/>
        </w:rPr>
        <w:t>1</w:t>
      </w:r>
      <w:r w:rsidR="00D07CB7">
        <w:rPr>
          <w:sz w:val="28"/>
          <w:szCs w:val="28"/>
        </w:rPr>
        <w:t>4</w:t>
      </w:r>
      <w:r w:rsidR="002F14CC">
        <w:rPr>
          <w:sz w:val="28"/>
          <w:szCs w:val="28"/>
        </w:rPr>
        <w:t xml:space="preserve"> рабочих дней</w:t>
      </w:r>
      <w:r w:rsidR="008E3146">
        <w:rPr>
          <w:sz w:val="28"/>
          <w:szCs w:val="28"/>
        </w:rPr>
        <w:t>.</w:t>
      </w:r>
    </w:p>
    <w:p w:rsidR="00AB72F3" w:rsidRDefault="00AB72F3" w:rsidP="005A7931">
      <w:pPr>
        <w:ind w:firstLine="709"/>
        <w:jc w:val="both"/>
        <w:rPr>
          <w:sz w:val="28"/>
          <w:szCs w:val="28"/>
        </w:rPr>
      </w:pPr>
    </w:p>
    <w:p w:rsidR="00FF0B23" w:rsidRDefault="00566BB0" w:rsidP="00FF0B23">
      <w:pPr>
        <w:jc w:val="center"/>
        <w:rPr>
          <w:sz w:val="28"/>
          <w:szCs w:val="28"/>
        </w:rPr>
      </w:pPr>
      <w:r>
        <w:rPr>
          <w:sz w:val="28"/>
          <w:szCs w:val="28"/>
        </w:rPr>
        <w:t>3.6. Проведение аукциона</w:t>
      </w:r>
      <w:r w:rsidR="00153404">
        <w:rPr>
          <w:sz w:val="28"/>
          <w:szCs w:val="28"/>
        </w:rPr>
        <w:t xml:space="preserve"> и подготовка результата</w:t>
      </w:r>
      <w:r w:rsidR="0065649F">
        <w:rPr>
          <w:sz w:val="28"/>
          <w:szCs w:val="28"/>
        </w:rPr>
        <w:t xml:space="preserve"> муниципальной услуги</w:t>
      </w:r>
    </w:p>
    <w:p w:rsidR="00FF0B23" w:rsidRDefault="00FF0B23" w:rsidP="005A7931">
      <w:pPr>
        <w:ind w:firstLine="709"/>
        <w:jc w:val="both"/>
        <w:rPr>
          <w:sz w:val="28"/>
          <w:szCs w:val="28"/>
        </w:rPr>
      </w:pPr>
    </w:p>
    <w:p w:rsidR="0065649F" w:rsidRDefault="00566BB0" w:rsidP="0065649F">
      <w:pPr>
        <w:ind w:firstLine="709"/>
        <w:jc w:val="both"/>
        <w:rPr>
          <w:sz w:val="28"/>
          <w:szCs w:val="28"/>
        </w:rPr>
      </w:pPr>
      <w:r w:rsidRPr="00762619">
        <w:rPr>
          <w:sz w:val="28"/>
          <w:szCs w:val="28"/>
        </w:rPr>
        <w:t>3.</w:t>
      </w:r>
      <w:r>
        <w:rPr>
          <w:sz w:val="28"/>
          <w:szCs w:val="28"/>
        </w:rPr>
        <w:t>6</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w:t>
      </w:r>
      <w:r w:rsidRPr="00C34E7D">
        <w:rPr>
          <w:sz w:val="28"/>
          <w:szCs w:val="28"/>
        </w:rPr>
        <w:t>обработку документов</w:t>
      </w:r>
      <w:r w:rsidRPr="00762619">
        <w:rPr>
          <w:sz w:val="28"/>
          <w:szCs w:val="28"/>
        </w:rPr>
        <w:t xml:space="preserve">, </w:t>
      </w:r>
      <w:r>
        <w:rPr>
          <w:sz w:val="28"/>
          <w:szCs w:val="28"/>
        </w:rPr>
        <w:t>решения о проведении аукциона</w:t>
      </w:r>
      <w:r w:rsidRPr="00762619">
        <w:rPr>
          <w:sz w:val="28"/>
          <w:szCs w:val="28"/>
        </w:rPr>
        <w:t>.</w:t>
      </w:r>
      <w:r w:rsidRPr="00C66952">
        <w:rPr>
          <w:sz w:val="28"/>
          <w:szCs w:val="28"/>
        </w:rPr>
        <w:t xml:space="preserve"> </w:t>
      </w:r>
    </w:p>
    <w:p w:rsidR="0065649F" w:rsidRDefault="00566BB0" w:rsidP="0065649F">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sidR="00D80555">
        <w:rPr>
          <w:sz w:val="28"/>
          <w:szCs w:val="28"/>
        </w:rPr>
        <w:t>начальник отдела земельных отношений, специалисты отдела земельных отношений</w:t>
      </w:r>
      <w:r w:rsidR="00D80555" w:rsidRPr="00762619">
        <w:rPr>
          <w:sz w:val="28"/>
          <w:szCs w:val="28"/>
        </w:rPr>
        <w:t xml:space="preserve"> </w:t>
      </w:r>
      <w:r w:rsidRPr="00762619">
        <w:rPr>
          <w:sz w:val="28"/>
          <w:szCs w:val="28"/>
        </w:rPr>
        <w:t xml:space="preserve">(далее - должностное лицо, </w:t>
      </w:r>
      <w:r w:rsidRPr="005A7931">
        <w:rPr>
          <w:sz w:val="28"/>
          <w:szCs w:val="28"/>
        </w:rPr>
        <w:t xml:space="preserve">ответственное за </w:t>
      </w:r>
      <w:r>
        <w:rPr>
          <w:sz w:val="28"/>
          <w:szCs w:val="28"/>
        </w:rPr>
        <w:t>проведение аукциона</w:t>
      </w:r>
      <w:r w:rsidRPr="00762619">
        <w:rPr>
          <w:sz w:val="28"/>
          <w:szCs w:val="28"/>
        </w:rPr>
        <w:t>).</w:t>
      </w:r>
    </w:p>
    <w:p w:rsidR="0065649F" w:rsidRDefault="00566BB0" w:rsidP="0065649F">
      <w:pPr>
        <w:ind w:firstLine="709"/>
        <w:jc w:val="both"/>
        <w:rPr>
          <w:sz w:val="28"/>
          <w:szCs w:val="28"/>
        </w:rPr>
      </w:pPr>
      <w:r w:rsidRPr="00762619">
        <w:rPr>
          <w:sz w:val="28"/>
          <w:szCs w:val="28"/>
        </w:rPr>
        <w:t xml:space="preserve">Должностное лицо, ответственное </w:t>
      </w:r>
      <w:r w:rsidRPr="005A7931">
        <w:rPr>
          <w:sz w:val="28"/>
          <w:szCs w:val="28"/>
        </w:rPr>
        <w:t xml:space="preserve">за </w:t>
      </w:r>
      <w:r>
        <w:rPr>
          <w:sz w:val="28"/>
          <w:szCs w:val="28"/>
        </w:rPr>
        <w:t>проведение аукциона, осуществляет</w:t>
      </w:r>
      <w:r w:rsidRPr="00762619">
        <w:rPr>
          <w:sz w:val="28"/>
          <w:szCs w:val="28"/>
        </w:rPr>
        <w:t>:</w:t>
      </w:r>
      <w:r>
        <w:rPr>
          <w:sz w:val="28"/>
          <w:szCs w:val="28"/>
        </w:rPr>
        <w:t xml:space="preserve"> </w:t>
      </w:r>
    </w:p>
    <w:p w:rsidR="0065649F" w:rsidRDefault="00594D56" w:rsidP="0065649F">
      <w:pPr>
        <w:ind w:firstLine="709"/>
        <w:jc w:val="both"/>
        <w:rPr>
          <w:sz w:val="28"/>
          <w:szCs w:val="28"/>
        </w:rPr>
      </w:pPr>
      <w:r w:rsidRPr="00594D56">
        <w:rPr>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r w:rsidR="00566BB0" w:rsidRPr="00CC0A7C">
        <w:rPr>
          <w:sz w:val="28"/>
          <w:szCs w:val="28"/>
        </w:rPr>
        <w:t>;</w:t>
      </w:r>
    </w:p>
    <w:p w:rsidR="00594D56" w:rsidRPr="00594D56" w:rsidRDefault="00566BB0" w:rsidP="00594D56">
      <w:pPr>
        <w:ind w:firstLine="709"/>
        <w:jc w:val="both"/>
        <w:rPr>
          <w:color w:val="000000"/>
          <w:sz w:val="28"/>
          <w:szCs w:val="28"/>
        </w:rPr>
      </w:pPr>
      <w:r>
        <w:rPr>
          <w:color w:val="000000"/>
          <w:sz w:val="28"/>
          <w:szCs w:val="28"/>
        </w:rPr>
        <w:t>оформление п</w:t>
      </w:r>
      <w:r w:rsidRPr="00594D56">
        <w:rPr>
          <w:color w:val="000000"/>
          <w:sz w:val="28"/>
          <w:szCs w:val="28"/>
        </w:rPr>
        <w:t>ротокол</w:t>
      </w:r>
      <w:r>
        <w:rPr>
          <w:color w:val="000000"/>
          <w:sz w:val="28"/>
          <w:szCs w:val="28"/>
        </w:rPr>
        <w:t>а</w:t>
      </w:r>
      <w:r w:rsidRPr="00594D56">
        <w:rPr>
          <w:color w:val="000000"/>
          <w:sz w:val="28"/>
          <w:szCs w:val="28"/>
        </w:rPr>
        <w:t xml:space="preserve"> рассмотрения заявок</w:t>
      </w:r>
      <w:r>
        <w:rPr>
          <w:color w:val="000000"/>
          <w:sz w:val="28"/>
          <w:szCs w:val="28"/>
        </w:rPr>
        <w:t>;</w:t>
      </w:r>
    </w:p>
    <w:p w:rsidR="0065649F" w:rsidRPr="00CC0A7C" w:rsidRDefault="00566BB0" w:rsidP="0065649F">
      <w:pPr>
        <w:ind w:firstLine="709"/>
        <w:jc w:val="both"/>
        <w:rPr>
          <w:sz w:val="28"/>
          <w:szCs w:val="28"/>
        </w:rPr>
      </w:pPr>
      <w:r w:rsidRPr="00CC0A7C">
        <w:rPr>
          <w:sz w:val="28"/>
          <w:szCs w:val="28"/>
        </w:rPr>
        <w:t xml:space="preserve">проведение </w:t>
      </w:r>
      <w:r w:rsidR="00594D56">
        <w:rPr>
          <w:sz w:val="28"/>
          <w:szCs w:val="28"/>
        </w:rPr>
        <w:t>аукциона</w:t>
      </w:r>
      <w:r w:rsidRPr="00CC0A7C">
        <w:rPr>
          <w:sz w:val="28"/>
          <w:szCs w:val="28"/>
        </w:rPr>
        <w:t>;</w:t>
      </w:r>
    </w:p>
    <w:p w:rsidR="0065649F" w:rsidRDefault="00566BB0" w:rsidP="0065649F">
      <w:pPr>
        <w:ind w:firstLine="709"/>
        <w:jc w:val="both"/>
        <w:rPr>
          <w:sz w:val="28"/>
          <w:szCs w:val="28"/>
        </w:rPr>
      </w:pPr>
      <w:r w:rsidRPr="00CC0A7C">
        <w:rPr>
          <w:sz w:val="28"/>
          <w:szCs w:val="28"/>
        </w:rPr>
        <w:t>подготовк</w:t>
      </w:r>
      <w:r>
        <w:rPr>
          <w:sz w:val="28"/>
          <w:szCs w:val="28"/>
        </w:rPr>
        <w:t>у</w:t>
      </w:r>
      <w:r w:rsidRPr="00CC0A7C">
        <w:rPr>
          <w:sz w:val="28"/>
          <w:szCs w:val="28"/>
        </w:rPr>
        <w:t xml:space="preserve"> протокола</w:t>
      </w:r>
      <w:r w:rsidR="00594D56">
        <w:rPr>
          <w:sz w:val="28"/>
          <w:szCs w:val="28"/>
        </w:rPr>
        <w:t xml:space="preserve"> результатов аукциона.</w:t>
      </w:r>
    </w:p>
    <w:p w:rsidR="0065649F" w:rsidRDefault="00566BB0" w:rsidP="0065649F">
      <w:pPr>
        <w:ind w:firstLine="709"/>
        <w:jc w:val="both"/>
        <w:rPr>
          <w:sz w:val="28"/>
          <w:szCs w:val="28"/>
        </w:rPr>
      </w:pPr>
      <w:r>
        <w:rPr>
          <w:sz w:val="28"/>
          <w:szCs w:val="28"/>
        </w:rPr>
        <w:t>направление</w:t>
      </w:r>
      <w:r w:rsidRPr="00CE1C17">
        <w:rPr>
          <w:sz w:val="28"/>
          <w:szCs w:val="28"/>
        </w:rPr>
        <w:t xml:space="preserve"> </w:t>
      </w:r>
      <w:r w:rsidRPr="00CC0A7C">
        <w:rPr>
          <w:sz w:val="28"/>
          <w:szCs w:val="28"/>
        </w:rPr>
        <w:t>протокола</w:t>
      </w:r>
      <w:r w:rsidR="00594D56">
        <w:rPr>
          <w:sz w:val="28"/>
          <w:szCs w:val="28"/>
        </w:rPr>
        <w:t xml:space="preserve"> должностному лицу, ответственному за подготовку результата муниципальной услуги</w:t>
      </w:r>
      <w:r>
        <w:rPr>
          <w:sz w:val="28"/>
          <w:szCs w:val="28"/>
        </w:rPr>
        <w:t>.</w:t>
      </w:r>
    </w:p>
    <w:p w:rsidR="0065649F" w:rsidRDefault="00D07CB7" w:rsidP="0065649F">
      <w:pPr>
        <w:ind w:firstLine="709"/>
        <w:jc w:val="both"/>
        <w:rPr>
          <w:sz w:val="28"/>
          <w:szCs w:val="28"/>
        </w:rPr>
      </w:pPr>
      <w:r w:rsidRPr="00634CA5">
        <w:rPr>
          <w:bCs/>
          <w:iCs/>
          <w:sz w:val="28"/>
          <w:szCs w:val="28"/>
          <w:shd w:val="clear" w:color="auto" w:fill="FFFFFF"/>
        </w:rPr>
        <w:t>Результатами выполнения административных процедур явля</w:t>
      </w:r>
      <w:r>
        <w:rPr>
          <w:bCs/>
          <w:iCs/>
          <w:sz w:val="28"/>
          <w:szCs w:val="28"/>
          <w:shd w:val="clear" w:color="auto" w:fill="FFFFFF"/>
        </w:rPr>
        <w:t>е</w:t>
      </w:r>
      <w:r w:rsidRPr="00634CA5">
        <w:rPr>
          <w:bCs/>
          <w:iCs/>
          <w:sz w:val="28"/>
          <w:szCs w:val="28"/>
          <w:shd w:val="clear" w:color="auto" w:fill="FFFFFF"/>
        </w:rPr>
        <w:t>тся</w:t>
      </w:r>
      <w:r>
        <w:rPr>
          <w:sz w:val="28"/>
          <w:szCs w:val="28"/>
        </w:rPr>
        <w:t xml:space="preserve"> </w:t>
      </w:r>
      <w:r w:rsidR="00594D56">
        <w:rPr>
          <w:sz w:val="28"/>
          <w:szCs w:val="28"/>
        </w:rPr>
        <w:t>протокол результатов аукциона.</w:t>
      </w:r>
    </w:p>
    <w:p w:rsidR="00FF0B23" w:rsidRDefault="00594D56" w:rsidP="005A7931">
      <w:pPr>
        <w:ind w:firstLine="709"/>
        <w:jc w:val="both"/>
        <w:rPr>
          <w:sz w:val="28"/>
          <w:szCs w:val="28"/>
        </w:rPr>
      </w:pPr>
      <w:r>
        <w:rPr>
          <w:sz w:val="28"/>
          <w:szCs w:val="28"/>
        </w:rPr>
        <w:t xml:space="preserve">Административные процедуры выполняются в течение 41 календарного дня. </w:t>
      </w:r>
    </w:p>
    <w:p w:rsidR="00F63A7A" w:rsidRDefault="00566BB0" w:rsidP="00F63A7A">
      <w:pPr>
        <w:ind w:firstLine="709"/>
        <w:jc w:val="both"/>
        <w:rPr>
          <w:sz w:val="28"/>
          <w:szCs w:val="28"/>
        </w:rPr>
      </w:pPr>
      <w:r>
        <w:rPr>
          <w:bCs/>
          <w:iCs/>
          <w:sz w:val="28"/>
          <w:szCs w:val="28"/>
          <w:shd w:val="clear" w:color="auto" w:fill="FFFFFF"/>
        </w:rPr>
        <w:t xml:space="preserve">3.6.2. </w:t>
      </w:r>
      <w:r w:rsidRPr="00762619">
        <w:rPr>
          <w:sz w:val="28"/>
          <w:szCs w:val="28"/>
        </w:rPr>
        <w:t xml:space="preserve">Должностное лицо, ответственное </w:t>
      </w:r>
      <w:r w:rsidRPr="005A7931">
        <w:rPr>
          <w:sz w:val="28"/>
          <w:szCs w:val="28"/>
        </w:rPr>
        <w:t xml:space="preserve">за </w:t>
      </w:r>
      <w:r>
        <w:rPr>
          <w:sz w:val="28"/>
          <w:szCs w:val="28"/>
        </w:rPr>
        <w:t>подготовку результата предоставления муниципальной услуги</w:t>
      </w:r>
      <w:r w:rsidRPr="00762619">
        <w:rPr>
          <w:sz w:val="28"/>
          <w:szCs w:val="28"/>
        </w:rPr>
        <w:t>:</w:t>
      </w:r>
    </w:p>
    <w:p w:rsidR="00F63A7A" w:rsidRPr="0038621B" w:rsidRDefault="00566BB0" w:rsidP="00F63A7A">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F63A7A" w:rsidRDefault="00566BB0" w:rsidP="00F63A7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lastRenderedPageBreak/>
        <w:t xml:space="preserve">подготавливает проект результата предоставления муниципальной услуги в </w:t>
      </w:r>
      <w:r w:rsidRPr="00BC3A5B">
        <w:rPr>
          <w:rFonts w:ascii="Times New Roman" w:hAnsi="Times New Roman" w:cs="Times New Roman"/>
          <w:bCs/>
          <w:iCs/>
          <w:sz w:val="28"/>
          <w:szCs w:val="28"/>
          <w:shd w:val="clear" w:color="auto" w:fill="FFFFFF"/>
        </w:rPr>
        <w:t>соответствии с подпунктами 1</w:t>
      </w:r>
      <w:r w:rsidR="00BC3A5B" w:rsidRPr="00BC3A5B">
        <w:rPr>
          <w:rFonts w:ascii="Times New Roman" w:hAnsi="Times New Roman" w:cs="Times New Roman"/>
          <w:bCs/>
          <w:iCs/>
          <w:sz w:val="28"/>
          <w:szCs w:val="28"/>
          <w:shd w:val="clear" w:color="auto" w:fill="FFFFFF"/>
        </w:rPr>
        <w:t xml:space="preserve"> -</w:t>
      </w:r>
      <w:r w:rsidRPr="00BC3A5B">
        <w:rPr>
          <w:rFonts w:ascii="Times New Roman" w:hAnsi="Times New Roman" w:cs="Times New Roman"/>
          <w:bCs/>
          <w:iCs/>
          <w:sz w:val="28"/>
          <w:szCs w:val="28"/>
          <w:shd w:val="clear" w:color="auto" w:fill="FFFFFF"/>
        </w:rPr>
        <w:t xml:space="preserve"> 3 пункта 2.3.1 Регламента;</w:t>
      </w:r>
    </w:p>
    <w:p w:rsidR="00F63A7A" w:rsidRDefault="00566BB0" w:rsidP="00F63A7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63A7A" w:rsidRDefault="00566BB0" w:rsidP="00F63A7A">
      <w:pPr>
        <w:pStyle w:val="ConsPlusNormal"/>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634CA5" w:rsidRPr="00634CA5" w:rsidRDefault="00F63A7A" w:rsidP="00634CA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3.6.3. </w:t>
      </w:r>
      <w:r w:rsidR="00566BB0" w:rsidRPr="00634CA5">
        <w:rPr>
          <w:rFonts w:ascii="Times New Roman" w:hAnsi="Times New Roman" w:cs="Times New Roman"/>
          <w:bCs/>
          <w:iCs/>
          <w:sz w:val="28"/>
          <w:szCs w:val="28"/>
          <w:shd w:val="clear" w:color="auto" w:fill="FFFFFF"/>
        </w:rPr>
        <w:t xml:space="preserve">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w:t>
      </w:r>
      <w:r w:rsidR="00566BB0">
        <w:rPr>
          <w:rFonts w:ascii="Times New Roman" w:hAnsi="Times New Roman" w:cs="Times New Roman"/>
          <w:bCs/>
          <w:iCs/>
          <w:sz w:val="28"/>
          <w:szCs w:val="28"/>
          <w:shd w:val="clear" w:color="auto" w:fill="FFFFFF"/>
        </w:rPr>
        <w:t xml:space="preserve">проекта </w:t>
      </w:r>
      <w:r w:rsidR="00566BB0" w:rsidRPr="00634CA5">
        <w:rPr>
          <w:rFonts w:ascii="Times New Roman" w:hAnsi="Times New Roman" w:cs="Times New Roman"/>
          <w:bCs/>
          <w:iCs/>
          <w:sz w:val="28"/>
          <w:szCs w:val="28"/>
          <w:shd w:val="clear" w:color="auto" w:fill="FFFFFF"/>
        </w:rPr>
        <w:t>решения о проведении аукциона</w:t>
      </w:r>
      <w:r w:rsidR="00566BB0">
        <w:rPr>
          <w:rFonts w:ascii="Times New Roman" w:hAnsi="Times New Roman" w:cs="Times New Roman"/>
          <w:bCs/>
          <w:iCs/>
          <w:sz w:val="28"/>
          <w:szCs w:val="28"/>
          <w:shd w:val="clear" w:color="auto" w:fill="FFFFFF"/>
        </w:rPr>
        <w:t>,</w:t>
      </w:r>
      <w:r w:rsidR="00566BB0" w:rsidRPr="00634CA5">
        <w:rPr>
          <w:rFonts w:ascii="Times New Roman" w:hAnsi="Times New Roman" w:cs="Times New Roman"/>
          <w:bCs/>
          <w:iCs/>
          <w:sz w:val="28"/>
          <w:szCs w:val="28"/>
          <w:shd w:val="clear" w:color="auto" w:fill="FFFFFF"/>
        </w:rPr>
        <w:t xml:space="preserve"> </w:t>
      </w:r>
      <w:r w:rsidR="00566BB0">
        <w:rPr>
          <w:rFonts w:ascii="Times New Roman" w:hAnsi="Times New Roman" w:cs="Times New Roman"/>
          <w:bCs/>
          <w:iCs/>
          <w:sz w:val="28"/>
          <w:szCs w:val="28"/>
          <w:shd w:val="clear" w:color="auto" w:fill="FFFFFF"/>
        </w:rPr>
        <w:t xml:space="preserve">проекта результата предоставления муниципальной услуги </w:t>
      </w:r>
      <w:r w:rsidR="00566BB0" w:rsidRPr="00634CA5">
        <w:rPr>
          <w:rFonts w:ascii="Times New Roman" w:hAnsi="Times New Roman" w:cs="Times New Roman"/>
          <w:bCs/>
          <w:iCs/>
          <w:sz w:val="28"/>
          <w:szCs w:val="28"/>
          <w:shd w:val="clear" w:color="auto" w:fill="FFFFFF"/>
        </w:rPr>
        <w:t>(далее – проект</w:t>
      </w:r>
      <w:r w:rsidR="00566BB0">
        <w:rPr>
          <w:rFonts w:ascii="Times New Roman" w:hAnsi="Times New Roman" w:cs="Times New Roman"/>
          <w:bCs/>
          <w:iCs/>
          <w:sz w:val="28"/>
          <w:szCs w:val="28"/>
          <w:shd w:val="clear" w:color="auto" w:fill="FFFFFF"/>
        </w:rPr>
        <w:t>ы</w:t>
      </w:r>
      <w:r w:rsidR="00566BB0" w:rsidRPr="00634CA5">
        <w:rPr>
          <w:rFonts w:ascii="Times New Roman" w:hAnsi="Times New Roman" w:cs="Times New Roman"/>
          <w:bCs/>
          <w:iCs/>
          <w:sz w:val="28"/>
          <w:szCs w:val="28"/>
          <w:shd w:val="clear" w:color="auto" w:fill="FFFFFF"/>
        </w:rPr>
        <w:t xml:space="preserve"> </w:t>
      </w:r>
      <w:r w:rsidR="00566BB0">
        <w:rPr>
          <w:rFonts w:ascii="Times New Roman" w:hAnsi="Times New Roman" w:cs="Times New Roman"/>
          <w:bCs/>
          <w:iCs/>
          <w:sz w:val="28"/>
          <w:szCs w:val="28"/>
          <w:shd w:val="clear" w:color="auto" w:fill="FFFFFF"/>
        </w:rPr>
        <w:t>документов</w:t>
      </w:r>
      <w:r w:rsidR="00566BB0" w:rsidRPr="00634CA5">
        <w:rPr>
          <w:rFonts w:ascii="Times New Roman" w:hAnsi="Times New Roman" w:cs="Times New Roman"/>
          <w:bCs/>
          <w:iCs/>
          <w:sz w:val="28"/>
          <w:szCs w:val="28"/>
          <w:shd w:val="clear" w:color="auto" w:fill="FFFFFF"/>
        </w:rPr>
        <w:t xml:space="preserve">) осуществляется руководителем </w:t>
      </w:r>
      <w:r w:rsidR="004C3CF3">
        <w:rPr>
          <w:rFonts w:ascii="Times New Roman" w:hAnsi="Times New Roman" w:cs="Times New Roman"/>
          <w:bCs/>
          <w:iCs/>
          <w:sz w:val="28"/>
          <w:szCs w:val="28"/>
          <w:shd w:val="clear" w:color="auto" w:fill="FFFFFF"/>
        </w:rPr>
        <w:t>Палаты</w:t>
      </w:r>
      <w:r w:rsidR="00566BB0" w:rsidRPr="00634CA5">
        <w:rPr>
          <w:rFonts w:ascii="Times New Roman" w:hAnsi="Times New Roman" w:cs="Times New Roman"/>
          <w:bCs/>
          <w:iCs/>
          <w:sz w:val="28"/>
          <w:szCs w:val="28"/>
          <w:shd w:val="clear" w:color="auto" w:fill="FFFFFF"/>
        </w:rPr>
        <w:t>, ответственного за подготовку р</w:t>
      </w:r>
      <w:r w:rsidR="004C3CF3">
        <w:rPr>
          <w:rFonts w:ascii="Times New Roman" w:hAnsi="Times New Roman" w:cs="Times New Roman"/>
          <w:bCs/>
          <w:iCs/>
          <w:sz w:val="28"/>
          <w:szCs w:val="28"/>
          <w:shd w:val="clear" w:color="auto" w:fill="FFFFFF"/>
        </w:rPr>
        <w:t>езультата муниципальной услуги</w:t>
      </w:r>
      <w:r w:rsidR="00566BB0" w:rsidRPr="00634CA5">
        <w:rPr>
          <w:rFonts w:ascii="Times New Roman" w:hAnsi="Times New Roman" w:cs="Times New Roman"/>
          <w:bCs/>
          <w:iCs/>
          <w:sz w:val="28"/>
          <w:szCs w:val="28"/>
          <w:shd w:val="clear" w:color="auto" w:fill="FFFFFF"/>
        </w:rPr>
        <w:t>.</w:t>
      </w:r>
    </w:p>
    <w:p w:rsidR="00634CA5" w:rsidRPr="00634CA5" w:rsidRDefault="00566BB0"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34CA5" w:rsidRPr="00634CA5" w:rsidRDefault="00566BB0"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 xml:space="preserve">Руководитель </w:t>
      </w:r>
      <w:r w:rsidR="004C3CF3">
        <w:rPr>
          <w:rFonts w:ascii="Times New Roman" w:hAnsi="Times New Roman" w:cs="Times New Roman"/>
          <w:bCs/>
          <w:iCs/>
          <w:sz w:val="28"/>
          <w:szCs w:val="28"/>
          <w:shd w:val="clear" w:color="auto" w:fill="FFFFFF"/>
        </w:rPr>
        <w:t>Палаты</w:t>
      </w:r>
      <w:r w:rsidRPr="00634CA5">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sidR="004C3CF3">
        <w:rPr>
          <w:rFonts w:ascii="Times New Roman" w:hAnsi="Times New Roman" w:cs="Times New Roman"/>
          <w:bCs/>
          <w:iCs/>
          <w:sz w:val="28"/>
          <w:szCs w:val="28"/>
          <w:shd w:val="clear" w:color="auto" w:fill="FFFFFF"/>
        </w:rPr>
        <w:t>Палаты</w:t>
      </w:r>
      <w:r w:rsidRPr="00634CA5">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4C3CF3">
        <w:rPr>
          <w:rFonts w:ascii="Times New Roman" w:hAnsi="Times New Roman" w:cs="Times New Roman"/>
          <w:bCs/>
          <w:iCs/>
          <w:sz w:val="28"/>
          <w:szCs w:val="28"/>
          <w:shd w:val="clear" w:color="auto" w:fill="FFFFFF"/>
        </w:rPr>
        <w:t>Пала</w:t>
      </w:r>
      <w:r w:rsidR="00503609">
        <w:rPr>
          <w:rFonts w:ascii="Times New Roman" w:hAnsi="Times New Roman" w:cs="Times New Roman"/>
          <w:bCs/>
          <w:iCs/>
          <w:sz w:val="28"/>
          <w:szCs w:val="28"/>
          <w:shd w:val="clear" w:color="auto" w:fill="FFFFFF"/>
        </w:rPr>
        <w:t>т</w:t>
      </w:r>
      <w:r w:rsidR="004C3CF3">
        <w:rPr>
          <w:rFonts w:ascii="Times New Roman" w:hAnsi="Times New Roman" w:cs="Times New Roman"/>
          <w:bCs/>
          <w:iCs/>
          <w:sz w:val="28"/>
          <w:szCs w:val="28"/>
          <w:shd w:val="clear" w:color="auto" w:fill="FFFFFF"/>
        </w:rPr>
        <w:t>ы</w:t>
      </w:r>
      <w:r w:rsidRPr="00634CA5">
        <w:rPr>
          <w:rFonts w:ascii="Times New Roman" w:hAnsi="Times New Roman" w:cs="Times New Roman"/>
          <w:bCs/>
          <w:iCs/>
          <w:sz w:val="28"/>
          <w:szCs w:val="28"/>
          <w:shd w:val="clear" w:color="auto" w:fill="FFFFFF"/>
        </w:rPr>
        <w:t xml:space="preserve"> в системе электронного документооборота.</w:t>
      </w:r>
    </w:p>
    <w:p w:rsidR="00634CA5" w:rsidRPr="00634CA5" w:rsidRDefault="00566BB0"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инициирует привлечение к ответственности лиц, допустивших нарушения, в соответствии с пунктом 4.3 Регламента.</w:t>
      </w:r>
    </w:p>
    <w:p w:rsidR="00634CA5" w:rsidRPr="00634CA5" w:rsidRDefault="00566BB0"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Административные процедуры выполняются в течение двух рабочих дней.</w:t>
      </w:r>
    </w:p>
    <w:p w:rsidR="006419A8" w:rsidRDefault="00634CA5" w:rsidP="00634CA5">
      <w:pPr>
        <w:pStyle w:val="ConsPlusNormal"/>
        <w:ind w:firstLine="709"/>
        <w:jc w:val="both"/>
        <w:rPr>
          <w:rFonts w:ascii="Times New Roman" w:hAnsi="Times New Roman" w:cs="Times New Roman"/>
          <w:sz w:val="28"/>
          <w:szCs w:val="28"/>
        </w:rPr>
      </w:pPr>
      <w:r w:rsidRPr="00634CA5">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w:t>
      </w:r>
      <w:r>
        <w:rPr>
          <w:rFonts w:ascii="Times New Roman" w:hAnsi="Times New Roman" w:cs="Times New Roman"/>
          <w:bCs/>
          <w:iCs/>
          <w:sz w:val="28"/>
          <w:szCs w:val="28"/>
          <w:shd w:val="clear" w:color="auto" w:fill="FFFFFF"/>
        </w:rPr>
        <w:t>проведении аукциона, проект договора аренды или купли-продажи земельного участка, дополнительное соглашение.</w:t>
      </w:r>
    </w:p>
    <w:p w:rsidR="00F63A7A" w:rsidRDefault="00D07CB7" w:rsidP="00F63A7A">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3.6.4. </w:t>
      </w:r>
      <w:r w:rsidR="00566BB0" w:rsidRPr="005A7931">
        <w:rPr>
          <w:rFonts w:ascii="Times New Roman" w:hAnsi="Times New Roman" w:cs="Times New Roman"/>
          <w:sz w:val="28"/>
          <w:szCs w:val="28"/>
        </w:rPr>
        <w:t xml:space="preserve">Должностное лицо, ответственное за </w:t>
      </w:r>
      <w:r w:rsidR="00566BB0">
        <w:rPr>
          <w:rFonts w:ascii="Times New Roman" w:hAnsi="Times New Roman"/>
          <w:sz w:val="28"/>
          <w:szCs w:val="28"/>
        </w:rPr>
        <w:t>подготовку результата предоставления муниципальной услуги:</w:t>
      </w:r>
    </w:p>
    <w:p w:rsidR="00F63A7A" w:rsidRDefault="00566BB0" w:rsidP="00F63A7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в</w:t>
      </w:r>
      <w:r>
        <w:rPr>
          <w:rFonts w:ascii="Times New Roman" w:hAnsi="Times New Roman" w:cs="Times New Roman"/>
          <w:bCs/>
          <w:iCs/>
          <w:sz w:val="28"/>
          <w:szCs w:val="28"/>
          <w:shd w:val="clear" w:color="auto" w:fill="FFFFFF"/>
        </w:rPr>
        <w:t xml:space="preserve"> случае выбора заявителем способа получения результата муниципальной услуги в МФЦ обеспечивает подписание согласованн</w:t>
      </w:r>
      <w:r w:rsidR="00FA109C">
        <w:rPr>
          <w:rFonts w:ascii="Times New Roman" w:hAnsi="Times New Roman" w:cs="Times New Roman"/>
          <w:bCs/>
          <w:iCs/>
          <w:sz w:val="28"/>
          <w:szCs w:val="28"/>
          <w:shd w:val="clear" w:color="auto" w:fill="FFFFFF"/>
        </w:rPr>
        <w:t>ого проекта решения</w:t>
      </w:r>
      <w:r>
        <w:rPr>
          <w:rFonts w:ascii="Times New Roman" w:hAnsi="Times New Roman" w:cs="Times New Roman"/>
          <w:bCs/>
          <w:iCs/>
          <w:sz w:val="28"/>
          <w:szCs w:val="28"/>
          <w:shd w:val="clear" w:color="auto" w:fill="FFFFFF"/>
        </w:rPr>
        <w:t xml:space="preserve"> на бумажном носителе для направления в МФЦ;</w:t>
      </w:r>
    </w:p>
    <w:p w:rsidR="00F63A7A" w:rsidRPr="006410C3" w:rsidRDefault="00566BB0" w:rsidP="00F63A7A">
      <w:pPr>
        <w:pStyle w:val="ConsPlusNormal"/>
        <w:ind w:firstLine="709"/>
        <w:jc w:val="both"/>
        <w:rPr>
          <w:rFonts w:ascii="Times New Roman" w:hAnsi="Times New Roman" w:cs="Times New Roman"/>
          <w:bCs/>
          <w:iCs/>
          <w:sz w:val="28"/>
          <w:szCs w:val="28"/>
          <w:shd w:val="clear" w:color="auto" w:fill="FFFFFF"/>
        </w:rPr>
      </w:pPr>
      <w:r w:rsidRPr="006410C3">
        <w:rPr>
          <w:rFonts w:ascii="Times New Roman" w:hAnsi="Times New Roman" w:cs="Times New Roman"/>
          <w:bCs/>
          <w:iCs/>
          <w:sz w:val="28"/>
          <w:szCs w:val="28"/>
          <w:shd w:val="clear" w:color="auto" w:fill="FFFFFF"/>
        </w:rPr>
        <w:t xml:space="preserve">выставляет начисление и передает в личный кабинет на </w:t>
      </w:r>
      <w:r>
        <w:rPr>
          <w:rFonts w:ascii="Times New Roman" w:hAnsi="Times New Roman" w:cs="Times New Roman"/>
          <w:bCs/>
          <w:iCs/>
          <w:sz w:val="28"/>
          <w:szCs w:val="28"/>
          <w:shd w:val="clear" w:color="auto" w:fill="FFFFFF"/>
        </w:rPr>
        <w:t>Республиканском портале</w:t>
      </w:r>
      <w:r w:rsidRPr="006410C3">
        <w:rPr>
          <w:rFonts w:ascii="Times New Roman" w:hAnsi="Times New Roman" w:cs="Times New Roman"/>
          <w:bCs/>
          <w:iCs/>
          <w:sz w:val="28"/>
          <w:szCs w:val="28"/>
          <w:shd w:val="clear" w:color="auto" w:fill="FFFFFF"/>
        </w:rPr>
        <w:t xml:space="preserve"> квитанцию или платежное поручение с уведомлением о необходимости совершения оплаты</w:t>
      </w:r>
      <w:r>
        <w:rPr>
          <w:rFonts w:ascii="Times New Roman" w:hAnsi="Times New Roman" w:cs="Times New Roman"/>
          <w:bCs/>
          <w:iCs/>
          <w:sz w:val="28"/>
          <w:szCs w:val="28"/>
          <w:shd w:val="clear" w:color="auto" w:fill="FFFFFF"/>
        </w:rPr>
        <w:t>.</w:t>
      </w:r>
    </w:p>
    <w:p w:rsidR="00F63A7A" w:rsidRPr="002A2621" w:rsidRDefault="00566BB0" w:rsidP="00F63A7A">
      <w:pPr>
        <w:ind w:firstLine="720"/>
        <w:jc w:val="both"/>
        <w:rPr>
          <w:sz w:val="28"/>
          <w:szCs w:val="28"/>
        </w:rPr>
      </w:pPr>
      <w:r w:rsidRPr="006410C3">
        <w:rPr>
          <w:bCs/>
          <w:iCs/>
          <w:sz w:val="28"/>
          <w:szCs w:val="28"/>
          <w:shd w:val="clear" w:color="auto" w:fill="FFFFFF"/>
        </w:rPr>
        <w:t xml:space="preserve">В личном кабинете на </w:t>
      </w:r>
      <w:r>
        <w:rPr>
          <w:bCs/>
          <w:iCs/>
          <w:sz w:val="28"/>
          <w:szCs w:val="28"/>
          <w:shd w:val="clear" w:color="auto" w:fill="FFFFFF"/>
        </w:rPr>
        <w:t>Республиканском портале</w:t>
      </w:r>
      <w:r w:rsidRPr="006410C3">
        <w:rPr>
          <w:bCs/>
          <w:iCs/>
          <w:sz w:val="28"/>
          <w:szCs w:val="28"/>
          <w:shd w:val="clear" w:color="auto" w:fill="FFFFFF"/>
        </w:rPr>
        <w:t xml:space="preserve">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w:t>
      </w:r>
      <w:r w:rsidRPr="006410C3">
        <w:rPr>
          <w:bCs/>
          <w:iCs/>
          <w:sz w:val="28"/>
          <w:szCs w:val="28"/>
          <w:shd w:val="clear" w:color="auto" w:fill="FFFFFF"/>
        </w:rPr>
        <w:lastRenderedPageBreak/>
        <w:t xml:space="preserve">прикрепить платежный документ, подтверждающий оплату результата </w:t>
      </w:r>
      <w:r>
        <w:rPr>
          <w:bCs/>
          <w:iCs/>
          <w:sz w:val="28"/>
          <w:szCs w:val="28"/>
          <w:shd w:val="clear" w:color="auto" w:fill="FFFFFF"/>
        </w:rPr>
        <w:t>муниципальной</w:t>
      </w:r>
      <w:r w:rsidRPr="006410C3">
        <w:rPr>
          <w:bCs/>
          <w:iCs/>
          <w:sz w:val="28"/>
          <w:szCs w:val="28"/>
          <w:shd w:val="clear" w:color="auto" w:fill="FFFFFF"/>
        </w:rPr>
        <w:t xml:space="preserve"> услуги, необходимую в </w:t>
      </w:r>
      <w:r>
        <w:rPr>
          <w:bCs/>
          <w:iCs/>
          <w:sz w:val="28"/>
          <w:szCs w:val="28"/>
          <w:shd w:val="clear" w:color="auto" w:fill="FFFFFF"/>
        </w:rPr>
        <w:t xml:space="preserve">установленных </w:t>
      </w:r>
      <w:r w:rsidRPr="006410C3">
        <w:rPr>
          <w:bCs/>
          <w:iCs/>
          <w:sz w:val="28"/>
          <w:szCs w:val="28"/>
          <w:shd w:val="clear" w:color="auto" w:fill="FFFFFF"/>
        </w:rPr>
        <w:t>случа</w:t>
      </w:r>
      <w:r>
        <w:rPr>
          <w:bCs/>
          <w:iCs/>
          <w:sz w:val="28"/>
          <w:szCs w:val="28"/>
          <w:shd w:val="clear" w:color="auto" w:fill="FFFFFF"/>
        </w:rPr>
        <w:t>ях.</w:t>
      </w:r>
      <w:r w:rsidRPr="008E3146">
        <w:rPr>
          <w:sz w:val="28"/>
          <w:szCs w:val="28"/>
        </w:rPr>
        <w:t xml:space="preserve"> </w:t>
      </w:r>
    </w:p>
    <w:p w:rsidR="00F63A7A" w:rsidRDefault="00566BB0" w:rsidP="00F63A7A">
      <w:pPr>
        <w:ind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решение</w:t>
      </w:r>
      <w:r w:rsidRPr="00B464C9">
        <w:rPr>
          <w:sz w:val="28"/>
          <w:szCs w:val="28"/>
        </w:rPr>
        <w:t xml:space="preserve"> об отказе в предоставлени</w:t>
      </w:r>
      <w:r>
        <w:rPr>
          <w:sz w:val="28"/>
          <w:szCs w:val="28"/>
        </w:rPr>
        <w:t>и</w:t>
      </w:r>
      <w:r w:rsidRPr="00B464C9">
        <w:rPr>
          <w:sz w:val="28"/>
          <w:szCs w:val="28"/>
        </w:rPr>
        <w:t xml:space="preserve"> </w:t>
      </w:r>
      <w:r w:rsidR="00FA109C">
        <w:rPr>
          <w:sz w:val="28"/>
          <w:szCs w:val="28"/>
        </w:rPr>
        <w:t>муниципальной услуги</w:t>
      </w:r>
      <w:r>
        <w:rPr>
          <w:sz w:val="28"/>
          <w:szCs w:val="28"/>
        </w:rPr>
        <w:t>,</w:t>
      </w:r>
      <w:r w:rsidRPr="00B464C9">
        <w:rPr>
          <w:sz w:val="28"/>
          <w:szCs w:val="28"/>
        </w:rPr>
        <w:t xml:space="preserve"> </w:t>
      </w:r>
      <w:r>
        <w:rPr>
          <w:sz w:val="28"/>
          <w:szCs w:val="28"/>
        </w:rPr>
        <w:t>проекты договоров, предусмотренные пунктом 2.3.1. Регламента, начисление</w:t>
      </w:r>
      <w:r w:rsidRPr="005A7931">
        <w:rPr>
          <w:sz w:val="28"/>
          <w:szCs w:val="28"/>
        </w:rPr>
        <w:t>.</w:t>
      </w:r>
    </w:p>
    <w:p w:rsidR="00F63A7A" w:rsidRDefault="00566BB0" w:rsidP="00F63A7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Административные процедуры выполняются в течение трех рабочих дней.</w:t>
      </w:r>
    </w:p>
    <w:p w:rsidR="00F63A7A" w:rsidRPr="005A7931" w:rsidRDefault="00566BB0" w:rsidP="00F63A7A">
      <w:pPr>
        <w:tabs>
          <w:tab w:val="left" w:pos="8610"/>
        </w:tabs>
        <w:ind w:firstLine="709"/>
        <w:jc w:val="both"/>
        <w:rPr>
          <w:sz w:val="28"/>
          <w:szCs w:val="28"/>
        </w:rPr>
      </w:pPr>
      <w:r>
        <w:rPr>
          <w:sz w:val="28"/>
          <w:szCs w:val="28"/>
        </w:rPr>
        <w:t>3.</w:t>
      </w:r>
      <w:r w:rsidR="00FA109C">
        <w:rPr>
          <w:sz w:val="28"/>
          <w:szCs w:val="28"/>
        </w:rPr>
        <w:t>6</w:t>
      </w:r>
      <w:r>
        <w:rPr>
          <w:sz w:val="28"/>
          <w:szCs w:val="28"/>
        </w:rPr>
        <w:t>.</w:t>
      </w:r>
      <w:r w:rsidR="00D07CB7">
        <w:rPr>
          <w:sz w:val="28"/>
          <w:szCs w:val="28"/>
        </w:rPr>
        <w:t>5</w:t>
      </w:r>
      <w:r>
        <w:rPr>
          <w:sz w:val="28"/>
          <w:szCs w:val="28"/>
        </w:rPr>
        <w:t xml:space="preserve">. </w:t>
      </w:r>
      <w:r w:rsidRPr="007B7010">
        <w:rPr>
          <w:sz w:val="28"/>
          <w:szCs w:val="28"/>
        </w:rPr>
        <w:t>Исполнение процедур, указанных в пункт</w:t>
      </w:r>
      <w:r>
        <w:rPr>
          <w:sz w:val="28"/>
          <w:szCs w:val="28"/>
        </w:rPr>
        <w:t xml:space="preserve">ах </w:t>
      </w:r>
      <w:r w:rsidRPr="00322FBE">
        <w:rPr>
          <w:sz w:val="28"/>
          <w:szCs w:val="28"/>
        </w:rPr>
        <w:t>3.</w:t>
      </w:r>
      <w:r w:rsidR="00FA109C">
        <w:rPr>
          <w:sz w:val="28"/>
          <w:szCs w:val="28"/>
        </w:rPr>
        <w:t>6</w:t>
      </w:r>
      <w:r w:rsidRPr="00322FBE">
        <w:rPr>
          <w:sz w:val="28"/>
          <w:szCs w:val="28"/>
        </w:rPr>
        <w:t>.</w:t>
      </w:r>
      <w:r w:rsidR="00FA109C">
        <w:rPr>
          <w:sz w:val="28"/>
          <w:szCs w:val="28"/>
        </w:rPr>
        <w:t>2</w:t>
      </w:r>
      <w:r w:rsidR="00C34E7D">
        <w:rPr>
          <w:sz w:val="28"/>
          <w:szCs w:val="28"/>
        </w:rPr>
        <w:t>.</w:t>
      </w:r>
      <w:r w:rsidRPr="00322FBE">
        <w:rPr>
          <w:sz w:val="28"/>
          <w:szCs w:val="28"/>
        </w:rPr>
        <w:t xml:space="preserve"> - 3.</w:t>
      </w:r>
      <w:r w:rsidR="00FA109C">
        <w:rPr>
          <w:sz w:val="28"/>
          <w:szCs w:val="28"/>
        </w:rPr>
        <w:t>6</w:t>
      </w:r>
      <w:r w:rsidRPr="00322FBE">
        <w:rPr>
          <w:sz w:val="28"/>
          <w:szCs w:val="28"/>
        </w:rPr>
        <w:t>.</w:t>
      </w:r>
      <w:r w:rsidR="00D07CB7">
        <w:rPr>
          <w:sz w:val="28"/>
          <w:szCs w:val="28"/>
        </w:rPr>
        <w:t>4</w:t>
      </w:r>
      <w:r w:rsidRPr="00322FBE">
        <w:rPr>
          <w:sz w:val="28"/>
          <w:szCs w:val="28"/>
        </w:rPr>
        <w:t>. Регламента</w:t>
      </w:r>
      <w:r w:rsidRPr="007B7010">
        <w:rPr>
          <w:sz w:val="28"/>
          <w:szCs w:val="28"/>
        </w:rPr>
        <w:t xml:space="preserve">,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F63A7A" w:rsidRPr="005A7931" w:rsidRDefault="00566BB0" w:rsidP="00F63A7A">
      <w:pPr>
        <w:ind w:firstLine="720"/>
        <w:jc w:val="both"/>
        <w:rPr>
          <w:sz w:val="28"/>
          <w:szCs w:val="28"/>
        </w:rPr>
      </w:pPr>
      <w:r w:rsidRPr="000C2C81">
        <w:rPr>
          <w:sz w:val="28"/>
          <w:szCs w:val="28"/>
        </w:rPr>
        <w:t xml:space="preserve">Максимальный срок выполнения административных </w:t>
      </w:r>
      <w:r>
        <w:rPr>
          <w:sz w:val="28"/>
          <w:szCs w:val="28"/>
        </w:rPr>
        <w:t>процедур, указанных в пункте 3.</w:t>
      </w:r>
      <w:r w:rsidR="00FA109C">
        <w:rPr>
          <w:sz w:val="28"/>
          <w:szCs w:val="28"/>
        </w:rPr>
        <w:t>6</w:t>
      </w:r>
      <w:r>
        <w:rPr>
          <w:sz w:val="28"/>
          <w:szCs w:val="28"/>
        </w:rPr>
        <w:t>.</w:t>
      </w:r>
      <w:r w:rsidRPr="000C2C81">
        <w:rPr>
          <w:sz w:val="28"/>
          <w:szCs w:val="28"/>
        </w:rPr>
        <w:t xml:space="preserve"> Регламента, составляет </w:t>
      </w:r>
      <w:r w:rsidR="002F14CC">
        <w:rPr>
          <w:sz w:val="28"/>
          <w:szCs w:val="28"/>
        </w:rPr>
        <w:t>37</w:t>
      </w:r>
      <w:r w:rsidRPr="000C2C81">
        <w:rPr>
          <w:sz w:val="28"/>
          <w:szCs w:val="28"/>
        </w:rPr>
        <w:t xml:space="preserve"> рабочи</w:t>
      </w:r>
      <w:r>
        <w:rPr>
          <w:sz w:val="28"/>
          <w:szCs w:val="28"/>
        </w:rPr>
        <w:t>х</w:t>
      </w:r>
      <w:r w:rsidRPr="000C2C81">
        <w:rPr>
          <w:sz w:val="28"/>
          <w:szCs w:val="28"/>
        </w:rPr>
        <w:t xml:space="preserve"> дн</w:t>
      </w:r>
      <w:r>
        <w:rPr>
          <w:sz w:val="28"/>
          <w:szCs w:val="28"/>
        </w:rPr>
        <w:t>ей.</w:t>
      </w:r>
    </w:p>
    <w:p w:rsidR="00594D56" w:rsidRPr="005A7931" w:rsidRDefault="00594D56" w:rsidP="005A7931">
      <w:pPr>
        <w:ind w:firstLine="709"/>
        <w:jc w:val="both"/>
        <w:rPr>
          <w:sz w:val="28"/>
          <w:szCs w:val="28"/>
        </w:rPr>
      </w:pPr>
    </w:p>
    <w:p w:rsidR="00AB72F3" w:rsidRPr="005A7931" w:rsidRDefault="00566BB0" w:rsidP="00CA5C88">
      <w:pPr>
        <w:jc w:val="center"/>
        <w:rPr>
          <w:sz w:val="28"/>
          <w:szCs w:val="28"/>
        </w:rPr>
      </w:pPr>
      <w:r w:rsidRPr="005A7931">
        <w:rPr>
          <w:sz w:val="28"/>
          <w:szCs w:val="28"/>
        </w:rPr>
        <w:t>3.</w:t>
      </w:r>
      <w:r w:rsidR="00FF0B23">
        <w:rPr>
          <w:sz w:val="28"/>
          <w:szCs w:val="28"/>
        </w:rPr>
        <w:t>7</w:t>
      </w:r>
      <w:r w:rsidRPr="005A7931">
        <w:rPr>
          <w:sz w:val="28"/>
          <w:szCs w:val="28"/>
        </w:rPr>
        <w:t>. Выдача</w:t>
      </w:r>
      <w:r w:rsidR="005761AA" w:rsidRPr="005A7931">
        <w:rPr>
          <w:sz w:val="28"/>
          <w:szCs w:val="28"/>
        </w:rPr>
        <w:t xml:space="preserve"> (направление)</w:t>
      </w:r>
      <w:r w:rsidRPr="005A7931">
        <w:rPr>
          <w:sz w:val="28"/>
          <w:szCs w:val="28"/>
        </w:rPr>
        <w:t xml:space="preserve"> заявителю результата муниципальной услуги</w:t>
      </w:r>
    </w:p>
    <w:p w:rsidR="00AB72F3" w:rsidRPr="005A7931" w:rsidRDefault="00AB72F3" w:rsidP="005A7931">
      <w:pPr>
        <w:ind w:firstLine="709"/>
        <w:jc w:val="both"/>
        <w:rPr>
          <w:sz w:val="28"/>
          <w:szCs w:val="28"/>
        </w:rPr>
      </w:pPr>
    </w:p>
    <w:p w:rsidR="00A31440" w:rsidRPr="005A7931" w:rsidRDefault="00566BB0" w:rsidP="00A31440">
      <w:pPr>
        <w:ind w:firstLine="709"/>
        <w:jc w:val="both"/>
        <w:rPr>
          <w:sz w:val="28"/>
          <w:szCs w:val="28"/>
        </w:rPr>
      </w:pPr>
      <w:r w:rsidRPr="005A7931">
        <w:rPr>
          <w:sz w:val="28"/>
          <w:szCs w:val="28"/>
        </w:rPr>
        <w:t>3.</w:t>
      </w:r>
      <w:r>
        <w:rPr>
          <w:sz w:val="28"/>
          <w:szCs w:val="28"/>
        </w:rPr>
        <w:t>7</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A31440" w:rsidRPr="005A7931" w:rsidRDefault="00566BB0" w:rsidP="00A31440">
      <w:pPr>
        <w:ind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737C47">
        <w:rPr>
          <w:sz w:val="28"/>
          <w:szCs w:val="28"/>
        </w:rPr>
        <w:t>начальник отдела земельных отношений, специалисты отдела земельных отношений</w:t>
      </w:r>
      <w:r w:rsidR="00737C47" w:rsidRPr="00762619">
        <w:rPr>
          <w:sz w:val="28"/>
          <w:szCs w:val="28"/>
        </w:rPr>
        <w:t xml:space="preserve"> </w:t>
      </w:r>
      <w:r w:rsidRPr="005A7931">
        <w:rPr>
          <w:sz w:val="28"/>
          <w:szCs w:val="28"/>
        </w:rPr>
        <w:t>(далее - должностное лицо, ответственное за выдачу (направление) документов).</w:t>
      </w:r>
    </w:p>
    <w:p w:rsidR="00E926C3" w:rsidRPr="005A7931" w:rsidRDefault="00566BB0" w:rsidP="005A7931">
      <w:pPr>
        <w:ind w:firstLine="709"/>
        <w:jc w:val="both"/>
        <w:rPr>
          <w:sz w:val="28"/>
          <w:szCs w:val="28"/>
        </w:rPr>
      </w:pPr>
      <w:r w:rsidRPr="005A7931">
        <w:rPr>
          <w:sz w:val="28"/>
          <w:szCs w:val="28"/>
        </w:rPr>
        <w:t>Должностное лицо, ответственное за выдачу (направление) документов:</w:t>
      </w:r>
    </w:p>
    <w:p w:rsidR="00B3425A" w:rsidRDefault="00566BB0" w:rsidP="005A7931">
      <w:pPr>
        <w:ind w:firstLine="709"/>
        <w:jc w:val="both"/>
        <w:rPr>
          <w:sz w:val="28"/>
          <w:szCs w:val="28"/>
        </w:rPr>
      </w:pPr>
      <w:r>
        <w:rPr>
          <w:sz w:val="28"/>
          <w:szCs w:val="28"/>
        </w:rPr>
        <w:t xml:space="preserve">обеспечивает </w:t>
      </w:r>
      <w:r w:rsidR="00404FAD">
        <w:rPr>
          <w:sz w:val="28"/>
          <w:szCs w:val="28"/>
        </w:rPr>
        <w:t xml:space="preserve">регистрацию и </w:t>
      </w:r>
      <w:r>
        <w:rPr>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E926C3" w:rsidRDefault="00566BB0" w:rsidP="005A7931">
      <w:pPr>
        <w:ind w:firstLine="709"/>
        <w:jc w:val="both"/>
        <w:rPr>
          <w:sz w:val="28"/>
          <w:szCs w:val="28"/>
        </w:rPr>
      </w:pPr>
      <w:r w:rsidRPr="005A7931">
        <w:rPr>
          <w:sz w:val="28"/>
          <w:szCs w:val="28"/>
        </w:rPr>
        <w:t xml:space="preserve">извещает заявителя (его представителя) через </w:t>
      </w:r>
      <w:r w:rsidR="00D27364" w:rsidRPr="005A7931">
        <w:rPr>
          <w:sz w:val="28"/>
          <w:szCs w:val="28"/>
        </w:rPr>
        <w:t>Республиканский портал</w:t>
      </w:r>
      <w:r w:rsidRPr="005A7931">
        <w:rPr>
          <w:sz w:val="28"/>
          <w:szCs w:val="28"/>
        </w:rPr>
        <w:t xml:space="preserve"> о результате предоставления муниципальной услуги посредством электронного взаимодействия и </w:t>
      </w:r>
      <w:r w:rsidR="00D27364" w:rsidRPr="005A7931">
        <w:rPr>
          <w:sz w:val="28"/>
          <w:szCs w:val="28"/>
        </w:rPr>
        <w:t xml:space="preserve">о </w:t>
      </w:r>
      <w:r w:rsidRPr="005A7931">
        <w:rPr>
          <w:sz w:val="28"/>
          <w:szCs w:val="28"/>
        </w:rPr>
        <w:t>возможности получения результата предоставления муниципальной услуги в МФЦ.</w:t>
      </w:r>
    </w:p>
    <w:p w:rsidR="00CE7550" w:rsidRDefault="00566BB0" w:rsidP="005A7931">
      <w:pPr>
        <w:ind w:firstLine="709"/>
        <w:jc w:val="both"/>
        <w:rPr>
          <w:sz w:val="28"/>
          <w:szCs w:val="28"/>
        </w:rPr>
      </w:pPr>
      <w:r w:rsidRPr="00BC3A5B">
        <w:rPr>
          <w:sz w:val="28"/>
          <w:szCs w:val="28"/>
        </w:rPr>
        <w:t xml:space="preserve">Передача заявителю проектов договоров, указанных в </w:t>
      </w:r>
      <w:r w:rsidR="00DA54BE" w:rsidRPr="00BC3A5B">
        <w:rPr>
          <w:sz w:val="28"/>
          <w:szCs w:val="28"/>
        </w:rPr>
        <w:t>подпунктах 1, 2</w:t>
      </w:r>
      <w:r w:rsidRPr="00BC3A5B">
        <w:rPr>
          <w:sz w:val="28"/>
          <w:szCs w:val="28"/>
        </w:rPr>
        <w:t xml:space="preserve"> пункта 2.3.1. Регламента, осуществляется не ранее чем через десять календарных дней со</w:t>
      </w:r>
      <w:r w:rsidRPr="00CE7550">
        <w:rPr>
          <w:sz w:val="28"/>
          <w:szCs w:val="28"/>
        </w:rPr>
        <w:t xml:space="preserve"> дня размещения информации о результатах аукциона на официальном сайте</w:t>
      </w:r>
      <w:r>
        <w:rPr>
          <w:sz w:val="28"/>
          <w:szCs w:val="28"/>
        </w:rPr>
        <w:t>.</w:t>
      </w:r>
    </w:p>
    <w:p w:rsidR="0019009F" w:rsidRDefault="00B3425A" w:rsidP="005A7931">
      <w:pPr>
        <w:ind w:firstLine="709"/>
        <w:jc w:val="both"/>
        <w:rPr>
          <w:sz w:val="28"/>
          <w:szCs w:val="28"/>
        </w:rPr>
      </w:pPr>
      <w:r>
        <w:rPr>
          <w:sz w:val="28"/>
          <w:szCs w:val="28"/>
        </w:rPr>
        <w:t>Исполнение процедур</w:t>
      </w:r>
      <w:r w:rsidR="00566BB0"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00566BB0"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566BB0" w:rsidP="005A7931">
      <w:pPr>
        <w:ind w:firstLine="709"/>
        <w:jc w:val="both"/>
        <w:rPr>
          <w:sz w:val="28"/>
          <w:szCs w:val="28"/>
        </w:rPr>
      </w:pPr>
      <w:r w:rsidRPr="005A7931">
        <w:rPr>
          <w:sz w:val="28"/>
          <w:szCs w:val="28"/>
        </w:rPr>
        <w:t xml:space="preserve">Процедуры, устанавливаемые настоящим пунктом, </w:t>
      </w:r>
      <w:r w:rsidR="00DA54BE">
        <w:rPr>
          <w:sz w:val="28"/>
          <w:szCs w:val="28"/>
        </w:rPr>
        <w:t>выполняются</w:t>
      </w:r>
      <w:r w:rsidRPr="005A7931">
        <w:rPr>
          <w:sz w:val="28"/>
          <w:szCs w:val="28"/>
        </w:rPr>
        <w:t xml:space="preserve"> в день подписания документа, подтверждающего предоставление (отказ в </w:t>
      </w:r>
      <w:r w:rsidRPr="005A7931">
        <w:rPr>
          <w:sz w:val="28"/>
          <w:szCs w:val="28"/>
        </w:rPr>
        <w:lastRenderedPageBreak/>
        <w:t xml:space="preserve">предоставлении) муниципальной услуги, </w:t>
      </w:r>
      <w:r w:rsidR="00D27364" w:rsidRPr="005A7931">
        <w:rPr>
          <w:sz w:val="28"/>
          <w:szCs w:val="28"/>
        </w:rPr>
        <w:t>уполномоченным должностным лицом</w:t>
      </w:r>
      <w:r w:rsidR="00925902" w:rsidRPr="00925902">
        <w:rPr>
          <w:sz w:val="28"/>
          <w:szCs w:val="28"/>
        </w:rPr>
        <w:t xml:space="preserve"> </w:t>
      </w:r>
      <w:r w:rsidR="004C3CF3">
        <w:rPr>
          <w:sz w:val="28"/>
          <w:szCs w:val="28"/>
        </w:rPr>
        <w:t>Палаты</w:t>
      </w:r>
      <w:r w:rsidRPr="005A7931">
        <w:rPr>
          <w:sz w:val="28"/>
          <w:szCs w:val="28"/>
        </w:rPr>
        <w:t>.</w:t>
      </w:r>
    </w:p>
    <w:p w:rsidR="00E926C3" w:rsidRPr="005A7931" w:rsidRDefault="00DA54BE" w:rsidP="005A7931">
      <w:pPr>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 xml:space="preserve">: </w:t>
      </w:r>
      <w:r w:rsidR="00B3425A">
        <w:rPr>
          <w:sz w:val="28"/>
          <w:szCs w:val="28"/>
        </w:rPr>
        <w:t xml:space="preserve">размещение сведений о результате предоставления муниципальной услуги в информационных системах, </w:t>
      </w:r>
      <w:r w:rsidR="00566BB0"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404FAD" w:rsidRDefault="00566BB0" w:rsidP="005A7931">
      <w:pPr>
        <w:ind w:firstLine="709"/>
        <w:jc w:val="both"/>
        <w:rPr>
          <w:sz w:val="28"/>
          <w:szCs w:val="28"/>
        </w:rPr>
      </w:pPr>
      <w:r>
        <w:rPr>
          <w:sz w:val="28"/>
          <w:szCs w:val="28"/>
        </w:rPr>
        <w:t>3.</w:t>
      </w:r>
      <w:r w:rsidR="002B609E">
        <w:rPr>
          <w:sz w:val="28"/>
          <w:szCs w:val="28"/>
        </w:rPr>
        <w:t>7</w:t>
      </w:r>
      <w:r>
        <w:rPr>
          <w:sz w:val="28"/>
          <w:szCs w:val="28"/>
        </w:rPr>
        <w:t>.2. Порядок выдачи (направления) результата предоставления муниципальной услуги:</w:t>
      </w:r>
    </w:p>
    <w:p w:rsidR="00DA54BE" w:rsidRPr="0032585F" w:rsidRDefault="00B3425A" w:rsidP="00DA54BE">
      <w:pPr>
        <w:ind w:firstLine="709"/>
        <w:jc w:val="both"/>
        <w:rPr>
          <w:sz w:val="28"/>
          <w:szCs w:val="28"/>
        </w:rPr>
      </w:pPr>
      <w:r>
        <w:rPr>
          <w:sz w:val="28"/>
          <w:szCs w:val="28"/>
        </w:rPr>
        <w:t>3.</w:t>
      </w:r>
      <w:r w:rsidR="002B609E">
        <w:rPr>
          <w:sz w:val="28"/>
          <w:szCs w:val="28"/>
        </w:rPr>
        <w:t>7</w:t>
      </w:r>
      <w:r w:rsidR="00E926C3" w:rsidRPr="005A7931">
        <w:rPr>
          <w:sz w:val="28"/>
          <w:szCs w:val="28"/>
        </w:rPr>
        <w:t xml:space="preserve">.2.1. </w:t>
      </w:r>
      <w:r w:rsidR="00566BB0" w:rsidRPr="0032585F">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A54BE" w:rsidRDefault="00566BB0" w:rsidP="00DA54BE">
      <w:pPr>
        <w:ind w:firstLine="709"/>
        <w:jc w:val="both"/>
        <w:rPr>
          <w:sz w:val="28"/>
          <w:szCs w:val="28"/>
        </w:rPr>
      </w:pPr>
      <w:r>
        <w:rPr>
          <w:sz w:val="28"/>
          <w:szCs w:val="28"/>
        </w:rPr>
        <w:t>Подписание проекта договора, дополнительного соглашения осуществляется заявителем в МФЦ.</w:t>
      </w:r>
    </w:p>
    <w:p w:rsidR="00DA54BE" w:rsidRDefault="00566BB0" w:rsidP="00DA54BE">
      <w:pPr>
        <w:ind w:firstLine="709"/>
        <w:jc w:val="both"/>
        <w:rPr>
          <w:sz w:val="28"/>
          <w:szCs w:val="28"/>
        </w:rPr>
      </w:pPr>
      <w:r>
        <w:rPr>
          <w:sz w:val="28"/>
          <w:szCs w:val="28"/>
        </w:rPr>
        <w:t>При подписании договора, дополнительного соглашения р</w:t>
      </w:r>
      <w:r w:rsidRPr="0032585F">
        <w:rPr>
          <w:sz w:val="28"/>
          <w:szCs w:val="28"/>
        </w:rPr>
        <w:t>аботник МФЦ</w:t>
      </w:r>
      <w:r>
        <w:rPr>
          <w:sz w:val="28"/>
          <w:szCs w:val="28"/>
        </w:rPr>
        <w:t xml:space="preserve"> </w:t>
      </w:r>
      <w:r w:rsidRPr="0032585F">
        <w:rPr>
          <w:sz w:val="28"/>
          <w:szCs w:val="28"/>
        </w:rPr>
        <w:t>проводит проверку полномочий лица, под</w:t>
      </w:r>
      <w:r>
        <w:rPr>
          <w:sz w:val="28"/>
          <w:szCs w:val="28"/>
        </w:rPr>
        <w:t>писывающего документы. В случае обращения представителя заявителя</w:t>
      </w:r>
      <w:r w:rsidRPr="006410C3">
        <w:rPr>
          <w:sz w:val="28"/>
          <w:szCs w:val="28"/>
        </w:rPr>
        <w:t>, уполномоченн</w:t>
      </w:r>
      <w:r>
        <w:rPr>
          <w:sz w:val="28"/>
          <w:szCs w:val="28"/>
        </w:rPr>
        <w:t>ого</w:t>
      </w:r>
      <w:r w:rsidRPr="006410C3">
        <w:rPr>
          <w:sz w:val="28"/>
          <w:szCs w:val="28"/>
        </w:rPr>
        <w:t xml:space="preserve"> на подписание документов</w:t>
      </w:r>
      <w:r>
        <w:rPr>
          <w:sz w:val="28"/>
          <w:szCs w:val="28"/>
        </w:rPr>
        <w:t>, сканирует документы, удостоверяющие</w:t>
      </w:r>
      <w:r w:rsidRPr="00D46491">
        <w:rPr>
          <w:sz w:val="28"/>
          <w:szCs w:val="28"/>
        </w:rPr>
        <w:t xml:space="preserve"> полномочия представителя </w:t>
      </w:r>
      <w:r>
        <w:rPr>
          <w:sz w:val="28"/>
          <w:szCs w:val="28"/>
        </w:rPr>
        <w:t>заявителя.</w:t>
      </w:r>
    </w:p>
    <w:p w:rsidR="00DA54BE" w:rsidRDefault="00566BB0" w:rsidP="00DA54BE">
      <w:pPr>
        <w:ind w:firstLine="709"/>
        <w:jc w:val="both"/>
        <w:rPr>
          <w:sz w:val="28"/>
          <w:szCs w:val="28"/>
        </w:rPr>
      </w:pPr>
      <w:r>
        <w:rPr>
          <w:sz w:val="28"/>
          <w:szCs w:val="28"/>
        </w:rPr>
        <w:t>З</w:t>
      </w:r>
      <w:r w:rsidRPr="006410C3">
        <w:rPr>
          <w:sz w:val="28"/>
          <w:szCs w:val="28"/>
        </w:rPr>
        <w:t>аявитель (представитель заявителя, уполномоченный на подп</w:t>
      </w:r>
      <w:r>
        <w:rPr>
          <w:sz w:val="28"/>
          <w:szCs w:val="28"/>
        </w:rPr>
        <w:t>исание документов) подписывает два</w:t>
      </w:r>
      <w:r w:rsidRPr="006410C3">
        <w:rPr>
          <w:sz w:val="28"/>
          <w:szCs w:val="28"/>
        </w:rPr>
        <w:t xml:space="preserve"> экземпляра </w:t>
      </w:r>
      <w:r>
        <w:rPr>
          <w:sz w:val="28"/>
          <w:szCs w:val="28"/>
        </w:rPr>
        <w:t>(три экземпляра в</w:t>
      </w:r>
      <w:r w:rsidRPr="006410C3">
        <w:rPr>
          <w:sz w:val="28"/>
          <w:szCs w:val="28"/>
        </w:rPr>
        <w:t xml:space="preserve"> случае если заключен дого</w:t>
      </w:r>
      <w:r>
        <w:rPr>
          <w:sz w:val="28"/>
          <w:szCs w:val="28"/>
        </w:rPr>
        <w:t>вор аренды на срок более 1 года</w:t>
      </w:r>
      <w:r w:rsidRPr="006410C3">
        <w:rPr>
          <w:sz w:val="28"/>
          <w:szCs w:val="28"/>
        </w:rPr>
        <w:t xml:space="preserve"> или договор купли-продажи</w:t>
      </w:r>
      <w:r>
        <w:rPr>
          <w:sz w:val="28"/>
          <w:szCs w:val="28"/>
        </w:rPr>
        <w:t xml:space="preserve">) </w:t>
      </w:r>
      <w:r w:rsidRPr="006410C3">
        <w:rPr>
          <w:sz w:val="28"/>
          <w:szCs w:val="28"/>
        </w:rPr>
        <w:t>договора, скрепляет своей подписью с оборотной стороны и печатью (в случае если заявителем является юридическое лицо</w:t>
      </w:r>
      <w:r>
        <w:rPr>
          <w:sz w:val="28"/>
          <w:szCs w:val="28"/>
        </w:rPr>
        <w:t>).</w:t>
      </w:r>
    </w:p>
    <w:p w:rsidR="00DA54BE" w:rsidRDefault="00566BB0" w:rsidP="00DA54BE">
      <w:pPr>
        <w:ind w:firstLine="709"/>
        <w:jc w:val="both"/>
        <w:rPr>
          <w:sz w:val="28"/>
          <w:szCs w:val="28"/>
        </w:rPr>
      </w:pPr>
      <w:r>
        <w:rPr>
          <w:sz w:val="28"/>
          <w:szCs w:val="28"/>
        </w:rPr>
        <w:t xml:space="preserve">Работник МФЦ проставляет дату подписания договора или дополнительного соглашения и выдает </w:t>
      </w:r>
      <w:r w:rsidRPr="006410C3">
        <w:rPr>
          <w:sz w:val="28"/>
          <w:szCs w:val="28"/>
        </w:rPr>
        <w:t xml:space="preserve">один экземпляр на руки заявителю (представителю заявителя). </w:t>
      </w:r>
    </w:p>
    <w:p w:rsidR="00DA54BE" w:rsidRDefault="00566BB0" w:rsidP="00DA54BE">
      <w:pPr>
        <w:ind w:firstLine="709"/>
        <w:jc w:val="both"/>
        <w:rPr>
          <w:sz w:val="28"/>
          <w:szCs w:val="28"/>
        </w:rPr>
      </w:pPr>
      <w:r w:rsidRPr="006410C3">
        <w:rPr>
          <w:sz w:val="28"/>
          <w:szCs w:val="28"/>
        </w:rPr>
        <w:t xml:space="preserve">После подписания заявителем договора, не позднее 1 рабочего дня, МФЦ направляет в </w:t>
      </w:r>
      <w:r w:rsidR="00DB141A">
        <w:rPr>
          <w:sz w:val="28"/>
          <w:szCs w:val="28"/>
        </w:rPr>
        <w:t>Палату</w:t>
      </w:r>
      <w:r w:rsidRPr="006410C3">
        <w:rPr>
          <w:sz w:val="28"/>
          <w:szCs w:val="28"/>
        </w:rPr>
        <w:t xml:space="preserve"> экземпляр</w:t>
      </w:r>
      <w:r>
        <w:rPr>
          <w:sz w:val="28"/>
          <w:szCs w:val="28"/>
        </w:rPr>
        <w:t>ы</w:t>
      </w:r>
      <w:r w:rsidRPr="006410C3">
        <w:rPr>
          <w:sz w:val="28"/>
          <w:szCs w:val="28"/>
        </w:rPr>
        <w:t xml:space="preserve"> договор</w:t>
      </w:r>
      <w:r>
        <w:rPr>
          <w:sz w:val="28"/>
          <w:szCs w:val="28"/>
        </w:rPr>
        <w:t>ов или дополнительные соглашения</w:t>
      </w:r>
      <w:r w:rsidRPr="006410C3">
        <w:rPr>
          <w:sz w:val="28"/>
          <w:szCs w:val="28"/>
        </w:rPr>
        <w:t>.</w:t>
      </w:r>
    </w:p>
    <w:p w:rsidR="00DA54BE" w:rsidRPr="006410C3" w:rsidRDefault="00566BB0" w:rsidP="00DA54BE">
      <w:pPr>
        <w:ind w:firstLine="709"/>
        <w:jc w:val="both"/>
        <w:rPr>
          <w:sz w:val="28"/>
          <w:szCs w:val="28"/>
        </w:rPr>
      </w:pPr>
      <w:r w:rsidRPr="00A857F9">
        <w:rPr>
          <w:sz w:val="28"/>
          <w:szCs w:val="28"/>
        </w:rPr>
        <w:t xml:space="preserve">Проекты договоров, направленные заявителю, должны быть им подписаны и представлены в </w:t>
      </w:r>
      <w:r>
        <w:rPr>
          <w:sz w:val="28"/>
          <w:szCs w:val="28"/>
        </w:rPr>
        <w:t xml:space="preserve">МФЦ </w:t>
      </w:r>
      <w:r w:rsidRPr="00A857F9">
        <w:rPr>
          <w:sz w:val="28"/>
          <w:szCs w:val="28"/>
        </w:rPr>
        <w:t>не позднее чем в течение 30 дней со дня получения заявителем проектов указанных договоров.</w:t>
      </w:r>
    </w:p>
    <w:p w:rsidR="00DA54BE" w:rsidRPr="005A7931" w:rsidRDefault="00566BB0" w:rsidP="00DA54BE">
      <w:pPr>
        <w:ind w:firstLine="709"/>
        <w:jc w:val="both"/>
        <w:rPr>
          <w:sz w:val="28"/>
          <w:szCs w:val="28"/>
        </w:rPr>
      </w:pPr>
      <w:r w:rsidRPr="005A7931">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Default="00566BB0" w:rsidP="00DA54BE">
      <w:pPr>
        <w:ind w:firstLine="709"/>
        <w:jc w:val="both"/>
        <w:rPr>
          <w:sz w:val="28"/>
          <w:szCs w:val="28"/>
        </w:rPr>
      </w:pPr>
      <w:r w:rsidRPr="005A7931">
        <w:rPr>
          <w:sz w:val="28"/>
          <w:szCs w:val="28"/>
        </w:rPr>
        <w:t>3.</w:t>
      </w:r>
      <w:r w:rsidR="002B609E">
        <w:rPr>
          <w:sz w:val="28"/>
          <w:szCs w:val="28"/>
        </w:rPr>
        <w:t>7</w:t>
      </w:r>
      <w:r w:rsidRPr="005A7931">
        <w:rPr>
          <w:sz w:val="28"/>
          <w:szCs w:val="28"/>
        </w:rPr>
        <w:t xml:space="preserve">.2.2. При обращении заявителя за результатом муниципальной услуги через </w:t>
      </w:r>
      <w:r w:rsidR="00D27364" w:rsidRPr="005A7931">
        <w:rPr>
          <w:sz w:val="28"/>
          <w:szCs w:val="28"/>
        </w:rPr>
        <w:t>Республиканский портал</w:t>
      </w:r>
      <w:r w:rsidRPr="005A7931">
        <w:rPr>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sz w:val="28"/>
          <w:szCs w:val="28"/>
        </w:rPr>
        <w:t xml:space="preserve"> </w:t>
      </w:r>
      <w:r w:rsidR="00DB141A">
        <w:rPr>
          <w:sz w:val="28"/>
          <w:szCs w:val="28"/>
        </w:rPr>
        <w:t>Палаты</w:t>
      </w:r>
      <w:r w:rsidRPr="005A7931">
        <w:rPr>
          <w:sz w:val="28"/>
          <w:szCs w:val="28"/>
        </w:rPr>
        <w:t xml:space="preserve">. </w:t>
      </w:r>
    </w:p>
    <w:p w:rsidR="001F3F4C" w:rsidRDefault="00566BB0" w:rsidP="001F3F4C">
      <w:pPr>
        <w:ind w:firstLine="709"/>
        <w:jc w:val="both"/>
        <w:rPr>
          <w:sz w:val="28"/>
          <w:szCs w:val="28"/>
        </w:rPr>
      </w:pPr>
      <w:r w:rsidRPr="001F3F4C">
        <w:rPr>
          <w:sz w:val="28"/>
          <w:szCs w:val="28"/>
        </w:rPr>
        <w:lastRenderedPageBreak/>
        <w:t xml:space="preserve">Заявитель </w:t>
      </w:r>
      <w:r>
        <w:rPr>
          <w:sz w:val="28"/>
          <w:szCs w:val="28"/>
        </w:rPr>
        <w:t>вправе подписать</w:t>
      </w:r>
      <w:r w:rsidRPr="001F3F4C">
        <w:rPr>
          <w:sz w:val="28"/>
          <w:szCs w:val="28"/>
        </w:rPr>
        <w:t xml:space="preserve"> проекты договор</w:t>
      </w:r>
      <w:r>
        <w:rPr>
          <w:sz w:val="28"/>
          <w:szCs w:val="28"/>
        </w:rPr>
        <w:t>а</w:t>
      </w:r>
      <w:r w:rsidRPr="001F3F4C">
        <w:rPr>
          <w:sz w:val="28"/>
          <w:szCs w:val="28"/>
        </w:rPr>
        <w:t xml:space="preserve"> </w:t>
      </w:r>
      <w:r>
        <w:rPr>
          <w:sz w:val="28"/>
          <w:szCs w:val="28"/>
        </w:rPr>
        <w:t>в Личном кабинете Республиканского портала</w:t>
      </w:r>
      <w:r w:rsidRPr="001F3F4C">
        <w:rPr>
          <w:sz w:val="28"/>
          <w:szCs w:val="28"/>
        </w:rPr>
        <w:t xml:space="preserve"> </w:t>
      </w:r>
      <w:r>
        <w:rPr>
          <w:sz w:val="28"/>
          <w:szCs w:val="28"/>
        </w:rPr>
        <w:t xml:space="preserve">усиленной квалифицированной электронной подписью в течение </w:t>
      </w:r>
      <w:r w:rsidRPr="001F3F4C">
        <w:rPr>
          <w:sz w:val="28"/>
          <w:szCs w:val="28"/>
        </w:rPr>
        <w:t xml:space="preserve">30 календарных дней. </w:t>
      </w:r>
    </w:p>
    <w:p w:rsidR="001F3F4C" w:rsidRPr="001F3F4C" w:rsidRDefault="00566BB0" w:rsidP="001F3F4C">
      <w:pPr>
        <w:ind w:firstLine="709"/>
        <w:jc w:val="both"/>
        <w:rPr>
          <w:sz w:val="28"/>
          <w:szCs w:val="28"/>
        </w:rPr>
      </w:pPr>
      <w:r w:rsidRPr="001F3F4C">
        <w:rPr>
          <w:sz w:val="28"/>
          <w:szCs w:val="28"/>
        </w:rPr>
        <w:t>По истечени</w:t>
      </w:r>
      <w:r w:rsidR="00A95073">
        <w:rPr>
          <w:sz w:val="28"/>
          <w:szCs w:val="28"/>
        </w:rPr>
        <w:t xml:space="preserve">и 30 </w:t>
      </w:r>
      <w:r w:rsidR="00A95073" w:rsidRPr="00A95073">
        <w:rPr>
          <w:sz w:val="28"/>
          <w:szCs w:val="28"/>
        </w:rPr>
        <w:t xml:space="preserve">календарных </w:t>
      </w:r>
      <w:r w:rsidR="00A95073">
        <w:rPr>
          <w:sz w:val="28"/>
          <w:szCs w:val="28"/>
        </w:rPr>
        <w:t xml:space="preserve">дней </w:t>
      </w:r>
      <w:r w:rsidRPr="001F3F4C">
        <w:rPr>
          <w:sz w:val="28"/>
          <w:szCs w:val="28"/>
        </w:rPr>
        <w:t>заявителю поступает информация о том, что истек срок подписания договора</w:t>
      </w:r>
      <w:r w:rsidR="00A95073">
        <w:rPr>
          <w:sz w:val="28"/>
          <w:szCs w:val="28"/>
        </w:rPr>
        <w:t>.</w:t>
      </w:r>
    </w:p>
    <w:p w:rsidR="00E926C3" w:rsidRPr="005A7931" w:rsidRDefault="00566BB0" w:rsidP="005A7931">
      <w:pPr>
        <w:ind w:firstLine="709"/>
        <w:jc w:val="both"/>
        <w:rPr>
          <w:sz w:val="28"/>
          <w:szCs w:val="28"/>
        </w:rPr>
      </w:pPr>
      <w:r w:rsidRPr="005A7931">
        <w:rPr>
          <w:sz w:val="28"/>
          <w:szCs w:val="28"/>
        </w:rPr>
        <w:t xml:space="preserve">Процедуры, устанавливаемые настоящим пунктом, </w:t>
      </w:r>
      <w:r w:rsidR="00DA54BE">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sz w:val="28"/>
          <w:szCs w:val="28"/>
        </w:rPr>
        <w:t>уполномоченным должностным лицом</w:t>
      </w:r>
      <w:r w:rsidRPr="005A7931">
        <w:rPr>
          <w:sz w:val="28"/>
          <w:szCs w:val="28"/>
        </w:rPr>
        <w:t xml:space="preserve"> </w:t>
      </w:r>
      <w:r w:rsidR="00DB141A">
        <w:rPr>
          <w:sz w:val="28"/>
          <w:szCs w:val="28"/>
        </w:rPr>
        <w:t>Палаты</w:t>
      </w:r>
      <w:r w:rsidRPr="005A7931">
        <w:rPr>
          <w:sz w:val="28"/>
          <w:szCs w:val="28"/>
        </w:rPr>
        <w:t>.</w:t>
      </w:r>
    </w:p>
    <w:p w:rsidR="00E926C3" w:rsidRPr="005A7931" w:rsidRDefault="00DA54BE" w:rsidP="005A7931">
      <w:pPr>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566BB0"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ind w:firstLine="709"/>
        <w:jc w:val="both"/>
        <w:rPr>
          <w:sz w:val="28"/>
          <w:szCs w:val="28"/>
        </w:rPr>
      </w:pPr>
    </w:p>
    <w:p w:rsidR="00E926C3" w:rsidRDefault="00B3425A" w:rsidP="00CA5C88">
      <w:pPr>
        <w:jc w:val="center"/>
        <w:rPr>
          <w:sz w:val="28"/>
          <w:szCs w:val="28"/>
        </w:rPr>
      </w:pPr>
      <w:r>
        <w:rPr>
          <w:sz w:val="28"/>
          <w:szCs w:val="28"/>
        </w:rPr>
        <w:t>3.</w:t>
      </w:r>
      <w:r w:rsidR="002B609E">
        <w:rPr>
          <w:sz w:val="28"/>
          <w:szCs w:val="28"/>
        </w:rPr>
        <w:t>8</w:t>
      </w:r>
      <w:r w:rsidR="00566BB0" w:rsidRPr="005A7931">
        <w:rPr>
          <w:sz w:val="28"/>
          <w:szCs w:val="28"/>
        </w:rPr>
        <w:t xml:space="preserve">. </w:t>
      </w:r>
      <w:r w:rsidR="00CA5C88">
        <w:rPr>
          <w:sz w:val="28"/>
          <w:szCs w:val="28"/>
        </w:rPr>
        <w:t>Исправление технических ошибок</w:t>
      </w:r>
    </w:p>
    <w:p w:rsidR="00CA5C88" w:rsidRPr="005A7931" w:rsidRDefault="00CA5C88" w:rsidP="005A7931">
      <w:pPr>
        <w:ind w:firstLine="709"/>
        <w:jc w:val="both"/>
        <w:rPr>
          <w:sz w:val="28"/>
          <w:szCs w:val="28"/>
        </w:rPr>
      </w:pPr>
    </w:p>
    <w:p w:rsidR="003D692F" w:rsidRPr="005A7931" w:rsidRDefault="00566BB0" w:rsidP="003D692F">
      <w:pPr>
        <w:ind w:right="-1" w:firstLine="709"/>
        <w:jc w:val="both"/>
        <w:rPr>
          <w:sz w:val="28"/>
          <w:szCs w:val="28"/>
        </w:rPr>
      </w:pPr>
      <w:r>
        <w:rPr>
          <w:sz w:val="28"/>
          <w:szCs w:val="28"/>
        </w:rPr>
        <w:t>3.8</w:t>
      </w:r>
      <w:r w:rsidRPr="005A7931">
        <w:rPr>
          <w:sz w:val="28"/>
          <w:szCs w:val="28"/>
        </w:rPr>
        <w:t>.1.</w:t>
      </w:r>
      <w:r>
        <w:rPr>
          <w:sz w:val="28"/>
          <w:szCs w:val="28"/>
        </w:rPr>
        <w:t> </w:t>
      </w:r>
      <w:r w:rsidRPr="005A7931">
        <w:rPr>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sidR="00DB141A">
        <w:rPr>
          <w:sz w:val="28"/>
          <w:szCs w:val="28"/>
        </w:rPr>
        <w:t>Палату</w:t>
      </w:r>
      <w:r w:rsidRPr="005A7931">
        <w:rPr>
          <w:sz w:val="28"/>
          <w:szCs w:val="28"/>
        </w:rPr>
        <w:t>:</w:t>
      </w:r>
    </w:p>
    <w:p w:rsidR="003D692F" w:rsidRPr="005A7931" w:rsidRDefault="00566BB0" w:rsidP="003D692F">
      <w:pPr>
        <w:ind w:right="-1" w:firstLine="709"/>
        <w:jc w:val="both"/>
        <w:rPr>
          <w:sz w:val="28"/>
          <w:szCs w:val="28"/>
        </w:rPr>
      </w:pPr>
      <w:r w:rsidRPr="00BC3A5B">
        <w:rPr>
          <w:sz w:val="28"/>
          <w:szCs w:val="28"/>
        </w:rPr>
        <w:t xml:space="preserve">заявление об исправлении технической ошибки (приложение № </w:t>
      </w:r>
      <w:r w:rsidR="00BC3A5B" w:rsidRPr="00BC3A5B">
        <w:rPr>
          <w:sz w:val="28"/>
          <w:szCs w:val="28"/>
        </w:rPr>
        <w:t>6</w:t>
      </w:r>
      <w:r w:rsidRPr="00BC3A5B">
        <w:rPr>
          <w:sz w:val="28"/>
          <w:szCs w:val="28"/>
        </w:rPr>
        <w:t>);</w:t>
      </w:r>
    </w:p>
    <w:p w:rsidR="003D692F" w:rsidRPr="005A7931" w:rsidRDefault="00566BB0" w:rsidP="003D692F">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3D692F" w:rsidRPr="005A7931" w:rsidRDefault="00566BB0" w:rsidP="003D692F">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3D692F" w:rsidRPr="005A7931" w:rsidRDefault="00566BB0" w:rsidP="003D692F">
      <w:pPr>
        <w:ind w:right="-1" w:firstLine="709"/>
        <w:jc w:val="both"/>
        <w:rPr>
          <w:sz w:val="28"/>
          <w:szCs w:val="28"/>
        </w:rPr>
      </w:pPr>
      <w:r w:rsidRPr="005A793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D692F" w:rsidRPr="005A7931" w:rsidRDefault="00566BB0" w:rsidP="003D692F">
      <w:pPr>
        <w:ind w:right="-1" w:firstLine="709"/>
        <w:jc w:val="both"/>
        <w:rPr>
          <w:sz w:val="28"/>
          <w:szCs w:val="28"/>
        </w:rPr>
      </w:pPr>
      <w:r>
        <w:rPr>
          <w:sz w:val="28"/>
          <w:szCs w:val="28"/>
        </w:rPr>
        <w:t>3.8</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D692F" w:rsidRPr="005A7931" w:rsidRDefault="00566BB0" w:rsidP="003D692F">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3D692F" w:rsidRPr="005A7931" w:rsidRDefault="00566BB0" w:rsidP="003D692F">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D692F" w:rsidRPr="005A7931" w:rsidRDefault="00566BB0" w:rsidP="003D692F">
      <w:pPr>
        <w:ind w:right="-1" w:firstLine="709"/>
        <w:jc w:val="both"/>
        <w:rPr>
          <w:sz w:val="28"/>
          <w:szCs w:val="28"/>
        </w:rPr>
      </w:pPr>
      <w:r>
        <w:rPr>
          <w:sz w:val="28"/>
          <w:szCs w:val="28"/>
        </w:rPr>
        <w:t>3.8</w:t>
      </w:r>
      <w:r w:rsidRPr="005A7931">
        <w:rPr>
          <w:sz w:val="28"/>
          <w:szCs w:val="28"/>
        </w:rPr>
        <w:t>.3.</w:t>
      </w:r>
      <w:r>
        <w:rPr>
          <w:sz w:val="28"/>
          <w:szCs w:val="28"/>
        </w:rPr>
        <w:t> </w:t>
      </w:r>
      <w:r w:rsidRPr="005A7931">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w:t>
      </w:r>
      <w:r w:rsidR="00DA54BE">
        <w:rPr>
          <w:sz w:val="28"/>
          <w:szCs w:val="28"/>
        </w:rPr>
        <w:t>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rsidRPr="005A7931">
        <w:rPr>
          <w:sz w:val="28"/>
          <w:szCs w:val="28"/>
        </w:rPr>
        <w:lastRenderedPageBreak/>
        <w:t xml:space="preserve">почтовым отправлением (посредством электронной почты) письмо о возможности получения документа при предоставлении в </w:t>
      </w:r>
      <w:r w:rsidR="00DB141A">
        <w:rPr>
          <w:sz w:val="28"/>
          <w:szCs w:val="28"/>
        </w:rPr>
        <w:t>Палату</w:t>
      </w:r>
      <w:r w:rsidRPr="005A7931">
        <w:rPr>
          <w:sz w:val="28"/>
          <w:szCs w:val="28"/>
        </w:rPr>
        <w:t xml:space="preserve"> оригинала документа, в котором содержится техническая ошибка.</w:t>
      </w:r>
    </w:p>
    <w:p w:rsidR="003D692F" w:rsidRPr="005A7931" w:rsidRDefault="00566BB0" w:rsidP="003D692F">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D692F" w:rsidRPr="005A7931" w:rsidRDefault="00566BB0" w:rsidP="003D692F">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3D692F" w:rsidRPr="00401702" w:rsidRDefault="00566BB0" w:rsidP="003D692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566BB0"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5A7931">
        <w:rPr>
          <w:rFonts w:ascii="Times New Roman" w:hAnsi="Times New Roman" w:cs="Times New Roman"/>
          <w:sz w:val="28"/>
          <w:szCs w:val="28"/>
        </w:rPr>
        <w:lastRenderedPageBreak/>
        <w:t xml:space="preserve">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3D692F">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566BB0" w:rsidRPr="005A7931">
        <w:rPr>
          <w:rFonts w:ascii="Times New Roman" w:hAnsi="Times New Roman" w:cs="Times New Roman"/>
          <w:sz w:val="28"/>
          <w:szCs w:val="28"/>
        </w:rPr>
        <w:t>4</w:t>
      </w:r>
      <w:r w:rsidRPr="005A7931">
        <w:rPr>
          <w:rFonts w:ascii="Times New Roman" w:hAnsi="Times New Roman" w:cs="Times New Roman"/>
          <w:sz w:val="28"/>
          <w:szCs w:val="28"/>
        </w:rPr>
        <w:t>. </w:t>
      </w:r>
      <w:r w:rsidR="00566BB0"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w:t>
      </w:r>
      <w:r w:rsidRPr="005A7931">
        <w:rPr>
          <w:rFonts w:ascii="Times New Roman" w:hAnsi="Times New Roman" w:cs="Times New Roman"/>
          <w:sz w:val="28"/>
          <w:szCs w:val="28"/>
        </w:rPr>
        <w:lastRenderedPageBreak/>
        <w:t>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ind w:right="-1"/>
        <w:jc w:val="center"/>
        <w:rPr>
          <w:b/>
          <w:sz w:val="28"/>
          <w:szCs w:val="28"/>
        </w:rPr>
      </w:pPr>
    </w:p>
    <w:p w:rsidR="0057705F" w:rsidRPr="005A7931" w:rsidRDefault="00566BB0" w:rsidP="005A7931">
      <w:pPr>
        <w:autoSpaceDE w:val="0"/>
        <w:autoSpaceDN w:val="0"/>
        <w:adjustRightInd w:val="0"/>
        <w:ind w:right="-1"/>
        <w:jc w:val="center"/>
        <w:rPr>
          <w:b/>
          <w:sz w:val="28"/>
          <w:szCs w:val="28"/>
        </w:rPr>
      </w:pPr>
      <w:r w:rsidRPr="005A793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b/>
          <w:sz w:val="28"/>
          <w:szCs w:val="28"/>
        </w:rPr>
        <w:t xml:space="preserve"> №210-ФЗ</w:t>
      </w:r>
      <w:r w:rsidRPr="005A7931">
        <w:rPr>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ind w:right="-1" w:firstLine="709"/>
        <w:jc w:val="center"/>
        <w:rPr>
          <w:sz w:val="28"/>
          <w:szCs w:val="28"/>
        </w:rPr>
      </w:pPr>
    </w:p>
    <w:p w:rsidR="00F35731" w:rsidRPr="00F35731" w:rsidRDefault="00566BB0" w:rsidP="00F35731">
      <w:pPr>
        <w:ind w:firstLine="709"/>
        <w:jc w:val="both"/>
        <w:rPr>
          <w:sz w:val="28"/>
          <w:szCs w:val="28"/>
        </w:rPr>
      </w:pPr>
      <w:r w:rsidRPr="00F35731">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35731" w:rsidRDefault="00566BB0" w:rsidP="00F35731">
      <w:pPr>
        <w:ind w:firstLine="709"/>
        <w:jc w:val="both"/>
        <w:rPr>
          <w:sz w:val="28"/>
          <w:szCs w:val="28"/>
        </w:rPr>
      </w:pPr>
      <w:r w:rsidRPr="00F35731">
        <w:rPr>
          <w:sz w:val="28"/>
          <w:szCs w:val="28"/>
        </w:rPr>
        <w:t>Заявитель может обратиться с жалобой, в том числе в следующих случаях:</w:t>
      </w:r>
    </w:p>
    <w:p w:rsidR="00F35731" w:rsidRPr="00F35731" w:rsidRDefault="00566BB0" w:rsidP="00F35731">
      <w:pPr>
        <w:ind w:firstLine="709"/>
        <w:jc w:val="both"/>
        <w:rPr>
          <w:sz w:val="28"/>
          <w:szCs w:val="28"/>
        </w:rPr>
      </w:pPr>
      <w:r w:rsidRPr="00F3573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35731" w:rsidRDefault="00566BB0" w:rsidP="00F35731">
      <w:pPr>
        <w:ind w:firstLine="709"/>
        <w:jc w:val="both"/>
        <w:rPr>
          <w:sz w:val="28"/>
          <w:szCs w:val="28"/>
        </w:rPr>
      </w:pPr>
      <w:r w:rsidRPr="00F3573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35731" w:rsidRDefault="00566BB0" w:rsidP="00F35731">
      <w:pPr>
        <w:ind w:firstLine="709"/>
        <w:jc w:val="both"/>
        <w:rPr>
          <w:sz w:val="28"/>
          <w:szCs w:val="28"/>
        </w:rPr>
      </w:pPr>
      <w:r w:rsidRPr="00F3573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35731" w:rsidRDefault="00566BB0" w:rsidP="00F35731">
      <w:pPr>
        <w:ind w:firstLine="709"/>
        <w:jc w:val="both"/>
        <w:rPr>
          <w:sz w:val="28"/>
          <w:szCs w:val="28"/>
        </w:rPr>
      </w:pPr>
      <w:r w:rsidRPr="00F3573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F35731">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35731" w:rsidRDefault="00566BB0" w:rsidP="00F35731">
      <w:pPr>
        <w:ind w:firstLine="709"/>
        <w:jc w:val="both"/>
        <w:rPr>
          <w:sz w:val="28"/>
          <w:szCs w:val="28"/>
        </w:rPr>
      </w:pPr>
      <w:r w:rsidRPr="00F3573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8) нарушение срока или порядка выдачи документов по результатам предоставления муниципальной услуги;</w:t>
      </w:r>
    </w:p>
    <w:p w:rsidR="00F35731" w:rsidRPr="00F35731" w:rsidRDefault="00566BB0" w:rsidP="00F35731">
      <w:pPr>
        <w:ind w:firstLine="709"/>
        <w:jc w:val="both"/>
        <w:rPr>
          <w:sz w:val="28"/>
          <w:szCs w:val="28"/>
        </w:rPr>
      </w:pPr>
      <w:r w:rsidRPr="00F3573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F35731">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566BB0" w:rsidP="00F35731">
      <w:pPr>
        <w:ind w:firstLine="709"/>
        <w:jc w:val="both"/>
        <w:rPr>
          <w:sz w:val="28"/>
          <w:szCs w:val="28"/>
        </w:rPr>
      </w:pPr>
      <w:r w:rsidRPr="00F35731">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35731" w:rsidRDefault="00566BB0" w:rsidP="00F35731">
      <w:pPr>
        <w:ind w:firstLine="709"/>
        <w:jc w:val="both"/>
        <w:rPr>
          <w:sz w:val="28"/>
          <w:szCs w:val="28"/>
        </w:rPr>
      </w:pPr>
      <w:r w:rsidRPr="00F3573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35731" w:rsidRDefault="00566BB0" w:rsidP="00F35731">
      <w:pPr>
        <w:ind w:firstLine="709"/>
        <w:jc w:val="both"/>
        <w:rPr>
          <w:sz w:val="28"/>
          <w:szCs w:val="28"/>
        </w:rPr>
      </w:pPr>
      <w:r w:rsidRPr="00F35731">
        <w:rPr>
          <w:sz w:val="28"/>
          <w:szCs w:val="28"/>
        </w:rPr>
        <w:t>5.3. Жалоба должна содержать:</w:t>
      </w:r>
    </w:p>
    <w:p w:rsidR="00F35731" w:rsidRPr="00F35731" w:rsidRDefault="00566BB0" w:rsidP="00F35731">
      <w:pPr>
        <w:ind w:firstLine="709"/>
        <w:jc w:val="both"/>
        <w:rPr>
          <w:sz w:val="28"/>
          <w:szCs w:val="28"/>
        </w:rPr>
      </w:pPr>
      <w:r w:rsidRPr="00F35731">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F35731" w:rsidRDefault="00566BB0" w:rsidP="00F35731">
      <w:pPr>
        <w:ind w:firstLine="709"/>
        <w:jc w:val="both"/>
        <w:rPr>
          <w:sz w:val="28"/>
          <w:szCs w:val="28"/>
        </w:rPr>
      </w:pPr>
      <w:r w:rsidRPr="00F3573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F35731" w:rsidRDefault="00566BB0" w:rsidP="00F35731">
      <w:pPr>
        <w:ind w:firstLine="709"/>
        <w:jc w:val="both"/>
        <w:rPr>
          <w:sz w:val="28"/>
          <w:szCs w:val="28"/>
        </w:rPr>
      </w:pPr>
      <w:r w:rsidRPr="00F3573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35731" w:rsidRDefault="00566BB0" w:rsidP="00F35731">
      <w:pPr>
        <w:ind w:firstLine="709"/>
        <w:jc w:val="both"/>
        <w:rPr>
          <w:sz w:val="28"/>
          <w:szCs w:val="28"/>
        </w:rPr>
      </w:pPr>
      <w:r w:rsidRPr="00F3573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35731" w:rsidRDefault="00566BB0" w:rsidP="00F35731">
      <w:pPr>
        <w:ind w:firstLine="709"/>
        <w:jc w:val="both"/>
        <w:rPr>
          <w:sz w:val="28"/>
          <w:szCs w:val="28"/>
        </w:rPr>
      </w:pPr>
      <w:r w:rsidRPr="00F35731">
        <w:rPr>
          <w:sz w:val="28"/>
          <w:szCs w:val="28"/>
        </w:rPr>
        <w:t>5.4. Поступившая жалоба подлежит регистрации в срок не позднее рабочего дня, следующего за днем поступления.</w:t>
      </w:r>
    </w:p>
    <w:p w:rsidR="00F35731" w:rsidRPr="00F35731" w:rsidRDefault="00566BB0" w:rsidP="00F35731">
      <w:pPr>
        <w:ind w:firstLine="709"/>
        <w:jc w:val="both"/>
        <w:rPr>
          <w:sz w:val="28"/>
          <w:szCs w:val="28"/>
        </w:rPr>
      </w:pPr>
      <w:r w:rsidRPr="00F35731">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35731" w:rsidRDefault="00566BB0" w:rsidP="00F35731">
      <w:pPr>
        <w:ind w:firstLine="709"/>
        <w:jc w:val="both"/>
        <w:rPr>
          <w:sz w:val="28"/>
          <w:szCs w:val="28"/>
        </w:rPr>
      </w:pPr>
      <w:r w:rsidRPr="00F35731">
        <w:rPr>
          <w:sz w:val="28"/>
          <w:szCs w:val="28"/>
        </w:rPr>
        <w:t>5.6. По результатам рассмотрения жалобы принимается одно из следующих решений:</w:t>
      </w:r>
    </w:p>
    <w:p w:rsidR="00F35731" w:rsidRPr="00F35731" w:rsidRDefault="00566BB0" w:rsidP="00F35731">
      <w:pPr>
        <w:ind w:firstLine="709"/>
        <w:jc w:val="both"/>
        <w:rPr>
          <w:sz w:val="28"/>
          <w:szCs w:val="28"/>
        </w:rPr>
      </w:pPr>
      <w:r w:rsidRPr="00F35731">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F35731">
        <w:rPr>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rsidR="00F35731" w:rsidRPr="00F35731" w:rsidRDefault="00566BB0" w:rsidP="00F35731">
      <w:pPr>
        <w:ind w:firstLine="709"/>
        <w:jc w:val="both"/>
        <w:rPr>
          <w:sz w:val="28"/>
          <w:szCs w:val="28"/>
        </w:rPr>
      </w:pPr>
      <w:r w:rsidRPr="00F35731">
        <w:rPr>
          <w:sz w:val="28"/>
          <w:szCs w:val="28"/>
        </w:rPr>
        <w:t>2) в удовлетворении жалобы отказывается.</w:t>
      </w:r>
    </w:p>
    <w:p w:rsidR="00F35731" w:rsidRPr="00F35731" w:rsidRDefault="00566BB0" w:rsidP="00F35731">
      <w:pPr>
        <w:ind w:firstLine="709"/>
        <w:jc w:val="both"/>
        <w:rPr>
          <w:sz w:val="28"/>
          <w:szCs w:val="28"/>
        </w:rPr>
      </w:pPr>
      <w:r w:rsidRPr="00F3573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35731" w:rsidRDefault="00566BB0" w:rsidP="00F35731">
      <w:pPr>
        <w:ind w:firstLine="709"/>
        <w:jc w:val="both"/>
        <w:rPr>
          <w:sz w:val="28"/>
          <w:szCs w:val="28"/>
        </w:rPr>
      </w:pPr>
      <w:r w:rsidRPr="00F35731">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F35731" w:rsidRDefault="00566BB0" w:rsidP="00F35731">
      <w:pPr>
        <w:ind w:firstLine="709"/>
        <w:jc w:val="both"/>
        <w:rPr>
          <w:sz w:val="28"/>
          <w:szCs w:val="28"/>
        </w:rPr>
      </w:pPr>
      <w:r w:rsidRPr="00F3573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Default="00F35731" w:rsidP="00F35731">
      <w:pPr>
        <w:ind w:firstLine="709"/>
        <w:jc w:val="both"/>
        <w:rPr>
          <w:sz w:val="28"/>
          <w:szCs w:val="28"/>
        </w:rPr>
      </w:pPr>
      <w:r w:rsidRPr="00F3573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566BB0" w:rsidP="00C30BE1">
      <w:pPr>
        <w:rPr>
          <w:i/>
          <w:color w:val="000000"/>
          <w:spacing w:val="-6"/>
          <w:sz w:val="28"/>
          <w:szCs w:val="28"/>
        </w:rPr>
      </w:pPr>
      <w:r>
        <w:rPr>
          <w:i/>
          <w:color w:val="000000"/>
          <w:spacing w:val="-6"/>
          <w:sz w:val="28"/>
          <w:szCs w:val="28"/>
        </w:rPr>
        <w:br w:type="page"/>
      </w:r>
    </w:p>
    <w:p w:rsidR="00BC3A5B" w:rsidRDefault="00566BB0" w:rsidP="00BC3A5B">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w:t>
      </w:r>
      <w:r w:rsidRPr="00E203C6">
        <w:rPr>
          <w:color w:val="000000"/>
          <w:spacing w:val="-6"/>
          <w:sz w:val="28"/>
          <w:szCs w:val="28"/>
        </w:rPr>
        <w:t>1</w:t>
      </w:r>
    </w:p>
    <w:p w:rsidR="00BC3A5B" w:rsidRDefault="00566BB0" w:rsidP="00BC3A5B">
      <w:pPr>
        <w:jc w:val="right"/>
        <w:rPr>
          <w:sz w:val="24"/>
          <w:szCs w:val="24"/>
        </w:rPr>
      </w:pPr>
      <w:r>
        <w:rPr>
          <w:color w:val="000000"/>
          <w:spacing w:val="-6"/>
          <w:sz w:val="28"/>
          <w:szCs w:val="28"/>
        </w:rPr>
        <w:t>к Регламенту</w:t>
      </w:r>
      <w:r>
        <w:rPr>
          <w:sz w:val="24"/>
          <w:szCs w:val="24"/>
        </w:rPr>
        <w:t xml:space="preserve"> </w:t>
      </w:r>
    </w:p>
    <w:p w:rsidR="00BC3A5B" w:rsidRDefault="00BC3A5B" w:rsidP="00BC3A5B">
      <w:pPr>
        <w:rPr>
          <w:sz w:val="28"/>
          <w:szCs w:val="28"/>
        </w:rPr>
      </w:pPr>
    </w:p>
    <w:p w:rsidR="00BC3A5B" w:rsidRDefault="00566BB0" w:rsidP="00BC3A5B">
      <w:pPr>
        <w:jc w:val="center"/>
        <w:rPr>
          <w:sz w:val="28"/>
          <w:szCs w:val="28"/>
        </w:rPr>
      </w:pPr>
      <w:r w:rsidRPr="00751295">
        <w:rPr>
          <w:sz w:val="28"/>
          <w:szCs w:val="28"/>
        </w:rPr>
        <w:t>Форма договора</w:t>
      </w:r>
      <w:r>
        <w:rPr>
          <w:sz w:val="28"/>
          <w:szCs w:val="28"/>
        </w:rPr>
        <w:t xml:space="preserve"> аренды земельного участка</w:t>
      </w:r>
    </w:p>
    <w:p w:rsidR="00BC3A5B" w:rsidRDefault="00BC3A5B" w:rsidP="00BC3A5B">
      <w:pPr>
        <w:jc w:val="center"/>
        <w:rPr>
          <w:sz w:val="28"/>
          <w:szCs w:val="28"/>
        </w:rPr>
      </w:pPr>
    </w:p>
    <w:p w:rsidR="00B62381" w:rsidRPr="008A116C" w:rsidRDefault="00566BB0" w:rsidP="00B62381">
      <w:pPr>
        <w:pStyle w:val="ConsTitle"/>
        <w:ind w:right="0"/>
        <w:jc w:val="both"/>
        <w:rPr>
          <w:rFonts w:ascii="Times New Roman" w:hAnsi="Times New Roman" w:cs="Times New Roman"/>
          <w:sz w:val="22"/>
          <w:szCs w:val="22"/>
        </w:rPr>
      </w:pPr>
      <w:r w:rsidRPr="008A116C">
        <w:rPr>
          <w:rFonts w:ascii="Times New Roman" w:hAnsi="Times New Roman" w:cs="Times New Roman"/>
          <w:sz w:val="22"/>
          <w:szCs w:val="22"/>
        </w:rPr>
        <w:t>№________</w:t>
      </w:r>
    </w:p>
    <w:p w:rsidR="00B62381" w:rsidRPr="008A116C" w:rsidRDefault="00B62381" w:rsidP="00B62381">
      <w:pPr>
        <w:pStyle w:val="ConsNonformat"/>
        <w:widowControl/>
        <w:ind w:right="0"/>
        <w:jc w:val="both"/>
        <w:rPr>
          <w:rFonts w:ascii="Times New Roman" w:hAnsi="Times New Roman" w:cs="Times New Roman"/>
          <w:b/>
          <w:bCs/>
          <w:sz w:val="22"/>
          <w:szCs w:val="22"/>
        </w:rPr>
      </w:pPr>
    </w:p>
    <w:p w:rsidR="00B62381" w:rsidRPr="008A116C" w:rsidRDefault="00566BB0" w:rsidP="00B62381">
      <w:pPr>
        <w:jc w:val="both"/>
      </w:pPr>
      <w:r w:rsidRPr="008A116C">
        <w:t>г. Лениногорск                                                                                               от  «__» _____ 202 г.</w:t>
      </w:r>
    </w:p>
    <w:p w:rsidR="00B62381" w:rsidRPr="008A116C" w:rsidRDefault="00B62381" w:rsidP="00B62381">
      <w:pPr>
        <w:pStyle w:val="ConsNonformat"/>
        <w:widowControl/>
        <w:ind w:firstLine="567"/>
        <w:jc w:val="both"/>
        <w:rPr>
          <w:rFonts w:ascii="Times New Roman" w:hAnsi="Times New Roman" w:cs="Times New Roman"/>
          <w:sz w:val="22"/>
          <w:szCs w:val="22"/>
        </w:rPr>
      </w:pPr>
    </w:p>
    <w:p w:rsidR="00B62381" w:rsidRPr="00A41D09" w:rsidRDefault="00566BB0" w:rsidP="00B62381">
      <w:pPr>
        <w:jc w:val="both"/>
        <w:rPr>
          <w:b/>
          <w:highlight w:val="lightGray"/>
        </w:rPr>
      </w:pPr>
      <w:r w:rsidRPr="008A116C">
        <w:t>Муниципальное</w:t>
      </w:r>
      <w:r w:rsidRPr="008A116C">
        <w:rPr>
          <w:b/>
        </w:rPr>
        <w:t xml:space="preserve"> </w:t>
      </w:r>
      <w:r w:rsidRPr="008A116C">
        <w:t>Казенное учреждение</w:t>
      </w:r>
      <w:r w:rsidRPr="008A116C">
        <w:rPr>
          <w:bCs/>
        </w:rPr>
        <w:t xml:space="preserve"> 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w:t>
      </w:r>
      <w:r w:rsidRPr="008A116C">
        <w:rPr>
          <w:b/>
        </w:rPr>
        <w:t xml:space="preserve"> </w:t>
      </w:r>
      <w:r w:rsidRPr="008A116C">
        <w:t xml:space="preserve">в ___________________ именуемый в дальнейшем «Арендодатель», с одной стороны, и ___________ именуемый  в дальнейшем «Арендатор», с другой стороны, вместе именуемые «Стороны», </w:t>
      </w:r>
      <w:r w:rsidRPr="008A116C">
        <w:rPr>
          <w:rFonts w:eastAsia="Calibri"/>
        </w:rPr>
        <w:t>во исполнение</w:t>
      </w:r>
      <w:r w:rsidRPr="008A116C">
        <w:t xml:space="preserve"> постановления ________ от  __г. №--, в соответствии с результатами открытого аукциона </w:t>
      </w:r>
      <w:r w:rsidRPr="008A116C">
        <w:rPr>
          <w:rFonts w:eastAsia="Calibri"/>
        </w:rPr>
        <w:t xml:space="preserve">Протокола №1 </w:t>
      </w:r>
      <w:r w:rsidRPr="008A116C">
        <w:rPr>
          <w:rFonts w:eastAsia="Calibri"/>
          <w:color w:val="000000"/>
        </w:rPr>
        <w:t xml:space="preserve">от ____г. Лот №--  </w:t>
      </w:r>
      <w:r w:rsidRPr="008A116C">
        <w:t>заключили настоящий договор о нижеследующем</w:t>
      </w:r>
    </w:p>
    <w:p w:rsidR="00B62381" w:rsidRPr="008A116C" w:rsidRDefault="00566BB0" w:rsidP="00B62381">
      <w:pPr>
        <w:jc w:val="both"/>
        <w:rPr>
          <w:b/>
        </w:rPr>
      </w:pPr>
      <w:r w:rsidRPr="008A116C">
        <w:rPr>
          <w:b/>
        </w:rPr>
        <w:t xml:space="preserve">                                                                1. ПРЕДМЕТ ДОГОВОРА</w:t>
      </w:r>
    </w:p>
    <w:p w:rsidR="00B62381" w:rsidRPr="008A116C" w:rsidRDefault="00566BB0" w:rsidP="00B62381">
      <w:pPr>
        <w:numPr>
          <w:ilvl w:val="1"/>
          <w:numId w:val="34"/>
        </w:numPr>
        <w:tabs>
          <w:tab w:val="clear" w:pos="360"/>
          <w:tab w:val="num" w:pos="0"/>
        </w:tabs>
        <w:ind w:left="0" w:firstLine="709"/>
        <w:jc w:val="both"/>
      </w:pPr>
      <w:r w:rsidRPr="008A116C">
        <w:t xml:space="preserve"> Арендодатель сдает, а Арендатор принимает в аренду земельный участок со следующими характеристиками:</w:t>
      </w:r>
    </w:p>
    <w:p w:rsidR="00B62381" w:rsidRPr="008A116C" w:rsidRDefault="00566BB0" w:rsidP="00B62381">
      <w:pPr>
        <w:ind w:left="-142" w:firstLine="142"/>
        <w:jc w:val="both"/>
      </w:pPr>
      <w:r w:rsidRPr="008A116C">
        <w:t xml:space="preserve">               1.1.1.Кадастровый номер земельного участка </w:t>
      </w:r>
      <w:r w:rsidRPr="008A116C">
        <w:rPr>
          <w:b/>
        </w:rPr>
        <w:t>________</w:t>
      </w:r>
      <w:r w:rsidRPr="008A116C">
        <w:t>;</w:t>
      </w:r>
    </w:p>
    <w:p w:rsidR="00B62381" w:rsidRPr="008A116C" w:rsidRDefault="00566BB0" w:rsidP="00B62381">
      <w:pPr>
        <w:jc w:val="both"/>
        <w:rPr>
          <w:b/>
          <w:color w:val="000000"/>
        </w:rPr>
      </w:pPr>
      <w:r w:rsidRPr="008A116C">
        <w:t>1.1.2. Местонахождение земельного участка</w:t>
      </w:r>
      <w:r w:rsidRPr="008A116C">
        <w:rPr>
          <w:color w:val="000000"/>
        </w:rPr>
        <w:t xml:space="preserve">: </w:t>
      </w:r>
      <w:r w:rsidRPr="008A116C">
        <w:rPr>
          <w:b/>
          <w:color w:val="000000"/>
        </w:rPr>
        <w:t>____________</w:t>
      </w:r>
    </w:p>
    <w:p w:rsidR="00B62381" w:rsidRPr="008A116C" w:rsidRDefault="00566BB0" w:rsidP="00B62381">
      <w:pPr>
        <w:jc w:val="both"/>
        <w:rPr>
          <w:color w:val="000000"/>
        </w:rPr>
      </w:pPr>
      <w:r w:rsidRPr="008A116C">
        <w:rPr>
          <w:color w:val="000000"/>
        </w:rPr>
        <w:t>1.1.3.</w:t>
      </w:r>
      <w:r w:rsidRPr="008A116C">
        <w:t xml:space="preserve"> Общая п</w:t>
      </w:r>
      <w:r w:rsidRPr="008A116C">
        <w:rPr>
          <w:color w:val="000000"/>
        </w:rPr>
        <w:t>лощадь земельного участка ___________</w:t>
      </w:r>
      <w:r w:rsidRPr="008A116C">
        <w:rPr>
          <w:b/>
          <w:color w:val="000000"/>
        </w:rPr>
        <w:t xml:space="preserve">кв.м. </w:t>
      </w:r>
      <w:r w:rsidRPr="008A116C">
        <w:rPr>
          <w:color w:val="000000"/>
        </w:rPr>
        <w:t>.</w:t>
      </w:r>
    </w:p>
    <w:p w:rsidR="00B62381" w:rsidRPr="008A116C" w:rsidRDefault="00566BB0" w:rsidP="00B62381">
      <w:pPr>
        <w:jc w:val="both"/>
      </w:pPr>
      <w:r w:rsidRPr="008A116C">
        <w:t>1.1.4.</w:t>
      </w:r>
      <w:r w:rsidRPr="008A116C">
        <w:rPr>
          <w:color w:val="000000"/>
        </w:rPr>
        <w:t xml:space="preserve"> Целевое назначение (категория) земельного участка </w:t>
      </w:r>
      <w:r w:rsidRPr="008A116C">
        <w:rPr>
          <w:b/>
          <w:color w:val="000000"/>
        </w:rPr>
        <w:t>_________</w:t>
      </w:r>
      <w:r w:rsidRPr="008A116C">
        <w:rPr>
          <w:color w:val="000000"/>
        </w:rPr>
        <w:t>;</w:t>
      </w:r>
    </w:p>
    <w:p w:rsidR="00B62381" w:rsidRPr="008A116C" w:rsidRDefault="00566BB0" w:rsidP="00B62381">
      <w:pPr>
        <w:jc w:val="both"/>
        <w:rPr>
          <w:i/>
          <w:color w:val="000000"/>
        </w:rPr>
      </w:pPr>
      <w:r w:rsidRPr="008A116C">
        <w:rPr>
          <w:color w:val="000000"/>
        </w:rPr>
        <w:t xml:space="preserve">1.1.5. Разрешенное использование: </w:t>
      </w:r>
      <w:r w:rsidRPr="008A116C">
        <w:rPr>
          <w:b/>
          <w:color w:val="000000"/>
        </w:rPr>
        <w:t>__________</w:t>
      </w:r>
    </w:p>
    <w:p w:rsidR="00B62381" w:rsidRPr="008A116C" w:rsidRDefault="00566BB0" w:rsidP="00B62381">
      <w:pPr>
        <w:tabs>
          <w:tab w:val="num" w:pos="0"/>
        </w:tabs>
        <w:jc w:val="both"/>
      </w:pPr>
      <w:r w:rsidRPr="008A116C">
        <w:t>1.1.6 Границы земельного участка, установленные границы сервитутов (обременения) обозначены выписки из ЕГРН  земельного участка № -------- года, который является неотъемлемой частью настоящего договора.</w:t>
      </w:r>
    </w:p>
    <w:p w:rsidR="00B62381" w:rsidRPr="008A116C" w:rsidRDefault="00566BB0" w:rsidP="00B62381">
      <w:pPr>
        <w:jc w:val="both"/>
      </w:pPr>
      <w:r w:rsidRPr="008A116C">
        <w:t xml:space="preserve">1.1.7.Ограничения в использовании земельного участка: Ограничения прав на земельный участок, предусмотренные  статьей 56 Земельного кодекса РФ. </w:t>
      </w:r>
    </w:p>
    <w:p w:rsidR="00B62381" w:rsidRPr="008A116C" w:rsidRDefault="00566BB0" w:rsidP="00B62381">
      <w:pPr>
        <w:jc w:val="both"/>
      </w:pPr>
      <w:r w:rsidRPr="008A116C">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B62381" w:rsidRPr="008A116C" w:rsidRDefault="00566BB0" w:rsidP="00B62381">
      <w:pPr>
        <w:jc w:val="both"/>
      </w:pPr>
      <w:r w:rsidRPr="008A116C">
        <w:t xml:space="preserve">       Изменение вида разрешенного использования  земельного участка не допускается.</w:t>
      </w:r>
    </w:p>
    <w:p w:rsidR="00B62381" w:rsidRPr="008A116C" w:rsidRDefault="00566BB0" w:rsidP="00B62381">
      <w:pPr>
        <w:tabs>
          <w:tab w:val="num" w:pos="0"/>
        </w:tabs>
        <w:ind w:firstLine="284"/>
        <w:jc w:val="both"/>
        <w:rPr>
          <w:b/>
        </w:rPr>
      </w:pPr>
      <w:r w:rsidRPr="008A116C">
        <w:tab/>
        <w:t>Выкуп арендованного земельного участка может быть осуществлен в установленном законодательством порядке.</w:t>
      </w:r>
      <w:r w:rsidRPr="008A116C">
        <w:rPr>
          <w:b/>
        </w:rPr>
        <w:t xml:space="preserve"> </w:t>
      </w:r>
    </w:p>
    <w:p w:rsidR="00B62381" w:rsidRPr="008A116C" w:rsidRDefault="00566BB0" w:rsidP="00B62381">
      <w:pPr>
        <w:tabs>
          <w:tab w:val="num" w:pos="0"/>
        </w:tabs>
        <w:ind w:firstLine="284"/>
        <w:jc w:val="both"/>
      </w:pPr>
      <w:r w:rsidRPr="008A116C">
        <w:tab/>
        <w:t>На момент подписания договора Стороны не имеют претензий к состоянию передаваемого предмета Договора и его характеристикам.</w:t>
      </w:r>
    </w:p>
    <w:p w:rsidR="00B62381" w:rsidRPr="008A116C" w:rsidRDefault="00B62381" w:rsidP="00B62381">
      <w:pPr>
        <w:tabs>
          <w:tab w:val="num" w:pos="0"/>
        </w:tabs>
        <w:ind w:firstLine="284"/>
        <w:jc w:val="both"/>
      </w:pPr>
    </w:p>
    <w:p w:rsidR="00B62381" w:rsidRPr="008A116C" w:rsidRDefault="00566BB0" w:rsidP="00B62381">
      <w:pPr>
        <w:numPr>
          <w:ilvl w:val="0"/>
          <w:numId w:val="34"/>
        </w:numPr>
        <w:jc w:val="both"/>
        <w:rPr>
          <w:b/>
        </w:rPr>
      </w:pPr>
      <w:r w:rsidRPr="008A116C">
        <w:rPr>
          <w:b/>
        </w:rPr>
        <w:t>СРОК ДЕЙСТВИЯ ДОГОВОРА</w:t>
      </w:r>
    </w:p>
    <w:p w:rsidR="00B62381" w:rsidRPr="008A116C" w:rsidRDefault="00B62381" w:rsidP="00B62381">
      <w:pPr>
        <w:ind w:left="360"/>
        <w:jc w:val="both"/>
      </w:pPr>
    </w:p>
    <w:p w:rsidR="00B62381" w:rsidRPr="008A116C" w:rsidRDefault="00566BB0" w:rsidP="00B62381">
      <w:pPr>
        <w:tabs>
          <w:tab w:val="num" w:pos="0"/>
        </w:tabs>
        <w:ind w:firstLine="284"/>
        <w:jc w:val="both"/>
      </w:pPr>
      <w:r w:rsidRPr="008A116C">
        <w:t xml:space="preserve">2.1. Срок  аренды  устанавливается </w:t>
      </w:r>
      <w:r w:rsidRPr="008A116C">
        <w:rPr>
          <w:b/>
        </w:rPr>
        <w:t>с ------2021 по -------- года</w:t>
      </w:r>
      <w:r w:rsidRPr="008A116C">
        <w:t xml:space="preserve">.  </w:t>
      </w:r>
    </w:p>
    <w:p w:rsidR="00B62381" w:rsidRPr="008A116C" w:rsidRDefault="00566BB0" w:rsidP="00B62381">
      <w:pPr>
        <w:ind w:firstLine="284"/>
        <w:jc w:val="both"/>
        <w:rPr>
          <w:rFonts w:eastAsia="Calibri"/>
        </w:rPr>
      </w:pPr>
      <w:r w:rsidRPr="008A116C">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8A116C">
        <w:rPr>
          <w:rFonts w:eastAsia="Calibri"/>
        </w:rPr>
        <w:t xml:space="preserve"> Течение срока аренды по настоящему договору наступает с момента подписания сторонами </w:t>
      </w:r>
      <w:hyperlink r:id="rId190" w:history="1">
        <w:r w:rsidRPr="008A116C">
          <w:rPr>
            <w:rFonts w:eastAsia="Calibri"/>
          </w:rPr>
          <w:t>акта</w:t>
        </w:r>
      </w:hyperlink>
      <w:r w:rsidRPr="008A116C">
        <w:rPr>
          <w:rFonts w:eastAsia="Calibri"/>
        </w:rPr>
        <w:t xml:space="preserve"> приема-передачи.</w:t>
      </w:r>
    </w:p>
    <w:p w:rsidR="00B62381" w:rsidRPr="008A116C" w:rsidRDefault="00B62381" w:rsidP="00B62381">
      <w:pPr>
        <w:ind w:firstLine="284"/>
        <w:jc w:val="both"/>
        <w:rPr>
          <w:rFonts w:eastAsia="Calibri"/>
        </w:rPr>
      </w:pPr>
    </w:p>
    <w:p w:rsidR="00B62381" w:rsidRPr="008A116C" w:rsidRDefault="00B62381" w:rsidP="00B62381">
      <w:pPr>
        <w:ind w:firstLine="284"/>
        <w:jc w:val="both"/>
        <w:rPr>
          <w:rFonts w:eastAsia="Calibri"/>
        </w:rPr>
      </w:pPr>
    </w:p>
    <w:p w:rsidR="00B62381" w:rsidRPr="008A116C" w:rsidRDefault="00566BB0" w:rsidP="00B62381">
      <w:pPr>
        <w:numPr>
          <w:ilvl w:val="0"/>
          <w:numId w:val="34"/>
        </w:numPr>
        <w:jc w:val="both"/>
        <w:rPr>
          <w:b/>
        </w:rPr>
      </w:pPr>
      <w:r w:rsidRPr="008A116C">
        <w:rPr>
          <w:b/>
        </w:rPr>
        <w:t>ПЛАТЕЖИ И РАСЧЕТЫ ПО ДОГОВОРУ</w:t>
      </w:r>
    </w:p>
    <w:p w:rsidR="00B62381" w:rsidRPr="008A116C" w:rsidRDefault="00B62381" w:rsidP="00B62381">
      <w:pPr>
        <w:ind w:left="360"/>
        <w:jc w:val="both"/>
      </w:pPr>
    </w:p>
    <w:p w:rsidR="00B62381" w:rsidRPr="008A116C" w:rsidRDefault="00566BB0" w:rsidP="00B62381">
      <w:pPr>
        <w:ind w:firstLine="709"/>
        <w:contextualSpacing/>
        <w:jc w:val="both"/>
      </w:pPr>
      <w:r w:rsidRPr="008A116C">
        <w:rPr>
          <w:color w:val="000000"/>
        </w:rPr>
        <w:t>3.1.</w:t>
      </w:r>
      <w:r w:rsidRPr="008A116C">
        <w:rPr>
          <w:lang w:eastAsia="zh-CN"/>
        </w:rPr>
        <w:t xml:space="preserve"> Размер ежегодной арендной платы по настоящему договору определен в результате    аукциона </w:t>
      </w:r>
      <w:r w:rsidRPr="008A116C">
        <w:rPr>
          <w:i/>
          <w:lang w:eastAsia="zh-CN"/>
        </w:rPr>
        <w:t>либо в размере, равном начальной цене предмета аукциона</w:t>
      </w:r>
      <w:r w:rsidRPr="008A116C">
        <w:rPr>
          <w:lang w:eastAsia="zh-CN"/>
        </w:rPr>
        <w:t xml:space="preserve"> и составляет ---- (---) рублей. При этом задаток, внесенный Арендатором для участия в аукционе в сумме -- (--) рублей согласно платежному поручению от «---» ---- 2020г. засчитывается в счет арендной платы за земельный участок.</w:t>
      </w:r>
      <w:r w:rsidRPr="008A116C">
        <w:t xml:space="preserve"> </w:t>
      </w:r>
    </w:p>
    <w:p w:rsidR="00B62381" w:rsidRPr="008A116C" w:rsidRDefault="00566BB0" w:rsidP="00B62381">
      <w:pPr>
        <w:ind w:firstLine="709"/>
        <w:contextualSpacing/>
        <w:jc w:val="both"/>
        <w:rPr>
          <w:lang w:eastAsia="zh-CN"/>
        </w:rPr>
      </w:pPr>
      <w:r w:rsidRPr="008A116C">
        <w:t xml:space="preserve">3.2.1. </w:t>
      </w:r>
      <w:r w:rsidRPr="008A116C">
        <w:rPr>
          <w:lang w:eastAsia="zh-CN"/>
        </w:rPr>
        <w:t xml:space="preserve">Остальная часть годового размера арендной платы по договору </w:t>
      </w:r>
      <w:r w:rsidRPr="008A116C">
        <w:t xml:space="preserve">составляет -- (---) рублей и </w:t>
      </w:r>
      <w:r w:rsidRPr="008A116C">
        <w:rPr>
          <w:lang w:eastAsia="zh-CN"/>
        </w:rPr>
        <w:t>вносится Арендатором ежемесячно равными долями</w:t>
      </w:r>
      <w:r w:rsidRPr="008A116C">
        <w:rPr>
          <w:color w:val="000000"/>
          <w:lang w:eastAsia="ar-SA"/>
        </w:rPr>
        <w:t xml:space="preserve"> без учета НДС не позднее 25 числа каждого текущего календарного месяца на расчетный  счет, указанный</w:t>
      </w:r>
      <w:r w:rsidRPr="008A116C">
        <w:rPr>
          <w:lang w:eastAsia="zh-CN"/>
        </w:rPr>
        <w:t xml:space="preserve"> в п.3.5. с даты подписания сторонами настоящего договора .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w:t>
      </w:r>
    </w:p>
    <w:p w:rsidR="00B62381" w:rsidRPr="008A116C" w:rsidRDefault="00566BB0" w:rsidP="00B62381">
      <w:pPr>
        <w:pStyle w:val="14"/>
        <w:ind w:firstLine="284"/>
        <w:jc w:val="both"/>
        <w:rPr>
          <w:sz w:val="22"/>
          <w:szCs w:val="22"/>
        </w:rPr>
      </w:pPr>
      <w:r w:rsidRPr="008A116C">
        <w:rPr>
          <w:sz w:val="22"/>
          <w:szCs w:val="22"/>
        </w:rPr>
        <w:t>3.3. Арендная плата исчисляется с ---------2020 года.</w:t>
      </w:r>
    </w:p>
    <w:p w:rsidR="00B62381" w:rsidRPr="008A116C" w:rsidRDefault="00566BB0" w:rsidP="00B62381">
      <w:pPr>
        <w:tabs>
          <w:tab w:val="num" w:pos="0"/>
        </w:tabs>
        <w:ind w:firstLine="284"/>
        <w:jc w:val="both"/>
      </w:pPr>
      <w:r w:rsidRPr="008A116C">
        <w:lastRenderedPageBreak/>
        <w:t>3.4. Сроки внесения арендной платы:  до окончания срока аренды ежемесячно  не позднее 10 числа следующего за месяцем предоставления земельного участка в аренду.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_____  ______ в пятидневный срок с момента оплаты.</w:t>
      </w:r>
    </w:p>
    <w:p w:rsidR="00B62381" w:rsidRPr="008A116C" w:rsidRDefault="00566BB0" w:rsidP="00B62381">
      <w:pPr>
        <w:tabs>
          <w:tab w:val="num" w:pos="0"/>
        </w:tabs>
        <w:ind w:firstLine="284"/>
        <w:jc w:val="both"/>
      </w:pPr>
      <w:r w:rsidRPr="008A116C">
        <w:t xml:space="preserve"> 3.5. Сумма  арендной платы, перечисляется Арендатором платежным поручением на </w:t>
      </w:r>
      <w:r w:rsidRPr="008A116C">
        <w:rPr>
          <w:b/>
          <w:bCs/>
          <w:u w:val="single"/>
        </w:rPr>
        <w:t>__________</w:t>
      </w:r>
    </w:p>
    <w:p w:rsidR="00B62381" w:rsidRPr="008A116C" w:rsidRDefault="00566BB0" w:rsidP="00B62381">
      <w:pPr>
        <w:pStyle w:val="ae"/>
        <w:jc w:val="both"/>
        <w:rPr>
          <w:rFonts w:ascii="Times New Roman" w:hAnsi="Times New Roman" w:cs="Times New Roman"/>
          <w:sz w:val="22"/>
          <w:szCs w:val="22"/>
        </w:rPr>
      </w:pPr>
      <w:r w:rsidRPr="008A116C">
        <w:rPr>
          <w:rFonts w:ascii="Times New Roman" w:hAnsi="Times New Roman" w:cs="Times New Roman"/>
          <w:sz w:val="22"/>
          <w:szCs w:val="22"/>
        </w:rPr>
        <w:t xml:space="preserve">     3.6. Денежные средства , указанные в п.3.1. Договора , возврату не подлежат.</w:t>
      </w:r>
    </w:p>
    <w:p w:rsidR="00B62381" w:rsidRPr="008A116C" w:rsidRDefault="00B62381" w:rsidP="00B62381">
      <w:pPr>
        <w:tabs>
          <w:tab w:val="num" w:pos="0"/>
        </w:tabs>
        <w:ind w:firstLine="284"/>
        <w:jc w:val="both"/>
      </w:pPr>
    </w:p>
    <w:p w:rsidR="00B62381" w:rsidRPr="008A116C" w:rsidRDefault="00566BB0" w:rsidP="00B62381">
      <w:pPr>
        <w:tabs>
          <w:tab w:val="num" w:pos="0"/>
        </w:tabs>
        <w:ind w:firstLine="284"/>
        <w:jc w:val="both"/>
        <w:rPr>
          <w:b/>
        </w:rPr>
      </w:pPr>
      <w:r w:rsidRPr="008A116C">
        <w:t xml:space="preserve">4. </w:t>
      </w:r>
      <w:r w:rsidRPr="008A116C">
        <w:rPr>
          <w:b/>
        </w:rPr>
        <w:t>ПРАВА И ОБЯЗАННОСТИ АРЕНДАТОРА</w:t>
      </w:r>
    </w:p>
    <w:p w:rsidR="00B62381" w:rsidRPr="008A116C" w:rsidRDefault="00566BB0" w:rsidP="00B62381">
      <w:pPr>
        <w:tabs>
          <w:tab w:val="num" w:pos="0"/>
        </w:tabs>
        <w:ind w:firstLine="284"/>
        <w:jc w:val="both"/>
      </w:pPr>
      <w:r w:rsidRPr="008A116C">
        <w:t>4.1. Арендатор имеет право:</w:t>
      </w:r>
    </w:p>
    <w:p w:rsidR="00B62381" w:rsidRPr="008A116C" w:rsidRDefault="00566BB0" w:rsidP="00B62381">
      <w:pPr>
        <w:tabs>
          <w:tab w:val="num" w:pos="0"/>
        </w:tabs>
        <w:ind w:firstLine="284"/>
        <w:jc w:val="both"/>
      </w:pPr>
      <w:r w:rsidRPr="008A116C">
        <w:t>4.1.1. Использовать земельный участок на условиях, установленных настоящим Договором.</w:t>
      </w:r>
    </w:p>
    <w:p w:rsidR="00B62381" w:rsidRPr="008A116C" w:rsidRDefault="00566BB0" w:rsidP="00B62381">
      <w:pPr>
        <w:tabs>
          <w:tab w:val="num" w:pos="0"/>
        </w:tabs>
        <w:ind w:firstLine="284"/>
        <w:jc w:val="both"/>
      </w:pPr>
      <w:r w:rsidRPr="008A116C">
        <w:t>4.2. Арендатор обязан:</w:t>
      </w:r>
    </w:p>
    <w:p w:rsidR="00B62381" w:rsidRPr="008A116C" w:rsidRDefault="00566BB0" w:rsidP="00B62381">
      <w:pPr>
        <w:tabs>
          <w:tab w:val="num" w:pos="0"/>
        </w:tabs>
        <w:ind w:firstLine="284"/>
        <w:jc w:val="both"/>
      </w:pPr>
      <w:r w:rsidRPr="008A116C">
        <w:t>4.2.1. Выполнять в полном объеме все условия настоящего Договора;</w:t>
      </w:r>
    </w:p>
    <w:p w:rsidR="00B62381" w:rsidRPr="008A116C" w:rsidRDefault="00566BB0" w:rsidP="00B62381">
      <w:pPr>
        <w:tabs>
          <w:tab w:val="num" w:pos="0"/>
        </w:tabs>
        <w:ind w:firstLine="284"/>
        <w:jc w:val="both"/>
      </w:pPr>
      <w:r w:rsidRPr="008A116C">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B62381" w:rsidRPr="008A116C" w:rsidRDefault="00566BB0" w:rsidP="00B62381">
      <w:pPr>
        <w:tabs>
          <w:tab w:val="num" w:pos="0"/>
        </w:tabs>
        <w:ind w:firstLine="284"/>
        <w:jc w:val="both"/>
      </w:pPr>
      <w:r w:rsidRPr="008A116C">
        <w:t>4.2.3. Сохранять межевые, геодезические и другие специальные знаки, установленные на земельном участке в соответствии с законодательством;</w:t>
      </w:r>
    </w:p>
    <w:p w:rsidR="00B62381" w:rsidRPr="008A116C" w:rsidRDefault="00566BB0" w:rsidP="00B62381">
      <w:pPr>
        <w:tabs>
          <w:tab w:val="num" w:pos="0"/>
        </w:tabs>
        <w:ind w:firstLine="284"/>
        <w:jc w:val="both"/>
      </w:pPr>
      <w:r w:rsidRPr="008A116C">
        <w:t>4.2.4. Соблюдать требования действующего законодательства по охране земель;</w:t>
      </w:r>
    </w:p>
    <w:p w:rsidR="00B62381" w:rsidRPr="008A116C" w:rsidRDefault="00566BB0" w:rsidP="00B62381">
      <w:pPr>
        <w:tabs>
          <w:tab w:val="num" w:pos="0"/>
        </w:tabs>
        <w:ind w:firstLine="284"/>
        <w:jc w:val="both"/>
      </w:pPr>
      <w:r w:rsidRPr="008A116C">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B62381" w:rsidRPr="008A116C" w:rsidRDefault="00566BB0" w:rsidP="00B62381">
      <w:pPr>
        <w:tabs>
          <w:tab w:val="num" w:pos="0"/>
        </w:tabs>
        <w:ind w:firstLine="284"/>
        <w:jc w:val="both"/>
      </w:pPr>
      <w:r w:rsidRPr="008A116C">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62381" w:rsidRPr="008A116C" w:rsidRDefault="00566BB0" w:rsidP="00B62381">
      <w:pPr>
        <w:tabs>
          <w:tab w:val="num" w:pos="0"/>
        </w:tabs>
        <w:ind w:firstLine="284"/>
        <w:jc w:val="both"/>
      </w:pPr>
      <w:r w:rsidRPr="008A116C">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B62381" w:rsidRPr="008A116C" w:rsidRDefault="00566BB0" w:rsidP="00B62381">
      <w:pPr>
        <w:tabs>
          <w:tab w:val="num" w:pos="0"/>
        </w:tabs>
        <w:ind w:firstLine="284"/>
        <w:jc w:val="both"/>
      </w:pPr>
      <w:r w:rsidRPr="008A116C">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B62381" w:rsidRPr="008A116C" w:rsidRDefault="00566BB0" w:rsidP="00B62381">
      <w:pPr>
        <w:tabs>
          <w:tab w:val="num" w:pos="0"/>
        </w:tabs>
        <w:ind w:firstLine="284"/>
        <w:jc w:val="both"/>
      </w:pPr>
      <w:r w:rsidRPr="008A116C">
        <w:t>4.2.9.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B62381" w:rsidRPr="008A116C" w:rsidRDefault="00566BB0" w:rsidP="00B62381">
      <w:pPr>
        <w:tabs>
          <w:tab w:val="num" w:pos="0"/>
        </w:tabs>
        <w:ind w:firstLine="284"/>
        <w:jc w:val="both"/>
      </w:pPr>
      <w:r w:rsidRPr="008A116C">
        <w:t>4.2.10.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B62381" w:rsidRPr="008A116C" w:rsidRDefault="00566BB0" w:rsidP="00B62381">
      <w:pPr>
        <w:tabs>
          <w:tab w:val="num" w:pos="0"/>
        </w:tabs>
        <w:ind w:firstLine="284"/>
        <w:contextualSpacing/>
        <w:jc w:val="both"/>
      </w:pPr>
      <w:r w:rsidRPr="008A116C">
        <w:t>4.2.11. 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B62381" w:rsidRPr="008A116C" w:rsidRDefault="00566BB0" w:rsidP="00B62381">
      <w:pPr>
        <w:tabs>
          <w:tab w:val="num" w:pos="0"/>
        </w:tabs>
        <w:ind w:firstLine="284"/>
        <w:contextualSpacing/>
        <w:jc w:val="both"/>
      </w:pPr>
      <w:r w:rsidRPr="008A116C">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B62381" w:rsidRPr="008A116C" w:rsidRDefault="00566BB0" w:rsidP="00B62381">
      <w:pPr>
        <w:tabs>
          <w:tab w:val="num" w:pos="0"/>
        </w:tabs>
        <w:ind w:firstLine="284"/>
        <w:contextualSpacing/>
        <w:jc w:val="both"/>
      </w:pPr>
      <w:r w:rsidRPr="008A116C">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B62381" w:rsidRPr="008A116C" w:rsidRDefault="00566BB0" w:rsidP="00B62381">
      <w:pPr>
        <w:tabs>
          <w:tab w:val="num" w:pos="0"/>
        </w:tabs>
        <w:ind w:firstLine="284"/>
        <w:jc w:val="both"/>
      </w:pPr>
      <w:r w:rsidRPr="008A116C">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B62381" w:rsidRPr="008A116C" w:rsidRDefault="00566BB0" w:rsidP="00B62381">
      <w:pPr>
        <w:ind w:firstLine="284"/>
        <w:jc w:val="both"/>
        <w:rPr>
          <w:rFonts w:eastAsia="Calibri"/>
          <w:i/>
          <w:iCs/>
        </w:rPr>
      </w:pPr>
      <w:r w:rsidRPr="008A116C">
        <w:t>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A116C">
        <w:rPr>
          <w:rFonts w:eastAsia="Calibri"/>
          <w:i/>
          <w:iCs/>
        </w:rPr>
        <w:t xml:space="preserve"> </w:t>
      </w:r>
    </w:p>
    <w:p w:rsidR="00B62381" w:rsidRPr="008A116C" w:rsidRDefault="00566BB0" w:rsidP="00B62381">
      <w:pPr>
        <w:tabs>
          <w:tab w:val="num" w:pos="0"/>
        </w:tabs>
        <w:ind w:firstLine="284"/>
        <w:jc w:val="both"/>
      </w:pPr>
      <w:r w:rsidRPr="008A116C">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w:t>
      </w:r>
      <w:r w:rsidRPr="008A116C">
        <w:lastRenderedPageBreak/>
        <w:t xml:space="preserve">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B62381" w:rsidRPr="008A116C" w:rsidRDefault="00566BB0" w:rsidP="00B62381">
      <w:pPr>
        <w:tabs>
          <w:tab w:val="num" w:pos="0"/>
        </w:tabs>
        <w:ind w:firstLine="284"/>
        <w:jc w:val="both"/>
      </w:pPr>
      <w:r w:rsidRPr="008A116C">
        <w:t xml:space="preserve">4.2.16. Выполнять иные требования, предусмотренные действующим законодательством, нормативно-правовыми актами.  </w:t>
      </w:r>
    </w:p>
    <w:p w:rsidR="00B62381" w:rsidRPr="008A116C" w:rsidRDefault="00566BB0" w:rsidP="00B62381">
      <w:pPr>
        <w:pStyle w:val="14"/>
        <w:ind w:firstLine="284"/>
        <w:jc w:val="both"/>
        <w:rPr>
          <w:sz w:val="22"/>
          <w:szCs w:val="22"/>
        </w:rPr>
      </w:pPr>
      <w:r w:rsidRPr="008A116C">
        <w:rPr>
          <w:sz w:val="22"/>
          <w:szCs w:val="22"/>
        </w:rPr>
        <w:t>4.2.17.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B62381" w:rsidRPr="008A116C" w:rsidRDefault="00566BB0" w:rsidP="00B62381">
      <w:pPr>
        <w:ind w:firstLine="284"/>
        <w:jc w:val="both"/>
        <w:rPr>
          <w:rFonts w:eastAsia="Calibri"/>
        </w:rPr>
      </w:pPr>
      <w:r w:rsidRPr="008A116C">
        <w:t>4.2.18.</w:t>
      </w:r>
      <w:r w:rsidRPr="008A116C">
        <w:rPr>
          <w:rFonts w:eastAsia="Calibri"/>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rsidR="00B62381" w:rsidRPr="008A116C" w:rsidRDefault="00B62381" w:rsidP="00B62381">
      <w:pPr>
        <w:tabs>
          <w:tab w:val="num" w:pos="0"/>
        </w:tabs>
        <w:ind w:firstLine="284"/>
        <w:jc w:val="both"/>
      </w:pPr>
    </w:p>
    <w:p w:rsidR="00B62381" w:rsidRPr="008A116C" w:rsidRDefault="00566BB0" w:rsidP="00B62381">
      <w:pPr>
        <w:tabs>
          <w:tab w:val="num" w:pos="0"/>
        </w:tabs>
        <w:ind w:firstLine="284"/>
        <w:jc w:val="both"/>
      </w:pPr>
      <w:r w:rsidRPr="008A116C">
        <w:t xml:space="preserve">5. </w:t>
      </w:r>
      <w:r w:rsidRPr="008A116C">
        <w:rPr>
          <w:b/>
        </w:rPr>
        <w:t>ПРАВА И ОБЯЗАННОСТИ АРЕНДОДАТЕЛЯ</w:t>
      </w:r>
    </w:p>
    <w:p w:rsidR="00B62381" w:rsidRPr="008A116C" w:rsidRDefault="00566BB0" w:rsidP="00B62381">
      <w:pPr>
        <w:tabs>
          <w:tab w:val="num" w:pos="0"/>
        </w:tabs>
        <w:ind w:firstLine="284"/>
        <w:jc w:val="both"/>
      </w:pPr>
      <w:r w:rsidRPr="008A116C">
        <w:t>5.1. Арендодатель имеет право:</w:t>
      </w:r>
    </w:p>
    <w:p w:rsidR="00B62381" w:rsidRPr="008A116C" w:rsidRDefault="00566BB0" w:rsidP="00B62381">
      <w:pPr>
        <w:tabs>
          <w:tab w:val="num" w:pos="0"/>
        </w:tabs>
        <w:ind w:firstLine="284"/>
        <w:jc w:val="both"/>
      </w:pPr>
      <w:r w:rsidRPr="008A116C">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B62381" w:rsidRPr="008A116C" w:rsidRDefault="00566BB0" w:rsidP="00B62381">
      <w:pPr>
        <w:tabs>
          <w:tab w:val="num" w:pos="0"/>
        </w:tabs>
        <w:ind w:firstLine="284"/>
        <w:jc w:val="both"/>
      </w:pPr>
      <w:r w:rsidRPr="008A116C">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B62381" w:rsidRPr="008A116C" w:rsidRDefault="00566BB0" w:rsidP="00B62381">
      <w:pPr>
        <w:tabs>
          <w:tab w:val="num" w:pos="0"/>
        </w:tabs>
        <w:ind w:firstLine="284"/>
        <w:jc w:val="both"/>
      </w:pPr>
      <w:r w:rsidRPr="008A116C">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B62381" w:rsidRPr="008A116C" w:rsidRDefault="00566BB0" w:rsidP="00B62381">
      <w:pPr>
        <w:tabs>
          <w:tab w:val="num" w:pos="0"/>
        </w:tabs>
        <w:ind w:firstLine="284"/>
        <w:jc w:val="both"/>
      </w:pPr>
      <w:r w:rsidRPr="008A116C">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B62381" w:rsidRPr="008A116C" w:rsidRDefault="00566BB0" w:rsidP="00B62381">
      <w:pPr>
        <w:tabs>
          <w:tab w:val="num" w:pos="0"/>
        </w:tabs>
        <w:ind w:firstLine="284"/>
        <w:jc w:val="both"/>
      </w:pPr>
      <w:r w:rsidRPr="008A116C">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B62381" w:rsidRPr="008A116C" w:rsidRDefault="00566BB0" w:rsidP="00B62381">
      <w:pPr>
        <w:tabs>
          <w:tab w:val="num" w:pos="0"/>
        </w:tabs>
        <w:ind w:firstLine="284"/>
        <w:jc w:val="both"/>
      </w:pPr>
      <w:r w:rsidRPr="008A116C">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B62381" w:rsidRPr="008A116C" w:rsidRDefault="00566BB0" w:rsidP="00B62381">
      <w:pPr>
        <w:tabs>
          <w:tab w:val="num" w:pos="0"/>
        </w:tabs>
        <w:ind w:firstLine="284"/>
        <w:jc w:val="both"/>
      </w:pPr>
      <w:r w:rsidRPr="008A116C">
        <w:t>5.1.7. Реализовать иные права, предусмотренные действующим законодательством.</w:t>
      </w:r>
    </w:p>
    <w:p w:rsidR="00B62381" w:rsidRPr="008A116C" w:rsidRDefault="00566BB0" w:rsidP="00B62381">
      <w:pPr>
        <w:tabs>
          <w:tab w:val="num" w:pos="0"/>
        </w:tabs>
        <w:ind w:firstLine="284"/>
        <w:contextualSpacing/>
        <w:jc w:val="both"/>
      </w:pPr>
      <w:r w:rsidRPr="008A116C">
        <w:t>5.2.  Арендодатель обязан:</w:t>
      </w:r>
    </w:p>
    <w:p w:rsidR="00B62381" w:rsidRPr="008A116C" w:rsidRDefault="00566BB0" w:rsidP="00B62381">
      <w:pPr>
        <w:tabs>
          <w:tab w:val="num" w:pos="0"/>
        </w:tabs>
        <w:ind w:firstLine="284"/>
        <w:contextualSpacing/>
        <w:jc w:val="both"/>
      </w:pPr>
      <w:r w:rsidRPr="008A116C">
        <w:t>5.2.1. Надлежащим образом и в полном объеме исполнять условия настоящего Договора, его неотъемлемых частей.</w:t>
      </w:r>
    </w:p>
    <w:p w:rsidR="00B62381" w:rsidRPr="008A116C" w:rsidRDefault="00566BB0" w:rsidP="00B62381">
      <w:pPr>
        <w:tabs>
          <w:tab w:val="num" w:pos="0"/>
        </w:tabs>
        <w:ind w:firstLine="284"/>
        <w:contextualSpacing/>
        <w:jc w:val="both"/>
      </w:pPr>
      <w:r w:rsidRPr="008A116C">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B62381" w:rsidRPr="008A116C" w:rsidRDefault="00B62381" w:rsidP="00B62381">
      <w:pPr>
        <w:tabs>
          <w:tab w:val="num" w:pos="0"/>
        </w:tabs>
        <w:ind w:firstLine="284"/>
        <w:contextualSpacing/>
        <w:jc w:val="both"/>
      </w:pPr>
    </w:p>
    <w:p w:rsidR="00B62381" w:rsidRPr="008A116C" w:rsidRDefault="00566BB0" w:rsidP="00B62381">
      <w:pPr>
        <w:tabs>
          <w:tab w:val="num" w:pos="0"/>
        </w:tabs>
        <w:ind w:firstLine="284"/>
        <w:jc w:val="both"/>
      </w:pPr>
      <w:r w:rsidRPr="008A116C">
        <w:t xml:space="preserve">6. </w:t>
      </w:r>
      <w:r w:rsidRPr="008A116C">
        <w:rPr>
          <w:b/>
        </w:rPr>
        <w:t>ОТВЕТСТВЕННОСТЬ СТОРОН</w:t>
      </w:r>
    </w:p>
    <w:p w:rsidR="00B62381" w:rsidRPr="008A116C" w:rsidRDefault="00566BB0" w:rsidP="00B62381">
      <w:pPr>
        <w:jc w:val="both"/>
      </w:pPr>
      <w:r w:rsidRPr="008A116C">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B62381" w:rsidRPr="008A116C" w:rsidRDefault="00566BB0" w:rsidP="00B62381">
      <w:pPr>
        <w:jc w:val="both"/>
      </w:pPr>
      <w:r w:rsidRPr="008A116C">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4.2.19).</w:t>
      </w:r>
    </w:p>
    <w:p w:rsidR="00B62381" w:rsidRPr="008A116C" w:rsidRDefault="00566BB0" w:rsidP="00B62381">
      <w:pPr>
        <w:jc w:val="both"/>
        <w:rPr>
          <w:highlight w:val="yellow"/>
        </w:rPr>
      </w:pPr>
      <w:r w:rsidRPr="008A116C">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4.2.18, (4.2.20 - 4.2.23)</w:t>
      </w:r>
      <w:r>
        <w:rPr>
          <w:rStyle w:val="af2"/>
        </w:rPr>
        <w:footnoteReference w:id="1"/>
      </w:r>
      <w:r w:rsidRPr="008A116C">
        <w:t>,7.1.</w:t>
      </w:r>
    </w:p>
    <w:p w:rsidR="00B62381" w:rsidRPr="008A116C" w:rsidRDefault="00B62381" w:rsidP="00B62381">
      <w:pPr>
        <w:tabs>
          <w:tab w:val="num" w:pos="0"/>
        </w:tabs>
        <w:ind w:firstLine="284"/>
        <w:jc w:val="both"/>
      </w:pPr>
    </w:p>
    <w:p w:rsidR="00B62381" w:rsidRPr="008A116C" w:rsidRDefault="00566BB0" w:rsidP="00B62381">
      <w:pPr>
        <w:jc w:val="both"/>
        <w:rPr>
          <w:b/>
        </w:rPr>
      </w:pPr>
      <w:r w:rsidRPr="008A116C">
        <w:t xml:space="preserve">7. </w:t>
      </w:r>
      <w:r w:rsidRPr="008A116C">
        <w:rPr>
          <w:b/>
        </w:rPr>
        <w:t>ИЗМЕНЕНИЕ, РАСТОРЖЕНИЕ, ПРЕКРАЩЕНИЕ</w:t>
      </w:r>
    </w:p>
    <w:p w:rsidR="00B62381" w:rsidRPr="008A116C" w:rsidRDefault="00566BB0" w:rsidP="00B62381">
      <w:pPr>
        <w:tabs>
          <w:tab w:val="num" w:pos="0"/>
        </w:tabs>
        <w:ind w:firstLine="284"/>
        <w:jc w:val="both"/>
        <w:rPr>
          <w:b/>
        </w:rPr>
      </w:pPr>
      <w:r w:rsidRPr="008A116C">
        <w:rPr>
          <w:b/>
        </w:rPr>
        <w:t>ДЕЙСТВИЯ ДОГОВОРА.</w:t>
      </w:r>
    </w:p>
    <w:p w:rsidR="00B62381" w:rsidRPr="008A116C" w:rsidRDefault="00B62381" w:rsidP="00B62381">
      <w:pPr>
        <w:tabs>
          <w:tab w:val="num" w:pos="0"/>
        </w:tabs>
        <w:ind w:firstLine="284"/>
        <w:jc w:val="both"/>
        <w:rPr>
          <w:b/>
        </w:rPr>
      </w:pPr>
    </w:p>
    <w:p w:rsidR="00B62381" w:rsidRPr="008A116C" w:rsidRDefault="00566BB0" w:rsidP="00B62381">
      <w:pPr>
        <w:tabs>
          <w:tab w:val="num" w:pos="0"/>
        </w:tabs>
        <w:ind w:firstLine="284"/>
        <w:jc w:val="both"/>
      </w:pPr>
      <w:r w:rsidRPr="008A116C">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B62381" w:rsidRPr="008A116C" w:rsidRDefault="00566BB0" w:rsidP="00B62381">
      <w:pPr>
        <w:tabs>
          <w:tab w:val="num" w:pos="0"/>
        </w:tabs>
        <w:ind w:firstLine="284"/>
        <w:jc w:val="both"/>
      </w:pPr>
      <w:r w:rsidRPr="008A116C">
        <w:t>7.2.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B62381" w:rsidRPr="008A116C" w:rsidRDefault="00566BB0" w:rsidP="00B62381">
      <w:pPr>
        <w:tabs>
          <w:tab w:val="num" w:pos="0"/>
        </w:tabs>
        <w:ind w:firstLine="284"/>
        <w:jc w:val="both"/>
      </w:pPr>
      <w:r w:rsidRPr="008A116C">
        <w:lastRenderedPageBreak/>
        <w:t>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B62381" w:rsidRPr="008A116C" w:rsidRDefault="00566BB0" w:rsidP="00B62381">
      <w:pPr>
        <w:tabs>
          <w:tab w:val="num" w:pos="0"/>
        </w:tabs>
        <w:ind w:firstLine="284"/>
        <w:jc w:val="both"/>
      </w:pPr>
      <w:r w:rsidRPr="008A116C">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B62381" w:rsidRPr="008A116C" w:rsidRDefault="00B62381" w:rsidP="00B62381">
      <w:pPr>
        <w:tabs>
          <w:tab w:val="num" w:pos="0"/>
        </w:tabs>
        <w:ind w:firstLine="284"/>
        <w:jc w:val="both"/>
      </w:pPr>
    </w:p>
    <w:p w:rsidR="00B62381" w:rsidRPr="008A116C" w:rsidRDefault="00566BB0" w:rsidP="00B62381">
      <w:pPr>
        <w:tabs>
          <w:tab w:val="num" w:pos="0"/>
        </w:tabs>
        <w:ind w:firstLine="284"/>
        <w:jc w:val="both"/>
      </w:pPr>
      <w:r w:rsidRPr="008A116C">
        <w:t xml:space="preserve">8. </w:t>
      </w:r>
      <w:r w:rsidRPr="008A116C">
        <w:rPr>
          <w:b/>
        </w:rPr>
        <w:t>ОСНОВАНИЯ ПРЕКРАЩЕНИЯ ДОГОВОРА АРЕНДЫ</w:t>
      </w:r>
    </w:p>
    <w:p w:rsidR="00B62381" w:rsidRPr="008A116C" w:rsidRDefault="00566BB0" w:rsidP="00B62381">
      <w:pPr>
        <w:tabs>
          <w:tab w:val="num" w:pos="0"/>
        </w:tabs>
        <w:ind w:firstLine="284"/>
        <w:jc w:val="both"/>
      </w:pPr>
      <w:r w:rsidRPr="008A116C">
        <w:t>8.1. Договор прекращается в случаях:</w:t>
      </w:r>
    </w:p>
    <w:p w:rsidR="00B62381" w:rsidRPr="008A116C" w:rsidRDefault="00566BB0" w:rsidP="00B62381">
      <w:pPr>
        <w:tabs>
          <w:tab w:val="num" w:pos="0"/>
        </w:tabs>
        <w:ind w:firstLine="284"/>
        <w:jc w:val="both"/>
      </w:pPr>
      <w:r w:rsidRPr="008A116C">
        <w:t>-предусмотренных ст. 46 Земельного кодекса Российской Федерации;</w:t>
      </w:r>
    </w:p>
    <w:p w:rsidR="00B62381" w:rsidRPr="008A116C" w:rsidRDefault="00566BB0" w:rsidP="00B62381">
      <w:pPr>
        <w:tabs>
          <w:tab w:val="num" w:pos="0"/>
        </w:tabs>
        <w:ind w:firstLine="284"/>
        <w:jc w:val="both"/>
      </w:pPr>
      <w:r w:rsidRPr="008A116C">
        <w:t xml:space="preserve">-не внесения Арендатором арендой платы по истечении установленного Договором срока платежа более двух раз подряд; </w:t>
      </w:r>
    </w:p>
    <w:p w:rsidR="00B62381" w:rsidRPr="008A116C" w:rsidRDefault="00566BB0" w:rsidP="00B62381">
      <w:pPr>
        <w:tabs>
          <w:tab w:val="num" w:pos="0"/>
        </w:tabs>
        <w:ind w:firstLine="284"/>
        <w:jc w:val="both"/>
      </w:pPr>
      <w:r w:rsidRPr="008A116C">
        <w:t xml:space="preserve">-не исполнения или ненадлежащего исполнения Арендатором обязательств. Предусмотренных условиями настоящего Договора, а именно п.п 4.2.2. 4.2.7., с п.п.4.2.9. по 4.2.19., </w:t>
      </w:r>
      <w:r w:rsidRPr="008A116C">
        <w:rPr>
          <w:i/>
        </w:rPr>
        <w:t xml:space="preserve">2.4.20 , 2.4.22, </w:t>
      </w:r>
      <w:r w:rsidRPr="008A116C">
        <w:t>7.1.;</w:t>
      </w:r>
    </w:p>
    <w:p w:rsidR="00B62381" w:rsidRPr="008A116C" w:rsidRDefault="00566BB0" w:rsidP="00B62381">
      <w:pPr>
        <w:ind w:firstLine="284"/>
        <w:jc w:val="both"/>
        <w:rPr>
          <w:rFonts w:eastAsia="Calibri"/>
        </w:rPr>
      </w:pPr>
      <w:r w:rsidRPr="008A116C">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B62381" w:rsidRPr="008A116C" w:rsidRDefault="00566BB0" w:rsidP="00B62381">
      <w:pPr>
        <w:ind w:firstLine="540"/>
        <w:jc w:val="both"/>
        <w:rPr>
          <w:rFonts w:eastAsia="Calibri"/>
        </w:rPr>
      </w:pPr>
      <w:r w:rsidRPr="008A116C">
        <w:rPr>
          <w:rFonts w:eastAsia="Calibri"/>
        </w:rPr>
        <w:t>8.2. Договор, может быть расторгнут досрочного по требованию арендодателя по истечении одного года после уведомления арендатора о расторжении настоящего договора.</w:t>
      </w:r>
    </w:p>
    <w:p w:rsidR="00B62381" w:rsidRPr="008A116C" w:rsidRDefault="00B62381" w:rsidP="00B62381">
      <w:pPr>
        <w:tabs>
          <w:tab w:val="num" w:pos="0"/>
        </w:tabs>
        <w:ind w:firstLine="284"/>
        <w:jc w:val="both"/>
      </w:pPr>
    </w:p>
    <w:p w:rsidR="00B62381" w:rsidRPr="008A116C" w:rsidRDefault="00566BB0" w:rsidP="00B62381">
      <w:pPr>
        <w:tabs>
          <w:tab w:val="num" w:pos="0"/>
        </w:tabs>
        <w:ind w:firstLine="284"/>
        <w:jc w:val="both"/>
      </w:pPr>
      <w:r w:rsidRPr="008A116C">
        <w:t xml:space="preserve">9. </w:t>
      </w:r>
      <w:r w:rsidRPr="008A116C">
        <w:rPr>
          <w:b/>
        </w:rPr>
        <w:t>ПРОЧИЕ УСЛОВИЯ ДОГОВОРА</w:t>
      </w:r>
    </w:p>
    <w:p w:rsidR="00B62381" w:rsidRPr="008A116C" w:rsidRDefault="00566BB0" w:rsidP="00B62381">
      <w:pPr>
        <w:pStyle w:val="af"/>
        <w:tabs>
          <w:tab w:val="num" w:pos="0"/>
        </w:tabs>
        <w:spacing w:line="240" w:lineRule="auto"/>
        <w:ind w:firstLine="284"/>
        <w:jc w:val="both"/>
        <w:rPr>
          <w:rFonts w:ascii="Times New Roman" w:hAnsi="Times New Roman"/>
        </w:rPr>
      </w:pPr>
      <w:r w:rsidRPr="008A116C">
        <w:rPr>
          <w:rFonts w:ascii="Times New Roman" w:hAnsi="Times New Roman"/>
        </w:rPr>
        <w:t>9.1. Споры разрешаются в соответствии с действующим законодательством в судебном порядке.</w:t>
      </w:r>
    </w:p>
    <w:p w:rsidR="00B62381" w:rsidRPr="008A116C" w:rsidRDefault="00566BB0" w:rsidP="00B62381">
      <w:pPr>
        <w:pStyle w:val="af"/>
        <w:tabs>
          <w:tab w:val="num" w:pos="0"/>
        </w:tabs>
        <w:spacing w:line="240" w:lineRule="auto"/>
        <w:ind w:firstLine="284"/>
        <w:jc w:val="both"/>
        <w:rPr>
          <w:rFonts w:ascii="Times New Roman" w:hAnsi="Times New Roman"/>
        </w:rPr>
      </w:pPr>
      <w:r w:rsidRPr="008A116C">
        <w:rPr>
          <w:rFonts w:ascii="Times New Roman" w:hAnsi="Times New Roman"/>
        </w:rPr>
        <w:t>9.2. Настоящий договор составлен в 3-х экземплярах, имеющих одинаковую юридическую силу.</w:t>
      </w:r>
    </w:p>
    <w:p w:rsidR="00B62381" w:rsidRPr="008A116C" w:rsidRDefault="00566BB0" w:rsidP="00B62381">
      <w:pPr>
        <w:tabs>
          <w:tab w:val="num" w:pos="0"/>
        </w:tabs>
        <w:ind w:firstLine="284"/>
        <w:jc w:val="both"/>
      </w:pPr>
      <w:r w:rsidRPr="008A116C">
        <w:t>9.3. Неотъемлемыми частями настоящего договора являются следующие приложения:</w:t>
      </w:r>
    </w:p>
    <w:p w:rsidR="00B62381" w:rsidRPr="008A116C" w:rsidRDefault="00566BB0" w:rsidP="00B62381">
      <w:pPr>
        <w:numPr>
          <w:ilvl w:val="0"/>
          <w:numId w:val="20"/>
        </w:numPr>
        <w:tabs>
          <w:tab w:val="clear" w:pos="360"/>
          <w:tab w:val="num" w:pos="0"/>
        </w:tabs>
        <w:ind w:left="0" w:firstLine="284"/>
        <w:jc w:val="both"/>
      </w:pPr>
      <w:r w:rsidRPr="008A116C">
        <w:t>акт  приема-передачи земельного участка;</w:t>
      </w:r>
    </w:p>
    <w:p w:rsidR="00B62381" w:rsidRPr="00A41D09" w:rsidRDefault="00B62381" w:rsidP="00B62381">
      <w:pPr>
        <w:jc w:val="both"/>
        <w:rPr>
          <w:b/>
          <w:highlight w:val="lightGray"/>
        </w:rPr>
      </w:pPr>
    </w:p>
    <w:p w:rsidR="006376F6" w:rsidRPr="00A41D09" w:rsidRDefault="006376F6" w:rsidP="00B62381">
      <w:pPr>
        <w:jc w:val="both"/>
        <w:rPr>
          <w:b/>
          <w:highlight w:val="lightGray"/>
        </w:rPr>
      </w:pPr>
    </w:p>
    <w:p w:rsidR="006376F6" w:rsidRPr="00A41D09" w:rsidRDefault="006376F6" w:rsidP="00B62381">
      <w:pPr>
        <w:jc w:val="both"/>
        <w:rPr>
          <w:b/>
          <w:highlight w:val="lightGray"/>
        </w:rPr>
      </w:pPr>
    </w:p>
    <w:p w:rsidR="006376F6" w:rsidRPr="00A41D09" w:rsidRDefault="006376F6" w:rsidP="00B62381">
      <w:pPr>
        <w:jc w:val="both"/>
        <w:rPr>
          <w:b/>
          <w:highlight w:val="lightGray"/>
        </w:rPr>
      </w:pPr>
    </w:p>
    <w:p w:rsidR="006376F6" w:rsidRPr="00A41D09" w:rsidRDefault="006376F6" w:rsidP="00B62381">
      <w:pPr>
        <w:jc w:val="both"/>
        <w:rPr>
          <w:b/>
          <w:highlight w:val="lightGray"/>
        </w:rPr>
      </w:pPr>
    </w:p>
    <w:p w:rsidR="006376F6" w:rsidRPr="00A41D09" w:rsidRDefault="006376F6" w:rsidP="00B62381">
      <w:pPr>
        <w:jc w:val="both"/>
        <w:rPr>
          <w:b/>
          <w:highlight w:val="lightGray"/>
        </w:rPr>
      </w:pPr>
    </w:p>
    <w:p w:rsidR="00B62381" w:rsidRPr="008A116C" w:rsidRDefault="00566BB0" w:rsidP="006376F6">
      <w:pPr>
        <w:jc w:val="both"/>
        <w:rPr>
          <w:b/>
          <w:bCs/>
        </w:rPr>
      </w:pPr>
      <w:r w:rsidRPr="008A116C">
        <w:rPr>
          <w:b/>
        </w:rPr>
        <w:t>АДРЕСА, РЕКВИЗИТЫ И ПОДПИСИ СТОРОН:</w:t>
      </w:r>
    </w:p>
    <w:p w:rsidR="00B62381" w:rsidRPr="008A116C" w:rsidRDefault="00566BB0" w:rsidP="00B62381">
      <w:pPr>
        <w:pStyle w:val="1"/>
        <w:rPr>
          <w:sz w:val="22"/>
          <w:szCs w:val="22"/>
        </w:rPr>
      </w:pPr>
      <w:r w:rsidRPr="008A116C">
        <w:rPr>
          <w:sz w:val="22"/>
          <w:szCs w:val="22"/>
        </w:rPr>
        <w:t xml:space="preserve">Арендодатель: _______ </w:t>
      </w:r>
    </w:p>
    <w:p w:rsidR="00B62381" w:rsidRPr="008A116C" w:rsidRDefault="00566BB0" w:rsidP="00B62381">
      <w:pPr>
        <w:jc w:val="both"/>
        <w:rPr>
          <w:b/>
        </w:rPr>
      </w:pPr>
      <w:r w:rsidRPr="008A116C">
        <w:t xml:space="preserve">Арендатор: </w:t>
      </w:r>
      <w:r w:rsidRPr="008A116C">
        <w:rPr>
          <w:b/>
        </w:rPr>
        <w:t>----------</w:t>
      </w:r>
    </w:p>
    <w:p w:rsidR="00B62381" w:rsidRPr="008A116C" w:rsidRDefault="00566BB0" w:rsidP="00B62381">
      <w:pPr>
        <w:jc w:val="both"/>
      </w:pPr>
      <w:r w:rsidRPr="008A116C">
        <w:rPr>
          <w:b/>
          <w:bCs/>
        </w:rPr>
        <w:t xml:space="preserve">                  </w:t>
      </w:r>
      <w:r w:rsidRPr="008A116C">
        <w:rPr>
          <w:bCs/>
        </w:rPr>
        <w:t xml:space="preserve"> </w:t>
      </w:r>
      <w:r w:rsidRPr="008A116C">
        <w:t xml:space="preserve"> </w:t>
      </w:r>
    </w:p>
    <w:p w:rsidR="00B62381" w:rsidRPr="008A116C" w:rsidRDefault="00566BB0" w:rsidP="00B62381">
      <w:pPr>
        <w:jc w:val="both"/>
        <w:rPr>
          <w:b/>
          <w:bCs/>
        </w:rPr>
      </w:pPr>
      <w:r w:rsidRPr="008A116C">
        <w:rPr>
          <w:bCs/>
        </w:rPr>
        <w:t xml:space="preserve">                                                      </w:t>
      </w:r>
      <w:r w:rsidRPr="008A116C">
        <w:rPr>
          <w:b/>
          <w:bCs/>
        </w:rPr>
        <w:t>Подписи сторон:</w:t>
      </w:r>
    </w:p>
    <w:p w:rsidR="00B62381" w:rsidRPr="008A116C" w:rsidRDefault="00566BB0" w:rsidP="00B62381">
      <w:pPr>
        <w:pStyle w:val="2"/>
        <w:jc w:val="both"/>
        <w:rPr>
          <w:rFonts w:ascii="Times New Roman" w:hAnsi="Times New Roman"/>
          <w:sz w:val="22"/>
          <w:szCs w:val="22"/>
        </w:rPr>
      </w:pPr>
      <w:r w:rsidRPr="008A116C">
        <w:rPr>
          <w:rFonts w:ascii="Times New Roman" w:hAnsi="Times New Roman"/>
          <w:sz w:val="22"/>
          <w:szCs w:val="22"/>
        </w:rPr>
        <w:t>От имени Арендодателя                                                          От имени Арендатора</w:t>
      </w:r>
    </w:p>
    <w:p w:rsidR="00B62381" w:rsidRPr="008A116C" w:rsidRDefault="00B62381" w:rsidP="00B62381">
      <w:pPr>
        <w:jc w:val="both"/>
        <w:rPr>
          <w:b/>
          <w:bCs/>
        </w:rPr>
      </w:pPr>
    </w:p>
    <w:p w:rsidR="00B62381" w:rsidRPr="008A116C" w:rsidRDefault="00B62381" w:rsidP="00B62381">
      <w:pPr>
        <w:jc w:val="both"/>
      </w:pPr>
    </w:p>
    <w:p w:rsidR="00B62381" w:rsidRPr="008A116C" w:rsidRDefault="00566BB0" w:rsidP="00B62381">
      <w:pPr>
        <w:jc w:val="both"/>
      </w:pPr>
      <w:r w:rsidRPr="008A116C">
        <w:t>_________________________                                  ___________________________</w:t>
      </w:r>
    </w:p>
    <w:p w:rsidR="00B62381" w:rsidRPr="008A116C" w:rsidRDefault="00566BB0" w:rsidP="00B62381">
      <w:pPr>
        <w:jc w:val="both"/>
      </w:pPr>
      <w:r w:rsidRPr="008A116C">
        <w:t xml:space="preserve">   М.П.                                                                                         </w:t>
      </w:r>
    </w:p>
    <w:p w:rsidR="00B62381" w:rsidRPr="008A116C" w:rsidRDefault="00566BB0" w:rsidP="00B62381">
      <w:pPr>
        <w:jc w:val="both"/>
        <w:rPr>
          <w:b/>
          <w:bCs/>
        </w:rPr>
      </w:pPr>
      <w:r w:rsidRPr="008A116C">
        <w:t xml:space="preserve">                                                                                    </w:t>
      </w:r>
      <w:r w:rsidRPr="008A116C">
        <w:rPr>
          <w:b/>
          <w:bCs/>
        </w:rPr>
        <w:t xml:space="preserve">                                                                                                 </w:t>
      </w:r>
    </w:p>
    <w:p w:rsidR="00B62381" w:rsidRPr="008A116C" w:rsidRDefault="00566BB0" w:rsidP="00B62381">
      <w:pPr>
        <w:jc w:val="both"/>
        <w:rPr>
          <w:b/>
          <w:bCs/>
        </w:rPr>
      </w:pPr>
      <w:r w:rsidRPr="008A116C">
        <w:rPr>
          <w:b/>
          <w:bCs/>
        </w:rPr>
        <w:t xml:space="preserve">                                                                                    </w:t>
      </w:r>
    </w:p>
    <w:p w:rsidR="00B62381" w:rsidRPr="008A116C" w:rsidRDefault="00B62381" w:rsidP="00B62381">
      <w:pPr>
        <w:jc w:val="both"/>
      </w:pPr>
    </w:p>
    <w:p w:rsidR="00B62381" w:rsidRPr="008A116C" w:rsidRDefault="00B62381" w:rsidP="00B62381">
      <w:pPr>
        <w:jc w:val="both"/>
      </w:pPr>
    </w:p>
    <w:p w:rsidR="00B62381" w:rsidRPr="008A116C" w:rsidRDefault="00B62381" w:rsidP="00B62381">
      <w:pPr>
        <w:jc w:val="both"/>
      </w:pPr>
    </w:p>
    <w:p w:rsidR="00B62381" w:rsidRPr="008A116C"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Pr="008A116C" w:rsidRDefault="00566BB0" w:rsidP="00B62381">
      <w:pPr>
        <w:jc w:val="center"/>
        <w:rPr>
          <w:b/>
        </w:rPr>
      </w:pPr>
      <w:r w:rsidRPr="008A116C">
        <w:rPr>
          <w:b/>
        </w:rPr>
        <w:lastRenderedPageBreak/>
        <w:t>А К Т</w:t>
      </w:r>
    </w:p>
    <w:p w:rsidR="00B62381" w:rsidRPr="008A116C" w:rsidRDefault="00566BB0" w:rsidP="00B62381">
      <w:pPr>
        <w:jc w:val="center"/>
        <w:rPr>
          <w:b/>
        </w:rPr>
      </w:pPr>
      <w:r w:rsidRPr="008A116C">
        <w:rPr>
          <w:b/>
        </w:rPr>
        <w:t>приема – передачи земельного участка</w:t>
      </w:r>
    </w:p>
    <w:p w:rsidR="00B62381" w:rsidRPr="008A116C" w:rsidRDefault="00566BB0" w:rsidP="00B62381">
      <w:pPr>
        <w:jc w:val="center"/>
        <w:rPr>
          <w:b/>
        </w:rPr>
      </w:pPr>
      <w:r w:rsidRPr="008A116C">
        <w:rPr>
          <w:b/>
        </w:rPr>
        <w:t>по договору аренды</w:t>
      </w:r>
    </w:p>
    <w:tbl>
      <w:tblPr>
        <w:tblW w:w="9615" w:type="dxa"/>
        <w:tblInd w:w="30" w:type="dxa"/>
        <w:tblLayout w:type="fixed"/>
        <w:tblCellMar>
          <w:left w:w="30" w:type="dxa"/>
          <w:right w:w="30" w:type="dxa"/>
        </w:tblCellMar>
        <w:tblLook w:val="0000" w:firstRow="0" w:lastRow="0" w:firstColumn="0" w:lastColumn="0" w:noHBand="0" w:noVBand="0"/>
      </w:tblPr>
      <w:tblGrid>
        <w:gridCol w:w="9615"/>
      </w:tblGrid>
      <w:tr w:rsidR="006463B6" w:rsidTr="00580B32">
        <w:trPr>
          <w:trHeight w:val="247"/>
        </w:trPr>
        <w:tc>
          <w:tcPr>
            <w:tcW w:w="9615" w:type="dxa"/>
          </w:tcPr>
          <w:p w:rsidR="00B62381" w:rsidRPr="008A116C" w:rsidRDefault="00B62381" w:rsidP="00580B32">
            <w:pPr>
              <w:jc w:val="both"/>
              <w:rPr>
                <w:b/>
                <w:snapToGrid w:val="0"/>
              </w:rPr>
            </w:pPr>
          </w:p>
        </w:tc>
      </w:tr>
    </w:tbl>
    <w:p w:rsidR="00B62381" w:rsidRPr="008A116C" w:rsidRDefault="00566BB0" w:rsidP="00B62381">
      <w:pPr>
        <w:jc w:val="both"/>
      </w:pPr>
      <w:r w:rsidRPr="008A116C">
        <w:t>г. Лениногорск                                                                                                     от  «--» ----- 2021 г.</w:t>
      </w:r>
    </w:p>
    <w:p w:rsidR="00B62381" w:rsidRPr="008A116C" w:rsidRDefault="00B62381" w:rsidP="00B62381">
      <w:pPr>
        <w:jc w:val="both"/>
      </w:pPr>
    </w:p>
    <w:p w:rsidR="00B62381" w:rsidRPr="008A116C" w:rsidRDefault="00B62381" w:rsidP="00B62381">
      <w:pPr>
        <w:pStyle w:val="ConsNonformat"/>
        <w:widowControl/>
        <w:ind w:firstLine="567"/>
        <w:jc w:val="both"/>
        <w:rPr>
          <w:rFonts w:ascii="Times New Roman" w:hAnsi="Times New Roman" w:cs="Times New Roman"/>
          <w:sz w:val="22"/>
          <w:szCs w:val="22"/>
        </w:rPr>
      </w:pPr>
    </w:p>
    <w:p w:rsidR="00B62381" w:rsidRPr="008A116C" w:rsidRDefault="00566BB0" w:rsidP="00B62381">
      <w:pPr>
        <w:jc w:val="both"/>
      </w:pPr>
      <w:r w:rsidRPr="008A116C">
        <w:t>Муниципальное</w:t>
      </w:r>
      <w:r w:rsidRPr="008A116C">
        <w:rPr>
          <w:b/>
        </w:rPr>
        <w:t xml:space="preserve"> </w:t>
      </w:r>
      <w:r w:rsidRPr="008A116C">
        <w:t>Казенное учреждение</w:t>
      </w:r>
      <w:r w:rsidRPr="008A116C">
        <w:rPr>
          <w:bCs/>
        </w:rPr>
        <w:t xml:space="preserve"> 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w:t>
      </w:r>
      <w:r w:rsidRPr="008A116C">
        <w:rPr>
          <w:b/>
        </w:rPr>
        <w:t xml:space="preserve"> </w:t>
      </w:r>
      <w:r w:rsidRPr="008A116C">
        <w:t>___________</w:t>
      </w:r>
      <w:r w:rsidRPr="008A116C">
        <w:rPr>
          <w:b/>
        </w:rPr>
        <w:t xml:space="preserve"> </w:t>
      </w:r>
      <w:r w:rsidRPr="008A116C">
        <w:t xml:space="preserve">действующего на основании </w:t>
      </w:r>
      <w:r w:rsidRPr="008A116C">
        <w:rPr>
          <w:bCs/>
        </w:rPr>
        <w:t xml:space="preserve">  </w:t>
      </w:r>
      <w:r w:rsidRPr="008A116C">
        <w:rPr>
          <w:b/>
          <w:bCs/>
        </w:rPr>
        <w:t>Положения</w:t>
      </w:r>
      <w:r w:rsidRPr="008A116C">
        <w:t xml:space="preserve">, именуемый в дальнейшем «Арендодатель», с одной стороны, и _________ именуемый  в дальнейшем «Арендатор», с другой стороны, вместе именуемые «Стороны», </w:t>
      </w:r>
      <w:r w:rsidRPr="008A116C">
        <w:rPr>
          <w:rFonts w:eastAsia="Calibri"/>
        </w:rPr>
        <w:t>во исполнение</w:t>
      </w:r>
      <w:r w:rsidRPr="008A116C">
        <w:t xml:space="preserve"> постановления ____от  ----г. №--, в соответствии с результатами открытого аукциона </w:t>
      </w:r>
      <w:r w:rsidRPr="008A116C">
        <w:rPr>
          <w:rFonts w:eastAsia="Calibri"/>
        </w:rPr>
        <w:t xml:space="preserve">Протокола №1 </w:t>
      </w:r>
      <w:r w:rsidRPr="008A116C">
        <w:rPr>
          <w:rFonts w:eastAsia="Calibri"/>
          <w:color w:val="000000"/>
        </w:rPr>
        <w:t>от ---г. Лот №--</w:t>
      </w:r>
      <w:r w:rsidRPr="008A116C">
        <w:t xml:space="preserve">, </w:t>
      </w:r>
      <w:r w:rsidRPr="008A116C">
        <w:rPr>
          <w:rFonts w:eastAsia="Calibri"/>
          <w:color w:val="000000"/>
        </w:rPr>
        <w:t xml:space="preserve">  </w:t>
      </w:r>
      <w:r w:rsidRPr="008A116C">
        <w:t xml:space="preserve"> принимает земельный участок со следующими характеристиками :</w:t>
      </w:r>
    </w:p>
    <w:p w:rsidR="00B62381" w:rsidRPr="008A116C" w:rsidRDefault="00566BB0" w:rsidP="00B62381">
      <w:pPr>
        <w:ind w:left="-142" w:firstLine="142"/>
        <w:jc w:val="both"/>
      </w:pPr>
      <w:r w:rsidRPr="008A116C">
        <w:t xml:space="preserve">               1.1.1.Кадастровый номер земельного участка </w:t>
      </w:r>
      <w:r w:rsidRPr="008A116C">
        <w:rPr>
          <w:b/>
        </w:rPr>
        <w:t>_____</w:t>
      </w:r>
      <w:r w:rsidRPr="008A116C">
        <w:t>;</w:t>
      </w:r>
    </w:p>
    <w:p w:rsidR="00B62381" w:rsidRPr="008A116C" w:rsidRDefault="00566BB0" w:rsidP="00B62381">
      <w:pPr>
        <w:jc w:val="both"/>
        <w:rPr>
          <w:b/>
          <w:color w:val="000000"/>
        </w:rPr>
      </w:pPr>
      <w:r w:rsidRPr="008A116C">
        <w:t>1.1.2. Местонахождение земельного участка</w:t>
      </w:r>
      <w:r w:rsidRPr="008A116C">
        <w:rPr>
          <w:color w:val="000000"/>
        </w:rPr>
        <w:t xml:space="preserve">: </w:t>
      </w:r>
      <w:r w:rsidRPr="008A116C">
        <w:rPr>
          <w:b/>
          <w:color w:val="000000"/>
        </w:rPr>
        <w:t>_______</w:t>
      </w:r>
    </w:p>
    <w:p w:rsidR="00B62381" w:rsidRPr="008A116C" w:rsidRDefault="00566BB0" w:rsidP="00B62381">
      <w:pPr>
        <w:jc w:val="both"/>
        <w:rPr>
          <w:color w:val="000000"/>
        </w:rPr>
      </w:pPr>
      <w:r w:rsidRPr="008A116C">
        <w:rPr>
          <w:color w:val="000000"/>
        </w:rPr>
        <w:t>1.1.3.</w:t>
      </w:r>
      <w:r w:rsidRPr="008A116C">
        <w:t xml:space="preserve"> Общая п</w:t>
      </w:r>
      <w:r w:rsidRPr="008A116C">
        <w:rPr>
          <w:color w:val="000000"/>
        </w:rPr>
        <w:t>лощадь земельного участка ______</w:t>
      </w:r>
      <w:r w:rsidRPr="008A116C">
        <w:rPr>
          <w:b/>
          <w:color w:val="000000"/>
        </w:rPr>
        <w:t xml:space="preserve">  кв.м. </w:t>
      </w:r>
      <w:r w:rsidRPr="008A116C">
        <w:rPr>
          <w:color w:val="000000"/>
        </w:rPr>
        <w:t>.</w:t>
      </w:r>
    </w:p>
    <w:p w:rsidR="00B62381" w:rsidRPr="008A116C" w:rsidRDefault="00566BB0" w:rsidP="00B62381">
      <w:pPr>
        <w:jc w:val="both"/>
      </w:pPr>
      <w:r w:rsidRPr="008A116C">
        <w:t>1.1.4.</w:t>
      </w:r>
      <w:r w:rsidRPr="008A116C">
        <w:rPr>
          <w:color w:val="000000"/>
        </w:rPr>
        <w:t xml:space="preserve"> Целевое назначение (категория) земельного участка </w:t>
      </w:r>
      <w:r w:rsidRPr="008A116C">
        <w:rPr>
          <w:b/>
          <w:color w:val="000000"/>
        </w:rPr>
        <w:t>________</w:t>
      </w:r>
      <w:r w:rsidRPr="008A116C">
        <w:rPr>
          <w:color w:val="000000"/>
        </w:rPr>
        <w:t>;</w:t>
      </w:r>
    </w:p>
    <w:p w:rsidR="00B62381" w:rsidRPr="008A116C" w:rsidRDefault="00566BB0" w:rsidP="00B62381">
      <w:pPr>
        <w:jc w:val="both"/>
      </w:pPr>
      <w:r w:rsidRPr="008A116C">
        <w:rPr>
          <w:color w:val="000000"/>
        </w:rPr>
        <w:t xml:space="preserve">1.1.5. Разрешенное использование: </w:t>
      </w:r>
      <w:r w:rsidRPr="008A116C">
        <w:rPr>
          <w:b/>
          <w:color w:val="000000"/>
        </w:rPr>
        <w:t>______</w:t>
      </w:r>
    </w:p>
    <w:p w:rsidR="00B62381" w:rsidRPr="008A116C" w:rsidRDefault="00566BB0" w:rsidP="00B62381">
      <w:pPr>
        <w:ind w:left="-142" w:firstLine="142"/>
        <w:jc w:val="both"/>
      </w:pPr>
      <w:r w:rsidRPr="008A116C">
        <w:t xml:space="preserve">       Настоящий акт составлен на __1_ листе в трех экземплярах, имеющих одинаковую юридическую силу.</w:t>
      </w:r>
    </w:p>
    <w:p w:rsidR="00B62381" w:rsidRPr="008A116C" w:rsidRDefault="00B62381" w:rsidP="00B62381">
      <w:pPr>
        <w:jc w:val="both"/>
      </w:pPr>
    </w:p>
    <w:p w:rsidR="00B62381" w:rsidRPr="008A116C" w:rsidRDefault="00566BB0" w:rsidP="00B62381">
      <w:pPr>
        <w:jc w:val="both"/>
      </w:pPr>
      <w:r w:rsidRPr="008A116C">
        <w:t xml:space="preserve">                                              ПОДПИСИ СТОРОН:</w:t>
      </w:r>
    </w:p>
    <w:p w:rsidR="00B62381" w:rsidRPr="008A116C" w:rsidRDefault="00B62381" w:rsidP="00B62381">
      <w:pPr>
        <w:jc w:val="both"/>
      </w:pPr>
    </w:p>
    <w:p w:rsidR="00B62381" w:rsidRPr="008A116C" w:rsidRDefault="00566BB0" w:rsidP="00B62381">
      <w:pPr>
        <w:pStyle w:val="2"/>
        <w:jc w:val="both"/>
        <w:rPr>
          <w:rFonts w:ascii="Times New Roman" w:hAnsi="Times New Roman"/>
          <w:sz w:val="22"/>
          <w:szCs w:val="22"/>
        </w:rPr>
      </w:pPr>
      <w:r w:rsidRPr="008A116C">
        <w:rPr>
          <w:rFonts w:ascii="Times New Roman" w:hAnsi="Times New Roman"/>
          <w:sz w:val="22"/>
          <w:szCs w:val="22"/>
        </w:rPr>
        <w:t xml:space="preserve"> От имени Арендодателя                                               От имени Арендатора</w:t>
      </w:r>
    </w:p>
    <w:p w:rsidR="00B62381" w:rsidRPr="008A116C" w:rsidRDefault="00B62381" w:rsidP="00B62381">
      <w:pPr>
        <w:jc w:val="both"/>
        <w:rPr>
          <w:b/>
          <w:bCs/>
        </w:rPr>
      </w:pPr>
    </w:p>
    <w:p w:rsidR="00B62381" w:rsidRPr="008A116C" w:rsidRDefault="00566BB0" w:rsidP="00B62381">
      <w:pPr>
        <w:tabs>
          <w:tab w:val="left" w:pos="6015"/>
        </w:tabs>
        <w:jc w:val="both"/>
        <w:rPr>
          <w:b/>
        </w:rPr>
      </w:pPr>
      <w:r w:rsidRPr="008A116C">
        <w:t xml:space="preserve">                                               </w:t>
      </w:r>
      <w:r w:rsidRPr="008A116C">
        <w:tab/>
        <w:t xml:space="preserve"> </w:t>
      </w:r>
    </w:p>
    <w:p w:rsidR="00B62381" w:rsidRPr="008A116C" w:rsidRDefault="00B62381" w:rsidP="00B62381">
      <w:pPr>
        <w:tabs>
          <w:tab w:val="left" w:pos="6015"/>
        </w:tabs>
        <w:jc w:val="both"/>
      </w:pPr>
    </w:p>
    <w:p w:rsidR="00B62381" w:rsidRPr="008A116C" w:rsidRDefault="00566BB0" w:rsidP="00B62381">
      <w:pPr>
        <w:jc w:val="both"/>
      </w:pPr>
      <w:r w:rsidRPr="008A116C">
        <w:t xml:space="preserve">                                                                                 </w:t>
      </w:r>
    </w:p>
    <w:p w:rsidR="00B62381" w:rsidRPr="008A116C" w:rsidRDefault="00566BB0" w:rsidP="00B62381">
      <w:pPr>
        <w:jc w:val="both"/>
      </w:pPr>
      <w:r w:rsidRPr="008A116C">
        <w:t>_________________________                                  ___________________________</w:t>
      </w:r>
    </w:p>
    <w:p w:rsidR="00B62381" w:rsidRPr="008A116C" w:rsidRDefault="00566BB0" w:rsidP="00B62381">
      <w:pPr>
        <w:jc w:val="both"/>
      </w:pPr>
      <w:r w:rsidRPr="008A116C">
        <w:t xml:space="preserve">                                                                                                                 </w:t>
      </w:r>
    </w:p>
    <w:p w:rsidR="00B62381" w:rsidRPr="008A116C" w:rsidRDefault="00B62381" w:rsidP="00B62381">
      <w:pPr>
        <w:jc w:val="both"/>
      </w:pPr>
    </w:p>
    <w:p w:rsidR="00B62381" w:rsidRPr="008A116C" w:rsidRDefault="00B62381" w:rsidP="00B62381">
      <w:pPr>
        <w:jc w:val="both"/>
      </w:pPr>
    </w:p>
    <w:p w:rsidR="00B62381" w:rsidRPr="008A116C" w:rsidRDefault="00B62381" w:rsidP="00B62381">
      <w:pPr>
        <w:jc w:val="both"/>
      </w:pPr>
    </w:p>
    <w:p w:rsidR="00B62381" w:rsidRPr="008A116C" w:rsidRDefault="00B62381" w:rsidP="00B62381">
      <w:pPr>
        <w:jc w:val="both"/>
      </w:pPr>
    </w:p>
    <w:p w:rsidR="00B62381" w:rsidRPr="008A116C" w:rsidRDefault="00B62381" w:rsidP="00B62381">
      <w:pPr>
        <w:jc w:val="both"/>
      </w:pPr>
    </w:p>
    <w:p w:rsidR="00B62381" w:rsidRDefault="00566BB0" w:rsidP="00B62381">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2</w:t>
      </w:r>
    </w:p>
    <w:p w:rsidR="00B62381" w:rsidRDefault="00566BB0" w:rsidP="00B62381">
      <w:pPr>
        <w:jc w:val="right"/>
        <w:rPr>
          <w:sz w:val="24"/>
          <w:szCs w:val="24"/>
        </w:rPr>
      </w:pPr>
      <w:r>
        <w:rPr>
          <w:color w:val="000000"/>
          <w:spacing w:val="-6"/>
          <w:sz w:val="28"/>
          <w:szCs w:val="28"/>
        </w:rPr>
        <w:t>к Регламенту</w:t>
      </w:r>
      <w:r>
        <w:rPr>
          <w:sz w:val="24"/>
          <w:szCs w:val="24"/>
        </w:rPr>
        <w:t xml:space="preserve"> </w:t>
      </w:r>
    </w:p>
    <w:p w:rsidR="00B62381" w:rsidRPr="008A116C" w:rsidRDefault="00B62381" w:rsidP="00B62381">
      <w:pPr>
        <w:widowControl w:val="0"/>
        <w:autoSpaceDE w:val="0"/>
        <w:autoSpaceDN w:val="0"/>
        <w:adjustRightInd w:val="0"/>
        <w:contextualSpacing/>
        <w:jc w:val="both"/>
        <w:rPr>
          <w:rFonts w:eastAsia="Calibri"/>
          <w:b/>
        </w:rPr>
      </w:pPr>
    </w:p>
    <w:p w:rsidR="00B62381" w:rsidRPr="008A116C" w:rsidRDefault="00566BB0" w:rsidP="00B62381">
      <w:pPr>
        <w:ind w:left="-567"/>
        <w:jc w:val="center"/>
      </w:pPr>
      <w:r w:rsidRPr="008A116C">
        <w:t>ДОГОВОР № ТО ________</w:t>
      </w:r>
    </w:p>
    <w:p w:rsidR="00B62381" w:rsidRPr="008A116C" w:rsidRDefault="00566BB0" w:rsidP="00B62381">
      <w:pPr>
        <w:ind w:left="-567"/>
        <w:jc w:val="center"/>
      </w:pPr>
      <w:r w:rsidRPr="008A116C">
        <w:t>купли-продажи земельного участка на аукционе</w:t>
      </w:r>
    </w:p>
    <w:p w:rsidR="00B62381" w:rsidRPr="008A116C" w:rsidRDefault="00B62381" w:rsidP="00B62381">
      <w:pPr>
        <w:ind w:left="-567"/>
        <w:jc w:val="both"/>
      </w:pPr>
    </w:p>
    <w:p w:rsidR="00B62381" w:rsidRPr="008A116C" w:rsidRDefault="00566BB0" w:rsidP="00B62381">
      <w:pPr>
        <w:ind w:left="-567"/>
        <w:jc w:val="both"/>
      </w:pPr>
      <w:r w:rsidRPr="008A116C">
        <w:t xml:space="preserve">  город Лениногорск Республика Татарстан                             «__» ________  202_ год</w:t>
      </w:r>
    </w:p>
    <w:p w:rsidR="00B62381" w:rsidRPr="008A116C" w:rsidRDefault="00B62381" w:rsidP="00B62381">
      <w:pPr>
        <w:ind w:left="-567"/>
        <w:jc w:val="both"/>
      </w:pPr>
    </w:p>
    <w:p w:rsidR="00B62381" w:rsidRPr="008A116C" w:rsidRDefault="00B62381" w:rsidP="00B62381">
      <w:pPr>
        <w:ind w:left="-567"/>
        <w:jc w:val="both"/>
      </w:pPr>
    </w:p>
    <w:p w:rsidR="00B62381" w:rsidRPr="008A116C" w:rsidRDefault="00566BB0" w:rsidP="00B62381">
      <w:pPr>
        <w:ind w:left="-567"/>
        <w:jc w:val="both"/>
      </w:pPr>
      <w:r w:rsidRPr="008A116C">
        <w:t xml:space="preserve">            Муниципальное Казенное учреждение </w:t>
      </w:r>
      <w:r w:rsidRPr="008A116C">
        <w:rPr>
          <w:bCs/>
        </w:rPr>
        <w:t>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 в лице  председателя Палаты __________________________________</w:t>
      </w:r>
      <w:r w:rsidRPr="008A116C">
        <w:rPr>
          <w:b/>
        </w:rPr>
        <w:t xml:space="preserve">, </w:t>
      </w:r>
      <w:r w:rsidRPr="008A116C">
        <w:t xml:space="preserve">действующего на основании </w:t>
      </w:r>
      <w:r w:rsidRPr="008A116C">
        <w:rPr>
          <w:bCs/>
        </w:rPr>
        <w:t>Положения</w:t>
      </w:r>
      <w:r w:rsidRPr="008A116C">
        <w:rPr>
          <w:b/>
          <w:bCs/>
        </w:rPr>
        <w:t xml:space="preserve">, </w:t>
      </w:r>
      <w:r w:rsidRPr="008A116C">
        <w:rPr>
          <w:bCs/>
        </w:rPr>
        <w:t>именуемое в дальнейшем</w:t>
      </w:r>
      <w:r w:rsidRPr="008A116C">
        <w:t xml:space="preserve">  «Продавец» и __________________________________________________________________________________________________, зарегистрирован по адресу: __________________________________,  именуемый в дальнейшем «Покупатель», вместе именуемые в дальнейшем «Стороны», заключили настоящий договор о нижеследующем:</w:t>
      </w:r>
    </w:p>
    <w:p w:rsidR="00B62381" w:rsidRPr="008A116C" w:rsidRDefault="00B62381" w:rsidP="00B62381">
      <w:pPr>
        <w:ind w:left="-567"/>
        <w:jc w:val="both"/>
      </w:pPr>
    </w:p>
    <w:p w:rsidR="00B62381" w:rsidRPr="008A116C" w:rsidRDefault="00566BB0" w:rsidP="00B62381">
      <w:pPr>
        <w:numPr>
          <w:ilvl w:val="0"/>
          <w:numId w:val="35"/>
        </w:numPr>
        <w:ind w:left="-567"/>
        <w:jc w:val="both"/>
      </w:pPr>
      <w:r w:rsidRPr="008A116C">
        <w:t>Предмет договора</w:t>
      </w:r>
    </w:p>
    <w:p w:rsidR="00B62381" w:rsidRPr="008A116C" w:rsidRDefault="00566BB0" w:rsidP="00B62381">
      <w:pPr>
        <w:ind w:left="-567"/>
        <w:jc w:val="both"/>
      </w:pPr>
      <w:r w:rsidRPr="008A116C">
        <w:t>В соответствии с Постановлением Руководителя Исполнительного комитета муниципального образования «Лениногорский муниципальный район» № _____ от «__» ________202_ г. «</w:t>
      </w:r>
      <w:r w:rsidRPr="008A116C">
        <w:rPr>
          <w:b/>
          <w:i/>
        </w:rPr>
        <w:t xml:space="preserve">О проведении аукциона по продаже в собственность земельных участков» </w:t>
      </w:r>
      <w:r w:rsidRPr="008A116C">
        <w:t xml:space="preserve"> и на основании Протокола № _ от «____»________2020. по рассмотрению заявок, поступивших на участие в аукционе и признанию претендентов участниками аукциона, Продавец продает, а Покупатель на условиях настоящего договора приобретает земельный участок из земель населенных пунктов со следующими характеристиками:</w:t>
      </w:r>
    </w:p>
    <w:p w:rsidR="00B62381" w:rsidRPr="008A116C" w:rsidRDefault="00566BB0" w:rsidP="00B62381">
      <w:pPr>
        <w:ind w:left="-567"/>
        <w:jc w:val="both"/>
      </w:pPr>
      <w:r w:rsidRPr="008A116C">
        <w:t>- земельный участок с кадастровым номером __________, расположенный по адресу: ________________________________________, площадью ________ кв.м. Категория - земли __________________, разрешенное использование – _______________.</w:t>
      </w:r>
    </w:p>
    <w:p w:rsidR="00B62381" w:rsidRPr="008A116C" w:rsidRDefault="00B62381" w:rsidP="00B62381">
      <w:pPr>
        <w:tabs>
          <w:tab w:val="left" w:pos="0"/>
        </w:tabs>
        <w:ind w:left="-567" w:firstLine="709"/>
        <w:jc w:val="both"/>
      </w:pPr>
    </w:p>
    <w:p w:rsidR="00B62381" w:rsidRPr="008A116C" w:rsidRDefault="00566BB0" w:rsidP="00B62381">
      <w:pPr>
        <w:tabs>
          <w:tab w:val="left" w:pos="8820"/>
        </w:tabs>
        <w:ind w:left="-567" w:firstLine="709"/>
        <w:contextualSpacing/>
        <w:jc w:val="both"/>
      </w:pPr>
      <w:r w:rsidRPr="008A116C">
        <w:t>1.2     Границы земельного участка обозначены на прилагаемой к настоящему договору   выписке из ЕГРН , являющейся неотъемлемой частью договора. Приведенная характеристика земельного участка является окончательной.</w:t>
      </w:r>
    </w:p>
    <w:p w:rsidR="00B62381" w:rsidRPr="008A116C" w:rsidRDefault="00566BB0" w:rsidP="00B62381">
      <w:pPr>
        <w:tabs>
          <w:tab w:val="left" w:pos="8820"/>
        </w:tabs>
        <w:ind w:left="-567" w:firstLine="709"/>
        <w:contextualSpacing/>
        <w:jc w:val="both"/>
      </w:pPr>
      <w:r w:rsidRPr="008A116C">
        <w:t>1.3     Продавец гарантирует, что земельный участок в залоге, под арестом не состоит, не обременен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p>
    <w:p w:rsidR="00B62381" w:rsidRPr="008A116C" w:rsidRDefault="00B62381" w:rsidP="00B62381">
      <w:pPr>
        <w:tabs>
          <w:tab w:val="left" w:pos="8820"/>
        </w:tabs>
        <w:ind w:left="-567" w:firstLine="709"/>
        <w:contextualSpacing/>
        <w:jc w:val="both"/>
      </w:pPr>
    </w:p>
    <w:p w:rsidR="00B62381" w:rsidRPr="008A116C" w:rsidRDefault="00566BB0" w:rsidP="00B62381">
      <w:pPr>
        <w:numPr>
          <w:ilvl w:val="0"/>
          <w:numId w:val="35"/>
        </w:numPr>
        <w:tabs>
          <w:tab w:val="left" w:pos="8820"/>
        </w:tabs>
        <w:ind w:left="-567"/>
        <w:contextualSpacing/>
        <w:jc w:val="both"/>
      </w:pPr>
      <w:r w:rsidRPr="008A116C">
        <w:t>Сумма договора и порядок расчетов</w:t>
      </w:r>
    </w:p>
    <w:p w:rsidR="00B62381" w:rsidRPr="008A116C" w:rsidRDefault="00566BB0" w:rsidP="00B62381">
      <w:pPr>
        <w:tabs>
          <w:tab w:val="left" w:pos="8820"/>
        </w:tabs>
        <w:ind w:left="-567" w:firstLine="709"/>
        <w:contextualSpacing/>
        <w:jc w:val="both"/>
      </w:pPr>
      <w:r w:rsidRPr="008A116C">
        <w:t>2.1    Сумма договора определяется окончательной (продажной) ценой, установленной в процессе торгов на аукционе, и составляет по Лоту №______,  ___________________ (______________)   копеек.</w:t>
      </w:r>
    </w:p>
    <w:p w:rsidR="00B62381" w:rsidRPr="008A116C" w:rsidRDefault="00566BB0" w:rsidP="00B62381">
      <w:pPr>
        <w:tabs>
          <w:tab w:val="left" w:pos="8820"/>
        </w:tabs>
        <w:ind w:left="-567" w:firstLine="709"/>
        <w:contextualSpacing/>
        <w:jc w:val="both"/>
      </w:pPr>
      <w:r w:rsidRPr="008A116C">
        <w:t>2.2  Покупатель производит оплату путем внесения на счет Продавца всей суммы договора в течении одного месяца с даты подписания настоящего договора, указав в платежном документе: «Доплата стоимости земельного участка согласно Извещения о проведения аукциона от «___»_______2020г. по Лоту №____ »</w:t>
      </w:r>
    </w:p>
    <w:p w:rsidR="00B62381" w:rsidRPr="008A116C" w:rsidRDefault="00566BB0" w:rsidP="00B62381">
      <w:pPr>
        <w:tabs>
          <w:tab w:val="left" w:pos="8820"/>
        </w:tabs>
        <w:ind w:left="-567" w:firstLine="709"/>
        <w:contextualSpacing/>
        <w:jc w:val="both"/>
      </w:pPr>
      <w:r w:rsidRPr="008A116C">
        <w:t>2.3     В счет оплаты засчитывается с сумма внесенного задатка Покупателем в размере : ___________________________________ рублей .</w:t>
      </w:r>
    </w:p>
    <w:p w:rsidR="00B62381" w:rsidRPr="008A116C" w:rsidRDefault="00B62381" w:rsidP="00B62381">
      <w:pPr>
        <w:tabs>
          <w:tab w:val="left" w:pos="8820"/>
        </w:tabs>
        <w:ind w:left="-567" w:firstLine="709"/>
        <w:contextualSpacing/>
        <w:jc w:val="both"/>
      </w:pPr>
    </w:p>
    <w:p w:rsidR="00B62381" w:rsidRPr="008A116C" w:rsidRDefault="00566BB0" w:rsidP="00B62381">
      <w:pPr>
        <w:numPr>
          <w:ilvl w:val="0"/>
          <w:numId w:val="35"/>
        </w:numPr>
        <w:tabs>
          <w:tab w:val="left" w:pos="8820"/>
        </w:tabs>
        <w:ind w:left="-567"/>
        <w:contextualSpacing/>
        <w:jc w:val="both"/>
      </w:pPr>
      <w:r w:rsidRPr="008A116C">
        <w:t>Права и обязанности сторон</w:t>
      </w:r>
    </w:p>
    <w:p w:rsidR="00B62381" w:rsidRPr="008A116C" w:rsidRDefault="00B62381" w:rsidP="00B62381">
      <w:pPr>
        <w:tabs>
          <w:tab w:val="left" w:pos="8820"/>
        </w:tabs>
        <w:ind w:left="-567"/>
        <w:contextualSpacing/>
        <w:jc w:val="both"/>
      </w:pPr>
    </w:p>
    <w:p w:rsidR="00B62381" w:rsidRPr="008A116C" w:rsidRDefault="00566BB0" w:rsidP="00B62381">
      <w:pPr>
        <w:tabs>
          <w:tab w:val="left" w:pos="8820"/>
        </w:tabs>
        <w:ind w:left="-567" w:firstLine="709"/>
        <w:contextualSpacing/>
        <w:jc w:val="both"/>
      </w:pPr>
      <w:r w:rsidRPr="008A116C">
        <w:t>3.1      Продавец обязан принять оплату стоимости земельного участка в размере и в сроки, установленные настоящим договором.</w:t>
      </w:r>
    </w:p>
    <w:p w:rsidR="00B62381" w:rsidRPr="008A116C" w:rsidRDefault="00566BB0" w:rsidP="00B62381">
      <w:pPr>
        <w:tabs>
          <w:tab w:val="left" w:pos="8820"/>
        </w:tabs>
        <w:ind w:left="-567" w:firstLine="709"/>
        <w:contextualSpacing/>
        <w:jc w:val="both"/>
      </w:pPr>
      <w:r w:rsidRPr="008A116C">
        <w:t>3.2     Покупатель обязан  осуществить расчеты по договору в соответствии с п.2.2 настоящего договора.</w:t>
      </w:r>
    </w:p>
    <w:p w:rsidR="00B62381" w:rsidRPr="008A116C" w:rsidRDefault="00566BB0" w:rsidP="00B62381">
      <w:pPr>
        <w:tabs>
          <w:tab w:val="left" w:pos="8820"/>
        </w:tabs>
        <w:ind w:left="-567" w:firstLine="709"/>
        <w:contextualSpacing/>
        <w:jc w:val="both"/>
      </w:pPr>
      <w:r w:rsidRPr="008A116C">
        <w:t>3.3       Продавец имеет право расторгнуть в одностороннем порядке настоящий договор в случаях невыполнения Покупателем условий п.2.2.</w:t>
      </w:r>
    </w:p>
    <w:p w:rsidR="00B62381" w:rsidRPr="008A116C" w:rsidRDefault="00B62381" w:rsidP="00B62381">
      <w:pPr>
        <w:tabs>
          <w:tab w:val="left" w:pos="8820"/>
        </w:tabs>
        <w:ind w:left="-567" w:firstLine="709"/>
        <w:contextualSpacing/>
        <w:jc w:val="both"/>
      </w:pPr>
    </w:p>
    <w:p w:rsidR="00B62381" w:rsidRPr="008A116C" w:rsidRDefault="00566BB0" w:rsidP="00B62381">
      <w:pPr>
        <w:numPr>
          <w:ilvl w:val="0"/>
          <w:numId w:val="35"/>
        </w:numPr>
        <w:tabs>
          <w:tab w:val="left" w:pos="8820"/>
        </w:tabs>
        <w:ind w:left="-567"/>
        <w:contextualSpacing/>
        <w:jc w:val="both"/>
      </w:pPr>
      <w:r w:rsidRPr="008A116C">
        <w:t>Ответственность сторон.</w:t>
      </w:r>
    </w:p>
    <w:p w:rsidR="00B62381" w:rsidRPr="008A116C" w:rsidRDefault="00566BB0" w:rsidP="00B62381">
      <w:pPr>
        <w:tabs>
          <w:tab w:val="left" w:pos="1418"/>
          <w:tab w:val="left" w:pos="8820"/>
        </w:tabs>
        <w:ind w:left="-567" w:firstLine="709"/>
        <w:contextualSpacing/>
        <w:jc w:val="both"/>
      </w:pPr>
      <w:r w:rsidRPr="008A116C">
        <w:t>4.1  Просрочка платежа после __  «____» 202__ г. считается отказом Покупателя от исполнения настоящего договора. В этом случае, в соответствии с п.3 ст. 450 ГК РФ, настоящий договор считается расторгнутым. При этом сумма задатка, внесенная Покупателем, не возвращается.</w:t>
      </w:r>
    </w:p>
    <w:p w:rsidR="00B62381" w:rsidRPr="008A116C" w:rsidRDefault="00566BB0" w:rsidP="00B62381">
      <w:pPr>
        <w:tabs>
          <w:tab w:val="left" w:pos="1418"/>
          <w:tab w:val="left" w:pos="8820"/>
        </w:tabs>
        <w:ind w:left="-567" w:firstLine="709"/>
        <w:contextualSpacing/>
        <w:jc w:val="both"/>
      </w:pPr>
      <w:r w:rsidRPr="008A116C">
        <w:t>4.2    Споры, возникающие в результате действия договора, рассматриваются в судебном порядке.</w:t>
      </w:r>
    </w:p>
    <w:p w:rsidR="00B62381" w:rsidRPr="008A116C" w:rsidRDefault="00566BB0" w:rsidP="00B62381">
      <w:pPr>
        <w:tabs>
          <w:tab w:val="left" w:pos="1418"/>
          <w:tab w:val="left" w:pos="8820"/>
        </w:tabs>
        <w:ind w:left="-567" w:firstLine="709"/>
        <w:contextualSpacing/>
        <w:jc w:val="both"/>
      </w:pPr>
      <w:r w:rsidRPr="008A116C">
        <w:t>4.3  Взаимоотношения сторон, не предусмотренные настоящим договором, регулируются в соответствии с действующим законодательством.</w:t>
      </w:r>
    </w:p>
    <w:p w:rsidR="00B62381" w:rsidRPr="008A116C" w:rsidRDefault="00B62381" w:rsidP="00B62381">
      <w:pPr>
        <w:tabs>
          <w:tab w:val="left" w:pos="1418"/>
          <w:tab w:val="left" w:pos="8820"/>
        </w:tabs>
        <w:ind w:left="-567" w:firstLine="709"/>
        <w:contextualSpacing/>
        <w:jc w:val="both"/>
      </w:pPr>
    </w:p>
    <w:p w:rsidR="00B62381" w:rsidRPr="008A116C" w:rsidRDefault="00566BB0" w:rsidP="00B62381">
      <w:pPr>
        <w:numPr>
          <w:ilvl w:val="0"/>
          <w:numId w:val="35"/>
        </w:numPr>
        <w:tabs>
          <w:tab w:val="left" w:pos="1418"/>
          <w:tab w:val="left" w:pos="8820"/>
        </w:tabs>
        <w:ind w:left="-567"/>
        <w:contextualSpacing/>
        <w:jc w:val="both"/>
      </w:pPr>
      <w:r w:rsidRPr="008A116C">
        <w:t>Срок действия договора.</w:t>
      </w:r>
    </w:p>
    <w:p w:rsidR="00B62381" w:rsidRPr="008A116C" w:rsidRDefault="00566BB0" w:rsidP="00B62381">
      <w:pPr>
        <w:tabs>
          <w:tab w:val="left" w:pos="1418"/>
          <w:tab w:val="left" w:pos="8820"/>
        </w:tabs>
        <w:ind w:left="-567" w:firstLine="709"/>
        <w:contextualSpacing/>
        <w:jc w:val="both"/>
      </w:pPr>
      <w:r w:rsidRPr="008A116C">
        <w:t>5.1     Настоящий договор вступает в силу с момента его подписания обеими сторонами и считается исполненным после окончательного расчета.</w:t>
      </w:r>
    </w:p>
    <w:p w:rsidR="00B62381" w:rsidRPr="008A116C" w:rsidRDefault="00B62381" w:rsidP="00B62381">
      <w:pPr>
        <w:tabs>
          <w:tab w:val="left" w:pos="1418"/>
          <w:tab w:val="left" w:pos="8820"/>
        </w:tabs>
        <w:ind w:left="-567" w:firstLine="709"/>
        <w:contextualSpacing/>
        <w:jc w:val="both"/>
      </w:pPr>
    </w:p>
    <w:p w:rsidR="00B62381" w:rsidRPr="008A116C" w:rsidRDefault="00566BB0" w:rsidP="00B62381">
      <w:pPr>
        <w:numPr>
          <w:ilvl w:val="0"/>
          <w:numId w:val="35"/>
        </w:numPr>
        <w:tabs>
          <w:tab w:val="left" w:pos="1418"/>
          <w:tab w:val="left" w:pos="8820"/>
        </w:tabs>
        <w:ind w:left="-567"/>
        <w:contextualSpacing/>
        <w:jc w:val="both"/>
      </w:pPr>
      <w:r w:rsidRPr="008A116C">
        <w:t>Дополнительные условия.</w:t>
      </w:r>
    </w:p>
    <w:p w:rsidR="00B62381" w:rsidRPr="008A116C" w:rsidRDefault="00566BB0" w:rsidP="00B62381">
      <w:pPr>
        <w:tabs>
          <w:tab w:val="left" w:pos="1418"/>
          <w:tab w:val="left" w:pos="8820"/>
        </w:tabs>
        <w:ind w:left="-567" w:firstLine="720"/>
        <w:contextualSpacing/>
        <w:jc w:val="both"/>
      </w:pPr>
      <w:r w:rsidRPr="008A116C">
        <w:t>6.1 Изменения и дополнения к договору оформляются соответствующим дополнительным соглашением сторон.</w:t>
      </w:r>
    </w:p>
    <w:p w:rsidR="00B62381" w:rsidRPr="008A116C" w:rsidRDefault="00566BB0" w:rsidP="00B62381">
      <w:pPr>
        <w:tabs>
          <w:tab w:val="left" w:pos="567"/>
          <w:tab w:val="left" w:pos="1418"/>
          <w:tab w:val="left" w:pos="8820"/>
        </w:tabs>
        <w:ind w:left="-567" w:firstLine="720"/>
        <w:contextualSpacing/>
        <w:jc w:val="both"/>
      </w:pPr>
      <w:r w:rsidRPr="008A116C">
        <w:t>6.2      В случаях изменений юридических адресов и других реквизитов стороны обязаны сообщить об этом друг другу в течении 10 (десяти) дней.</w:t>
      </w:r>
    </w:p>
    <w:p w:rsidR="00B62381" w:rsidRPr="008A116C" w:rsidRDefault="00566BB0" w:rsidP="00B62381">
      <w:pPr>
        <w:tabs>
          <w:tab w:val="left" w:pos="567"/>
          <w:tab w:val="left" w:pos="1418"/>
          <w:tab w:val="left" w:pos="8820"/>
        </w:tabs>
        <w:ind w:left="-567" w:firstLine="720"/>
        <w:contextualSpacing/>
        <w:jc w:val="both"/>
      </w:pPr>
      <w:r w:rsidRPr="008A116C">
        <w:t>6.3     Договор составлен в трех экземплярах, имеющих одинаковую юридическую силу.</w:t>
      </w:r>
    </w:p>
    <w:p w:rsidR="00B62381" w:rsidRPr="008A116C" w:rsidRDefault="00B62381" w:rsidP="00B62381">
      <w:pPr>
        <w:tabs>
          <w:tab w:val="left" w:pos="567"/>
          <w:tab w:val="left" w:pos="1418"/>
          <w:tab w:val="left" w:pos="8820"/>
        </w:tabs>
        <w:ind w:left="-567" w:firstLine="720"/>
        <w:contextualSpacing/>
        <w:jc w:val="both"/>
      </w:pPr>
    </w:p>
    <w:p w:rsidR="00B62381" w:rsidRPr="008A116C" w:rsidRDefault="00566BB0" w:rsidP="00B62381">
      <w:pPr>
        <w:numPr>
          <w:ilvl w:val="0"/>
          <w:numId w:val="35"/>
        </w:numPr>
        <w:tabs>
          <w:tab w:val="left" w:pos="567"/>
          <w:tab w:val="left" w:pos="1418"/>
          <w:tab w:val="left" w:pos="8820"/>
        </w:tabs>
        <w:ind w:left="-567"/>
        <w:contextualSpacing/>
        <w:jc w:val="both"/>
      </w:pPr>
      <w:r w:rsidRPr="008A116C">
        <w:t xml:space="preserve"> Юридические адреса, реквизиты и подписи сторон.</w:t>
      </w:r>
    </w:p>
    <w:p w:rsidR="00B62381" w:rsidRPr="008A116C" w:rsidRDefault="00B62381" w:rsidP="00B62381">
      <w:pPr>
        <w:tabs>
          <w:tab w:val="left" w:pos="567"/>
          <w:tab w:val="left" w:pos="1418"/>
          <w:tab w:val="left" w:pos="8820"/>
        </w:tabs>
        <w:ind w:left="-567"/>
        <w:contextualSpacing/>
        <w:jc w:val="both"/>
      </w:pPr>
    </w:p>
    <w:p w:rsidR="00B62381" w:rsidRPr="008A116C" w:rsidRDefault="00566BB0" w:rsidP="00B62381">
      <w:pPr>
        <w:ind w:left="-567"/>
        <w:jc w:val="both"/>
      </w:pPr>
      <w:r w:rsidRPr="008A116C">
        <w:t xml:space="preserve">      «Продавец»  </w:t>
      </w:r>
    </w:p>
    <w:p w:rsidR="00B62381" w:rsidRPr="008A116C" w:rsidRDefault="00566BB0" w:rsidP="00B62381">
      <w:pPr>
        <w:ind w:left="-567"/>
        <w:jc w:val="both"/>
      </w:pPr>
      <w:r w:rsidRPr="008A116C">
        <w:t xml:space="preserve">     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ИНН 1649012681/164901001  ОГРН 10616890064, ЛБ 259310168 в ОАО «АК БАРС- Банке» г.Казань</w:t>
      </w:r>
    </w:p>
    <w:p w:rsidR="00B62381" w:rsidRPr="008A116C" w:rsidRDefault="00566BB0" w:rsidP="00B62381">
      <w:pPr>
        <w:ind w:left="-567"/>
        <w:jc w:val="both"/>
      </w:pPr>
      <w:r w:rsidRPr="008A116C">
        <w:t>Юридический адрес: РТ, г.Лениногорск, ул.Тукая,7,.</w:t>
      </w:r>
    </w:p>
    <w:p w:rsidR="00B62381" w:rsidRPr="008A116C" w:rsidRDefault="00B62381" w:rsidP="00B62381">
      <w:pPr>
        <w:ind w:left="-567"/>
        <w:jc w:val="both"/>
      </w:pPr>
    </w:p>
    <w:p w:rsidR="00B62381" w:rsidRPr="008A116C" w:rsidRDefault="00566BB0" w:rsidP="00B62381">
      <w:pPr>
        <w:ind w:left="-567"/>
        <w:jc w:val="both"/>
      </w:pPr>
      <w:r w:rsidRPr="008A116C">
        <w:t xml:space="preserve">Председатель палаты имущественных и </w:t>
      </w:r>
    </w:p>
    <w:p w:rsidR="00B62381" w:rsidRPr="008A116C" w:rsidRDefault="00566BB0" w:rsidP="00B62381">
      <w:pPr>
        <w:ind w:left="-567"/>
        <w:jc w:val="both"/>
      </w:pPr>
      <w:r w:rsidRPr="008A116C">
        <w:t xml:space="preserve"> земельных отношений МО «ЛМР» РТ</w:t>
      </w:r>
    </w:p>
    <w:p w:rsidR="00B62381" w:rsidRPr="008A116C" w:rsidRDefault="00566BB0" w:rsidP="00B62381">
      <w:pPr>
        <w:ind w:left="-567"/>
        <w:jc w:val="both"/>
      </w:pPr>
      <w:r w:rsidRPr="008A116C">
        <w:t xml:space="preserve">                                                                                                                                _________________</w:t>
      </w:r>
    </w:p>
    <w:p w:rsidR="00B62381" w:rsidRPr="008A116C" w:rsidRDefault="00B62381" w:rsidP="00B62381">
      <w:pPr>
        <w:ind w:left="-567"/>
        <w:jc w:val="both"/>
      </w:pPr>
    </w:p>
    <w:p w:rsidR="00B62381" w:rsidRPr="008A116C" w:rsidRDefault="00566BB0" w:rsidP="00B62381">
      <w:pPr>
        <w:ind w:left="-567"/>
        <w:jc w:val="both"/>
      </w:pPr>
      <w:r w:rsidRPr="008A116C">
        <w:t xml:space="preserve">  </w:t>
      </w:r>
    </w:p>
    <w:p w:rsidR="00B62381" w:rsidRPr="008A116C" w:rsidRDefault="00566BB0" w:rsidP="00B62381">
      <w:pPr>
        <w:ind w:left="-567"/>
        <w:jc w:val="both"/>
      </w:pPr>
      <w:r w:rsidRPr="008A116C">
        <w:t xml:space="preserve">    «Покупатель»</w:t>
      </w:r>
    </w:p>
    <w:p w:rsidR="00B62381" w:rsidRPr="008A116C" w:rsidRDefault="00566BB0" w:rsidP="00B62381">
      <w:pPr>
        <w:ind w:left="-567"/>
        <w:jc w:val="both"/>
      </w:pPr>
      <w:r w:rsidRPr="008A116C">
        <w:t>________________________, зарегистрирован по адресу: ________________________</w:t>
      </w:r>
    </w:p>
    <w:p w:rsidR="00B62381" w:rsidRPr="008A116C" w:rsidRDefault="00B62381" w:rsidP="00B62381">
      <w:pPr>
        <w:ind w:left="-567"/>
        <w:jc w:val="both"/>
      </w:pPr>
    </w:p>
    <w:p w:rsidR="00B62381" w:rsidRPr="008A116C" w:rsidRDefault="00B62381" w:rsidP="00B62381">
      <w:pPr>
        <w:ind w:left="-567"/>
        <w:jc w:val="both"/>
      </w:pPr>
    </w:p>
    <w:p w:rsidR="00B62381" w:rsidRPr="008A116C" w:rsidRDefault="00566BB0" w:rsidP="00B62381">
      <w:pPr>
        <w:ind w:left="-567"/>
        <w:jc w:val="both"/>
      </w:pPr>
      <w:r w:rsidRPr="008A116C">
        <w:lastRenderedPageBreak/>
        <w:t xml:space="preserve">                                                                                                                                 __________________ </w:t>
      </w:r>
    </w:p>
    <w:p w:rsidR="00B62381" w:rsidRPr="008A116C" w:rsidRDefault="00B62381" w:rsidP="00B62381">
      <w:pPr>
        <w:ind w:left="-567"/>
        <w:jc w:val="both"/>
      </w:pPr>
    </w:p>
    <w:p w:rsidR="00B62381" w:rsidRPr="008A116C" w:rsidRDefault="00B62381" w:rsidP="00B62381">
      <w:pPr>
        <w:ind w:left="-567"/>
        <w:jc w:val="both"/>
      </w:pPr>
    </w:p>
    <w:p w:rsidR="00B62381" w:rsidRPr="008A116C" w:rsidRDefault="00B62381" w:rsidP="00B62381">
      <w:pPr>
        <w:tabs>
          <w:tab w:val="left" w:pos="1418"/>
          <w:tab w:val="left" w:pos="8820"/>
        </w:tabs>
        <w:ind w:left="-567"/>
        <w:contextualSpacing/>
        <w:jc w:val="both"/>
      </w:pPr>
    </w:p>
    <w:p w:rsidR="00B62381" w:rsidRPr="008A116C" w:rsidRDefault="00566BB0" w:rsidP="00B62381">
      <w:pPr>
        <w:tabs>
          <w:tab w:val="left" w:pos="0"/>
        </w:tabs>
        <w:ind w:left="-567" w:firstLine="709"/>
        <w:jc w:val="both"/>
      </w:pPr>
      <w:r w:rsidRPr="008A116C">
        <w:t xml:space="preserve"> </w:t>
      </w: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Pr="008A116C" w:rsidRDefault="00B62381" w:rsidP="00B62381">
      <w:pPr>
        <w:tabs>
          <w:tab w:val="left" w:pos="0"/>
        </w:tabs>
        <w:jc w:val="both"/>
      </w:pPr>
    </w:p>
    <w:p w:rsidR="00B62381" w:rsidRPr="008A116C" w:rsidRDefault="00566BB0" w:rsidP="00B62381">
      <w:pPr>
        <w:tabs>
          <w:tab w:val="left" w:pos="0"/>
        </w:tabs>
        <w:ind w:left="-567" w:firstLine="709"/>
        <w:jc w:val="both"/>
      </w:pPr>
      <w:r w:rsidRPr="008A116C">
        <w:tab/>
      </w:r>
      <w:r w:rsidRPr="008A116C">
        <w:tab/>
      </w:r>
      <w:r w:rsidRPr="008A116C">
        <w:tab/>
      </w:r>
      <w:r w:rsidRPr="008A116C">
        <w:tab/>
      </w:r>
      <w:r w:rsidRPr="008A116C">
        <w:tab/>
      </w:r>
      <w:r w:rsidRPr="008A116C">
        <w:tab/>
        <w:t xml:space="preserve">                 Приложение к договору  купи продажи  </w:t>
      </w:r>
    </w:p>
    <w:p w:rsidR="00B62381" w:rsidRPr="008A116C" w:rsidRDefault="00566BB0" w:rsidP="00B62381">
      <w:pPr>
        <w:tabs>
          <w:tab w:val="left" w:pos="0"/>
        </w:tabs>
        <w:ind w:left="-567" w:firstLine="709"/>
        <w:jc w:val="both"/>
      </w:pPr>
      <w:r w:rsidRPr="008A116C">
        <w:t xml:space="preserve">                                                                                           от «___».___202</w:t>
      </w:r>
      <w:r w:rsidR="006376F6">
        <w:t>_</w:t>
      </w:r>
      <w:r w:rsidRPr="008A116C">
        <w:t>г.</w:t>
      </w: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Pr="008A116C" w:rsidRDefault="00566BB0" w:rsidP="00B62381">
      <w:pPr>
        <w:tabs>
          <w:tab w:val="left" w:pos="0"/>
        </w:tabs>
        <w:ind w:left="-567" w:firstLine="709"/>
        <w:jc w:val="center"/>
      </w:pPr>
      <w:r w:rsidRPr="008A116C">
        <w:t>АКТ ПРИЕМА-ПЕРЕДАЧИ</w:t>
      </w:r>
    </w:p>
    <w:p w:rsidR="00B62381" w:rsidRPr="008A116C" w:rsidRDefault="00B62381" w:rsidP="00B62381">
      <w:pPr>
        <w:ind w:left="-567"/>
        <w:jc w:val="both"/>
      </w:pPr>
    </w:p>
    <w:p w:rsidR="00B62381" w:rsidRPr="008A116C" w:rsidRDefault="00566BB0" w:rsidP="00B62381">
      <w:pPr>
        <w:ind w:left="-567"/>
        <w:jc w:val="both"/>
      </w:pPr>
      <w:r w:rsidRPr="008A116C">
        <w:t>город Лениногорск Республика Татарстан                                         «___» ________ 202___года</w:t>
      </w:r>
    </w:p>
    <w:p w:rsidR="00B62381" w:rsidRPr="008A116C" w:rsidRDefault="00B62381" w:rsidP="00B62381">
      <w:pPr>
        <w:ind w:left="-567"/>
        <w:jc w:val="both"/>
      </w:pPr>
    </w:p>
    <w:p w:rsidR="00B62381" w:rsidRPr="008A116C" w:rsidRDefault="00566BB0" w:rsidP="00B62381">
      <w:pPr>
        <w:ind w:left="-567"/>
        <w:jc w:val="both"/>
      </w:pPr>
      <w:r w:rsidRPr="008A116C">
        <w:t xml:space="preserve">            Муниципальное Казенное учреждение </w:t>
      </w:r>
      <w:r w:rsidRPr="008A116C">
        <w:rPr>
          <w:bCs/>
        </w:rPr>
        <w:t>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 в лице  председателя Палаты___________________</w:t>
      </w:r>
      <w:r w:rsidRPr="008A116C">
        <w:rPr>
          <w:b/>
        </w:rPr>
        <w:t xml:space="preserve">, </w:t>
      </w:r>
      <w:r w:rsidRPr="008A116C">
        <w:t xml:space="preserve">действующего на основании </w:t>
      </w:r>
      <w:r w:rsidRPr="008A116C">
        <w:rPr>
          <w:bCs/>
        </w:rPr>
        <w:t>Положения</w:t>
      </w:r>
      <w:r w:rsidRPr="008A116C">
        <w:rPr>
          <w:b/>
          <w:bCs/>
        </w:rPr>
        <w:t xml:space="preserve">, </w:t>
      </w:r>
      <w:r w:rsidRPr="008A116C">
        <w:rPr>
          <w:bCs/>
        </w:rPr>
        <w:t>именуемое в дальнейшем</w:t>
      </w:r>
      <w:r w:rsidRPr="008A116C">
        <w:t xml:space="preserve">  «Продавец» __________________________________________________________________, зарегистрирован по адресу: ______________________________________, именуемый в дальнейшем «Покупатель», вместе именуемые в дальнейшем «Стороны», составили настоящий акт приема-передачи о нижеследующем:</w:t>
      </w:r>
    </w:p>
    <w:p w:rsidR="00B62381" w:rsidRPr="008A116C" w:rsidRDefault="00B62381" w:rsidP="00B62381">
      <w:pPr>
        <w:ind w:left="-567"/>
        <w:jc w:val="both"/>
      </w:pPr>
    </w:p>
    <w:p w:rsidR="00B62381" w:rsidRPr="008A116C" w:rsidRDefault="00566BB0" w:rsidP="00B62381">
      <w:pPr>
        <w:ind w:left="-567"/>
        <w:jc w:val="both"/>
        <w:rPr>
          <w:highlight w:val="yellow"/>
        </w:rPr>
      </w:pPr>
      <w:r w:rsidRPr="008A116C">
        <w:t>1.В соответствии с договором купли-продажи земельного участка № _____________ от «___» _____________  2020г. (далее Договор) Продавец предает, а Покупатель принимает земельный участок со следующими характеристиками:</w:t>
      </w:r>
    </w:p>
    <w:p w:rsidR="00B62381" w:rsidRPr="008A116C" w:rsidRDefault="00566BB0" w:rsidP="00B62381">
      <w:pPr>
        <w:ind w:left="-567"/>
        <w:jc w:val="both"/>
      </w:pPr>
      <w:r w:rsidRPr="008A116C">
        <w:t>- земельный участок с кадастровым номером ________________________, расположенный по адресу: ________________________________, площадью _______ кв.м. Категория - земли населенных пунктов, разрешенное использование – _________________.</w:t>
      </w:r>
    </w:p>
    <w:p w:rsidR="00B62381" w:rsidRPr="008A116C" w:rsidRDefault="00566BB0" w:rsidP="00B62381">
      <w:pPr>
        <w:ind w:left="-567" w:firstLine="567"/>
        <w:jc w:val="both"/>
      </w:pPr>
      <w:r w:rsidRPr="008A116C">
        <w:t>2.    По настоящему акту Покупателю передается земельный участок общей площадью  _________ (________) кв.м.</w:t>
      </w:r>
    </w:p>
    <w:p w:rsidR="00B62381" w:rsidRPr="008A116C" w:rsidRDefault="00566BB0" w:rsidP="00B62381">
      <w:pPr>
        <w:ind w:left="-567" w:firstLine="567"/>
        <w:jc w:val="both"/>
      </w:pPr>
      <w:r w:rsidRPr="008A116C">
        <w:t>3.    Площадь, местонахождение, категория и разрешенное использование земельного участка указаны в Договоре.</w:t>
      </w:r>
    </w:p>
    <w:p w:rsidR="00B62381" w:rsidRPr="008A116C" w:rsidRDefault="00566BB0" w:rsidP="00B62381">
      <w:pPr>
        <w:ind w:left="-567" w:firstLine="567"/>
        <w:jc w:val="both"/>
      </w:pPr>
      <w:r w:rsidRPr="008A116C">
        <w:t>4.      Настоящим актом Продавец считается выполнившим свои обязательства по передаче земельного участка в собственность Покупателя.</w:t>
      </w:r>
    </w:p>
    <w:p w:rsidR="00B62381" w:rsidRPr="008A116C" w:rsidRDefault="00566BB0" w:rsidP="00B62381">
      <w:pPr>
        <w:ind w:left="-567" w:firstLine="567"/>
        <w:jc w:val="both"/>
      </w:pPr>
      <w:r w:rsidRPr="008A116C">
        <w:t>5.   Настоящий акт составлен в трех экземплярах, имеющих одинаковую юридическую силу и является неотъемлемой частью Договора.</w:t>
      </w:r>
    </w:p>
    <w:p w:rsidR="00B62381" w:rsidRPr="008A116C" w:rsidRDefault="00B62381" w:rsidP="00B62381">
      <w:pPr>
        <w:ind w:left="-567" w:firstLine="567"/>
        <w:jc w:val="both"/>
      </w:pPr>
    </w:p>
    <w:p w:rsidR="00B62381" w:rsidRPr="008A116C" w:rsidRDefault="00B62381" w:rsidP="00B62381">
      <w:pPr>
        <w:ind w:left="-567" w:firstLine="567"/>
        <w:jc w:val="both"/>
      </w:pPr>
    </w:p>
    <w:p w:rsidR="00B62381" w:rsidRPr="008A116C" w:rsidRDefault="00566BB0" w:rsidP="00B62381">
      <w:pPr>
        <w:ind w:left="-567" w:firstLine="567"/>
        <w:jc w:val="both"/>
      </w:pPr>
      <w:r w:rsidRPr="008A116C">
        <w:t>Подписи сторон:</w:t>
      </w:r>
    </w:p>
    <w:p w:rsidR="00B62381" w:rsidRPr="008A116C" w:rsidRDefault="00566BB0" w:rsidP="00B62381">
      <w:pPr>
        <w:ind w:left="-567"/>
        <w:jc w:val="both"/>
      </w:pPr>
      <w:r w:rsidRPr="008A116C">
        <w:t xml:space="preserve">      «Продавец»  </w:t>
      </w:r>
    </w:p>
    <w:p w:rsidR="00B62381" w:rsidRPr="008A116C" w:rsidRDefault="00566BB0" w:rsidP="00B62381">
      <w:pPr>
        <w:ind w:left="-567"/>
        <w:jc w:val="both"/>
      </w:pPr>
      <w:r w:rsidRPr="008A116C">
        <w:t xml:space="preserve">     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ИНН 1649012681/164901001  ОГРН 10616890064, ЛБ 259310168 в ОАО «АК БАРС- Банке» г.Казань</w:t>
      </w:r>
    </w:p>
    <w:p w:rsidR="00B62381" w:rsidRPr="008A116C" w:rsidRDefault="00566BB0" w:rsidP="00B62381">
      <w:pPr>
        <w:ind w:left="-567"/>
        <w:jc w:val="both"/>
      </w:pPr>
      <w:r w:rsidRPr="008A116C">
        <w:t>Юридический адрес: РТ, г.Лениногорск, ул.Тукая,7,.</w:t>
      </w:r>
    </w:p>
    <w:p w:rsidR="00B62381" w:rsidRPr="008A116C" w:rsidRDefault="00B62381" w:rsidP="00B62381">
      <w:pPr>
        <w:ind w:left="-567"/>
        <w:jc w:val="both"/>
      </w:pPr>
    </w:p>
    <w:p w:rsidR="00B62381" w:rsidRPr="008A116C" w:rsidRDefault="00566BB0" w:rsidP="00B62381">
      <w:pPr>
        <w:ind w:left="-567"/>
        <w:jc w:val="both"/>
      </w:pPr>
      <w:r w:rsidRPr="008A116C">
        <w:t xml:space="preserve">Председатель палаты имущественных и </w:t>
      </w:r>
    </w:p>
    <w:p w:rsidR="00B62381" w:rsidRPr="008A116C" w:rsidRDefault="00566BB0" w:rsidP="00B62381">
      <w:pPr>
        <w:ind w:left="-567"/>
        <w:jc w:val="both"/>
      </w:pPr>
      <w:r w:rsidRPr="008A116C">
        <w:t xml:space="preserve"> земельных отношений МО «ЛМР» РТ</w:t>
      </w:r>
    </w:p>
    <w:p w:rsidR="00B62381" w:rsidRPr="008A116C" w:rsidRDefault="00566BB0" w:rsidP="00B62381">
      <w:pPr>
        <w:ind w:left="-567"/>
        <w:jc w:val="both"/>
      </w:pPr>
      <w:r w:rsidRPr="008A116C">
        <w:t xml:space="preserve">                                                                                                                                      _______________</w:t>
      </w:r>
    </w:p>
    <w:p w:rsidR="00B62381" w:rsidRPr="008A116C" w:rsidRDefault="00B62381" w:rsidP="00B62381">
      <w:pPr>
        <w:ind w:left="-567"/>
        <w:jc w:val="both"/>
      </w:pPr>
    </w:p>
    <w:p w:rsidR="00B62381" w:rsidRPr="008A116C" w:rsidRDefault="00566BB0" w:rsidP="00B62381">
      <w:pPr>
        <w:ind w:left="-567"/>
        <w:jc w:val="both"/>
      </w:pPr>
      <w:r w:rsidRPr="008A116C">
        <w:t xml:space="preserve">  </w:t>
      </w:r>
    </w:p>
    <w:p w:rsidR="00B62381" w:rsidRPr="008A116C" w:rsidRDefault="00566BB0" w:rsidP="00B62381">
      <w:pPr>
        <w:ind w:left="-567"/>
        <w:jc w:val="both"/>
      </w:pPr>
      <w:r w:rsidRPr="008A116C">
        <w:t xml:space="preserve">    «Покупатель»</w:t>
      </w:r>
    </w:p>
    <w:p w:rsidR="00B62381" w:rsidRPr="008A116C" w:rsidRDefault="00566BB0" w:rsidP="00B62381">
      <w:pPr>
        <w:ind w:left="-567"/>
        <w:jc w:val="both"/>
      </w:pPr>
      <w:r w:rsidRPr="008A116C">
        <w:t>_________________________________________________________________________________, зарегистрирован по адресу:____________________________________________</w:t>
      </w:r>
    </w:p>
    <w:p w:rsidR="00B62381" w:rsidRPr="008A116C" w:rsidRDefault="00B62381" w:rsidP="00B62381">
      <w:pPr>
        <w:ind w:left="-567"/>
        <w:jc w:val="both"/>
      </w:pPr>
    </w:p>
    <w:p w:rsidR="00B62381" w:rsidRPr="008A116C" w:rsidRDefault="00B62381" w:rsidP="00B62381">
      <w:pPr>
        <w:ind w:left="-567"/>
        <w:jc w:val="both"/>
      </w:pPr>
    </w:p>
    <w:p w:rsidR="00B62381" w:rsidRPr="008A116C" w:rsidRDefault="00B62381" w:rsidP="00B62381">
      <w:pPr>
        <w:ind w:left="-567"/>
        <w:jc w:val="both"/>
      </w:pPr>
    </w:p>
    <w:p w:rsidR="00B62381" w:rsidRDefault="00B62381" w:rsidP="00B62381">
      <w:pPr>
        <w:jc w:val="both"/>
      </w:pPr>
    </w:p>
    <w:p w:rsidR="006376F6" w:rsidRPr="008A116C" w:rsidRDefault="006376F6" w:rsidP="00B62381">
      <w:pPr>
        <w:jc w:val="both"/>
      </w:pPr>
    </w:p>
    <w:p w:rsidR="00BC3A5B" w:rsidRPr="00751295" w:rsidRDefault="00BC3A5B" w:rsidP="00BC3A5B">
      <w:pPr>
        <w:jc w:val="center"/>
        <w:rPr>
          <w:i/>
          <w:sz w:val="28"/>
          <w:szCs w:val="28"/>
        </w:rPr>
      </w:pPr>
    </w:p>
    <w:p w:rsidR="00BC3A5B" w:rsidRPr="00B62381" w:rsidRDefault="00566BB0" w:rsidP="00B62381">
      <w:pPr>
        <w:jc w:val="right"/>
        <w:rPr>
          <w:sz w:val="28"/>
          <w:szCs w:val="28"/>
        </w:rPr>
      </w:pPr>
      <w:r w:rsidRPr="00E203C6">
        <w:rPr>
          <w:color w:val="000000"/>
          <w:spacing w:val="-6"/>
          <w:sz w:val="28"/>
          <w:szCs w:val="28"/>
        </w:rPr>
        <w:t>Приложение №</w:t>
      </w:r>
      <w:r>
        <w:rPr>
          <w:color w:val="000000"/>
          <w:spacing w:val="-6"/>
          <w:sz w:val="28"/>
          <w:szCs w:val="28"/>
        </w:rPr>
        <w:t xml:space="preserve"> 3</w:t>
      </w:r>
    </w:p>
    <w:p w:rsidR="00BC3A5B" w:rsidRDefault="00566BB0" w:rsidP="00BC3A5B">
      <w:pPr>
        <w:jc w:val="right"/>
        <w:rPr>
          <w:sz w:val="24"/>
          <w:szCs w:val="24"/>
        </w:rPr>
      </w:pPr>
      <w:r>
        <w:rPr>
          <w:color w:val="000000"/>
          <w:spacing w:val="-6"/>
          <w:sz w:val="28"/>
          <w:szCs w:val="28"/>
        </w:rPr>
        <w:t>к Регламенту</w:t>
      </w:r>
      <w:r>
        <w:rPr>
          <w:sz w:val="24"/>
          <w:szCs w:val="24"/>
        </w:rPr>
        <w:t xml:space="preserve"> </w:t>
      </w:r>
    </w:p>
    <w:p w:rsidR="00BC3A5B" w:rsidRDefault="00566BB0" w:rsidP="00BC3A5B">
      <w:pPr>
        <w:rPr>
          <w:sz w:val="24"/>
          <w:szCs w:val="24"/>
        </w:rPr>
      </w:pPr>
      <w:r>
        <w:rPr>
          <w:sz w:val="24"/>
          <w:szCs w:val="24"/>
        </w:rPr>
        <w:t>(Бланк органа, предоставляющего муниципальную услугу)</w:t>
      </w:r>
    </w:p>
    <w:p w:rsidR="00BC3A5B" w:rsidRDefault="00BC3A5B" w:rsidP="00BC3A5B">
      <w:pPr>
        <w:rPr>
          <w:sz w:val="24"/>
          <w:szCs w:val="24"/>
        </w:rPr>
      </w:pPr>
    </w:p>
    <w:p w:rsidR="00BC3A5B" w:rsidRDefault="00BC3A5B" w:rsidP="00BC3A5B">
      <w:pPr>
        <w:rPr>
          <w:sz w:val="24"/>
          <w:szCs w:val="24"/>
        </w:rPr>
      </w:pPr>
    </w:p>
    <w:p w:rsidR="00BC3A5B" w:rsidRDefault="00BC3A5B" w:rsidP="00BC3A5B">
      <w:pPr>
        <w:rPr>
          <w:sz w:val="24"/>
          <w:szCs w:val="24"/>
        </w:rPr>
      </w:pPr>
    </w:p>
    <w:p w:rsidR="00BC3A5B" w:rsidRDefault="00566BB0" w:rsidP="00BC3A5B">
      <w:pPr>
        <w:jc w:val="center"/>
        <w:rPr>
          <w:sz w:val="26"/>
          <w:szCs w:val="26"/>
        </w:rPr>
      </w:pPr>
      <w:r>
        <w:rPr>
          <w:sz w:val="26"/>
          <w:szCs w:val="26"/>
        </w:rPr>
        <w:t>Уведомление</w:t>
      </w:r>
      <w:r>
        <w:rPr>
          <w:sz w:val="26"/>
          <w:szCs w:val="26"/>
        </w:rPr>
        <w:br/>
      </w:r>
    </w:p>
    <w:p w:rsidR="00BC3A5B" w:rsidRDefault="00BC3A5B" w:rsidP="00BC3A5B">
      <w:pPr>
        <w:jc w:val="center"/>
        <w:rPr>
          <w:sz w:val="26"/>
          <w:szCs w:val="26"/>
        </w:rPr>
      </w:pPr>
    </w:p>
    <w:p w:rsidR="00BC3A5B" w:rsidRDefault="00566BB0" w:rsidP="00BC3A5B">
      <w:pPr>
        <w:rPr>
          <w:sz w:val="24"/>
          <w:szCs w:val="24"/>
        </w:rPr>
      </w:pPr>
      <w:r>
        <w:rPr>
          <w:sz w:val="24"/>
          <w:szCs w:val="24"/>
        </w:rPr>
        <w:t xml:space="preserve">В связи с обращением  </w:t>
      </w:r>
    </w:p>
    <w:p w:rsidR="00BC3A5B" w:rsidRDefault="00566BB0" w:rsidP="00BC3A5B">
      <w:pPr>
        <w:pBdr>
          <w:top w:val="single" w:sz="4" w:space="1" w:color="000000"/>
        </w:pBdr>
        <w:ind w:left="2381"/>
        <w:jc w:val="center"/>
      </w:pPr>
      <w:r>
        <w:t>(Ф.И.О. физического лица, наименование юридического лица – заявителя)</w:t>
      </w:r>
    </w:p>
    <w:p w:rsidR="00BC3A5B" w:rsidRDefault="00BC3A5B" w:rsidP="00BC3A5B">
      <w:pPr>
        <w:rPr>
          <w:sz w:val="24"/>
          <w:szCs w:val="24"/>
        </w:rPr>
      </w:pPr>
    </w:p>
    <w:p w:rsidR="00BC3A5B" w:rsidRDefault="00566BB0" w:rsidP="00BC3A5B">
      <w:pPr>
        <w:rPr>
          <w:sz w:val="24"/>
          <w:szCs w:val="24"/>
        </w:rPr>
      </w:pPr>
      <w:r>
        <w:rPr>
          <w:sz w:val="24"/>
          <w:szCs w:val="24"/>
        </w:rPr>
        <w:t>заявление № _______ от_____._____.________гг., 0 ________________________________</w:t>
      </w:r>
    </w:p>
    <w:p w:rsidR="00BC3A5B" w:rsidRDefault="00BC3A5B" w:rsidP="00BC3A5B">
      <w:pPr>
        <w:rPr>
          <w:sz w:val="24"/>
          <w:szCs w:val="24"/>
        </w:rPr>
      </w:pPr>
    </w:p>
    <w:p w:rsidR="00BC3A5B" w:rsidRDefault="00566BB0" w:rsidP="00BC3A5B">
      <w:pPr>
        <w:rPr>
          <w:sz w:val="24"/>
          <w:szCs w:val="24"/>
        </w:rPr>
      </w:pPr>
      <w:r>
        <w:rPr>
          <w:sz w:val="24"/>
          <w:szCs w:val="24"/>
        </w:rPr>
        <w:t>_____________________________________________________________________________</w:t>
      </w:r>
    </w:p>
    <w:p w:rsidR="00BC3A5B" w:rsidRDefault="00BC3A5B" w:rsidP="00BC3A5B">
      <w:pPr>
        <w:rPr>
          <w:sz w:val="24"/>
          <w:szCs w:val="24"/>
        </w:rPr>
      </w:pPr>
    </w:p>
    <w:p w:rsidR="00BC3A5B" w:rsidRDefault="00566BB0" w:rsidP="00BC3A5B">
      <w:pPr>
        <w:rPr>
          <w:sz w:val="24"/>
          <w:szCs w:val="24"/>
        </w:rPr>
      </w:pPr>
      <w:r>
        <w:rPr>
          <w:sz w:val="24"/>
          <w:szCs w:val="24"/>
        </w:rPr>
        <w:t xml:space="preserve">на основании:  </w:t>
      </w:r>
    </w:p>
    <w:p w:rsidR="00BC3A5B" w:rsidRDefault="00BC3A5B" w:rsidP="00BC3A5B">
      <w:pPr>
        <w:pBdr>
          <w:top w:val="single" w:sz="4" w:space="1" w:color="000000"/>
        </w:pBdr>
        <w:ind w:left="1560"/>
        <w:jc w:val="center"/>
      </w:pPr>
    </w:p>
    <w:p w:rsidR="00BC3A5B" w:rsidRDefault="00566BB0" w:rsidP="00BC3A5B">
      <w:pPr>
        <w:tabs>
          <w:tab w:val="left" w:pos="9837"/>
        </w:tabs>
        <w:rPr>
          <w:sz w:val="24"/>
          <w:szCs w:val="24"/>
        </w:rPr>
      </w:pPr>
      <w:r>
        <w:rPr>
          <w:sz w:val="24"/>
          <w:szCs w:val="24"/>
        </w:rPr>
        <w:tab/>
        <w:t>,</w:t>
      </w:r>
    </w:p>
    <w:p w:rsidR="00BC3A5B" w:rsidRDefault="00BC3A5B" w:rsidP="00BC3A5B">
      <w:pPr>
        <w:pBdr>
          <w:top w:val="single" w:sz="4" w:space="1" w:color="000000"/>
        </w:pBdr>
        <w:jc w:val="center"/>
      </w:pPr>
    </w:p>
    <w:p w:rsidR="00BC3A5B" w:rsidRDefault="00566BB0" w:rsidP="00BC3A5B">
      <w:pPr>
        <w:jc w:val="both"/>
        <w:rPr>
          <w:sz w:val="24"/>
          <w:szCs w:val="24"/>
        </w:rPr>
      </w:pPr>
      <w:r>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BC3A5B" w:rsidRDefault="00BC3A5B" w:rsidP="00BC3A5B">
      <w:pPr>
        <w:rPr>
          <w:sz w:val="24"/>
          <w:szCs w:val="24"/>
        </w:rPr>
      </w:pPr>
    </w:p>
    <w:p w:rsidR="00BC3A5B" w:rsidRDefault="00566BB0" w:rsidP="00BC3A5B">
      <w:pPr>
        <w:rPr>
          <w:sz w:val="24"/>
          <w:szCs w:val="24"/>
        </w:rPr>
      </w:pPr>
      <w:r>
        <w:rPr>
          <w:sz w:val="24"/>
          <w:szCs w:val="24"/>
        </w:rPr>
        <w:t>1.</w:t>
      </w:r>
    </w:p>
    <w:p w:rsidR="00BC3A5B" w:rsidRDefault="00BC3A5B" w:rsidP="00BC3A5B">
      <w:pPr>
        <w:jc w:val="both"/>
        <w:rPr>
          <w:sz w:val="24"/>
          <w:szCs w:val="24"/>
        </w:rPr>
      </w:pPr>
    </w:p>
    <w:p w:rsidR="00BC3A5B" w:rsidRDefault="00566BB0" w:rsidP="00BC3A5B">
      <w:pPr>
        <w:jc w:val="both"/>
      </w:pPr>
      <w:r>
        <w:rPr>
          <w:sz w:val="24"/>
          <w:szCs w:val="24"/>
        </w:rPr>
        <w:t xml:space="preserve">2. </w:t>
      </w:r>
    </w:p>
    <w:p w:rsidR="00BC3A5B" w:rsidRDefault="00BC3A5B" w:rsidP="00BC3A5B"/>
    <w:p w:rsidR="00BC3A5B" w:rsidRDefault="00BC3A5B" w:rsidP="00BC3A5B">
      <w:pPr>
        <w:rPr>
          <w:sz w:val="24"/>
          <w:szCs w:val="24"/>
        </w:rPr>
      </w:pPr>
    </w:p>
    <w:p w:rsidR="00BC3A5B" w:rsidRDefault="00BC3A5B" w:rsidP="00BC3A5B">
      <w:pPr>
        <w:rPr>
          <w:sz w:val="24"/>
          <w:szCs w:val="24"/>
        </w:rPr>
      </w:pPr>
    </w:p>
    <w:p w:rsidR="00BC3A5B" w:rsidRDefault="00BC3A5B" w:rsidP="00BC3A5B">
      <w:pPr>
        <w:rPr>
          <w:sz w:val="24"/>
          <w:szCs w:val="24"/>
        </w:rPr>
      </w:pPr>
    </w:p>
    <w:p w:rsidR="00BC3A5B" w:rsidRDefault="00BC3A5B" w:rsidP="00BC3A5B">
      <w:pPr>
        <w:rPr>
          <w:sz w:val="24"/>
          <w:szCs w:val="24"/>
        </w:rPr>
      </w:pPr>
    </w:p>
    <w:p w:rsidR="00BC3A5B" w:rsidRDefault="00566BB0" w:rsidP="00BC3A5B">
      <w:pPr>
        <w:rPr>
          <w:sz w:val="24"/>
          <w:szCs w:val="24"/>
        </w:rPr>
      </w:pPr>
      <w:r>
        <w:rPr>
          <w:sz w:val="24"/>
          <w:szCs w:val="24"/>
        </w:rPr>
        <w:t>Должностное лицо (ФИО)</w:t>
      </w:r>
    </w:p>
    <w:p w:rsidR="00BC3A5B" w:rsidRDefault="00BC3A5B" w:rsidP="00BC3A5B">
      <w:pPr>
        <w:pBdr>
          <w:top w:val="single" w:sz="4" w:space="9" w:color="000000"/>
        </w:pBdr>
        <w:ind w:left="5670"/>
        <w:jc w:val="center"/>
      </w:pPr>
    </w:p>
    <w:p w:rsidR="00BC3A5B" w:rsidRDefault="00566BB0" w:rsidP="00BC3A5B">
      <w:pPr>
        <w:pBdr>
          <w:top w:val="single" w:sz="4" w:space="9" w:color="000000"/>
        </w:pBdr>
        <w:ind w:left="5670"/>
        <w:jc w:val="center"/>
      </w:pPr>
      <w:r>
        <w:t>(подпись должностного лица органа, осуществляющего согласование)</w:t>
      </w:r>
    </w:p>
    <w:p w:rsidR="00BC3A5B" w:rsidRDefault="00BC3A5B" w:rsidP="00BC3A5B">
      <w:pPr>
        <w:rPr>
          <w:sz w:val="24"/>
          <w:szCs w:val="24"/>
        </w:rPr>
      </w:pPr>
    </w:p>
    <w:p w:rsidR="00BC3A5B" w:rsidRDefault="00BC3A5B" w:rsidP="00BC3A5B"/>
    <w:p w:rsidR="00BC3A5B" w:rsidRDefault="00BC3A5B" w:rsidP="00BC3A5B"/>
    <w:p w:rsidR="00BC3A5B" w:rsidRDefault="00566BB0" w:rsidP="00BC3A5B">
      <w:pPr>
        <w:rPr>
          <w:sz w:val="24"/>
          <w:szCs w:val="24"/>
        </w:rPr>
      </w:pPr>
      <w:r>
        <w:rPr>
          <w:sz w:val="24"/>
          <w:szCs w:val="24"/>
        </w:rPr>
        <w:t>Исполнитель (ФИО)</w:t>
      </w:r>
    </w:p>
    <w:p w:rsidR="00BC3A5B" w:rsidRDefault="00566BB0" w:rsidP="00BC3A5B">
      <w:r>
        <w:t>______________________________</w:t>
      </w:r>
    </w:p>
    <w:p w:rsidR="00BC3A5B" w:rsidRPr="00D45F66" w:rsidRDefault="00566BB0" w:rsidP="00BC3A5B">
      <w:pPr>
        <w:ind w:right="-1"/>
        <w:jc w:val="center"/>
        <w:rPr>
          <w:i/>
          <w:sz w:val="28"/>
          <w:szCs w:val="28"/>
        </w:rPr>
      </w:pPr>
      <w:r>
        <w:t>(контакты исполнителя)</w:t>
      </w:r>
      <w:r w:rsidRPr="00E203C6">
        <w:rPr>
          <w:b/>
          <w:bCs/>
          <w:sz w:val="28"/>
          <w:szCs w:val="28"/>
        </w:rPr>
        <w:br/>
      </w:r>
    </w:p>
    <w:p w:rsidR="00BC3A5B" w:rsidRDefault="00BC3A5B" w:rsidP="00BC3A5B">
      <w:pPr>
        <w:rPr>
          <w:color w:val="000000"/>
          <w:spacing w:val="-6"/>
          <w:sz w:val="28"/>
          <w:szCs w:val="28"/>
        </w:rPr>
      </w:pPr>
    </w:p>
    <w:p w:rsidR="0027776A" w:rsidRDefault="0027776A" w:rsidP="00BC3A5B">
      <w:pPr>
        <w:rPr>
          <w:color w:val="000000"/>
          <w:spacing w:val="-6"/>
          <w:sz w:val="28"/>
          <w:szCs w:val="28"/>
        </w:rPr>
      </w:pPr>
    </w:p>
    <w:p w:rsidR="0027776A" w:rsidRDefault="0027776A" w:rsidP="00BC3A5B">
      <w:pPr>
        <w:rPr>
          <w:color w:val="000000"/>
          <w:spacing w:val="-6"/>
          <w:sz w:val="28"/>
          <w:szCs w:val="28"/>
        </w:rPr>
      </w:pPr>
    </w:p>
    <w:p w:rsidR="0027776A" w:rsidRDefault="0027776A" w:rsidP="00BC3A5B">
      <w:pPr>
        <w:rPr>
          <w:color w:val="000000"/>
          <w:spacing w:val="-6"/>
          <w:sz w:val="28"/>
          <w:szCs w:val="28"/>
        </w:rPr>
      </w:pPr>
    </w:p>
    <w:p w:rsidR="00BC3A5B" w:rsidRDefault="00566BB0" w:rsidP="00BC3A5B">
      <w:pPr>
        <w:ind w:right="-1" w:firstLine="709"/>
        <w:jc w:val="right"/>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4</w:t>
      </w:r>
    </w:p>
    <w:p w:rsidR="00BC3A5B" w:rsidRPr="00E203C6" w:rsidRDefault="00566BB0" w:rsidP="00BC3A5B">
      <w:pPr>
        <w:ind w:right="-1" w:firstLine="709"/>
        <w:jc w:val="right"/>
        <w:rPr>
          <w:color w:val="000000"/>
          <w:spacing w:val="-6"/>
          <w:sz w:val="28"/>
          <w:szCs w:val="28"/>
        </w:rPr>
      </w:pPr>
      <w:r>
        <w:rPr>
          <w:color w:val="000000"/>
          <w:spacing w:val="-6"/>
          <w:sz w:val="28"/>
          <w:szCs w:val="28"/>
        </w:rPr>
        <w:t>к Регламенту</w:t>
      </w:r>
    </w:p>
    <w:p w:rsidR="00BC3A5B" w:rsidRPr="00111EC4" w:rsidRDefault="00566BB0" w:rsidP="00A41D09">
      <w:pPr>
        <w:ind w:left="3969"/>
        <w:rPr>
          <w:sz w:val="28"/>
          <w:szCs w:val="28"/>
        </w:rPr>
      </w:pPr>
      <w:r w:rsidRPr="00111EC4">
        <w:rPr>
          <w:sz w:val="28"/>
          <w:szCs w:val="28"/>
        </w:rPr>
        <w:t xml:space="preserve">В </w:t>
      </w:r>
      <w:r w:rsidR="00A41D09" w:rsidRPr="008A116C">
        <w:t xml:space="preserve">Муниципальное Казенное учреждение </w:t>
      </w:r>
      <w:r w:rsidR="00A41D09" w:rsidRPr="008A116C">
        <w:rPr>
          <w:bCs/>
        </w:rPr>
        <w:t>Палата</w:t>
      </w:r>
      <w:r w:rsidR="00A41D09" w:rsidRPr="008A116C">
        <w:t xml:space="preserve"> имущественных и земельных  отношений   муниципального образования «Лениногорский муниципальный район» Республики Татарстан</w:t>
      </w:r>
      <w:r w:rsidR="00A41D09" w:rsidRPr="00111EC4">
        <w:rPr>
          <w:spacing w:val="-7"/>
          <w:sz w:val="28"/>
          <w:szCs w:val="28"/>
        </w:rPr>
        <w:t xml:space="preserve"> </w:t>
      </w:r>
      <w:r w:rsidRPr="00111EC4">
        <w:rPr>
          <w:spacing w:val="-7"/>
          <w:sz w:val="28"/>
          <w:szCs w:val="28"/>
        </w:rPr>
        <w:t>от_</w:t>
      </w:r>
      <w:r w:rsidRPr="00111EC4">
        <w:rPr>
          <w:sz w:val="28"/>
          <w:szCs w:val="28"/>
        </w:rPr>
        <w:t xml:space="preserve">_______________________________________ </w:t>
      </w:r>
    </w:p>
    <w:p w:rsidR="00BC3A5B" w:rsidRPr="00111EC4" w:rsidRDefault="00566BB0" w:rsidP="00BC3A5B">
      <w:pPr>
        <w:shd w:val="clear" w:color="auto" w:fill="FFFFFF"/>
        <w:tabs>
          <w:tab w:val="left" w:leader="underscore" w:pos="10334"/>
        </w:tabs>
        <w:ind w:left="3969"/>
        <w:jc w:val="both"/>
        <w:rPr>
          <w:spacing w:val="-3"/>
        </w:rPr>
      </w:pPr>
      <w:r w:rsidRPr="00111EC4">
        <w:rPr>
          <w:spacing w:val="-3"/>
        </w:rPr>
        <w:t>(для физических лиц - фамилия, имя, отчество (при наличии), место жительства, реквизиты документа, удостоверяющего личность, ИНН)</w:t>
      </w:r>
    </w:p>
    <w:p w:rsidR="00BC3A5B" w:rsidRPr="00111EC4" w:rsidRDefault="00566BB0" w:rsidP="00BC3A5B">
      <w:pPr>
        <w:shd w:val="clear" w:color="auto" w:fill="FFFFFF"/>
        <w:tabs>
          <w:tab w:val="left" w:leader="underscore" w:pos="10334"/>
        </w:tabs>
        <w:ind w:left="3969"/>
        <w:jc w:val="both"/>
        <w:rPr>
          <w:spacing w:val="-3"/>
        </w:rPr>
      </w:pPr>
      <w:r w:rsidRPr="00111EC4">
        <w:rPr>
          <w:sz w:val="28"/>
          <w:szCs w:val="28"/>
        </w:rPr>
        <w:t xml:space="preserve">__________________________________________ </w:t>
      </w:r>
    </w:p>
    <w:p w:rsidR="00BC3A5B" w:rsidRPr="00111EC4" w:rsidRDefault="00566BB0" w:rsidP="00BC3A5B">
      <w:pPr>
        <w:shd w:val="clear" w:color="auto" w:fill="FFFFFF"/>
        <w:tabs>
          <w:tab w:val="left" w:leader="underscore" w:pos="10334"/>
        </w:tabs>
        <w:ind w:left="3969"/>
        <w:jc w:val="both"/>
        <w:rPr>
          <w:spacing w:val="-3"/>
        </w:rPr>
      </w:pPr>
      <w:r w:rsidRPr="00111EC4">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BC3A5B" w:rsidRPr="00111EC4" w:rsidRDefault="00566BB0" w:rsidP="00BC3A5B">
      <w:pPr>
        <w:autoSpaceDE w:val="0"/>
        <w:autoSpaceDN w:val="0"/>
        <w:adjustRightInd w:val="0"/>
        <w:ind w:left="3969"/>
        <w:jc w:val="both"/>
        <w:rPr>
          <w:spacing w:val="-3"/>
        </w:rPr>
      </w:pPr>
      <w:r w:rsidRPr="00111EC4">
        <w:rPr>
          <w:spacing w:val="-3"/>
        </w:rPr>
        <w:t>_____________________________________________________________</w:t>
      </w:r>
    </w:p>
    <w:p w:rsidR="00BC3A5B" w:rsidRPr="00111EC4" w:rsidRDefault="00566BB0" w:rsidP="00BC3A5B">
      <w:pPr>
        <w:autoSpaceDE w:val="0"/>
        <w:autoSpaceDN w:val="0"/>
        <w:adjustRightInd w:val="0"/>
        <w:ind w:left="3969"/>
        <w:jc w:val="both"/>
      </w:pPr>
      <w:r w:rsidRPr="00111EC4">
        <w:rPr>
          <w:spacing w:val="-3"/>
        </w:rPr>
        <w:t>(</w:t>
      </w:r>
      <w:r w:rsidRPr="00111EC4">
        <w:t>почтовый адрес, адрес электронной почты, номер телефона для связи)</w:t>
      </w:r>
    </w:p>
    <w:p w:rsidR="00BC3A5B" w:rsidRPr="00111EC4" w:rsidRDefault="00BC3A5B" w:rsidP="00BC3A5B">
      <w:pPr>
        <w:shd w:val="clear" w:color="auto" w:fill="FFFFFF"/>
        <w:tabs>
          <w:tab w:val="left" w:leader="underscore" w:pos="10334"/>
        </w:tabs>
        <w:ind w:left="3969"/>
        <w:jc w:val="right"/>
        <w:rPr>
          <w:spacing w:val="-7"/>
        </w:rPr>
      </w:pPr>
    </w:p>
    <w:p w:rsidR="00FF2D5E" w:rsidRDefault="00FF2D5E" w:rsidP="00BC3A5B">
      <w:pPr>
        <w:jc w:val="center"/>
        <w:rPr>
          <w:sz w:val="28"/>
          <w:szCs w:val="28"/>
        </w:rPr>
      </w:pPr>
    </w:p>
    <w:p w:rsidR="00BC3A5B" w:rsidRPr="00111EC4" w:rsidRDefault="00566BB0" w:rsidP="00BC3A5B">
      <w:pPr>
        <w:jc w:val="center"/>
        <w:rPr>
          <w:sz w:val="28"/>
          <w:szCs w:val="28"/>
        </w:rPr>
      </w:pPr>
      <w:r w:rsidRPr="00111EC4">
        <w:rPr>
          <w:sz w:val="28"/>
          <w:szCs w:val="28"/>
        </w:rPr>
        <w:t>Заявление</w:t>
      </w:r>
    </w:p>
    <w:p w:rsidR="00BC3A5B" w:rsidRPr="00111EC4" w:rsidRDefault="00566BB0" w:rsidP="00BC3A5B">
      <w:pPr>
        <w:jc w:val="center"/>
        <w:rPr>
          <w:sz w:val="28"/>
          <w:szCs w:val="28"/>
        </w:rPr>
      </w:pPr>
      <w:r w:rsidRPr="00111EC4">
        <w:rPr>
          <w:sz w:val="28"/>
          <w:szCs w:val="28"/>
        </w:rPr>
        <w:t xml:space="preserve">о </w:t>
      </w:r>
      <w:r>
        <w:rPr>
          <w:sz w:val="28"/>
          <w:szCs w:val="28"/>
        </w:rPr>
        <w:t>предоставлении земельного участка в аренду/ в собственность на торгах</w:t>
      </w:r>
    </w:p>
    <w:p w:rsidR="00BC3A5B" w:rsidRDefault="00BC3A5B" w:rsidP="00BC3A5B">
      <w:pPr>
        <w:rPr>
          <w:sz w:val="28"/>
          <w:szCs w:val="28"/>
        </w:rPr>
      </w:pPr>
    </w:p>
    <w:p w:rsidR="00BC3A5B" w:rsidRPr="005F766B" w:rsidRDefault="00566BB0" w:rsidP="00BC3A5B">
      <w:pPr>
        <w:ind w:firstLine="709"/>
        <w:jc w:val="both"/>
        <w:rPr>
          <w:sz w:val="28"/>
          <w:szCs w:val="28"/>
        </w:rPr>
      </w:pPr>
      <w:r w:rsidRPr="005F766B">
        <w:rPr>
          <w:sz w:val="28"/>
          <w:szCs w:val="28"/>
        </w:rPr>
        <w:t>Прошу Вас предоставить земельный участок в аренду/в собственность путем проведения аукциона.</w:t>
      </w:r>
    </w:p>
    <w:p w:rsidR="00BC3A5B" w:rsidRPr="005F766B" w:rsidRDefault="00566BB0" w:rsidP="00BC3A5B">
      <w:pPr>
        <w:ind w:firstLine="709"/>
        <w:jc w:val="both"/>
        <w:rPr>
          <w:sz w:val="28"/>
          <w:szCs w:val="28"/>
        </w:rPr>
      </w:pPr>
      <w:r w:rsidRPr="005F766B">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BC3A5B" w:rsidRPr="00111EC4" w:rsidRDefault="00BC3A5B" w:rsidP="00BC3A5B">
      <w:pPr>
        <w:jc w:val="both"/>
        <w:rPr>
          <w:sz w:val="24"/>
          <w:szCs w:val="24"/>
        </w:rPr>
      </w:pPr>
    </w:p>
    <w:p w:rsidR="00BC3A5B" w:rsidRPr="00111EC4" w:rsidRDefault="00566BB0" w:rsidP="00BC3A5B">
      <w:pPr>
        <w:ind w:firstLine="851"/>
        <w:rPr>
          <w:sz w:val="28"/>
          <w:szCs w:val="28"/>
        </w:rPr>
      </w:pPr>
      <w:r w:rsidRPr="00111EC4">
        <w:rPr>
          <w:sz w:val="28"/>
          <w:szCs w:val="28"/>
        </w:rPr>
        <w:t xml:space="preserve">К заявлению </w:t>
      </w:r>
      <w:r>
        <w:rPr>
          <w:sz w:val="28"/>
          <w:szCs w:val="28"/>
        </w:rPr>
        <w:t>прилагаются следующие документы</w:t>
      </w:r>
      <w:r w:rsidRPr="00111EC4">
        <w:rPr>
          <w:sz w:val="28"/>
          <w:szCs w:val="28"/>
        </w:rPr>
        <w:t>:</w:t>
      </w:r>
    </w:p>
    <w:p w:rsidR="00BC3A5B" w:rsidRPr="00111EC4" w:rsidRDefault="00566BB0" w:rsidP="00BC3A5B">
      <w:pPr>
        <w:widowControl w:val="0"/>
        <w:autoSpaceDE w:val="0"/>
        <w:autoSpaceDN w:val="0"/>
        <w:adjustRightInd w:val="0"/>
        <w:ind w:firstLine="851"/>
        <w:jc w:val="both"/>
        <w:rPr>
          <w:color w:val="000000"/>
          <w:sz w:val="28"/>
          <w:szCs w:val="28"/>
        </w:rPr>
      </w:pPr>
      <w:r w:rsidRPr="00111EC4">
        <w:rPr>
          <w:color w:val="000000"/>
          <w:sz w:val="28"/>
          <w:szCs w:val="28"/>
        </w:rPr>
        <w:t xml:space="preserve">1) </w:t>
      </w:r>
      <w:r>
        <w:rPr>
          <w:color w:val="000000"/>
          <w:sz w:val="28"/>
          <w:szCs w:val="28"/>
        </w:rPr>
        <w:t>______________________________________________________________</w:t>
      </w:r>
    </w:p>
    <w:p w:rsidR="00BC3A5B" w:rsidRPr="00111EC4" w:rsidRDefault="00566BB0" w:rsidP="00BC3A5B">
      <w:pPr>
        <w:widowControl w:val="0"/>
        <w:autoSpaceDE w:val="0"/>
        <w:autoSpaceDN w:val="0"/>
        <w:adjustRightInd w:val="0"/>
        <w:ind w:firstLine="851"/>
        <w:jc w:val="both"/>
        <w:rPr>
          <w:color w:val="000000"/>
          <w:sz w:val="28"/>
          <w:szCs w:val="28"/>
        </w:rPr>
      </w:pPr>
      <w:r>
        <w:rPr>
          <w:color w:val="000000"/>
          <w:sz w:val="28"/>
          <w:szCs w:val="28"/>
        </w:rPr>
        <w:t>2</w:t>
      </w:r>
      <w:r w:rsidRPr="00111EC4">
        <w:rPr>
          <w:color w:val="000000"/>
          <w:sz w:val="28"/>
          <w:szCs w:val="28"/>
        </w:rPr>
        <w:t xml:space="preserve">) </w:t>
      </w:r>
      <w:r>
        <w:rPr>
          <w:color w:val="000000"/>
          <w:sz w:val="28"/>
          <w:szCs w:val="28"/>
        </w:rPr>
        <w:t>______________________________________________________________</w:t>
      </w:r>
    </w:p>
    <w:p w:rsidR="00BC3A5B" w:rsidRDefault="00BC3A5B" w:rsidP="00BC3A5B">
      <w:pPr>
        <w:widowControl w:val="0"/>
        <w:autoSpaceDE w:val="0"/>
        <w:autoSpaceDN w:val="0"/>
        <w:adjustRightInd w:val="0"/>
        <w:ind w:firstLine="851"/>
        <w:jc w:val="both"/>
        <w:rPr>
          <w:color w:val="000000"/>
          <w:sz w:val="28"/>
          <w:szCs w:val="28"/>
        </w:rPr>
      </w:pPr>
    </w:p>
    <w:p w:rsidR="00BC3A5B" w:rsidRPr="001462BB" w:rsidRDefault="00566BB0" w:rsidP="00BC3A5B">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BC3A5B" w:rsidRPr="001462BB" w:rsidRDefault="00BC3A5B" w:rsidP="00BC3A5B">
      <w:pPr>
        <w:widowControl w:val="0"/>
        <w:autoSpaceDE w:val="0"/>
        <w:autoSpaceDN w:val="0"/>
        <w:adjustRightInd w:val="0"/>
        <w:ind w:firstLine="851"/>
        <w:jc w:val="both"/>
        <w:rPr>
          <w:color w:val="000000"/>
          <w:sz w:val="28"/>
          <w:szCs w:val="28"/>
        </w:rPr>
      </w:pPr>
    </w:p>
    <w:p w:rsidR="00BC3A5B" w:rsidRPr="001462BB" w:rsidRDefault="00566BB0" w:rsidP="00BC3A5B">
      <w:pPr>
        <w:widowControl w:val="0"/>
        <w:autoSpaceDE w:val="0"/>
        <w:autoSpaceDN w:val="0"/>
        <w:adjustRightInd w:val="0"/>
        <w:ind w:firstLine="851"/>
        <w:jc w:val="both"/>
        <w:rPr>
          <w:color w:val="000000"/>
          <w:sz w:val="28"/>
          <w:szCs w:val="28"/>
        </w:rPr>
      </w:pPr>
      <w:r w:rsidRPr="001462BB">
        <w:rPr>
          <w:color w:val="000000"/>
          <w:sz w:val="28"/>
          <w:szCs w:val="28"/>
        </w:rPr>
        <w:t xml:space="preserve">в </w:t>
      </w:r>
      <w:r>
        <w:rPr>
          <w:color w:val="000000"/>
          <w:sz w:val="28"/>
          <w:szCs w:val="28"/>
        </w:rPr>
        <w:t>личный кабинет Портала государственных и муниципальных услуг Республики Татарстан</w:t>
      </w:r>
      <w:r w:rsidRPr="001462BB">
        <w:rPr>
          <w:color w:val="000000"/>
          <w:sz w:val="28"/>
          <w:szCs w:val="28"/>
        </w:rPr>
        <w:t>;</w:t>
      </w:r>
    </w:p>
    <w:p w:rsidR="00BC3A5B" w:rsidRPr="001462BB" w:rsidRDefault="00BC3A5B" w:rsidP="00BC3A5B">
      <w:pPr>
        <w:widowControl w:val="0"/>
        <w:autoSpaceDE w:val="0"/>
        <w:autoSpaceDN w:val="0"/>
        <w:adjustRightInd w:val="0"/>
        <w:ind w:firstLine="851"/>
        <w:jc w:val="both"/>
        <w:rPr>
          <w:color w:val="000000"/>
          <w:sz w:val="28"/>
          <w:szCs w:val="28"/>
        </w:rPr>
      </w:pPr>
    </w:p>
    <w:p w:rsidR="00BC3A5B" w:rsidRPr="001462BB" w:rsidRDefault="00566BB0" w:rsidP="00BC3A5B">
      <w:pPr>
        <w:widowControl w:val="0"/>
        <w:autoSpaceDE w:val="0"/>
        <w:autoSpaceDN w:val="0"/>
        <w:adjustRightInd w:val="0"/>
        <w:ind w:firstLine="851"/>
        <w:jc w:val="both"/>
        <w:rPr>
          <w:color w:val="000000"/>
          <w:sz w:val="28"/>
          <w:szCs w:val="28"/>
        </w:rPr>
      </w:pPr>
      <w:r w:rsidRPr="001462BB">
        <w:rPr>
          <w:color w:val="000000"/>
          <w:sz w:val="28"/>
          <w:szCs w:val="28"/>
        </w:rPr>
        <w:t>в форме документа на бумажном носителе</w:t>
      </w:r>
      <w:r>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BC3A5B" w:rsidRDefault="00BC3A5B" w:rsidP="00BC3A5B">
      <w:pPr>
        <w:widowControl w:val="0"/>
        <w:autoSpaceDE w:val="0"/>
        <w:autoSpaceDN w:val="0"/>
        <w:adjustRightInd w:val="0"/>
        <w:ind w:firstLine="851"/>
        <w:jc w:val="both"/>
        <w:rPr>
          <w:color w:val="000000"/>
          <w:spacing w:val="-6"/>
          <w:sz w:val="28"/>
          <w:szCs w:val="28"/>
        </w:rPr>
      </w:pPr>
    </w:p>
    <w:p w:rsidR="00BC3A5B" w:rsidRPr="00111EC4" w:rsidRDefault="00BC3A5B" w:rsidP="00BC3A5B">
      <w:pPr>
        <w:jc w:val="center"/>
        <w:rPr>
          <w:sz w:val="28"/>
          <w:szCs w:val="28"/>
        </w:rPr>
      </w:pPr>
    </w:p>
    <w:p w:rsidR="00BC3A5B" w:rsidRPr="00111EC4" w:rsidRDefault="00BC3A5B" w:rsidP="00BC3A5B">
      <w:pPr>
        <w:jc w:val="center"/>
        <w:rPr>
          <w:sz w:val="28"/>
          <w:szCs w:val="28"/>
        </w:rPr>
      </w:pPr>
    </w:p>
    <w:p w:rsidR="00BC3A5B" w:rsidRPr="00111EC4" w:rsidRDefault="00566BB0" w:rsidP="00BC3A5B">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BC3A5B" w:rsidRPr="00111EC4" w:rsidRDefault="00566BB0" w:rsidP="00BC3A5B">
      <w:pPr>
        <w:rPr>
          <w:rFonts w:ascii="Times New Roman CYR" w:hAnsi="Times New Roman CYR" w:cs="Times New Roman CYR"/>
          <w:sz w:val="28"/>
          <w:szCs w:val="28"/>
        </w:rPr>
      </w:pPr>
      <w:r w:rsidRPr="00111EC4">
        <w:rPr>
          <w:sz w:val="28"/>
          <w:szCs w:val="28"/>
        </w:rPr>
        <w:tab/>
        <w:t>(дата)</w:t>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r>
      <w:r w:rsidRPr="00111EC4">
        <w:rPr>
          <w:sz w:val="28"/>
          <w:szCs w:val="28"/>
        </w:rPr>
        <w:tab/>
        <w:t>(подпись)</w:t>
      </w:r>
      <w:r w:rsidRPr="00111EC4">
        <w:rPr>
          <w:sz w:val="28"/>
          <w:szCs w:val="28"/>
        </w:rPr>
        <w:tab/>
      </w:r>
      <w:r w:rsidRPr="00111EC4">
        <w:rPr>
          <w:sz w:val="28"/>
          <w:szCs w:val="28"/>
        </w:rPr>
        <w:tab/>
        <w:t xml:space="preserve">     (Ф.И.О.)</w:t>
      </w:r>
    </w:p>
    <w:p w:rsidR="00BC3A5B" w:rsidRPr="00E203C6" w:rsidRDefault="00BC3A5B" w:rsidP="00BC3A5B">
      <w:pPr>
        <w:ind w:right="-1" w:firstLine="709"/>
        <w:jc w:val="right"/>
        <w:rPr>
          <w:color w:val="000000"/>
          <w:spacing w:val="-6"/>
          <w:sz w:val="28"/>
          <w:szCs w:val="28"/>
        </w:rPr>
      </w:pPr>
    </w:p>
    <w:p w:rsidR="009041BC" w:rsidRDefault="00566BB0" w:rsidP="009041BC">
      <w:pPr>
        <w:ind w:right="-1"/>
        <w:jc w:val="right"/>
        <w:rPr>
          <w:color w:val="000000"/>
          <w:spacing w:val="-6"/>
          <w:sz w:val="28"/>
          <w:szCs w:val="28"/>
        </w:rPr>
      </w:pPr>
      <w:r w:rsidRPr="00E203C6">
        <w:rPr>
          <w:color w:val="000000"/>
          <w:spacing w:val="-6"/>
          <w:sz w:val="28"/>
          <w:szCs w:val="28"/>
        </w:rPr>
        <w:t>Приложение №</w:t>
      </w:r>
      <w:r w:rsidR="00BC3A5B">
        <w:rPr>
          <w:color w:val="000000"/>
          <w:spacing w:val="-6"/>
          <w:sz w:val="28"/>
          <w:szCs w:val="28"/>
        </w:rPr>
        <w:t xml:space="preserve"> 5</w:t>
      </w:r>
    </w:p>
    <w:p w:rsidR="009041BC" w:rsidRPr="00E203C6" w:rsidRDefault="00566BB0" w:rsidP="009041BC">
      <w:pPr>
        <w:ind w:right="-1" w:firstLine="709"/>
        <w:jc w:val="right"/>
        <w:rPr>
          <w:color w:val="000000"/>
          <w:spacing w:val="-6"/>
          <w:sz w:val="28"/>
          <w:szCs w:val="28"/>
        </w:rPr>
      </w:pPr>
      <w:r>
        <w:rPr>
          <w:color w:val="000000"/>
          <w:spacing w:val="-6"/>
          <w:sz w:val="28"/>
          <w:szCs w:val="28"/>
        </w:rPr>
        <w:t>к Регламенту</w:t>
      </w:r>
    </w:p>
    <w:p w:rsidR="009041BC" w:rsidRDefault="009041BC" w:rsidP="009041BC">
      <w:pPr>
        <w:rPr>
          <w:sz w:val="24"/>
          <w:szCs w:val="24"/>
        </w:rPr>
      </w:pPr>
    </w:p>
    <w:p w:rsidR="009041BC" w:rsidRDefault="00566BB0" w:rsidP="009041BC">
      <w:pPr>
        <w:rPr>
          <w:sz w:val="24"/>
          <w:szCs w:val="24"/>
        </w:rPr>
      </w:pPr>
      <w:r>
        <w:rPr>
          <w:sz w:val="24"/>
          <w:szCs w:val="24"/>
        </w:rPr>
        <w:lastRenderedPageBreak/>
        <w:t>(Бланк органа,</w:t>
      </w:r>
      <w:r w:rsidR="00BC3A5B">
        <w:rPr>
          <w:sz w:val="24"/>
          <w:szCs w:val="24"/>
        </w:rPr>
        <w:t xml:space="preserve"> предоставляющего муниципальную услугу</w:t>
      </w:r>
      <w:r>
        <w:rPr>
          <w:sz w:val="24"/>
          <w:szCs w:val="24"/>
        </w:rPr>
        <w:t>)</w:t>
      </w:r>
    </w:p>
    <w:p w:rsidR="009041BC" w:rsidRDefault="009041BC" w:rsidP="009041BC">
      <w:pPr>
        <w:rPr>
          <w:sz w:val="24"/>
          <w:szCs w:val="24"/>
        </w:rPr>
      </w:pPr>
    </w:p>
    <w:p w:rsidR="009041BC" w:rsidRDefault="009041BC" w:rsidP="009041BC">
      <w:pPr>
        <w:rPr>
          <w:sz w:val="24"/>
          <w:szCs w:val="24"/>
        </w:rPr>
      </w:pPr>
    </w:p>
    <w:p w:rsidR="009041BC" w:rsidRDefault="009041BC" w:rsidP="009041BC">
      <w:pPr>
        <w:rPr>
          <w:sz w:val="24"/>
          <w:szCs w:val="24"/>
        </w:rPr>
      </w:pPr>
    </w:p>
    <w:p w:rsidR="009041BC" w:rsidRDefault="00566BB0" w:rsidP="009041BC">
      <w:pPr>
        <w:jc w:val="center"/>
        <w:rPr>
          <w:sz w:val="26"/>
          <w:szCs w:val="26"/>
        </w:rPr>
      </w:pPr>
      <w:r>
        <w:rPr>
          <w:sz w:val="26"/>
          <w:szCs w:val="26"/>
        </w:rPr>
        <w:t>Уведомление</w:t>
      </w:r>
      <w:r>
        <w:rPr>
          <w:sz w:val="26"/>
          <w:szCs w:val="26"/>
        </w:rPr>
        <w:br/>
      </w:r>
    </w:p>
    <w:p w:rsidR="009041BC" w:rsidRDefault="009041BC" w:rsidP="009041BC">
      <w:pPr>
        <w:jc w:val="center"/>
        <w:rPr>
          <w:sz w:val="26"/>
          <w:szCs w:val="26"/>
        </w:rPr>
      </w:pPr>
    </w:p>
    <w:p w:rsidR="009041BC" w:rsidRDefault="00566BB0" w:rsidP="009041BC">
      <w:pPr>
        <w:rPr>
          <w:sz w:val="24"/>
          <w:szCs w:val="24"/>
        </w:rPr>
      </w:pPr>
      <w:r>
        <w:rPr>
          <w:sz w:val="24"/>
          <w:szCs w:val="24"/>
        </w:rPr>
        <w:t xml:space="preserve">В связи с обращением  </w:t>
      </w:r>
    </w:p>
    <w:p w:rsidR="009041BC" w:rsidRDefault="00566BB0" w:rsidP="009041BC">
      <w:pPr>
        <w:pBdr>
          <w:top w:val="single" w:sz="4" w:space="1" w:color="000000"/>
        </w:pBdr>
        <w:ind w:left="2381"/>
        <w:jc w:val="center"/>
      </w:pPr>
      <w:r>
        <w:t>(Ф.И.О. физического лица, наименование юридического лица – заявителя)</w:t>
      </w:r>
    </w:p>
    <w:p w:rsidR="009041BC" w:rsidRDefault="009041BC" w:rsidP="009041BC">
      <w:pPr>
        <w:rPr>
          <w:sz w:val="24"/>
          <w:szCs w:val="24"/>
        </w:rPr>
      </w:pPr>
    </w:p>
    <w:p w:rsidR="009041BC" w:rsidRDefault="00566BB0" w:rsidP="009041BC">
      <w:pPr>
        <w:rPr>
          <w:sz w:val="24"/>
          <w:szCs w:val="24"/>
        </w:rPr>
      </w:pPr>
      <w:r>
        <w:rPr>
          <w:sz w:val="24"/>
          <w:szCs w:val="24"/>
        </w:rPr>
        <w:t>заявление № _______ от_____._____.________гг., 0 ________________________________</w:t>
      </w:r>
    </w:p>
    <w:p w:rsidR="009041BC" w:rsidRDefault="009041BC" w:rsidP="009041BC">
      <w:pPr>
        <w:rPr>
          <w:sz w:val="24"/>
          <w:szCs w:val="24"/>
        </w:rPr>
      </w:pPr>
    </w:p>
    <w:p w:rsidR="009041BC" w:rsidRDefault="00566BB0" w:rsidP="009041BC">
      <w:pPr>
        <w:rPr>
          <w:sz w:val="24"/>
          <w:szCs w:val="24"/>
        </w:rPr>
      </w:pPr>
      <w:r>
        <w:rPr>
          <w:sz w:val="24"/>
          <w:szCs w:val="24"/>
        </w:rPr>
        <w:t>_____________________________________________________________________________</w:t>
      </w:r>
    </w:p>
    <w:p w:rsidR="009041BC" w:rsidRDefault="009041BC" w:rsidP="009041BC">
      <w:pPr>
        <w:rPr>
          <w:sz w:val="24"/>
          <w:szCs w:val="24"/>
        </w:rPr>
      </w:pPr>
    </w:p>
    <w:p w:rsidR="009041BC" w:rsidRDefault="00566BB0" w:rsidP="009041BC">
      <w:pPr>
        <w:rPr>
          <w:sz w:val="24"/>
          <w:szCs w:val="24"/>
        </w:rPr>
      </w:pPr>
      <w:r>
        <w:rPr>
          <w:sz w:val="24"/>
          <w:szCs w:val="24"/>
        </w:rPr>
        <w:t xml:space="preserve">на основании:  </w:t>
      </w:r>
    </w:p>
    <w:p w:rsidR="009041BC" w:rsidRDefault="009041BC" w:rsidP="009041BC">
      <w:pPr>
        <w:pBdr>
          <w:top w:val="single" w:sz="4" w:space="1" w:color="000000"/>
        </w:pBdr>
        <w:ind w:left="1560"/>
        <w:jc w:val="center"/>
      </w:pPr>
    </w:p>
    <w:p w:rsidR="009041BC" w:rsidRDefault="00566BB0" w:rsidP="009041BC">
      <w:pPr>
        <w:tabs>
          <w:tab w:val="left" w:pos="9837"/>
        </w:tabs>
        <w:rPr>
          <w:sz w:val="24"/>
          <w:szCs w:val="24"/>
        </w:rPr>
      </w:pPr>
      <w:r>
        <w:rPr>
          <w:sz w:val="24"/>
          <w:szCs w:val="24"/>
        </w:rPr>
        <w:tab/>
      </w:r>
    </w:p>
    <w:p w:rsidR="009041BC" w:rsidRDefault="009041BC" w:rsidP="009041BC">
      <w:pPr>
        <w:pBdr>
          <w:top w:val="single" w:sz="4" w:space="1" w:color="000000"/>
        </w:pBdr>
        <w:jc w:val="center"/>
      </w:pPr>
    </w:p>
    <w:p w:rsidR="00BC3A5B" w:rsidRDefault="00566BB0" w:rsidP="00BC3A5B">
      <w:pPr>
        <w:jc w:val="both"/>
        <w:rPr>
          <w:sz w:val="24"/>
          <w:szCs w:val="24"/>
        </w:rPr>
      </w:pPr>
      <w:r>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041BC" w:rsidRDefault="009041BC" w:rsidP="009041BC">
      <w:pPr>
        <w:rPr>
          <w:sz w:val="24"/>
          <w:szCs w:val="24"/>
        </w:rPr>
      </w:pPr>
    </w:p>
    <w:p w:rsidR="009041BC" w:rsidRDefault="00566BB0" w:rsidP="009041BC">
      <w:pPr>
        <w:rPr>
          <w:sz w:val="24"/>
          <w:szCs w:val="24"/>
        </w:rPr>
      </w:pPr>
      <w:r>
        <w:rPr>
          <w:sz w:val="24"/>
          <w:szCs w:val="24"/>
        </w:rPr>
        <w:t>1.</w:t>
      </w:r>
    </w:p>
    <w:p w:rsidR="009041BC" w:rsidRDefault="009041BC" w:rsidP="009041BC">
      <w:pPr>
        <w:jc w:val="both"/>
        <w:rPr>
          <w:sz w:val="24"/>
          <w:szCs w:val="24"/>
        </w:rPr>
      </w:pPr>
    </w:p>
    <w:p w:rsidR="009041BC" w:rsidRDefault="00566BB0" w:rsidP="009041BC">
      <w:pPr>
        <w:jc w:val="both"/>
      </w:pPr>
      <w:r>
        <w:rPr>
          <w:sz w:val="24"/>
          <w:szCs w:val="24"/>
        </w:rPr>
        <w:t xml:space="preserve">2. </w:t>
      </w:r>
    </w:p>
    <w:p w:rsidR="009041BC" w:rsidRDefault="009041BC" w:rsidP="009041BC"/>
    <w:p w:rsidR="009041BC" w:rsidRDefault="009041BC" w:rsidP="009041BC">
      <w:pPr>
        <w:rPr>
          <w:sz w:val="24"/>
          <w:szCs w:val="24"/>
        </w:rPr>
      </w:pPr>
    </w:p>
    <w:p w:rsidR="009041BC" w:rsidRDefault="009041BC" w:rsidP="009041BC">
      <w:pPr>
        <w:rPr>
          <w:sz w:val="24"/>
          <w:szCs w:val="24"/>
        </w:rPr>
      </w:pPr>
    </w:p>
    <w:p w:rsidR="009041BC" w:rsidRDefault="009041BC" w:rsidP="009041BC">
      <w:pPr>
        <w:rPr>
          <w:sz w:val="24"/>
          <w:szCs w:val="24"/>
        </w:rPr>
      </w:pPr>
    </w:p>
    <w:p w:rsidR="009041BC" w:rsidRDefault="009041BC" w:rsidP="009041BC">
      <w:pPr>
        <w:rPr>
          <w:sz w:val="24"/>
          <w:szCs w:val="24"/>
        </w:rPr>
      </w:pPr>
    </w:p>
    <w:p w:rsidR="009041BC" w:rsidRDefault="009041BC" w:rsidP="009041BC">
      <w:pPr>
        <w:rPr>
          <w:sz w:val="24"/>
          <w:szCs w:val="24"/>
        </w:rPr>
      </w:pPr>
    </w:p>
    <w:p w:rsidR="009041BC" w:rsidRDefault="00566BB0" w:rsidP="009041BC">
      <w:pPr>
        <w:rPr>
          <w:sz w:val="24"/>
          <w:szCs w:val="24"/>
        </w:rPr>
      </w:pPr>
      <w:r>
        <w:rPr>
          <w:sz w:val="24"/>
          <w:szCs w:val="24"/>
        </w:rPr>
        <w:t>Должностное лицо (ФИО)</w:t>
      </w:r>
    </w:p>
    <w:p w:rsidR="009041BC" w:rsidRDefault="009041BC" w:rsidP="009041BC">
      <w:pPr>
        <w:pBdr>
          <w:top w:val="single" w:sz="4" w:space="9" w:color="000000"/>
        </w:pBdr>
        <w:ind w:left="5670"/>
        <w:jc w:val="center"/>
      </w:pPr>
    </w:p>
    <w:p w:rsidR="009041BC" w:rsidRDefault="00566BB0" w:rsidP="009041BC">
      <w:pPr>
        <w:pBdr>
          <w:top w:val="single" w:sz="4" w:space="9" w:color="000000"/>
        </w:pBdr>
        <w:ind w:left="5670"/>
        <w:jc w:val="center"/>
      </w:pPr>
      <w:r>
        <w:t>(подпись должностного лица органа, осуществляющего согласование)</w:t>
      </w:r>
    </w:p>
    <w:p w:rsidR="009041BC" w:rsidRDefault="00566BB0" w:rsidP="009041BC">
      <w:pPr>
        <w:jc w:val="center"/>
        <w:rPr>
          <w:sz w:val="24"/>
          <w:szCs w:val="24"/>
        </w:rPr>
      </w:pPr>
      <w:r>
        <w:rPr>
          <w:sz w:val="24"/>
          <w:szCs w:val="24"/>
        </w:rPr>
        <w:t xml:space="preserve">                                                                                                 </w:t>
      </w:r>
    </w:p>
    <w:p w:rsidR="009041BC" w:rsidRDefault="009041BC" w:rsidP="009041BC"/>
    <w:p w:rsidR="009041BC" w:rsidRDefault="009041BC" w:rsidP="009041BC"/>
    <w:p w:rsidR="009041BC" w:rsidRDefault="00566BB0" w:rsidP="009041BC">
      <w:pPr>
        <w:rPr>
          <w:sz w:val="24"/>
          <w:szCs w:val="24"/>
        </w:rPr>
      </w:pPr>
      <w:r>
        <w:rPr>
          <w:sz w:val="24"/>
          <w:szCs w:val="24"/>
        </w:rPr>
        <w:t>Исполнитель (ФИО)</w:t>
      </w:r>
    </w:p>
    <w:p w:rsidR="009041BC" w:rsidRDefault="00566BB0" w:rsidP="009041BC">
      <w:bookmarkStart w:id="48" w:name="_heading=h.gjdgxs_2" w:colFirst="0" w:colLast="0"/>
      <w:bookmarkEnd w:id="48"/>
      <w:r>
        <w:t>______________________________</w:t>
      </w:r>
    </w:p>
    <w:p w:rsidR="009041BC" w:rsidRDefault="00566BB0" w:rsidP="009041BC">
      <w:pPr>
        <w:rPr>
          <w:sz w:val="24"/>
          <w:szCs w:val="24"/>
        </w:rPr>
      </w:pPr>
      <w:r>
        <w:t>(контакты исполнителя)</w:t>
      </w:r>
    </w:p>
    <w:p w:rsidR="009041BC" w:rsidRDefault="009041BC" w:rsidP="009041BC">
      <w:pPr>
        <w:rPr>
          <w:b/>
          <w:bCs/>
          <w:sz w:val="28"/>
          <w:szCs w:val="28"/>
        </w:rPr>
      </w:pPr>
    </w:p>
    <w:p w:rsidR="0027776A" w:rsidRDefault="0027776A" w:rsidP="009041BC">
      <w:pPr>
        <w:rPr>
          <w:b/>
          <w:bCs/>
          <w:sz w:val="28"/>
          <w:szCs w:val="28"/>
        </w:rPr>
      </w:pPr>
    </w:p>
    <w:p w:rsidR="0027776A" w:rsidRDefault="0027776A" w:rsidP="009041BC">
      <w:pPr>
        <w:rPr>
          <w:b/>
          <w:bCs/>
          <w:sz w:val="28"/>
          <w:szCs w:val="28"/>
        </w:rPr>
      </w:pPr>
    </w:p>
    <w:p w:rsidR="00FF2D5E" w:rsidRDefault="00FF2D5E" w:rsidP="00111EC4">
      <w:pPr>
        <w:ind w:left="5954" w:right="-1"/>
        <w:jc w:val="right"/>
        <w:rPr>
          <w:sz w:val="28"/>
          <w:szCs w:val="28"/>
        </w:rPr>
      </w:pPr>
    </w:p>
    <w:p w:rsidR="00FF2D5E" w:rsidRDefault="00FF2D5E" w:rsidP="00111EC4">
      <w:pPr>
        <w:ind w:left="5954" w:right="-1"/>
        <w:jc w:val="right"/>
        <w:rPr>
          <w:sz w:val="28"/>
          <w:szCs w:val="28"/>
        </w:rPr>
      </w:pPr>
    </w:p>
    <w:p w:rsidR="00FF2D5E" w:rsidRDefault="00FF2D5E" w:rsidP="00111EC4">
      <w:pPr>
        <w:ind w:left="5954" w:right="-1"/>
        <w:jc w:val="right"/>
        <w:rPr>
          <w:sz w:val="28"/>
          <w:szCs w:val="28"/>
        </w:rPr>
      </w:pPr>
    </w:p>
    <w:p w:rsidR="00FF2D5E" w:rsidRDefault="00FF2D5E" w:rsidP="00111EC4">
      <w:pPr>
        <w:ind w:left="5954" w:right="-1"/>
        <w:jc w:val="right"/>
        <w:rPr>
          <w:sz w:val="28"/>
          <w:szCs w:val="28"/>
        </w:rPr>
      </w:pPr>
    </w:p>
    <w:p w:rsidR="00FF2D5E" w:rsidRDefault="00FF2D5E" w:rsidP="00111EC4">
      <w:pPr>
        <w:ind w:left="5954" w:right="-1"/>
        <w:jc w:val="right"/>
        <w:rPr>
          <w:sz w:val="28"/>
          <w:szCs w:val="28"/>
        </w:rPr>
      </w:pPr>
    </w:p>
    <w:p w:rsidR="00FF2D5E" w:rsidRDefault="00FF2D5E" w:rsidP="00111EC4">
      <w:pPr>
        <w:ind w:left="5954" w:right="-1"/>
        <w:jc w:val="right"/>
        <w:rPr>
          <w:sz w:val="28"/>
          <w:szCs w:val="28"/>
        </w:rPr>
      </w:pPr>
    </w:p>
    <w:p w:rsidR="00FF2D5E" w:rsidRDefault="00FF2D5E" w:rsidP="00111EC4">
      <w:pPr>
        <w:ind w:left="5954" w:right="-1"/>
        <w:jc w:val="right"/>
        <w:rPr>
          <w:sz w:val="28"/>
          <w:szCs w:val="28"/>
        </w:rPr>
      </w:pPr>
    </w:p>
    <w:p w:rsidR="00FF2D5E" w:rsidRDefault="00FF2D5E" w:rsidP="00111EC4">
      <w:pPr>
        <w:ind w:left="5954" w:right="-1"/>
        <w:jc w:val="right"/>
        <w:rPr>
          <w:sz w:val="28"/>
          <w:szCs w:val="28"/>
        </w:rPr>
      </w:pPr>
    </w:p>
    <w:p w:rsidR="00111EC4" w:rsidRDefault="00566BB0" w:rsidP="00111EC4">
      <w:pPr>
        <w:ind w:left="5954" w:right="-1"/>
        <w:jc w:val="right"/>
        <w:rPr>
          <w:sz w:val="28"/>
          <w:szCs w:val="28"/>
        </w:rPr>
      </w:pPr>
      <w:r w:rsidRPr="005A7931">
        <w:rPr>
          <w:sz w:val="28"/>
          <w:szCs w:val="28"/>
        </w:rPr>
        <w:lastRenderedPageBreak/>
        <w:t>Приложение №</w:t>
      </w:r>
      <w:r w:rsidR="00BC3A5B">
        <w:rPr>
          <w:sz w:val="28"/>
          <w:szCs w:val="28"/>
        </w:rPr>
        <w:t xml:space="preserve"> 6</w:t>
      </w:r>
    </w:p>
    <w:p w:rsidR="00111EC4" w:rsidRPr="00E203C6" w:rsidRDefault="00566BB0" w:rsidP="00111EC4">
      <w:pPr>
        <w:ind w:right="-1" w:firstLine="709"/>
        <w:jc w:val="right"/>
        <w:rPr>
          <w:color w:val="000000"/>
          <w:spacing w:val="-6"/>
          <w:sz w:val="28"/>
          <w:szCs w:val="28"/>
        </w:rPr>
      </w:pPr>
      <w:r>
        <w:rPr>
          <w:color w:val="000000"/>
          <w:spacing w:val="-6"/>
          <w:sz w:val="28"/>
          <w:szCs w:val="28"/>
        </w:rPr>
        <w:t>к Регламенту</w:t>
      </w:r>
    </w:p>
    <w:p w:rsidR="00111EC4" w:rsidRDefault="00111EC4" w:rsidP="00111EC4">
      <w:pPr>
        <w:ind w:left="5812" w:right="-1"/>
        <w:rPr>
          <w:sz w:val="28"/>
          <w:szCs w:val="28"/>
        </w:rPr>
      </w:pPr>
    </w:p>
    <w:p w:rsidR="00111EC4" w:rsidRPr="005A7931" w:rsidRDefault="00566BB0" w:rsidP="00111EC4">
      <w:pPr>
        <w:ind w:left="5812" w:right="-1"/>
        <w:rPr>
          <w:sz w:val="28"/>
          <w:szCs w:val="28"/>
        </w:rPr>
      </w:pPr>
      <w:r w:rsidRPr="005A7931">
        <w:rPr>
          <w:sz w:val="28"/>
          <w:szCs w:val="28"/>
        </w:rPr>
        <w:t xml:space="preserve">Руководителю </w:t>
      </w:r>
    </w:p>
    <w:p w:rsidR="00111EC4" w:rsidRPr="005A7931" w:rsidRDefault="00A41D09" w:rsidP="00111EC4">
      <w:pPr>
        <w:ind w:left="5812" w:right="-1"/>
        <w:rPr>
          <w:sz w:val="28"/>
          <w:szCs w:val="28"/>
        </w:rPr>
      </w:pPr>
      <w:r w:rsidRPr="008A116C">
        <w:t>Муниципально</w:t>
      </w:r>
      <w:r>
        <w:t>го</w:t>
      </w:r>
      <w:r w:rsidRPr="008A116C">
        <w:t xml:space="preserve"> Казенно</w:t>
      </w:r>
      <w:r>
        <w:t>го</w:t>
      </w:r>
      <w:r w:rsidRPr="008A116C">
        <w:t xml:space="preserve"> учреждени</w:t>
      </w:r>
      <w:r>
        <w:t>я</w:t>
      </w:r>
      <w:r w:rsidRPr="008A116C">
        <w:t xml:space="preserve"> </w:t>
      </w:r>
      <w:r>
        <w:t>«</w:t>
      </w:r>
      <w:r w:rsidRPr="008A116C">
        <w:rPr>
          <w:bCs/>
        </w:rPr>
        <w:t>Палата</w:t>
      </w:r>
      <w:r w:rsidRPr="008A116C">
        <w:t xml:space="preserve"> имущественных и земельных  отношений</w:t>
      </w:r>
      <w:r>
        <w:t>»</w:t>
      </w:r>
      <w:r w:rsidRPr="008A116C">
        <w:t xml:space="preserve">   муниципального образования «Лениногорский муниципальный район» Республики Татарстан</w:t>
      </w:r>
      <w:r w:rsidRPr="005A7931">
        <w:rPr>
          <w:sz w:val="28"/>
          <w:szCs w:val="28"/>
        </w:rPr>
        <w:t xml:space="preserve"> </w:t>
      </w:r>
      <w:r w:rsidR="00566BB0" w:rsidRPr="005A7931">
        <w:rPr>
          <w:sz w:val="28"/>
          <w:szCs w:val="28"/>
        </w:rPr>
        <w:t>______</w:t>
      </w:r>
      <w:r w:rsidR="00566BB0" w:rsidRPr="005A7931">
        <w:rPr>
          <w:b/>
          <w:sz w:val="28"/>
          <w:szCs w:val="28"/>
        </w:rPr>
        <w:t xml:space="preserve">________ </w:t>
      </w:r>
    </w:p>
    <w:p w:rsidR="00111EC4" w:rsidRPr="005A7931" w:rsidRDefault="00566BB0" w:rsidP="00111EC4">
      <w:pPr>
        <w:ind w:left="5812" w:right="-1"/>
        <w:rPr>
          <w:b/>
          <w:sz w:val="28"/>
          <w:szCs w:val="28"/>
        </w:rPr>
      </w:pPr>
      <w:r w:rsidRPr="005A7931">
        <w:rPr>
          <w:sz w:val="28"/>
          <w:szCs w:val="28"/>
        </w:rPr>
        <w:t>От:</w:t>
      </w:r>
      <w:r w:rsidRPr="005A7931">
        <w:rPr>
          <w:b/>
          <w:sz w:val="28"/>
          <w:szCs w:val="28"/>
        </w:rPr>
        <w:t>__________________________</w:t>
      </w:r>
    </w:p>
    <w:p w:rsidR="00111EC4" w:rsidRPr="005A7931" w:rsidRDefault="00111EC4" w:rsidP="00111EC4">
      <w:pPr>
        <w:ind w:right="-1" w:firstLine="709"/>
        <w:jc w:val="center"/>
        <w:rPr>
          <w:b/>
          <w:sz w:val="28"/>
          <w:szCs w:val="28"/>
        </w:rPr>
      </w:pPr>
    </w:p>
    <w:p w:rsidR="00111EC4" w:rsidRPr="005A7931" w:rsidRDefault="00566BB0" w:rsidP="00111EC4">
      <w:pPr>
        <w:ind w:right="-1" w:firstLine="709"/>
        <w:jc w:val="center"/>
        <w:rPr>
          <w:b/>
          <w:sz w:val="28"/>
          <w:szCs w:val="28"/>
        </w:rPr>
      </w:pPr>
      <w:r w:rsidRPr="005A7931">
        <w:rPr>
          <w:b/>
          <w:sz w:val="28"/>
          <w:szCs w:val="28"/>
        </w:rPr>
        <w:t>Заявление</w:t>
      </w:r>
    </w:p>
    <w:p w:rsidR="00111EC4" w:rsidRPr="005A7931" w:rsidRDefault="00566BB0" w:rsidP="00111EC4">
      <w:pPr>
        <w:ind w:right="-1" w:firstLine="709"/>
        <w:jc w:val="center"/>
        <w:rPr>
          <w:b/>
          <w:sz w:val="28"/>
          <w:szCs w:val="28"/>
        </w:rPr>
      </w:pPr>
      <w:r w:rsidRPr="005A7931">
        <w:rPr>
          <w:b/>
          <w:sz w:val="28"/>
          <w:szCs w:val="28"/>
        </w:rPr>
        <w:t>об исправлении технической ошибки</w:t>
      </w:r>
    </w:p>
    <w:p w:rsidR="00111EC4" w:rsidRPr="005A7931" w:rsidRDefault="00111EC4" w:rsidP="00111EC4">
      <w:pPr>
        <w:ind w:right="-1" w:firstLine="709"/>
        <w:jc w:val="center"/>
        <w:rPr>
          <w:b/>
          <w:sz w:val="28"/>
          <w:szCs w:val="28"/>
        </w:rPr>
      </w:pPr>
    </w:p>
    <w:p w:rsidR="00111EC4" w:rsidRPr="005A7931" w:rsidRDefault="00566BB0" w:rsidP="00111EC4">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111EC4" w:rsidRPr="005A7931" w:rsidRDefault="00566BB0" w:rsidP="00111EC4">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111EC4" w:rsidRPr="005A7931" w:rsidRDefault="00566BB0" w:rsidP="00111EC4">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111EC4" w:rsidRPr="005A7931" w:rsidRDefault="00566BB0" w:rsidP="00111EC4">
      <w:pPr>
        <w:ind w:right="-1" w:firstLine="709"/>
        <w:rPr>
          <w:sz w:val="28"/>
          <w:szCs w:val="28"/>
        </w:rPr>
      </w:pPr>
      <w:r w:rsidRPr="005A7931">
        <w:rPr>
          <w:sz w:val="28"/>
          <w:szCs w:val="28"/>
        </w:rPr>
        <w:t>Правильные сведения:_______________________________________________</w:t>
      </w:r>
    </w:p>
    <w:p w:rsidR="00111EC4" w:rsidRPr="005A7931" w:rsidRDefault="00566BB0" w:rsidP="00111EC4">
      <w:pPr>
        <w:ind w:right="-1"/>
        <w:rPr>
          <w:sz w:val="28"/>
          <w:szCs w:val="28"/>
        </w:rPr>
      </w:pPr>
      <w:r w:rsidRPr="005A7931">
        <w:rPr>
          <w:sz w:val="28"/>
          <w:szCs w:val="28"/>
        </w:rPr>
        <w:t>______________________________________________________________________</w:t>
      </w:r>
    </w:p>
    <w:p w:rsidR="00111EC4" w:rsidRPr="005A7931" w:rsidRDefault="00566BB0" w:rsidP="00111EC4">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566BB0" w:rsidP="00111EC4">
      <w:pPr>
        <w:ind w:right="-1" w:firstLine="709"/>
        <w:jc w:val="both"/>
        <w:rPr>
          <w:sz w:val="28"/>
          <w:szCs w:val="28"/>
        </w:rPr>
      </w:pPr>
      <w:r w:rsidRPr="005A7931">
        <w:rPr>
          <w:sz w:val="28"/>
          <w:szCs w:val="28"/>
        </w:rPr>
        <w:t>Прилагаю следующие документы:</w:t>
      </w:r>
    </w:p>
    <w:p w:rsidR="00111EC4" w:rsidRPr="005A7931" w:rsidRDefault="00566BB0" w:rsidP="00111EC4">
      <w:pPr>
        <w:ind w:right="-1" w:firstLine="709"/>
        <w:jc w:val="both"/>
        <w:rPr>
          <w:sz w:val="28"/>
          <w:szCs w:val="28"/>
        </w:rPr>
      </w:pPr>
      <w:r w:rsidRPr="005A7931">
        <w:rPr>
          <w:sz w:val="28"/>
          <w:szCs w:val="28"/>
        </w:rPr>
        <w:t>1.</w:t>
      </w:r>
    </w:p>
    <w:p w:rsidR="00111EC4" w:rsidRPr="005A7931" w:rsidRDefault="00566BB0" w:rsidP="00111EC4">
      <w:pPr>
        <w:ind w:right="-1" w:firstLine="709"/>
        <w:jc w:val="both"/>
        <w:rPr>
          <w:sz w:val="28"/>
          <w:szCs w:val="28"/>
        </w:rPr>
      </w:pPr>
      <w:r w:rsidRPr="005A7931">
        <w:rPr>
          <w:sz w:val="28"/>
          <w:szCs w:val="28"/>
        </w:rPr>
        <w:t>2.</w:t>
      </w:r>
    </w:p>
    <w:p w:rsidR="00111EC4" w:rsidRPr="005A7931" w:rsidRDefault="00566BB0" w:rsidP="00111EC4">
      <w:pPr>
        <w:ind w:right="-1" w:firstLine="709"/>
        <w:jc w:val="both"/>
        <w:rPr>
          <w:sz w:val="28"/>
          <w:szCs w:val="28"/>
        </w:rPr>
      </w:pPr>
      <w:r w:rsidRPr="005A7931">
        <w:rPr>
          <w:sz w:val="28"/>
          <w:szCs w:val="28"/>
        </w:rPr>
        <w:t>3.</w:t>
      </w:r>
    </w:p>
    <w:p w:rsidR="00111EC4" w:rsidRPr="005A7931" w:rsidRDefault="00566BB0" w:rsidP="00111EC4">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566BB0" w:rsidP="00111EC4">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111EC4" w:rsidRPr="005A7931" w:rsidRDefault="00566BB0" w:rsidP="00111EC4">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566BB0" w:rsidP="00111EC4">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ind w:right="-1"/>
        <w:jc w:val="center"/>
        <w:rPr>
          <w:sz w:val="28"/>
          <w:szCs w:val="28"/>
        </w:rPr>
      </w:pPr>
    </w:p>
    <w:p w:rsidR="00111EC4" w:rsidRPr="005A7931" w:rsidRDefault="00566BB0" w:rsidP="00111EC4">
      <w:pPr>
        <w:ind w:right="-1"/>
        <w:jc w:val="both"/>
        <w:rPr>
          <w:sz w:val="28"/>
          <w:szCs w:val="28"/>
        </w:rPr>
      </w:pPr>
      <w:r w:rsidRPr="005A7931">
        <w:rPr>
          <w:sz w:val="28"/>
          <w:szCs w:val="28"/>
        </w:rPr>
        <w:t>______________</w:t>
      </w:r>
      <w:r w:rsidRPr="005A7931">
        <w:rPr>
          <w:sz w:val="28"/>
          <w:szCs w:val="28"/>
        </w:rPr>
        <w:tab/>
      </w:r>
      <w:r w:rsidRPr="005A7931">
        <w:rPr>
          <w:sz w:val="28"/>
          <w:szCs w:val="28"/>
        </w:rPr>
        <w:tab/>
      </w:r>
      <w:r w:rsidRPr="005A7931">
        <w:rPr>
          <w:sz w:val="28"/>
          <w:szCs w:val="28"/>
        </w:rPr>
        <w:tab/>
      </w:r>
      <w:r w:rsidRPr="005A7931">
        <w:rPr>
          <w:sz w:val="28"/>
          <w:szCs w:val="28"/>
        </w:rPr>
        <w:tab/>
        <w:t>_________________ ( ________________)</w:t>
      </w:r>
    </w:p>
    <w:p w:rsidR="00814F4D" w:rsidRPr="0027776A" w:rsidRDefault="00111EC4" w:rsidP="00CE7550">
      <w:pPr>
        <w:ind w:right="-1"/>
        <w:jc w:val="both"/>
        <w:rPr>
          <w:sz w:val="24"/>
          <w:szCs w:val="24"/>
          <w:vertAlign w:val="superscript"/>
        </w:rPr>
        <w:sectPr w:rsidR="00814F4D" w:rsidRPr="0027776A" w:rsidSect="00CE7550">
          <w:headerReference w:type="default" r:id="rId191"/>
          <w:pgSz w:w="11907" w:h="16840" w:code="9"/>
          <w:pgMar w:top="1134" w:right="851" w:bottom="1134" w:left="1134" w:header="720" w:footer="720" w:gutter="0"/>
          <w:cols w:space="708"/>
          <w:noEndnote/>
          <w:titlePg/>
          <w:rtlGutter/>
          <w:docGrid w:linePitch="381"/>
        </w:sectPr>
      </w:pPr>
      <w:r w:rsidRPr="005A7931">
        <w:rPr>
          <w:sz w:val="28"/>
          <w:szCs w:val="28"/>
        </w:rPr>
        <w:tab/>
      </w:r>
      <w:r w:rsidRPr="0027776A">
        <w:rPr>
          <w:sz w:val="28"/>
          <w:szCs w:val="28"/>
          <w:vertAlign w:val="superscript"/>
        </w:rPr>
        <w:t>(дата)</w:t>
      </w:r>
      <w:r w:rsidRPr="0027776A">
        <w:rPr>
          <w:sz w:val="28"/>
          <w:szCs w:val="28"/>
          <w:vertAlign w:val="superscript"/>
        </w:rPr>
        <w:tab/>
      </w:r>
      <w:r w:rsidRPr="0027776A">
        <w:rPr>
          <w:sz w:val="28"/>
          <w:szCs w:val="28"/>
          <w:vertAlign w:val="superscript"/>
        </w:rPr>
        <w:tab/>
      </w:r>
      <w:r w:rsidRPr="0027776A">
        <w:rPr>
          <w:sz w:val="28"/>
          <w:szCs w:val="28"/>
          <w:vertAlign w:val="superscript"/>
        </w:rPr>
        <w:tab/>
      </w:r>
      <w:r w:rsidRPr="0027776A">
        <w:rPr>
          <w:sz w:val="28"/>
          <w:szCs w:val="28"/>
          <w:vertAlign w:val="superscript"/>
        </w:rPr>
        <w:tab/>
      </w:r>
      <w:r w:rsidRPr="0027776A">
        <w:rPr>
          <w:sz w:val="28"/>
          <w:szCs w:val="28"/>
          <w:vertAlign w:val="superscript"/>
        </w:rPr>
        <w:tab/>
      </w:r>
      <w:r w:rsidRPr="0027776A">
        <w:rPr>
          <w:sz w:val="28"/>
          <w:szCs w:val="28"/>
          <w:vertAlign w:val="superscript"/>
        </w:rPr>
        <w:tab/>
      </w:r>
      <w:r w:rsidR="00CE7550" w:rsidRPr="0027776A">
        <w:rPr>
          <w:sz w:val="28"/>
          <w:szCs w:val="28"/>
          <w:vertAlign w:val="superscript"/>
        </w:rPr>
        <w:t>(подпись)</w:t>
      </w:r>
      <w:r w:rsidR="00CE7550" w:rsidRPr="0027776A">
        <w:rPr>
          <w:sz w:val="28"/>
          <w:szCs w:val="28"/>
          <w:vertAlign w:val="superscript"/>
        </w:rPr>
        <w:tab/>
      </w:r>
      <w:r w:rsidR="00CE7550" w:rsidRPr="0027776A">
        <w:rPr>
          <w:sz w:val="28"/>
          <w:szCs w:val="28"/>
          <w:vertAlign w:val="superscript"/>
        </w:rPr>
        <w:tab/>
        <w:t>(Ф.И.О</w:t>
      </w:r>
      <w:r w:rsidR="0027776A">
        <w:rPr>
          <w:sz w:val="28"/>
          <w:szCs w:val="28"/>
          <w:vertAlign w:val="superscript"/>
        </w:rPr>
        <w:t>)</w:t>
      </w:r>
    </w:p>
    <w:p w:rsidR="00234502" w:rsidRPr="005A7931" w:rsidRDefault="00566BB0" w:rsidP="00234502">
      <w:pPr>
        <w:ind w:left="5670" w:right="-1"/>
        <w:jc w:val="center"/>
        <w:rPr>
          <w:sz w:val="24"/>
          <w:szCs w:val="24"/>
        </w:rPr>
      </w:pPr>
      <w:r w:rsidRPr="005A7931">
        <w:rPr>
          <w:sz w:val="24"/>
          <w:szCs w:val="24"/>
        </w:rPr>
        <w:lastRenderedPageBreak/>
        <w:t>Приложение</w:t>
      </w:r>
    </w:p>
    <w:p w:rsidR="00234502" w:rsidRPr="005A7931" w:rsidRDefault="00566BB0" w:rsidP="00325103">
      <w:pPr>
        <w:ind w:left="5670" w:right="-1"/>
        <w:rPr>
          <w:sz w:val="24"/>
          <w:szCs w:val="24"/>
        </w:rPr>
      </w:pPr>
      <w:r w:rsidRPr="005A7931">
        <w:rPr>
          <w:sz w:val="24"/>
          <w:szCs w:val="24"/>
        </w:rPr>
        <w:t>к постанов</w:t>
      </w:r>
      <w:r>
        <w:rPr>
          <w:sz w:val="24"/>
          <w:szCs w:val="24"/>
        </w:rPr>
        <w:t>лению Исполнительного комитета муниципального образования «Лениногорский муниципальный район»</w:t>
      </w:r>
      <w:r w:rsidRPr="005A7931">
        <w:rPr>
          <w:sz w:val="24"/>
          <w:szCs w:val="24"/>
        </w:rPr>
        <w:t xml:space="preserve"> Республики Татарстан </w:t>
      </w:r>
    </w:p>
    <w:p w:rsidR="00234502" w:rsidRDefault="00566BB0" w:rsidP="00325103">
      <w:pPr>
        <w:ind w:left="5670" w:right="-1"/>
        <w:rPr>
          <w:sz w:val="24"/>
          <w:szCs w:val="24"/>
        </w:rPr>
      </w:pPr>
      <w:r w:rsidRPr="005A7931">
        <w:rPr>
          <w:sz w:val="24"/>
          <w:szCs w:val="24"/>
        </w:rPr>
        <w:t>от «</w:t>
      </w:r>
      <w:r w:rsidR="00FF2D5E">
        <w:rPr>
          <w:sz w:val="24"/>
          <w:szCs w:val="24"/>
          <w:u w:val="single"/>
        </w:rPr>
        <w:t>16</w:t>
      </w:r>
      <w:r w:rsidRPr="005A7931">
        <w:rPr>
          <w:sz w:val="24"/>
          <w:szCs w:val="24"/>
        </w:rPr>
        <w:t xml:space="preserve">» </w:t>
      </w:r>
      <w:r w:rsidR="00FF2D5E">
        <w:rPr>
          <w:sz w:val="24"/>
          <w:szCs w:val="24"/>
          <w:u w:val="single"/>
        </w:rPr>
        <w:t xml:space="preserve">августа  </w:t>
      </w:r>
      <w:r w:rsidRPr="005A7931">
        <w:rPr>
          <w:sz w:val="24"/>
          <w:szCs w:val="24"/>
        </w:rPr>
        <w:t>202</w:t>
      </w:r>
      <w:r>
        <w:rPr>
          <w:sz w:val="24"/>
          <w:szCs w:val="24"/>
        </w:rPr>
        <w:t>1</w:t>
      </w:r>
      <w:r w:rsidRPr="005A7931">
        <w:rPr>
          <w:sz w:val="24"/>
          <w:szCs w:val="24"/>
        </w:rPr>
        <w:t xml:space="preserve"> г. № </w:t>
      </w:r>
      <w:r w:rsidR="00FF2D5E">
        <w:rPr>
          <w:sz w:val="24"/>
          <w:szCs w:val="24"/>
          <w:u w:val="single"/>
        </w:rPr>
        <w:t>747</w:t>
      </w:r>
    </w:p>
    <w:p w:rsidR="00234502" w:rsidRDefault="00234502" w:rsidP="00234502">
      <w:pPr>
        <w:keepNext/>
        <w:ind w:right="-1"/>
        <w:jc w:val="center"/>
        <w:outlineLvl w:val="0"/>
        <w:rPr>
          <w:b/>
          <w:bCs/>
          <w:sz w:val="28"/>
          <w:lang w:eastAsia="zh-CN"/>
        </w:rPr>
      </w:pPr>
    </w:p>
    <w:p w:rsidR="006202FE" w:rsidRPr="00C127CA" w:rsidRDefault="006202FE" w:rsidP="00367610">
      <w:pPr>
        <w:ind w:left="5670" w:right="-1"/>
        <w:rPr>
          <w:b/>
          <w:sz w:val="28"/>
          <w:szCs w:val="28"/>
        </w:rPr>
      </w:pPr>
    </w:p>
    <w:p w:rsidR="00232241" w:rsidRPr="00325103" w:rsidRDefault="00566BB0" w:rsidP="00124461">
      <w:pPr>
        <w:ind w:right="-1"/>
        <w:jc w:val="center"/>
        <w:rPr>
          <w:sz w:val="28"/>
          <w:szCs w:val="28"/>
        </w:rPr>
      </w:pPr>
      <w:r w:rsidRPr="00325103">
        <w:rPr>
          <w:sz w:val="28"/>
          <w:szCs w:val="28"/>
        </w:rPr>
        <w:t>Административный регламент</w:t>
      </w:r>
    </w:p>
    <w:p w:rsidR="00C127CA" w:rsidRPr="00325103" w:rsidRDefault="00566BB0" w:rsidP="00124461">
      <w:pPr>
        <w:ind w:right="-1"/>
        <w:jc w:val="center"/>
        <w:rPr>
          <w:sz w:val="28"/>
          <w:szCs w:val="28"/>
        </w:rPr>
      </w:pPr>
      <w:r w:rsidRPr="00325103">
        <w:rPr>
          <w:sz w:val="28"/>
          <w:szCs w:val="28"/>
        </w:rPr>
        <w:t>предоставления муниципальной услуги по</w:t>
      </w:r>
      <w:r w:rsidR="00C13C1F" w:rsidRPr="00325103">
        <w:rPr>
          <w:sz w:val="28"/>
          <w:szCs w:val="28"/>
        </w:rPr>
        <w:t xml:space="preserve"> </w:t>
      </w:r>
      <w:r w:rsidR="00165101" w:rsidRPr="00325103">
        <w:rPr>
          <w:sz w:val="28"/>
          <w:szCs w:val="28"/>
        </w:rPr>
        <w:br/>
      </w:r>
      <w:r w:rsidR="00567AF5" w:rsidRPr="00325103">
        <w:rPr>
          <w:bCs/>
          <w:sz w:val="28"/>
          <w:szCs w:val="28"/>
        </w:rPr>
        <w:t>установлению сервитута (публичного сервитута) в отношении земельного участка, находящегося в муниципальной собственности</w:t>
      </w:r>
    </w:p>
    <w:p w:rsidR="00D3174F" w:rsidRPr="00C650D3" w:rsidRDefault="00D3174F" w:rsidP="00124461">
      <w:pPr>
        <w:ind w:right="-1"/>
        <w:rPr>
          <w:sz w:val="28"/>
          <w:szCs w:val="28"/>
        </w:rPr>
      </w:pPr>
    </w:p>
    <w:p w:rsidR="00232241" w:rsidRPr="00C650D3" w:rsidRDefault="00566BB0" w:rsidP="00124461">
      <w:pPr>
        <w:ind w:right="-1"/>
        <w:jc w:val="center"/>
        <w:rPr>
          <w:sz w:val="28"/>
          <w:szCs w:val="28"/>
        </w:rPr>
      </w:pPr>
      <w:r w:rsidRPr="00C650D3">
        <w:rPr>
          <w:sz w:val="28"/>
          <w:szCs w:val="28"/>
        </w:rPr>
        <w:t>1. Общие положения</w:t>
      </w:r>
    </w:p>
    <w:p w:rsidR="00232241" w:rsidRPr="00C650D3" w:rsidRDefault="00232241" w:rsidP="00124461">
      <w:pPr>
        <w:ind w:right="-1"/>
        <w:rPr>
          <w:sz w:val="28"/>
          <w:szCs w:val="28"/>
        </w:rPr>
      </w:pPr>
    </w:p>
    <w:p w:rsidR="00232241" w:rsidRPr="00F234A4" w:rsidRDefault="00566BB0" w:rsidP="00F654DE">
      <w:pPr>
        <w:ind w:right="-1"/>
        <w:rPr>
          <w:sz w:val="28"/>
          <w:szCs w:val="28"/>
        </w:rPr>
      </w:pPr>
      <w:r w:rsidRPr="00F234A4">
        <w:rPr>
          <w:sz w:val="28"/>
          <w:szCs w:val="28"/>
        </w:rPr>
        <w:t>1.1.</w:t>
      </w:r>
      <w:r w:rsidR="004E5E80" w:rsidRPr="00F234A4">
        <w:rPr>
          <w:sz w:val="28"/>
          <w:szCs w:val="28"/>
        </w:rPr>
        <w:t> </w:t>
      </w:r>
      <w:r w:rsidR="00AC48AD" w:rsidRPr="00F234A4">
        <w:rPr>
          <w:sz w:val="28"/>
          <w:szCs w:val="28"/>
        </w:rPr>
        <w:t>Настоящий административный регламент предоставления муниципальной услуги (далее – Регламент)</w:t>
      </w:r>
      <w:r w:rsidRPr="00F234A4">
        <w:rPr>
          <w:sz w:val="28"/>
          <w:szCs w:val="28"/>
        </w:rPr>
        <w:t xml:space="preserve"> устанавливает стандарт и порядок предоставления муниципальной услуги </w:t>
      </w:r>
      <w:r w:rsidR="00C13C1F" w:rsidRPr="00F234A4">
        <w:rPr>
          <w:sz w:val="28"/>
          <w:szCs w:val="28"/>
        </w:rPr>
        <w:t xml:space="preserve">по </w:t>
      </w:r>
      <w:r w:rsidR="00567AF5" w:rsidRPr="00567AF5">
        <w:rPr>
          <w:bCs/>
          <w:sz w:val="28"/>
          <w:szCs w:val="28"/>
        </w:rPr>
        <w:t>установлению сервитута (публичного сервитута) в отношении земельного участка, находящегося в муниципальной собственности</w:t>
      </w:r>
      <w:r w:rsidR="002E2004" w:rsidRPr="00F234A4">
        <w:rPr>
          <w:sz w:val="28"/>
          <w:szCs w:val="28"/>
        </w:rPr>
        <w:t xml:space="preserve"> </w:t>
      </w:r>
      <w:r w:rsidRPr="00F234A4">
        <w:rPr>
          <w:sz w:val="28"/>
          <w:szCs w:val="28"/>
        </w:rPr>
        <w:t xml:space="preserve">(далее – </w:t>
      </w:r>
      <w:r w:rsidR="004563F9" w:rsidRPr="00F234A4">
        <w:rPr>
          <w:sz w:val="28"/>
          <w:szCs w:val="28"/>
        </w:rPr>
        <w:t xml:space="preserve">муниципальная </w:t>
      </w:r>
      <w:r w:rsidRPr="00F234A4">
        <w:rPr>
          <w:sz w:val="28"/>
          <w:szCs w:val="28"/>
        </w:rPr>
        <w:t xml:space="preserve">услуга). </w:t>
      </w:r>
    </w:p>
    <w:p w:rsidR="00505FF7" w:rsidRPr="00F234A4" w:rsidRDefault="00566BB0" w:rsidP="00F654DE">
      <w:pPr>
        <w:ind w:right="-1"/>
        <w:rPr>
          <w:sz w:val="28"/>
          <w:szCs w:val="28"/>
        </w:rPr>
      </w:pPr>
      <w:r w:rsidRPr="00F234A4">
        <w:rPr>
          <w:sz w:val="28"/>
          <w:szCs w:val="28"/>
        </w:rPr>
        <w:t xml:space="preserve">1.2. Получатели муниципальной услуги: </w:t>
      </w:r>
      <w:r w:rsidR="00165101" w:rsidRPr="00F234A4">
        <w:rPr>
          <w:sz w:val="28"/>
          <w:szCs w:val="28"/>
        </w:rPr>
        <w:t>физические и юридические лица</w:t>
      </w:r>
      <w:r w:rsidR="00222306" w:rsidRPr="00F234A4">
        <w:rPr>
          <w:sz w:val="28"/>
          <w:szCs w:val="28"/>
        </w:rPr>
        <w:t xml:space="preserve"> </w:t>
      </w:r>
      <w:r w:rsidR="00F62A82" w:rsidRPr="00F234A4">
        <w:rPr>
          <w:sz w:val="28"/>
          <w:szCs w:val="28"/>
        </w:rPr>
        <w:t xml:space="preserve">(далее </w:t>
      </w:r>
      <w:r w:rsidR="00C127CA" w:rsidRPr="00F234A4">
        <w:rPr>
          <w:sz w:val="28"/>
          <w:szCs w:val="28"/>
        </w:rPr>
        <w:t xml:space="preserve">– </w:t>
      </w:r>
      <w:r w:rsidR="00F62A82" w:rsidRPr="00F234A4">
        <w:rPr>
          <w:sz w:val="28"/>
          <w:szCs w:val="28"/>
        </w:rPr>
        <w:t>заявитель)</w:t>
      </w:r>
      <w:r w:rsidRPr="00F234A4">
        <w:rPr>
          <w:sz w:val="28"/>
          <w:szCs w:val="28"/>
        </w:rPr>
        <w:t>.</w:t>
      </w:r>
    </w:p>
    <w:p w:rsidR="008E3B97" w:rsidRPr="00C650D3" w:rsidRDefault="00566BB0" w:rsidP="00F654DE">
      <w:pPr>
        <w:ind w:right="-1"/>
        <w:rPr>
          <w:sz w:val="28"/>
          <w:szCs w:val="28"/>
        </w:rPr>
      </w:pPr>
      <w:r w:rsidRPr="00F234A4">
        <w:rPr>
          <w:sz w:val="28"/>
          <w:szCs w:val="28"/>
        </w:rPr>
        <w:t>Интересы заявителей могут представлять лица, уполномоченные заявителем</w:t>
      </w:r>
      <w:r w:rsidRPr="00C650D3">
        <w:rPr>
          <w:sz w:val="28"/>
          <w:szCs w:val="28"/>
        </w:rPr>
        <w:t xml:space="preserve"> в установленном порядке, и законные представители физических лиц (далее – представитель заявителя).</w:t>
      </w:r>
    </w:p>
    <w:p w:rsidR="002244D9" w:rsidRPr="0010230A" w:rsidRDefault="00566BB0" w:rsidP="00F654DE">
      <w:pPr>
        <w:pStyle w:val="a4"/>
        <w:tabs>
          <w:tab w:val="left" w:pos="9781"/>
        </w:tabs>
        <w:autoSpaceDE w:val="0"/>
        <w:autoSpaceDN w:val="0"/>
        <w:adjustRightInd w:val="0"/>
        <w:ind w:left="0" w:right="-1"/>
        <w:rPr>
          <w:spacing w:val="1"/>
          <w:sz w:val="28"/>
          <w:szCs w:val="28"/>
        </w:rPr>
      </w:pPr>
      <w:r w:rsidRPr="00C650D3">
        <w:rPr>
          <w:spacing w:val="1"/>
          <w:sz w:val="28"/>
          <w:szCs w:val="28"/>
        </w:rPr>
        <w:t>1.3. Информирование о предоставлении муниципальной услуги:</w:t>
      </w:r>
    </w:p>
    <w:p w:rsidR="002244D9" w:rsidRPr="005A7931" w:rsidRDefault="00566BB0" w:rsidP="00F654DE">
      <w:pPr>
        <w:tabs>
          <w:tab w:val="left" w:pos="9781"/>
        </w:tabs>
        <w:autoSpaceDE w:val="0"/>
        <w:autoSpaceDN w:val="0"/>
        <w:adjustRightInd w:val="0"/>
        <w:ind w:right="-1"/>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66BB0" w:rsidP="00F654DE">
      <w:pPr>
        <w:tabs>
          <w:tab w:val="left" w:pos="9923"/>
        </w:tabs>
        <w:autoSpaceDE w:val="0"/>
        <w:autoSpaceDN w:val="0"/>
        <w:adjustRightInd w:val="0"/>
        <w:ind w:right="-1"/>
        <w:rPr>
          <w:spacing w:val="1"/>
          <w:sz w:val="28"/>
          <w:szCs w:val="28"/>
        </w:rPr>
      </w:pPr>
      <w:r w:rsidRPr="00EC7BA3">
        <w:rPr>
          <w:spacing w:val="1"/>
          <w:sz w:val="28"/>
          <w:szCs w:val="28"/>
        </w:rPr>
        <w:t xml:space="preserve">2) на официальном сайте муниципального района в информационно-телекоммуникационной сети «Интернет» </w:t>
      </w:r>
      <w:r w:rsidR="004B74B1" w:rsidRPr="005A7931">
        <w:rPr>
          <w:spacing w:val="1"/>
          <w:sz w:val="28"/>
          <w:szCs w:val="28"/>
        </w:rPr>
        <w:t>(</w:t>
      </w:r>
      <w:hyperlink r:id="rId192" w:history="1">
        <w:r w:rsidR="004B74B1" w:rsidRPr="00AB44A4">
          <w:rPr>
            <w:sz w:val="28"/>
          </w:rPr>
          <w:t>https://leninogorsk.tatarstan.ru</w:t>
        </w:r>
      </w:hyperlink>
      <w:r w:rsidR="004B74B1">
        <w:t xml:space="preserve"> </w:t>
      </w:r>
      <w:r w:rsidR="004B74B1" w:rsidRPr="005A7931">
        <w:rPr>
          <w:spacing w:val="1"/>
          <w:sz w:val="28"/>
          <w:szCs w:val="28"/>
        </w:rPr>
        <w:t>)</w:t>
      </w:r>
      <w:r w:rsidRPr="005A7931">
        <w:rPr>
          <w:spacing w:val="1"/>
          <w:sz w:val="28"/>
          <w:szCs w:val="28"/>
        </w:rPr>
        <w:t>;</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lastRenderedPageBreak/>
        <w:t>2)</w:t>
      </w:r>
      <w:r>
        <w:rPr>
          <w:spacing w:val="1"/>
          <w:sz w:val="28"/>
          <w:szCs w:val="28"/>
        </w:rPr>
        <w:t> </w:t>
      </w:r>
      <w:r w:rsidRPr="005A7931">
        <w:rPr>
          <w:spacing w:val="1"/>
          <w:sz w:val="28"/>
          <w:szCs w:val="28"/>
        </w:rPr>
        <w:t>в интерактивной форме Республиканского портала;</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3)</w:t>
      </w:r>
      <w:r>
        <w:rPr>
          <w:spacing w:val="1"/>
          <w:sz w:val="28"/>
          <w:szCs w:val="28"/>
        </w:rPr>
        <w:t> </w:t>
      </w:r>
      <w:r w:rsidR="00BD507F" w:rsidRPr="003D3AD5">
        <w:rPr>
          <w:i/>
          <w:spacing w:val="1"/>
          <w:sz w:val="28"/>
          <w:szCs w:val="28"/>
        </w:rPr>
        <w:t>в МКУ "Палата имущественных и земельных отношений" Лениногорского муниципального района (далее – Палата)</w:t>
      </w:r>
      <w:r w:rsidRPr="005A7931">
        <w:rPr>
          <w:spacing w:val="1"/>
          <w:sz w:val="28"/>
          <w:szCs w:val="28"/>
        </w:rPr>
        <w:t>:</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 xml:space="preserve">при устном обращении - лично или по телефону; </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spacing w:val="1"/>
          <w:sz w:val="28"/>
          <w:szCs w:val="28"/>
        </w:rPr>
        <w:t>заявителя,</w:t>
      </w:r>
      <w:r w:rsidRPr="005A7931">
        <w:rPr>
          <w:spacing w:val="1"/>
          <w:sz w:val="28"/>
          <w:szCs w:val="28"/>
        </w:rPr>
        <w:t xml:space="preserve"> или предоставление им персональных данных.</w:t>
      </w:r>
    </w:p>
    <w:p w:rsidR="006C0E06" w:rsidRDefault="00566BB0" w:rsidP="00F654DE">
      <w:pPr>
        <w:tabs>
          <w:tab w:val="left" w:pos="9781"/>
        </w:tabs>
        <w:autoSpaceDE w:val="0"/>
        <w:autoSpaceDN w:val="0"/>
        <w:adjustRightInd w:val="0"/>
        <w:ind w:right="-1"/>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E86103">
        <w:rPr>
          <w:i/>
          <w:spacing w:val="1"/>
          <w:sz w:val="28"/>
          <w:szCs w:val="28"/>
        </w:rPr>
        <w:t>Палаты</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E86103">
        <w:rPr>
          <w:i/>
          <w:spacing w:val="1"/>
          <w:sz w:val="28"/>
          <w:szCs w:val="28"/>
        </w:rPr>
        <w:t>Палаты</w:t>
      </w:r>
      <w:r w:rsidRPr="005A7931">
        <w:rPr>
          <w:spacing w:val="1"/>
          <w:sz w:val="28"/>
          <w:szCs w:val="28"/>
        </w:rPr>
        <w:t>.</w:t>
      </w:r>
    </w:p>
    <w:p w:rsidR="005A5B64"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Pr>
          <w:i/>
          <w:spacing w:val="1"/>
          <w:sz w:val="28"/>
          <w:szCs w:val="28"/>
        </w:rPr>
        <w:t xml:space="preserve"> </w:t>
      </w:r>
      <w:r w:rsidRPr="005A7931">
        <w:rPr>
          <w:spacing w:val="1"/>
          <w:sz w:val="28"/>
          <w:szCs w:val="28"/>
        </w:rPr>
        <w:t xml:space="preserve">и на информационных стендах в помещениях </w:t>
      </w:r>
      <w:r w:rsidR="00E86103">
        <w:rPr>
          <w:i/>
          <w:spacing w:val="1"/>
          <w:sz w:val="28"/>
          <w:szCs w:val="28"/>
        </w:rPr>
        <w:t>Палаты</w:t>
      </w:r>
      <w:r w:rsidRPr="005A7931">
        <w:rPr>
          <w:spacing w:val="1"/>
          <w:sz w:val="28"/>
          <w:szCs w:val="28"/>
        </w:rPr>
        <w:t xml:space="preserve"> для работы с заявителями.</w:t>
      </w:r>
    </w:p>
    <w:p w:rsidR="002244D9" w:rsidRPr="005A7931" w:rsidRDefault="00566BB0" w:rsidP="00F654DE">
      <w:pPr>
        <w:tabs>
          <w:tab w:val="left" w:pos="9781"/>
        </w:tabs>
        <w:autoSpaceDE w:val="0"/>
        <w:autoSpaceDN w:val="0"/>
        <w:adjustRightInd w:val="0"/>
        <w:ind w:right="-1"/>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w:t>
      </w:r>
      <w:r w:rsidRPr="005A7931">
        <w:rPr>
          <w:spacing w:val="1"/>
          <w:sz w:val="28"/>
          <w:szCs w:val="28"/>
        </w:rPr>
        <w:lastRenderedPageBreak/>
        <w:t xml:space="preserve">времени работы </w:t>
      </w:r>
      <w:r w:rsidR="00966009">
        <w:rPr>
          <w:i/>
          <w:spacing w:val="1"/>
          <w:sz w:val="28"/>
          <w:szCs w:val="28"/>
        </w:rPr>
        <w:t>Палаты</w:t>
      </w:r>
      <w:r w:rsidRPr="005A7931">
        <w:rPr>
          <w:spacing w:val="1"/>
          <w:sz w:val="28"/>
          <w:szCs w:val="28"/>
        </w:rPr>
        <w:t>, о графике приема заявлений на предоставление муниципальной услуги.</w:t>
      </w:r>
    </w:p>
    <w:p w:rsidR="002244D9" w:rsidRDefault="00566BB0" w:rsidP="00F654DE">
      <w:pPr>
        <w:tabs>
          <w:tab w:val="left" w:pos="9781"/>
        </w:tabs>
        <w:autoSpaceDE w:val="0"/>
        <w:autoSpaceDN w:val="0"/>
        <w:adjustRightInd w:val="0"/>
        <w:ind w:right="-1"/>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2244D9" w:rsidRDefault="00566BB0" w:rsidP="00F654DE">
      <w:pPr>
        <w:tabs>
          <w:tab w:val="left" w:pos="9781"/>
        </w:tabs>
        <w:autoSpaceDE w:val="0"/>
        <w:autoSpaceDN w:val="0"/>
        <w:adjustRightInd w:val="0"/>
        <w:ind w:right="-1"/>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sidR="0065277E">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096D9A" w:rsidRPr="00F400DD" w:rsidRDefault="00566BB0" w:rsidP="00F654DE">
      <w:pPr>
        <w:tabs>
          <w:tab w:val="left" w:pos="9781"/>
        </w:tabs>
        <w:ind w:right="-1"/>
        <w:rPr>
          <w:sz w:val="28"/>
          <w:szCs w:val="28"/>
        </w:rPr>
      </w:pPr>
      <w:r w:rsidRPr="00F400DD">
        <w:rPr>
          <w:sz w:val="28"/>
          <w:szCs w:val="28"/>
        </w:rPr>
        <w:t>1.</w:t>
      </w:r>
      <w:r w:rsidR="00505FF7" w:rsidRPr="00F400DD">
        <w:rPr>
          <w:sz w:val="28"/>
          <w:szCs w:val="28"/>
        </w:rPr>
        <w:t>5</w:t>
      </w:r>
      <w:r w:rsidRPr="00F400DD">
        <w:rPr>
          <w:sz w:val="28"/>
          <w:szCs w:val="28"/>
        </w:rPr>
        <w:t>.</w:t>
      </w:r>
      <w:r w:rsidR="007A6954">
        <w:rPr>
          <w:sz w:val="28"/>
          <w:szCs w:val="28"/>
        </w:rPr>
        <w:t> </w:t>
      </w:r>
      <w:r w:rsidRPr="00F400DD">
        <w:rPr>
          <w:sz w:val="28"/>
          <w:szCs w:val="28"/>
        </w:rPr>
        <w:t>В Регламенте используются следующие термины и определения:</w:t>
      </w:r>
    </w:p>
    <w:p w:rsidR="00E72FF3" w:rsidRPr="00F400DD" w:rsidRDefault="00566BB0" w:rsidP="00F654DE">
      <w:pPr>
        <w:tabs>
          <w:tab w:val="left" w:pos="600"/>
          <w:tab w:val="left" w:pos="6810"/>
          <w:tab w:val="left" w:pos="9781"/>
        </w:tabs>
        <w:ind w:right="-1" w:firstLine="720"/>
        <w:rPr>
          <w:sz w:val="28"/>
          <w:szCs w:val="28"/>
        </w:rPr>
      </w:pPr>
      <w:bookmarkStart w:id="49" w:name="_Hlk40972604_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49"/>
    <w:p w:rsidR="00684876" w:rsidRDefault="00566BB0" w:rsidP="00F654DE">
      <w:pPr>
        <w:tabs>
          <w:tab w:val="left" w:pos="600"/>
          <w:tab w:val="left" w:pos="6810"/>
          <w:tab w:val="left" w:pos="9781"/>
        </w:tabs>
        <w:ind w:right="-1" w:firstLine="720"/>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sz w:val="28"/>
          <w:szCs w:val="28"/>
        </w:rPr>
        <w:t>ании которых вносились сведения;</w:t>
      </w:r>
    </w:p>
    <w:p w:rsidR="0090705F" w:rsidRDefault="00566BB0" w:rsidP="00F654DE">
      <w:pPr>
        <w:autoSpaceDE w:val="0"/>
        <w:autoSpaceDN w:val="0"/>
        <w:adjustRightInd w:val="0"/>
        <w:ind w:right="-1"/>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90705F" w:rsidRPr="005A7931" w:rsidRDefault="00566BB0" w:rsidP="00F654DE">
      <w:pPr>
        <w:autoSpaceDE w:val="0"/>
        <w:autoSpaceDN w:val="0"/>
        <w:adjustRightInd w:val="0"/>
        <w:ind w:right="-1"/>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90705F" w:rsidRPr="005A7931" w:rsidRDefault="00566BB0" w:rsidP="00F654DE">
      <w:pPr>
        <w:autoSpaceDE w:val="0"/>
        <w:autoSpaceDN w:val="0"/>
        <w:adjustRightInd w:val="0"/>
        <w:ind w:right="-1"/>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566BB0" w:rsidP="00F654DE">
      <w:pPr>
        <w:autoSpaceDE w:val="0"/>
        <w:autoSpaceDN w:val="0"/>
        <w:adjustRightInd w:val="0"/>
        <w:ind w:right="-1"/>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566BB0" w:rsidP="00F654DE">
      <w:pPr>
        <w:tabs>
          <w:tab w:val="left" w:pos="9781"/>
        </w:tabs>
        <w:autoSpaceDE w:val="0"/>
        <w:autoSpaceDN w:val="0"/>
        <w:adjustRightInd w:val="0"/>
        <w:ind w:right="-1"/>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232241" w:rsidRPr="00143599" w:rsidRDefault="00566BB0" w:rsidP="00F654DE">
      <w:pPr>
        <w:tabs>
          <w:tab w:val="left" w:pos="9781"/>
        </w:tabs>
        <w:ind w:right="-1"/>
        <w:jc w:val="center"/>
        <w:rPr>
          <w:b/>
          <w:sz w:val="28"/>
          <w:szCs w:val="24"/>
        </w:rPr>
      </w:pPr>
      <w:r w:rsidRPr="00143599">
        <w:rPr>
          <w:b/>
          <w:sz w:val="28"/>
          <w:szCs w:val="24"/>
        </w:rPr>
        <w:lastRenderedPageBreak/>
        <w:t xml:space="preserve">2. Стандарт </w:t>
      </w:r>
      <w:r w:rsidR="005F0596">
        <w:rPr>
          <w:b/>
          <w:sz w:val="28"/>
          <w:szCs w:val="24"/>
        </w:rPr>
        <w:t xml:space="preserve">предоставления </w:t>
      </w:r>
      <w:r w:rsidRPr="00143599">
        <w:rPr>
          <w:b/>
          <w:sz w:val="28"/>
          <w:szCs w:val="24"/>
        </w:rPr>
        <w:t>муниципальной услуги</w:t>
      </w:r>
    </w:p>
    <w:p w:rsidR="00F400DD" w:rsidRDefault="00F400DD" w:rsidP="00F654DE">
      <w:pPr>
        <w:tabs>
          <w:tab w:val="left" w:pos="9781"/>
        </w:tabs>
        <w:autoSpaceDE w:val="0"/>
        <w:autoSpaceDN w:val="0"/>
        <w:adjustRightInd w:val="0"/>
        <w:ind w:right="-1"/>
        <w:rPr>
          <w:rFonts w:cs="Courier New"/>
          <w:sz w:val="28"/>
        </w:rPr>
      </w:pPr>
    </w:p>
    <w:p w:rsidR="00F400DD" w:rsidRPr="00261AF5" w:rsidRDefault="00566BB0" w:rsidP="00F654DE">
      <w:pPr>
        <w:tabs>
          <w:tab w:val="left" w:pos="9781"/>
        </w:tabs>
        <w:autoSpaceDE w:val="0"/>
        <w:autoSpaceDN w:val="0"/>
        <w:adjustRightInd w:val="0"/>
        <w:ind w:right="-1"/>
        <w:jc w:val="center"/>
        <w:rPr>
          <w:rFonts w:cs="Courier New"/>
          <w:sz w:val="28"/>
        </w:rPr>
      </w:pPr>
      <w:r w:rsidRPr="00261AF5">
        <w:rPr>
          <w:rFonts w:cs="Courier New"/>
          <w:sz w:val="28"/>
        </w:rPr>
        <w:t>2.1.</w:t>
      </w:r>
      <w:r w:rsidR="003525E3" w:rsidRPr="00261AF5">
        <w:rPr>
          <w:rFonts w:cs="Courier New"/>
          <w:sz w:val="28"/>
        </w:rPr>
        <w:t> </w:t>
      </w:r>
      <w:r w:rsidRPr="00261AF5">
        <w:rPr>
          <w:rFonts w:cs="Courier New"/>
          <w:sz w:val="28"/>
        </w:rPr>
        <w:t>Наименование муниципальной услуги</w:t>
      </w:r>
    </w:p>
    <w:p w:rsidR="00F400DD" w:rsidRDefault="00F400DD" w:rsidP="00F654DE">
      <w:pPr>
        <w:tabs>
          <w:tab w:val="left" w:pos="9781"/>
        </w:tabs>
        <w:autoSpaceDE w:val="0"/>
        <w:autoSpaceDN w:val="0"/>
        <w:adjustRightInd w:val="0"/>
        <w:ind w:right="-1"/>
        <w:rPr>
          <w:rFonts w:cs="Courier New"/>
          <w:sz w:val="28"/>
        </w:rPr>
      </w:pPr>
    </w:p>
    <w:p w:rsidR="00F400DD" w:rsidRPr="00F400DD" w:rsidRDefault="00566BB0" w:rsidP="00F654DE">
      <w:pPr>
        <w:tabs>
          <w:tab w:val="left" w:pos="9781"/>
        </w:tabs>
        <w:autoSpaceDE w:val="0"/>
        <w:autoSpaceDN w:val="0"/>
        <w:adjustRightInd w:val="0"/>
        <w:ind w:right="-1"/>
        <w:rPr>
          <w:rFonts w:cs="Courier New"/>
          <w:sz w:val="28"/>
        </w:rPr>
      </w:pPr>
      <w:r>
        <w:rPr>
          <w:bCs/>
          <w:sz w:val="28"/>
          <w:szCs w:val="28"/>
        </w:rPr>
        <w:t>У</w:t>
      </w:r>
      <w:r w:rsidRPr="00567AF5">
        <w:rPr>
          <w:bCs/>
          <w:sz w:val="28"/>
          <w:szCs w:val="28"/>
        </w:rPr>
        <w:t>становлени</w:t>
      </w:r>
      <w:r>
        <w:rPr>
          <w:bCs/>
          <w:sz w:val="28"/>
          <w:szCs w:val="28"/>
        </w:rPr>
        <w:t>е</w:t>
      </w:r>
      <w:r w:rsidRPr="00567AF5">
        <w:rPr>
          <w:bCs/>
          <w:sz w:val="28"/>
          <w:szCs w:val="28"/>
        </w:rPr>
        <w:t xml:space="preserve"> сервитута (публичного сервитута) в отношении земельного участка, находящегося в муниципальной собственности</w:t>
      </w:r>
      <w:r>
        <w:rPr>
          <w:bCs/>
          <w:sz w:val="28"/>
          <w:szCs w:val="28"/>
        </w:rPr>
        <w:t>.</w:t>
      </w:r>
    </w:p>
    <w:p w:rsidR="00F400DD" w:rsidRDefault="00F400DD" w:rsidP="00F654DE">
      <w:pPr>
        <w:tabs>
          <w:tab w:val="left" w:pos="9781"/>
        </w:tabs>
        <w:autoSpaceDE w:val="0"/>
        <w:autoSpaceDN w:val="0"/>
        <w:adjustRightInd w:val="0"/>
        <w:ind w:right="-1"/>
        <w:rPr>
          <w:rFonts w:cs="Courier New"/>
          <w:sz w:val="28"/>
        </w:rPr>
      </w:pPr>
    </w:p>
    <w:p w:rsidR="00F400DD" w:rsidRPr="00261AF5" w:rsidRDefault="00566BB0" w:rsidP="00F654DE">
      <w:pPr>
        <w:tabs>
          <w:tab w:val="left" w:pos="9781"/>
        </w:tabs>
        <w:autoSpaceDE w:val="0"/>
        <w:autoSpaceDN w:val="0"/>
        <w:adjustRightInd w:val="0"/>
        <w:ind w:right="-1"/>
        <w:jc w:val="center"/>
        <w:rPr>
          <w:rFonts w:cs="Courier New"/>
          <w:sz w:val="28"/>
        </w:rPr>
      </w:pPr>
      <w:r w:rsidRPr="00261AF5">
        <w:rPr>
          <w:rFonts w:cs="Courier New"/>
          <w:sz w:val="28"/>
        </w:rPr>
        <w:t>2.2.</w:t>
      </w:r>
      <w:r w:rsidR="003525E3" w:rsidRPr="00261AF5">
        <w:rPr>
          <w:rFonts w:cs="Courier New"/>
          <w:sz w:val="28"/>
        </w:rPr>
        <w:t> </w:t>
      </w:r>
      <w:r w:rsidRPr="00261AF5">
        <w:rPr>
          <w:rFonts w:cs="Courier New"/>
          <w:sz w:val="28"/>
        </w:rPr>
        <w:t>Наименование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ind w:right="-1"/>
        <w:rPr>
          <w:rFonts w:cs="Courier New"/>
          <w:sz w:val="28"/>
        </w:rPr>
      </w:pPr>
    </w:p>
    <w:p w:rsidR="00B16F9F" w:rsidRPr="00F03166" w:rsidRDefault="00566BB0" w:rsidP="00B16F9F">
      <w:pPr>
        <w:autoSpaceDE w:val="0"/>
        <w:autoSpaceDN w:val="0"/>
        <w:adjustRightInd w:val="0"/>
        <w:ind w:right="-1"/>
        <w:rPr>
          <w:sz w:val="28"/>
          <w:szCs w:val="28"/>
        </w:rPr>
      </w:pPr>
      <w:r w:rsidRPr="00F03166">
        <w:rPr>
          <w:sz w:val="28"/>
          <w:szCs w:val="28"/>
        </w:rPr>
        <w:t xml:space="preserve">Муниципальное казенное учреждение «Палата имущественных и земельных отношений муниципального образования </w:t>
      </w:r>
      <w:r>
        <w:rPr>
          <w:sz w:val="28"/>
          <w:szCs w:val="28"/>
        </w:rPr>
        <w:t>«</w:t>
      </w:r>
      <w:r w:rsidRPr="00F03166">
        <w:rPr>
          <w:sz w:val="28"/>
          <w:szCs w:val="28"/>
        </w:rPr>
        <w:t>Лениногорский муниципальный район»</w:t>
      </w:r>
    </w:p>
    <w:p w:rsidR="00F400DD" w:rsidRDefault="00F400DD" w:rsidP="00F654DE">
      <w:pPr>
        <w:tabs>
          <w:tab w:val="left" w:pos="9781"/>
        </w:tabs>
        <w:autoSpaceDE w:val="0"/>
        <w:autoSpaceDN w:val="0"/>
        <w:adjustRightInd w:val="0"/>
        <w:ind w:right="-1"/>
        <w:rPr>
          <w:rFonts w:cs="Courier New"/>
          <w:sz w:val="28"/>
        </w:rPr>
      </w:pPr>
    </w:p>
    <w:p w:rsidR="00F400DD" w:rsidRPr="00261AF5" w:rsidRDefault="00566BB0" w:rsidP="00F654DE">
      <w:pPr>
        <w:tabs>
          <w:tab w:val="left" w:pos="9781"/>
        </w:tabs>
        <w:autoSpaceDE w:val="0"/>
        <w:autoSpaceDN w:val="0"/>
        <w:adjustRightInd w:val="0"/>
        <w:ind w:right="-1"/>
        <w:jc w:val="center"/>
        <w:rPr>
          <w:rFonts w:cs="Courier New"/>
          <w:sz w:val="28"/>
        </w:rPr>
      </w:pPr>
      <w:r w:rsidRPr="00261AF5">
        <w:rPr>
          <w:rFonts w:cs="Courier New"/>
          <w:sz w:val="28"/>
        </w:rPr>
        <w:t>2.3.</w:t>
      </w:r>
      <w:r w:rsidR="003525E3" w:rsidRPr="00261AF5">
        <w:rPr>
          <w:rFonts w:cs="Courier New"/>
          <w:sz w:val="28"/>
        </w:rPr>
        <w:t> </w:t>
      </w:r>
      <w:r w:rsidRPr="00261AF5">
        <w:rPr>
          <w:rFonts w:cs="Courier New"/>
          <w:sz w:val="28"/>
        </w:rPr>
        <w:t>Описание результата предоставления муниципальной услуги</w:t>
      </w:r>
    </w:p>
    <w:p w:rsidR="003525E3" w:rsidRDefault="003525E3" w:rsidP="00F654DE">
      <w:pPr>
        <w:tabs>
          <w:tab w:val="left" w:pos="9781"/>
        </w:tabs>
        <w:autoSpaceDE w:val="0"/>
        <w:autoSpaceDN w:val="0"/>
        <w:adjustRightInd w:val="0"/>
        <w:ind w:right="-1"/>
        <w:rPr>
          <w:sz w:val="28"/>
          <w:szCs w:val="28"/>
        </w:rPr>
      </w:pPr>
    </w:p>
    <w:p w:rsidR="00C13C1F" w:rsidRPr="00961AE7" w:rsidRDefault="00566BB0" w:rsidP="00F234A4">
      <w:pPr>
        <w:ind w:right="-1"/>
        <w:rPr>
          <w:sz w:val="28"/>
          <w:szCs w:val="28"/>
        </w:rPr>
      </w:pPr>
      <w:r w:rsidRPr="00A14724">
        <w:rPr>
          <w:sz w:val="28"/>
          <w:szCs w:val="28"/>
        </w:rPr>
        <w:t>2.3.1. Результатом предоставления муниципальной услуги является:</w:t>
      </w:r>
    </w:p>
    <w:p w:rsidR="0035645C" w:rsidRPr="0035645C" w:rsidRDefault="00566BB0" w:rsidP="0035645C">
      <w:pPr>
        <w:autoSpaceDE w:val="0"/>
        <w:autoSpaceDN w:val="0"/>
        <w:adjustRightInd w:val="0"/>
        <w:rPr>
          <w:color w:val="000000"/>
          <w:sz w:val="28"/>
          <w:szCs w:val="28"/>
        </w:rPr>
      </w:pPr>
      <w:r w:rsidRPr="0035645C">
        <w:rPr>
          <w:color w:val="000000"/>
          <w:sz w:val="28"/>
          <w:szCs w:val="28"/>
        </w:rPr>
        <w:t xml:space="preserve">1) </w:t>
      </w:r>
      <w:r w:rsidR="00124461">
        <w:rPr>
          <w:color w:val="000000"/>
          <w:sz w:val="28"/>
          <w:szCs w:val="28"/>
        </w:rPr>
        <w:t>р</w:t>
      </w:r>
      <w:r w:rsidRPr="0035645C">
        <w:rPr>
          <w:color w:val="000000"/>
          <w:sz w:val="28"/>
          <w:szCs w:val="28"/>
        </w:rPr>
        <w:t>ешение об установлении публичного сервитута в отдельных целях (</w:t>
      </w:r>
      <w:r w:rsidR="00124461">
        <w:rPr>
          <w:color w:val="000000"/>
          <w:sz w:val="28"/>
          <w:szCs w:val="28"/>
        </w:rPr>
        <w:t>п</w:t>
      </w:r>
      <w:r>
        <w:rPr>
          <w:color w:val="000000"/>
          <w:sz w:val="28"/>
          <w:szCs w:val="28"/>
        </w:rPr>
        <w:t>риложение</w:t>
      </w:r>
      <w:r w:rsidRPr="0035645C">
        <w:rPr>
          <w:color w:val="000000"/>
          <w:sz w:val="28"/>
          <w:szCs w:val="28"/>
        </w:rPr>
        <w:t xml:space="preserve"> № </w:t>
      </w:r>
      <w:r>
        <w:rPr>
          <w:color w:val="000000"/>
          <w:sz w:val="28"/>
          <w:szCs w:val="28"/>
        </w:rPr>
        <w:t>1</w:t>
      </w:r>
      <w:r w:rsidRPr="0035645C">
        <w:rPr>
          <w:color w:val="000000"/>
          <w:sz w:val="28"/>
          <w:szCs w:val="28"/>
        </w:rPr>
        <w:t xml:space="preserve">); </w:t>
      </w:r>
    </w:p>
    <w:p w:rsidR="0035645C" w:rsidRPr="0035645C" w:rsidRDefault="00566BB0" w:rsidP="0035645C">
      <w:pPr>
        <w:autoSpaceDE w:val="0"/>
        <w:autoSpaceDN w:val="0"/>
        <w:adjustRightInd w:val="0"/>
        <w:rPr>
          <w:color w:val="000000"/>
          <w:sz w:val="28"/>
          <w:szCs w:val="28"/>
        </w:rPr>
      </w:pPr>
      <w:r w:rsidRPr="0035645C">
        <w:rPr>
          <w:color w:val="000000"/>
          <w:sz w:val="28"/>
          <w:szCs w:val="28"/>
        </w:rPr>
        <w:t xml:space="preserve">2) </w:t>
      </w:r>
      <w:r w:rsidR="00124461">
        <w:rPr>
          <w:color w:val="000000"/>
          <w:sz w:val="28"/>
          <w:szCs w:val="28"/>
        </w:rPr>
        <w:t>р</w:t>
      </w:r>
      <w:r w:rsidRPr="0035645C">
        <w:rPr>
          <w:color w:val="000000"/>
          <w:sz w:val="28"/>
          <w:szCs w:val="28"/>
        </w:rPr>
        <w:t>ешение об установлении публичного сервитута (</w:t>
      </w:r>
      <w:r w:rsidR="00124461">
        <w:rPr>
          <w:color w:val="000000"/>
          <w:sz w:val="28"/>
          <w:szCs w:val="28"/>
        </w:rPr>
        <w:t>п</w:t>
      </w:r>
      <w:r>
        <w:rPr>
          <w:color w:val="000000"/>
          <w:sz w:val="28"/>
          <w:szCs w:val="28"/>
        </w:rPr>
        <w:t>риложение</w:t>
      </w:r>
      <w:r w:rsidRPr="0035645C">
        <w:rPr>
          <w:color w:val="000000"/>
          <w:sz w:val="28"/>
          <w:szCs w:val="28"/>
        </w:rPr>
        <w:t xml:space="preserve"> № </w:t>
      </w:r>
      <w:r>
        <w:rPr>
          <w:color w:val="000000"/>
          <w:sz w:val="28"/>
          <w:szCs w:val="28"/>
        </w:rPr>
        <w:t>2</w:t>
      </w:r>
      <w:r w:rsidRPr="0035645C">
        <w:rPr>
          <w:color w:val="000000"/>
          <w:sz w:val="28"/>
          <w:szCs w:val="28"/>
        </w:rPr>
        <w:t xml:space="preserve">); </w:t>
      </w:r>
    </w:p>
    <w:p w:rsidR="0035645C" w:rsidRPr="0035645C" w:rsidRDefault="00566BB0" w:rsidP="0035645C">
      <w:pPr>
        <w:autoSpaceDE w:val="0"/>
        <w:autoSpaceDN w:val="0"/>
        <w:adjustRightInd w:val="0"/>
        <w:rPr>
          <w:color w:val="000000"/>
          <w:sz w:val="28"/>
          <w:szCs w:val="28"/>
        </w:rPr>
      </w:pPr>
      <w:r w:rsidRPr="0035645C">
        <w:rPr>
          <w:color w:val="000000"/>
          <w:sz w:val="28"/>
          <w:szCs w:val="28"/>
        </w:rPr>
        <w:t xml:space="preserve">3) </w:t>
      </w:r>
      <w:r w:rsidR="00124461">
        <w:rPr>
          <w:color w:val="000000"/>
          <w:sz w:val="28"/>
          <w:szCs w:val="28"/>
        </w:rPr>
        <w:t>у</w:t>
      </w:r>
      <w:r w:rsidRPr="0035645C">
        <w:rPr>
          <w:color w:val="000000"/>
          <w:sz w:val="28"/>
          <w:szCs w:val="28"/>
        </w:rPr>
        <w:t>ведомление о возможности заключения соглашения об установлении сервитута в предложенных заявителем границах (</w:t>
      </w:r>
      <w:r w:rsidR="00124461">
        <w:rPr>
          <w:color w:val="000000"/>
          <w:sz w:val="28"/>
          <w:szCs w:val="28"/>
        </w:rPr>
        <w:t>приложение</w:t>
      </w:r>
      <w:r w:rsidRPr="0035645C">
        <w:rPr>
          <w:color w:val="000000"/>
          <w:sz w:val="28"/>
          <w:szCs w:val="28"/>
        </w:rPr>
        <w:t xml:space="preserve"> № </w:t>
      </w:r>
      <w:r>
        <w:rPr>
          <w:color w:val="000000"/>
          <w:sz w:val="28"/>
          <w:szCs w:val="28"/>
        </w:rPr>
        <w:t>3</w:t>
      </w:r>
      <w:r w:rsidRPr="0035645C">
        <w:rPr>
          <w:color w:val="000000"/>
          <w:sz w:val="28"/>
          <w:szCs w:val="28"/>
        </w:rPr>
        <w:t xml:space="preserve">); </w:t>
      </w:r>
    </w:p>
    <w:p w:rsidR="0035645C" w:rsidRPr="0035645C" w:rsidRDefault="00566BB0" w:rsidP="0035645C">
      <w:pPr>
        <w:autoSpaceDE w:val="0"/>
        <w:autoSpaceDN w:val="0"/>
        <w:adjustRightInd w:val="0"/>
        <w:rPr>
          <w:color w:val="000000"/>
          <w:sz w:val="28"/>
          <w:szCs w:val="28"/>
        </w:rPr>
      </w:pPr>
      <w:r>
        <w:rPr>
          <w:color w:val="000000"/>
          <w:sz w:val="28"/>
          <w:szCs w:val="28"/>
        </w:rPr>
        <w:t>4) п</w:t>
      </w:r>
      <w:r w:rsidRPr="0035645C">
        <w:rPr>
          <w:color w:val="000000"/>
          <w:sz w:val="28"/>
          <w:szCs w:val="28"/>
        </w:rPr>
        <w:t>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r>
        <w:rPr>
          <w:color w:val="000000"/>
          <w:sz w:val="28"/>
          <w:szCs w:val="28"/>
        </w:rPr>
        <w:t>приложение</w:t>
      </w:r>
      <w:r w:rsidRPr="0035645C">
        <w:rPr>
          <w:color w:val="000000"/>
          <w:sz w:val="28"/>
          <w:szCs w:val="28"/>
        </w:rPr>
        <w:t xml:space="preserve"> № </w:t>
      </w:r>
      <w:r>
        <w:rPr>
          <w:color w:val="000000"/>
          <w:sz w:val="28"/>
          <w:szCs w:val="28"/>
        </w:rPr>
        <w:t>4</w:t>
      </w:r>
      <w:r w:rsidRPr="0035645C">
        <w:rPr>
          <w:color w:val="000000"/>
          <w:sz w:val="28"/>
          <w:szCs w:val="28"/>
        </w:rPr>
        <w:t xml:space="preserve">); </w:t>
      </w:r>
    </w:p>
    <w:p w:rsidR="0035645C" w:rsidRPr="0035645C" w:rsidRDefault="00566BB0" w:rsidP="0035645C">
      <w:pPr>
        <w:autoSpaceDE w:val="0"/>
        <w:autoSpaceDN w:val="0"/>
        <w:adjustRightInd w:val="0"/>
        <w:rPr>
          <w:color w:val="000000"/>
          <w:sz w:val="28"/>
          <w:szCs w:val="28"/>
        </w:rPr>
      </w:pPr>
      <w:r>
        <w:rPr>
          <w:color w:val="000000"/>
          <w:sz w:val="28"/>
          <w:szCs w:val="28"/>
        </w:rPr>
        <w:t>5) п</w:t>
      </w:r>
      <w:r w:rsidRPr="0035645C">
        <w:rPr>
          <w:color w:val="000000"/>
          <w:sz w:val="28"/>
          <w:szCs w:val="28"/>
        </w:rPr>
        <w:t xml:space="preserve">роект соглашения об установлении сервитута </w:t>
      </w:r>
      <w:r>
        <w:rPr>
          <w:color w:val="000000"/>
          <w:sz w:val="28"/>
          <w:szCs w:val="28"/>
        </w:rPr>
        <w:t>(приложение</w:t>
      </w:r>
      <w:r w:rsidRPr="0035645C">
        <w:rPr>
          <w:color w:val="000000"/>
          <w:sz w:val="28"/>
          <w:szCs w:val="28"/>
        </w:rPr>
        <w:t xml:space="preserve"> № </w:t>
      </w:r>
      <w:r>
        <w:rPr>
          <w:color w:val="000000"/>
          <w:sz w:val="28"/>
          <w:szCs w:val="28"/>
        </w:rPr>
        <w:t>5</w:t>
      </w:r>
      <w:r w:rsidRPr="0035645C">
        <w:rPr>
          <w:color w:val="000000"/>
          <w:sz w:val="28"/>
          <w:szCs w:val="28"/>
        </w:rPr>
        <w:t xml:space="preserve">); </w:t>
      </w:r>
    </w:p>
    <w:p w:rsidR="0035645C" w:rsidRPr="0035645C" w:rsidRDefault="00566BB0" w:rsidP="0035645C">
      <w:pPr>
        <w:autoSpaceDE w:val="0"/>
        <w:autoSpaceDN w:val="0"/>
        <w:adjustRightInd w:val="0"/>
        <w:rPr>
          <w:color w:val="000000"/>
          <w:sz w:val="28"/>
          <w:szCs w:val="28"/>
        </w:rPr>
      </w:pPr>
      <w:r w:rsidRPr="0035645C">
        <w:rPr>
          <w:color w:val="000000"/>
          <w:sz w:val="28"/>
          <w:szCs w:val="28"/>
        </w:rPr>
        <w:t xml:space="preserve">6) </w:t>
      </w:r>
      <w:r w:rsidR="00124461">
        <w:rPr>
          <w:color w:val="000000"/>
          <w:sz w:val="28"/>
          <w:szCs w:val="28"/>
        </w:rPr>
        <w:t>р</w:t>
      </w:r>
      <w:r w:rsidRPr="0035645C">
        <w:rPr>
          <w:color w:val="000000"/>
          <w:sz w:val="28"/>
          <w:szCs w:val="28"/>
        </w:rPr>
        <w:t>еше</w:t>
      </w:r>
      <w:r w:rsidR="00124461">
        <w:rPr>
          <w:color w:val="000000"/>
          <w:sz w:val="28"/>
          <w:szCs w:val="28"/>
        </w:rPr>
        <w:t>ние об установлении сервитута (п</w:t>
      </w:r>
      <w:r w:rsidRPr="0035645C">
        <w:rPr>
          <w:color w:val="000000"/>
          <w:sz w:val="28"/>
          <w:szCs w:val="28"/>
        </w:rPr>
        <w:t>риложени</w:t>
      </w:r>
      <w:r w:rsidR="00124461">
        <w:rPr>
          <w:color w:val="000000"/>
          <w:sz w:val="28"/>
          <w:szCs w:val="28"/>
        </w:rPr>
        <w:t>е</w:t>
      </w:r>
      <w:r w:rsidRPr="0035645C">
        <w:rPr>
          <w:color w:val="000000"/>
          <w:sz w:val="28"/>
          <w:szCs w:val="28"/>
        </w:rPr>
        <w:t xml:space="preserve"> № </w:t>
      </w:r>
      <w:r>
        <w:rPr>
          <w:color w:val="000000"/>
          <w:sz w:val="28"/>
          <w:szCs w:val="28"/>
        </w:rPr>
        <w:t>6</w:t>
      </w:r>
      <w:r w:rsidRPr="0035645C">
        <w:rPr>
          <w:color w:val="000000"/>
          <w:sz w:val="28"/>
          <w:szCs w:val="28"/>
        </w:rPr>
        <w:t xml:space="preserve">); </w:t>
      </w:r>
    </w:p>
    <w:p w:rsidR="0035645C" w:rsidRPr="0035645C" w:rsidRDefault="00566BB0" w:rsidP="0035645C">
      <w:pPr>
        <w:autoSpaceDE w:val="0"/>
        <w:autoSpaceDN w:val="0"/>
        <w:adjustRightInd w:val="0"/>
        <w:rPr>
          <w:color w:val="000000"/>
          <w:sz w:val="28"/>
          <w:szCs w:val="28"/>
        </w:rPr>
      </w:pPr>
      <w:r>
        <w:rPr>
          <w:color w:val="000000"/>
          <w:sz w:val="28"/>
          <w:szCs w:val="28"/>
        </w:rPr>
        <w:t>7) р</w:t>
      </w:r>
      <w:r w:rsidRPr="0035645C">
        <w:rPr>
          <w:color w:val="000000"/>
          <w:sz w:val="28"/>
          <w:szCs w:val="28"/>
        </w:rPr>
        <w:t>ешение об отказе в приеме документов, необходимых для предоставления услуги/об отказе в предоставлении услуги (</w:t>
      </w:r>
      <w:r>
        <w:rPr>
          <w:color w:val="000000"/>
          <w:sz w:val="28"/>
          <w:szCs w:val="28"/>
        </w:rPr>
        <w:t>приложение</w:t>
      </w:r>
      <w:r w:rsidRPr="0035645C">
        <w:rPr>
          <w:color w:val="000000"/>
          <w:sz w:val="28"/>
          <w:szCs w:val="28"/>
        </w:rPr>
        <w:t xml:space="preserve"> № </w:t>
      </w:r>
      <w:r>
        <w:rPr>
          <w:color w:val="000000"/>
          <w:sz w:val="28"/>
          <w:szCs w:val="28"/>
        </w:rPr>
        <w:t>7</w:t>
      </w:r>
      <w:r w:rsidRPr="0035645C">
        <w:rPr>
          <w:color w:val="000000"/>
          <w:sz w:val="28"/>
          <w:szCs w:val="28"/>
        </w:rPr>
        <w:t xml:space="preserve">). </w:t>
      </w:r>
    </w:p>
    <w:p w:rsidR="005A5B64" w:rsidRPr="00961AE7" w:rsidRDefault="00566BB0" w:rsidP="00567AF5">
      <w:pPr>
        <w:ind w:right="-1"/>
        <w:rPr>
          <w:sz w:val="28"/>
          <w:szCs w:val="28"/>
        </w:rPr>
      </w:pPr>
      <w:r w:rsidRPr="00C650D3">
        <w:rPr>
          <w:sz w:val="28"/>
          <w:szCs w:val="28"/>
        </w:rPr>
        <w:t>2.3.</w:t>
      </w:r>
      <w:r w:rsidR="00644F0F" w:rsidRPr="00C650D3">
        <w:rPr>
          <w:sz w:val="28"/>
          <w:szCs w:val="28"/>
        </w:rPr>
        <w:t>2</w:t>
      </w:r>
      <w:r w:rsidRPr="00C650D3">
        <w:rPr>
          <w:sz w:val="28"/>
          <w:szCs w:val="28"/>
        </w:rPr>
        <w:t>. Результат предоставления муниципальной услуги направляется заявителю в форме электронного документа, подписанного усиленной</w:t>
      </w:r>
      <w:r w:rsidRPr="00961AE7">
        <w:rPr>
          <w:sz w:val="28"/>
          <w:szCs w:val="28"/>
        </w:rPr>
        <w:t xml:space="preserve"> квалифицированной электронной подписью должностного лица </w:t>
      </w:r>
      <w:r w:rsidR="00DC6533">
        <w:rPr>
          <w:sz w:val="28"/>
          <w:szCs w:val="28"/>
        </w:rPr>
        <w:t>Палаты</w:t>
      </w:r>
      <w:r w:rsidRPr="00961AE7">
        <w:rPr>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Pr>
          <w:sz w:val="28"/>
          <w:szCs w:val="28"/>
        </w:rPr>
        <w:t xml:space="preserve">Единого портала, </w:t>
      </w:r>
      <w:r w:rsidRPr="00961AE7">
        <w:rPr>
          <w:sz w:val="28"/>
          <w:szCs w:val="28"/>
        </w:rPr>
        <w:t>Республиканского портала.</w:t>
      </w:r>
    </w:p>
    <w:p w:rsidR="00124461" w:rsidRPr="00124461" w:rsidRDefault="00566BB0" w:rsidP="00124461">
      <w:pPr>
        <w:ind w:right="-1"/>
        <w:rPr>
          <w:sz w:val="28"/>
          <w:szCs w:val="28"/>
        </w:rPr>
      </w:pPr>
      <w:r w:rsidRPr="00124461">
        <w:rPr>
          <w:sz w:val="28"/>
          <w:szCs w:val="28"/>
        </w:rPr>
        <w:t>2.3.3. По выбору заявителя результат предоставления муниципальной</w:t>
      </w:r>
      <w:r>
        <w:rPr>
          <w:sz w:val="28"/>
          <w:szCs w:val="28"/>
        </w:rPr>
        <w:t xml:space="preserve"> услуги, указанный в подпункте 5</w:t>
      </w:r>
      <w:r w:rsidRPr="00124461">
        <w:rPr>
          <w:sz w:val="28"/>
          <w:szCs w:val="28"/>
        </w:rPr>
        <w:t xml:space="preserve"> пункта 2.3.1 Регламента, направляется в МФЦ на бумажном носителе, подписанный уполномоченным лицом и заверенный печатью </w:t>
      </w:r>
      <w:r w:rsidR="00DC6533">
        <w:rPr>
          <w:sz w:val="28"/>
          <w:szCs w:val="28"/>
        </w:rPr>
        <w:t>Палаты</w:t>
      </w:r>
      <w:r w:rsidRPr="00124461">
        <w:rPr>
          <w:sz w:val="28"/>
          <w:szCs w:val="28"/>
        </w:rPr>
        <w:t>.</w:t>
      </w:r>
    </w:p>
    <w:p w:rsidR="00124461" w:rsidRDefault="00566BB0" w:rsidP="00124461">
      <w:pPr>
        <w:ind w:right="-1"/>
        <w:rPr>
          <w:sz w:val="28"/>
          <w:szCs w:val="28"/>
        </w:rPr>
      </w:pPr>
      <w:r w:rsidRPr="00124461">
        <w:rPr>
          <w:sz w:val="28"/>
          <w:szCs w:val="28"/>
        </w:rPr>
        <w:t>Результат предоставления муниципальной услуги, указанный в подпунктах 1</w:t>
      </w:r>
      <w:r>
        <w:rPr>
          <w:sz w:val="28"/>
          <w:szCs w:val="28"/>
        </w:rPr>
        <w:t xml:space="preserve"> – </w:t>
      </w:r>
      <w:r w:rsidRPr="00124461">
        <w:rPr>
          <w:sz w:val="28"/>
          <w:szCs w:val="28"/>
        </w:rPr>
        <w:t>4</w:t>
      </w:r>
      <w:r>
        <w:rPr>
          <w:sz w:val="28"/>
          <w:szCs w:val="28"/>
        </w:rPr>
        <w:t>, 6, 7</w:t>
      </w:r>
      <w:r w:rsidRPr="00124461">
        <w:rPr>
          <w:sz w:val="28"/>
          <w:szCs w:val="28"/>
        </w:rPr>
        <w:t xml:space="preserve"> пункта 2.3.1 Регламента, предоставляется в МФЦ в форме экземпляра электронного документа, направленного </w:t>
      </w:r>
      <w:r w:rsidR="00DC6533">
        <w:rPr>
          <w:sz w:val="28"/>
          <w:szCs w:val="28"/>
        </w:rPr>
        <w:t>Палатой</w:t>
      </w:r>
      <w:r w:rsidRPr="00124461">
        <w:rPr>
          <w:sz w:val="28"/>
          <w:szCs w:val="28"/>
        </w:rPr>
        <w:t>, распечатанного на бумажном носителе, заверенного печатью МФЦ и подписью работника МФЦ.</w:t>
      </w:r>
    </w:p>
    <w:p w:rsidR="005A5B64" w:rsidRPr="00961AE7" w:rsidRDefault="00566BB0" w:rsidP="00124461">
      <w:pPr>
        <w:ind w:right="-1"/>
        <w:rPr>
          <w:sz w:val="28"/>
          <w:szCs w:val="28"/>
        </w:rPr>
      </w:pPr>
      <w:r w:rsidRPr="00961AE7">
        <w:rPr>
          <w:sz w:val="28"/>
          <w:szCs w:val="28"/>
        </w:rPr>
        <w:t>2.3.</w:t>
      </w:r>
      <w:r w:rsidR="00644F0F">
        <w:rPr>
          <w:sz w:val="28"/>
          <w:szCs w:val="28"/>
        </w:rPr>
        <w:t>4</w:t>
      </w:r>
      <w:r w:rsidRPr="00961AE7">
        <w:rPr>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w:t>
      </w:r>
      <w:r w:rsidRPr="00961AE7">
        <w:rPr>
          <w:sz w:val="28"/>
          <w:szCs w:val="28"/>
        </w:rPr>
        <w:lastRenderedPageBreak/>
        <w:t>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ind w:right="-1"/>
        <w:rPr>
          <w:rFonts w:cs="Courier New"/>
          <w:sz w:val="28"/>
        </w:rPr>
      </w:pPr>
    </w:p>
    <w:p w:rsidR="00F400DD" w:rsidRPr="00261AF5" w:rsidRDefault="00566BB0" w:rsidP="00F654DE">
      <w:pPr>
        <w:tabs>
          <w:tab w:val="left" w:pos="9781"/>
        </w:tabs>
        <w:autoSpaceDE w:val="0"/>
        <w:autoSpaceDN w:val="0"/>
        <w:adjustRightInd w:val="0"/>
        <w:ind w:right="-1"/>
        <w:jc w:val="center"/>
        <w:rPr>
          <w:rFonts w:cs="Courier New"/>
          <w:sz w:val="28"/>
        </w:rPr>
      </w:pPr>
      <w:r w:rsidRPr="00261AF5">
        <w:rPr>
          <w:rFonts w:cs="Courier New"/>
          <w:sz w:val="28"/>
        </w:rPr>
        <w:t>2.4.</w:t>
      </w:r>
      <w:r w:rsidR="003525E3" w:rsidRPr="00261AF5">
        <w:rPr>
          <w:rFonts w:cs="Courier New"/>
          <w:sz w:val="28"/>
        </w:rPr>
        <w:t> </w:t>
      </w:r>
      <w:r w:rsidRPr="00261AF5">
        <w:rPr>
          <w:rFonts w:cs="Courier New"/>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ind w:right="-1"/>
        <w:rPr>
          <w:rFonts w:cs="Courier New"/>
          <w:sz w:val="28"/>
        </w:rPr>
      </w:pPr>
    </w:p>
    <w:p w:rsidR="0010230A" w:rsidRPr="00A14724" w:rsidRDefault="00566BB0" w:rsidP="00F654DE">
      <w:pPr>
        <w:tabs>
          <w:tab w:val="left" w:pos="9781"/>
        </w:tabs>
        <w:autoSpaceDE w:val="0"/>
        <w:autoSpaceDN w:val="0"/>
        <w:adjustRightInd w:val="0"/>
        <w:ind w:right="-1"/>
        <w:rPr>
          <w:rFonts w:cs="Courier New"/>
          <w:sz w:val="28"/>
        </w:rPr>
      </w:pPr>
      <w:r w:rsidRPr="00A14724">
        <w:rPr>
          <w:rFonts w:cs="Courier New"/>
          <w:sz w:val="28"/>
        </w:rPr>
        <w:t>2.4.1. </w:t>
      </w:r>
      <w:r w:rsidR="00F400DD" w:rsidRPr="00A14724">
        <w:rPr>
          <w:rFonts w:cs="Courier New"/>
          <w:sz w:val="28"/>
        </w:rPr>
        <w:t>Срок предоставления муниципальной услуги</w:t>
      </w:r>
      <w:r w:rsidR="00FC1D3A" w:rsidRPr="00A14724">
        <w:rPr>
          <w:rFonts w:cs="Courier New"/>
          <w:sz w:val="28"/>
        </w:rPr>
        <w:t xml:space="preserve"> </w:t>
      </w:r>
      <w:r w:rsidR="0080070C" w:rsidRPr="00A14724">
        <w:rPr>
          <w:rFonts w:cs="Courier New"/>
          <w:sz w:val="28"/>
        </w:rPr>
        <w:t>–</w:t>
      </w:r>
      <w:r w:rsidR="002E352B" w:rsidRPr="00A14724">
        <w:rPr>
          <w:rFonts w:cs="Courier New"/>
          <w:sz w:val="28"/>
        </w:rPr>
        <w:t xml:space="preserve"> </w:t>
      </w:r>
      <w:r w:rsidR="0035645C">
        <w:rPr>
          <w:rFonts w:cs="Courier New"/>
          <w:sz w:val="28"/>
        </w:rPr>
        <w:t>не более 30</w:t>
      </w:r>
      <w:r w:rsidR="002E352B" w:rsidRPr="00A14724">
        <w:rPr>
          <w:rFonts w:cs="Courier New"/>
          <w:sz w:val="28"/>
        </w:rPr>
        <w:t xml:space="preserve"> рабочих дней.</w:t>
      </w:r>
    </w:p>
    <w:p w:rsidR="00F400DD" w:rsidRPr="00C650D3" w:rsidRDefault="00566BB0" w:rsidP="00F654DE">
      <w:pPr>
        <w:tabs>
          <w:tab w:val="left" w:pos="9781"/>
        </w:tabs>
        <w:autoSpaceDE w:val="0"/>
        <w:autoSpaceDN w:val="0"/>
        <w:adjustRightInd w:val="0"/>
        <w:ind w:right="-1"/>
        <w:rPr>
          <w:rFonts w:cs="Courier New"/>
          <w:sz w:val="28"/>
        </w:rPr>
      </w:pPr>
      <w:r w:rsidRPr="00C650D3">
        <w:rPr>
          <w:rFonts w:cs="Courier New"/>
          <w:sz w:val="28"/>
        </w:rPr>
        <w:t>2.4.2. Приостановление срока предоставления муниципальной услуги не предусмотрено.</w:t>
      </w:r>
    </w:p>
    <w:p w:rsidR="00822EC8" w:rsidRPr="00C650D3" w:rsidRDefault="00566BB0" w:rsidP="00F654DE">
      <w:pPr>
        <w:tabs>
          <w:tab w:val="left" w:pos="9923"/>
        </w:tabs>
        <w:autoSpaceDE w:val="0"/>
        <w:autoSpaceDN w:val="0"/>
        <w:adjustRightInd w:val="0"/>
        <w:ind w:right="-1"/>
        <w:rPr>
          <w:sz w:val="28"/>
          <w:szCs w:val="28"/>
        </w:rPr>
      </w:pPr>
      <w:r w:rsidRPr="00C650D3">
        <w:rPr>
          <w:sz w:val="28"/>
          <w:szCs w:val="28"/>
        </w:rPr>
        <w:t>2.4.3. Направление документа, являющегося результатом предоставления муниципальной услуги</w:t>
      </w:r>
      <w:r w:rsidRPr="00C650D3">
        <w:rPr>
          <w:color w:val="000000"/>
          <w:sz w:val="28"/>
          <w:szCs w:val="28"/>
        </w:rPr>
        <w:t xml:space="preserve"> в форме электронного документа</w:t>
      </w:r>
      <w:r w:rsidRPr="00C650D3">
        <w:rPr>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ind w:right="-1"/>
        <w:rPr>
          <w:rFonts w:cs="Courier New"/>
          <w:sz w:val="28"/>
        </w:rPr>
      </w:pPr>
    </w:p>
    <w:p w:rsidR="00F400DD" w:rsidRPr="00F03070" w:rsidRDefault="00566BB0" w:rsidP="00F654DE">
      <w:pPr>
        <w:tabs>
          <w:tab w:val="left" w:pos="9781"/>
        </w:tabs>
        <w:autoSpaceDE w:val="0"/>
        <w:autoSpaceDN w:val="0"/>
        <w:adjustRightInd w:val="0"/>
        <w:ind w:right="-1"/>
        <w:jc w:val="center"/>
        <w:rPr>
          <w:rFonts w:cs="Courier New"/>
          <w:sz w:val="28"/>
        </w:rPr>
      </w:pPr>
      <w:r w:rsidRPr="00C650D3">
        <w:rPr>
          <w:rFonts w:cs="Courier New"/>
          <w:sz w:val="28"/>
        </w:rPr>
        <w:t>2.5.</w:t>
      </w:r>
      <w:r w:rsidR="00B540CF" w:rsidRPr="00C650D3">
        <w:rPr>
          <w:rFonts w:cs="Courier New"/>
          <w:sz w:val="28"/>
        </w:rPr>
        <w:t> </w:t>
      </w:r>
      <w:r w:rsidRPr="00C650D3">
        <w:rPr>
          <w:rFonts w:cs="Courier New"/>
          <w:sz w:val="28"/>
        </w:rPr>
        <w:t>Исчерпывающий перечень документов</w:t>
      </w:r>
      <w:r w:rsidRPr="00F03070">
        <w:rPr>
          <w:rFonts w:cs="Courier New"/>
          <w:sz w:val="28"/>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ind w:right="-1"/>
        <w:rPr>
          <w:rFonts w:cs="Courier New"/>
          <w:sz w:val="28"/>
        </w:rPr>
      </w:pPr>
    </w:p>
    <w:p w:rsidR="008240CF" w:rsidRPr="008E7E84" w:rsidRDefault="00566BB0" w:rsidP="008240CF">
      <w:pPr>
        <w:tabs>
          <w:tab w:val="left" w:pos="9781"/>
        </w:tabs>
        <w:autoSpaceDE w:val="0"/>
        <w:autoSpaceDN w:val="0"/>
        <w:adjustRightInd w:val="0"/>
        <w:ind w:right="-1"/>
        <w:rPr>
          <w:rFonts w:cs="Courier New"/>
          <w:sz w:val="28"/>
        </w:rPr>
      </w:pPr>
      <w:r w:rsidRPr="008E7E84">
        <w:rPr>
          <w:rFonts w:cs="Courier New"/>
          <w:sz w:val="28"/>
        </w:rPr>
        <w:t>2.5.1. </w:t>
      </w:r>
      <w:r w:rsidRPr="008E7E84">
        <w:rPr>
          <w:sz w:val="28"/>
          <w:szCs w:val="28"/>
        </w:rPr>
        <w:t>Для получения муниципальной услуги заявитель представляет следующие документы</w:t>
      </w:r>
      <w:r>
        <w:rPr>
          <w:sz w:val="28"/>
          <w:szCs w:val="28"/>
        </w:rPr>
        <w:t xml:space="preserve"> независимо от категории и основания обращения</w:t>
      </w:r>
      <w:r w:rsidRPr="008E7E84">
        <w:rPr>
          <w:sz w:val="28"/>
          <w:szCs w:val="28"/>
        </w:rPr>
        <w:t>:</w:t>
      </w:r>
    </w:p>
    <w:p w:rsidR="008240CF" w:rsidRPr="008E7E84" w:rsidRDefault="00566BB0" w:rsidP="008240CF">
      <w:pPr>
        <w:ind w:right="-1"/>
        <w:rPr>
          <w:sz w:val="28"/>
          <w:szCs w:val="28"/>
        </w:rPr>
      </w:pPr>
      <w:r w:rsidRPr="008E7E84">
        <w:rPr>
          <w:sz w:val="28"/>
          <w:szCs w:val="28"/>
        </w:rPr>
        <w:t xml:space="preserve">1) документ, удостоверяющий личность (предоставляется при обращении в МФЦ, </w:t>
      </w:r>
      <w:r w:rsidR="00966009">
        <w:rPr>
          <w:sz w:val="28"/>
          <w:szCs w:val="28"/>
        </w:rPr>
        <w:t>Палату</w:t>
      </w:r>
      <w:r w:rsidRPr="008E7E84">
        <w:rPr>
          <w:sz w:val="28"/>
          <w:szCs w:val="28"/>
        </w:rPr>
        <w:t>);</w:t>
      </w:r>
    </w:p>
    <w:p w:rsidR="008240CF" w:rsidRPr="007F024C" w:rsidRDefault="00566BB0" w:rsidP="008240CF">
      <w:pPr>
        <w:ind w:right="-1"/>
        <w:rPr>
          <w:sz w:val="28"/>
          <w:szCs w:val="28"/>
        </w:rPr>
      </w:pPr>
      <w:r>
        <w:rPr>
          <w:sz w:val="28"/>
          <w:szCs w:val="28"/>
        </w:rPr>
        <w:t>2</w:t>
      </w:r>
      <w:r w:rsidRPr="007F024C">
        <w:rPr>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sz w:val="28"/>
          <w:szCs w:val="28"/>
        </w:rPr>
        <w:t xml:space="preserve"> представителей физических лиц).</w:t>
      </w:r>
    </w:p>
    <w:p w:rsidR="00AC38E3" w:rsidRPr="00A14724" w:rsidRDefault="00566BB0" w:rsidP="00F654DE">
      <w:pPr>
        <w:tabs>
          <w:tab w:val="left" w:pos="9781"/>
        </w:tabs>
        <w:autoSpaceDE w:val="0"/>
        <w:autoSpaceDN w:val="0"/>
        <w:adjustRightInd w:val="0"/>
        <w:ind w:right="-1"/>
        <w:rPr>
          <w:rFonts w:cs="Courier New"/>
          <w:sz w:val="28"/>
        </w:rPr>
      </w:pPr>
      <w:r w:rsidRPr="00A14724">
        <w:rPr>
          <w:rFonts w:cs="Courier New"/>
          <w:sz w:val="28"/>
        </w:rPr>
        <w:t>2.5.1. </w:t>
      </w:r>
      <w:r w:rsidR="004E37C3" w:rsidRPr="00A14724">
        <w:rPr>
          <w:sz w:val="28"/>
          <w:szCs w:val="28"/>
        </w:rPr>
        <w:t>Для получения муниципальной услуги заявитель представляет следующие документы:</w:t>
      </w:r>
    </w:p>
    <w:p w:rsidR="00D03D06" w:rsidRDefault="00566BB0" w:rsidP="00D03D06">
      <w:pPr>
        <w:pStyle w:val="Default"/>
        <w:rPr>
          <w:sz w:val="28"/>
          <w:szCs w:val="28"/>
        </w:rPr>
      </w:pPr>
      <w:r>
        <w:rPr>
          <w:sz w:val="28"/>
          <w:szCs w:val="28"/>
        </w:rPr>
        <w:t>2.5.1.1.</w:t>
      </w:r>
      <w:r w:rsidRPr="00D03D06">
        <w:rPr>
          <w:sz w:val="28"/>
          <w:szCs w:val="28"/>
        </w:rPr>
        <w:t xml:space="preserve"> </w:t>
      </w:r>
      <w:r w:rsidR="002D6C8C" w:rsidRPr="00D03D06">
        <w:rPr>
          <w:sz w:val="28"/>
          <w:szCs w:val="28"/>
        </w:rPr>
        <w:t xml:space="preserve">Перечень документов, обязательных для предоставления заявителем </w:t>
      </w:r>
      <w:r w:rsidR="002D6C8C">
        <w:rPr>
          <w:sz w:val="28"/>
          <w:szCs w:val="28"/>
        </w:rPr>
        <w:t>д</w:t>
      </w:r>
      <w:r w:rsidRPr="00D03D06">
        <w:rPr>
          <w:sz w:val="28"/>
          <w:szCs w:val="28"/>
        </w:rPr>
        <w:t xml:space="preserve">ля получения подуслуги «Установление публичного сервитута в отдельных целях»: </w:t>
      </w:r>
    </w:p>
    <w:p w:rsidR="008240CF" w:rsidRPr="008E7E84" w:rsidRDefault="00566BB0" w:rsidP="008240CF">
      <w:pPr>
        <w:ind w:right="-1"/>
        <w:rPr>
          <w:sz w:val="28"/>
          <w:szCs w:val="28"/>
        </w:rPr>
      </w:pPr>
      <w:r>
        <w:rPr>
          <w:sz w:val="28"/>
          <w:szCs w:val="28"/>
        </w:rPr>
        <w:t>1</w:t>
      </w:r>
      <w:r w:rsidRPr="008E7E84">
        <w:rPr>
          <w:sz w:val="28"/>
          <w:szCs w:val="28"/>
        </w:rPr>
        <w:t>) заявление:</w:t>
      </w:r>
    </w:p>
    <w:p w:rsidR="008240CF" w:rsidRPr="008E7E84" w:rsidRDefault="00566BB0" w:rsidP="008240CF">
      <w:pPr>
        <w:ind w:right="-1"/>
        <w:rPr>
          <w:sz w:val="28"/>
          <w:szCs w:val="28"/>
        </w:rPr>
      </w:pPr>
      <w:r w:rsidRPr="008E7E84">
        <w:rPr>
          <w:sz w:val="28"/>
          <w:szCs w:val="28"/>
        </w:rPr>
        <w:t>- в форме документа на бумажном носител</w:t>
      </w:r>
      <w:r w:rsidR="005D5A66">
        <w:rPr>
          <w:sz w:val="28"/>
          <w:szCs w:val="28"/>
        </w:rPr>
        <w:t xml:space="preserve">е при обращении в МФЦ, </w:t>
      </w:r>
      <w:r w:rsidR="00966009">
        <w:rPr>
          <w:sz w:val="28"/>
          <w:szCs w:val="28"/>
        </w:rPr>
        <w:t>Палату</w:t>
      </w:r>
      <w:r w:rsidRPr="008E7E84">
        <w:rPr>
          <w:sz w:val="28"/>
          <w:szCs w:val="28"/>
        </w:rPr>
        <w:t>;</w:t>
      </w:r>
    </w:p>
    <w:p w:rsidR="008240CF" w:rsidRPr="007F024C" w:rsidRDefault="00566BB0" w:rsidP="008240CF">
      <w:pPr>
        <w:autoSpaceDE w:val="0"/>
        <w:autoSpaceDN w:val="0"/>
        <w:adjustRightInd w:val="0"/>
        <w:ind w:right="-1"/>
        <w:rPr>
          <w:sz w:val="28"/>
          <w:szCs w:val="28"/>
        </w:rPr>
      </w:pPr>
      <w:r w:rsidRPr="008E7E84">
        <w:rPr>
          <w:sz w:val="28"/>
          <w:szCs w:val="28"/>
        </w:rPr>
        <w:t>- в электронной форме</w:t>
      </w:r>
      <w:r w:rsidRPr="007F024C">
        <w:rPr>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r>
        <w:rPr>
          <w:sz w:val="28"/>
          <w:szCs w:val="28"/>
        </w:rPr>
        <w:t>;</w:t>
      </w:r>
    </w:p>
    <w:p w:rsidR="00D03D06" w:rsidRPr="00D03D06" w:rsidRDefault="00566BB0" w:rsidP="00D03D06">
      <w:pPr>
        <w:pStyle w:val="Default"/>
        <w:rPr>
          <w:sz w:val="28"/>
          <w:szCs w:val="28"/>
        </w:rPr>
      </w:pPr>
      <w:r w:rsidRPr="00D03D06">
        <w:rPr>
          <w:sz w:val="28"/>
          <w:szCs w:val="28"/>
        </w:rPr>
        <w:t xml:space="preserve">2) </w:t>
      </w:r>
      <w:r w:rsidR="008240CF">
        <w:rPr>
          <w:sz w:val="28"/>
          <w:szCs w:val="28"/>
        </w:rPr>
        <w:t>с</w:t>
      </w:r>
      <w:r w:rsidRPr="00D03D06">
        <w:rPr>
          <w:sz w:val="28"/>
          <w:szCs w:val="28"/>
        </w:rPr>
        <w:t>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w:t>
      </w:r>
      <w:r w:rsidR="008240CF">
        <w:rPr>
          <w:sz w:val="28"/>
          <w:szCs w:val="28"/>
        </w:rPr>
        <w:t>ственного реестра недвижимости;</w:t>
      </w:r>
    </w:p>
    <w:p w:rsidR="00D03D06" w:rsidRPr="00D03D06" w:rsidRDefault="00566BB0" w:rsidP="00D03D06">
      <w:pPr>
        <w:pStyle w:val="Default"/>
        <w:rPr>
          <w:sz w:val="28"/>
          <w:szCs w:val="28"/>
        </w:rPr>
      </w:pPr>
      <w:r w:rsidRPr="00D03D06">
        <w:rPr>
          <w:sz w:val="28"/>
          <w:szCs w:val="28"/>
        </w:rPr>
        <w:lastRenderedPageBreak/>
        <w:t xml:space="preserve">3) </w:t>
      </w:r>
      <w:r w:rsidR="008240CF">
        <w:rPr>
          <w:sz w:val="28"/>
          <w:szCs w:val="28"/>
        </w:rPr>
        <w:t>с</w:t>
      </w:r>
      <w:r w:rsidRPr="00D03D06">
        <w:rPr>
          <w:sz w:val="28"/>
          <w:szCs w:val="28"/>
        </w:rPr>
        <w:t>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w:t>
      </w:r>
      <w:r w:rsidR="008240CF">
        <w:rPr>
          <w:sz w:val="28"/>
          <w:szCs w:val="28"/>
        </w:rPr>
        <w:t xml:space="preserve"> линейного объекта, сооружения;</w:t>
      </w:r>
    </w:p>
    <w:p w:rsidR="00D03D06" w:rsidRPr="00D03D06" w:rsidRDefault="00566BB0" w:rsidP="00D03D06">
      <w:pPr>
        <w:pStyle w:val="Default"/>
        <w:rPr>
          <w:sz w:val="28"/>
          <w:szCs w:val="28"/>
        </w:rPr>
      </w:pPr>
      <w:r w:rsidRPr="00D03D06">
        <w:rPr>
          <w:sz w:val="28"/>
          <w:szCs w:val="28"/>
        </w:rPr>
        <w:t xml:space="preserve">4) </w:t>
      </w:r>
      <w:r w:rsidR="008240CF">
        <w:rPr>
          <w:sz w:val="28"/>
          <w:szCs w:val="28"/>
        </w:rPr>
        <w:t>д</w:t>
      </w:r>
      <w:r w:rsidRPr="00D03D06">
        <w:rPr>
          <w:sz w:val="28"/>
          <w:szCs w:val="28"/>
        </w:rPr>
        <w:t>окументы, подтверждающих право на инженерное сооружение в случае, если такое право не зарегистри</w:t>
      </w:r>
      <w:r w:rsidR="008240CF">
        <w:rPr>
          <w:sz w:val="28"/>
          <w:szCs w:val="28"/>
        </w:rPr>
        <w:t>ровано в установленном порядке;</w:t>
      </w:r>
    </w:p>
    <w:p w:rsidR="00D03D06" w:rsidRPr="00D03D06" w:rsidRDefault="00566BB0" w:rsidP="00D03D06">
      <w:pPr>
        <w:pStyle w:val="Default"/>
        <w:rPr>
          <w:sz w:val="28"/>
          <w:szCs w:val="28"/>
        </w:rPr>
      </w:pPr>
      <w:r w:rsidRPr="00D03D06">
        <w:rPr>
          <w:sz w:val="28"/>
          <w:szCs w:val="28"/>
        </w:rPr>
        <w:t xml:space="preserve">5) </w:t>
      </w:r>
      <w:r w:rsidR="008240CF">
        <w:rPr>
          <w:sz w:val="28"/>
          <w:szCs w:val="28"/>
        </w:rPr>
        <w:t>к</w:t>
      </w:r>
      <w:r w:rsidRPr="00D03D06">
        <w:rPr>
          <w:sz w:val="28"/>
          <w:szCs w:val="28"/>
        </w:rPr>
        <w:t>адастровый план территории либо его фрагмент, на котором приводится изображение сравнительных вариантов раз</w:t>
      </w:r>
      <w:r w:rsidR="008240CF">
        <w:rPr>
          <w:sz w:val="28"/>
          <w:szCs w:val="28"/>
        </w:rPr>
        <w:t>мещения инженерного сооружения;</w:t>
      </w:r>
    </w:p>
    <w:p w:rsidR="00D03D06" w:rsidRPr="00D03D06" w:rsidRDefault="00566BB0" w:rsidP="00D03D06">
      <w:pPr>
        <w:pStyle w:val="Default"/>
        <w:rPr>
          <w:sz w:val="28"/>
          <w:szCs w:val="28"/>
        </w:rPr>
      </w:pPr>
      <w:r w:rsidRPr="00D03D06">
        <w:rPr>
          <w:sz w:val="28"/>
          <w:szCs w:val="28"/>
        </w:rPr>
        <w:t xml:space="preserve">6) </w:t>
      </w:r>
      <w:r w:rsidR="008240CF">
        <w:rPr>
          <w:sz w:val="28"/>
          <w:szCs w:val="28"/>
        </w:rPr>
        <w:t>д</w:t>
      </w:r>
      <w:r w:rsidRPr="00D03D06">
        <w:rPr>
          <w:sz w:val="28"/>
          <w:szCs w:val="28"/>
        </w:rPr>
        <w:t>оговор о подключении (технологическом присоединении) к сетям инже</w:t>
      </w:r>
      <w:r w:rsidR="008240CF">
        <w:rPr>
          <w:sz w:val="28"/>
          <w:szCs w:val="28"/>
        </w:rPr>
        <w:t>нерно-технического обеспечения;</w:t>
      </w:r>
    </w:p>
    <w:p w:rsidR="00D03D06" w:rsidRPr="00D03D06" w:rsidRDefault="00566BB0" w:rsidP="00D03D06">
      <w:pPr>
        <w:pStyle w:val="Default"/>
        <w:rPr>
          <w:sz w:val="28"/>
          <w:szCs w:val="28"/>
        </w:rPr>
      </w:pPr>
      <w:r>
        <w:rPr>
          <w:sz w:val="28"/>
          <w:szCs w:val="28"/>
        </w:rPr>
        <w:t>7) п</w:t>
      </w:r>
      <w:r w:rsidRPr="00D03D06">
        <w:rPr>
          <w:sz w:val="28"/>
          <w:szCs w:val="28"/>
        </w:rPr>
        <w:t>роект орг</w:t>
      </w:r>
      <w:r>
        <w:rPr>
          <w:sz w:val="28"/>
          <w:szCs w:val="28"/>
        </w:rPr>
        <w:t>анизации строительства объекта.</w:t>
      </w:r>
    </w:p>
    <w:p w:rsidR="00D03D06" w:rsidRPr="00D03D06" w:rsidRDefault="00566BB0" w:rsidP="00D03D06">
      <w:pPr>
        <w:pStyle w:val="Default"/>
        <w:rPr>
          <w:sz w:val="28"/>
          <w:szCs w:val="28"/>
        </w:rPr>
      </w:pPr>
      <w:r w:rsidRPr="00D03D06">
        <w:rPr>
          <w:sz w:val="28"/>
          <w:szCs w:val="28"/>
        </w:rPr>
        <w:t>2.</w:t>
      </w:r>
      <w:r w:rsidR="002D6C8C">
        <w:rPr>
          <w:sz w:val="28"/>
          <w:szCs w:val="28"/>
        </w:rPr>
        <w:t>5.1.2.</w:t>
      </w:r>
      <w:r w:rsidRPr="00D03D06">
        <w:rPr>
          <w:sz w:val="28"/>
          <w:szCs w:val="28"/>
        </w:rPr>
        <w:t xml:space="preserve"> Перечень документов, обязательных для предоставления заявителем для получения подуслуги «Установление публичного сервитута»: </w:t>
      </w:r>
    </w:p>
    <w:p w:rsidR="002D6C8C" w:rsidRPr="008E7E84" w:rsidRDefault="00566BB0" w:rsidP="002D6C8C">
      <w:pPr>
        <w:ind w:right="-1"/>
        <w:rPr>
          <w:sz w:val="28"/>
          <w:szCs w:val="28"/>
        </w:rPr>
      </w:pPr>
      <w:r>
        <w:rPr>
          <w:sz w:val="28"/>
          <w:szCs w:val="28"/>
        </w:rPr>
        <w:t>1</w:t>
      </w:r>
      <w:r w:rsidRPr="008E7E84">
        <w:rPr>
          <w:sz w:val="28"/>
          <w:szCs w:val="28"/>
        </w:rPr>
        <w:t>) заявление:</w:t>
      </w:r>
    </w:p>
    <w:p w:rsidR="002D6C8C" w:rsidRPr="008E7E84" w:rsidRDefault="00566BB0" w:rsidP="002D6C8C">
      <w:pPr>
        <w:ind w:right="-1"/>
        <w:rPr>
          <w:sz w:val="28"/>
          <w:szCs w:val="28"/>
        </w:rPr>
      </w:pPr>
      <w:r w:rsidRPr="008E7E84">
        <w:rPr>
          <w:sz w:val="28"/>
          <w:szCs w:val="28"/>
        </w:rPr>
        <w:t>- в форме документа на бумажном носител</w:t>
      </w:r>
      <w:r w:rsidR="005D5A66">
        <w:rPr>
          <w:sz w:val="28"/>
          <w:szCs w:val="28"/>
        </w:rPr>
        <w:t>е при обращении в МФЦ, Исполком</w:t>
      </w:r>
      <w:r w:rsidRPr="008E7E84">
        <w:rPr>
          <w:sz w:val="28"/>
          <w:szCs w:val="28"/>
        </w:rPr>
        <w:t>;</w:t>
      </w:r>
    </w:p>
    <w:p w:rsidR="002D6C8C" w:rsidRPr="007F024C" w:rsidRDefault="00566BB0" w:rsidP="002D6C8C">
      <w:pPr>
        <w:autoSpaceDE w:val="0"/>
        <w:autoSpaceDN w:val="0"/>
        <w:adjustRightInd w:val="0"/>
        <w:ind w:right="-1"/>
        <w:rPr>
          <w:sz w:val="28"/>
          <w:szCs w:val="28"/>
        </w:rPr>
      </w:pPr>
      <w:r w:rsidRPr="008E7E84">
        <w:rPr>
          <w:sz w:val="28"/>
          <w:szCs w:val="28"/>
        </w:rPr>
        <w:t>- в электронной форме</w:t>
      </w:r>
      <w:r w:rsidRPr="007F024C">
        <w:rPr>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r>
        <w:rPr>
          <w:sz w:val="28"/>
          <w:szCs w:val="28"/>
        </w:rPr>
        <w:t>;</w:t>
      </w:r>
    </w:p>
    <w:p w:rsidR="00D03D06" w:rsidRPr="00D03D06" w:rsidRDefault="00566BB0" w:rsidP="00D03D06">
      <w:pPr>
        <w:pStyle w:val="Default"/>
        <w:rPr>
          <w:sz w:val="28"/>
          <w:szCs w:val="28"/>
        </w:rPr>
      </w:pPr>
      <w:r>
        <w:rPr>
          <w:sz w:val="28"/>
          <w:szCs w:val="28"/>
        </w:rPr>
        <w:t>2) с</w:t>
      </w:r>
      <w:r w:rsidRPr="00D03D06">
        <w:rPr>
          <w:sz w:val="28"/>
          <w:szCs w:val="28"/>
        </w:rPr>
        <w:t xml:space="preserve">хема границ сервитута на кадастровом плане территории. </w:t>
      </w:r>
    </w:p>
    <w:p w:rsidR="00D03D06" w:rsidRPr="00D03D06" w:rsidRDefault="00566BB0" w:rsidP="00D03D06">
      <w:pPr>
        <w:pStyle w:val="Default"/>
        <w:rPr>
          <w:sz w:val="28"/>
          <w:szCs w:val="28"/>
        </w:rPr>
      </w:pPr>
      <w:r>
        <w:rPr>
          <w:sz w:val="28"/>
          <w:szCs w:val="28"/>
        </w:rPr>
        <w:t>2.5.1.</w:t>
      </w:r>
      <w:r w:rsidRPr="00D03D06">
        <w:rPr>
          <w:sz w:val="28"/>
          <w:szCs w:val="28"/>
        </w:rPr>
        <w:t>3. Перечень документов, обязательных для предоставления заявителем для получения подуслуги «Установление сервитута в отношении земельного участка, находящегося в г</w:t>
      </w:r>
      <w:r>
        <w:rPr>
          <w:sz w:val="28"/>
          <w:szCs w:val="28"/>
        </w:rPr>
        <w:t>осударственной неразграниченной</w:t>
      </w:r>
      <w:r w:rsidRPr="00D03D06">
        <w:rPr>
          <w:sz w:val="28"/>
          <w:szCs w:val="28"/>
        </w:rPr>
        <w:t xml:space="preserve"> или муниципальной собственности»: </w:t>
      </w:r>
    </w:p>
    <w:p w:rsidR="002D6C8C" w:rsidRPr="008E7E84" w:rsidRDefault="00566BB0" w:rsidP="002D6C8C">
      <w:pPr>
        <w:ind w:right="-1"/>
        <w:rPr>
          <w:sz w:val="28"/>
          <w:szCs w:val="28"/>
        </w:rPr>
      </w:pPr>
      <w:r>
        <w:rPr>
          <w:sz w:val="28"/>
          <w:szCs w:val="28"/>
        </w:rPr>
        <w:t>1</w:t>
      </w:r>
      <w:r w:rsidRPr="008E7E84">
        <w:rPr>
          <w:sz w:val="28"/>
          <w:szCs w:val="28"/>
        </w:rPr>
        <w:t>) заявление:</w:t>
      </w:r>
    </w:p>
    <w:p w:rsidR="002D6C8C" w:rsidRPr="008E7E84" w:rsidRDefault="00566BB0" w:rsidP="002D6C8C">
      <w:pPr>
        <w:ind w:right="-1"/>
        <w:rPr>
          <w:sz w:val="28"/>
          <w:szCs w:val="28"/>
        </w:rPr>
      </w:pPr>
      <w:r w:rsidRPr="008E7E84">
        <w:rPr>
          <w:sz w:val="28"/>
          <w:szCs w:val="28"/>
        </w:rPr>
        <w:t>- в форме документа на бумажном носител</w:t>
      </w:r>
      <w:r w:rsidR="005D5A66">
        <w:rPr>
          <w:sz w:val="28"/>
          <w:szCs w:val="28"/>
        </w:rPr>
        <w:t xml:space="preserve">е при обращении в МФЦ, </w:t>
      </w:r>
      <w:r w:rsidR="00966009">
        <w:rPr>
          <w:sz w:val="28"/>
          <w:szCs w:val="28"/>
        </w:rPr>
        <w:t>Палату</w:t>
      </w:r>
      <w:r w:rsidRPr="008E7E84">
        <w:rPr>
          <w:sz w:val="28"/>
          <w:szCs w:val="28"/>
        </w:rPr>
        <w:t>;</w:t>
      </w:r>
    </w:p>
    <w:p w:rsidR="002D6C8C" w:rsidRPr="007F024C" w:rsidRDefault="00566BB0" w:rsidP="002D6C8C">
      <w:pPr>
        <w:autoSpaceDE w:val="0"/>
        <w:autoSpaceDN w:val="0"/>
        <w:adjustRightInd w:val="0"/>
        <w:ind w:right="-1"/>
        <w:rPr>
          <w:sz w:val="28"/>
          <w:szCs w:val="28"/>
        </w:rPr>
      </w:pPr>
      <w:r w:rsidRPr="008E7E84">
        <w:rPr>
          <w:sz w:val="28"/>
          <w:szCs w:val="28"/>
        </w:rPr>
        <w:t>- в электронной форме</w:t>
      </w:r>
      <w:r w:rsidRPr="007F024C">
        <w:rPr>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r>
        <w:rPr>
          <w:sz w:val="28"/>
          <w:szCs w:val="28"/>
        </w:rPr>
        <w:t>;</w:t>
      </w:r>
    </w:p>
    <w:p w:rsidR="00D03D06" w:rsidRPr="002D6C8C" w:rsidRDefault="00566BB0" w:rsidP="00D03D06">
      <w:pPr>
        <w:ind w:right="-1"/>
        <w:rPr>
          <w:sz w:val="28"/>
          <w:szCs w:val="28"/>
        </w:rPr>
      </w:pPr>
      <w:r w:rsidRPr="002D6C8C">
        <w:rPr>
          <w:sz w:val="28"/>
          <w:szCs w:val="28"/>
        </w:rPr>
        <w:t xml:space="preserve">2) </w:t>
      </w:r>
      <w:r w:rsidR="002D6C8C" w:rsidRPr="002D6C8C">
        <w:rPr>
          <w:sz w:val="28"/>
          <w:szCs w:val="28"/>
        </w:rPr>
        <w:t>с</w:t>
      </w:r>
      <w:r w:rsidRPr="002D6C8C">
        <w:rPr>
          <w:sz w:val="28"/>
          <w:szCs w:val="28"/>
        </w:rPr>
        <w:t xml:space="preserve">хема границ сервитута на кадастровом плане территории. </w:t>
      </w:r>
    </w:p>
    <w:p w:rsidR="005A5B64" w:rsidRPr="0065277E" w:rsidRDefault="00566BB0" w:rsidP="00D03D06">
      <w:pPr>
        <w:ind w:right="-1"/>
        <w:rPr>
          <w:sz w:val="28"/>
          <w:szCs w:val="28"/>
        </w:rPr>
      </w:pPr>
      <w:r w:rsidRPr="002D6C8C">
        <w:rPr>
          <w:sz w:val="28"/>
          <w:szCs w:val="28"/>
        </w:rPr>
        <w:t>2.5.</w:t>
      </w:r>
      <w:r w:rsidR="00F84CD1" w:rsidRPr="002D6C8C">
        <w:rPr>
          <w:sz w:val="28"/>
          <w:szCs w:val="28"/>
        </w:rPr>
        <w:t>2</w:t>
      </w:r>
      <w:r w:rsidRPr="002D6C8C">
        <w:rPr>
          <w:sz w:val="28"/>
          <w:szCs w:val="28"/>
        </w:rPr>
        <w:t>. Заявление и прилагаемые документы могут быть представлены (направлены) заявителем одним из следующих способов:</w:t>
      </w:r>
    </w:p>
    <w:p w:rsidR="005A5B64" w:rsidRPr="0065277E" w:rsidRDefault="00566BB0" w:rsidP="00F654DE">
      <w:pPr>
        <w:tabs>
          <w:tab w:val="left" w:pos="1134"/>
        </w:tabs>
        <w:autoSpaceDE w:val="0"/>
        <w:autoSpaceDN w:val="0"/>
        <w:adjustRightInd w:val="0"/>
        <w:ind w:right="-1"/>
        <w:rPr>
          <w:sz w:val="28"/>
          <w:szCs w:val="28"/>
        </w:rPr>
      </w:pPr>
      <w:r w:rsidRPr="0065277E">
        <w:rPr>
          <w:sz w:val="28"/>
          <w:szCs w:val="28"/>
        </w:rPr>
        <w:t xml:space="preserve">1) через МФЦ на бумажных носителях и в виде электронных документов, </w:t>
      </w:r>
      <w:r w:rsidRPr="00A14724">
        <w:rPr>
          <w:sz w:val="28"/>
          <w:szCs w:val="28"/>
        </w:rPr>
        <w:t>подписанных (заверенных) в соответствии с требованиями пункта 2.5.</w:t>
      </w:r>
      <w:r w:rsidR="00DE2782" w:rsidRPr="00A14724">
        <w:rPr>
          <w:sz w:val="28"/>
          <w:szCs w:val="28"/>
        </w:rPr>
        <w:t>3</w:t>
      </w:r>
      <w:r w:rsidRPr="00A14724">
        <w:rPr>
          <w:sz w:val="28"/>
          <w:szCs w:val="28"/>
        </w:rPr>
        <w:t xml:space="preserve"> Регламента;</w:t>
      </w:r>
    </w:p>
    <w:p w:rsidR="005A5B64" w:rsidRDefault="00566BB0" w:rsidP="00F654DE">
      <w:pPr>
        <w:tabs>
          <w:tab w:val="left" w:pos="1134"/>
        </w:tabs>
        <w:autoSpaceDE w:val="0"/>
        <w:autoSpaceDN w:val="0"/>
        <w:adjustRightInd w:val="0"/>
        <w:ind w:right="-1"/>
        <w:rPr>
          <w:sz w:val="28"/>
          <w:szCs w:val="28"/>
        </w:rPr>
      </w:pPr>
      <w:r w:rsidRPr="0065277E">
        <w:rPr>
          <w:sz w:val="28"/>
          <w:szCs w:val="28"/>
        </w:rPr>
        <w:t xml:space="preserve">2) через </w:t>
      </w:r>
      <w:r w:rsidR="0065277E">
        <w:rPr>
          <w:sz w:val="28"/>
          <w:szCs w:val="28"/>
        </w:rPr>
        <w:t xml:space="preserve">Единый портал, </w:t>
      </w:r>
      <w:r w:rsidRPr="0065277E">
        <w:rPr>
          <w:sz w:val="28"/>
          <w:szCs w:val="28"/>
        </w:rPr>
        <w:t>Республикан</w:t>
      </w:r>
      <w:r w:rsidR="00F31AF5">
        <w:rPr>
          <w:sz w:val="28"/>
          <w:szCs w:val="28"/>
        </w:rPr>
        <w:t>ский портал в электронной форме;</w:t>
      </w:r>
    </w:p>
    <w:p w:rsidR="00F31AF5" w:rsidRDefault="00566BB0" w:rsidP="00F654DE">
      <w:pPr>
        <w:tabs>
          <w:tab w:val="left" w:pos="1134"/>
        </w:tabs>
        <w:autoSpaceDE w:val="0"/>
        <w:autoSpaceDN w:val="0"/>
        <w:adjustRightInd w:val="0"/>
        <w:ind w:right="-1"/>
        <w:rPr>
          <w:sz w:val="28"/>
          <w:szCs w:val="28"/>
        </w:rPr>
      </w:pPr>
      <w:r>
        <w:rPr>
          <w:sz w:val="28"/>
          <w:szCs w:val="28"/>
        </w:rPr>
        <w:t xml:space="preserve">3) в </w:t>
      </w:r>
      <w:r w:rsidR="00966009">
        <w:rPr>
          <w:sz w:val="28"/>
          <w:szCs w:val="28"/>
        </w:rPr>
        <w:t>Палату</w:t>
      </w:r>
      <w:r>
        <w:rPr>
          <w:sz w:val="28"/>
          <w:szCs w:val="28"/>
        </w:rPr>
        <w:t>.</w:t>
      </w:r>
    </w:p>
    <w:p w:rsidR="005A5B64" w:rsidRPr="006F47A5" w:rsidRDefault="00566BB0" w:rsidP="00F654DE">
      <w:pPr>
        <w:autoSpaceDE w:val="0"/>
        <w:autoSpaceDN w:val="0"/>
        <w:adjustRightInd w:val="0"/>
        <w:ind w:right="-1"/>
        <w:rPr>
          <w:sz w:val="28"/>
          <w:szCs w:val="28"/>
        </w:rPr>
      </w:pPr>
      <w:r w:rsidRPr="006F47A5">
        <w:rPr>
          <w:sz w:val="28"/>
          <w:szCs w:val="28"/>
        </w:rPr>
        <w:t>2.5.</w:t>
      </w:r>
      <w:r w:rsidR="002D6C8C">
        <w:rPr>
          <w:sz w:val="28"/>
          <w:szCs w:val="28"/>
        </w:rPr>
        <w:t>3</w:t>
      </w:r>
      <w:r w:rsidRPr="006F47A5">
        <w:rPr>
          <w:sz w:val="28"/>
          <w:szCs w:val="28"/>
        </w:rPr>
        <w:t>.</w:t>
      </w:r>
      <w:r>
        <w:rPr>
          <w:sz w:val="28"/>
          <w:szCs w:val="28"/>
        </w:rPr>
        <w:t> </w:t>
      </w:r>
      <w:r w:rsidRPr="006F47A5">
        <w:rPr>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sz w:val="28"/>
          <w:szCs w:val="28"/>
        </w:rPr>
        <w:t xml:space="preserve">Единого портала, </w:t>
      </w:r>
      <w:r w:rsidRPr="006F47A5">
        <w:rPr>
          <w:sz w:val="28"/>
          <w:szCs w:val="28"/>
        </w:rPr>
        <w:t>Республиканского портала подписывают заявление простой электронной подписью.</w:t>
      </w:r>
    </w:p>
    <w:p w:rsidR="005A5B64" w:rsidRPr="006F47A5" w:rsidRDefault="00566BB0" w:rsidP="00F654DE">
      <w:pPr>
        <w:autoSpaceDE w:val="0"/>
        <w:autoSpaceDN w:val="0"/>
        <w:adjustRightInd w:val="0"/>
        <w:ind w:right="-1"/>
        <w:rPr>
          <w:sz w:val="28"/>
          <w:szCs w:val="28"/>
        </w:rPr>
      </w:pPr>
      <w:r w:rsidRPr="006F47A5">
        <w:rPr>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66BB0" w:rsidP="00F654DE">
      <w:pPr>
        <w:autoSpaceDE w:val="0"/>
        <w:autoSpaceDN w:val="0"/>
        <w:adjustRightInd w:val="0"/>
        <w:ind w:right="-1"/>
        <w:rPr>
          <w:sz w:val="28"/>
          <w:szCs w:val="28"/>
        </w:rPr>
      </w:pPr>
      <w:r w:rsidRPr="006F47A5">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sz w:val="28"/>
          <w:szCs w:val="28"/>
        </w:rPr>
        <w:t xml:space="preserve">Единого портала, </w:t>
      </w:r>
      <w:r w:rsidRPr="006F47A5">
        <w:rPr>
          <w:sz w:val="28"/>
          <w:szCs w:val="28"/>
        </w:rPr>
        <w:t xml:space="preserve">Республиканского портала подписывают заявление усиленной квалифицированной электронной </w:t>
      </w:r>
      <w:r w:rsidRPr="00334A93">
        <w:rPr>
          <w:sz w:val="28"/>
          <w:szCs w:val="28"/>
        </w:rPr>
        <w:t>подписью.</w:t>
      </w:r>
    </w:p>
    <w:p w:rsidR="005A5B64" w:rsidRPr="006410D5" w:rsidRDefault="00566BB0" w:rsidP="00F654DE">
      <w:pPr>
        <w:autoSpaceDE w:val="0"/>
        <w:autoSpaceDN w:val="0"/>
        <w:adjustRightInd w:val="0"/>
        <w:ind w:right="-1"/>
        <w:rPr>
          <w:sz w:val="28"/>
          <w:szCs w:val="28"/>
        </w:rPr>
      </w:pPr>
      <w:r w:rsidRPr="00334A93">
        <w:rPr>
          <w:sz w:val="28"/>
          <w:szCs w:val="28"/>
        </w:rPr>
        <w:t xml:space="preserve">При подаче </w:t>
      </w:r>
      <w:r w:rsidR="00B87A58" w:rsidRPr="00334A93">
        <w:rPr>
          <w:sz w:val="28"/>
          <w:szCs w:val="28"/>
        </w:rPr>
        <w:t>документов, указанных в подпункт</w:t>
      </w:r>
      <w:r w:rsidR="0035645C">
        <w:rPr>
          <w:sz w:val="28"/>
          <w:szCs w:val="28"/>
        </w:rPr>
        <w:t>е</w:t>
      </w:r>
      <w:r w:rsidR="00B87A58" w:rsidRPr="00334A93">
        <w:rPr>
          <w:sz w:val="28"/>
          <w:szCs w:val="28"/>
        </w:rPr>
        <w:t xml:space="preserve"> </w:t>
      </w:r>
      <w:r w:rsidR="004960C7" w:rsidRPr="00334A93">
        <w:rPr>
          <w:sz w:val="28"/>
          <w:szCs w:val="28"/>
        </w:rPr>
        <w:t>3</w:t>
      </w:r>
      <w:r w:rsidR="00F84CD1">
        <w:rPr>
          <w:sz w:val="28"/>
          <w:szCs w:val="28"/>
        </w:rPr>
        <w:t xml:space="preserve"> </w:t>
      </w:r>
      <w:r w:rsidR="00B87A58" w:rsidRPr="00334A93">
        <w:rPr>
          <w:sz w:val="28"/>
          <w:szCs w:val="28"/>
        </w:rPr>
        <w:t>пункта 2.5.1</w:t>
      </w:r>
      <w:r w:rsidR="00F84CD1">
        <w:rPr>
          <w:sz w:val="28"/>
          <w:szCs w:val="28"/>
        </w:rPr>
        <w:t xml:space="preserve"> </w:t>
      </w:r>
      <w:r w:rsidR="00B87A58" w:rsidRPr="00334A93">
        <w:rPr>
          <w:sz w:val="28"/>
          <w:szCs w:val="28"/>
        </w:rPr>
        <w:t xml:space="preserve">Регламента, </w:t>
      </w:r>
      <w:r w:rsidRPr="00334A93">
        <w:rPr>
          <w:sz w:val="28"/>
          <w:szCs w:val="28"/>
        </w:rPr>
        <w:t xml:space="preserve">посредством </w:t>
      </w:r>
      <w:r w:rsidR="00F7643E" w:rsidRPr="00334A93">
        <w:rPr>
          <w:sz w:val="28"/>
          <w:szCs w:val="28"/>
        </w:rPr>
        <w:t xml:space="preserve">Единого портала, </w:t>
      </w:r>
      <w:r w:rsidRPr="00334A93">
        <w:rPr>
          <w:sz w:val="28"/>
          <w:szCs w:val="28"/>
        </w:rPr>
        <w:t>Республиканского портала</w:t>
      </w:r>
      <w:r w:rsidRPr="006410D5">
        <w:rPr>
          <w:sz w:val="28"/>
          <w:szCs w:val="28"/>
        </w:rPr>
        <w:t xml:space="preserve"> заявитель представляет электронные образы документов либо документы в электронной </w:t>
      </w:r>
      <w:r w:rsidR="00B87A58" w:rsidRPr="006410D5">
        <w:rPr>
          <w:sz w:val="28"/>
          <w:szCs w:val="28"/>
        </w:rPr>
        <w:t xml:space="preserve">форме, </w:t>
      </w:r>
      <w:r w:rsidR="002A4588" w:rsidRPr="006410D5">
        <w:rPr>
          <w:sz w:val="28"/>
          <w:szCs w:val="28"/>
        </w:rPr>
        <w:t>подписанные</w:t>
      </w:r>
      <w:r w:rsidRPr="006410D5">
        <w:rPr>
          <w:sz w:val="28"/>
          <w:szCs w:val="28"/>
        </w:rPr>
        <w:t xml:space="preserve"> </w:t>
      </w:r>
      <w:r w:rsidR="00B87A58" w:rsidRPr="006410D5">
        <w:rPr>
          <w:sz w:val="28"/>
          <w:szCs w:val="28"/>
        </w:rPr>
        <w:t>усиленной квалифицированной электронной подписью</w:t>
      </w:r>
      <w:r w:rsidRPr="006410D5">
        <w:rPr>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sz w:val="28"/>
          <w:szCs w:val="28"/>
        </w:rPr>
        <w:t>, в том числе нотариусами</w:t>
      </w:r>
      <w:r w:rsidRPr="006410D5">
        <w:rPr>
          <w:sz w:val="28"/>
          <w:szCs w:val="28"/>
        </w:rPr>
        <w:t>.</w:t>
      </w:r>
    </w:p>
    <w:p w:rsidR="005A5B64" w:rsidRPr="006F47A5" w:rsidRDefault="00566BB0" w:rsidP="00F654DE">
      <w:pPr>
        <w:autoSpaceDE w:val="0"/>
        <w:autoSpaceDN w:val="0"/>
        <w:adjustRightInd w:val="0"/>
        <w:ind w:right="-1"/>
        <w:rPr>
          <w:sz w:val="28"/>
          <w:szCs w:val="28"/>
        </w:rPr>
      </w:pPr>
      <w:r w:rsidRPr="006410D5">
        <w:rPr>
          <w:sz w:val="28"/>
          <w:szCs w:val="28"/>
        </w:rPr>
        <w:t>2.5.</w:t>
      </w:r>
      <w:r w:rsidR="00F84CD1">
        <w:rPr>
          <w:sz w:val="28"/>
          <w:szCs w:val="28"/>
        </w:rPr>
        <w:t>4</w:t>
      </w:r>
      <w:r w:rsidRPr="006410D5">
        <w:rPr>
          <w:sz w:val="28"/>
          <w:szCs w:val="28"/>
        </w:rPr>
        <w:t>. Запрещается требовать от заявителя:</w:t>
      </w:r>
    </w:p>
    <w:p w:rsidR="005A5B64" w:rsidRPr="006F47A5" w:rsidRDefault="00566BB0" w:rsidP="00F654DE">
      <w:pPr>
        <w:autoSpaceDE w:val="0"/>
        <w:autoSpaceDN w:val="0"/>
        <w:adjustRightInd w:val="0"/>
        <w:ind w:right="-1"/>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66BB0" w:rsidP="00F654DE">
      <w:pPr>
        <w:autoSpaceDE w:val="0"/>
        <w:autoSpaceDN w:val="0"/>
        <w:adjustRightInd w:val="0"/>
        <w:ind w:right="-1"/>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66BB0" w:rsidP="00F654DE">
      <w:pPr>
        <w:autoSpaceDE w:val="0"/>
        <w:autoSpaceDN w:val="0"/>
        <w:adjustRightInd w:val="0"/>
        <w:ind w:right="-1"/>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66BB0" w:rsidP="00F654DE">
      <w:pPr>
        <w:autoSpaceDE w:val="0"/>
        <w:autoSpaceDN w:val="0"/>
        <w:adjustRightInd w:val="0"/>
        <w:ind w:right="-1"/>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66BB0" w:rsidP="00F654DE">
      <w:pPr>
        <w:autoSpaceDE w:val="0"/>
        <w:autoSpaceDN w:val="0"/>
        <w:adjustRightInd w:val="0"/>
        <w:ind w:right="-1"/>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66BB0" w:rsidP="00F654DE">
      <w:pPr>
        <w:autoSpaceDE w:val="0"/>
        <w:autoSpaceDN w:val="0"/>
        <w:adjustRightInd w:val="0"/>
        <w:ind w:right="-1"/>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66BB0" w:rsidP="00F654DE">
      <w:pPr>
        <w:autoSpaceDE w:val="0"/>
        <w:autoSpaceDN w:val="0"/>
        <w:adjustRightInd w:val="0"/>
        <w:ind w:right="-1"/>
        <w:rPr>
          <w:sz w:val="28"/>
          <w:szCs w:val="28"/>
        </w:rPr>
      </w:pPr>
      <w:r w:rsidRPr="006F47A5">
        <w:rPr>
          <w:sz w:val="28"/>
          <w:szCs w:val="28"/>
        </w:rPr>
        <w:t>г)</w:t>
      </w:r>
      <w:r>
        <w:rPr>
          <w:sz w:val="28"/>
          <w:szCs w:val="28"/>
        </w:rPr>
        <w:t> </w:t>
      </w:r>
      <w:r w:rsidRPr="006F47A5">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966009">
        <w:rPr>
          <w:sz w:val="28"/>
          <w:szCs w:val="28"/>
        </w:rPr>
        <w:t>Палаты</w:t>
      </w:r>
      <w:r w:rsidRPr="006F47A5">
        <w:rPr>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w:t>
      </w:r>
      <w:r w:rsidRPr="006F47A5">
        <w:rPr>
          <w:sz w:val="28"/>
          <w:szCs w:val="28"/>
        </w:rPr>
        <w:lastRenderedPageBreak/>
        <w:t>услуги, о чем в письменном виде за подписью руководителя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66BB0" w:rsidP="00F654DE">
      <w:pPr>
        <w:tabs>
          <w:tab w:val="left" w:pos="9923"/>
        </w:tabs>
        <w:autoSpaceDE w:val="0"/>
        <w:autoSpaceDN w:val="0"/>
        <w:adjustRightInd w:val="0"/>
        <w:ind w:right="-1"/>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ind w:right="-1"/>
        <w:rPr>
          <w:rFonts w:cs="Courier New"/>
          <w:sz w:val="28"/>
        </w:rPr>
      </w:pPr>
    </w:p>
    <w:p w:rsidR="00F400DD" w:rsidRPr="00121E0A" w:rsidRDefault="00566BB0" w:rsidP="00F654DE">
      <w:pPr>
        <w:tabs>
          <w:tab w:val="left" w:pos="9781"/>
        </w:tabs>
        <w:autoSpaceDE w:val="0"/>
        <w:autoSpaceDN w:val="0"/>
        <w:adjustRightInd w:val="0"/>
        <w:ind w:right="-1"/>
        <w:jc w:val="center"/>
        <w:rPr>
          <w:rFonts w:cs="Courier New"/>
          <w:sz w:val="28"/>
        </w:rPr>
      </w:pPr>
      <w:r w:rsidRPr="00121E0A">
        <w:rPr>
          <w:rFonts w:cs="Courier New"/>
          <w:sz w:val="28"/>
        </w:rPr>
        <w:t>2.6.</w:t>
      </w:r>
      <w:r w:rsidR="004E5E80" w:rsidRPr="00121E0A">
        <w:rPr>
          <w:rFonts w:cs="Courier New"/>
          <w:sz w:val="28"/>
        </w:rPr>
        <w:t> </w:t>
      </w:r>
      <w:r w:rsidRPr="00121E0A">
        <w:rPr>
          <w:rFonts w:cs="Courier New"/>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ind w:right="-1"/>
        <w:rPr>
          <w:rFonts w:cs="Courier New"/>
          <w:sz w:val="28"/>
        </w:rPr>
      </w:pPr>
    </w:p>
    <w:p w:rsidR="00F400DD" w:rsidRPr="00334A93" w:rsidRDefault="00566BB0" w:rsidP="00F654DE">
      <w:pPr>
        <w:tabs>
          <w:tab w:val="left" w:pos="9781"/>
        </w:tabs>
        <w:autoSpaceDE w:val="0"/>
        <w:autoSpaceDN w:val="0"/>
        <w:adjustRightInd w:val="0"/>
        <w:ind w:right="-1"/>
        <w:rPr>
          <w:rFonts w:cs="Courier New"/>
          <w:sz w:val="28"/>
        </w:rPr>
      </w:pPr>
      <w:r w:rsidRPr="00A14724">
        <w:rPr>
          <w:rFonts w:cs="Courier New"/>
          <w:sz w:val="28"/>
        </w:rPr>
        <w:t>2.6.1.</w:t>
      </w:r>
      <w:r w:rsidRPr="00A14724">
        <w:rPr>
          <w:rFonts w:cs="Courier New"/>
          <w:sz w:val="28"/>
          <w:lang w:val="en-US"/>
        </w:rPr>
        <w:t> </w:t>
      </w:r>
      <w:r w:rsidRPr="00A14724">
        <w:rPr>
          <w:rFonts w:cs="Courier New"/>
          <w:sz w:val="28"/>
        </w:rPr>
        <w:t>Получаются в рамках межведомственного взаимодействия:</w:t>
      </w:r>
    </w:p>
    <w:p w:rsidR="00F645E9" w:rsidRPr="00334A93" w:rsidRDefault="00566BB0" w:rsidP="00F654DE">
      <w:pPr>
        <w:pStyle w:val="a4"/>
        <w:numPr>
          <w:ilvl w:val="0"/>
          <w:numId w:val="5"/>
        </w:numPr>
        <w:tabs>
          <w:tab w:val="left" w:pos="1134"/>
        </w:tabs>
        <w:autoSpaceDE w:val="0"/>
        <w:autoSpaceDN w:val="0"/>
        <w:adjustRightInd w:val="0"/>
        <w:ind w:left="0" w:right="-1" w:firstLine="709"/>
        <w:rPr>
          <w:rFonts w:cs="Courier New"/>
          <w:sz w:val="28"/>
        </w:rPr>
      </w:pPr>
      <w:r w:rsidRPr="00334A93">
        <w:rPr>
          <w:rFonts w:cs="Courier New"/>
          <w:sz w:val="28"/>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334A93" w:rsidRDefault="00566BB0" w:rsidP="00F234A4">
      <w:pPr>
        <w:pStyle w:val="a4"/>
        <w:numPr>
          <w:ilvl w:val="0"/>
          <w:numId w:val="5"/>
        </w:numPr>
        <w:tabs>
          <w:tab w:val="left" w:pos="1134"/>
        </w:tabs>
        <w:autoSpaceDE w:val="0"/>
        <w:autoSpaceDN w:val="0"/>
        <w:adjustRightInd w:val="0"/>
        <w:ind w:left="0" w:right="-1" w:firstLine="709"/>
        <w:rPr>
          <w:rFonts w:cs="Courier New"/>
          <w:sz w:val="28"/>
        </w:rPr>
      </w:pPr>
      <w:r w:rsidRPr="00334A93">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566BB0" w:rsidP="00F234A4">
      <w:pPr>
        <w:pStyle w:val="a4"/>
        <w:numPr>
          <w:ilvl w:val="0"/>
          <w:numId w:val="5"/>
        </w:numPr>
        <w:tabs>
          <w:tab w:val="left" w:pos="1134"/>
        </w:tabs>
        <w:autoSpaceDE w:val="0"/>
        <w:autoSpaceDN w:val="0"/>
        <w:adjustRightInd w:val="0"/>
        <w:ind w:left="0" w:right="-1" w:firstLine="709"/>
        <w:rPr>
          <w:rFonts w:cs="Courier New"/>
          <w:sz w:val="28"/>
        </w:rPr>
      </w:pPr>
      <w:r w:rsidRPr="00334A93">
        <w:rPr>
          <w:rFonts w:cs="Courier New"/>
          <w:sz w:val="28"/>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cs="Courier New"/>
          <w:sz w:val="28"/>
        </w:rPr>
        <w:t>недвижимости</w:t>
      </w:r>
      <w:r w:rsidRPr="00334A93">
        <w:rPr>
          <w:rFonts w:cs="Courier New"/>
          <w:sz w:val="28"/>
        </w:rPr>
        <w:t>)</w:t>
      </w:r>
      <w:r w:rsidR="007604E3" w:rsidRPr="00334A93">
        <w:rPr>
          <w:rFonts w:cs="Courier New"/>
          <w:sz w:val="28"/>
        </w:rPr>
        <w:t xml:space="preserve"> </w:t>
      </w:r>
      <w:r w:rsidRPr="00334A93">
        <w:rPr>
          <w:rFonts w:cs="Courier New"/>
          <w:sz w:val="28"/>
        </w:rPr>
        <w:t>- Федеральная служба государственной регистрации, кадастра и картографии (Росреестр);</w:t>
      </w:r>
    </w:p>
    <w:p w:rsidR="00F234A4" w:rsidRDefault="00566BB0" w:rsidP="00F234A4">
      <w:pPr>
        <w:pStyle w:val="a4"/>
        <w:numPr>
          <w:ilvl w:val="0"/>
          <w:numId w:val="5"/>
        </w:numPr>
        <w:tabs>
          <w:tab w:val="left" w:pos="1134"/>
        </w:tabs>
        <w:autoSpaceDE w:val="0"/>
        <w:autoSpaceDN w:val="0"/>
        <w:adjustRightInd w:val="0"/>
        <w:ind w:left="0" w:right="-1" w:firstLine="709"/>
        <w:rPr>
          <w:rFonts w:cs="Courier New"/>
          <w:sz w:val="28"/>
        </w:rPr>
      </w:pPr>
      <w:r w:rsidRPr="00F234A4">
        <w:rPr>
          <w:rFonts w:cs="Courier New"/>
          <w:sz w:val="28"/>
        </w:rPr>
        <w:t>сведения о положительном заключении государственной экологической экспертизы</w:t>
      </w:r>
      <w:r>
        <w:rPr>
          <w:rFonts w:cs="Courier New"/>
          <w:sz w:val="28"/>
        </w:rPr>
        <w:t xml:space="preserve"> – Единый государственный реестр заключений;</w:t>
      </w:r>
    </w:p>
    <w:p w:rsidR="006258EA" w:rsidRPr="00334A93" w:rsidRDefault="00566BB0" w:rsidP="00F234A4">
      <w:pPr>
        <w:pStyle w:val="a4"/>
        <w:numPr>
          <w:ilvl w:val="0"/>
          <w:numId w:val="5"/>
        </w:numPr>
        <w:tabs>
          <w:tab w:val="left" w:pos="1134"/>
        </w:tabs>
        <w:autoSpaceDE w:val="0"/>
        <w:autoSpaceDN w:val="0"/>
        <w:adjustRightInd w:val="0"/>
        <w:ind w:left="0" w:right="-1" w:firstLine="709"/>
        <w:rPr>
          <w:rFonts w:cs="Courier New"/>
          <w:sz w:val="28"/>
        </w:rPr>
      </w:pPr>
      <w:r w:rsidRPr="00334A93">
        <w:rPr>
          <w:rFonts w:cs="Courier New"/>
          <w:sz w:val="28"/>
        </w:rPr>
        <w:t>документ, подтверждающ</w:t>
      </w:r>
      <w:r w:rsidR="006A2AF7" w:rsidRPr="00334A93">
        <w:rPr>
          <w:rFonts w:cs="Courier New"/>
          <w:sz w:val="28"/>
        </w:rPr>
        <w:t>ий</w:t>
      </w:r>
      <w:r w:rsidRPr="00334A93">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cs="Courier New"/>
          <w:sz w:val="28"/>
        </w:rPr>
        <w:t xml:space="preserve"> – </w:t>
      </w:r>
      <w:r w:rsidR="000C53EE" w:rsidRPr="00334A93">
        <w:rPr>
          <w:rFonts w:cs="Courier New"/>
          <w:sz w:val="28"/>
        </w:rPr>
        <w:t xml:space="preserve">Единый государственный реестр записей актов гражданского состояния либо </w:t>
      </w:r>
      <w:r w:rsidR="00043F44" w:rsidRPr="00334A93">
        <w:rPr>
          <w:rFonts w:cs="Courier New"/>
          <w:sz w:val="28"/>
        </w:rPr>
        <w:t>Единая государственная информационная система социального обеспечения</w:t>
      </w:r>
      <w:r w:rsidR="00EB7E86" w:rsidRPr="00334A93">
        <w:rPr>
          <w:rFonts w:cs="Courier New"/>
          <w:sz w:val="28"/>
        </w:rPr>
        <w:t>;</w:t>
      </w:r>
    </w:p>
    <w:p w:rsidR="00EB7E86" w:rsidRPr="00334A93" w:rsidRDefault="00566BB0" w:rsidP="00F234A4">
      <w:pPr>
        <w:pStyle w:val="a4"/>
        <w:numPr>
          <w:ilvl w:val="0"/>
          <w:numId w:val="5"/>
        </w:numPr>
        <w:tabs>
          <w:tab w:val="left" w:pos="1134"/>
        </w:tabs>
        <w:autoSpaceDE w:val="0"/>
        <w:autoSpaceDN w:val="0"/>
        <w:adjustRightInd w:val="0"/>
        <w:ind w:left="0" w:right="-1" w:firstLine="709"/>
        <w:rPr>
          <w:rFonts w:cs="Courier New"/>
          <w:sz w:val="28"/>
        </w:rPr>
      </w:pPr>
      <w:r w:rsidRPr="00334A93">
        <w:rPr>
          <w:rFonts w:cs="Courier New"/>
          <w:sz w:val="28"/>
        </w:rPr>
        <w:t>сведения о факте выдачи и содержании доверенности – единая информационная система нотариата.</w:t>
      </w:r>
    </w:p>
    <w:p w:rsidR="00EC7BA3" w:rsidRDefault="00566BB0" w:rsidP="00F654DE">
      <w:pPr>
        <w:tabs>
          <w:tab w:val="left" w:pos="1134"/>
        </w:tabs>
        <w:autoSpaceDE w:val="0"/>
        <w:autoSpaceDN w:val="0"/>
        <w:adjustRightInd w:val="0"/>
        <w:ind w:right="-1"/>
        <w:rPr>
          <w:sz w:val="28"/>
          <w:szCs w:val="28"/>
        </w:rPr>
      </w:pPr>
      <w:r w:rsidRPr="00334A93">
        <w:rPr>
          <w:sz w:val="28"/>
          <w:szCs w:val="28"/>
        </w:rPr>
        <w:t xml:space="preserve">2.6.2. Заявитель вправе предоставить документы (сведения), </w:t>
      </w:r>
      <w:r w:rsidR="006A2AF7" w:rsidRPr="00334A93">
        <w:rPr>
          <w:sz w:val="28"/>
          <w:szCs w:val="28"/>
        </w:rPr>
        <w:t xml:space="preserve">указанные в </w:t>
      </w:r>
      <w:r w:rsidR="004960C7" w:rsidRPr="00334A93">
        <w:rPr>
          <w:sz w:val="28"/>
          <w:szCs w:val="28"/>
        </w:rPr>
        <w:t>подпунктах 1 –</w:t>
      </w:r>
      <w:r w:rsidR="007604E3" w:rsidRPr="00334A93">
        <w:rPr>
          <w:sz w:val="28"/>
          <w:szCs w:val="28"/>
        </w:rPr>
        <w:t xml:space="preserve"> </w:t>
      </w:r>
      <w:r w:rsidR="00E10C40">
        <w:rPr>
          <w:sz w:val="28"/>
          <w:szCs w:val="28"/>
        </w:rPr>
        <w:t>5</w:t>
      </w:r>
      <w:r w:rsidR="004960C7" w:rsidRPr="00334A93">
        <w:rPr>
          <w:sz w:val="28"/>
          <w:szCs w:val="28"/>
        </w:rPr>
        <w:t xml:space="preserve"> </w:t>
      </w:r>
      <w:r w:rsidR="006A2AF7" w:rsidRPr="00334A93">
        <w:rPr>
          <w:sz w:val="28"/>
          <w:szCs w:val="28"/>
        </w:rPr>
        <w:t>пункт</w:t>
      </w:r>
      <w:r w:rsidR="004960C7" w:rsidRPr="00334A93">
        <w:rPr>
          <w:sz w:val="28"/>
          <w:szCs w:val="28"/>
        </w:rPr>
        <w:t>а</w:t>
      </w:r>
      <w:r w:rsidR="006A2AF7" w:rsidRPr="00334A93">
        <w:rPr>
          <w:sz w:val="28"/>
          <w:szCs w:val="28"/>
        </w:rPr>
        <w:t xml:space="preserve"> 2.6.1</w:t>
      </w:r>
      <w:r w:rsidRPr="00334A93">
        <w:rPr>
          <w:sz w:val="28"/>
          <w:szCs w:val="28"/>
        </w:rPr>
        <w:t xml:space="preserve"> Регламента в форме электронных документов, </w:t>
      </w:r>
      <w:r w:rsidRPr="00334A93">
        <w:rPr>
          <w:sz w:val="28"/>
          <w:szCs w:val="28"/>
        </w:rPr>
        <w:lastRenderedPageBreak/>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sz w:val="28"/>
          <w:szCs w:val="28"/>
        </w:rPr>
        <w:t xml:space="preserve"> посредством </w:t>
      </w:r>
      <w:r w:rsidR="00A363D8">
        <w:rPr>
          <w:sz w:val="28"/>
          <w:szCs w:val="28"/>
        </w:rPr>
        <w:t xml:space="preserve">Единого портала, </w:t>
      </w:r>
      <w:r w:rsidR="00874E90" w:rsidRPr="00334A93">
        <w:rPr>
          <w:sz w:val="28"/>
          <w:szCs w:val="28"/>
        </w:rPr>
        <w:t>Республиканского портала либо на бумажном носителе в МФЦ</w:t>
      </w:r>
      <w:r w:rsidR="00F654DE">
        <w:rPr>
          <w:sz w:val="28"/>
          <w:szCs w:val="28"/>
        </w:rPr>
        <w:t xml:space="preserve">, </w:t>
      </w:r>
      <w:r w:rsidR="00966009">
        <w:rPr>
          <w:sz w:val="28"/>
          <w:szCs w:val="28"/>
        </w:rPr>
        <w:t>Палату</w:t>
      </w:r>
      <w:r w:rsidRPr="00334A93">
        <w:rPr>
          <w:sz w:val="28"/>
          <w:szCs w:val="28"/>
        </w:rPr>
        <w:t>.</w:t>
      </w:r>
    </w:p>
    <w:p w:rsidR="00EC7BA3" w:rsidRPr="006F47A5" w:rsidRDefault="00566BB0" w:rsidP="00F654DE">
      <w:pPr>
        <w:autoSpaceDE w:val="0"/>
        <w:autoSpaceDN w:val="0"/>
        <w:adjustRightInd w:val="0"/>
        <w:ind w:right="-1"/>
        <w:rPr>
          <w:sz w:val="28"/>
          <w:szCs w:val="28"/>
        </w:rPr>
      </w:pPr>
      <w:r>
        <w:rPr>
          <w:sz w:val="28"/>
          <w:szCs w:val="28"/>
        </w:rPr>
        <w:t>2.6.3</w:t>
      </w:r>
      <w:r w:rsidR="00242028">
        <w:rPr>
          <w:sz w:val="28"/>
          <w:szCs w:val="28"/>
        </w:rPr>
        <w:t xml:space="preserve">.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566BB0" w:rsidP="00F654DE">
      <w:pPr>
        <w:autoSpaceDE w:val="0"/>
        <w:autoSpaceDN w:val="0"/>
        <w:adjustRightInd w:val="0"/>
        <w:ind w:right="-1"/>
        <w:rPr>
          <w:sz w:val="28"/>
          <w:szCs w:val="28"/>
        </w:rPr>
      </w:pPr>
      <w:r w:rsidRPr="006F47A5">
        <w:rPr>
          <w:sz w:val="28"/>
          <w:szCs w:val="28"/>
        </w:rPr>
        <w:t>2.6.</w:t>
      </w:r>
      <w:r w:rsidR="00644F0F">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566BB0" w:rsidP="00F654DE">
      <w:pPr>
        <w:autoSpaceDE w:val="0"/>
        <w:autoSpaceDN w:val="0"/>
        <w:adjustRightInd w:val="0"/>
        <w:ind w:right="-1"/>
        <w:rPr>
          <w:sz w:val="28"/>
          <w:szCs w:val="28"/>
        </w:rPr>
      </w:pPr>
      <w:r w:rsidRPr="006F47A5">
        <w:rPr>
          <w:sz w:val="28"/>
          <w:szCs w:val="28"/>
        </w:rPr>
        <w:t>2.6.</w:t>
      </w:r>
      <w:r w:rsidR="00644F0F">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566BB0" w:rsidP="00F654DE">
      <w:pPr>
        <w:tabs>
          <w:tab w:val="left" w:pos="9923"/>
        </w:tabs>
        <w:autoSpaceDE w:val="0"/>
        <w:autoSpaceDN w:val="0"/>
        <w:adjustRightInd w:val="0"/>
        <w:ind w:right="-1"/>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ind w:right="-1"/>
        <w:rPr>
          <w:rFonts w:cs="Courier New"/>
          <w:sz w:val="28"/>
        </w:rPr>
      </w:pPr>
    </w:p>
    <w:p w:rsidR="00F400DD" w:rsidRDefault="00566BB0" w:rsidP="00F654DE">
      <w:pPr>
        <w:tabs>
          <w:tab w:val="left" w:pos="9781"/>
        </w:tabs>
        <w:autoSpaceDE w:val="0"/>
        <w:autoSpaceDN w:val="0"/>
        <w:adjustRightInd w:val="0"/>
        <w:ind w:right="-1"/>
        <w:jc w:val="center"/>
        <w:rPr>
          <w:rFonts w:cs="Courier New"/>
          <w:sz w:val="28"/>
        </w:rPr>
      </w:pPr>
      <w:r w:rsidRPr="00DE1B62">
        <w:rPr>
          <w:rFonts w:cs="Courier New"/>
          <w:sz w:val="28"/>
        </w:rPr>
        <w:t>2.7.</w:t>
      </w:r>
      <w:r w:rsidR="00AC38E3" w:rsidRPr="00DE1B62">
        <w:rPr>
          <w:rFonts w:cs="Courier New"/>
          <w:sz w:val="28"/>
        </w:rPr>
        <w:t> </w:t>
      </w:r>
      <w:r w:rsidRPr="00DE1B62">
        <w:rPr>
          <w:rFonts w:cs="Courier New"/>
          <w:sz w:val="28"/>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566BB0" w:rsidP="00F654DE">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ind w:right="-1"/>
        <w:rPr>
          <w:rFonts w:cs="Courier New"/>
          <w:sz w:val="28"/>
        </w:rPr>
      </w:pPr>
    </w:p>
    <w:p w:rsidR="00AC38E3" w:rsidRPr="00054314" w:rsidRDefault="00566BB0" w:rsidP="00054314">
      <w:pPr>
        <w:pStyle w:val="ConsPlusNonformat"/>
        <w:tabs>
          <w:tab w:val="left" w:pos="1134"/>
        </w:tabs>
        <w:ind w:right="-1"/>
        <w:rPr>
          <w:rFonts w:ascii="Times New Roman" w:hAnsi="Times New Roman" w:cs="Times New Roman"/>
          <w:sz w:val="28"/>
          <w:szCs w:val="28"/>
        </w:rPr>
      </w:pPr>
      <w:r w:rsidRPr="00054314">
        <w:rPr>
          <w:rFonts w:ascii="Times New Roman" w:hAnsi="Times New Roman" w:cs="Times New Roman"/>
          <w:sz w:val="28"/>
          <w:szCs w:val="28"/>
        </w:rPr>
        <w:t>2.7.1. Основани</w:t>
      </w:r>
      <w:r w:rsidR="00F654DE" w:rsidRPr="00054314">
        <w:rPr>
          <w:rFonts w:ascii="Times New Roman" w:hAnsi="Times New Roman" w:cs="Times New Roman"/>
          <w:sz w:val="28"/>
          <w:szCs w:val="28"/>
        </w:rPr>
        <w:t>ями</w:t>
      </w:r>
      <w:r w:rsidRPr="00054314">
        <w:rPr>
          <w:rFonts w:ascii="Times New Roman" w:hAnsi="Times New Roman" w:cs="Times New Roman"/>
          <w:sz w:val="28"/>
          <w:szCs w:val="28"/>
        </w:rPr>
        <w:t xml:space="preserve"> для отказа в приеме документов являются:</w:t>
      </w:r>
    </w:p>
    <w:p w:rsidR="00002D24" w:rsidRPr="00054314" w:rsidRDefault="00566BB0" w:rsidP="00054314">
      <w:pPr>
        <w:pStyle w:val="Default"/>
        <w:tabs>
          <w:tab w:val="left" w:pos="1134"/>
        </w:tabs>
        <w:rPr>
          <w:sz w:val="28"/>
          <w:szCs w:val="28"/>
        </w:rPr>
      </w:pPr>
      <w:r w:rsidRPr="00054314">
        <w:rPr>
          <w:sz w:val="28"/>
          <w:szCs w:val="28"/>
        </w:rPr>
        <w:t>2.7.1.1. По подуслуге «</w:t>
      </w:r>
      <w:r w:rsidRPr="00054314">
        <w:rPr>
          <w:bCs/>
          <w:sz w:val="28"/>
          <w:szCs w:val="28"/>
        </w:rPr>
        <w:t>Установление публичного сервитута</w:t>
      </w:r>
      <w:r w:rsidRPr="00054314">
        <w:rPr>
          <w:sz w:val="28"/>
          <w:szCs w:val="28"/>
        </w:rPr>
        <w:t xml:space="preserve">»: </w:t>
      </w:r>
    </w:p>
    <w:p w:rsidR="00002D24" w:rsidRPr="00054314" w:rsidRDefault="00566BB0" w:rsidP="00054314">
      <w:pPr>
        <w:pStyle w:val="Default"/>
        <w:numPr>
          <w:ilvl w:val="0"/>
          <w:numId w:val="36"/>
        </w:numPr>
        <w:tabs>
          <w:tab w:val="left" w:pos="1134"/>
        </w:tabs>
        <w:ind w:left="0" w:firstLine="709"/>
        <w:rPr>
          <w:sz w:val="28"/>
          <w:szCs w:val="28"/>
        </w:rPr>
      </w:pPr>
      <w:r w:rsidRPr="00054314">
        <w:rPr>
          <w:sz w:val="28"/>
          <w:szCs w:val="28"/>
        </w:rPr>
        <w:t xml:space="preserve">Представление неполного комплекта документов. </w:t>
      </w:r>
    </w:p>
    <w:p w:rsidR="00002D24" w:rsidRPr="00054314" w:rsidRDefault="00566BB0" w:rsidP="00054314">
      <w:pPr>
        <w:pStyle w:val="Default"/>
        <w:numPr>
          <w:ilvl w:val="0"/>
          <w:numId w:val="36"/>
        </w:numPr>
        <w:tabs>
          <w:tab w:val="left" w:pos="1134"/>
        </w:tabs>
        <w:ind w:left="0" w:firstLine="709"/>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02D24" w:rsidRPr="00054314" w:rsidRDefault="00566BB0" w:rsidP="00054314">
      <w:pPr>
        <w:pStyle w:val="Default"/>
        <w:numPr>
          <w:ilvl w:val="0"/>
          <w:numId w:val="36"/>
        </w:numPr>
        <w:tabs>
          <w:tab w:val="left" w:pos="1134"/>
        </w:tabs>
        <w:ind w:left="0" w:firstLine="709"/>
        <w:rPr>
          <w:sz w:val="28"/>
          <w:szCs w:val="28"/>
        </w:rPr>
      </w:pPr>
      <w:r w:rsidRPr="00054314">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02D24" w:rsidRPr="00054314" w:rsidRDefault="00566BB0" w:rsidP="00054314">
      <w:pPr>
        <w:pStyle w:val="Default"/>
        <w:numPr>
          <w:ilvl w:val="0"/>
          <w:numId w:val="36"/>
        </w:numPr>
        <w:tabs>
          <w:tab w:val="left" w:pos="1134"/>
        </w:tabs>
        <w:ind w:left="0" w:firstLine="709"/>
        <w:rPr>
          <w:sz w:val="28"/>
          <w:szCs w:val="28"/>
        </w:rPr>
      </w:pPr>
      <w:r w:rsidRPr="00054314">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002D24" w:rsidRPr="00054314" w:rsidRDefault="00566BB0" w:rsidP="00054314">
      <w:pPr>
        <w:pStyle w:val="Default"/>
        <w:numPr>
          <w:ilvl w:val="0"/>
          <w:numId w:val="36"/>
        </w:numPr>
        <w:tabs>
          <w:tab w:val="left" w:pos="1134"/>
        </w:tabs>
        <w:ind w:left="0" w:firstLine="709"/>
        <w:rPr>
          <w:sz w:val="28"/>
          <w:szCs w:val="28"/>
        </w:rPr>
      </w:pPr>
      <w:r w:rsidRPr="00054314">
        <w:rPr>
          <w:sz w:val="28"/>
          <w:szCs w:val="28"/>
        </w:rPr>
        <w:t xml:space="preserve">Неполное заполнение обязательных полей в форме запроса о предоставлении услуги (недостоверное, неправильное). </w:t>
      </w:r>
    </w:p>
    <w:p w:rsidR="00002D24" w:rsidRPr="00054314" w:rsidRDefault="00566BB0" w:rsidP="00054314">
      <w:pPr>
        <w:pStyle w:val="Default"/>
        <w:numPr>
          <w:ilvl w:val="0"/>
          <w:numId w:val="36"/>
        </w:numPr>
        <w:tabs>
          <w:tab w:val="left" w:pos="1134"/>
        </w:tabs>
        <w:ind w:left="0" w:firstLine="709"/>
        <w:rPr>
          <w:sz w:val="28"/>
          <w:szCs w:val="28"/>
        </w:rPr>
      </w:pPr>
      <w:r w:rsidRPr="00054314">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02D24" w:rsidRPr="00054314" w:rsidRDefault="00566BB0" w:rsidP="00054314">
      <w:pPr>
        <w:pStyle w:val="Default"/>
        <w:numPr>
          <w:ilvl w:val="0"/>
          <w:numId w:val="36"/>
        </w:numPr>
        <w:tabs>
          <w:tab w:val="left" w:pos="1134"/>
        </w:tabs>
        <w:ind w:left="0" w:firstLine="709"/>
        <w:rPr>
          <w:sz w:val="28"/>
          <w:szCs w:val="28"/>
        </w:rPr>
      </w:pPr>
      <w:r w:rsidRPr="00054314">
        <w:rPr>
          <w:sz w:val="28"/>
          <w:szCs w:val="28"/>
        </w:rPr>
        <w:lastRenderedPageBreak/>
        <w:t xml:space="preserve">1.7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002D24" w:rsidRPr="00054314" w:rsidRDefault="00566BB0" w:rsidP="00054314">
      <w:pPr>
        <w:pStyle w:val="Default"/>
        <w:numPr>
          <w:ilvl w:val="0"/>
          <w:numId w:val="36"/>
        </w:numPr>
        <w:tabs>
          <w:tab w:val="left" w:pos="1134"/>
        </w:tabs>
        <w:ind w:left="0" w:firstLine="709"/>
        <w:rPr>
          <w:sz w:val="28"/>
          <w:szCs w:val="28"/>
        </w:rPr>
      </w:pPr>
      <w:r w:rsidRPr="00054314">
        <w:rPr>
          <w:sz w:val="28"/>
          <w:szCs w:val="28"/>
        </w:rPr>
        <w:t xml:space="preserve">Заявление подано лицом, не имеющим полномочий представлять интересы Заявителя. </w:t>
      </w:r>
    </w:p>
    <w:p w:rsidR="00002D24" w:rsidRPr="00054314" w:rsidRDefault="00566BB0" w:rsidP="00054314">
      <w:pPr>
        <w:pStyle w:val="Default"/>
        <w:tabs>
          <w:tab w:val="left" w:pos="1134"/>
        </w:tabs>
        <w:rPr>
          <w:sz w:val="28"/>
          <w:szCs w:val="28"/>
        </w:rPr>
      </w:pPr>
      <w:r w:rsidRPr="00054314">
        <w:rPr>
          <w:sz w:val="28"/>
          <w:szCs w:val="28"/>
        </w:rPr>
        <w:t>2.7.1.2. По подуслуге «</w:t>
      </w:r>
      <w:r w:rsidRPr="00054314">
        <w:rPr>
          <w:bCs/>
          <w:sz w:val="28"/>
          <w:szCs w:val="28"/>
        </w:rPr>
        <w:t>Установление публичного сервитута в отдельных целях</w:t>
      </w:r>
      <w:r w:rsidRPr="00054314">
        <w:rPr>
          <w:sz w:val="28"/>
          <w:szCs w:val="28"/>
        </w:rPr>
        <w:t xml:space="preserve">»: </w:t>
      </w:r>
    </w:p>
    <w:p w:rsidR="00002D24"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Представление неполного комплекта документов. </w:t>
      </w:r>
    </w:p>
    <w:p w:rsidR="00002D24"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02D24"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10C40" w:rsidRPr="00054314" w:rsidRDefault="00566BB0" w:rsidP="00054314">
      <w:pPr>
        <w:pStyle w:val="ConsPlusNonformat"/>
        <w:numPr>
          <w:ilvl w:val="0"/>
          <w:numId w:val="37"/>
        </w:numPr>
        <w:tabs>
          <w:tab w:val="left" w:pos="1134"/>
          <w:tab w:val="left" w:pos="9923"/>
        </w:tabs>
        <w:ind w:left="0" w:firstLine="709"/>
        <w:rPr>
          <w:rFonts w:ascii="Times New Roman" w:hAnsi="Times New Roman" w:cs="Times New Roman"/>
          <w:sz w:val="28"/>
        </w:rPr>
      </w:pPr>
      <w:r w:rsidRPr="00054314">
        <w:rPr>
          <w:rFonts w:ascii="Times New Roman" w:hAnsi="Times New Roman" w:cs="Times New Roman"/>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03D06"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Неполное заполнение обязательных полей в форме запроса о предоставлении услуги (недостоверное, неправильное). </w:t>
      </w:r>
    </w:p>
    <w:p w:rsidR="00D03D06"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03D06"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03D06"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Заявление подано лицом, не имеющим полномочий представлять интересы Заявителя. </w:t>
      </w:r>
    </w:p>
    <w:p w:rsidR="00D03D06"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Заявитель не является лицом, предусмотренным статьей 39.40 </w:t>
      </w:r>
      <w:r w:rsidR="00054314" w:rsidRPr="00054314">
        <w:rPr>
          <w:sz w:val="28"/>
          <w:szCs w:val="28"/>
        </w:rPr>
        <w:t>Земельного кодекса Российской Федерации</w:t>
      </w:r>
      <w:r w:rsidRPr="00054314">
        <w:rPr>
          <w:sz w:val="28"/>
          <w:szCs w:val="28"/>
        </w:rPr>
        <w:t xml:space="preserve">. </w:t>
      </w:r>
    </w:p>
    <w:p w:rsidR="00D03D06"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Подано ходатайство об установлении публичного сервитута в целях, не предусмотренных статьей 39.37 Земельного кодекса Российской Федерации. </w:t>
      </w:r>
    </w:p>
    <w:p w:rsidR="00D03D06" w:rsidRPr="00054314" w:rsidRDefault="00566BB0" w:rsidP="00054314">
      <w:pPr>
        <w:pStyle w:val="Default"/>
        <w:tabs>
          <w:tab w:val="left" w:pos="1134"/>
        </w:tabs>
        <w:rPr>
          <w:sz w:val="28"/>
          <w:szCs w:val="28"/>
        </w:rPr>
      </w:pPr>
      <w:r w:rsidRPr="00054314">
        <w:rPr>
          <w:sz w:val="28"/>
          <w:szCs w:val="28"/>
        </w:rPr>
        <w:t>2.7.1.3. По подуслуге: «</w:t>
      </w:r>
      <w:r w:rsidRPr="00054314">
        <w:rPr>
          <w:bCs/>
          <w:sz w:val="28"/>
          <w:szCs w:val="28"/>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r w:rsidRPr="00054314">
        <w:rPr>
          <w:sz w:val="28"/>
          <w:szCs w:val="28"/>
        </w:rPr>
        <w:t xml:space="preserve">»: </w:t>
      </w:r>
    </w:p>
    <w:p w:rsidR="00D03D06"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Представление неполного комплекта документов. </w:t>
      </w:r>
    </w:p>
    <w:p w:rsidR="00D03D06" w:rsidRPr="00054314" w:rsidRDefault="00566BB0" w:rsidP="00054314">
      <w:pPr>
        <w:pStyle w:val="Default"/>
        <w:numPr>
          <w:ilvl w:val="0"/>
          <w:numId w:val="37"/>
        </w:numPr>
        <w:tabs>
          <w:tab w:val="left" w:pos="1134"/>
        </w:tabs>
        <w:ind w:left="0" w:firstLine="709"/>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03D06" w:rsidRDefault="00566BB0" w:rsidP="00054314">
      <w:pPr>
        <w:pStyle w:val="Default"/>
        <w:numPr>
          <w:ilvl w:val="0"/>
          <w:numId w:val="37"/>
        </w:numPr>
        <w:tabs>
          <w:tab w:val="left" w:pos="1134"/>
        </w:tabs>
        <w:ind w:left="0" w:firstLine="709"/>
        <w:rPr>
          <w:sz w:val="28"/>
          <w:szCs w:val="28"/>
        </w:rPr>
      </w:pPr>
      <w:r w:rsidRPr="00054314">
        <w:rPr>
          <w:sz w:val="28"/>
          <w:szCs w:val="28"/>
        </w:rPr>
        <w:t>Представленные документы содержат подчистки и исправления текста, не заверенные в порядке, установленном законодательством</w:t>
      </w:r>
      <w:r>
        <w:rPr>
          <w:sz w:val="28"/>
          <w:szCs w:val="28"/>
        </w:rPr>
        <w:t xml:space="preserve"> Российской Федерации. </w:t>
      </w:r>
    </w:p>
    <w:p w:rsidR="00D03D06" w:rsidRDefault="00566BB0" w:rsidP="00054314">
      <w:pPr>
        <w:pStyle w:val="Default"/>
        <w:numPr>
          <w:ilvl w:val="0"/>
          <w:numId w:val="37"/>
        </w:numPr>
        <w:tabs>
          <w:tab w:val="left" w:pos="1134"/>
        </w:tabs>
        <w:ind w:left="0" w:firstLine="709"/>
        <w:rPr>
          <w:sz w:val="28"/>
          <w:szCs w:val="28"/>
        </w:rPr>
      </w:pPr>
      <w:r>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D03D06" w:rsidRDefault="00566BB0" w:rsidP="00054314">
      <w:pPr>
        <w:pStyle w:val="Default"/>
        <w:numPr>
          <w:ilvl w:val="0"/>
          <w:numId w:val="37"/>
        </w:numPr>
        <w:tabs>
          <w:tab w:val="left" w:pos="1134"/>
        </w:tabs>
        <w:ind w:left="0" w:firstLine="709"/>
        <w:rPr>
          <w:sz w:val="28"/>
          <w:szCs w:val="28"/>
        </w:rPr>
      </w:pPr>
      <w:r>
        <w:rPr>
          <w:sz w:val="28"/>
          <w:szCs w:val="28"/>
        </w:rPr>
        <w:t xml:space="preserve">Неполное заполнение обязательных полей в форме запроса о предоставлении услуги (недостоверное, неправильное). </w:t>
      </w:r>
    </w:p>
    <w:p w:rsidR="00D03D06" w:rsidRDefault="00566BB0" w:rsidP="00054314">
      <w:pPr>
        <w:pStyle w:val="Default"/>
        <w:numPr>
          <w:ilvl w:val="0"/>
          <w:numId w:val="37"/>
        </w:numPr>
        <w:tabs>
          <w:tab w:val="left" w:pos="1134"/>
        </w:tabs>
        <w:ind w:left="0" w:firstLine="709"/>
        <w:rPr>
          <w:sz w:val="28"/>
          <w:szCs w:val="28"/>
        </w:rPr>
      </w:pPr>
      <w:r>
        <w:rPr>
          <w:sz w:val="28"/>
          <w:szCs w:val="28"/>
        </w:rPr>
        <w:lastRenderedPageBreak/>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03D06" w:rsidRDefault="00566BB0" w:rsidP="00054314">
      <w:pPr>
        <w:pStyle w:val="Default"/>
        <w:numPr>
          <w:ilvl w:val="0"/>
          <w:numId w:val="37"/>
        </w:numPr>
        <w:tabs>
          <w:tab w:val="left" w:pos="1134"/>
        </w:tabs>
        <w:ind w:left="0" w:firstLine="709"/>
        <w:rPr>
          <w:sz w:val="28"/>
          <w:szCs w:val="28"/>
        </w:rPr>
      </w:pPr>
      <w:r>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002D24" w:rsidRPr="00D03D06" w:rsidRDefault="00566BB0" w:rsidP="00054314">
      <w:pPr>
        <w:pStyle w:val="ConsPlusNonformat"/>
        <w:numPr>
          <w:ilvl w:val="0"/>
          <w:numId w:val="37"/>
        </w:numPr>
        <w:tabs>
          <w:tab w:val="left" w:pos="1134"/>
          <w:tab w:val="left" w:pos="9923"/>
        </w:tabs>
        <w:ind w:left="0" w:firstLine="709"/>
        <w:rPr>
          <w:rFonts w:ascii="Times New Roman" w:hAnsi="Times New Roman" w:cs="Times New Roman"/>
          <w:sz w:val="28"/>
        </w:rPr>
      </w:pPr>
      <w:r w:rsidRPr="00D03D06">
        <w:rPr>
          <w:rFonts w:ascii="Times New Roman" w:hAnsi="Times New Roman" w:cs="Times New Roman"/>
          <w:sz w:val="28"/>
          <w:szCs w:val="28"/>
        </w:rPr>
        <w:t>Заявление подано лицом, не имеющим полномочий представлять интересы Заявителя.</w:t>
      </w:r>
    </w:p>
    <w:p w:rsidR="00EC7BA3" w:rsidRPr="006F47A5" w:rsidRDefault="00566BB0" w:rsidP="00054314">
      <w:pPr>
        <w:pStyle w:val="ConsPlusNonformat"/>
        <w:tabs>
          <w:tab w:val="left" w:pos="1134"/>
          <w:tab w:val="left" w:pos="9923"/>
        </w:tabs>
        <w:ind w:right="-1"/>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566BB0" w:rsidP="00966009">
      <w:pPr>
        <w:pStyle w:val="ConsPlusNonformat"/>
        <w:tabs>
          <w:tab w:val="left" w:pos="1134"/>
          <w:tab w:val="left" w:pos="9923"/>
        </w:tabs>
        <w:ind w:right="-1"/>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966009">
        <w:rPr>
          <w:rFonts w:ascii="Times New Roman" w:hAnsi="Times New Roman" w:cs="Times New Roman"/>
          <w:sz w:val="28"/>
          <w:szCs w:val="28"/>
        </w:rPr>
        <w:t>Палаты</w:t>
      </w:r>
      <w:r w:rsidRPr="006F47A5">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566BB0" w:rsidP="00054314">
      <w:pPr>
        <w:pStyle w:val="ConsPlusNonformat"/>
        <w:tabs>
          <w:tab w:val="left" w:pos="1134"/>
          <w:tab w:val="left" w:pos="9923"/>
        </w:tabs>
        <w:ind w:right="-1"/>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A14724">
        <w:rPr>
          <w:rFonts w:ascii="Times New Roman" w:hAnsi="Times New Roman" w:cs="Times New Roman"/>
          <w:sz w:val="28"/>
          <w:szCs w:val="28"/>
        </w:rPr>
        <w:t xml:space="preserve">формой, установленной в приложении № </w:t>
      </w:r>
      <w:r w:rsidR="005D5A66">
        <w:rPr>
          <w:rFonts w:ascii="Times New Roman" w:hAnsi="Times New Roman" w:cs="Times New Roman"/>
          <w:sz w:val="28"/>
          <w:szCs w:val="28"/>
        </w:rPr>
        <w:t>8</w:t>
      </w:r>
      <w:r w:rsidRPr="00A14724">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w:t>
      </w:r>
      <w:r w:rsidR="00DC6533">
        <w:rPr>
          <w:rFonts w:ascii="Times New Roman" w:hAnsi="Times New Roman" w:cs="Times New Roman"/>
          <w:sz w:val="28"/>
          <w:szCs w:val="28"/>
        </w:rPr>
        <w:t xml:space="preserve"> Палаты</w:t>
      </w:r>
      <w:r w:rsidRPr="00291390">
        <w:rPr>
          <w:rFonts w:ascii="Times New Roman" w:hAnsi="Times New Roman" w:cs="Times New Roman"/>
          <w:sz w:val="28"/>
          <w:szCs w:val="28"/>
        </w:rPr>
        <w:t xml:space="preserve">, и направляется заявителю в личный кабинет </w:t>
      </w:r>
      <w:r w:rsidR="00F31AF5">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566BB0" w:rsidP="00054314">
      <w:pPr>
        <w:pStyle w:val="ConsPlusNonformat"/>
        <w:tabs>
          <w:tab w:val="left" w:pos="1134"/>
          <w:tab w:val="left" w:pos="9923"/>
        </w:tabs>
        <w:ind w:right="-1"/>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ind w:right="-1"/>
        <w:rPr>
          <w:rFonts w:cs="Courier New"/>
          <w:sz w:val="28"/>
        </w:rPr>
      </w:pPr>
    </w:p>
    <w:p w:rsidR="00F400DD" w:rsidRPr="00291390" w:rsidRDefault="00566BB0" w:rsidP="00F654DE">
      <w:pPr>
        <w:tabs>
          <w:tab w:val="left" w:pos="9781"/>
        </w:tabs>
        <w:autoSpaceDE w:val="0"/>
        <w:autoSpaceDN w:val="0"/>
        <w:adjustRightInd w:val="0"/>
        <w:ind w:right="-1"/>
        <w:jc w:val="center"/>
        <w:rPr>
          <w:rFonts w:cs="Courier New"/>
          <w:sz w:val="28"/>
        </w:rPr>
      </w:pPr>
      <w:r w:rsidRPr="00291390">
        <w:rPr>
          <w:rFonts w:cs="Courier New"/>
          <w:sz w:val="28"/>
        </w:rPr>
        <w:t>2.8.</w:t>
      </w:r>
      <w:r w:rsidR="00B540CF" w:rsidRPr="00291390">
        <w:rPr>
          <w:rFonts w:cs="Courier New"/>
          <w:sz w:val="28"/>
        </w:rPr>
        <w:t> </w:t>
      </w:r>
      <w:r w:rsidRPr="00291390">
        <w:rPr>
          <w:rFonts w:cs="Courier New"/>
          <w:sz w:val="28"/>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ind w:right="-1"/>
        <w:rPr>
          <w:rFonts w:cs="Courier New"/>
          <w:sz w:val="28"/>
        </w:rPr>
      </w:pPr>
    </w:p>
    <w:p w:rsidR="00F400DD" w:rsidRPr="00447013" w:rsidRDefault="00566BB0" w:rsidP="00F94112">
      <w:pPr>
        <w:tabs>
          <w:tab w:val="left" w:pos="1134"/>
          <w:tab w:val="left" w:pos="9781"/>
        </w:tabs>
        <w:autoSpaceDE w:val="0"/>
        <w:autoSpaceDN w:val="0"/>
        <w:adjustRightInd w:val="0"/>
        <w:ind w:right="-1"/>
        <w:rPr>
          <w:rFonts w:cs="Courier New"/>
          <w:sz w:val="28"/>
        </w:rPr>
      </w:pPr>
      <w:r w:rsidRPr="00447013">
        <w:rPr>
          <w:rFonts w:cs="Courier New"/>
          <w:sz w:val="28"/>
        </w:rPr>
        <w:t xml:space="preserve">2.8.1. Основания для приостановления предоставления </w:t>
      </w:r>
      <w:r w:rsidR="000C0A1F" w:rsidRPr="00447013">
        <w:rPr>
          <w:rFonts w:cs="Courier New"/>
          <w:sz w:val="28"/>
        </w:rPr>
        <w:t xml:space="preserve">муниципальной </w:t>
      </w:r>
      <w:r w:rsidRPr="00447013">
        <w:rPr>
          <w:rFonts w:cs="Courier New"/>
          <w:sz w:val="28"/>
        </w:rPr>
        <w:t>услуги не предусмотрены.</w:t>
      </w:r>
    </w:p>
    <w:p w:rsidR="00F400DD" w:rsidRPr="00F94112" w:rsidRDefault="00566BB0" w:rsidP="00F94112">
      <w:pPr>
        <w:tabs>
          <w:tab w:val="left" w:pos="1134"/>
        </w:tabs>
        <w:autoSpaceDE w:val="0"/>
        <w:autoSpaceDN w:val="0"/>
        <w:adjustRightInd w:val="0"/>
        <w:ind w:right="-1"/>
        <w:rPr>
          <w:rFonts w:cs="Courier New"/>
          <w:sz w:val="28"/>
        </w:rPr>
      </w:pPr>
      <w:r w:rsidRPr="00F94112">
        <w:rPr>
          <w:rFonts w:cs="Courier New"/>
          <w:sz w:val="28"/>
        </w:rPr>
        <w:t>2.8.2. </w:t>
      </w:r>
      <w:r w:rsidR="007F5F9B" w:rsidRPr="00F94112">
        <w:rPr>
          <w:rFonts w:cs="Courier New"/>
          <w:sz w:val="28"/>
        </w:rPr>
        <w:t>Перечень о</w:t>
      </w:r>
      <w:r w:rsidRPr="00F94112">
        <w:rPr>
          <w:rFonts w:cs="Courier New"/>
          <w:sz w:val="28"/>
        </w:rPr>
        <w:t>сновани</w:t>
      </w:r>
      <w:r w:rsidR="007F5F9B" w:rsidRPr="00F94112">
        <w:rPr>
          <w:rFonts w:cs="Courier New"/>
          <w:sz w:val="28"/>
        </w:rPr>
        <w:t>й</w:t>
      </w:r>
      <w:r w:rsidRPr="00F94112">
        <w:rPr>
          <w:rFonts w:cs="Courier New"/>
          <w:sz w:val="28"/>
        </w:rPr>
        <w:t xml:space="preserve"> для отказа</w:t>
      </w:r>
      <w:r w:rsidR="000C0A1F" w:rsidRPr="00F94112">
        <w:rPr>
          <w:rFonts w:cs="Courier New"/>
          <w:sz w:val="28"/>
        </w:rPr>
        <w:t xml:space="preserve"> в </w:t>
      </w:r>
      <w:r w:rsidR="009D3C37" w:rsidRPr="00F94112">
        <w:rPr>
          <w:rFonts w:cs="Courier New"/>
          <w:sz w:val="28"/>
        </w:rPr>
        <w:t>предоставлении муниципальной усл</w:t>
      </w:r>
      <w:r w:rsidR="00205BBB" w:rsidRPr="00F94112">
        <w:rPr>
          <w:rFonts w:cs="Courier New"/>
          <w:sz w:val="28"/>
        </w:rPr>
        <w:t>у</w:t>
      </w:r>
      <w:r w:rsidR="009D3C37" w:rsidRPr="00F94112">
        <w:rPr>
          <w:rFonts w:cs="Courier New"/>
          <w:sz w:val="28"/>
        </w:rPr>
        <w:t>ги</w:t>
      </w:r>
      <w:r w:rsidR="00AF6A12" w:rsidRPr="00F94112">
        <w:rPr>
          <w:rFonts w:cs="Courier New"/>
          <w:sz w:val="28"/>
        </w:rPr>
        <w:t>:</w:t>
      </w:r>
    </w:p>
    <w:p w:rsidR="00D03D06" w:rsidRPr="00F94112" w:rsidRDefault="00566BB0" w:rsidP="00F94112">
      <w:pPr>
        <w:pStyle w:val="Default"/>
        <w:tabs>
          <w:tab w:val="left" w:pos="1134"/>
        </w:tabs>
        <w:rPr>
          <w:sz w:val="28"/>
          <w:szCs w:val="28"/>
        </w:rPr>
      </w:pPr>
      <w:r w:rsidRPr="00F94112">
        <w:rPr>
          <w:sz w:val="28"/>
          <w:szCs w:val="28"/>
        </w:rPr>
        <w:t>2.8.2.1. Для подуслуги «</w:t>
      </w:r>
      <w:r w:rsidRPr="00F94112">
        <w:rPr>
          <w:bCs/>
          <w:sz w:val="28"/>
          <w:szCs w:val="28"/>
        </w:rPr>
        <w:t>Установление публичного сервитута в отдельных целях</w:t>
      </w:r>
      <w:r w:rsidRPr="00F94112">
        <w:rPr>
          <w:sz w:val="28"/>
          <w:szCs w:val="28"/>
        </w:rPr>
        <w:t xml:space="preserve">»: </w:t>
      </w:r>
    </w:p>
    <w:p w:rsidR="00D03D06" w:rsidRPr="00F94112" w:rsidRDefault="00566BB0" w:rsidP="00F94112">
      <w:pPr>
        <w:pStyle w:val="a4"/>
        <w:numPr>
          <w:ilvl w:val="0"/>
          <w:numId w:val="38"/>
        </w:numPr>
        <w:tabs>
          <w:tab w:val="left" w:pos="1134"/>
        </w:tabs>
        <w:autoSpaceDE w:val="0"/>
        <w:autoSpaceDN w:val="0"/>
        <w:adjustRightInd w:val="0"/>
        <w:ind w:left="0" w:firstLine="709"/>
        <w:rPr>
          <w:sz w:val="28"/>
          <w:szCs w:val="28"/>
        </w:rPr>
      </w:pPr>
      <w:r w:rsidRPr="00F94112">
        <w:rPr>
          <w:sz w:val="28"/>
          <w:szCs w:val="28"/>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Pr="00F94112">
        <w:rPr>
          <w:color w:val="000000"/>
          <w:sz w:val="28"/>
          <w:szCs w:val="28"/>
        </w:rPr>
        <w:t>Земельного кодекса Российской Федерации</w:t>
      </w:r>
      <w:r w:rsidRPr="00F94112">
        <w:rPr>
          <w:sz w:val="28"/>
          <w:szCs w:val="28"/>
        </w:rPr>
        <w:t>;</w:t>
      </w:r>
    </w:p>
    <w:p w:rsidR="00D03D06" w:rsidRPr="00F94112" w:rsidRDefault="00566BB0" w:rsidP="00F94112">
      <w:pPr>
        <w:pStyle w:val="Default"/>
        <w:numPr>
          <w:ilvl w:val="0"/>
          <w:numId w:val="38"/>
        </w:numPr>
        <w:tabs>
          <w:tab w:val="left" w:pos="1134"/>
        </w:tabs>
        <w:ind w:left="0" w:firstLine="709"/>
        <w:rPr>
          <w:sz w:val="28"/>
          <w:szCs w:val="28"/>
        </w:rPr>
      </w:pPr>
      <w:r w:rsidRPr="00F94112">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D03D06" w:rsidRPr="00F94112" w:rsidRDefault="00566BB0" w:rsidP="00F94112">
      <w:pPr>
        <w:pStyle w:val="Default"/>
        <w:numPr>
          <w:ilvl w:val="0"/>
          <w:numId w:val="38"/>
        </w:numPr>
        <w:tabs>
          <w:tab w:val="left" w:pos="1134"/>
        </w:tabs>
        <w:ind w:left="0" w:firstLine="709"/>
        <w:rPr>
          <w:sz w:val="28"/>
          <w:szCs w:val="28"/>
        </w:rPr>
      </w:pPr>
      <w:r w:rsidRPr="00F94112">
        <w:rPr>
          <w:sz w:val="28"/>
          <w:szCs w:val="28"/>
        </w:rPr>
        <w:lastRenderedPageBreak/>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D03D06" w:rsidRPr="00F94112" w:rsidRDefault="00566BB0" w:rsidP="00F94112">
      <w:pPr>
        <w:pStyle w:val="Default"/>
        <w:numPr>
          <w:ilvl w:val="0"/>
          <w:numId w:val="38"/>
        </w:numPr>
        <w:tabs>
          <w:tab w:val="left" w:pos="1134"/>
        </w:tabs>
        <w:ind w:left="0" w:firstLine="709"/>
        <w:rPr>
          <w:sz w:val="28"/>
          <w:szCs w:val="28"/>
        </w:rPr>
      </w:pPr>
      <w:r w:rsidRPr="00F94112">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w:t>
      </w:r>
    </w:p>
    <w:p w:rsidR="00D03D06" w:rsidRPr="00F94112" w:rsidRDefault="00566BB0" w:rsidP="00F94112">
      <w:pPr>
        <w:pStyle w:val="Default"/>
        <w:numPr>
          <w:ilvl w:val="0"/>
          <w:numId w:val="38"/>
        </w:numPr>
        <w:tabs>
          <w:tab w:val="left" w:pos="1134"/>
        </w:tabs>
        <w:ind w:left="0" w:firstLine="709"/>
        <w:rPr>
          <w:sz w:val="28"/>
          <w:szCs w:val="28"/>
        </w:rPr>
      </w:pPr>
      <w:r w:rsidRPr="00F94112">
        <w:rPr>
          <w:sz w:val="28"/>
          <w:szCs w:val="28"/>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D03D06" w:rsidRPr="00F94112" w:rsidRDefault="00566BB0" w:rsidP="00F94112">
      <w:pPr>
        <w:pStyle w:val="Default"/>
        <w:numPr>
          <w:ilvl w:val="0"/>
          <w:numId w:val="38"/>
        </w:numPr>
        <w:tabs>
          <w:tab w:val="left" w:pos="1134"/>
        </w:tabs>
        <w:ind w:left="0" w:firstLine="709"/>
        <w:rPr>
          <w:sz w:val="28"/>
          <w:szCs w:val="28"/>
        </w:rPr>
      </w:pPr>
      <w:r w:rsidRPr="00F94112">
        <w:rPr>
          <w:sz w:val="28"/>
          <w:szCs w:val="28"/>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 </w:t>
      </w:r>
    </w:p>
    <w:p w:rsidR="00D03D06" w:rsidRPr="00F94112" w:rsidRDefault="00566BB0" w:rsidP="00F94112">
      <w:pPr>
        <w:pStyle w:val="Default"/>
        <w:numPr>
          <w:ilvl w:val="0"/>
          <w:numId w:val="38"/>
        </w:numPr>
        <w:tabs>
          <w:tab w:val="left" w:pos="1134"/>
        </w:tabs>
        <w:ind w:left="0" w:firstLine="709"/>
        <w:rPr>
          <w:sz w:val="28"/>
          <w:szCs w:val="28"/>
        </w:rPr>
      </w:pPr>
      <w:r w:rsidRPr="00F94112">
        <w:rPr>
          <w:sz w:val="28"/>
          <w:szCs w:val="2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D03D06" w:rsidRPr="00F94112" w:rsidRDefault="00566BB0" w:rsidP="00F94112">
      <w:pPr>
        <w:pStyle w:val="Default"/>
        <w:numPr>
          <w:ilvl w:val="0"/>
          <w:numId w:val="38"/>
        </w:numPr>
        <w:tabs>
          <w:tab w:val="left" w:pos="1134"/>
        </w:tabs>
        <w:ind w:left="0" w:firstLine="709"/>
        <w:rPr>
          <w:sz w:val="28"/>
          <w:szCs w:val="28"/>
        </w:rPr>
      </w:pPr>
      <w:r w:rsidRPr="00F94112">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D03D06" w:rsidRPr="00F94112" w:rsidRDefault="00566BB0" w:rsidP="00F94112">
      <w:pPr>
        <w:pStyle w:val="Default"/>
        <w:numPr>
          <w:ilvl w:val="0"/>
          <w:numId w:val="38"/>
        </w:numPr>
        <w:tabs>
          <w:tab w:val="left" w:pos="1134"/>
        </w:tabs>
        <w:ind w:left="0" w:firstLine="709"/>
        <w:rPr>
          <w:sz w:val="28"/>
          <w:szCs w:val="28"/>
        </w:rPr>
      </w:pPr>
      <w:r w:rsidRPr="00F94112">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D03D06" w:rsidRPr="00F94112" w:rsidRDefault="00566BB0" w:rsidP="00F94112">
      <w:pPr>
        <w:pStyle w:val="Default"/>
        <w:numPr>
          <w:ilvl w:val="0"/>
          <w:numId w:val="38"/>
        </w:numPr>
        <w:tabs>
          <w:tab w:val="left" w:pos="1134"/>
        </w:tabs>
        <w:ind w:left="0" w:firstLine="709"/>
        <w:rPr>
          <w:sz w:val="28"/>
          <w:szCs w:val="28"/>
        </w:rPr>
      </w:pPr>
      <w:r w:rsidRPr="00F94112">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03D06" w:rsidRPr="00F94112" w:rsidRDefault="00566BB0" w:rsidP="00F94112">
      <w:pPr>
        <w:pStyle w:val="Default"/>
        <w:tabs>
          <w:tab w:val="left" w:pos="1134"/>
        </w:tabs>
        <w:rPr>
          <w:sz w:val="28"/>
          <w:szCs w:val="28"/>
        </w:rPr>
      </w:pPr>
      <w:r w:rsidRPr="00F94112">
        <w:rPr>
          <w:sz w:val="28"/>
          <w:szCs w:val="28"/>
        </w:rPr>
        <w:t>2.8.2.2. Для подуслуги «</w:t>
      </w:r>
      <w:r w:rsidRPr="00F94112">
        <w:rPr>
          <w:bCs/>
          <w:sz w:val="28"/>
          <w:szCs w:val="28"/>
        </w:rPr>
        <w:t>Установление публичного сервитута</w:t>
      </w:r>
      <w:r w:rsidRPr="00F94112">
        <w:rPr>
          <w:sz w:val="28"/>
          <w:szCs w:val="28"/>
        </w:rPr>
        <w:t xml:space="preserve">»: </w:t>
      </w:r>
    </w:p>
    <w:p w:rsidR="00D03D06" w:rsidRPr="00F94112" w:rsidRDefault="00566BB0" w:rsidP="00F94112">
      <w:pPr>
        <w:pStyle w:val="a4"/>
        <w:numPr>
          <w:ilvl w:val="0"/>
          <w:numId w:val="39"/>
        </w:numPr>
        <w:tabs>
          <w:tab w:val="left" w:pos="1134"/>
        </w:tabs>
        <w:autoSpaceDE w:val="0"/>
        <w:autoSpaceDN w:val="0"/>
        <w:adjustRightInd w:val="0"/>
        <w:ind w:left="0" w:firstLine="709"/>
        <w:rPr>
          <w:sz w:val="28"/>
          <w:szCs w:val="28"/>
        </w:rPr>
      </w:pPr>
      <w:r w:rsidRPr="00F94112">
        <w:rPr>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D03D06" w:rsidRPr="00F94112" w:rsidRDefault="00566BB0" w:rsidP="00F94112">
      <w:pPr>
        <w:pStyle w:val="Default"/>
        <w:numPr>
          <w:ilvl w:val="0"/>
          <w:numId w:val="39"/>
        </w:numPr>
        <w:tabs>
          <w:tab w:val="left" w:pos="1134"/>
        </w:tabs>
        <w:ind w:left="0" w:firstLine="709"/>
        <w:rPr>
          <w:sz w:val="28"/>
          <w:szCs w:val="28"/>
        </w:rPr>
      </w:pPr>
      <w:r w:rsidRPr="00F94112">
        <w:rPr>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03D06" w:rsidRPr="00F94112" w:rsidRDefault="00566BB0" w:rsidP="00F94112">
      <w:pPr>
        <w:pStyle w:val="Default"/>
        <w:numPr>
          <w:ilvl w:val="0"/>
          <w:numId w:val="39"/>
        </w:numPr>
        <w:tabs>
          <w:tab w:val="left" w:pos="1134"/>
        </w:tabs>
        <w:ind w:left="0" w:firstLine="709"/>
        <w:rPr>
          <w:sz w:val="28"/>
          <w:szCs w:val="28"/>
        </w:rPr>
      </w:pPr>
      <w:r w:rsidRPr="00F94112">
        <w:rPr>
          <w:sz w:val="28"/>
          <w:szCs w:val="28"/>
        </w:rPr>
        <w:t>установлено, что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D03D06" w:rsidRPr="00F94112" w:rsidRDefault="00566BB0" w:rsidP="00F94112">
      <w:pPr>
        <w:pStyle w:val="Default"/>
        <w:numPr>
          <w:ilvl w:val="0"/>
          <w:numId w:val="39"/>
        </w:numPr>
        <w:tabs>
          <w:tab w:val="left" w:pos="1134"/>
        </w:tabs>
        <w:ind w:left="0" w:firstLine="709"/>
        <w:rPr>
          <w:sz w:val="28"/>
          <w:szCs w:val="28"/>
        </w:rPr>
      </w:pPr>
      <w:r w:rsidRPr="00F94112">
        <w:rPr>
          <w:sz w:val="28"/>
          <w:szCs w:val="28"/>
        </w:rPr>
        <w:lastRenderedPageBreak/>
        <w:t>документы (сведения), представленные заявителем, противоречат документам (сведениям), полученным в рамках межведомственного взаимодействия;</w:t>
      </w:r>
    </w:p>
    <w:p w:rsidR="00D03D06" w:rsidRPr="00F94112" w:rsidRDefault="00566BB0" w:rsidP="00F94112">
      <w:pPr>
        <w:pStyle w:val="Default"/>
        <w:numPr>
          <w:ilvl w:val="0"/>
          <w:numId w:val="39"/>
        </w:numPr>
        <w:tabs>
          <w:tab w:val="left" w:pos="1134"/>
        </w:tabs>
        <w:ind w:left="0" w:firstLine="709"/>
        <w:rPr>
          <w:sz w:val="28"/>
          <w:szCs w:val="28"/>
        </w:rPr>
      </w:pPr>
      <w:r w:rsidRPr="00F94112">
        <w:rPr>
          <w:sz w:val="28"/>
          <w:szCs w:val="28"/>
        </w:rPr>
        <w:t xml:space="preserve">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D03D06" w:rsidRPr="00F94112" w:rsidRDefault="00566BB0" w:rsidP="00F94112">
      <w:pPr>
        <w:pStyle w:val="Default"/>
        <w:tabs>
          <w:tab w:val="left" w:pos="1134"/>
        </w:tabs>
        <w:rPr>
          <w:sz w:val="28"/>
          <w:szCs w:val="28"/>
        </w:rPr>
      </w:pPr>
      <w:r w:rsidRPr="00F94112">
        <w:rPr>
          <w:sz w:val="28"/>
          <w:szCs w:val="28"/>
        </w:rPr>
        <w:t>2.8.2.3. Для подуслуги «</w:t>
      </w:r>
      <w:r w:rsidRPr="00F94112">
        <w:rPr>
          <w:bCs/>
          <w:sz w:val="28"/>
          <w:szCs w:val="28"/>
        </w:rPr>
        <w:t>Установление сервитута в отношении земельного участка, находящегося в государственной неразграниченной или муниципальной собственности</w:t>
      </w:r>
      <w:r w:rsidRPr="00F94112">
        <w:rPr>
          <w:sz w:val="28"/>
          <w:szCs w:val="28"/>
        </w:rPr>
        <w:t xml:space="preserve">»: </w:t>
      </w:r>
    </w:p>
    <w:p w:rsidR="00D03D06" w:rsidRPr="00F94112" w:rsidRDefault="00566BB0" w:rsidP="00F94112">
      <w:pPr>
        <w:pStyle w:val="Default"/>
        <w:numPr>
          <w:ilvl w:val="0"/>
          <w:numId w:val="40"/>
        </w:numPr>
        <w:tabs>
          <w:tab w:val="left" w:pos="1134"/>
        </w:tabs>
        <w:ind w:left="0" w:firstLine="709"/>
        <w:rPr>
          <w:sz w:val="28"/>
          <w:szCs w:val="28"/>
        </w:rPr>
      </w:pPr>
      <w:r w:rsidRPr="00F94112">
        <w:rPr>
          <w:sz w:val="28"/>
          <w:szCs w:val="28"/>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D03D06" w:rsidRPr="00D03D06" w:rsidRDefault="00566BB0" w:rsidP="00F94112">
      <w:pPr>
        <w:pStyle w:val="Default"/>
        <w:numPr>
          <w:ilvl w:val="0"/>
          <w:numId w:val="40"/>
        </w:numPr>
        <w:tabs>
          <w:tab w:val="left" w:pos="1134"/>
        </w:tabs>
        <w:ind w:left="0" w:firstLine="709"/>
        <w:rPr>
          <w:sz w:val="28"/>
          <w:szCs w:val="28"/>
        </w:rPr>
      </w:pPr>
      <w:r w:rsidRPr="00F94112">
        <w:rPr>
          <w:sz w:val="28"/>
          <w:szCs w:val="28"/>
        </w:rPr>
        <w:t>установлено, что планируемое на условиях сервитута исп</w:t>
      </w:r>
      <w:r w:rsidRPr="00D03D06">
        <w:rPr>
          <w:sz w:val="28"/>
          <w:szCs w:val="28"/>
        </w:rPr>
        <w:t>ользование земельного участка не допускается в соотве</w:t>
      </w:r>
      <w:r>
        <w:rPr>
          <w:sz w:val="28"/>
          <w:szCs w:val="28"/>
        </w:rPr>
        <w:t>тствии с федеральными законами;</w:t>
      </w:r>
    </w:p>
    <w:p w:rsidR="00D03D06" w:rsidRPr="00D03D06" w:rsidRDefault="00566BB0" w:rsidP="00F94112">
      <w:pPr>
        <w:pStyle w:val="Default"/>
        <w:numPr>
          <w:ilvl w:val="0"/>
          <w:numId w:val="40"/>
        </w:numPr>
        <w:tabs>
          <w:tab w:val="left" w:pos="1134"/>
        </w:tabs>
        <w:ind w:left="0" w:firstLine="709"/>
        <w:rPr>
          <w:sz w:val="28"/>
          <w:szCs w:val="28"/>
        </w:rPr>
      </w:pPr>
      <w:r>
        <w:rPr>
          <w:sz w:val="28"/>
          <w:szCs w:val="28"/>
        </w:rPr>
        <w:t>у</w:t>
      </w:r>
      <w:r w:rsidRPr="00D03D06">
        <w:rPr>
          <w:sz w:val="28"/>
          <w:szCs w:val="28"/>
        </w:rPr>
        <w:t>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w:t>
      </w:r>
      <w:r>
        <w:rPr>
          <w:sz w:val="28"/>
          <w:szCs w:val="28"/>
        </w:rPr>
        <w:t>пользовании земельного участка;</w:t>
      </w:r>
    </w:p>
    <w:p w:rsidR="00D03D06" w:rsidRPr="00F94112" w:rsidRDefault="00566BB0" w:rsidP="00F94112">
      <w:pPr>
        <w:pStyle w:val="a4"/>
        <w:numPr>
          <w:ilvl w:val="0"/>
          <w:numId w:val="40"/>
        </w:numPr>
        <w:tabs>
          <w:tab w:val="left" w:pos="1134"/>
        </w:tabs>
        <w:autoSpaceDE w:val="0"/>
        <w:autoSpaceDN w:val="0"/>
        <w:adjustRightInd w:val="0"/>
        <w:ind w:left="0" w:firstLine="709"/>
        <w:rPr>
          <w:sz w:val="28"/>
        </w:rPr>
      </w:pPr>
      <w:r w:rsidRPr="00F94112">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EC7BA3" w:rsidRDefault="00566BB0" w:rsidP="00F94112">
      <w:pPr>
        <w:tabs>
          <w:tab w:val="left" w:pos="1134"/>
          <w:tab w:val="left" w:pos="9781"/>
        </w:tabs>
        <w:autoSpaceDE w:val="0"/>
        <w:autoSpaceDN w:val="0"/>
        <w:adjustRightInd w:val="0"/>
        <w:ind w:right="-1"/>
        <w:rPr>
          <w:sz w:val="28"/>
          <w:szCs w:val="28"/>
        </w:rPr>
      </w:pPr>
      <w:r w:rsidRPr="00A14724">
        <w:rPr>
          <w:rFonts w:cs="Courier New"/>
          <w:sz w:val="28"/>
        </w:rPr>
        <w:t>2.8.3.</w:t>
      </w:r>
      <w:r w:rsidRPr="00A14724">
        <w:rPr>
          <w:sz w:val="28"/>
          <w:szCs w:val="28"/>
        </w:rPr>
        <w:t> Переч</w:t>
      </w:r>
      <w:r w:rsidR="00940F94" w:rsidRPr="00A14724">
        <w:rPr>
          <w:sz w:val="28"/>
          <w:szCs w:val="28"/>
        </w:rPr>
        <w:t>е</w:t>
      </w:r>
      <w:r w:rsidRPr="00A14724">
        <w:rPr>
          <w:sz w:val="28"/>
          <w:szCs w:val="28"/>
        </w:rPr>
        <w:t>н</w:t>
      </w:r>
      <w:r w:rsidR="00940F94" w:rsidRPr="00A14724">
        <w:rPr>
          <w:sz w:val="28"/>
          <w:szCs w:val="28"/>
        </w:rPr>
        <w:t>ь</w:t>
      </w:r>
      <w:r w:rsidRPr="00A14724">
        <w:rPr>
          <w:sz w:val="28"/>
          <w:szCs w:val="28"/>
        </w:rPr>
        <w:t xml:space="preserve"> оснований для отказа в предоставлении муниципальной усл</w:t>
      </w:r>
      <w:r w:rsidR="00BD44A2" w:rsidRPr="00A14724">
        <w:rPr>
          <w:sz w:val="28"/>
          <w:szCs w:val="28"/>
        </w:rPr>
        <w:t>уги являю</w:t>
      </w:r>
      <w:r w:rsidRPr="00A14724">
        <w:rPr>
          <w:sz w:val="28"/>
          <w:szCs w:val="28"/>
        </w:rPr>
        <w:t>тся исчерпывающим</w:t>
      </w:r>
      <w:r w:rsidRPr="00291390">
        <w:rPr>
          <w:sz w:val="28"/>
          <w:szCs w:val="28"/>
        </w:rPr>
        <w:t>.</w:t>
      </w:r>
    </w:p>
    <w:p w:rsidR="00447013" w:rsidRPr="00291390" w:rsidRDefault="00566BB0" w:rsidP="00F94112">
      <w:pPr>
        <w:tabs>
          <w:tab w:val="left" w:pos="1134"/>
          <w:tab w:val="left" w:pos="9781"/>
        </w:tabs>
        <w:autoSpaceDE w:val="0"/>
        <w:autoSpaceDN w:val="0"/>
        <w:adjustRightInd w:val="0"/>
        <w:ind w:right="-1"/>
        <w:rPr>
          <w:sz w:val="28"/>
          <w:szCs w:val="28"/>
        </w:rPr>
      </w:pPr>
      <w:r>
        <w:rPr>
          <w:sz w:val="28"/>
          <w:szCs w:val="28"/>
        </w:rPr>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sidR="00966009">
        <w:rPr>
          <w:sz w:val="28"/>
          <w:szCs w:val="28"/>
        </w:rPr>
        <w:t>Палаты</w:t>
      </w:r>
      <w:r w:rsidRPr="00447013">
        <w:rPr>
          <w:sz w:val="28"/>
          <w:szCs w:val="28"/>
        </w:rPr>
        <w:t xml:space="preserve"> или обратившись в </w:t>
      </w:r>
      <w:r w:rsidR="00966009">
        <w:rPr>
          <w:sz w:val="28"/>
          <w:szCs w:val="28"/>
        </w:rPr>
        <w:t>Палату</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sidR="00966009">
        <w:rPr>
          <w:sz w:val="28"/>
          <w:szCs w:val="28"/>
        </w:rPr>
        <w:t>Палаты</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EC7BA3" w:rsidRPr="00EC7BA3" w:rsidRDefault="00566BB0" w:rsidP="00F654DE">
      <w:pPr>
        <w:autoSpaceDE w:val="0"/>
        <w:autoSpaceDN w:val="0"/>
        <w:adjustRightInd w:val="0"/>
        <w:ind w:right="-1"/>
        <w:rPr>
          <w:sz w:val="28"/>
          <w:szCs w:val="28"/>
        </w:rPr>
      </w:pPr>
      <w:r w:rsidRPr="0029139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A14724">
        <w:rPr>
          <w:sz w:val="28"/>
          <w:szCs w:val="28"/>
        </w:rPr>
        <w:t xml:space="preserve">приложении № </w:t>
      </w:r>
      <w:r w:rsidR="009D6C42" w:rsidRPr="00A14724">
        <w:rPr>
          <w:sz w:val="28"/>
          <w:szCs w:val="28"/>
        </w:rPr>
        <w:t>3</w:t>
      </w:r>
      <w:r w:rsidRPr="00A14724">
        <w:rPr>
          <w:sz w:val="28"/>
          <w:szCs w:val="28"/>
        </w:rPr>
        <w:t xml:space="preserve"> к Регламенту,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w:t>
      </w:r>
      <w:r w:rsidR="00D2094F">
        <w:rPr>
          <w:sz w:val="28"/>
          <w:szCs w:val="28"/>
        </w:rPr>
        <w:t xml:space="preserve"> палаты</w:t>
      </w:r>
      <w:r w:rsidRPr="00EC7BA3">
        <w:rPr>
          <w:sz w:val="28"/>
          <w:szCs w:val="28"/>
        </w:rPr>
        <w:t xml:space="preserve">, и направляется заявителю в личный кабинет </w:t>
      </w:r>
      <w:r w:rsidR="00F31AF5">
        <w:rPr>
          <w:sz w:val="28"/>
          <w:szCs w:val="28"/>
        </w:rPr>
        <w:t xml:space="preserve">Единого портала, </w:t>
      </w:r>
      <w:r w:rsidRPr="00EC7BA3">
        <w:rPr>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566BB0" w:rsidP="00F654DE">
      <w:pPr>
        <w:autoSpaceDE w:val="0"/>
        <w:autoSpaceDN w:val="0"/>
        <w:adjustRightInd w:val="0"/>
        <w:ind w:right="-1"/>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ind w:right="-1"/>
        <w:rPr>
          <w:rFonts w:cs="Courier New"/>
          <w:sz w:val="28"/>
        </w:rPr>
      </w:pPr>
    </w:p>
    <w:p w:rsidR="00F400DD" w:rsidRPr="00DE1B62" w:rsidRDefault="00566BB0" w:rsidP="00F654DE">
      <w:pPr>
        <w:tabs>
          <w:tab w:val="left" w:pos="9781"/>
        </w:tabs>
        <w:autoSpaceDE w:val="0"/>
        <w:autoSpaceDN w:val="0"/>
        <w:adjustRightInd w:val="0"/>
        <w:ind w:right="-1"/>
        <w:jc w:val="center"/>
        <w:rPr>
          <w:rFonts w:cs="Courier New"/>
          <w:sz w:val="28"/>
        </w:rPr>
      </w:pPr>
      <w:r w:rsidRPr="00DE1B62">
        <w:rPr>
          <w:rFonts w:cs="Courier New"/>
          <w:sz w:val="28"/>
        </w:rPr>
        <w:t>2.9.</w:t>
      </w:r>
      <w:r w:rsidR="00B540CF" w:rsidRPr="00DE1B62">
        <w:rPr>
          <w:rFonts w:cs="Courier New"/>
          <w:sz w:val="28"/>
        </w:rPr>
        <w:t> </w:t>
      </w:r>
      <w:r w:rsidRPr="00DE1B62">
        <w:rPr>
          <w:rFonts w:cs="Courier New"/>
          <w:sz w:val="28"/>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ind w:right="-1"/>
        <w:rPr>
          <w:rFonts w:cs="Courier New"/>
          <w:sz w:val="28"/>
        </w:rPr>
      </w:pPr>
    </w:p>
    <w:p w:rsidR="00F62067" w:rsidRPr="005A7931" w:rsidRDefault="00566BB0" w:rsidP="00F654DE">
      <w:pPr>
        <w:tabs>
          <w:tab w:val="num" w:pos="370"/>
        </w:tabs>
        <w:ind w:right="-1"/>
        <w:rPr>
          <w:sz w:val="28"/>
          <w:szCs w:val="28"/>
        </w:rPr>
      </w:pPr>
      <w:r w:rsidRPr="00447013">
        <w:rPr>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ind w:right="-1"/>
        <w:rPr>
          <w:rFonts w:cs="Courier New"/>
          <w:sz w:val="28"/>
        </w:rPr>
      </w:pPr>
    </w:p>
    <w:p w:rsidR="004E5E80" w:rsidRPr="006374D4" w:rsidRDefault="00566BB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865A68" w:rsidRPr="005A7931" w:rsidRDefault="00566BB0" w:rsidP="00F654DE">
      <w:pPr>
        <w:ind w:right="-1"/>
        <w:rPr>
          <w:sz w:val="28"/>
          <w:szCs w:val="28"/>
        </w:rPr>
      </w:pPr>
      <w:r w:rsidRPr="005A7931">
        <w:rPr>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566BB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865A68" w:rsidRPr="005A7931" w:rsidRDefault="00566BB0" w:rsidP="00F654DE">
      <w:pPr>
        <w:ind w:right="-1"/>
        <w:rPr>
          <w:sz w:val="28"/>
          <w:szCs w:val="28"/>
        </w:rPr>
      </w:pPr>
      <w:r w:rsidRPr="005A7931">
        <w:rPr>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ind w:right="-1" w:firstLine="427"/>
        <w:rPr>
          <w:sz w:val="28"/>
          <w:szCs w:val="28"/>
        </w:rPr>
      </w:pPr>
    </w:p>
    <w:p w:rsidR="004E5E80" w:rsidRPr="006374D4" w:rsidRDefault="00566BB0" w:rsidP="00F654DE">
      <w:pPr>
        <w:tabs>
          <w:tab w:val="left" w:pos="0"/>
        </w:tabs>
        <w:autoSpaceDE w:val="0"/>
        <w:autoSpaceDN w:val="0"/>
        <w:adjustRightInd w:val="0"/>
        <w:ind w:right="-1"/>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4E5E80" w:rsidRPr="006374D4" w:rsidRDefault="00566BB0" w:rsidP="00F654DE">
      <w:pPr>
        <w:ind w:right="-1"/>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ind w:right="-1" w:firstLine="427"/>
        <w:rPr>
          <w:sz w:val="28"/>
          <w:szCs w:val="28"/>
        </w:rPr>
      </w:pPr>
    </w:p>
    <w:p w:rsidR="004E5E80" w:rsidRPr="006374D4" w:rsidRDefault="00566BB0" w:rsidP="00F654DE">
      <w:pPr>
        <w:tabs>
          <w:tab w:val="num" w:pos="0"/>
        </w:tabs>
        <w:ind w:right="-1"/>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566BB0" w:rsidP="00F654DE">
      <w:pPr>
        <w:ind w:right="-1"/>
        <w:rPr>
          <w:sz w:val="28"/>
          <w:szCs w:val="28"/>
        </w:rPr>
      </w:pPr>
      <w:r w:rsidRPr="006374D4">
        <w:rPr>
          <w:sz w:val="28"/>
          <w:szCs w:val="28"/>
        </w:rPr>
        <w:t xml:space="preserve">2.13.2. При направлении заявления посредством </w:t>
      </w:r>
      <w:r w:rsidR="00F31AF5">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sidR="00F31AF5">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566BB0" w:rsidP="00F654DE">
      <w:pPr>
        <w:ind w:right="-1"/>
        <w:rPr>
          <w:sz w:val="28"/>
          <w:szCs w:val="28"/>
        </w:rPr>
      </w:pPr>
      <w:r>
        <w:rPr>
          <w:sz w:val="28"/>
          <w:szCs w:val="28"/>
        </w:rPr>
        <w:t xml:space="preserve">2.13.3. </w:t>
      </w:r>
      <w:r w:rsidRPr="00F31AF5">
        <w:rPr>
          <w:sz w:val="28"/>
          <w:szCs w:val="28"/>
        </w:rPr>
        <w:t xml:space="preserve">При личном обращении в </w:t>
      </w:r>
      <w:r w:rsidR="00966009">
        <w:rPr>
          <w:sz w:val="28"/>
          <w:szCs w:val="28"/>
        </w:rPr>
        <w:t xml:space="preserve">Палату </w:t>
      </w:r>
      <w:r w:rsidRPr="00F31AF5">
        <w:rPr>
          <w:sz w:val="28"/>
          <w:szCs w:val="28"/>
        </w:rPr>
        <w:t xml:space="preserve">в день подачи заявления </w:t>
      </w:r>
      <w:r w:rsidR="00662ED1">
        <w:rPr>
          <w:sz w:val="28"/>
          <w:szCs w:val="28"/>
        </w:rPr>
        <w:t xml:space="preserve">уполномоченным должностным лицом </w:t>
      </w:r>
      <w:r w:rsidR="00966009">
        <w:rPr>
          <w:sz w:val="28"/>
          <w:szCs w:val="28"/>
        </w:rPr>
        <w:t>Палаты</w:t>
      </w:r>
      <w:r w:rsidR="00662ED1" w:rsidRPr="00F31AF5">
        <w:rPr>
          <w:sz w:val="28"/>
          <w:szCs w:val="28"/>
        </w:rPr>
        <w:t xml:space="preserve"> </w:t>
      </w:r>
      <w:r w:rsidRPr="00F31AF5">
        <w:rPr>
          <w:sz w:val="28"/>
          <w:szCs w:val="28"/>
        </w:rPr>
        <w:t>заявителю выдается расписка из автоматизированной информационной систем</w:t>
      </w:r>
      <w:r>
        <w:rPr>
          <w:sz w:val="28"/>
          <w:szCs w:val="28"/>
        </w:rPr>
        <w:t>ы</w:t>
      </w:r>
      <w:r w:rsidRPr="00F31AF5">
        <w:rPr>
          <w:sz w:val="28"/>
          <w:szCs w:val="28"/>
        </w:rPr>
        <w:t xml:space="preserve">, предназначенной для оказания </w:t>
      </w:r>
      <w:r w:rsidRPr="00F31AF5">
        <w:rPr>
          <w:sz w:val="28"/>
          <w:szCs w:val="28"/>
        </w:rPr>
        <w:lastRenderedPageBreak/>
        <w:t>государственных и муниципальных услуг</w:t>
      </w:r>
      <w:r w:rsidR="00662ED1">
        <w:rPr>
          <w:sz w:val="28"/>
          <w:szCs w:val="28"/>
        </w:rPr>
        <w:t>,</w:t>
      </w:r>
      <w:r w:rsidRPr="00F31AF5">
        <w:rPr>
          <w:sz w:val="28"/>
          <w:szCs w:val="28"/>
        </w:rPr>
        <w:t xml:space="preserve"> с регистрационным номером, датой подачи заявления</w:t>
      </w:r>
      <w:r w:rsidR="00662ED1">
        <w:rPr>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ind w:right="-1" w:firstLine="427"/>
        <w:rPr>
          <w:sz w:val="28"/>
          <w:szCs w:val="28"/>
        </w:rPr>
      </w:pPr>
    </w:p>
    <w:p w:rsidR="004E5E80" w:rsidRPr="006374D4" w:rsidRDefault="00566BB0" w:rsidP="00F654DE">
      <w:pPr>
        <w:pStyle w:val="ConsPlusNormal"/>
        <w:ind w:right="-1" w:firstLine="709"/>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566BB0" w:rsidP="00F654DE">
      <w:pPr>
        <w:pStyle w:val="ConsPlusNormal"/>
        <w:ind w:right="-1" w:firstLine="709"/>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566BB0" w:rsidP="00F654DE">
      <w:pPr>
        <w:pStyle w:val="ConsPlusNormal"/>
        <w:ind w:right="-1" w:firstLine="709"/>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566BB0" w:rsidP="00F654DE">
      <w:pPr>
        <w:tabs>
          <w:tab w:val="num" w:pos="370"/>
        </w:tabs>
        <w:ind w:right="-1"/>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566BB0" w:rsidP="00F654DE">
      <w:pPr>
        <w:tabs>
          <w:tab w:val="num" w:pos="370"/>
        </w:tabs>
        <w:ind w:right="-1"/>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566BB0" w:rsidP="00F654DE">
      <w:pPr>
        <w:tabs>
          <w:tab w:val="num" w:pos="370"/>
        </w:tabs>
        <w:ind w:right="-1"/>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566BB0" w:rsidP="00F654DE">
      <w:pPr>
        <w:tabs>
          <w:tab w:val="num" w:pos="370"/>
        </w:tabs>
        <w:ind w:right="-1"/>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566BB0" w:rsidP="00F654DE">
      <w:pPr>
        <w:tabs>
          <w:tab w:val="num" w:pos="370"/>
        </w:tabs>
        <w:ind w:right="-1"/>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566BB0" w:rsidP="00F654DE">
      <w:pPr>
        <w:tabs>
          <w:tab w:val="num" w:pos="370"/>
        </w:tabs>
        <w:ind w:right="-1"/>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566BB0" w:rsidP="00F654DE">
      <w:pPr>
        <w:tabs>
          <w:tab w:val="num" w:pos="370"/>
        </w:tabs>
        <w:ind w:right="-1"/>
        <w:rPr>
          <w:sz w:val="28"/>
          <w:szCs w:val="28"/>
        </w:rPr>
      </w:pPr>
      <w:r w:rsidRPr="006374D4">
        <w:rPr>
          <w:sz w:val="28"/>
          <w:szCs w:val="28"/>
        </w:rPr>
        <w:t>5) допуск сурдопереводчика и тифлосурдопереводчика;</w:t>
      </w:r>
    </w:p>
    <w:p w:rsidR="004E5E80" w:rsidRPr="006374D4" w:rsidRDefault="00566BB0" w:rsidP="00F654DE">
      <w:pPr>
        <w:tabs>
          <w:tab w:val="num" w:pos="370"/>
        </w:tabs>
        <w:ind w:right="-1"/>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566BB0" w:rsidP="00F654DE">
      <w:pPr>
        <w:ind w:right="-1"/>
        <w:rPr>
          <w:sz w:val="28"/>
          <w:szCs w:val="28"/>
        </w:rPr>
      </w:pPr>
      <w:r w:rsidRPr="006374D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w:t>
      </w:r>
      <w:r w:rsidRPr="006374D4">
        <w:rPr>
          <w:sz w:val="28"/>
          <w:szCs w:val="28"/>
        </w:rPr>
        <w:lastRenderedPageBreak/>
        <w:t xml:space="preserve">используемых при предоставлении муниципальной услуги, которые указаны в подпунктах 1 – 4 </w:t>
      </w:r>
      <w:r w:rsidR="00006D88">
        <w:rPr>
          <w:sz w:val="28"/>
          <w:szCs w:val="28"/>
        </w:rPr>
        <w:t>пункта 2.14.2</w:t>
      </w:r>
      <w:r w:rsidR="006C0E06" w:rsidRPr="006374D4">
        <w:rPr>
          <w:sz w:val="28"/>
          <w:szCs w:val="28"/>
        </w:rPr>
        <w:t xml:space="preserve"> Регламент</w:t>
      </w:r>
      <w:r w:rsidR="002256E6">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sz w:val="28"/>
          <w:szCs w:val="28"/>
        </w:rPr>
        <w:t xml:space="preserve"> </w:t>
      </w:r>
      <w:r w:rsidRPr="006374D4">
        <w:rPr>
          <w:sz w:val="28"/>
          <w:szCs w:val="28"/>
        </w:rPr>
        <w:t>210-ФЗ (комплексный запрос)</w:t>
      </w:r>
    </w:p>
    <w:p w:rsidR="004E5E80" w:rsidRPr="006374D4" w:rsidRDefault="004E5E80" w:rsidP="00F654DE">
      <w:pPr>
        <w:ind w:right="-1" w:firstLine="427"/>
        <w:rPr>
          <w:sz w:val="28"/>
          <w:szCs w:val="28"/>
        </w:rPr>
      </w:pPr>
    </w:p>
    <w:p w:rsidR="004E5E80" w:rsidRPr="006374D4" w:rsidRDefault="00566BB0" w:rsidP="00F654DE">
      <w:pPr>
        <w:autoSpaceDE w:val="0"/>
        <w:autoSpaceDN w:val="0"/>
        <w:adjustRightInd w:val="0"/>
        <w:ind w:right="-1"/>
        <w:rPr>
          <w:sz w:val="28"/>
          <w:szCs w:val="28"/>
        </w:rPr>
      </w:pPr>
      <w:r w:rsidRPr="006374D4">
        <w:rPr>
          <w:sz w:val="28"/>
          <w:szCs w:val="28"/>
        </w:rPr>
        <w:t>2.15.1. Показателями доступности предоставления муниципальной услуги являются:</w:t>
      </w:r>
    </w:p>
    <w:p w:rsidR="004E5E80" w:rsidRPr="004C6EEC" w:rsidRDefault="00566BB0" w:rsidP="00F654DE">
      <w:pPr>
        <w:pStyle w:val="a4"/>
        <w:numPr>
          <w:ilvl w:val="0"/>
          <w:numId w:val="8"/>
        </w:numPr>
        <w:tabs>
          <w:tab w:val="left" w:pos="1134"/>
        </w:tabs>
        <w:autoSpaceDE w:val="0"/>
        <w:autoSpaceDN w:val="0"/>
        <w:adjustRightInd w:val="0"/>
        <w:ind w:left="0" w:right="-1" w:firstLine="709"/>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566BB0" w:rsidP="00F654DE">
      <w:pPr>
        <w:pStyle w:val="a4"/>
        <w:numPr>
          <w:ilvl w:val="0"/>
          <w:numId w:val="8"/>
        </w:numPr>
        <w:tabs>
          <w:tab w:val="left" w:pos="1134"/>
        </w:tabs>
        <w:autoSpaceDE w:val="0"/>
        <w:autoSpaceDN w:val="0"/>
        <w:adjustRightInd w:val="0"/>
        <w:ind w:left="0" w:right="-1" w:firstLine="709"/>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566BB0" w:rsidP="00F654DE">
      <w:pPr>
        <w:pStyle w:val="a4"/>
        <w:numPr>
          <w:ilvl w:val="0"/>
          <w:numId w:val="8"/>
        </w:numPr>
        <w:tabs>
          <w:tab w:val="left" w:pos="1134"/>
        </w:tabs>
        <w:autoSpaceDE w:val="0"/>
        <w:autoSpaceDN w:val="0"/>
        <w:adjustRightInd w:val="0"/>
        <w:ind w:left="0" w:right="-1" w:firstLine="709"/>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566BB0" w:rsidP="00F654DE">
      <w:pPr>
        <w:pStyle w:val="a4"/>
        <w:numPr>
          <w:ilvl w:val="0"/>
          <w:numId w:val="8"/>
        </w:numPr>
        <w:tabs>
          <w:tab w:val="left" w:pos="1134"/>
        </w:tabs>
        <w:autoSpaceDE w:val="0"/>
        <w:autoSpaceDN w:val="0"/>
        <w:adjustRightInd w:val="0"/>
        <w:ind w:left="0" w:right="-1" w:firstLine="709"/>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4E5E80" w:rsidRDefault="00566BB0" w:rsidP="00F654DE">
      <w:pPr>
        <w:autoSpaceDE w:val="0"/>
        <w:autoSpaceDN w:val="0"/>
        <w:adjustRightInd w:val="0"/>
        <w:ind w:right="-1"/>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4E5E80" w:rsidRDefault="00566BB0" w:rsidP="00F654DE">
      <w:pPr>
        <w:autoSpaceDE w:val="0"/>
        <w:autoSpaceDN w:val="0"/>
        <w:adjustRightInd w:val="0"/>
        <w:ind w:right="-1"/>
        <w:rPr>
          <w:sz w:val="28"/>
          <w:szCs w:val="28"/>
        </w:rPr>
      </w:pPr>
      <w:r>
        <w:rPr>
          <w:sz w:val="28"/>
          <w:szCs w:val="28"/>
        </w:rPr>
        <w:t>1) </w:t>
      </w:r>
      <w:r w:rsidRPr="00D63E8B">
        <w:rPr>
          <w:sz w:val="28"/>
          <w:szCs w:val="28"/>
        </w:rPr>
        <w:t xml:space="preserve">соблюдение сроков приема и рассмотрения документов; </w:t>
      </w:r>
    </w:p>
    <w:p w:rsidR="004E5E80" w:rsidRDefault="00566BB0" w:rsidP="00F654DE">
      <w:pPr>
        <w:autoSpaceDE w:val="0"/>
        <w:autoSpaceDN w:val="0"/>
        <w:adjustRightInd w:val="0"/>
        <w:ind w:right="-1"/>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4E5E80" w:rsidRDefault="00566BB0" w:rsidP="00F654DE">
      <w:pPr>
        <w:autoSpaceDE w:val="0"/>
        <w:autoSpaceDN w:val="0"/>
        <w:adjustRightInd w:val="0"/>
        <w:ind w:right="-1"/>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w:t>
      </w:r>
      <w:r w:rsidR="00966009">
        <w:rPr>
          <w:sz w:val="28"/>
          <w:szCs w:val="28"/>
        </w:rPr>
        <w:t>Палаты</w:t>
      </w:r>
      <w:r w:rsidRPr="00D63E8B">
        <w:rPr>
          <w:sz w:val="28"/>
          <w:szCs w:val="28"/>
        </w:rPr>
        <w:t xml:space="preserve">; </w:t>
      </w:r>
    </w:p>
    <w:p w:rsidR="004E5E80" w:rsidRPr="00D63E8B" w:rsidRDefault="00566BB0" w:rsidP="00F654DE">
      <w:pPr>
        <w:autoSpaceDE w:val="0"/>
        <w:autoSpaceDN w:val="0"/>
        <w:adjustRightInd w:val="0"/>
        <w:ind w:right="-1"/>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4E5E80" w:rsidRPr="00D63E8B" w:rsidRDefault="00566BB0" w:rsidP="00F654DE">
      <w:pPr>
        <w:autoSpaceDE w:val="0"/>
        <w:autoSpaceDN w:val="0"/>
        <w:adjustRightInd w:val="0"/>
        <w:ind w:right="-1"/>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566BB0" w:rsidP="00F654DE">
      <w:pPr>
        <w:autoSpaceDE w:val="0"/>
        <w:autoSpaceDN w:val="0"/>
        <w:adjustRightInd w:val="0"/>
        <w:ind w:right="-1"/>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4E5E80" w:rsidRPr="00D63E8B" w:rsidRDefault="00566BB0" w:rsidP="00F654DE">
      <w:pPr>
        <w:autoSpaceDE w:val="0"/>
        <w:autoSpaceDN w:val="0"/>
        <w:adjustRightInd w:val="0"/>
        <w:ind w:right="-1"/>
        <w:rPr>
          <w:sz w:val="28"/>
          <w:szCs w:val="28"/>
        </w:rPr>
      </w:pPr>
      <w:r w:rsidRPr="00D63E8B">
        <w:rPr>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566BB0" w:rsidP="00F654DE">
      <w:pPr>
        <w:autoSpaceDE w:val="0"/>
        <w:autoSpaceDN w:val="0"/>
        <w:adjustRightInd w:val="0"/>
        <w:ind w:right="-1"/>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566BB0" w:rsidP="00F654DE">
      <w:pPr>
        <w:autoSpaceDE w:val="0"/>
        <w:autoSpaceDN w:val="0"/>
        <w:adjustRightInd w:val="0"/>
        <w:ind w:right="-1"/>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566BB0" w:rsidP="00F654DE">
      <w:pPr>
        <w:autoSpaceDE w:val="0"/>
        <w:autoSpaceDN w:val="0"/>
        <w:adjustRightInd w:val="0"/>
        <w:ind w:right="-1"/>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566BB0" w:rsidP="00F654DE">
      <w:pPr>
        <w:ind w:right="-1"/>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ind w:right="-1" w:firstLine="427"/>
        <w:rPr>
          <w:sz w:val="28"/>
          <w:szCs w:val="28"/>
        </w:rPr>
      </w:pPr>
    </w:p>
    <w:p w:rsidR="004E5E80" w:rsidRPr="006374D4" w:rsidRDefault="00566BB0" w:rsidP="00F654DE">
      <w:pPr>
        <w:tabs>
          <w:tab w:val="left" w:pos="709"/>
        </w:tabs>
        <w:ind w:right="-1"/>
        <w:rPr>
          <w:sz w:val="28"/>
          <w:szCs w:val="28"/>
        </w:rPr>
      </w:pPr>
      <w:r w:rsidRPr="006374D4">
        <w:rPr>
          <w:sz w:val="28"/>
          <w:szCs w:val="28"/>
        </w:rPr>
        <w:t>2.16.1. При предоставлении муниципальной услуги в электронно</w:t>
      </w:r>
      <w:r w:rsidR="006C0E06" w:rsidRPr="006374D4">
        <w:rPr>
          <w:sz w:val="28"/>
          <w:szCs w:val="28"/>
        </w:rPr>
        <w:t>й форме</w:t>
      </w:r>
      <w:r w:rsidRPr="006374D4">
        <w:rPr>
          <w:sz w:val="28"/>
          <w:szCs w:val="28"/>
        </w:rPr>
        <w:t xml:space="preserve"> заявитель </w:t>
      </w:r>
      <w:r w:rsidR="00D2094F">
        <w:rPr>
          <w:sz w:val="28"/>
          <w:szCs w:val="28"/>
        </w:rPr>
        <w:t>имеет право</w:t>
      </w:r>
      <w:r w:rsidRPr="006374D4">
        <w:rPr>
          <w:sz w:val="28"/>
          <w:szCs w:val="28"/>
        </w:rPr>
        <w:t>:</w:t>
      </w:r>
    </w:p>
    <w:p w:rsidR="004E5E80" w:rsidRPr="005A7931" w:rsidRDefault="00566BB0" w:rsidP="00F654DE">
      <w:pPr>
        <w:tabs>
          <w:tab w:val="left" w:pos="709"/>
        </w:tabs>
        <w:ind w:right="-1"/>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6C0E06" w:rsidRPr="006F47A5" w:rsidRDefault="00566BB0" w:rsidP="00F654DE">
      <w:pPr>
        <w:tabs>
          <w:tab w:val="left" w:pos="709"/>
        </w:tabs>
        <w:ind w:right="-1"/>
        <w:rPr>
          <w:sz w:val="28"/>
          <w:szCs w:val="28"/>
        </w:rPr>
      </w:pPr>
      <w:r w:rsidRPr="006F47A5">
        <w:rPr>
          <w:sz w:val="28"/>
          <w:szCs w:val="28"/>
        </w:rPr>
        <w:t>б) подать заявление о предоставлении муниципальной услуги</w:t>
      </w:r>
      <w:r w:rsidR="008C4696">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sz w:val="28"/>
          <w:szCs w:val="28"/>
        </w:rPr>
        <w:t xml:space="preserve">Единого портала, </w:t>
      </w:r>
      <w:r w:rsidRPr="006F47A5">
        <w:rPr>
          <w:sz w:val="28"/>
          <w:szCs w:val="28"/>
        </w:rPr>
        <w:t>Республиканского портала;</w:t>
      </w:r>
    </w:p>
    <w:p w:rsidR="004E5E80" w:rsidRPr="005A7931" w:rsidRDefault="00566BB0" w:rsidP="00F654DE">
      <w:pPr>
        <w:tabs>
          <w:tab w:val="left" w:pos="709"/>
        </w:tabs>
        <w:ind w:right="-1"/>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566BB0" w:rsidP="00F654DE">
      <w:pPr>
        <w:tabs>
          <w:tab w:val="left" w:pos="709"/>
        </w:tabs>
        <w:ind w:right="-1"/>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sidR="00662ED1">
        <w:rPr>
          <w:sz w:val="28"/>
          <w:szCs w:val="28"/>
        </w:rPr>
        <w:t xml:space="preserve">Единого портала, </w:t>
      </w:r>
      <w:r w:rsidRPr="005A7931">
        <w:rPr>
          <w:sz w:val="28"/>
          <w:szCs w:val="28"/>
        </w:rPr>
        <w:t>Республиканского портала;</w:t>
      </w:r>
    </w:p>
    <w:p w:rsidR="004E5E80" w:rsidRPr="005A7931" w:rsidRDefault="00566BB0" w:rsidP="00F654DE">
      <w:pPr>
        <w:tabs>
          <w:tab w:val="left" w:pos="709"/>
        </w:tabs>
        <w:ind w:right="-1"/>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4E5E80" w:rsidRPr="005A7931" w:rsidRDefault="00566BB0" w:rsidP="00F654DE">
      <w:pPr>
        <w:suppressAutoHyphens/>
        <w:ind w:right="-1"/>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w:t>
      </w:r>
      <w:r w:rsidR="00966009">
        <w:rPr>
          <w:sz w:val="28"/>
          <w:szCs w:val="28"/>
        </w:rPr>
        <w:t>Палаты</w:t>
      </w:r>
      <w:r w:rsidRPr="005A7931">
        <w:rPr>
          <w:sz w:val="28"/>
          <w:szCs w:val="28"/>
        </w:rPr>
        <w:t xml:space="preserve">, а также его должностных лиц, муниципальных служащих посредством </w:t>
      </w:r>
      <w:r w:rsidR="00662ED1">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566BB0" w:rsidP="00F654DE">
      <w:pPr>
        <w:suppressAutoHyphens/>
        <w:ind w:right="-1"/>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566BB0" w:rsidP="00F654DE">
      <w:pPr>
        <w:suppressAutoHyphens/>
        <w:ind w:right="-1"/>
        <w:rPr>
          <w:sz w:val="28"/>
          <w:szCs w:val="28"/>
        </w:rPr>
      </w:pPr>
      <w:r>
        <w:rPr>
          <w:sz w:val="28"/>
          <w:szCs w:val="28"/>
        </w:rPr>
        <w:lastRenderedPageBreak/>
        <w:t>2.16.</w:t>
      </w:r>
      <w:r w:rsidR="008C4696">
        <w:rPr>
          <w:sz w:val="28"/>
          <w:szCs w:val="28"/>
        </w:rPr>
        <w:t>3</w:t>
      </w:r>
      <w:r>
        <w:rPr>
          <w:sz w:val="28"/>
          <w:szCs w:val="28"/>
        </w:rPr>
        <w:t>. </w:t>
      </w:r>
      <w:r w:rsidRPr="005A7931">
        <w:rPr>
          <w:sz w:val="28"/>
          <w:szCs w:val="28"/>
        </w:rPr>
        <w:t>Запись заявителей на прием</w:t>
      </w:r>
      <w:r w:rsidR="000A766D">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566BB0" w:rsidP="00F654DE">
      <w:pPr>
        <w:suppressAutoHyphens/>
        <w:ind w:right="-1"/>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566BB0" w:rsidP="00F654DE">
      <w:pPr>
        <w:suppressAutoHyphens/>
        <w:ind w:right="-1"/>
        <w:rPr>
          <w:sz w:val="28"/>
          <w:szCs w:val="28"/>
        </w:rPr>
      </w:pPr>
      <w:r w:rsidRPr="005A7931">
        <w:rPr>
          <w:sz w:val="28"/>
          <w:szCs w:val="28"/>
        </w:rPr>
        <w:t>Запись на определенную дату заканчивается за сутки до наступления этой даты.</w:t>
      </w:r>
    </w:p>
    <w:p w:rsidR="004E5E80" w:rsidRPr="005A7931" w:rsidRDefault="00566BB0" w:rsidP="00F654DE">
      <w:pPr>
        <w:suppressAutoHyphens/>
        <w:ind w:right="-1"/>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566BB0" w:rsidP="00F654DE">
      <w:pPr>
        <w:suppressAutoHyphens/>
        <w:ind w:right="-1"/>
        <w:rPr>
          <w:sz w:val="28"/>
          <w:szCs w:val="28"/>
        </w:rPr>
      </w:pPr>
      <w:r w:rsidRPr="005A7931">
        <w:rPr>
          <w:sz w:val="28"/>
          <w:szCs w:val="28"/>
        </w:rPr>
        <w:t>фамилию, имя, отчество (при наличии);</w:t>
      </w:r>
    </w:p>
    <w:p w:rsidR="004E5E80" w:rsidRPr="005A7931" w:rsidRDefault="00566BB0" w:rsidP="00F654DE">
      <w:pPr>
        <w:suppressAutoHyphens/>
        <w:ind w:right="-1"/>
        <w:rPr>
          <w:sz w:val="28"/>
          <w:szCs w:val="28"/>
        </w:rPr>
      </w:pPr>
      <w:r w:rsidRPr="005A7931">
        <w:rPr>
          <w:sz w:val="28"/>
          <w:szCs w:val="28"/>
        </w:rPr>
        <w:t>номер телефона;</w:t>
      </w:r>
    </w:p>
    <w:p w:rsidR="004E5E80" w:rsidRPr="005A7931" w:rsidRDefault="00566BB0" w:rsidP="00F654DE">
      <w:pPr>
        <w:suppressAutoHyphens/>
        <w:ind w:right="-1"/>
        <w:rPr>
          <w:sz w:val="28"/>
          <w:szCs w:val="28"/>
        </w:rPr>
      </w:pPr>
      <w:r w:rsidRPr="005A7931">
        <w:rPr>
          <w:sz w:val="28"/>
          <w:szCs w:val="28"/>
        </w:rPr>
        <w:t>адрес электронной почты (по желанию);</w:t>
      </w:r>
    </w:p>
    <w:p w:rsidR="004E5E80" w:rsidRPr="005A7931" w:rsidRDefault="00566BB0" w:rsidP="00F654DE">
      <w:pPr>
        <w:suppressAutoHyphens/>
        <w:ind w:right="-1"/>
        <w:rPr>
          <w:sz w:val="28"/>
          <w:szCs w:val="28"/>
        </w:rPr>
      </w:pPr>
      <w:r w:rsidRPr="005A7931">
        <w:rPr>
          <w:sz w:val="28"/>
          <w:szCs w:val="28"/>
        </w:rPr>
        <w:t>желаемую дату и время приема.</w:t>
      </w:r>
    </w:p>
    <w:p w:rsidR="004E5E80" w:rsidRPr="005A7931" w:rsidRDefault="00566BB0" w:rsidP="00F654DE">
      <w:pPr>
        <w:suppressAutoHyphens/>
        <w:ind w:right="-1"/>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566BB0" w:rsidP="00F654DE">
      <w:pPr>
        <w:suppressAutoHyphens/>
        <w:ind w:right="-1"/>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566BB0" w:rsidP="00F654DE">
      <w:pPr>
        <w:suppressAutoHyphens/>
        <w:ind w:right="-1"/>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566BB0" w:rsidP="00F654DE">
      <w:pPr>
        <w:suppressAutoHyphens/>
        <w:ind w:right="-1"/>
        <w:rPr>
          <w:sz w:val="28"/>
          <w:szCs w:val="28"/>
        </w:rPr>
      </w:pPr>
      <w:r w:rsidRPr="005A7931">
        <w:rPr>
          <w:sz w:val="28"/>
          <w:szCs w:val="28"/>
        </w:rPr>
        <w:t>Заявитель в любое время вправе отказаться от предварительной записи.</w:t>
      </w:r>
    </w:p>
    <w:p w:rsidR="004E5E80" w:rsidRPr="005A7931" w:rsidRDefault="00566BB0" w:rsidP="00F654DE">
      <w:pPr>
        <w:ind w:right="-1"/>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ind w:right="-1"/>
        <w:jc w:val="center"/>
        <w:rPr>
          <w:b/>
          <w:bCs/>
          <w:sz w:val="28"/>
          <w:szCs w:val="28"/>
        </w:rPr>
      </w:pPr>
    </w:p>
    <w:p w:rsidR="00423558" w:rsidRPr="005A7931" w:rsidRDefault="00566BB0" w:rsidP="00F654DE">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ind w:right="-1" w:firstLine="720"/>
        <w:rPr>
          <w:sz w:val="28"/>
          <w:szCs w:val="28"/>
        </w:rPr>
      </w:pPr>
    </w:p>
    <w:p w:rsidR="00921208" w:rsidRPr="00401702" w:rsidRDefault="00566BB0" w:rsidP="00F654DE">
      <w:pPr>
        <w:tabs>
          <w:tab w:val="left" w:pos="9781"/>
        </w:tabs>
        <w:suppressAutoHyphens/>
        <w:autoSpaceDE w:val="0"/>
        <w:autoSpaceDN w:val="0"/>
        <w:adjustRightInd w:val="0"/>
        <w:ind w:right="-1"/>
        <w:rPr>
          <w:sz w:val="28"/>
          <w:szCs w:val="28"/>
        </w:rPr>
      </w:pPr>
      <w:r w:rsidRPr="00401702">
        <w:rPr>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ind w:right="-1"/>
        <w:rPr>
          <w:sz w:val="28"/>
          <w:szCs w:val="28"/>
        </w:rPr>
      </w:pPr>
    </w:p>
    <w:p w:rsidR="00921208" w:rsidRPr="00B50E27" w:rsidRDefault="00566BB0" w:rsidP="00F654DE">
      <w:pPr>
        <w:tabs>
          <w:tab w:val="left" w:pos="9781"/>
        </w:tabs>
        <w:suppressAutoHyphens/>
        <w:autoSpaceDE w:val="0"/>
        <w:autoSpaceDN w:val="0"/>
        <w:adjustRightInd w:val="0"/>
        <w:ind w:right="-1"/>
        <w:rPr>
          <w:sz w:val="28"/>
          <w:szCs w:val="28"/>
        </w:rPr>
      </w:pPr>
      <w:r w:rsidRPr="00B50E27">
        <w:rPr>
          <w:sz w:val="28"/>
          <w:szCs w:val="28"/>
        </w:rPr>
        <w:t>3.1.1. Предоставление муниципальной услуги</w:t>
      </w:r>
      <w:r w:rsidRPr="00B50E27">
        <w:t xml:space="preserve"> </w:t>
      </w:r>
      <w:r w:rsidRPr="00B50E27">
        <w:rPr>
          <w:sz w:val="28"/>
          <w:szCs w:val="28"/>
        </w:rPr>
        <w:t>включает в себя следующие процедуры:</w:t>
      </w:r>
    </w:p>
    <w:p w:rsidR="00921208" w:rsidRPr="00B50E27" w:rsidRDefault="00566BB0" w:rsidP="00F654DE">
      <w:pPr>
        <w:tabs>
          <w:tab w:val="left" w:pos="9781"/>
        </w:tabs>
        <w:suppressAutoHyphens/>
        <w:autoSpaceDE w:val="0"/>
        <w:autoSpaceDN w:val="0"/>
        <w:adjustRightInd w:val="0"/>
        <w:ind w:right="-1"/>
        <w:rPr>
          <w:sz w:val="28"/>
          <w:szCs w:val="28"/>
        </w:rPr>
      </w:pPr>
      <w:r w:rsidRPr="00B50E27">
        <w:rPr>
          <w:sz w:val="28"/>
          <w:szCs w:val="28"/>
        </w:rPr>
        <w:t>1)</w:t>
      </w:r>
      <w:r w:rsidR="008C4696" w:rsidRPr="00B50E27">
        <w:rPr>
          <w:sz w:val="28"/>
          <w:szCs w:val="28"/>
        </w:rPr>
        <w:t> оказание консультаций заявителю</w:t>
      </w:r>
      <w:r w:rsidRPr="00B50E27">
        <w:rPr>
          <w:sz w:val="28"/>
          <w:szCs w:val="28"/>
        </w:rPr>
        <w:t>;</w:t>
      </w:r>
    </w:p>
    <w:p w:rsidR="00921208" w:rsidRPr="00B50E27" w:rsidRDefault="00566BB0" w:rsidP="00F654DE">
      <w:pPr>
        <w:tabs>
          <w:tab w:val="left" w:pos="9781"/>
        </w:tabs>
        <w:suppressAutoHyphens/>
        <w:autoSpaceDE w:val="0"/>
        <w:autoSpaceDN w:val="0"/>
        <w:adjustRightInd w:val="0"/>
        <w:ind w:right="-1"/>
        <w:rPr>
          <w:sz w:val="28"/>
          <w:szCs w:val="28"/>
        </w:rPr>
      </w:pPr>
      <w:r w:rsidRPr="00B50E27">
        <w:rPr>
          <w:sz w:val="28"/>
          <w:szCs w:val="28"/>
        </w:rPr>
        <w:t>2)</w:t>
      </w:r>
      <w:r w:rsidR="008C4696" w:rsidRPr="00B50E27">
        <w:rPr>
          <w:sz w:val="28"/>
          <w:szCs w:val="28"/>
        </w:rPr>
        <w:t> </w:t>
      </w:r>
      <w:r w:rsidRPr="00B50E27">
        <w:rPr>
          <w:sz w:val="28"/>
          <w:szCs w:val="28"/>
        </w:rPr>
        <w:t xml:space="preserve">принятие и </w:t>
      </w:r>
      <w:r w:rsidR="008C4696" w:rsidRPr="00B50E27">
        <w:rPr>
          <w:sz w:val="28"/>
          <w:szCs w:val="28"/>
        </w:rPr>
        <w:t>рассмотрение комплекта документов, представленных заявителем</w:t>
      </w:r>
      <w:r w:rsidRPr="00B50E27">
        <w:rPr>
          <w:sz w:val="28"/>
          <w:szCs w:val="28"/>
        </w:rPr>
        <w:t>;</w:t>
      </w:r>
    </w:p>
    <w:p w:rsidR="008C4696" w:rsidRPr="00B50E27" w:rsidRDefault="00566BB0" w:rsidP="00F654DE">
      <w:pPr>
        <w:suppressAutoHyphens/>
        <w:autoSpaceDE w:val="0"/>
        <w:autoSpaceDN w:val="0"/>
        <w:adjustRightInd w:val="0"/>
        <w:ind w:right="-1"/>
        <w:rPr>
          <w:sz w:val="28"/>
          <w:szCs w:val="28"/>
        </w:rPr>
      </w:pPr>
      <w:r w:rsidRPr="00B50E27">
        <w:rPr>
          <w:sz w:val="28"/>
          <w:szCs w:val="28"/>
        </w:rPr>
        <w:lastRenderedPageBreak/>
        <w:t>3) направление межведомственных запросов в органы, участвующие в предоставлении муниципальной услуги;</w:t>
      </w:r>
    </w:p>
    <w:p w:rsidR="00921208" w:rsidRPr="00B50E27" w:rsidRDefault="00566BB0" w:rsidP="00F654DE">
      <w:pPr>
        <w:tabs>
          <w:tab w:val="left" w:pos="9781"/>
        </w:tabs>
        <w:suppressAutoHyphens/>
        <w:autoSpaceDE w:val="0"/>
        <w:autoSpaceDN w:val="0"/>
        <w:adjustRightInd w:val="0"/>
        <w:ind w:right="-1"/>
        <w:rPr>
          <w:sz w:val="28"/>
          <w:szCs w:val="28"/>
        </w:rPr>
      </w:pPr>
      <w:r w:rsidRPr="00B50E27">
        <w:rPr>
          <w:sz w:val="28"/>
          <w:szCs w:val="28"/>
        </w:rPr>
        <w:t>4)</w:t>
      </w:r>
      <w:r w:rsidR="008C4696" w:rsidRPr="00B50E27">
        <w:rPr>
          <w:sz w:val="28"/>
          <w:szCs w:val="28"/>
        </w:rPr>
        <w:t> </w:t>
      </w:r>
      <w:r w:rsidRPr="00B50E27">
        <w:rPr>
          <w:sz w:val="28"/>
          <w:szCs w:val="28"/>
        </w:rPr>
        <w:t>подготовка результата муниципальной услуги;</w:t>
      </w:r>
    </w:p>
    <w:p w:rsidR="00921208" w:rsidRPr="00B50E27" w:rsidRDefault="00566BB0" w:rsidP="00F654DE">
      <w:pPr>
        <w:tabs>
          <w:tab w:val="left" w:pos="9781"/>
        </w:tabs>
        <w:suppressAutoHyphens/>
        <w:autoSpaceDE w:val="0"/>
        <w:autoSpaceDN w:val="0"/>
        <w:adjustRightInd w:val="0"/>
        <w:ind w:right="-1"/>
        <w:rPr>
          <w:sz w:val="28"/>
          <w:szCs w:val="28"/>
        </w:rPr>
      </w:pPr>
      <w:r w:rsidRPr="00B50E27">
        <w:rPr>
          <w:sz w:val="28"/>
          <w:szCs w:val="28"/>
        </w:rPr>
        <w:t>5)</w:t>
      </w:r>
      <w:r w:rsidR="008C4696" w:rsidRPr="00B50E27">
        <w:rPr>
          <w:sz w:val="28"/>
          <w:szCs w:val="28"/>
        </w:rPr>
        <w:t> </w:t>
      </w:r>
      <w:r w:rsidRPr="00B50E27">
        <w:rPr>
          <w:sz w:val="28"/>
          <w:szCs w:val="28"/>
        </w:rPr>
        <w:t xml:space="preserve">выдача </w:t>
      </w:r>
      <w:r w:rsidR="008C4696" w:rsidRPr="00B50E27">
        <w:rPr>
          <w:sz w:val="28"/>
          <w:szCs w:val="28"/>
        </w:rPr>
        <w:t xml:space="preserve">(направление) </w:t>
      </w:r>
      <w:r w:rsidRPr="00B50E27">
        <w:rPr>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ind w:right="-1"/>
        <w:rPr>
          <w:sz w:val="28"/>
          <w:szCs w:val="28"/>
        </w:rPr>
      </w:pPr>
    </w:p>
    <w:p w:rsidR="001C6F86" w:rsidRPr="00B50E27" w:rsidRDefault="00566BB0" w:rsidP="00F654DE">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ind w:right="-1"/>
        <w:rPr>
          <w:sz w:val="28"/>
          <w:szCs w:val="28"/>
        </w:rPr>
      </w:pPr>
    </w:p>
    <w:p w:rsidR="008C4696" w:rsidRPr="005A7931" w:rsidRDefault="00566BB0" w:rsidP="00F654DE">
      <w:pPr>
        <w:suppressAutoHyphens/>
        <w:autoSpaceDE w:val="0"/>
        <w:autoSpaceDN w:val="0"/>
        <w:adjustRightInd w:val="0"/>
        <w:ind w:right="-1"/>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8C4696" w:rsidRPr="005A7931" w:rsidRDefault="00566BB0" w:rsidP="00F654DE">
      <w:pPr>
        <w:suppressAutoHyphens/>
        <w:autoSpaceDE w:val="0"/>
        <w:autoSpaceDN w:val="0"/>
        <w:adjustRightInd w:val="0"/>
        <w:ind w:right="-1"/>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8C4696" w:rsidRPr="005A7931" w:rsidRDefault="00566BB0" w:rsidP="00F654DE">
      <w:pPr>
        <w:suppressAutoHyphens/>
        <w:autoSpaceDE w:val="0"/>
        <w:autoSpaceDN w:val="0"/>
        <w:adjustRightInd w:val="0"/>
        <w:ind w:right="-1"/>
        <w:rPr>
          <w:sz w:val="28"/>
          <w:szCs w:val="28"/>
        </w:rPr>
      </w:pPr>
      <w:r w:rsidRPr="005A7931">
        <w:rPr>
          <w:sz w:val="28"/>
          <w:szCs w:val="28"/>
        </w:rPr>
        <w:t>- при обращении заявителя в МФЦ – работник МФЦ;</w:t>
      </w:r>
    </w:p>
    <w:p w:rsidR="008C4696" w:rsidRPr="005A7931" w:rsidRDefault="00566BB0" w:rsidP="00F654DE">
      <w:pPr>
        <w:suppressAutoHyphens/>
        <w:autoSpaceDE w:val="0"/>
        <w:autoSpaceDN w:val="0"/>
        <w:adjustRightInd w:val="0"/>
        <w:ind w:right="-1"/>
        <w:rPr>
          <w:sz w:val="28"/>
          <w:szCs w:val="28"/>
        </w:rPr>
      </w:pPr>
      <w:r w:rsidRPr="005A7931">
        <w:rPr>
          <w:sz w:val="28"/>
          <w:szCs w:val="28"/>
        </w:rPr>
        <w:t xml:space="preserve">- при обращении заявителя в </w:t>
      </w:r>
      <w:r w:rsidR="00B16F9F">
        <w:rPr>
          <w:sz w:val="28"/>
          <w:szCs w:val="28"/>
        </w:rPr>
        <w:t>Палату</w:t>
      </w:r>
      <w:r w:rsidRPr="005A7931">
        <w:rPr>
          <w:sz w:val="28"/>
          <w:szCs w:val="28"/>
        </w:rPr>
        <w:t xml:space="preserve"> </w:t>
      </w:r>
      <w:r w:rsidR="00B16F9F">
        <w:rPr>
          <w:sz w:val="28"/>
          <w:szCs w:val="28"/>
        </w:rPr>
        <w:t>–</w:t>
      </w:r>
      <w:r w:rsidRPr="005A7931">
        <w:rPr>
          <w:sz w:val="28"/>
          <w:szCs w:val="28"/>
        </w:rPr>
        <w:t xml:space="preserve"> </w:t>
      </w:r>
      <w:r w:rsidR="00B16F9F">
        <w:rPr>
          <w:sz w:val="28"/>
          <w:szCs w:val="28"/>
        </w:rPr>
        <w:t>начальник отдела  земельных отношений, специалисты отдела земельных отношений</w:t>
      </w:r>
      <w:r>
        <w:rPr>
          <w:sz w:val="28"/>
          <w:szCs w:val="28"/>
        </w:rPr>
        <w:t xml:space="preserve"> </w:t>
      </w:r>
      <w:r w:rsidRPr="005A7931">
        <w:rPr>
          <w:sz w:val="28"/>
          <w:szCs w:val="28"/>
        </w:rPr>
        <w:t>(далее - должностное лицо, ответственное за консультирование).</w:t>
      </w:r>
    </w:p>
    <w:p w:rsidR="008C4696" w:rsidRPr="005A7931" w:rsidRDefault="00566BB0" w:rsidP="00F654DE">
      <w:pPr>
        <w:suppressAutoHyphens/>
        <w:autoSpaceDE w:val="0"/>
        <w:autoSpaceDN w:val="0"/>
        <w:adjustRightInd w:val="0"/>
        <w:ind w:right="-1"/>
        <w:rPr>
          <w:sz w:val="28"/>
          <w:szCs w:val="28"/>
        </w:rPr>
      </w:pPr>
      <w:r>
        <w:rPr>
          <w:sz w:val="28"/>
          <w:szCs w:val="28"/>
        </w:rPr>
        <w:t>3.2.2</w:t>
      </w:r>
      <w:r w:rsidRPr="005A7931">
        <w:rPr>
          <w:sz w:val="28"/>
          <w:szCs w:val="28"/>
        </w:rPr>
        <w:t>.</w:t>
      </w:r>
      <w:r>
        <w:rPr>
          <w:sz w:val="28"/>
          <w:szCs w:val="28"/>
        </w:rPr>
        <w:t> </w:t>
      </w:r>
      <w:r w:rsidR="00E02D18"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sz w:val="28"/>
          <w:szCs w:val="28"/>
        </w:rPr>
        <w:t>.</w:t>
      </w:r>
    </w:p>
    <w:p w:rsidR="008C4696" w:rsidRPr="005A7931" w:rsidRDefault="00566BB0" w:rsidP="00F654DE">
      <w:pPr>
        <w:suppressAutoHyphens/>
        <w:autoSpaceDE w:val="0"/>
        <w:autoSpaceDN w:val="0"/>
        <w:adjustRightInd w:val="0"/>
        <w:ind w:right="-1"/>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566BB0" w:rsidP="00F654DE">
      <w:pPr>
        <w:suppressAutoHyphens/>
        <w:autoSpaceDE w:val="0"/>
        <w:autoSpaceDN w:val="0"/>
        <w:adjustRightInd w:val="0"/>
        <w:ind w:right="-1"/>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8C4696" w:rsidRPr="005A7931" w:rsidRDefault="00566BB0" w:rsidP="00F654DE">
      <w:pPr>
        <w:suppressAutoHyphens/>
        <w:autoSpaceDE w:val="0"/>
        <w:autoSpaceDN w:val="0"/>
        <w:adjustRightInd w:val="0"/>
        <w:ind w:right="-1"/>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день обращения заявителя.</w:t>
      </w:r>
    </w:p>
    <w:p w:rsidR="008C4696" w:rsidRPr="005A7931" w:rsidRDefault="00566BB0" w:rsidP="00F654DE">
      <w:pPr>
        <w:suppressAutoHyphens/>
        <w:autoSpaceDE w:val="0"/>
        <w:autoSpaceDN w:val="0"/>
        <w:adjustRightInd w:val="0"/>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sidR="00E02D18">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566BB0" w:rsidP="00F654DE">
      <w:pPr>
        <w:suppressAutoHyphens/>
        <w:autoSpaceDE w:val="0"/>
        <w:autoSpaceDN w:val="0"/>
        <w:adjustRightInd w:val="0"/>
        <w:ind w:right="-1"/>
        <w:rPr>
          <w:sz w:val="28"/>
          <w:szCs w:val="28"/>
        </w:rPr>
      </w:pPr>
      <w:r>
        <w:rPr>
          <w:sz w:val="28"/>
          <w:szCs w:val="28"/>
        </w:rPr>
        <w:t>3.2.3</w:t>
      </w:r>
      <w:r w:rsidRPr="005A7931">
        <w:rPr>
          <w:sz w:val="28"/>
          <w:szCs w:val="28"/>
        </w:rPr>
        <w:t>.</w:t>
      </w:r>
      <w:r>
        <w:rPr>
          <w:sz w:val="28"/>
          <w:szCs w:val="28"/>
        </w:rPr>
        <w:t> </w:t>
      </w:r>
      <w:r w:rsidRPr="005A7931">
        <w:rPr>
          <w:sz w:val="28"/>
          <w:szCs w:val="28"/>
        </w:rPr>
        <w:t xml:space="preserve">Заявитель вправе обратиться в </w:t>
      </w:r>
      <w:r w:rsidR="00966009">
        <w:rPr>
          <w:sz w:val="28"/>
          <w:szCs w:val="28"/>
        </w:rPr>
        <w:t>Палату</w:t>
      </w:r>
      <w:r w:rsidRPr="005A7931">
        <w:rPr>
          <w:sz w:val="28"/>
          <w:szCs w:val="28"/>
        </w:rPr>
        <w:t xml:space="preserve"> по телефону и электронной почте, а также получить консультацию на</w:t>
      </w:r>
      <w:r w:rsidR="00E02D18" w:rsidRPr="005A7931">
        <w:rPr>
          <w:sz w:val="28"/>
          <w:szCs w:val="28"/>
        </w:rPr>
        <w:t xml:space="preserve"> Республиканском портале</w:t>
      </w:r>
      <w:r w:rsidR="00E02D18">
        <w:rPr>
          <w:sz w:val="28"/>
          <w:szCs w:val="28"/>
        </w:rPr>
        <w:t>,</w:t>
      </w:r>
      <w:r w:rsidR="00E02D18" w:rsidRPr="005A7931">
        <w:rPr>
          <w:sz w:val="28"/>
          <w:szCs w:val="28"/>
        </w:rPr>
        <w:t xml:space="preserve"> </w:t>
      </w:r>
      <w:r w:rsidRPr="005A7931">
        <w:rPr>
          <w:sz w:val="28"/>
          <w:szCs w:val="28"/>
        </w:rPr>
        <w:t xml:space="preserve">сайте Исполкома о порядке и сроках </w:t>
      </w:r>
      <w:r w:rsidRPr="00E02D18">
        <w:rPr>
          <w:sz w:val="28"/>
          <w:szCs w:val="28"/>
        </w:rPr>
        <w:t>предоставления муниципальной услуги</w:t>
      </w:r>
      <w:r w:rsidR="00E02D18" w:rsidRPr="00E02D18">
        <w:rPr>
          <w:sz w:val="28"/>
          <w:szCs w:val="28"/>
        </w:rPr>
        <w:t>, в том числе по составу, форме представляемой документации и другим вопросам для получения муниципальной услуги</w:t>
      </w:r>
      <w:r w:rsidRPr="00E02D18">
        <w:rPr>
          <w:sz w:val="28"/>
          <w:szCs w:val="28"/>
        </w:rPr>
        <w:t>.</w:t>
      </w:r>
    </w:p>
    <w:p w:rsidR="008C4696" w:rsidRPr="005A7931" w:rsidRDefault="00566BB0" w:rsidP="00F654DE">
      <w:pPr>
        <w:suppressAutoHyphens/>
        <w:autoSpaceDE w:val="0"/>
        <w:autoSpaceDN w:val="0"/>
        <w:adjustRightInd w:val="0"/>
        <w:ind w:right="-1"/>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8C4696" w:rsidRPr="005A7931" w:rsidRDefault="00566BB0" w:rsidP="00F654DE">
      <w:pPr>
        <w:suppressAutoHyphens/>
        <w:autoSpaceDE w:val="0"/>
        <w:autoSpaceDN w:val="0"/>
        <w:adjustRightInd w:val="0"/>
        <w:ind w:right="-1"/>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w:t>
      </w:r>
      <w:r w:rsidRPr="00E02D18">
        <w:rPr>
          <w:sz w:val="28"/>
          <w:szCs w:val="28"/>
        </w:rPr>
        <w:t>в</w:t>
      </w:r>
      <w:r w:rsidR="00E02D18" w:rsidRPr="00E02D18">
        <w:rPr>
          <w:sz w:val="28"/>
          <w:szCs w:val="28"/>
        </w:rPr>
        <w:t xml:space="preserve"> течение трех рабочих дней со дня поступления обращения</w:t>
      </w:r>
      <w:r w:rsidRPr="00E02D18">
        <w:rPr>
          <w:sz w:val="28"/>
          <w:szCs w:val="28"/>
        </w:rPr>
        <w:t>.</w:t>
      </w:r>
    </w:p>
    <w:p w:rsidR="008C4696" w:rsidRPr="005A7931" w:rsidRDefault="00566BB0" w:rsidP="00F654DE">
      <w:pPr>
        <w:tabs>
          <w:tab w:val="left" w:pos="9923"/>
        </w:tabs>
        <w:suppressAutoHyphens/>
        <w:autoSpaceDE w:val="0"/>
        <w:autoSpaceDN w:val="0"/>
        <w:adjustRightInd w:val="0"/>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ind w:right="-1"/>
        <w:rPr>
          <w:sz w:val="28"/>
          <w:szCs w:val="28"/>
        </w:rPr>
      </w:pPr>
    </w:p>
    <w:p w:rsidR="00F97E9C" w:rsidRPr="005A7931" w:rsidRDefault="00566BB0" w:rsidP="00F654DE">
      <w:pPr>
        <w:tabs>
          <w:tab w:val="left" w:pos="9781"/>
        </w:tabs>
        <w:suppressAutoHyphens/>
        <w:autoSpaceDE w:val="0"/>
        <w:autoSpaceDN w:val="0"/>
        <w:adjustRightInd w:val="0"/>
        <w:ind w:right="-1"/>
        <w:jc w:val="center"/>
        <w:rPr>
          <w:sz w:val="28"/>
          <w:szCs w:val="28"/>
        </w:rPr>
      </w:pPr>
      <w:r w:rsidRPr="005A7931">
        <w:rPr>
          <w:sz w:val="28"/>
          <w:szCs w:val="28"/>
        </w:rPr>
        <w:t>3.3.</w:t>
      </w:r>
      <w:r w:rsidR="00D54C50">
        <w:rPr>
          <w:sz w:val="28"/>
          <w:szCs w:val="28"/>
        </w:rPr>
        <w:t> </w:t>
      </w:r>
      <w:r w:rsidRPr="005A7931">
        <w:rPr>
          <w:sz w:val="28"/>
          <w:szCs w:val="28"/>
        </w:rPr>
        <w:t xml:space="preserve">Принятие и рассмотрение комплекта документов, </w:t>
      </w:r>
      <w:r w:rsidR="00E02D18">
        <w:rPr>
          <w:sz w:val="28"/>
          <w:szCs w:val="28"/>
        </w:rPr>
        <w:br/>
      </w:r>
      <w:r w:rsidRPr="005A7931">
        <w:rPr>
          <w:sz w:val="28"/>
          <w:szCs w:val="28"/>
        </w:rPr>
        <w:t>представленных заявителем</w:t>
      </w:r>
    </w:p>
    <w:p w:rsidR="00F97E9C" w:rsidRPr="005A7931" w:rsidRDefault="00F97E9C" w:rsidP="00F654DE">
      <w:pPr>
        <w:suppressAutoHyphens/>
        <w:autoSpaceDE w:val="0"/>
        <w:autoSpaceDN w:val="0"/>
        <w:adjustRightInd w:val="0"/>
        <w:ind w:right="-1"/>
        <w:rPr>
          <w:sz w:val="28"/>
          <w:szCs w:val="28"/>
        </w:rPr>
      </w:pPr>
    </w:p>
    <w:p w:rsidR="00F97E9C" w:rsidRDefault="00566BB0" w:rsidP="00F654DE">
      <w:pPr>
        <w:suppressAutoHyphens/>
        <w:autoSpaceDE w:val="0"/>
        <w:autoSpaceDN w:val="0"/>
        <w:adjustRightInd w:val="0"/>
        <w:ind w:right="-1"/>
        <w:rPr>
          <w:sz w:val="28"/>
          <w:szCs w:val="28"/>
        </w:rPr>
      </w:pPr>
      <w:r w:rsidRPr="005A7931">
        <w:rPr>
          <w:sz w:val="28"/>
          <w:szCs w:val="28"/>
        </w:rPr>
        <w:t>3.3.1.</w:t>
      </w:r>
      <w:r w:rsidR="00D54C50">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F97E9C" w:rsidRPr="005A7931" w:rsidRDefault="00566BB0" w:rsidP="00F654DE">
      <w:pPr>
        <w:suppressAutoHyphens/>
        <w:autoSpaceDE w:val="0"/>
        <w:autoSpaceDN w:val="0"/>
        <w:adjustRightInd w:val="0"/>
        <w:ind w:right="-1"/>
        <w:rPr>
          <w:sz w:val="28"/>
          <w:szCs w:val="28"/>
        </w:rPr>
      </w:pPr>
      <w:r w:rsidRPr="005A7931">
        <w:rPr>
          <w:sz w:val="28"/>
          <w:szCs w:val="28"/>
        </w:rPr>
        <w:t>3.3.1.1.</w:t>
      </w:r>
      <w:r w:rsidR="00D54C50">
        <w:rPr>
          <w:sz w:val="28"/>
          <w:szCs w:val="28"/>
        </w:rPr>
        <w:t> </w:t>
      </w:r>
      <w:r w:rsidRPr="005A7931">
        <w:rPr>
          <w:sz w:val="28"/>
          <w:szCs w:val="28"/>
        </w:rPr>
        <w:t>Заявитель (</w:t>
      </w:r>
      <w:r w:rsidR="008C4696">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566BB0" w:rsidP="00F654DE">
      <w:pPr>
        <w:suppressAutoHyphens/>
        <w:autoSpaceDE w:val="0"/>
        <w:autoSpaceDN w:val="0"/>
        <w:adjustRightInd w:val="0"/>
        <w:ind w:right="-1"/>
        <w:rPr>
          <w:sz w:val="28"/>
          <w:szCs w:val="28"/>
        </w:rPr>
      </w:pPr>
      <w:r w:rsidRPr="005A7931">
        <w:rPr>
          <w:sz w:val="28"/>
          <w:szCs w:val="28"/>
        </w:rPr>
        <w:t>3.3.1.2.</w:t>
      </w:r>
      <w:r w:rsidR="00D54C50">
        <w:rPr>
          <w:sz w:val="28"/>
          <w:szCs w:val="28"/>
        </w:rPr>
        <w:t> </w:t>
      </w:r>
      <w:r w:rsidRPr="005A7931">
        <w:rPr>
          <w:sz w:val="28"/>
          <w:szCs w:val="28"/>
        </w:rPr>
        <w:t xml:space="preserve">Работник МФЦ, ведущий прием заявлений: </w:t>
      </w:r>
    </w:p>
    <w:p w:rsidR="002C134F" w:rsidRPr="005A7931" w:rsidRDefault="00566BB0" w:rsidP="00F654DE">
      <w:pPr>
        <w:suppressAutoHyphens/>
        <w:autoSpaceDE w:val="0"/>
        <w:autoSpaceDN w:val="0"/>
        <w:adjustRightInd w:val="0"/>
        <w:ind w:right="-1"/>
        <w:rPr>
          <w:sz w:val="28"/>
          <w:szCs w:val="28"/>
        </w:rPr>
      </w:pPr>
      <w:r w:rsidRPr="005A7931">
        <w:rPr>
          <w:sz w:val="28"/>
          <w:szCs w:val="28"/>
        </w:rPr>
        <w:t>определяет предмет обращения;</w:t>
      </w:r>
    </w:p>
    <w:p w:rsidR="00D54C50" w:rsidRDefault="00566BB0" w:rsidP="00F654DE">
      <w:pPr>
        <w:suppressAutoHyphens/>
        <w:autoSpaceDE w:val="0"/>
        <w:autoSpaceDN w:val="0"/>
        <w:adjustRightInd w:val="0"/>
        <w:ind w:right="-1"/>
        <w:rPr>
          <w:sz w:val="28"/>
          <w:szCs w:val="28"/>
        </w:rPr>
      </w:pPr>
      <w:r>
        <w:rPr>
          <w:sz w:val="28"/>
          <w:szCs w:val="28"/>
        </w:rPr>
        <w:t>удостоверяет личность заявителя;</w:t>
      </w:r>
    </w:p>
    <w:p w:rsidR="00D54C50" w:rsidRPr="005A7931" w:rsidRDefault="00566BB0" w:rsidP="00F654DE">
      <w:pPr>
        <w:suppressAutoHyphens/>
        <w:autoSpaceDE w:val="0"/>
        <w:autoSpaceDN w:val="0"/>
        <w:adjustRightInd w:val="0"/>
        <w:ind w:right="-1"/>
        <w:rPr>
          <w:sz w:val="28"/>
          <w:szCs w:val="28"/>
        </w:rPr>
      </w:pPr>
      <w:r w:rsidRPr="005A7931">
        <w:rPr>
          <w:sz w:val="28"/>
          <w:szCs w:val="28"/>
        </w:rPr>
        <w:t>проводит проверку полномочий лица, подающего документы;</w:t>
      </w:r>
    </w:p>
    <w:p w:rsidR="00F97E9C" w:rsidRPr="005A7931" w:rsidRDefault="00566BB0" w:rsidP="00F654DE">
      <w:pPr>
        <w:suppressAutoHyphens/>
        <w:autoSpaceDE w:val="0"/>
        <w:autoSpaceDN w:val="0"/>
        <w:adjustRightInd w:val="0"/>
        <w:ind w:right="-1"/>
        <w:rPr>
          <w:sz w:val="28"/>
          <w:szCs w:val="28"/>
        </w:rPr>
      </w:pPr>
      <w:r w:rsidRPr="005A7931">
        <w:rPr>
          <w:sz w:val="28"/>
          <w:szCs w:val="28"/>
        </w:rPr>
        <w:t>проводит проверку соответствия документов требованиям, указанным в пункте 2.5 Регламента;</w:t>
      </w:r>
    </w:p>
    <w:p w:rsidR="00F97E9C" w:rsidRPr="005A7931" w:rsidRDefault="00566BB0" w:rsidP="00F654DE">
      <w:pPr>
        <w:suppressAutoHyphens/>
        <w:autoSpaceDE w:val="0"/>
        <w:autoSpaceDN w:val="0"/>
        <w:adjustRightInd w:val="0"/>
        <w:ind w:right="-1"/>
        <w:rPr>
          <w:sz w:val="28"/>
          <w:szCs w:val="28"/>
        </w:rPr>
      </w:pPr>
      <w:r w:rsidRPr="005A7931">
        <w:rPr>
          <w:sz w:val="28"/>
          <w:szCs w:val="28"/>
        </w:rPr>
        <w:t>заполняет электронную форму заявления в АИС МФЦ;</w:t>
      </w:r>
    </w:p>
    <w:p w:rsidR="00F97E9C" w:rsidRDefault="00566BB0" w:rsidP="00F654DE">
      <w:pPr>
        <w:suppressAutoHyphens/>
        <w:autoSpaceDE w:val="0"/>
        <w:autoSpaceDN w:val="0"/>
        <w:adjustRightInd w:val="0"/>
        <w:ind w:right="-1"/>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566BB0" w:rsidP="00F654DE">
      <w:pPr>
        <w:suppressAutoHyphens/>
        <w:autoSpaceDE w:val="0"/>
        <w:autoSpaceDN w:val="0"/>
        <w:adjustRightInd w:val="0"/>
        <w:ind w:right="-1"/>
        <w:rPr>
          <w:sz w:val="28"/>
          <w:szCs w:val="28"/>
        </w:rPr>
      </w:pPr>
      <w:r>
        <w:rPr>
          <w:sz w:val="28"/>
          <w:szCs w:val="28"/>
        </w:rPr>
        <w:t>р</w:t>
      </w:r>
      <w:r w:rsidRPr="00AF4CFF">
        <w:rPr>
          <w:sz w:val="28"/>
          <w:szCs w:val="28"/>
        </w:rPr>
        <w:t>аспечатывает заявление из АИС МФЦ</w:t>
      </w:r>
      <w:r>
        <w:rPr>
          <w:sz w:val="28"/>
          <w:szCs w:val="28"/>
        </w:rPr>
        <w:t>;</w:t>
      </w:r>
    </w:p>
    <w:p w:rsidR="00F97E9C" w:rsidRPr="00AF4CFF" w:rsidRDefault="00566BB0" w:rsidP="00F654DE">
      <w:pPr>
        <w:suppressAutoHyphens/>
        <w:autoSpaceDE w:val="0"/>
        <w:autoSpaceDN w:val="0"/>
        <w:adjustRightInd w:val="0"/>
        <w:ind w:right="-1"/>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F97E9C" w:rsidRPr="00AF4CFF" w:rsidRDefault="00566BB0" w:rsidP="00F654DE">
      <w:pPr>
        <w:suppressAutoHyphens/>
        <w:autoSpaceDE w:val="0"/>
        <w:autoSpaceDN w:val="0"/>
        <w:adjustRightInd w:val="0"/>
        <w:ind w:right="-1"/>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F97E9C" w:rsidRPr="005A7931" w:rsidRDefault="00566BB0" w:rsidP="00F654DE">
      <w:pPr>
        <w:suppressAutoHyphens/>
        <w:autoSpaceDE w:val="0"/>
        <w:autoSpaceDN w:val="0"/>
        <w:adjustRightInd w:val="0"/>
        <w:ind w:right="-1"/>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566BB0" w:rsidP="00F654DE">
      <w:pPr>
        <w:suppressAutoHyphens/>
        <w:autoSpaceDE w:val="0"/>
        <w:autoSpaceDN w:val="0"/>
        <w:adjustRightInd w:val="0"/>
        <w:ind w:right="-1"/>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F97E9C" w:rsidRPr="005A7931" w:rsidRDefault="00566BB0" w:rsidP="00F654DE">
      <w:pPr>
        <w:suppressAutoHyphens/>
        <w:autoSpaceDE w:val="0"/>
        <w:autoSpaceDN w:val="0"/>
        <w:adjustRightInd w:val="0"/>
        <w:ind w:right="-1"/>
        <w:rPr>
          <w:sz w:val="28"/>
          <w:szCs w:val="28"/>
        </w:rPr>
      </w:pPr>
      <w:r w:rsidRPr="005A7931">
        <w:rPr>
          <w:sz w:val="28"/>
          <w:szCs w:val="28"/>
        </w:rPr>
        <w:t>выдает заявителю расписку в приеме документов.</w:t>
      </w:r>
    </w:p>
    <w:p w:rsidR="00F97E9C" w:rsidRPr="005A7931" w:rsidRDefault="00566BB0" w:rsidP="00F654DE">
      <w:pPr>
        <w:suppressAutoHyphens/>
        <w:autoSpaceDE w:val="0"/>
        <w:autoSpaceDN w:val="0"/>
        <w:adjustRightInd w:val="0"/>
        <w:ind w:right="-1"/>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день обращения заявителя.</w:t>
      </w:r>
    </w:p>
    <w:p w:rsidR="00F97E9C" w:rsidRPr="005A7931" w:rsidRDefault="00566BB0" w:rsidP="00F654DE">
      <w:pPr>
        <w:suppressAutoHyphens/>
        <w:autoSpaceDE w:val="0"/>
        <w:autoSpaceDN w:val="0"/>
        <w:adjustRightInd w:val="0"/>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F97E9C" w:rsidRPr="005A7931" w:rsidRDefault="00566BB0" w:rsidP="00F654DE">
      <w:pPr>
        <w:suppressAutoHyphens/>
        <w:autoSpaceDE w:val="0"/>
        <w:autoSpaceDN w:val="0"/>
        <w:adjustRightInd w:val="0"/>
        <w:ind w:right="-1"/>
        <w:rPr>
          <w:sz w:val="28"/>
          <w:szCs w:val="28"/>
        </w:rPr>
      </w:pPr>
      <w:r w:rsidRPr="005A7931">
        <w:rPr>
          <w:sz w:val="28"/>
          <w:szCs w:val="28"/>
        </w:rPr>
        <w:t>3.3.1.3.</w:t>
      </w:r>
      <w:r w:rsidR="00D54C50">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w:t>
      </w:r>
      <w:r w:rsidR="00966009">
        <w:rPr>
          <w:sz w:val="28"/>
          <w:szCs w:val="28"/>
        </w:rPr>
        <w:t>Палату</w:t>
      </w:r>
      <w:r>
        <w:rPr>
          <w:sz w:val="28"/>
          <w:szCs w:val="28"/>
        </w:rPr>
        <w:t xml:space="preserve">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F97E9C" w:rsidRPr="005A7931" w:rsidRDefault="00566BB0" w:rsidP="00F654DE">
      <w:pPr>
        <w:suppressAutoHyphens/>
        <w:autoSpaceDE w:val="0"/>
        <w:autoSpaceDN w:val="0"/>
        <w:adjustRightInd w:val="0"/>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sidR="00966009">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F97E9C" w:rsidRPr="005A7931" w:rsidRDefault="00566BB0" w:rsidP="00F654DE">
      <w:pPr>
        <w:suppressAutoHyphens/>
        <w:autoSpaceDE w:val="0"/>
        <w:autoSpaceDN w:val="0"/>
        <w:adjustRightInd w:val="0"/>
        <w:ind w:right="-1"/>
        <w:rPr>
          <w:sz w:val="28"/>
          <w:szCs w:val="28"/>
        </w:rPr>
      </w:pPr>
      <w:r w:rsidRPr="005A7931">
        <w:rPr>
          <w:sz w:val="28"/>
          <w:szCs w:val="28"/>
        </w:rPr>
        <w:t>3.3.2.</w:t>
      </w:r>
      <w:r w:rsidR="005F537C">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sidR="00662ED1">
        <w:rPr>
          <w:sz w:val="28"/>
          <w:szCs w:val="28"/>
        </w:rPr>
        <w:t xml:space="preserve">Единый портал, </w:t>
      </w:r>
      <w:r w:rsidRPr="005A7931">
        <w:rPr>
          <w:sz w:val="28"/>
          <w:szCs w:val="28"/>
        </w:rPr>
        <w:t>Республиканский портал.</w:t>
      </w:r>
    </w:p>
    <w:p w:rsidR="00F97E9C" w:rsidRPr="005A7931" w:rsidRDefault="00566BB0" w:rsidP="00F654DE">
      <w:pPr>
        <w:suppressAutoHyphens/>
        <w:autoSpaceDE w:val="0"/>
        <w:autoSpaceDN w:val="0"/>
        <w:adjustRightInd w:val="0"/>
        <w:ind w:right="-1"/>
        <w:rPr>
          <w:sz w:val="28"/>
          <w:szCs w:val="28"/>
        </w:rPr>
      </w:pPr>
      <w:r w:rsidRPr="005A7931">
        <w:rPr>
          <w:sz w:val="28"/>
          <w:szCs w:val="28"/>
        </w:rPr>
        <w:t>3.3.2.1.</w:t>
      </w:r>
      <w:r w:rsidR="005F537C">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F97E9C" w:rsidRPr="005A7931" w:rsidRDefault="00566BB0" w:rsidP="00F654DE">
      <w:pPr>
        <w:suppressAutoHyphens/>
        <w:autoSpaceDE w:val="0"/>
        <w:autoSpaceDN w:val="0"/>
        <w:adjustRightInd w:val="0"/>
        <w:ind w:right="-1"/>
        <w:rPr>
          <w:sz w:val="28"/>
          <w:szCs w:val="28"/>
        </w:rPr>
      </w:pPr>
      <w:r w:rsidRPr="005A7931">
        <w:rPr>
          <w:sz w:val="28"/>
          <w:szCs w:val="28"/>
        </w:rPr>
        <w:t>выполняет авторизацию;</w:t>
      </w:r>
    </w:p>
    <w:p w:rsidR="00F97E9C" w:rsidRPr="005A7931" w:rsidRDefault="00566BB0" w:rsidP="00F654DE">
      <w:pPr>
        <w:suppressAutoHyphens/>
        <w:autoSpaceDE w:val="0"/>
        <w:autoSpaceDN w:val="0"/>
        <w:adjustRightInd w:val="0"/>
        <w:ind w:right="-1"/>
        <w:rPr>
          <w:sz w:val="28"/>
          <w:szCs w:val="28"/>
        </w:rPr>
      </w:pPr>
      <w:r w:rsidRPr="005A7931">
        <w:rPr>
          <w:sz w:val="28"/>
          <w:szCs w:val="28"/>
        </w:rPr>
        <w:t>открывает форму электронного заявления;</w:t>
      </w:r>
    </w:p>
    <w:p w:rsidR="00F97E9C" w:rsidRPr="005A7931" w:rsidRDefault="00566BB0" w:rsidP="00F654DE">
      <w:pPr>
        <w:suppressAutoHyphens/>
        <w:autoSpaceDE w:val="0"/>
        <w:autoSpaceDN w:val="0"/>
        <w:adjustRightInd w:val="0"/>
        <w:ind w:right="-1"/>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566BB0" w:rsidP="00F654DE">
      <w:pPr>
        <w:suppressAutoHyphens/>
        <w:autoSpaceDE w:val="0"/>
        <w:autoSpaceDN w:val="0"/>
        <w:adjustRightInd w:val="0"/>
        <w:ind w:right="-1"/>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566BB0" w:rsidP="00F654DE">
      <w:pPr>
        <w:suppressAutoHyphens/>
        <w:autoSpaceDE w:val="0"/>
        <w:autoSpaceDN w:val="0"/>
        <w:adjustRightInd w:val="0"/>
        <w:ind w:right="-1"/>
        <w:rPr>
          <w:sz w:val="28"/>
          <w:szCs w:val="28"/>
        </w:rPr>
      </w:pPr>
      <w:r w:rsidRPr="005A7931">
        <w:rPr>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566BB0" w:rsidP="00F654DE">
      <w:pPr>
        <w:suppressAutoHyphens/>
        <w:autoSpaceDE w:val="0"/>
        <w:autoSpaceDN w:val="0"/>
        <w:adjustRightInd w:val="0"/>
        <w:ind w:right="-1"/>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566BB0" w:rsidP="00F654DE">
      <w:pPr>
        <w:suppressAutoHyphens/>
        <w:autoSpaceDE w:val="0"/>
        <w:autoSpaceDN w:val="0"/>
        <w:adjustRightInd w:val="0"/>
        <w:ind w:right="-1"/>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566BB0" w:rsidP="00F654DE">
      <w:pPr>
        <w:suppressAutoHyphens/>
        <w:autoSpaceDE w:val="0"/>
        <w:autoSpaceDN w:val="0"/>
        <w:adjustRightInd w:val="0"/>
        <w:ind w:right="-1"/>
        <w:rPr>
          <w:sz w:val="28"/>
          <w:szCs w:val="28"/>
        </w:rPr>
      </w:pPr>
      <w:r w:rsidRPr="00644F0F">
        <w:rPr>
          <w:sz w:val="28"/>
          <w:szCs w:val="28"/>
        </w:rPr>
        <w:t xml:space="preserve">электронное заявление подписывается в соответствии с требованиями </w:t>
      </w:r>
      <w:r w:rsidR="007460E3" w:rsidRPr="00644F0F">
        <w:rPr>
          <w:sz w:val="28"/>
          <w:szCs w:val="28"/>
        </w:rPr>
        <w:t xml:space="preserve">пункта </w:t>
      </w:r>
      <w:r w:rsidR="00644F0F" w:rsidRPr="00644F0F">
        <w:rPr>
          <w:sz w:val="28"/>
          <w:szCs w:val="28"/>
        </w:rPr>
        <w:t>2.5.</w:t>
      </w:r>
      <w:r w:rsidR="00662ED1">
        <w:rPr>
          <w:sz w:val="28"/>
          <w:szCs w:val="28"/>
        </w:rPr>
        <w:t>5</w:t>
      </w:r>
      <w:r w:rsidR="007460E3" w:rsidRPr="00644F0F">
        <w:rPr>
          <w:sz w:val="28"/>
          <w:szCs w:val="28"/>
        </w:rPr>
        <w:t xml:space="preserve"> Регламента</w:t>
      </w:r>
      <w:r w:rsidRPr="00644F0F">
        <w:rPr>
          <w:sz w:val="28"/>
          <w:szCs w:val="28"/>
        </w:rPr>
        <w:t>;</w:t>
      </w:r>
      <w:r w:rsidRPr="005A7931">
        <w:rPr>
          <w:sz w:val="28"/>
          <w:szCs w:val="28"/>
        </w:rPr>
        <w:t xml:space="preserve"> </w:t>
      </w:r>
    </w:p>
    <w:p w:rsidR="00F97E9C" w:rsidRPr="005A7931" w:rsidRDefault="00566BB0" w:rsidP="00F654DE">
      <w:pPr>
        <w:suppressAutoHyphens/>
        <w:autoSpaceDE w:val="0"/>
        <w:autoSpaceDN w:val="0"/>
        <w:adjustRightInd w:val="0"/>
        <w:ind w:right="-1"/>
        <w:rPr>
          <w:sz w:val="28"/>
          <w:szCs w:val="28"/>
        </w:rPr>
      </w:pPr>
      <w:r w:rsidRPr="005A7931">
        <w:rPr>
          <w:sz w:val="28"/>
          <w:szCs w:val="28"/>
        </w:rPr>
        <w:t xml:space="preserve">получает уведомление об отправке электронного заявления. </w:t>
      </w:r>
    </w:p>
    <w:p w:rsidR="003064D1" w:rsidRPr="005A7931" w:rsidRDefault="00566BB0" w:rsidP="00F654DE">
      <w:pPr>
        <w:suppressAutoHyphens/>
        <w:autoSpaceDE w:val="0"/>
        <w:autoSpaceDN w:val="0"/>
        <w:adjustRightInd w:val="0"/>
        <w:ind w:right="-1"/>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F97E9C" w:rsidRPr="005A7931" w:rsidRDefault="00566BB0" w:rsidP="00F654DE">
      <w:pPr>
        <w:suppressAutoHyphens/>
        <w:autoSpaceDE w:val="0"/>
        <w:autoSpaceDN w:val="0"/>
        <w:adjustRightInd w:val="0"/>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электронное дело, направленное в </w:t>
      </w:r>
      <w:r w:rsidR="00966009">
        <w:rPr>
          <w:sz w:val="28"/>
          <w:szCs w:val="28"/>
        </w:rPr>
        <w:t>Палату</w:t>
      </w:r>
      <w:r w:rsidRPr="005A7931">
        <w:rPr>
          <w:sz w:val="28"/>
          <w:szCs w:val="28"/>
        </w:rPr>
        <w:t>, посредством</w:t>
      </w:r>
      <w:r>
        <w:rPr>
          <w:sz w:val="28"/>
          <w:szCs w:val="28"/>
        </w:rPr>
        <w:t xml:space="preserve"> системы</w:t>
      </w:r>
      <w:r w:rsidRPr="005A7931">
        <w:rPr>
          <w:sz w:val="28"/>
          <w:szCs w:val="28"/>
        </w:rPr>
        <w:t xml:space="preserve"> электронного взаимодействия.</w:t>
      </w:r>
    </w:p>
    <w:p w:rsidR="00F97E9C" w:rsidRPr="005A7931" w:rsidRDefault="00566BB0" w:rsidP="00F654DE">
      <w:pPr>
        <w:suppressAutoHyphens/>
        <w:autoSpaceDE w:val="0"/>
        <w:autoSpaceDN w:val="0"/>
        <w:adjustRightInd w:val="0"/>
        <w:ind w:right="-1"/>
        <w:rPr>
          <w:sz w:val="28"/>
          <w:szCs w:val="28"/>
        </w:rPr>
      </w:pPr>
      <w:r w:rsidRPr="005A7931">
        <w:rPr>
          <w:sz w:val="28"/>
          <w:szCs w:val="28"/>
        </w:rPr>
        <w:t xml:space="preserve">3.3.3. Рассмотрение комплекта документов </w:t>
      </w:r>
      <w:r w:rsidR="00966009">
        <w:rPr>
          <w:sz w:val="28"/>
          <w:szCs w:val="28"/>
        </w:rPr>
        <w:t>Палатой</w:t>
      </w:r>
    </w:p>
    <w:p w:rsidR="00F97E9C" w:rsidRPr="005A7931" w:rsidRDefault="00566BB0" w:rsidP="00F654DE">
      <w:pPr>
        <w:tabs>
          <w:tab w:val="left" w:pos="8610"/>
        </w:tabs>
        <w:ind w:right="-1"/>
        <w:rPr>
          <w:sz w:val="28"/>
          <w:szCs w:val="28"/>
        </w:rPr>
      </w:pPr>
      <w:r w:rsidRPr="005A7931">
        <w:rPr>
          <w:sz w:val="28"/>
          <w:szCs w:val="28"/>
        </w:rPr>
        <w:t>3.3.3.1.</w:t>
      </w:r>
      <w:r w:rsidR="005F537C">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566BB0" w:rsidP="00F654DE">
      <w:pPr>
        <w:tabs>
          <w:tab w:val="left" w:pos="8610"/>
        </w:tabs>
        <w:ind w:right="-1"/>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B16F9F" w:rsidRPr="00B16F9F">
        <w:rPr>
          <w:sz w:val="28"/>
          <w:szCs w:val="28"/>
        </w:rPr>
        <w:t xml:space="preserve"> </w:t>
      </w:r>
      <w:r w:rsidR="00B16F9F">
        <w:rPr>
          <w:sz w:val="28"/>
          <w:szCs w:val="28"/>
        </w:rPr>
        <w:t>начальник отдела  земельных отношений, специалисты отдела земельных отношений</w:t>
      </w:r>
      <w:r w:rsidR="00B16F9F" w:rsidRPr="005A7931">
        <w:rPr>
          <w:sz w:val="28"/>
          <w:szCs w:val="28"/>
        </w:rPr>
        <w:t xml:space="preserve"> </w:t>
      </w:r>
      <w:r w:rsidRPr="005A7931">
        <w:rPr>
          <w:sz w:val="28"/>
          <w:szCs w:val="28"/>
        </w:rPr>
        <w:t>(далее - должностное лицо, отв</w:t>
      </w:r>
      <w:r w:rsidR="002C134F">
        <w:rPr>
          <w:sz w:val="28"/>
          <w:szCs w:val="28"/>
        </w:rPr>
        <w:t>етственное за прием документов).</w:t>
      </w:r>
    </w:p>
    <w:p w:rsidR="002C134F" w:rsidRDefault="00566BB0" w:rsidP="00F654DE">
      <w:pPr>
        <w:tabs>
          <w:tab w:val="left" w:pos="8610"/>
        </w:tabs>
        <w:ind w:right="-1"/>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xml:space="preserve">, в случае обращения заявителя с заявлением в </w:t>
      </w:r>
      <w:r w:rsidR="00966009">
        <w:rPr>
          <w:sz w:val="28"/>
          <w:szCs w:val="28"/>
        </w:rPr>
        <w:t>Палату</w:t>
      </w:r>
      <w:r>
        <w:rPr>
          <w:sz w:val="28"/>
          <w:szCs w:val="28"/>
        </w:rPr>
        <w:t>:</w:t>
      </w:r>
    </w:p>
    <w:p w:rsidR="002C134F" w:rsidRPr="002C134F" w:rsidRDefault="00566BB0" w:rsidP="00F654DE">
      <w:pPr>
        <w:tabs>
          <w:tab w:val="left" w:pos="8610"/>
        </w:tabs>
        <w:ind w:right="-1"/>
        <w:rPr>
          <w:sz w:val="28"/>
          <w:szCs w:val="28"/>
        </w:rPr>
      </w:pPr>
      <w:r w:rsidRPr="002C134F">
        <w:rPr>
          <w:sz w:val="28"/>
          <w:szCs w:val="28"/>
        </w:rPr>
        <w:t>определяет предмет обращения;</w:t>
      </w:r>
    </w:p>
    <w:p w:rsidR="002C134F" w:rsidRPr="002C134F" w:rsidRDefault="00566BB0" w:rsidP="00F654DE">
      <w:pPr>
        <w:tabs>
          <w:tab w:val="left" w:pos="8610"/>
        </w:tabs>
        <w:ind w:right="-1"/>
        <w:rPr>
          <w:sz w:val="28"/>
          <w:szCs w:val="28"/>
        </w:rPr>
      </w:pPr>
      <w:r w:rsidRPr="002C134F">
        <w:rPr>
          <w:sz w:val="28"/>
          <w:szCs w:val="28"/>
        </w:rPr>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2C134F" w:rsidRPr="002C134F" w:rsidRDefault="00566BB0" w:rsidP="00F654DE">
      <w:pPr>
        <w:tabs>
          <w:tab w:val="left" w:pos="8610"/>
        </w:tabs>
        <w:ind w:right="-1"/>
        <w:rPr>
          <w:sz w:val="28"/>
          <w:szCs w:val="28"/>
        </w:rPr>
      </w:pPr>
      <w:r w:rsidRPr="002C134F">
        <w:rPr>
          <w:sz w:val="28"/>
          <w:szCs w:val="28"/>
        </w:rPr>
        <w:t>проводит проверку полномочий лица, подающего документы;</w:t>
      </w:r>
    </w:p>
    <w:p w:rsidR="002C134F" w:rsidRDefault="00566BB0" w:rsidP="00F654DE">
      <w:pPr>
        <w:tabs>
          <w:tab w:val="left" w:pos="8610"/>
        </w:tabs>
        <w:ind w:right="-1"/>
        <w:rPr>
          <w:sz w:val="28"/>
          <w:szCs w:val="28"/>
        </w:rPr>
      </w:pPr>
      <w:r w:rsidRPr="002C134F">
        <w:rPr>
          <w:sz w:val="28"/>
          <w:szCs w:val="28"/>
        </w:rPr>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2C134F" w:rsidRPr="002C134F" w:rsidRDefault="00566BB0" w:rsidP="00F654DE">
      <w:pPr>
        <w:tabs>
          <w:tab w:val="left" w:pos="8610"/>
        </w:tabs>
        <w:ind w:right="-1"/>
        <w:rPr>
          <w:sz w:val="28"/>
          <w:szCs w:val="28"/>
        </w:rPr>
      </w:pPr>
      <w:r w:rsidRPr="002C13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566BB0" w:rsidP="00F654DE">
      <w:pPr>
        <w:tabs>
          <w:tab w:val="left" w:pos="8610"/>
        </w:tabs>
        <w:ind w:right="-1"/>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566BB0" w:rsidP="00F654DE">
      <w:pPr>
        <w:tabs>
          <w:tab w:val="left" w:pos="8610"/>
        </w:tabs>
        <w:ind w:right="-1"/>
        <w:rPr>
          <w:sz w:val="28"/>
          <w:szCs w:val="28"/>
        </w:rPr>
      </w:pPr>
      <w:r w:rsidRPr="002C134F">
        <w:rPr>
          <w:sz w:val="28"/>
          <w:szCs w:val="28"/>
        </w:rPr>
        <w:t>распечатывает заявление;</w:t>
      </w:r>
    </w:p>
    <w:p w:rsidR="002C134F" w:rsidRPr="002C134F" w:rsidRDefault="00566BB0" w:rsidP="00F654DE">
      <w:pPr>
        <w:tabs>
          <w:tab w:val="left" w:pos="8610"/>
        </w:tabs>
        <w:ind w:right="-1"/>
        <w:rPr>
          <w:sz w:val="28"/>
          <w:szCs w:val="28"/>
        </w:rPr>
      </w:pPr>
      <w:r w:rsidRPr="002C134F">
        <w:rPr>
          <w:sz w:val="28"/>
          <w:szCs w:val="28"/>
        </w:rPr>
        <w:t>передает заявителю на проверку и подписание;</w:t>
      </w:r>
    </w:p>
    <w:p w:rsidR="002C134F" w:rsidRPr="002C134F" w:rsidRDefault="00566BB0" w:rsidP="00F654DE">
      <w:pPr>
        <w:tabs>
          <w:tab w:val="left" w:pos="8610"/>
        </w:tabs>
        <w:ind w:right="-1"/>
        <w:rPr>
          <w:sz w:val="28"/>
          <w:szCs w:val="28"/>
        </w:rPr>
      </w:pPr>
      <w:r w:rsidRPr="002C134F">
        <w:rPr>
          <w:sz w:val="28"/>
          <w:szCs w:val="28"/>
        </w:rPr>
        <w:t>после подписания сканирует подписанное заявление;</w:t>
      </w:r>
    </w:p>
    <w:p w:rsidR="002C134F" w:rsidRPr="002C134F" w:rsidRDefault="00566BB0" w:rsidP="00F654DE">
      <w:pPr>
        <w:tabs>
          <w:tab w:val="left" w:pos="8610"/>
        </w:tabs>
        <w:ind w:right="-1"/>
        <w:rPr>
          <w:sz w:val="28"/>
          <w:szCs w:val="28"/>
        </w:rPr>
      </w:pPr>
      <w:r w:rsidRPr="002C134F">
        <w:rPr>
          <w:sz w:val="28"/>
          <w:szCs w:val="28"/>
        </w:rPr>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Pr="002C134F">
        <w:rPr>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566BB0" w:rsidP="00F654DE">
      <w:pPr>
        <w:tabs>
          <w:tab w:val="left" w:pos="8610"/>
        </w:tabs>
        <w:ind w:right="-1"/>
        <w:rPr>
          <w:sz w:val="28"/>
          <w:szCs w:val="28"/>
        </w:rPr>
      </w:pPr>
      <w:r w:rsidRPr="002C134F">
        <w:rPr>
          <w:sz w:val="28"/>
          <w:szCs w:val="28"/>
        </w:rPr>
        <w:lastRenderedPageBreak/>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2C134F" w:rsidRDefault="00566BB0" w:rsidP="00F654DE">
      <w:pPr>
        <w:tabs>
          <w:tab w:val="left" w:pos="8610"/>
        </w:tabs>
        <w:ind w:right="-1"/>
        <w:rPr>
          <w:sz w:val="28"/>
          <w:szCs w:val="28"/>
        </w:rPr>
      </w:pPr>
      <w:r w:rsidRPr="002C134F">
        <w:rPr>
          <w:sz w:val="28"/>
          <w:szCs w:val="28"/>
        </w:rPr>
        <w:t>выдает заявителю расписку в приеме документов.</w:t>
      </w:r>
    </w:p>
    <w:p w:rsidR="002C134F" w:rsidRPr="002C134F" w:rsidRDefault="00566BB0" w:rsidP="00F654DE">
      <w:pPr>
        <w:tabs>
          <w:tab w:val="left" w:pos="8610"/>
        </w:tabs>
        <w:ind w:right="-1"/>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566BB0" w:rsidP="00F654DE">
      <w:pPr>
        <w:tabs>
          <w:tab w:val="left" w:pos="8610"/>
        </w:tabs>
        <w:ind w:right="-1"/>
        <w:rPr>
          <w:sz w:val="28"/>
          <w:szCs w:val="28"/>
        </w:rPr>
      </w:pPr>
      <w:r>
        <w:rPr>
          <w:sz w:val="28"/>
          <w:szCs w:val="28"/>
        </w:rPr>
        <w:t xml:space="preserve">3.3.3.3. </w:t>
      </w:r>
      <w:r w:rsidRPr="005A7931">
        <w:rPr>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566BB0" w:rsidP="00F654DE">
      <w:pPr>
        <w:tabs>
          <w:tab w:val="left" w:pos="8610"/>
        </w:tabs>
        <w:ind w:right="-1"/>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sz w:val="28"/>
          <w:szCs w:val="28"/>
        </w:rPr>
        <w:t xml:space="preserve">Единого портала, </w:t>
      </w:r>
      <w:r w:rsidRPr="00670150">
        <w:rPr>
          <w:sz w:val="28"/>
          <w:szCs w:val="28"/>
        </w:rPr>
        <w:t>Республиканского портала;</w:t>
      </w:r>
    </w:p>
    <w:p w:rsidR="00F97E9C" w:rsidRPr="00670150" w:rsidRDefault="00566BB0" w:rsidP="00F654DE">
      <w:pPr>
        <w:tabs>
          <w:tab w:val="left" w:pos="8610"/>
        </w:tabs>
        <w:ind w:right="-1"/>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566BB0" w:rsidP="00F654DE">
      <w:pPr>
        <w:tabs>
          <w:tab w:val="left" w:pos="8610"/>
        </w:tabs>
        <w:ind w:right="-1"/>
        <w:rPr>
          <w:sz w:val="28"/>
          <w:szCs w:val="28"/>
        </w:rPr>
      </w:pPr>
      <w:r w:rsidRPr="00670150">
        <w:rPr>
          <w:sz w:val="28"/>
          <w:szCs w:val="28"/>
        </w:rPr>
        <w:t>проверяет комплектность, читаемость электронных образов документов;</w:t>
      </w:r>
    </w:p>
    <w:p w:rsidR="00F97E9C" w:rsidRDefault="00566BB0" w:rsidP="00F654DE">
      <w:pPr>
        <w:tabs>
          <w:tab w:val="left" w:pos="8610"/>
        </w:tabs>
        <w:ind w:right="-1"/>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566BB0" w:rsidP="00F654DE">
      <w:pPr>
        <w:tabs>
          <w:tab w:val="left" w:pos="8610"/>
        </w:tabs>
        <w:ind w:right="-1"/>
        <w:rPr>
          <w:sz w:val="28"/>
          <w:szCs w:val="28"/>
        </w:rPr>
      </w:pPr>
      <w:r w:rsidRPr="00305BB8">
        <w:rPr>
          <w:sz w:val="28"/>
          <w:szCs w:val="28"/>
        </w:rPr>
        <w:t>При наличии оснований, предусмотренных пункт</w:t>
      </w:r>
      <w:r w:rsidR="00FD387B" w:rsidRPr="00305BB8">
        <w:rPr>
          <w:sz w:val="28"/>
          <w:szCs w:val="28"/>
        </w:rPr>
        <w:t>ом</w:t>
      </w:r>
      <w:r w:rsidRPr="00305BB8">
        <w:rPr>
          <w:sz w:val="28"/>
          <w:szCs w:val="28"/>
        </w:rPr>
        <w:t xml:space="preserve"> 2.7.1 Регламента,</w:t>
      </w:r>
      <w:r w:rsidRPr="005A7931">
        <w:rPr>
          <w:sz w:val="28"/>
          <w:szCs w:val="28"/>
        </w:rPr>
        <w:t xml:space="preserve"> </w:t>
      </w:r>
      <w:r w:rsidR="00FD387B">
        <w:rPr>
          <w:sz w:val="28"/>
          <w:szCs w:val="28"/>
        </w:rPr>
        <w:t xml:space="preserve">подготавливает проект </w:t>
      </w:r>
      <w:r w:rsidRPr="005A7931">
        <w:rPr>
          <w:sz w:val="28"/>
          <w:szCs w:val="28"/>
        </w:rPr>
        <w:t>решени</w:t>
      </w:r>
      <w:r w:rsidR="00E02D18">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FD387B" w:rsidRPr="00EB3AAC" w:rsidRDefault="00566BB0" w:rsidP="00F654DE">
      <w:pPr>
        <w:tabs>
          <w:tab w:val="left" w:pos="8610"/>
        </w:tabs>
        <w:ind w:right="-1"/>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566BB0" w:rsidP="00F654DE">
      <w:pPr>
        <w:tabs>
          <w:tab w:val="left" w:pos="8610"/>
        </w:tabs>
        <w:ind w:right="-1"/>
        <w:rPr>
          <w:sz w:val="28"/>
          <w:szCs w:val="28"/>
        </w:rPr>
      </w:pPr>
      <w:r>
        <w:rPr>
          <w:sz w:val="28"/>
          <w:szCs w:val="28"/>
        </w:rPr>
        <w:t>Проект р</w:t>
      </w:r>
      <w:r w:rsidR="00F97E9C" w:rsidRPr="005A7931">
        <w:rPr>
          <w:sz w:val="28"/>
          <w:szCs w:val="28"/>
        </w:rPr>
        <w:t>ешени</w:t>
      </w:r>
      <w:r>
        <w:rPr>
          <w:sz w:val="28"/>
          <w:szCs w:val="28"/>
        </w:rPr>
        <w:t>я</w:t>
      </w:r>
      <w:r w:rsidR="00F97E9C" w:rsidRPr="005A7931">
        <w:rPr>
          <w:sz w:val="28"/>
          <w:szCs w:val="28"/>
        </w:rPr>
        <w:t xml:space="preserve"> об отказе в приеме документов, необходимых для предоставления муниципальной услуги</w:t>
      </w:r>
      <w:r w:rsidR="00F97E9C">
        <w:rPr>
          <w:sz w:val="28"/>
          <w:szCs w:val="28"/>
        </w:rPr>
        <w:t>,</w:t>
      </w:r>
      <w:r w:rsidR="00F97E9C"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sidR="00E02D18">
        <w:rPr>
          <w:sz w:val="28"/>
          <w:szCs w:val="28"/>
        </w:rPr>
        <w:t xml:space="preserve"> документооборота</w:t>
      </w:r>
      <w:r w:rsidRPr="00AC05F0">
        <w:rPr>
          <w:sz w:val="28"/>
          <w:szCs w:val="28"/>
        </w:rPr>
        <w:t>.</w:t>
      </w:r>
    </w:p>
    <w:p w:rsidR="00FD387B" w:rsidRPr="00EB3AAC" w:rsidRDefault="00566BB0" w:rsidP="00F654DE">
      <w:pPr>
        <w:tabs>
          <w:tab w:val="left" w:pos="8610"/>
        </w:tabs>
        <w:ind w:right="-1"/>
        <w:rPr>
          <w:sz w:val="28"/>
          <w:szCs w:val="28"/>
        </w:rPr>
      </w:pPr>
      <w:r w:rsidRPr="00AC05F0">
        <w:rPr>
          <w:sz w:val="28"/>
          <w:szCs w:val="28"/>
        </w:rPr>
        <w:t xml:space="preserve">Согласование проекта решения </w:t>
      </w:r>
      <w:r w:rsidR="00E02D18" w:rsidRPr="005A7931">
        <w:rPr>
          <w:sz w:val="28"/>
          <w:szCs w:val="28"/>
        </w:rPr>
        <w:t>об отказе в приеме документов, необходимых для предоставления муниципальной услуги</w:t>
      </w:r>
      <w:r w:rsidR="00E02D18">
        <w:rPr>
          <w:sz w:val="28"/>
          <w:szCs w:val="28"/>
        </w:rPr>
        <w:t>,</w:t>
      </w:r>
      <w:r w:rsidR="00E02D18" w:rsidRPr="00AC05F0">
        <w:rPr>
          <w:sz w:val="28"/>
          <w:szCs w:val="28"/>
        </w:rPr>
        <w:t xml:space="preserve"> </w:t>
      </w:r>
      <w:r w:rsidRPr="00AC05F0">
        <w:rPr>
          <w:sz w:val="28"/>
          <w:szCs w:val="28"/>
        </w:rPr>
        <w:t xml:space="preserve">осуществляется в порядке, </w:t>
      </w:r>
      <w:r w:rsidRPr="00B50E27">
        <w:rPr>
          <w:sz w:val="28"/>
          <w:szCs w:val="28"/>
        </w:rPr>
        <w:t>предусмотренном пунктом 3.5.</w:t>
      </w:r>
      <w:r w:rsidR="00745952" w:rsidRPr="00B50E27">
        <w:rPr>
          <w:sz w:val="28"/>
          <w:szCs w:val="28"/>
        </w:rPr>
        <w:t>3</w:t>
      </w:r>
      <w:r w:rsidRPr="00B50E27">
        <w:rPr>
          <w:sz w:val="28"/>
          <w:szCs w:val="28"/>
        </w:rPr>
        <w:t xml:space="preserve"> Регламента.</w:t>
      </w:r>
    </w:p>
    <w:p w:rsidR="00F97E9C" w:rsidRPr="005A7931" w:rsidRDefault="00566BB0" w:rsidP="00F654DE">
      <w:pPr>
        <w:tabs>
          <w:tab w:val="left" w:pos="8610"/>
        </w:tabs>
        <w:ind w:right="-1"/>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w:t>
      </w:r>
      <w:r w:rsidR="00FD387B" w:rsidRPr="00305BB8">
        <w:rPr>
          <w:sz w:val="28"/>
          <w:szCs w:val="28"/>
        </w:rPr>
        <w:t>ом</w:t>
      </w:r>
      <w:r w:rsidRPr="00305BB8">
        <w:rPr>
          <w:sz w:val="28"/>
          <w:szCs w:val="28"/>
        </w:rPr>
        <w:t xml:space="preserve">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sidRPr="005A7931">
        <w:rPr>
          <w:sz w:val="28"/>
          <w:szCs w:val="28"/>
        </w:rPr>
        <w:lastRenderedPageBreak/>
        <w:t>представленных к нему документов, дату получения результата муниципальной услуги.</w:t>
      </w:r>
    </w:p>
    <w:p w:rsidR="00F97E9C" w:rsidRPr="005A7931" w:rsidRDefault="00566BB0" w:rsidP="00F654DE">
      <w:pPr>
        <w:tabs>
          <w:tab w:val="left" w:pos="8610"/>
        </w:tabs>
        <w:ind w:right="-1"/>
        <w:rPr>
          <w:sz w:val="28"/>
          <w:szCs w:val="28"/>
        </w:rPr>
      </w:pPr>
      <w:r>
        <w:rPr>
          <w:sz w:val="28"/>
          <w:szCs w:val="28"/>
        </w:rPr>
        <w:t>3.3.3.</w:t>
      </w:r>
      <w:r w:rsidR="00454EB6">
        <w:rPr>
          <w:sz w:val="28"/>
          <w:szCs w:val="28"/>
        </w:rPr>
        <w:t>4</w:t>
      </w:r>
      <w:r>
        <w:rPr>
          <w:sz w:val="28"/>
          <w:szCs w:val="28"/>
        </w:rPr>
        <w:t>.</w:t>
      </w:r>
      <w:r w:rsidR="005F537C">
        <w:rPr>
          <w:sz w:val="28"/>
          <w:szCs w:val="28"/>
        </w:rPr>
        <w:t> </w:t>
      </w:r>
      <w:r w:rsidRPr="007B7010">
        <w:rPr>
          <w:sz w:val="28"/>
          <w:szCs w:val="28"/>
        </w:rPr>
        <w:t xml:space="preserve">Исполнение процедур, указанных в </w:t>
      </w:r>
      <w:r>
        <w:rPr>
          <w:sz w:val="28"/>
          <w:szCs w:val="28"/>
        </w:rPr>
        <w:t>пункт</w:t>
      </w:r>
      <w:r w:rsidR="00FD387B">
        <w:rPr>
          <w:sz w:val="28"/>
          <w:szCs w:val="28"/>
        </w:rPr>
        <w:t>е</w:t>
      </w:r>
      <w:r w:rsidRPr="007B7010">
        <w:rPr>
          <w:sz w:val="28"/>
          <w:szCs w:val="28"/>
        </w:rPr>
        <w:t xml:space="preserve"> 3.3.3</w:t>
      </w:r>
      <w:r w:rsidR="00454EB6">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F97E9C" w:rsidRPr="005A7931" w:rsidRDefault="00566BB0" w:rsidP="00F654DE">
      <w:pPr>
        <w:tabs>
          <w:tab w:val="left" w:pos="8610"/>
        </w:tabs>
        <w:ind w:right="-1"/>
        <w:rPr>
          <w:sz w:val="28"/>
          <w:szCs w:val="28"/>
        </w:rPr>
      </w:pPr>
      <w:r>
        <w:rPr>
          <w:sz w:val="28"/>
          <w:szCs w:val="28"/>
        </w:rPr>
        <w:t>3.3.3.</w:t>
      </w:r>
      <w:r w:rsidR="00454EB6">
        <w:rPr>
          <w:sz w:val="28"/>
          <w:szCs w:val="28"/>
        </w:rPr>
        <w:t>5</w:t>
      </w:r>
      <w:r>
        <w:rPr>
          <w:sz w:val="28"/>
          <w:szCs w:val="28"/>
        </w:rPr>
        <w:t>.</w:t>
      </w:r>
      <w:r w:rsidR="005F537C">
        <w:rPr>
          <w:sz w:val="28"/>
          <w:szCs w:val="28"/>
        </w:rPr>
        <w:t> </w:t>
      </w:r>
      <w:r>
        <w:rPr>
          <w:sz w:val="28"/>
          <w:szCs w:val="28"/>
        </w:rPr>
        <w:t>Процедуры, устанавливаемые</w:t>
      </w:r>
      <w:r w:rsidRPr="005A7931">
        <w:rPr>
          <w:sz w:val="28"/>
          <w:szCs w:val="28"/>
        </w:rPr>
        <w:t xml:space="preserve"> пунктом</w:t>
      </w:r>
      <w:r>
        <w:rPr>
          <w:sz w:val="28"/>
          <w:szCs w:val="28"/>
        </w:rPr>
        <w:t xml:space="preserve"> 3.3.3</w:t>
      </w:r>
      <w:r w:rsidR="00FD387B">
        <w:rPr>
          <w:sz w:val="28"/>
          <w:szCs w:val="28"/>
        </w:rPr>
        <w:t xml:space="preserve"> Регламента</w:t>
      </w:r>
      <w:r w:rsidRPr="005A7931">
        <w:rPr>
          <w:sz w:val="28"/>
          <w:szCs w:val="28"/>
        </w:rPr>
        <w:t xml:space="preserve">, </w:t>
      </w:r>
      <w:r w:rsidR="003064D1">
        <w:rPr>
          <w:sz w:val="28"/>
          <w:szCs w:val="28"/>
        </w:rPr>
        <w:t>выполняются</w:t>
      </w:r>
      <w:r w:rsidRPr="005A7931">
        <w:rPr>
          <w:sz w:val="28"/>
          <w:szCs w:val="28"/>
        </w:rPr>
        <w:t xml:space="preserve"> в течение </w:t>
      </w:r>
      <w:r w:rsidR="007A6954">
        <w:rPr>
          <w:sz w:val="28"/>
          <w:szCs w:val="28"/>
        </w:rPr>
        <w:t>одного</w:t>
      </w:r>
      <w:r w:rsidRPr="005A7931">
        <w:rPr>
          <w:sz w:val="28"/>
          <w:szCs w:val="28"/>
        </w:rPr>
        <w:t xml:space="preserve"> рабоч</w:t>
      </w:r>
      <w:r w:rsidR="007A6954">
        <w:rPr>
          <w:sz w:val="28"/>
          <w:szCs w:val="28"/>
        </w:rPr>
        <w:t>его</w:t>
      </w:r>
      <w:r w:rsidRPr="005A7931">
        <w:rPr>
          <w:sz w:val="28"/>
          <w:szCs w:val="28"/>
        </w:rPr>
        <w:t xml:space="preserve"> дн</w:t>
      </w:r>
      <w:r w:rsidR="007A6954">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F97E9C" w:rsidRPr="005A7931" w:rsidRDefault="00566BB0" w:rsidP="00F654DE">
      <w:pPr>
        <w:tabs>
          <w:tab w:val="left" w:pos="8610"/>
        </w:tabs>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sidR="00865A68">
        <w:rPr>
          <w:sz w:val="28"/>
          <w:szCs w:val="28"/>
        </w:rPr>
        <w:t>ый</w:t>
      </w:r>
      <w:r w:rsidRPr="005A7931">
        <w:rPr>
          <w:sz w:val="28"/>
          <w:szCs w:val="28"/>
        </w:rPr>
        <w:t xml:space="preserve"> на рассмотрение </w:t>
      </w:r>
      <w:r w:rsidR="00865A68">
        <w:rPr>
          <w:sz w:val="28"/>
          <w:szCs w:val="28"/>
        </w:rPr>
        <w:t>комплект документов</w:t>
      </w:r>
      <w:r w:rsidRPr="005A7931">
        <w:rPr>
          <w:sz w:val="28"/>
          <w:szCs w:val="28"/>
        </w:rPr>
        <w:t xml:space="preserve"> или </w:t>
      </w:r>
      <w:r w:rsidR="00FD387B">
        <w:rPr>
          <w:sz w:val="28"/>
          <w:szCs w:val="28"/>
        </w:rPr>
        <w:t xml:space="preserve">проект решения </w:t>
      </w:r>
      <w:r w:rsidRPr="005A7931">
        <w:rPr>
          <w:sz w:val="28"/>
          <w:szCs w:val="28"/>
        </w:rPr>
        <w:t>об отказе в приеме документов</w:t>
      </w:r>
      <w:r w:rsidR="00FD387B">
        <w:rPr>
          <w:sz w:val="28"/>
          <w:szCs w:val="28"/>
        </w:rPr>
        <w:t>, необходимых для предоставления муниципальной услуги</w:t>
      </w:r>
      <w:r w:rsidRPr="005A7931">
        <w:rPr>
          <w:sz w:val="28"/>
          <w:szCs w:val="28"/>
        </w:rPr>
        <w:t>.</w:t>
      </w:r>
    </w:p>
    <w:p w:rsidR="00921208" w:rsidRDefault="00921208" w:rsidP="00F654DE">
      <w:pPr>
        <w:tabs>
          <w:tab w:val="left" w:pos="9781"/>
        </w:tabs>
        <w:suppressAutoHyphens/>
        <w:autoSpaceDE w:val="0"/>
        <w:autoSpaceDN w:val="0"/>
        <w:adjustRightInd w:val="0"/>
        <w:ind w:right="-1"/>
        <w:rPr>
          <w:sz w:val="28"/>
          <w:szCs w:val="28"/>
        </w:rPr>
      </w:pPr>
    </w:p>
    <w:p w:rsidR="00DB5B73" w:rsidRPr="005A7931" w:rsidRDefault="00566BB0" w:rsidP="00F654DE">
      <w:pPr>
        <w:tabs>
          <w:tab w:val="left" w:pos="8610"/>
        </w:tabs>
        <w:ind w:right="-1"/>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ind w:right="-1"/>
        <w:rPr>
          <w:sz w:val="28"/>
          <w:szCs w:val="28"/>
        </w:rPr>
      </w:pPr>
    </w:p>
    <w:p w:rsidR="00DB5B73" w:rsidRPr="005A7931" w:rsidRDefault="00566BB0" w:rsidP="00F654DE">
      <w:pPr>
        <w:ind w:right="-1"/>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566BB0" w:rsidP="00F654DE">
      <w:pPr>
        <w:ind w:right="-1"/>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00B16F9F">
        <w:rPr>
          <w:sz w:val="28"/>
          <w:szCs w:val="28"/>
        </w:rPr>
        <w:t>начальник отдела  земельных отношений, специалисты отдела земельных отношений</w:t>
      </w:r>
      <w:r w:rsidR="00B16F9F" w:rsidRPr="005A7931">
        <w:rPr>
          <w:sz w:val="28"/>
          <w:szCs w:val="28"/>
        </w:rPr>
        <w:t xml:space="preserve"> </w:t>
      </w:r>
      <w:r w:rsidRPr="005A7931">
        <w:rPr>
          <w:sz w:val="28"/>
          <w:szCs w:val="28"/>
        </w:rPr>
        <w:t>(далее - должностное лицо, ответственное за  направление межведомственных запросов).</w:t>
      </w:r>
    </w:p>
    <w:p w:rsidR="00DB5B73" w:rsidRDefault="00566BB0" w:rsidP="00F654DE">
      <w:pPr>
        <w:ind w:right="-1"/>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305BB8">
        <w:rPr>
          <w:bCs/>
          <w:iCs/>
          <w:sz w:val="28"/>
          <w:szCs w:val="28"/>
        </w:rPr>
        <w:t>сведений, предусмотренных пунктом 2.6</w:t>
      </w:r>
      <w:r w:rsidR="008919CB" w:rsidRPr="00305BB8">
        <w:rPr>
          <w:bCs/>
          <w:iCs/>
          <w:sz w:val="28"/>
          <w:szCs w:val="28"/>
        </w:rPr>
        <w:t>.1</w:t>
      </w:r>
      <w:r w:rsidRPr="00305BB8">
        <w:rPr>
          <w:bCs/>
          <w:iCs/>
          <w:sz w:val="28"/>
          <w:szCs w:val="28"/>
        </w:rPr>
        <w:t xml:space="preserve"> Регламента.</w:t>
      </w:r>
    </w:p>
    <w:p w:rsidR="00DB5B73" w:rsidRPr="005A7931" w:rsidRDefault="00566BB0" w:rsidP="00F654DE">
      <w:pPr>
        <w:ind w:right="-1"/>
        <w:rPr>
          <w:strike/>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DB5B73" w:rsidRDefault="00566BB0" w:rsidP="00F654DE">
      <w:pPr>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DB5B73" w:rsidRPr="005A7931" w:rsidRDefault="00566BB0" w:rsidP="00F654DE">
      <w:pPr>
        <w:ind w:right="-1"/>
        <w:rPr>
          <w:rFonts w:eastAsia="Times"/>
          <w:sz w:val="28"/>
          <w:szCs w:val="28"/>
        </w:rPr>
      </w:pPr>
      <w:r w:rsidRPr="005A7931">
        <w:rPr>
          <w:rFonts w:eastAsia="Times"/>
          <w:sz w:val="28"/>
          <w:szCs w:val="28"/>
        </w:rPr>
        <w:t>3.4.</w:t>
      </w:r>
      <w:r w:rsidR="00865A68">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566BB0" w:rsidP="00F654DE">
      <w:pPr>
        <w:ind w:right="-1"/>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следующие сроки:</w:t>
      </w:r>
    </w:p>
    <w:p w:rsidR="00DB5B73" w:rsidRPr="005A7931" w:rsidRDefault="00566BB0" w:rsidP="00F654DE">
      <w:pPr>
        <w:ind w:right="-1"/>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071695" w:rsidRPr="00071695" w:rsidRDefault="00566BB0" w:rsidP="00F654DE">
      <w:pPr>
        <w:ind w:right="-1"/>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566BB0" w:rsidP="00F654DE">
      <w:pPr>
        <w:ind w:right="-1"/>
        <w:rPr>
          <w:sz w:val="28"/>
          <w:szCs w:val="28"/>
        </w:rPr>
      </w:pPr>
      <w:r w:rsidRPr="00071695">
        <w:rPr>
          <w:sz w:val="28"/>
          <w:szCs w:val="28"/>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3E5AB9" w:rsidRPr="005A7931" w:rsidRDefault="00566BB0" w:rsidP="00F654DE">
      <w:pPr>
        <w:ind w:right="-1" w:firstLine="720"/>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7A6954">
        <w:rPr>
          <w:bCs/>
          <w:iCs/>
          <w:sz w:val="28"/>
          <w:szCs w:val="28"/>
          <w:shd w:val="clear" w:color="auto" w:fill="FFFFFF"/>
        </w:rPr>
        <w:t>:</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3E5AB9" w:rsidRDefault="00566BB0" w:rsidP="00F654DE">
      <w:pPr>
        <w:ind w:right="-1"/>
        <w:rPr>
          <w:sz w:val="28"/>
          <w:szCs w:val="28"/>
        </w:rPr>
      </w:pPr>
      <w:r>
        <w:rPr>
          <w:sz w:val="28"/>
          <w:szCs w:val="28"/>
        </w:rPr>
        <w:t>3.</w:t>
      </w:r>
      <w:r w:rsidR="00865A68">
        <w:rPr>
          <w:sz w:val="28"/>
          <w:szCs w:val="28"/>
        </w:rPr>
        <w:t>4.4</w:t>
      </w:r>
      <w:r>
        <w:rPr>
          <w:sz w:val="28"/>
          <w:szCs w:val="28"/>
        </w:rPr>
        <w:t>. </w:t>
      </w:r>
      <w:r w:rsidR="00DB5B73" w:rsidRPr="005A7931">
        <w:rPr>
          <w:sz w:val="28"/>
          <w:szCs w:val="28"/>
        </w:rPr>
        <w:t>Должностное лицо, ответственное за направление межведомственных запросов</w:t>
      </w:r>
      <w:r>
        <w:rPr>
          <w:sz w:val="28"/>
          <w:szCs w:val="28"/>
        </w:rPr>
        <w:t>:</w:t>
      </w:r>
    </w:p>
    <w:p w:rsidR="00DB5B73" w:rsidRDefault="00566BB0" w:rsidP="00F654DE">
      <w:pPr>
        <w:ind w:right="-1"/>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sidR="003E5AB9">
        <w:rPr>
          <w:rFonts w:eastAsia="Times"/>
          <w:sz w:val="28"/>
          <w:szCs w:val="28"/>
        </w:rPr>
        <w:t>информации;</w:t>
      </w:r>
    </w:p>
    <w:p w:rsidR="00737AC7" w:rsidRDefault="00566BB0" w:rsidP="00F654DE">
      <w:pPr>
        <w:tabs>
          <w:tab w:val="left" w:pos="8610"/>
        </w:tabs>
        <w:ind w:right="-1"/>
        <w:rPr>
          <w:sz w:val="28"/>
          <w:szCs w:val="28"/>
        </w:rPr>
      </w:pPr>
      <w:r w:rsidRPr="00305BB8">
        <w:rPr>
          <w:sz w:val="28"/>
          <w:szCs w:val="28"/>
        </w:rPr>
        <w:t xml:space="preserve">при наличии оснований, предусмотренных пунктом 2.7.1. Регламента, </w:t>
      </w:r>
      <w:r w:rsidR="009A4C53" w:rsidRPr="00305BB8">
        <w:rPr>
          <w:sz w:val="28"/>
          <w:szCs w:val="28"/>
        </w:rPr>
        <w:t>по</w:t>
      </w:r>
      <w:r w:rsidR="009A4C53">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sidR="00A15479">
        <w:rPr>
          <w:sz w:val="28"/>
          <w:szCs w:val="28"/>
        </w:rPr>
        <w:t>муниципальной ус</w:t>
      </w:r>
      <w:r w:rsidR="007A291F">
        <w:rPr>
          <w:sz w:val="28"/>
          <w:szCs w:val="28"/>
        </w:rPr>
        <w:t>луги.</w:t>
      </w:r>
    </w:p>
    <w:p w:rsidR="003E5AB9" w:rsidRDefault="00566BB0" w:rsidP="00F654DE">
      <w:pPr>
        <w:tabs>
          <w:tab w:val="left" w:pos="8610"/>
        </w:tabs>
        <w:ind w:right="-1"/>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3E5AB9" w:rsidRDefault="00566BB0" w:rsidP="00F654DE">
      <w:pPr>
        <w:ind w:right="-1" w:firstLine="720"/>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предусмотренном пунктом 3.5.</w:t>
      </w:r>
      <w:r w:rsidR="00745952" w:rsidRPr="00B50E27">
        <w:rPr>
          <w:sz w:val="28"/>
          <w:szCs w:val="28"/>
        </w:rPr>
        <w:t>3</w:t>
      </w:r>
      <w:r w:rsidRPr="00B50E27">
        <w:rPr>
          <w:sz w:val="28"/>
          <w:szCs w:val="28"/>
        </w:rPr>
        <w:t xml:space="preserve"> Регламента.</w:t>
      </w:r>
    </w:p>
    <w:p w:rsidR="003E5AB9" w:rsidRDefault="00566BB0" w:rsidP="00F654DE">
      <w:pPr>
        <w:ind w:right="-1" w:firstLine="720"/>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w:t>
      </w:r>
      <w:r w:rsidR="00B50E27">
        <w:rPr>
          <w:sz w:val="28"/>
          <w:szCs w:val="28"/>
        </w:rPr>
        <w:t xml:space="preserve"> уведомление </w:t>
      </w:r>
      <w:r w:rsidR="00B50E27" w:rsidRPr="00B50E27">
        <w:rPr>
          <w:sz w:val="28"/>
          <w:szCs w:val="28"/>
        </w:rPr>
        <w:t>об отсутствии документов и (или)</w:t>
      </w:r>
      <w:r w:rsidR="00B50E27">
        <w:rPr>
          <w:sz w:val="28"/>
          <w:szCs w:val="28"/>
        </w:rPr>
        <w:t xml:space="preserve"> </w:t>
      </w:r>
      <w:r w:rsidR="00B50E27" w:rsidRPr="00B50E27">
        <w:rPr>
          <w:sz w:val="28"/>
          <w:szCs w:val="28"/>
        </w:rPr>
        <w:t>информации</w:t>
      </w:r>
      <w:r w:rsidR="00B50E27">
        <w:rPr>
          <w:sz w:val="28"/>
          <w:szCs w:val="28"/>
        </w:rPr>
        <w:t>,</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DB5B73" w:rsidRPr="005A7931" w:rsidRDefault="00566BB0" w:rsidP="00F654DE">
      <w:pPr>
        <w:tabs>
          <w:tab w:val="left" w:pos="8610"/>
        </w:tabs>
        <w:ind w:right="-1"/>
        <w:rPr>
          <w:sz w:val="28"/>
          <w:szCs w:val="28"/>
        </w:rPr>
      </w:pPr>
      <w:r>
        <w:rPr>
          <w:sz w:val="28"/>
          <w:szCs w:val="28"/>
        </w:rPr>
        <w:t>3.4.5</w:t>
      </w:r>
      <w:r w:rsidR="00EC4902">
        <w:rPr>
          <w:sz w:val="28"/>
          <w:szCs w:val="28"/>
        </w:rPr>
        <w:t xml:space="preserve">.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sidR="00865A68">
        <w:rPr>
          <w:sz w:val="28"/>
          <w:szCs w:val="28"/>
        </w:rPr>
        <w:t>2</w:t>
      </w:r>
      <w:r w:rsidR="00FB540E">
        <w:rPr>
          <w:sz w:val="28"/>
          <w:szCs w:val="28"/>
        </w:rPr>
        <w:t>, 3.4.4</w:t>
      </w:r>
      <w:r w:rsidR="00EC4902">
        <w:rPr>
          <w:sz w:val="28"/>
          <w:szCs w:val="28"/>
        </w:rPr>
        <w:t xml:space="preserve"> </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DB5B73" w:rsidRPr="005A7931" w:rsidRDefault="00566BB0" w:rsidP="00F654DE">
      <w:pPr>
        <w:ind w:right="-1"/>
        <w:rPr>
          <w:sz w:val="28"/>
          <w:szCs w:val="28"/>
        </w:rPr>
      </w:pPr>
      <w:r>
        <w:rPr>
          <w:sz w:val="28"/>
          <w:szCs w:val="28"/>
        </w:rPr>
        <w:lastRenderedPageBreak/>
        <w:t>3.4.</w:t>
      </w:r>
      <w:r w:rsidR="002818D3">
        <w:rPr>
          <w:sz w:val="28"/>
          <w:szCs w:val="28"/>
        </w:rPr>
        <w:t>6</w:t>
      </w:r>
      <w:r w:rsidR="003E5AB9">
        <w:rPr>
          <w:sz w:val="28"/>
          <w:szCs w:val="28"/>
        </w:rPr>
        <w:t>. </w:t>
      </w:r>
      <w:r w:rsidRPr="000C2C81">
        <w:rPr>
          <w:sz w:val="28"/>
          <w:szCs w:val="28"/>
        </w:rPr>
        <w:t xml:space="preserve">Максимальный срок выполнения административных процедур, указанных в пункте 3.4 Регламента, составляет </w:t>
      </w:r>
      <w:r w:rsidR="00F6170F">
        <w:rPr>
          <w:sz w:val="28"/>
          <w:szCs w:val="28"/>
        </w:rPr>
        <w:t>пят</w:t>
      </w:r>
      <w:r w:rsidR="008919CB">
        <w:rPr>
          <w:sz w:val="28"/>
          <w:szCs w:val="28"/>
        </w:rPr>
        <w:t>ь</w:t>
      </w:r>
      <w:r w:rsidRPr="000C2C81">
        <w:rPr>
          <w:sz w:val="28"/>
          <w:szCs w:val="28"/>
        </w:rPr>
        <w:t xml:space="preserve"> рабочих дн</w:t>
      </w:r>
      <w:r>
        <w:rPr>
          <w:sz w:val="28"/>
          <w:szCs w:val="28"/>
        </w:rPr>
        <w:t>ей</w:t>
      </w:r>
      <w:r w:rsidR="007A291F">
        <w:rPr>
          <w:sz w:val="28"/>
          <w:szCs w:val="28"/>
        </w:rPr>
        <w:t>.</w:t>
      </w:r>
    </w:p>
    <w:p w:rsidR="00DB5B73" w:rsidRDefault="00DB5B73" w:rsidP="00F654DE">
      <w:pPr>
        <w:suppressAutoHyphens/>
        <w:autoSpaceDE w:val="0"/>
        <w:autoSpaceDN w:val="0"/>
        <w:adjustRightInd w:val="0"/>
        <w:ind w:right="-1"/>
        <w:rPr>
          <w:sz w:val="28"/>
          <w:szCs w:val="28"/>
        </w:rPr>
      </w:pPr>
    </w:p>
    <w:p w:rsidR="00DB5B73" w:rsidRDefault="00566BB0" w:rsidP="00F654DE">
      <w:pPr>
        <w:ind w:right="-1"/>
        <w:jc w:val="center"/>
        <w:rPr>
          <w:sz w:val="28"/>
          <w:szCs w:val="28"/>
        </w:rPr>
      </w:pPr>
      <w:r>
        <w:rPr>
          <w:sz w:val="28"/>
          <w:szCs w:val="28"/>
        </w:rPr>
        <w:t>3.5.</w:t>
      </w:r>
      <w:r w:rsidR="003E5AB9">
        <w:rPr>
          <w:sz w:val="28"/>
          <w:szCs w:val="28"/>
        </w:rPr>
        <w:t> Подготовка результата муниципальной услуги</w:t>
      </w:r>
    </w:p>
    <w:p w:rsidR="00DB5B73" w:rsidRDefault="00DB5B73" w:rsidP="00F654DE">
      <w:pPr>
        <w:ind w:right="-1"/>
        <w:jc w:val="center"/>
        <w:rPr>
          <w:sz w:val="28"/>
          <w:szCs w:val="28"/>
        </w:rPr>
      </w:pPr>
    </w:p>
    <w:p w:rsidR="00DB5B73" w:rsidRPr="00762619" w:rsidRDefault="00566BB0" w:rsidP="00F654DE">
      <w:pPr>
        <w:ind w:right="-1"/>
        <w:rPr>
          <w:sz w:val="28"/>
          <w:szCs w:val="28"/>
        </w:rPr>
      </w:pPr>
      <w:r w:rsidRPr="00762619">
        <w:rPr>
          <w:sz w:val="28"/>
          <w:szCs w:val="28"/>
        </w:rPr>
        <w:t>3.</w:t>
      </w:r>
      <w:r>
        <w:rPr>
          <w:sz w:val="28"/>
          <w:szCs w:val="28"/>
        </w:rPr>
        <w:t>5</w:t>
      </w:r>
      <w:r w:rsidRPr="00762619">
        <w:rPr>
          <w:sz w:val="28"/>
          <w:szCs w:val="28"/>
        </w:rPr>
        <w:t>.1.</w:t>
      </w:r>
      <w:r w:rsidR="005F537C">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sz w:val="28"/>
          <w:szCs w:val="28"/>
        </w:rPr>
        <w:t>комплекта документов (сведений) необходимых для предоставления муниципальной услуги.</w:t>
      </w:r>
    </w:p>
    <w:p w:rsidR="00DB5B73" w:rsidRPr="005A7931" w:rsidRDefault="00566BB0" w:rsidP="00F654DE">
      <w:pPr>
        <w:ind w:right="-1"/>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B16F9F">
        <w:rPr>
          <w:sz w:val="28"/>
          <w:szCs w:val="28"/>
        </w:rPr>
        <w:t>начальник отдела  земельных отношений, специалисты отдела земельных отношений</w:t>
      </w:r>
      <w:r w:rsidR="00B16F9F" w:rsidRPr="005A7931">
        <w:rPr>
          <w:sz w:val="28"/>
          <w:szCs w:val="28"/>
        </w:rPr>
        <w:t xml:space="preserve">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420704" w:rsidRDefault="00566BB0" w:rsidP="00420704">
      <w:pPr>
        <w:pStyle w:val="ConsPlusNormal"/>
        <w:ind w:firstLine="709"/>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5D5A66" w:rsidRPr="007F024C" w:rsidRDefault="00566BB0" w:rsidP="005D5A66">
      <w:pPr>
        <w:pStyle w:val="ConsPlusNormal"/>
        <w:ind w:right="-1" w:firstLine="709"/>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5D5A66" w:rsidRPr="007F024C" w:rsidRDefault="00566BB0" w:rsidP="005D5A66">
      <w:pPr>
        <w:pStyle w:val="ConsPlusNormal"/>
        <w:ind w:right="-1" w:firstLine="709"/>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D5A66" w:rsidRPr="00555170" w:rsidRDefault="00566BB0" w:rsidP="005D5A66">
      <w:pPr>
        <w:pStyle w:val="ConsPlusNormal"/>
        <w:ind w:firstLine="709"/>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Pr>
          <w:rFonts w:ascii="Times New Roman" w:hAnsi="Times New Roman" w:cs="Times New Roman"/>
          <w:bCs/>
          <w:iCs/>
          <w:sz w:val="28"/>
          <w:szCs w:val="28"/>
          <w:shd w:val="clear" w:color="auto" w:fill="FFFFFF"/>
        </w:rPr>
        <w:t>результата предоставления муниципальной услуги</w:t>
      </w:r>
      <w:r w:rsidRPr="00555170">
        <w:rPr>
          <w:rFonts w:ascii="Times New Roman" w:hAnsi="Times New Roman" w:cs="Times New Roman"/>
          <w:bCs/>
          <w:iCs/>
          <w:sz w:val="28"/>
          <w:szCs w:val="28"/>
          <w:shd w:val="clear" w:color="auto" w:fill="FFFFFF"/>
        </w:rPr>
        <w:t>;</w:t>
      </w:r>
    </w:p>
    <w:p w:rsidR="005D5A66" w:rsidRPr="00555170" w:rsidRDefault="00566BB0" w:rsidP="005D5A66">
      <w:pPr>
        <w:pStyle w:val="ConsPlusNormal"/>
        <w:ind w:firstLine="709"/>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D5A66" w:rsidRPr="009B6458" w:rsidRDefault="00566BB0" w:rsidP="005D5A66">
      <w:pPr>
        <w:pStyle w:val="ConsPlusNormal"/>
        <w:ind w:firstLine="709"/>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муниципальной услуги, указанного в </w:t>
      </w:r>
      <w:r>
        <w:rPr>
          <w:rFonts w:ascii="Times New Roman" w:hAnsi="Times New Roman" w:cs="Times New Roman"/>
          <w:bCs/>
          <w:iCs/>
          <w:sz w:val="28"/>
          <w:szCs w:val="28"/>
          <w:shd w:val="clear" w:color="auto" w:fill="FFFFFF"/>
        </w:rPr>
        <w:t>подпункте 5</w:t>
      </w:r>
      <w:r w:rsidRPr="00A66E85">
        <w:rPr>
          <w:rFonts w:ascii="Times New Roman" w:hAnsi="Times New Roman" w:cs="Times New Roman"/>
          <w:bCs/>
          <w:iCs/>
          <w:sz w:val="28"/>
          <w:szCs w:val="28"/>
          <w:shd w:val="clear" w:color="auto" w:fill="FFFFFF"/>
        </w:rPr>
        <w:t xml:space="preserve"> пункта 2.3.1. Регламента в МФЦ обеспечивает подготовку </w:t>
      </w:r>
      <w:r>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Pr>
          <w:rFonts w:ascii="Times New Roman" w:hAnsi="Times New Roman" w:cs="Times New Roman"/>
          <w:bCs/>
          <w:iCs/>
          <w:sz w:val="28"/>
          <w:szCs w:val="28"/>
          <w:shd w:val="clear" w:color="auto" w:fill="FFFFFF"/>
        </w:rPr>
        <w:t xml:space="preserve">соглашения </w:t>
      </w:r>
      <w:r w:rsidRPr="00A66E85">
        <w:rPr>
          <w:rFonts w:ascii="Times New Roman" w:hAnsi="Times New Roman" w:cs="Times New Roman"/>
          <w:bCs/>
          <w:iCs/>
          <w:sz w:val="28"/>
          <w:szCs w:val="28"/>
          <w:shd w:val="clear" w:color="auto" w:fill="FFFFFF"/>
        </w:rPr>
        <w:t xml:space="preserve">на бумажном носителе и направляет на </w:t>
      </w:r>
      <w:r w:rsidRPr="009B6458">
        <w:rPr>
          <w:rFonts w:ascii="Times New Roman" w:hAnsi="Times New Roman" w:cs="Times New Roman"/>
          <w:bCs/>
          <w:iCs/>
          <w:sz w:val="28"/>
          <w:szCs w:val="28"/>
          <w:shd w:val="clear" w:color="auto" w:fill="FFFFFF"/>
        </w:rPr>
        <w:t>подписание и выдачу в МФЦ.</w:t>
      </w:r>
    </w:p>
    <w:p w:rsidR="00420704" w:rsidRPr="00420704" w:rsidRDefault="00566BB0" w:rsidP="00420704">
      <w:pPr>
        <w:pStyle w:val="ConsPlusNormal"/>
        <w:ind w:right="-1" w:firstLine="709"/>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D7137D">
        <w:rPr>
          <w:rFonts w:ascii="Times New Roman" w:hAnsi="Times New Roman" w:cs="Times New Roman"/>
          <w:bCs/>
          <w:iCs/>
          <w:sz w:val="28"/>
          <w:szCs w:val="28"/>
          <w:shd w:val="clear" w:color="auto" w:fill="FFFFFF"/>
        </w:rPr>
        <w:t xml:space="preserve">проект </w:t>
      </w:r>
      <w:r w:rsidR="005D5A66">
        <w:rPr>
          <w:rFonts w:ascii="Times New Roman" w:hAnsi="Times New Roman" w:cs="Times New Roman"/>
          <w:bCs/>
          <w:iCs/>
          <w:sz w:val="28"/>
          <w:szCs w:val="28"/>
          <w:shd w:val="clear" w:color="auto" w:fill="FFFFFF"/>
        </w:rPr>
        <w:t>результата предоставления муниципальной услуги</w:t>
      </w:r>
      <w:r w:rsidRPr="00420704">
        <w:rPr>
          <w:rFonts w:ascii="Times New Roman" w:hAnsi="Times New Roman" w:cs="Times New Roman"/>
          <w:sz w:val="28"/>
          <w:szCs w:val="28"/>
          <w:shd w:val="clear" w:color="auto" w:fill="FFFFFF"/>
        </w:rPr>
        <w:t>.</w:t>
      </w:r>
    </w:p>
    <w:p w:rsidR="00F327AE" w:rsidRDefault="00566BB0" w:rsidP="00420704">
      <w:pPr>
        <w:pStyle w:val="ConsPlusNormal"/>
        <w:ind w:right="-1" w:firstLine="709"/>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Pr>
          <w:rFonts w:ascii="Times New Roman" w:hAnsi="Times New Roman" w:cs="Times New Roman"/>
          <w:sz w:val="28"/>
          <w:szCs w:val="28"/>
          <w:shd w:val="clear" w:color="auto" w:fill="FFFFFF"/>
        </w:rPr>
        <w:t xml:space="preserve">5.2. Регламента, составляет – </w:t>
      </w:r>
      <w:r w:rsidR="005D5A66">
        <w:rPr>
          <w:rFonts w:ascii="Times New Roman" w:hAnsi="Times New Roman" w:cs="Times New Roman"/>
          <w:sz w:val="28"/>
          <w:szCs w:val="28"/>
          <w:shd w:val="clear" w:color="auto" w:fill="FFFFFF"/>
        </w:rPr>
        <w:t>22</w:t>
      </w:r>
      <w:r w:rsidRPr="00420704">
        <w:rPr>
          <w:rFonts w:ascii="Times New Roman" w:hAnsi="Times New Roman" w:cs="Times New Roman"/>
          <w:sz w:val="28"/>
          <w:szCs w:val="28"/>
          <w:shd w:val="clear" w:color="auto" w:fill="FFFFFF"/>
        </w:rPr>
        <w:t xml:space="preserve"> рабочих дн</w:t>
      </w:r>
      <w:r w:rsidR="005D5A66">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w:t>
      </w:r>
    </w:p>
    <w:p w:rsidR="00A47F23" w:rsidRDefault="00566BB0" w:rsidP="00F654DE">
      <w:pPr>
        <w:pStyle w:val="ConsPlusNormal"/>
        <w:ind w:right="-1" w:firstLine="709"/>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Ру</w:t>
      </w:r>
      <w:r>
        <w:rPr>
          <w:rFonts w:ascii="Times New Roman" w:hAnsi="Times New Roman" w:cs="Times New Roman"/>
          <w:bCs/>
          <w:iCs/>
          <w:sz w:val="28"/>
          <w:szCs w:val="28"/>
          <w:shd w:val="clear" w:color="auto" w:fill="FFFFFF"/>
        </w:rPr>
        <w:t xml:space="preserve">ководителем </w:t>
      </w:r>
      <w:r w:rsidR="00BA6578">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w:t>
      </w:r>
    </w:p>
    <w:p w:rsidR="00DB5B73" w:rsidRDefault="00566BB0" w:rsidP="00F654DE">
      <w:pPr>
        <w:pStyle w:val="ConsPlusNormal"/>
        <w:ind w:right="-1" w:firstLine="709"/>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566BB0" w:rsidP="00F654DE">
      <w:pPr>
        <w:pStyle w:val="ConsPlusNormal"/>
        <w:ind w:right="-1" w:firstLine="709"/>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w:t>
      </w:r>
      <w:r w:rsidR="00BA6578">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w:t>
      </w:r>
      <w:r w:rsidRPr="00B519CF">
        <w:rPr>
          <w:rFonts w:ascii="Times New Roman" w:hAnsi="Times New Roman" w:cs="Times New Roman"/>
          <w:bCs/>
          <w:iCs/>
          <w:sz w:val="28"/>
          <w:szCs w:val="28"/>
          <w:shd w:val="clear" w:color="auto" w:fill="FFFFFF"/>
        </w:rPr>
        <w:lastRenderedPageBreak/>
        <w:t xml:space="preserve">соблюдение Регламента должностными лицами </w:t>
      </w:r>
      <w:r w:rsidR="00966009">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00966009">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566BB0" w:rsidP="00F654DE">
      <w:pPr>
        <w:pStyle w:val="ConsPlusNormal"/>
        <w:ind w:right="-1" w:firstLine="709"/>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sidR="00BA6578">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66BB0" w:rsidP="00F654DE">
      <w:pPr>
        <w:pStyle w:val="ConsPlusNormal"/>
        <w:ind w:right="-1" w:firstLine="709"/>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E76629">
        <w:rPr>
          <w:rFonts w:ascii="Times New Roman" w:hAnsi="Times New Roman"/>
          <w:sz w:val="28"/>
          <w:szCs w:val="28"/>
        </w:rPr>
        <w:t>двух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566BB0" w:rsidP="00F654DE">
      <w:pPr>
        <w:autoSpaceDE w:val="0"/>
        <w:autoSpaceDN w:val="0"/>
        <w:adjustRightInd w:val="0"/>
        <w:ind w:right="-1"/>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bCs/>
          <w:iCs/>
          <w:sz w:val="28"/>
          <w:szCs w:val="28"/>
          <w:shd w:val="clear" w:color="auto" w:fill="FFFFFF"/>
        </w:rPr>
        <w:t>решение об отказе в предоставлении муниципальной услуги</w:t>
      </w:r>
      <w:r w:rsidRPr="00B50E27">
        <w:rPr>
          <w:sz w:val="28"/>
          <w:szCs w:val="28"/>
        </w:rPr>
        <w:t xml:space="preserve">, </w:t>
      </w:r>
      <w:r w:rsidR="00B50E27" w:rsidRPr="00B50E27">
        <w:rPr>
          <w:bCs/>
          <w:iCs/>
          <w:sz w:val="28"/>
          <w:szCs w:val="28"/>
          <w:shd w:val="clear" w:color="auto" w:fill="FFFFFF"/>
        </w:rPr>
        <w:t xml:space="preserve">решение </w:t>
      </w:r>
      <w:r w:rsidR="00E76629" w:rsidRPr="00E76629">
        <w:rPr>
          <w:bCs/>
          <w:iCs/>
          <w:sz w:val="28"/>
          <w:szCs w:val="28"/>
          <w:shd w:val="clear" w:color="auto" w:fill="FFFFFF"/>
        </w:rPr>
        <w:t>об утверждении схемы расположения земельного участка на кадастровом плане территории</w:t>
      </w:r>
      <w:r w:rsidRPr="00B50E27">
        <w:rPr>
          <w:bCs/>
          <w:iCs/>
          <w:sz w:val="28"/>
          <w:szCs w:val="28"/>
          <w:shd w:val="clear" w:color="auto" w:fill="FFFFFF"/>
        </w:rPr>
        <w:t>.</w:t>
      </w:r>
    </w:p>
    <w:p w:rsidR="00DB5B73" w:rsidRPr="005A7931" w:rsidRDefault="00566BB0" w:rsidP="00F654DE">
      <w:pPr>
        <w:tabs>
          <w:tab w:val="left" w:pos="8610"/>
        </w:tabs>
        <w:ind w:right="-1"/>
        <w:rPr>
          <w:sz w:val="28"/>
          <w:szCs w:val="28"/>
        </w:rPr>
      </w:pPr>
      <w:r w:rsidRPr="00B50E27">
        <w:rPr>
          <w:sz w:val="28"/>
          <w:szCs w:val="28"/>
        </w:rPr>
        <w:t>3.</w:t>
      </w:r>
      <w:r w:rsidR="009D27FA" w:rsidRPr="00B50E27">
        <w:rPr>
          <w:sz w:val="28"/>
          <w:szCs w:val="28"/>
        </w:rPr>
        <w:t>5</w:t>
      </w:r>
      <w:r w:rsidRPr="00B50E27">
        <w:rPr>
          <w:sz w:val="28"/>
          <w:szCs w:val="28"/>
        </w:rPr>
        <w:t>.</w:t>
      </w:r>
      <w:r w:rsidR="009D27FA" w:rsidRPr="00B50E27">
        <w:rPr>
          <w:sz w:val="28"/>
          <w:szCs w:val="28"/>
        </w:rPr>
        <w:t>4</w:t>
      </w:r>
      <w:r w:rsidRPr="00B50E27">
        <w:rPr>
          <w:sz w:val="28"/>
          <w:szCs w:val="28"/>
        </w:rPr>
        <w:t>. Исполнение процедур, указанных в пунктах 3.</w:t>
      </w:r>
      <w:r w:rsidR="009D27FA" w:rsidRPr="00B50E27">
        <w:rPr>
          <w:sz w:val="28"/>
          <w:szCs w:val="28"/>
        </w:rPr>
        <w:t>5</w:t>
      </w:r>
      <w:r w:rsidRPr="00B50E27">
        <w:rPr>
          <w:sz w:val="28"/>
          <w:szCs w:val="28"/>
        </w:rPr>
        <w:t>.2</w:t>
      </w:r>
      <w:r w:rsidR="009A4C53" w:rsidRPr="00B50E27">
        <w:rPr>
          <w:sz w:val="28"/>
          <w:szCs w:val="28"/>
        </w:rPr>
        <w:t>,</w:t>
      </w:r>
      <w:r w:rsidRPr="00B50E27">
        <w:rPr>
          <w:sz w:val="28"/>
          <w:szCs w:val="28"/>
        </w:rPr>
        <w:t xml:space="preserve"> 3.</w:t>
      </w:r>
      <w:r w:rsidR="009D27FA" w:rsidRPr="00B50E27">
        <w:rPr>
          <w:sz w:val="28"/>
          <w:szCs w:val="28"/>
        </w:rPr>
        <w:t>5</w:t>
      </w:r>
      <w:r w:rsidRPr="00B50E27">
        <w:rPr>
          <w:sz w:val="28"/>
          <w:szCs w:val="28"/>
        </w:rPr>
        <w:t>.</w:t>
      </w:r>
      <w:r w:rsidR="009A4C53" w:rsidRPr="00B50E27">
        <w:rPr>
          <w:sz w:val="28"/>
          <w:szCs w:val="28"/>
        </w:rPr>
        <w:t>3</w:t>
      </w:r>
      <w:r w:rsidRPr="00B50E27">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566BB0" w:rsidP="00F654DE">
      <w:pPr>
        <w:ind w:right="-1"/>
        <w:rPr>
          <w:sz w:val="28"/>
          <w:szCs w:val="28"/>
        </w:rPr>
      </w:pPr>
      <w:r w:rsidRPr="00B50E27">
        <w:rPr>
          <w:sz w:val="28"/>
          <w:szCs w:val="28"/>
        </w:rPr>
        <w:t>3.5.5. </w:t>
      </w:r>
      <w:r w:rsidR="00DB5B73" w:rsidRPr="00B50E27">
        <w:rPr>
          <w:sz w:val="28"/>
          <w:szCs w:val="28"/>
        </w:rPr>
        <w:t>Максимальный срок выполнения административных процедур, указанных в пункте 3.</w:t>
      </w:r>
      <w:r w:rsidRPr="00B50E27">
        <w:rPr>
          <w:sz w:val="28"/>
          <w:szCs w:val="28"/>
        </w:rPr>
        <w:t>5</w:t>
      </w:r>
      <w:r w:rsidR="00DB5B73" w:rsidRPr="00B50E27">
        <w:rPr>
          <w:sz w:val="28"/>
          <w:szCs w:val="28"/>
        </w:rPr>
        <w:t xml:space="preserve"> Регламента, </w:t>
      </w:r>
      <w:r w:rsidRPr="00B50E27">
        <w:rPr>
          <w:sz w:val="28"/>
          <w:szCs w:val="28"/>
        </w:rPr>
        <w:t>составляет</w:t>
      </w:r>
      <w:r w:rsidR="00C36CD9" w:rsidRPr="00B50E27">
        <w:rPr>
          <w:sz w:val="28"/>
          <w:szCs w:val="28"/>
        </w:rPr>
        <w:t xml:space="preserve"> </w:t>
      </w:r>
      <w:r w:rsidR="00E76629">
        <w:rPr>
          <w:sz w:val="28"/>
          <w:szCs w:val="28"/>
        </w:rPr>
        <w:t>16</w:t>
      </w:r>
      <w:r w:rsidR="00C36CD9" w:rsidRPr="00B50E27">
        <w:rPr>
          <w:sz w:val="28"/>
          <w:szCs w:val="28"/>
        </w:rPr>
        <w:t xml:space="preserve"> рабочих дн</w:t>
      </w:r>
      <w:r w:rsidR="007A291F">
        <w:rPr>
          <w:sz w:val="28"/>
          <w:szCs w:val="28"/>
        </w:rPr>
        <w:t>ей</w:t>
      </w:r>
      <w:r w:rsidRPr="00B50E27">
        <w:rPr>
          <w:sz w:val="28"/>
          <w:szCs w:val="28"/>
        </w:rPr>
        <w:t>.</w:t>
      </w:r>
    </w:p>
    <w:p w:rsidR="00DB5B73" w:rsidRPr="005A7931" w:rsidRDefault="00DB5B73" w:rsidP="00F654DE">
      <w:pPr>
        <w:ind w:right="-1"/>
        <w:rPr>
          <w:sz w:val="28"/>
          <w:szCs w:val="28"/>
        </w:rPr>
      </w:pPr>
    </w:p>
    <w:p w:rsidR="00DB5B73" w:rsidRPr="005A7931" w:rsidRDefault="00566BB0" w:rsidP="00F654DE">
      <w:pPr>
        <w:ind w:right="-1"/>
        <w:jc w:val="center"/>
        <w:rPr>
          <w:sz w:val="28"/>
          <w:szCs w:val="28"/>
        </w:rPr>
      </w:pPr>
      <w:r w:rsidRPr="005A7931">
        <w:rPr>
          <w:sz w:val="28"/>
          <w:szCs w:val="28"/>
        </w:rPr>
        <w:t>3.</w:t>
      </w:r>
      <w:r w:rsidR="009D27FA">
        <w:rPr>
          <w:sz w:val="28"/>
          <w:szCs w:val="28"/>
        </w:rPr>
        <w:t>6</w:t>
      </w:r>
      <w:r w:rsidRPr="005A7931">
        <w:rPr>
          <w:sz w:val="28"/>
          <w:szCs w:val="28"/>
        </w:rPr>
        <w:t>. Выдача (направление) заявителю результата муниципальной услуги</w:t>
      </w:r>
    </w:p>
    <w:p w:rsidR="00DB5B73" w:rsidRPr="005A7931" w:rsidRDefault="00DB5B73" w:rsidP="00F654DE">
      <w:pPr>
        <w:ind w:right="-1"/>
        <w:rPr>
          <w:sz w:val="28"/>
          <w:szCs w:val="28"/>
        </w:rPr>
      </w:pPr>
    </w:p>
    <w:p w:rsidR="00DB5B73" w:rsidRPr="005A7931" w:rsidRDefault="00566BB0" w:rsidP="00F654DE">
      <w:pPr>
        <w:ind w:right="-1"/>
        <w:rPr>
          <w:sz w:val="28"/>
          <w:szCs w:val="28"/>
        </w:rPr>
      </w:pPr>
      <w:r w:rsidRPr="005A7931">
        <w:rPr>
          <w:sz w:val="28"/>
          <w:szCs w:val="28"/>
        </w:rPr>
        <w:t>3.</w:t>
      </w:r>
      <w:r w:rsidR="009D27FA">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sz w:val="28"/>
          <w:szCs w:val="28"/>
        </w:rPr>
        <w:t xml:space="preserve">(отказ в предоставлении) </w:t>
      </w:r>
      <w:r w:rsidRPr="005A7931">
        <w:rPr>
          <w:sz w:val="28"/>
          <w:szCs w:val="28"/>
        </w:rPr>
        <w:t>муниципальной услуги.</w:t>
      </w:r>
    </w:p>
    <w:p w:rsidR="00DB5B73" w:rsidRPr="005A7931" w:rsidRDefault="00566BB0" w:rsidP="00F654DE">
      <w:pPr>
        <w:ind w:right="-1"/>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B16F9F">
        <w:rPr>
          <w:sz w:val="28"/>
          <w:szCs w:val="28"/>
        </w:rPr>
        <w:t>начальник отдела  земельных отношений, специалисты отдела земельных отношений</w:t>
      </w:r>
      <w:r w:rsidR="00B16F9F" w:rsidRPr="005A7931">
        <w:rPr>
          <w:sz w:val="28"/>
          <w:szCs w:val="28"/>
        </w:rPr>
        <w:t xml:space="preserve"> </w:t>
      </w:r>
      <w:r w:rsidRPr="005A7931">
        <w:rPr>
          <w:sz w:val="28"/>
          <w:szCs w:val="28"/>
        </w:rPr>
        <w:t>(далее - должностное лицо, ответственное за выдачу (направление) документов).</w:t>
      </w:r>
    </w:p>
    <w:p w:rsidR="00DB5B73" w:rsidRPr="005A7931" w:rsidRDefault="00566BB0" w:rsidP="00F654DE">
      <w:pPr>
        <w:ind w:right="-1"/>
        <w:rPr>
          <w:sz w:val="28"/>
          <w:szCs w:val="28"/>
        </w:rPr>
      </w:pPr>
      <w:r w:rsidRPr="005A7931">
        <w:rPr>
          <w:sz w:val="28"/>
          <w:szCs w:val="28"/>
        </w:rPr>
        <w:t>Должностное лицо, ответственное за выдачу (направление) документов:</w:t>
      </w:r>
    </w:p>
    <w:p w:rsidR="00DB5B73" w:rsidRDefault="00566BB0" w:rsidP="00F654DE">
      <w:pPr>
        <w:ind w:right="-1"/>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t>муниципальных услуг</w:t>
      </w:r>
      <w:r w:rsidR="000E7D4F">
        <w:rPr>
          <w:sz w:val="28"/>
          <w:szCs w:val="28"/>
        </w:rPr>
        <w:t>, в государственную информационную систему обеспечения градостроительной деятельности</w:t>
      </w:r>
      <w:r w:rsidRPr="00B50E27">
        <w:rPr>
          <w:sz w:val="28"/>
          <w:szCs w:val="28"/>
        </w:rPr>
        <w:t>;</w:t>
      </w:r>
    </w:p>
    <w:p w:rsidR="00DB5B73" w:rsidRDefault="00566BB0" w:rsidP="00F654DE">
      <w:pPr>
        <w:ind w:right="-1"/>
        <w:rPr>
          <w:sz w:val="28"/>
          <w:szCs w:val="28"/>
        </w:rPr>
      </w:pPr>
      <w:r w:rsidRPr="005A7931">
        <w:rPr>
          <w:sz w:val="28"/>
          <w:szCs w:val="28"/>
        </w:rPr>
        <w:t xml:space="preserve">извещает заявителя (его представителя) через </w:t>
      </w:r>
      <w:r w:rsidR="00A363D8">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566BB0" w:rsidP="00F654DE">
      <w:pPr>
        <w:ind w:right="-1"/>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566BB0" w:rsidP="00F654DE">
      <w:pPr>
        <w:ind w:right="-1"/>
        <w:rPr>
          <w:sz w:val="28"/>
          <w:szCs w:val="28"/>
        </w:rPr>
      </w:pPr>
      <w:r w:rsidRPr="005A7931">
        <w:rPr>
          <w:sz w:val="28"/>
          <w:szCs w:val="28"/>
        </w:rPr>
        <w:lastRenderedPageBreak/>
        <w:t xml:space="preserve">Процедуры, устанавливаемые настоящим пунктом, </w:t>
      </w:r>
      <w:r w:rsidR="007A6954">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sidR="00966009">
        <w:rPr>
          <w:sz w:val="28"/>
          <w:szCs w:val="28"/>
        </w:rPr>
        <w:t>Палаты</w:t>
      </w:r>
      <w:r w:rsidRPr="005A7931">
        <w:rPr>
          <w:sz w:val="28"/>
          <w:szCs w:val="28"/>
        </w:rPr>
        <w:t>.</w:t>
      </w:r>
    </w:p>
    <w:p w:rsidR="00DB5B73" w:rsidRPr="005A7931" w:rsidRDefault="00566BB0" w:rsidP="00F654DE">
      <w:pPr>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566BB0" w:rsidP="00F654DE">
      <w:pPr>
        <w:ind w:right="-1"/>
        <w:rPr>
          <w:sz w:val="28"/>
          <w:szCs w:val="28"/>
        </w:rPr>
      </w:pPr>
      <w:r>
        <w:rPr>
          <w:sz w:val="28"/>
          <w:szCs w:val="28"/>
        </w:rPr>
        <w:t>3.</w:t>
      </w:r>
      <w:r w:rsidR="009D27FA">
        <w:rPr>
          <w:sz w:val="28"/>
          <w:szCs w:val="28"/>
        </w:rPr>
        <w:t>6</w:t>
      </w:r>
      <w:r>
        <w:rPr>
          <w:sz w:val="28"/>
          <w:szCs w:val="28"/>
        </w:rPr>
        <w:t>.2. Порядок выдачи (направления) результата предоставления муниципальной услуги:</w:t>
      </w:r>
    </w:p>
    <w:p w:rsidR="00F94112" w:rsidRPr="009B6458" w:rsidRDefault="00566BB0" w:rsidP="00F94112">
      <w:pPr>
        <w:ind w:right="-1"/>
        <w:rPr>
          <w:sz w:val="28"/>
          <w:szCs w:val="28"/>
        </w:rPr>
      </w:pPr>
      <w:r w:rsidRPr="009B6458">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94112" w:rsidRPr="009B6458" w:rsidRDefault="00566BB0" w:rsidP="00F94112">
      <w:pPr>
        <w:ind w:right="-1"/>
        <w:rPr>
          <w:sz w:val="28"/>
          <w:szCs w:val="28"/>
        </w:rPr>
      </w:pPr>
      <w:r w:rsidRPr="009B6458">
        <w:rPr>
          <w:sz w:val="28"/>
          <w:szCs w:val="28"/>
        </w:rPr>
        <w:t>Подписание соглашения осуществляется заявителем в МФЦ.</w:t>
      </w:r>
    </w:p>
    <w:p w:rsidR="00F94112" w:rsidRPr="009B6458" w:rsidRDefault="00566BB0" w:rsidP="00F94112">
      <w:pPr>
        <w:ind w:right="-1"/>
        <w:rPr>
          <w:sz w:val="28"/>
          <w:szCs w:val="28"/>
        </w:rPr>
      </w:pPr>
      <w:r w:rsidRPr="009B6458">
        <w:rPr>
          <w:sz w:val="28"/>
          <w:szCs w:val="28"/>
        </w:rPr>
        <w:t>При подписании соглашения</w:t>
      </w:r>
      <w:r w:rsidRPr="009B6458">
        <w:rPr>
          <w:bCs/>
          <w:iCs/>
          <w:sz w:val="28"/>
          <w:szCs w:val="28"/>
          <w:shd w:val="clear" w:color="auto" w:fill="FFFFFF"/>
        </w:rPr>
        <w:t xml:space="preserve"> </w:t>
      </w:r>
      <w:r w:rsidRPr="009B6458">
        <w:rPr>
          <w:sz w:val="28"/>
          <w:szCs w:val="28"/>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F94112" w:rsidRPr="009B6458" w:rsidRDefault="00566BB0" w:rsidP="00F94112">
      <w:pPr>
        <w:ind w:right="-1"/>
        <w:rPr>
          <w:sz w:val="28"/>
          <w:szCs w:val="28"/>
        </w:rPr>
      </w:pPr>
      <w:r w:rsidRPr="009B6458">
        <w:rPr>
          <w:sz w:val="28"/>
          <w:szCs w:val="28"/>
        </w:rPr>
        <w:t xml:space="preserve">Заявитель (представитель заявителя, уполномоченный на подписание документов) подписывает три экземпляра </w:t>
      </w:r>
      <w:r w:rsidR="005D5A66">
        <w:rPr>
          <w:sz w:val="28"/>
          <w:szCs w:val="28"/>
        </w:rPr>
        <w:t>соглашения</w:t>
      </w:r>
      <w:r w:rsidRPr="009B6458">
        <w:rPr>
          <w:sz w:val="28"/>
          <w:szCs w:val="28"/>
        </w:rPr>
        <w:t>, скрепляет своей подписью с оборотной стороны и печатью (в случае если заявителем является юридическое лицо).</w:t>
      </w:r>
    </w:p>
    <w:p w:rsidR="00F94112" w:rsidRPr="009B6458" w:rsidRDefault="00566BB0" w:rsidP="00F94112">
      <w:pPr>
        <w:ind w:right="-1"/>
        <w:rPr>
          <w:sz w:val="28"/>
          <w:szCs w:val="28"/>
        </w:rPr>
      </w:pPr>
      <w:r w:rsidRPr="009B6458">
        <w:rPr>
          <w:sz w:val="28"/>
          <w:szCs w:val="28"/>
        </w:rPr>
        <w:t xml:space="preserve">Работник МФЦ проставляет дату подписания соглашения и выдает один экземпляр на руки заявителю (представителю заявителя). </w:t>
      </w:r>
    </w:p>
    <w:p w:rsidR="00F94112" w:rsidRPr="009B6458" w:rsidRDefault="00566BB0" w:rsidP="00F94112">
      <w:pPr>
        <w:ind w:right="-1"/>
        <w:rPr>
          <w:sz w:val="28"/>
          <w:szCs w:val="28"/>
        </w:rPr>
      </w:pPr>
      <w:r>
        <w:rPr>
          <w:sz w:val="28"/>
          <w:szCs w:val="28"/>
        </w:rPr>
        <w:t>После п</w:t>
      </w:r>
      <w:r w:rsidR="005D5A66">
        <w:rPr>
          <w:sz w:val="28"/>
          <w:szCs w:val="28"/>
        </w:rPr>
        <w:t>одписания заявителем соглашения</w:t>
      </w:r>
      <w:r w:rsidRPr="009B6458">
        <w:rPr>
          <w:sz w:val="28"/>
          <w:szCs w:val="28"/>
        </w:rPr>
        <w:t>, не позднее 1 рабочего дня, МФЦ н</w:t>
      </w:r>
      <w:r>
        <w:rPr>
          <w:sz w:val="28"/>
          <w:szCs w:val="28"/>
        </w:rPr>
        <w:t xml:space="preserve">аправляет в </w:t>
      </w:r>
      <w:r w:rsidR="00966009">
        <w:rPr>
          <w:sz w:val="28"/>
          <w:szCs w:val="28"/>
        </w:rPr>
        <w:t>Палату</w:t>
      </w:r>
      <w:r>
        <w:rPr>
          <w:sz w:val="28"/>
          <w:szCs w:val="28"/>
        </w:rPr>
        <w:t xml:space="preserve"> экземпляры </w:t>
      </w:r>
      <w:r w:rsidRPr="009B6458">
        <w:rPr>
          <w:sz w:val="28"/>
          <w:szCs w:val="28"/>
        </w:rPr>
        <w:t>соглашения</w:t>
      </w:r>
      <w:r>
        <w:rPr>
          <w:sz w:val="28"/>
          <w:szCs w:val="28"/>
        </w:rPr>
        <w:t xml:space="preserve"> </w:t>
      </w:r>
      <w:r w:rsidRPr="009B6458">
        <w:rPr>
          <w:bCs/>
          <w:iCs/>
          <w:sz w:val="28"/>
          <w:szCs w:val="28"/>
          <w:shd w:val="clear" w:color="auto" w:fill="FFFFFF"/>
        </w:rPr>
        <w:t>о перераспределении земельных участков</w:t>
      </w:r>
      <w:r w:rsidRPr="009B6458">
        <w:rPr>
          <w:sz w:val="28"/>
          <w:szCs w:val="28"/>
        </w:rPr>
        <w:t>.</w:t>
      </w:r>
    </w:p>
    <w:p w:rsidR="00F94112" w:rsidRDefault="00566BB0" w:rsidP="00F94112">
      <w:pPr>
        <w:ind w:right="-1"/>
        <w:rPr>
          <w:sz w:val="28"/>
          <w:szCs w:val="28"/>
        </w:rPr>
      </w:pPr>
      <w:r w:rsidRPr="009B6458">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B5B73" w:rsidRPr="005A7931" w:rsidRDefault="00566BB0" w:rsidP="00F654DE">
      <w:pPr>
        <w:ind w:right="-1"/>
        <w:rPr>
          <w:sz w:val="28"/>
          <w:szCs w:val="28"/>
        </w:rPr>
      </w:pPr>
      <w:r w:rsidRPr="005A7931">
        <w:rPr>
          <w:sz w:val="28"/>
          <w:szCs w:val="28"/>
        </w:rPr>
        <w:t>3.</w:t>
      </w:r>
      <w:r w:rsidR="009D27FA">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sidR="00A363D8">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BA6578">
        <w:rPr>
          <w:sz w:val="28"/>
          <w:szCs w:val="28"/>
        </w:rPr>
        <w:t xml:space="preserve"> Палаты</w:t>
      </w:r>
      <w:r w:rsidRPr="005A7931">
        <w:rPr>
          <w:sz w:val="28"/>
          <w:szCs w:val="28"/>
        </w:rPr>
        <w:t xml:space="preserve">. </w:t>
      </w:r>
    </w:p>
    <w:p w:rsidR="00DB5B73" w:rsidRPr="005A7931" w:rsidRDefault="00566BB0" w:rsidP="00F654DE">
      <w:pPr>
        <w:ind w:right="-1"/>
        <w:rPr>
          <w:sz w:val="28"/>
          <w:szCs w:val="28"/>
        </w:rPr>
      </w:pPr>
      <w:r w:rsidRPr="005A7931">
        <w:rPr>
          <w:sz w:val="28"/>
          <w:szCs w:val="28"/>
        </w:rPr>
        <w:t xml:space="preserve">Процедуры, устанавливаемые настоящим пунктом, </w:t>
      </w:r>
      <w:r w:rsidR="007A6954">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BA6578">
        <w:rPr>
          <w:sz w:val="28"/>
          <w:szCs w:val="28"/>
        </w:rPr>
        <w:t xml:space="preserve"> Палаты.</w:t>
      </w:r>
    </w:p>
    <w:p w:rsidR="00DB5B73" w:rsidRPr="005A7931" w:rsidRDefault="00566BB0" w:rsidP="00F654DE">
      <w:pPr>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sidR="00A363D8">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ind w:right="-1"/>
        <w:rPr>
          <w:sz w:val="28"/>
          <w:szCs w:val="28"/>
        </w:rPr>
      </w:pPr>
    </w:p>
    <w:p w:rsidR="00DB5B73" w:rsidRDefault="00566BB0" w:rsidP="00F654DE">
      <w:pPr>
        <w:ind w:right="-1"/>
        <w:jc w:val="center"/>
        <w:rPr>
          <w:sz w:val="28"/>
          <w:szCs w:val="28"/>
        </w:rPr>
      </w:pPr>
      <w:r>
        <w:rPr>
          <w:sz w:val="28"/>
          <w:szCs w:val="28"/>
        </w:rPr>
        <w:t>3.</w:t>
      </w:r>
      <w:r w:rsidR="009D27FA">
        <w:rPr>
          <w:sz w:val="28"/>
          <w:szCs w:val="28"/>
        </w:rPr>
        <w:t>7</w:t>
      </w:r>
      <w:r w:rsidRPr="005A7931">
        <w:rPr>
          <w:sz w:val="28"/>
          <w:szCs w:val="28"/>
        </w:rPr>
        <w:t>.</w:t>
      </w:r>
      <w:r>
        <w:rPr>
          <w:sz w:val="28"/>
          <w:szCs w:val="28"/>
        </w:rPr>
        <w:t> Исправление технических ошибок</w:t>
      </w:r>
    </w:p>
    <w:p w:rsidR="00DB5B73" w:rsidRPr="005A7931" w:rsidRDefault="00DB5B73" w:rsidP="00F654DE">
      <w:pPr>
        <w:ind w:right="-1"/>
        <w:rPr>
          <w:sz w:val="28"/>
          <w:szCs w:val="28"/>
        </w:rPr>
      </w:pPr>
    </w:p>
    <w:p w:rsidR="00DB5B73" w:rsidRPr="005A7931" w:rsidRDefault="00566BB0" w:rsidP="00F654DE">
      <w:pPr>
        <w:ind w:right="-1"/>
        <w:rPr>
          <w:sz w:val="28"/>
          <w:szCs w:val="28"/>
        </w:rPr>
      </w:pPr>
      <w:r>
        <w:rPr>
          <w:sz w:val="28"/>
          <w:szCs w:val="28"/>
        </w:rPr>
        <w:t>3.</w:t>
      </w:r>
      <w:r w:rsidR="009D27FA">
        <w:rPr>
          <w:sz w:val="28"/>
          <w:szCs w:val="28"/>
        </w:rPr>
        <w:t>7</w:t>
      </w:r>
      <w:r w:rsidRPr="005A7931">
        <w:rPr>
          <w:sz w:val="28"/>
          <w:szCs w:val="28"/>
        </w:rPr>
        <w:t>.1.</w:t>
      </w:r>
      <w:r>
        <w:rPr>
          <w:sz w:val="28"/>
          <w:szCs w:val="28"/>
        </w:rPr>
        <w:t> </w:t>
      </w:r>
      <w:r w:rsidRPr="005A7931">
        <w:rPr>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sidR="00966009">
        <w:rPr>
          <w:sz w:val="28"/>
          <w:szCs w:val="28"/>
        </w:rPr>
        <w:t>Палату</w:t>
      </w:r>
      <w:r w:rsidRPr="005A7931">
        <w:rPr>
          <w:sz w:val="28"/>
          <w:szCs w:val="28"/>
        </w:rPr>
        <w:t>:</w:t>
      </w:r>
    </w:p>
    <w:p w:rsidR="00DB5B73" w:rsidRPr="005A7931" w:rsidRDefault="00566BB0" w:rsidP="00F654DE">
      <w:pPr>
        <w:ind w:right="-1"/>
        <w:rPr>
          <w:sz w:val="28"/>
          <w:szCs w:val="28"/>
        </w:rPr>
      </w:pPr>
      <w:r w:rsidRPr="00FA28B7">
        <w:rPr>
          <w:sz w:val="28"/>
          <w:szCs w:val="28"/>
        </w:rPr>
        <w:t>заявление об исправлении технической ошибки (приложение №</w:t>
      </w:r>
      <w:r w:rsidR="00E9515E" w:rsidRPr="00FA28B7">
        <w:rPr>
          <w:sz w:val="28"/>
          <w:szCs w:val="28"/>
        </w:rPr>
        <w:t xml:space="preserve"> </w:t>
      </w:r>
      <w:r w:rsidR="005D5A66">
        <w:rPr>
          <w:sz w:val="28"/>
          <w:szCs w:val="28"/>
        </w:rPr>
        <w:t>8</w:t>
      </w:r>
      <w:r w:rsidRPr="00FA28B7">
        <w:rPr>
          <w:sz w:val="28"/>
          <w:szCs w:val="28"/>
        </w:rPr>
        <w:t>);</w:t>
      </w:r>
    </w:p>
    <w:p w:rsidR="00DB5B73" w:rsidRPr="005A7931" w:rsidRDefault="00566BB0" w:rsidP="00F654DE">
      <w:pPr>
        <w:ind w:right="-1"/>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566BB0" w:rsidP="00F654DE">
      <w:pPr>
        <w:ind w:right="-1"/>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DB5B73" w:rsidRPr="005A7931" w:rsidRDefault="00566BB0" w:rsidP="00F654DE">
      <w:pPr>
        <w:ind w:right="-1"/>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sz w:val="28"/>
          <w:szCs w:val="28"/>
        </w:rPr>
        <w:t xml:space="preserve">Единый портал, </w:t>
      </w:r>
      <w:r w:rsidRPr="005A7931">
        <w:rPr>
          <w:sz w:val="28"/>
          <w:szCs w:val="28"/>
        </w:rPr>
        <w:t>Республиканский портал или МФЦ.</w:t>
      </w:r>
    </w:p>
    <w:p w:rsidR="00DB5B73" w:rsidRPr="005A7931" w:rsidRDefault="00566BB0" w:rsidP="00F654DE">
      <w:pPr>
        <w:ind w:right="-1"/>
        <w:rPr>
          <w:sz w:val="28"/>
          <w:szCs w:val="28"/>
        </w:rPr>
      </w:pPr>
      <w:r>
        <w:rPr>
          <w:sz w:val="28"/>
          <w:szCs w:val="28"/>
        </w:rPr>
        <w:t>3.</w:t>
      </w:r>
      <w:r w:rsidR="009D27FA">
        <w:rPr>
          <w:sz w:val="28"/>
          <w:szCs w:val="28"/>
        </w:rPr>
        <w:t>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566BB0" w:rsidP="00F654DE">
      <w:pPr>
        <w:ind w:right="-1"/>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w:t>
      </w:r>
      <w:r w:rsidR="007A6954">
        <w:rPr>
          <w:sz w:val="28"/>
          <w:szCs w:val="28"/>
        </w:rPr>
        <w:t>тся</w:t>
      </w:r>
      <w:r w:rsidRPr="005A7931">
        <w:rPr>
          <w:sz w:val="28"/>
          <w:szCs w:val="28"/>
        </w:rPr>
        <w:t xml:space="preserve"> в течение одного рабочего дня с даты регистрации заявления. </w:t>
      </w:r>
    </w:p>
    <w:p w:rsidR="00DB5B73" w:rsidRPr="005A7931" w:rsidRDefault="00566BB0" w:rsidP="00F654DE">
      <w:pPr>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566BB0" w:rsidP="00966009">
      <w:pPr>
        <w:ind w:right="-1"/>
        <w:rPr>
          <w:sz w:val="28"/>
          <w:szCs w:val="28"/>
        </w:rPr>
      </w:pPr>
      <w:r>
        <w:rPr>
          <w:sz w:val="28"/>
          <w:szCs w:val="28"/>
        </w:rPr>
        <w:t>3.</w:t>
      </w:r>
      <w:r w:rsidR="009D27FA">
        <w:rPr>
          <w:sz w:val="28"/>
          <w:szCs w:val="28"/>
        </w:rPr>
        <w:t>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процедуры, предусмотренные пунктом 3.</w:t>
      </w:r>
      <w:r w:rsidR="00265AC2" w:rsidRPr="00B50E27">
        <w:rPr>
          <w:sz w:val="28"/>
          <w:szCs w:val="28"/>
        </w:rPr>
        <w:t>5</w:t>
      </w:r>
      <w:r w:rsidRPr="00B50E27">
        <w:rPr>
          <w:sz w:val="28"/>
          <w:szCs w:val="28"/>
        </w:rPr>
        <w:t xml:space="preserve">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966009">
        <w:rPr>
          <w:sz w:val="28"/>
          <w:szCs w:val="28"/>
        </w:rPr>
        <w:t>Палату</w:t>
      </w:r>
      <w:r w:rsidRPr="005A7931">
        <w:rPr>
          <w:sz w:val="28"/>
          <w:szCs w:val="28"/>
        </w:rPr>
        <w:t xml:space="preserve"> оригинала документа, в котором содержится техническая ошибка.</w:t>
      </w:r>
    </w:p>
    <w:p w:rsidR="00DB5B73" w:rsidRPr="005A7931" w:rsidRDefault="00566BB0" w:rsidP="00F654DE">
      <w:pPr>
        <w:ind w:right="-1"/>
        <w:rPr>
          <w:sz w:val="28"/>
          <w:szCs w:val="28"/>
        </w:rPr>
      </w:pPr>
      <w:r w:rsidRPr="005A7931">
        <w:rPr>
          <w:sz w:val="28"/>
          <w:szCs w:val="28"/>
        </w:rPr>
        <w:t>Процедур</w:t>
      </w:r>
      <w:r w:rsidR="00F6170F">
        <w:rPr>
          <w:sz w:val="28"/>
          <w:szCs w:val="28"/>
        </w:rPr>
        <w:t>ы</w:t>
      </w:r>
      <w:r w:rsidRPr="005A7931">
        <w:rPr>
          <w:sz w:val="28"/>
          <w:szCs w:val="28"/>
        </w:rPr>
        <w:t>, устанавливаем</w:t>
      </w:r>
      <w:r w:rsidR="00F6170F">
        <w:rPr>
          <w:sz w:val="28"/>
          <w:szCs w:val="28"/>
        </w:rPr>
        <w:t>ые</w:t>
      </w:r>
      <w:r w:rsidRPr="005A7931">
        <w:rPr>
          <w:sz w:val="28"/>
          <w:szCs w:val="28"/>
        </w:rPr>
        <w:t xml:space="preserve"> настоящим пунктом, </w:t>
      </w:r>
      <w:r w:rsidR="00F6170F">
        <w:rPr>
          <w:sz w:val="28"/>
          <w:szCs w:val="28"/>
        </w:rPr>
        <w:t>выполняю</w:t>
      </w:r>
      <w:r w:rsidR="007A6954">
        <w:rPr>
          <w:sz w:val="28"/>
          <w:szCs w:val="28"/>
        </w:rPr>
        <w:t>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566BB0" w:rsidP="00F654DE">
      <w:pPr>
        <w:ind w:right="-1"/>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6B759A" w:rsidRDefault="006B759A" w:rsidP="00F654DE">
      <w:pPr>
        <w:pStyle w:val="ConsPlusNonformat"/>
        <w:tabs>
          <w:tab w:val="left" w:pos="9781"/>
        </w:tabs>
        <w:ind w:right="-1"/>
        <w:jc w:val="center"/>
        <w:rPr>
          <w:rFonts w:ascii="Times New Roman" w:hAnsi="Times New Roman" w:cs="Times New Roman"/>
          <w:b/>
          <w:sz w:val="28"/>
          <w:szCs w:val="28"/>
        </w:rPr>
      </w:pPr>
    </w:p>
    <w:p w:rsidR="00401702" w:rsidRPr="00401702" w:rsidRDefault="00566BB0" w:rsidP="00F654DE">
      <w:pPr>
        <w:pStyle w:val="ConsPlusNonformat"/>
        <w:tabs>
          <w:tab w:val="left" w:pos="9781"/>
        </w:tabs>
        <w:ind w:right="-1"/>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w:t>
      </w:r>
      <w:r w:rsidRPr="005A7931">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5A7931">
        <w:rPr>
          <w:rFonts w:ascii="Times New Roman" w:hAnsi="Times New Roman" w:cs="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566BB0"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ind w:right="-1"/>
        <w:rPr>
          <w:sz w:val="28"/>
          <w:szCs w:val="28"/>
        </w:rPr>
      </w:pPr>
    </w:p>
    <w:p w:rsidR="00401702" w:rsidRPr="00401702" w:rsidRDefault="00566BB0" w:rsidP="00F654DE">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b/>
          <w:sz w:val="28"/>
          <w:szCs w:val="28"/>
        </w:rPr>
        <w:t xml:space="preserve"> от 27.07.2010 №210-ФЗ</w:t>
      </w:r>
      <w:r w:rsidRPr="00401702">
        <w:rPr>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ind w:right="-1"/>
        <w:jc w:val="center"/>
        <w:rPr>
          <w:sz w:val="28"/>
          <w:szCs w:val="28"/>
        </w:rPr>
      </w:pP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w:t>
      </w:r>
      <w:r w:rsidRPr="00450CB6">
        <w:rPr>
          <w:sz w:val="28"/>
          <w:szCs w:val="28"/>
        </w:rPr>
        <w:lastRenderedPageBreak/>
        <w:t>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Заявитель может обратиться с жалобой, в том числе в следующих случаях:</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50CB6">
        <w:rPr>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w:t>
      </w:r>
      <w:r w:rsidRPr="00450CB6">
        <w:rPr>
          <w:sz w:val="28"/>
          <w:szCs w:val="28"/>
        </w:rPr>
        <w:lastRenderedPageBreak/>
        <w:t>организаций, предусмотренных частью 1.1 статьи 16 Федерального закона № 210-ФЗ, подаются руководителям этих организаций.</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5.3. Жалоба должна содержать:</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r w:rsidRPr="00450CB6">
        <w:rPr>
          <w:sz w:val="28"/>
          <w:szCs w:val="28"/>
        </w:rPr>
        <w:lastRenderedPageBreak/>
        <w:t>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5.6. По результатам рассмотрения жалобы принимается одно из следующих решений:</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2) в удовлетворении жалобы отказывается.</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566BB0" w:rsidP="00F654DE">
      <w:pPr>
        <w:tabs>
          <w:tab w:val="left" w:pos="9781"/>
        </w:tabs>
        <w:autoSpaceDE w:val="0"/>
        <w:autoSpaceDN w:val="0"/>
        <w:adjustRightInd w:val="0"/>
        <w:ind w:right="-1"/>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F2D5E">
      <w:pPr>
        <w:autoSpaceDE w:val="0"/>
        <w:autoSpaceDN w:val="0"/>
        <w:adjustRightInd w:val="0"/>
        <w:ind w:right="-1"/>
        <w:rPr>
          <w:sz w:val="28"/>
          <w:szCs w:val="28"/>
        </w:rPr>
        <w:sectPr w:rsidR="00401702" w:rsidRPr="00401702" w:rsidSect="00B50E27">
          <w:headerReference w:type="even" r:id="rId193"/>
          <w:headerReference w:type="default" r:id="rId194"/>
          <w:headerReference w:type="first" r:id="rId195"/>
          <w:pgSz w:w="11906" w:h="16838"/>
          <w:pgMar w:top="1134" w:right="851" w:bottom="1134" w:left="1134" w:header="709" w:footer="709" w:gutter="0"/>
          <w:cols w:space="708"/>
          <w:titlePg/>
          <w:docGrid w:linePitch="360"/>
        </w:sectPr>
      </w:pPr>
    </w:p>
    <w:p w:rsidR="001E2130" w:rsidRDefault="00566BB0" w:rsidP="001E2130">
      <w:pPr>
        <w:jc w:val="right"/>
        <w:rPr>
          <w:sz w:val="28"/>
          <w:szCs w:val="28"/>
        </w:rPr>
      </w:pPr>
      <w:r>
        <w:rPr>
          <w:sz w:val="28"/>
          <w:szCs w:val="28"/>
        </w:rPr>
        <w:lastRenderedPageBreak/>
        <w:t>Приложение № 1</w:t>
      </w:r>
    </w:p>
    <w:p w:rsidR="004378DB" w:rsidRDefault="004378DB" w:rsidP="004378DB">
      <w:pPr>
        <w:ind w:right="-1"/>
        <w:rPr>
          <w:sz w:val="24"/>
          <w:szCs w:val="24"/>
        </w:rPr>
      </w:pPr>
    </w:p>
    <w:p w:rsidR="004378DB" w:rsidRDefault="00566BB0" w:rsidP="004378DB">
      <w:pPr>
        <w:ind w:right="-1"/>
        <w:rPr>
          <w:sz w:val="24"/>
          <w:szCs w:val="24"/>
        </w:rPr>
      </w:pPr>
      <w:r>
        <w:rPr>
          <w:sz w:val="24"/>
          <w:szCs w:val="24"/>
        </w:rPr>
        <w:t>(Бланк органа, предоставляющего муниципальную услугу)</w:t>
      </w:r>
    </w:p>
    <w:p w:rsidR="001E2130" w:rsidRDefault="001E2130" w:rsidP="00054AD4">
      <w:pPr>
        <w:pStyle w:val="a8"/>
        <w:tabs>
          <w:tab w:val="left" w:pos="1377"/>
        </w:tabs>
        <w:rPr>
          <w:b w:val="0"/>
        </w:rPr>
      </w:pPr>
    </w:p>
    <w:p w:rsidR="00B50E27" w:rsidRDefault="00B50E27" w:rsidP="00054AD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463B6" w:rsidTr="009C73AC">
        <w:trPr>
          <w:trHeight w:val="680"/>
        </w:trPr>
        <w:tc>
          <w:tcPr>
            <w:tcW w:w="10232" w:type="dxa"/>
            <w:gridSpan w:val="4"/>
          </w:tcPr>
          <w:p w:rsidR="00367610" w:rsidRPr="000E27C5" w:rsidRDefault="00367610" w:rsidP="009C73AC">
            <w:pPr>
              <w:widowControl w:val="0"/>
              <w:autoSpaceDE w:val="0"/>
              <w:autoSpaceDN w:val="0"/>
              <w:spacing w:line="252" w:lineRule="exact"/>
              <w:ind w:left="666" w:right="806"/>
              <w:jc w:val="center"/>
              <w:rPr>
                <w:rFonts w:eastAsia="Calibri" w:cs="Calibri"/>
                <w:sz w:val="26"/>
                <w:szCs w:val="26"/>
                <w:lang w:eastAsia="en-US"/>
              </w:rPr>
            </w:pPr>
          </w:p>
        </w:tc>
      </w:tr>
      <w:tr w:rsidR="006463B6" w:rsidTr="009C73AC">
        <w:trPr>
          <w:trHeight w:val="1139"/>
        </w:trPr>
        <w:tc>
          <w:tcPr>
            <w:tcW w:w="10232" w:type="dxa"/>
            <w:gridSpan w:val="4"/>
          </w:tcPr>
          <w:p w:rsidR="00367610" w:rsidRPr="004102BD" w:rsidRDefault="00566BB0" w:rsidP="009C73AC">
            <w:pPr>
              <w:widowControl w:val="0"/>
              <w:autoSpaceDE w:val="0"/>
              <w:autoSpaceDN w:val="0"/>
              <w:spacing w:before="175" w:line="252" w:lineRule="exact"/>
              <w:ind w:left="666" w:right="809"/>
              <w:jc w:val="center"/>
              <w:rPr>
                <w:rFonts w:eastAsia="Calibri" w:cs="Calibri"/>
                <w:sz w:val="26"/>
                <w:szCs w:val="26"/>
                <w:lang w:eastAsia="en-US"/>
              </w:rPr>
            </w:pPr>
            <w:r w:rsidRPr="004102BD">
              <w:rPr>
                <w:rFonts w:eastAsia="Calibri" w:cs="Calibri"/>
                <w:sz w:val="26"/>
                <w:szCs w:val="26"/>
                <w:lang w:eastAsia="en-US"/>
              </w:rPr>
              <w:t>Решение об установлении публичного сервитута</w:t>
            </w:r>
          </w:p>
          <w:p w:rsidR="00367610" w:rsidRPr="000E27C5" w:rsidRDefault="00566BB0" w:rsidP="009C73AC">
            <w:pPr>
              <w:widowControl w:val="0"/>
              <w:autoSpaceDE w:val="0"/>
              <w:autoSpaceDN w:val="0"/>
              <w:spacing w:line="252" w:lineRule="exact"/>
              <w:ind w:left="666" w:right="807"/>
              <w:jc w:val="center"/>
              <w:rPr>
                <w:rFonts w:eastAsia="Calibri" w:cs="Calibri"/>
                <w:sz w:val="26"/>
                <w:szCs w:val="26"/>
                <w:lang w:eastAsia="en-US"/>
              </w:rPr>
            </w:pPr>
            <w:r w:rsidRPr="004102BD">
              <w:rPr>
                <w:rFonts w:eastAsia="Calibri" w:cs="Calibri"/>
                <w:sz w:val="26"/>
                <w:szCs w:val="26"/>
                <w:lang w:eastAsia="en-US"/>
              </w:rPr>
              <w:t>в отдельных целях</w:t>
            </w:r>
          </w:p>
        </w:tc>
      </w:tr>
      <w:tr w:rsidR="006463B6" w:rsidTr="009C73AC">
        <w:trPr>
          <w:trHeight w:val="544"/>
        </w:trPr>
        <w:tc>
          <w:tcPr>
            <w:tcW w:w="4395" w:type="dxa"/>
          </w:tcPr>
          <w:p w:rsidR="00367610" w:rsidRPr="000E27C5" w:rsidRDefault="00566BB0" w:rsidP="009C73AC">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eastAsia="en-US"/>
              </w:rPr>
              <w:t xml:space="preserve">От ___________ </w:t>
            </w:r>
            <w:r w:rsidRPr="000E27C5">
              <w:rPr>
                <w:rFonts w:eastAsia="Calibri" w:cs="Calibri"/>
                <w:sz w:val="26"/>
                <w:szCs w:val="26"/>
                <w:lang w:eastAsia="en-US"/>
              </w:rPr>
              <w:t>№</w:t>
            </w:r>
            <w:r>
              <w:rPr>
                <w:rFonts w:eastAsia="Calibri" w:cs="Calibri"/>
                <w:sz w:val="26"/>
                <w:szCs w:val="26"/>
                <w:lang w:eastAsia="en-US"/>
              </w:rPr>
              <w:t xml:space="preserve"> ________</w:t>
            </w:r>
          </w:p>
        </w:tc>
        <w:tc>
          <w:tcPr>
            <w:tcW w:w="1275" w:type="dxa"/>
          </w:tcPr>
          <w:p w:rsidR="00367610" w:rsidRPr="00A14724" w:rsidRDefault="00367610" w:rsidP="009C73AC">
            <w:pPr>
              <w:widowControl w:val="0"/>
              <w:autoSpaceDE w:val="0"/>
              <w:autoSpaceDN w:val="0"/>
              <w:rPr>
                <w:rFonts w:eastAsia="Calibri"/>
                <w:sz w:val="26"/>
                <w:szCs w:val="26"/>
                <w:lang w:eastAsia="en-US"/>
              </w:rPr>
            </w:pPr>
          </w:p>
        </w:tc>
        <w:tc>
          <w:tcPr>
            <w:tcW w:w="2152" w:type="dxa"/>
            <w:vAlign w:val="bottom"/>
          </w:tcPr>
          <w:p w:rsidR="00367610" w:rsidRPr="00A14724" w:rsidRDefault="00566BB0" w:rsidP="009C73AC">
            <w:pPr>
              <w:widowControl w:val="0"/>
              <w:autoSpaceDE w:val="0"/>
              <w:autoSpaceDN w:val="0"/>
              <w:rPr>
                <w:rFonts w:eastAsia="Calibri"/>
                <w:sz w:val="26"/>
                <w:szCs w:val="26"/>
                <w:lang w:eastAsia="en-US"/>
              </w:rPr>
            </w:pPr>
            <w:r w:rsidRPr="00A14724">
              <w:rPr>
                <w:rFonts w:eastAsia="Calibri"/>
                <w:sz w:val="26"/>
                <w:szCs w:val="26"/>
                <w:lang w:eastAsia="en-US"/>
              </w:rPr>
              <w:t>Кому</w:t>
            </w:r>
            <w:r>
              <w:rPr>
                <w:rFonts w:eastAsia="Calibri"/>
                <w:sz w:val="26"/>
                <w:szCs w:val="26"/>
                <w:lang w:eastAsia="en-US"/>
              </w:rPr>
              <w:t>:</w:t>
            </w:r>
          </w:p>
        </w:tc>
        <w:tc>
          <w:tcPr>
            <w:tcW w:w="2410" w:type="dxa"/>
          </w:tcPr>
          <w:p w:rsidR="00367610" w:rsidRPr="00A14724" w:rsidRDefault="00566BB0" w:rsidP="009C73AC">
            <w:pPr>
              <w:widowControl w:val="0"/>
              <w:tabs>
                <w:tab w:val="left" w:pos="997"/>
              </w:tabs>
              <w:autoSpaceDE w:val="0"/>
              <w:autoSpaceDN w:val="0"/>
              <w:spacing w:before="198"/>
              <w:rPr>
                <w:rFonts w:eastAsia="Calibri"/>
                <w:sz w:val="26"/>
                <w:szCs w:val="26"/>
                <w:lang w:eastAsia="en-US"/>
              </w:rPr>
            </w:pPr>
            <w:r>
              <w:rPr>
                <w:rFonts w:eastAsia="Calibri"/>
                <w:sz w:val="26"/>
                <w:szCs w:val="26"/>
                <w:lang w:eastAsia="en-US"/>
              </w:rPr>
              <w:t xml:space="preserve">_______________ </w:t>
            </w:r>
          </w:p>
        </w:tc>
      </w:tr>
      <w:tr w:rsidR="006463B6" w:rsidTr="009C73AC">
        <w:trPr>
          <w:trHeight w:val="4223"/>
        </w:trPr>
        <w:tc>
          <w:tcPr>
            <w:tcW w:w="10232" w:type="dxa"/>
            <w:gridSpan w:val="4"/>
          </w:tcPr>
          <w:p w:rsidR="00367610" w:rsidRPr="00E76629" w:rsidRDefault="00367610" w:rsidP="009C73AC">
            <w:pPr>
              <w:widowControl w:val="0"/>
              <w:autoSpaceDE w:val="0"/>
              <w:autoSpaceDN w:val="0"/>
              <w:ind w:left="200" w:right="343" w:firstLine="592"/>
              <w:rPr>
                <w:rFonts w:eastAsia="Calibri" w:cs="Calibri"/>
                <w:sz w:val="26"/>
                <w:szCs w:val="26"/>
                <w:lang w:eastAsia="en-US"/>
              </w:rPr>
            </w:pP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По результатам рассмотрения запроса № &lt;&lt;</w:t>
            </w:r>
            <w:r>
              <w:rPr>
                <w:rFonts w:eastAsia="Calibri" w:cs="Calibri"/>
                <w:sz w:val="26"/>
                <w:szCs w:val="26"/>
                <w:lang w:eastAsia="en-US"/>
              </w:rPr>
              <w:t>___________</w:t>
            </w:r>
            <w:r w:rsidRPr="004102BD">
              <w:rPr>
                <w:rFonts w:eastAsia="Calibri" w:cs="Calibri"/>
                <w:sz w:val="26"/>
                <w:szCs w:val="26"/>
                <w:lang w:eastAsia="en-US"/>
              </w:rPr>
              <w:t>&gt;&gt; от &lt;&lt;___________&gt;&gt;</w:t>
            </w:r>
            <w:r>
              <w:rPr>
                <w:rFonts w:eastAsia="Calibri" w:cs="Calibri"/>
                <w:sz w:val="26"/>
                <w:szCs w:val="26"/>
                <w:lang w:eastAsia="en-US"/>
              </w:rPr>
              <w:t xml:space="preserve"> </w:t>
            </w:r>
            <w:r w:rsidRPr="004102BD">
              <w:rPr>
                <w:rFonts w:eastAsia="Calibri" w:cs="Calibri"/>
                <w:sz w:val="26"/>
                <w:szCs w:val="26"/>
                <w:lang w:eastAsia="en-US"/>
              </w:rPr>
              <w:t>об установлении публичного сервитута на земельном участке (землях) с кадастровым номером &lt;&lt;___________&gt;&gt;, расположенных &lt;&lt;___________&gt;&gt;, принято решение об установлении публичного сервитута на срок &lt;&lt;___________&gt;&gt;</w:t>
            </w:r>
            <w:r>
              <w:rPr>
                <w:rFonts w:eastAsia="Calibri" w:cs="Calibri"/>
                <w:sz w:val="26"/>
                <w:szCs w:val="26"/>
                <w:lang w:eastAsia="en-US"/>
              </w:rPr>
              <w:t xml:space="preserve"> </w:t>
            </w:r>
            <w:r w:rsidRPr="004102BD">
              <w:rPr>
                <w:rFonts w:eastAsia="Calibri" w:cs="Calibri"/>
                <w:sz w:val="26"/>
                <w:szCs w:val="26"/>
                <w:lang w:eastAsia="en-US"/>
              </w:rPr>
              <w:t>в отношении указанного земельного участка (земель) в пользу &lt;&lt;___________&gt;&gt;</w:t>
            </w:r>
            <w:r>
              <w:rPr>
                <w:rFonts w:eastAsia="Calibri" w:cs="Calibri"/>
                <w:sz w:val="26"/>
                <w:szCs w:val="26"/>
                <w:lang w:eastAsia="en-US"/>
              </w:rPr>
              <w:t xml:space="preserve"> </w:t>
            </w:r>
            <w:r w:rsidRPr="004102BD">
              <w:rPr>
                <w:rFonts w:eastAsia="Calibri" w:cs="Calibri"/>
                <w:sz w:val="26"/>
                <w:szCs w:val="26"/>
                <w:lang w:eastAsia="en-US"/>
              </w:rPr>
              <w:t>в целях</w:t>
            </w:r>
            <w:r>
              <w:rPr>
                <w:rFonts w:eastAsia="Calibri" w:cs="Calibri"/>
                <w:sz w:val="26"/>
                <w:szCs w:val="26"/>
                <w:lang w:eastAsia="en-US"/>
              </w:rPr>
              <w:t xml:space="preserve"> </w:t>
            </w:r>
            <w:r w:rsidRPr="004102BD">
              <w:rPr>
                <w:rFonts w:eastAsia="Calibri" w:cs="Calibri"/>
                <w:sz w:val="26"/>
                <w:szCs w:val="26"/>
                <w:lang w:eastAsia="en-US"/>
              </w:rPr>
              <w:t>&lt;&lt;___________&gt;&gt;.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Сведения о публичном сервитуте:</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1.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&lt;&lt;___________&gt;&gt;;</w:t>
            </w:r>
          </w:p>
          <w:p w:rsidR="00367610"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2. Кадастровые номера земельных участков, в отношении которых устанавливается публичный сервитут: &lt;&lt;___________&gt;&gt;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 xml:space="preserve">Кадастровый квартал, в котором </w:t>
            </w:r>
            <w:r>
              <w:rPr>
                <w:rFonts w:eastAsia="Calibri" w:cs="Calibri"/>
                <w:sz w:val="26"/>
                <w:szCs w:val="26"/>
                <w:lang w:eastAsia="en-US"/>
              </w:rPr>
              <w:t>расположены земли: &lt;&lt;______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Адреса или описание местоположения таких земельных уч</w:t>
            </w:r>
            <w:r>
              <w:rPr>
                <w:rFonts w:eastAsia="Calibri" w:cs="Calibri"/>
                <w:sz w:val="26"/>
                <w:szCs w:val="26"/>
                <w:lang w:eastAsia="en-US"/>
              </w:rPr>
              <w:t>астков или земель: &lt;&lt;_______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3. Срок устан</w:t>
            </w:r>
            <w:r>
              <w:rPr>
                <w:rFonts w:eastAsia="Calibri" w:cs="Calibri"/>
                <w:sz w:val="26"/>
                <w:szCs w:val="26"/>
                <w:lang w:eastAsia="en-US"/>
              </w:rPr>
              <w:t>овления сервитута: &lt;&lt;________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w:t>
            </w:r>
            <w:r>
              <w:rPr>
                <w:rFonts w:eastAsia="Calibri" w:cs="Calibri"/>
                <w:sz w:val="26"/>
                <w:szCs w:val="26"/>
                <w:lang w:eastAsia="en-US"/>
              </w:rPr>
              <w:t>чии такого срока): &lt;&lt;________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5. Реквизиты решений об утверждении документов или реквизиты документов, предусмотренных пунктом 2 статьи 39.41 З</w:t>
            </w:r>
            <w:r>
              <w:rPr>
                <w:rFonts w:eastAsia="Calibri" w:cs="Calibri"/>
                <w:sz w:val="26"/>
                <w:szCs w:val="26"/>
                <w:lang w:eastAsia="en-US"/>
              </w:rPr>
              <w:t xml:space="preserve">емельного </w:t>
            </w:r>
            <w:r w:rsidRPr="004102BD">
              <w:rPr>
                <w:rFonts w:eastAsia="Calibri" w:cs="Calibri"/>
                <w:sz w:val="26"/>
                <w:szCs w:val="26"/>
                <w:lang w:eastAsia="en-US"/>
              </w:rPr>
              <w:t>К</w:t>
            </w:r>
            <w:r>
              <w:rPr>
                <w:rFonts w:eastAsia="Calibri" w:cs="Calibri"/>
                <w:sz w:val="26"/>
                <w:szCs w:val="26"/>
                <w:lang w:eastAsia="en-US"/>
              </w:rPr>
              <w:t>одекса</w:t>
            </w:r>
            <w:r w:rsidRPr="004102BD">
              <w:rPr>
                <w:rFonts w:eastAsia="Calibri" w:cs="Calibri"/>
                <w:sz w:val="26"/>
                <w:szCs w:val="26"/>
                <w:lang w:eastAsia="en-US"/>
              </w:rPr>
              <w:t xml:space="preserve"> РФ, в случае, если решение об установлении публичного сервитута принималось в соответствии с указанными документами (при</w:t>
            </w:r>
            <w:r>
              <w:rPr>
                <w:rFonts w:eastAsia="Calibri" w:cs="Calibri"/>
                <w:sz w:val="26"/>
                <w:szCs w:val="26"/>
                <w:lang w:eastAsia="en-US"/>
              </w:rPr>
              <w:t xml:space="preserve"> наличии решений): &lt;&lt;________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6. Реквизиты нормативных актов, определяющих порядок установления зон с особыми</w:t>
            </w:r>
            <w:r>
              <w:rPr>
                <w:rFonts w:eastAsia="Calibri" w:cs="Calibri"/>
                <w:sz w:val="26"/>
                <w:szCs w:val="26"/>
                <w:lang w:eastAsia="en-US"/>
              </w:rPr>
              <w:t xml:space="preserve"> </w:t>
            </w:r>
            <w:r w:rsidRPr="004102BD">
              <w:rPr>
                <w:rFonts w:eastAsia="Calibri" w:cs="Calibri"/>
                <w:sz w:val="26"/>
                <w:szCs w:val="26"/>
                <w:lang w:eastAsia="en-US"/>
              </w:rPr>
              <w:t xml:space="preserve">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(при наличии </w:t>
            </w:r>
            <w:r>
              <w:rPr>
                <w:rFonts w:eastAsia="Calibri" w:cs="Calibri"/>
                <w:sz w:val="26"/>
                <w:szCs w:val="26"/>
                <w:lang w:eastAsia="en-US"/>
              </w:rPr>
              <w:t>решений): &lt;&lt;______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 xml:space="preserve">7. Порядок расчета и внесения платы за публичный сервитут в случае установления публичного сервитута в отношении земель или земельных участков, </w:t>
            </w:r>
            <w:r w:rsidRPr="004102BD">
              <w:rPr>
                <w:rFonts w:eastAsia="Calibri" w:cs="Calibri"/>
                <w:sz w:val="26"/>
                <w:szCs w:val="26"/>
                <w:lang w:eastAsia="en-US"/>
              </w:rPr>
              <w:lastRenderedPageBreak/>
              <w:t>находящихся в государственной или муниципальной собственности и не предоставленных гражданам или юридическим ли</w:t>
            </w:r>
            <w:r>
              <w:rPr>
                <w:rFonts w:eastAsia="Calibri" w:cs="Calibri"/>
                <w:sz w:val="26"/>
                <w:szCs w:val="26"/>
                <w:lang w:eastAsia="en-US"/>
              </w:rPr>
              <w:t>цам (при наличии): &lt;&lt;_______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w:t>
            </w:r>
            <w:r>
              <w:rPr>
                <w:rFonts w:eastAsia="Calibri" w:cs="Calibri"/>
                <w:sz w:val="26"/>
                <w:szCs w:val="26"/>
                <w:lang w:eastAsia="en-US"/>
              </w:rPr>
              <w:t>ицам): &lt;&lt;_______</w:t>
            </w:r>
            <w:r w:rsidRPr="004102BD">
              <w:rPr>
                <w:rFonts w:eastAsia="Calibri" w:cs="Calibri"/>
                <w:sz w:val="26"/>
                <w:szCs w:val="26"/>
                <w:lang w:eastAsia="en-US"/>
              </w:rPr>
              <w:t>&gt;&gt;;</w:t>
            </w:r>
          </w:p>
          <w:p w:rsidR="00367610" w:rsidRDefault="00566BB0" w:rsidP="009C73AC">
            <w:pPr>
              <w:widowControl w:val="0"/>
              <w:autoSpaceDE w:val="0"/>
              <w:autoSpaceDN w:val="0"/>
              <w:ind w:left="200" w:right="343" w:firstLine="592"/>
              <w:rPr>
                <w:rFonts w:eastAsia="Calibri" w:cs="Calibri"/>
                <w:i/>
                <w:sz w:val="26"/>
                <w:szCs w:val="26"/>
                <w:lang w:eastAsia="en-US"/>
              </w:rPr>
            </w:pPr>
            <w:r w:rsidRPr="00B50E27">
              <w:rPr>
                <w:noProof/>
                <w:sz w:val="28"/>
                <w:szCs w:val="28"/>
              </w:rPr>
              <mc:AlternateContent>
                <mc:Choice Requires="wps">
                  <w:drawing>
                    <wp:anchor distT="0" distB="0" distL="0" distR="0" simplePos="0" relativeHeight="251672576" behindDoc="0" locked="0" layoutInCell="1" allowOverlap="1">
                      <wp:simplePos x="0" y="0"/>
                      <wp:positionH relativeFrom="page">
                        <wp:posOffset>2652395</wp:posOffset>
                      </wp:positionH>
                      <wp:positionV relativeFrom="paragraph">
                        <wp:posOffset>512000</wp:posOffset>
                      </wp:positionV>
                      <wp:extent cx="2887980" cy="449580"/>
                      <wp:effectExtent l="0" t="0" r="26670" b="26670"/>
                      <wp:wrapNone/>
                      <wp:docPr id="1020841838"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6533" w:rsidRPr="00054AD4" w:rsidRDefault="00566BB0" w:rsidP="00367610">
                                  <w:pPr>
                                    <w:spacing w:before="74"/>
                                    <w:ind w:left="145" w:hanging="3"/>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08.85pt;margin-top:40.3pt;width:227.4pt;height:35.4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" filled="f" strokeweight=".5pt">
                      <v:textbox inset="0,0,0,0">
                        <w:txbxContent>
                          <w:p w:rsidR="00DC6533" w:rsidRPr="00054AD4" w:rsidRDefault="00566BB0" w:rsidP="00367610">
                            <w:pPr>
                              <w:spacing w:before="74"/>
                              <w:ind w:left="145" w:hanging="3"/>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r w:rsidRPr="004102BD">
              <w:rPr>
                <w:rFonts w:eastAsia="Calibri" w:cs="Calibri"/>
                <w:sz w:val="26"/>
                <w:szCs w:val="26"/>
                <w:lang w:eastAsia="en-US"/>
              </w:rPr>
              <w:t>9. Обязанность обладателя публичного сервитута привести земельный участок в состояние, пригодное для использования в соответствии с видом разрешенн</w:t>
            </w:r>
            <w:r>
              <w:rPr>
                <w:rFonts w:eastAsia="Calibri" w:cs="Calibri"/>
                <w:sz w:val="26"/>
                <w:szCs w:val="26"/>
                <w:lang w:eastAsia="en-US"/>
              </w:rPr>
              <w:t>ого использования: &lt;&lt;_________</w:t>
            </w:r>
            <w:r w:rsidRPr="004102BD">
              <w:rPr>
                <w:rFonts w:eastAsia="Calibri" w:cs="Calibri"/>
                <w:sz w:val="26"/>
                <w:szCs w:val="26"/>
                <w:lang w:eastAsia="en-US"/>
              </w:rPr>
              <w:t>&gt;&gt;.</w:t>
            </w:r>
          </w:p>
          <w:p w:rsidR="00367610" w:rsidRDefault="00367610" w:rsidP="009C73AC">
            <w:pPr>
              <w:widowControl w:val="0"/>
              <w:autoSpaceDE w:val="0"/>
              <w:autoSpaceDN w:val="0"/>
              <w:ind w:left="200" w:right="343" w:firstLine="592"/>
              <w:rPr>
                <w:rFonts w:eastAsia="Calibri" w:cs="Calibri"/>
                <w:i/>
                <w:sz w:val="26"/>
                <w:szCs w:val="26"/>
                <w:lang w:eastAsia="en-US"/>
              </w:rPr>
            </w:pPr>
          </w:p>
          <w:p w:rsidR="00367610" w:rsidRPr="000E27C5" w:rsidRDefault="00367610" w:rsidP="009C73AC">
            <w:pPr>
              <w:widowControl w:val="0"/>
              <w:autoSpaceDE w:val="0"/>
              <w:autoSpaceDN w:val="0"/>
              <w:ind w:left="200" w:right="343" w:firstLine="592"/>
              <w:rPr>
                <w:rFonts w:eastAsia="Calibri" w:cs="Calibri"/>
                <w:i/>
                <w:sz w:val="26"/>
                <w:szCs w:val="26"/>
                <w:lang w:eastAsia="en-US"/>
              </w:rPr>
            </w:pPr>
          </w:p>
        </w:tc>
      </w:tr>
      <w:tr w:rsidR="006463B6" w:rsidTr="009C73AC">
        <w:trPr>
          <w:trHeight w:val="318"/>
        </w:trPr>
        <w:tc>
          <w:tcPr>
            <w:tcW w:w="4395" w:type="dxa"/>
            <w:tcBorders>
              <w:bottom w:val="single" w:sz="4" w:space="0" w:color="000000"/>
            </w:tcBorders>
          </w:tcPr>
          <w:p w:rsidR="00367610" w:rsidRPr="000E27C5" w:rsidRDefault="00367610" w:rsidP="009C73AC">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367610" w:rsidRPr="000E27C5" w:rsidRDefault="00367610" w:rsidP="009C73AC">
            <w:pPr>
              <w:widowControl w:val="0"/>
              <w:autoSpaceDE w:val="0"/>
              <w:autoSpaceDN w:val="0"/>
              <w:rPr>
                <w:rFonts w:eastAsia="Calibri" w:cs="Calibri"/>
                <w:sz w:val="26"/>
                <w:szCs w:val="26"/>
                <w:lang w:eastAsia="en-US"/>
              </w:rPr>
            </w:pPr>
          </w:p>
        </w:tc>
        <w:tc>
          <w:tcPr>
            <w:tcW w:w="2152" w:type="dxa"/>
          </w:tcPr>
          <w:p w:rsidR="00367610" w:rsidRPr="000E27C5" w:rsidRDefault="00367610" w:rsidP="009C73AC">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367610" w:rsidRPr="000E27C5" w:rsidRDefault="00367610" w:rsidP="009C73AC">
            <w:pPr>
              <w:widowControl w:val="0"/>
              <w:autoSpaceDE w:val="0"/>
              <w:autoSpaceDN w:val="0"/>
              <w:rPr>
                <w:rFonts w:eastAsia="Calibri" w:cs="Calibri"/>
                <w:sz w:val="26"/>
                <w:szCs w:val="26"/>
                <w:lang w:eastAsia="en-US"/>
              </w:rPr>
            </w:pPr>
          </w:p>
        </w:tc>
      </w:tr>
      <w:tr w:rsidR="006463B6" w:rsidTr="009C73AC">
        <w:trPr>
          <w:trHeight w:val="1015"/>
        </w:trPr>
        <w:tc>
          <w:tcPr>
            <w:tcW w:w="4395" w:type="dxa"/>
            <w:tcBorders>
              <w:top w:val="single" w:sz="4" w:space="0" w:color="000000"/>
            </w:tcBorders>
          </w:tcPr>
          <w:p w:rsidR="00367610" w:rsidRPr="000E27C5" w:rsidRDefault="00566BB0" w:rsidP="009C73AC">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должность</w:t>
            </w:r>
            <w:r w:rsidRPr="000E27C5">
              <w:rPr>
                <w:rFonts w:eastAsia="Calibri" w:cs="Calibri"/>
                <w:i/>
                <w:spacing w:val="2"/>
                <w:sz w:val="26"/>
                <w:szCs w:val="26"/>
                <w:lang w:eastAsia="en-US"/>
              </w:rPr>
              <w:t xml:space="preserve"> </w:t>
            </w:r>
            <w:r w:rsidRPr="000E27C5">
              <w:rPr>
                <w:rFonts w:eastAsia="Calibri" w:cs="Calibri"/>
                <w:i/>
                <w:sz w:val="26"/>
                <w:szCs w:val="26"/>
                <w:lang w:eastAsia="en-US"/>
              </w:rPr>
              <w:t>уполномоченного лица органа,</w:t>
            </w:r>
            <w:r w:rsidRPr="000E27C5">
              <w:rPr>
                <w:rFonts w:eastAsia="Calibri" w:cs="Calibri"/>
                <w:i/>
                <w:spacing w:val="-42"/>
                <w:sz w:val="26"/>
                <w:szCs w:val="26"/>
                <w:lang w:eastAsia="en-US"/>
              </w:rPr>
              <w:t xml:space="preserve"> </w:t>
            </w:r>
            <w:r w:rsidRPr="000E27C5">
              <w:rPr>
                <w:rFonts w:eastAsia="Calibri" w:cs="Calibri"/>
                <w:i/>
                <w:sz w:val="26"/>
                <w:szCs w:val="26"/>
                <w:lang w:eastAsia="en-US"/>
              </w:rPr>
              <w:t>осуществляющего принятие</w:t>
            </w:r>
            <w:r w:rsidRPr="000E27C5">
              <w:rPr>
                <w:rFonts w:eastAsia="Calibri" w:cs="Calibri"/>
                <w:i/>
                <w:spacing w:val="1"/>
                <w:sz w:val="26"/>
                <w:szCs w:val="26"/>
                <w:lang w:eastAsia="en-US"/>
              </w:rPr>
              <w:t xml:space="preserve"> </w:t>
            </w:r>
            <w:r w:rsidRPr="000E27C5">
              <w:rPr>
                <w:rFonts w:eastAsia="Calibri" w:cs="Calibri"/>
                <w:i/>
                <w:sz w:val="26"/>
                <w:szCs w:val="26"/>
                <w:lang w:eastAsia="en-US"/>
              </w:rPr>
              <w:t>решения</w:t>
            </w:r>
            <w:r w:rsidRPr="000E27C5">
              <w:rPr>
                <w:rFonts w:eastAsia="Calibri" w:cs="Calibri"/>
                <w:sz w:val="26"/>
                <w:szCs w:val="26"/>
                <w:lang w:eastAsia="en-US"/>
              </w:rPr>
              <w:t>)</w:t>
            </w:r>
          </w:p>
        </w:tc>
        <w:tc>
          <w:tcPr>
            <w:tcW w:w="1275" w:type="dxa"/>
            <w:tcBorders>
              <w:top w:val="single" w:sz="4" w:space="0" w:color="000000"/>
            </w:tcBorders>
          </w:tcPr>
          <w:p w:rsidR="00367610" w:rsidRPr="000E27C5" w:rsidRDefault="00367610" w:rsidP="009C73AC">
            <w:pPr>
              <w:widowControl w:val="0"/>
              <w:autoSpaceDE w:val="0"/>
              <w:autoSpaceDN w:val="0"/>
              <w:spacing w:before="10"/>
              <w:rPr>
                <w:rFonts w:eastAsia="Calibri" w:cs="Calibri"/>
                <w:sz w:val="26"/>
                <w:szCs w:val="26"/>
                <w:lang w:eastAsia="en-US"/>
              </w:rPr>
            </w:pPr>
          </w:p>
          <w:p w:rsidR="00367610" w:rsidRPr="000E27C5" w:rsidRDefault="00566BB0" w:rsidP="009C73AC">
            <w:pPr>
              <w:widowControl w:val="0"/>
              <w:autoSpaceDE w:val="0"/>
              <w:autoSpaceDN w:val="0"/>
              <w:ind w:left="18"/>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подпись</w:t>
            </w:r>
            <w:r w:rsidRPr="000E27C5">
              <w:rPr>
                <w:rFonts w:eastAsia="Calibri" w:cs="Calibri"/>
                <w:sz w:val="26"/>
                <w:szCs w:val="26"/>
                <w:lang w:eastAsia="en-US"/>
              </w:rPr>
              <w:t>)</w:t>
            </w:r>
          </w:p>
        </w:tc>
        <w:tc>
          <w:tcPr>
            <w:tcW w:w="2152" w:type="dxa"/>
          </w:tcPr>
          <w:p w:rsidR="00367610" w:rsidRPr="000E27C5" w:rsidRDefault="00367610" w:rsidP="009C73AC">
            <w:pPr>
              <w:widowControl w:val="0"/>
              <w:autoSpaceDE w:val="0"/>
              <w:autoSpaceDN w:val="0"/>
              <w:rPr>
                <w:rFonts w:eastAsia="Calibri" w:cs="Calibri"/>
                <w:sz w:val="26"/>
                <w:szCs w:val="26"/>
                <w:lang w:eastAsia="en-US"/>
              </w:rPr>
            </w:pPr>
          </w:p>
        </w:tc>
        <w:tc>
          <w:tcPr>
            <w:tcW w:w="2410" w:type="dxa"/>
            <w:tcBorders>
              <w:top w:val="single" w:sz="4" w:space="0" w:color="000000"/>
            </w:tcBorders>
          </w:tcPr>
          <w:p w:rsidR="00367610" w:rsidRPr="000E27C5" w:rsidRDefault="00367610" w:rsidP="009C73AC">
            <w:pPr>
              <w:widowControl w:val="0"/>
              <w:autoSpaceDE w:val="0"/>
              <w:autoSpaceDN w:val="0"/>
              <w:spacing w:before="10"/>
              <w:rPr>
                <w:rFonts w:eastAsia="Calibri" w:cs="Calibri"/>
                <w:sz w:val="26"/>
                <w:szCs w:val="26"/>
                <w:lang w:eastAsia="en-US"/>
              </w:rPr>
            </w:pPr>
          </w:p>
          <w:p w:rsidR="00367610" w:rsidRPr="000E27C5" w:rsidRDefault="00566BB0" w:rsidP="009C73AC">
            <w:pPr>
              <w:widowControl w:val="0"/>
              <w:autoSpaceDE w:val="0"/>
              <w:autoSpaceDN w:val="0"/>
              <w:ind w:left="174"/>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инициалы</w:t>
            </w:r>
            <w:r w:rsidRPr="000E27C5">
              <w:rPr>
                <w:rFonts w:eastAsia="Calibri" w:cs="Calibri"/>
                <w:sz w:val="26"/>
                <w:szCs w:val="26"/>
                <w:lang w:eastAsia="en-US"/>
              </w:rPr>
              <w:t>)</w:t>
            </w:r>
          </w:p>
        </w:tc>
      </w:tr>
    </w:tbl>
    <w:p w:rsidR="000E27C5" w:rsidRPr="00B50E27" w:rsidRDefault="000E27C5" w:rsidP="00367610">
      <w:pPr>
        <w:widowControl w:val="0"/>
        <w:autoSpaceDE w:val="0"/>
        <w:autoSpaceDN w:val="0"/>
        <w:rPr>
          <w:szCs w:val="28"/>
          <w:lang w:eastAsia="en-US"/>
        </w:rPr>
      </w:pPr>
    </w:p>
    <w:p w:rsidR="00291390" w:rsidRPr="00291390" w:rsidRDefault="00291390" w:rsidP="001E2130">
      <w:pPr>
        <w:rPr>
          <w:sz w:val="26"/>
          <w:szCs w:val="26"/>
        </w:rPr>
      </w:pPr>
    </w:p>
    <w:p w:rsidR="006C7305" w:rsidRDefault="00566BB0" w:rsidP="006C7305">
      <w:pPr>
        <w:jc w:val="right"/>
        <w:rPr>
          <w:sz w:val="28"/>
          <w:szCs w:val="28"/>
        </w:rPr>
      </w:pPr>
      <w:bookmarkStart w:id="50" w:name="bookmark=id.1x0gk37_1" w:colFirst="0" w:colLast="0"/>
      <w:bookmarkStart w:id="51" w:name="bookmark=id.1jlao46_1" w:colFirst="0" w:colLast="0"/>
      <w:bookmarkStart w:id="52" w:name="bookmark=id.kgcv8k_1" w:colFirst="0" w:colLast="0"/>
      <w:bookmarkStart w:id="53" w:name="bookmark=id.xvir7l_1" w:colFirst="0" w:colLast="0"/>
      <w:bookmarkStart w:id="54" w:name="bookmark=id.2iq8gzs_1" w:colFirst="0" w:colLast="0"/>
      <w:bookmarkStart w:id="55" w:name="bookmark=id.34g0dwd_1" w:colFirst="0" w:colLast="0"/>
      <w:bookmarkStart w:id="56" w:name="bookmark=id.43ky6rz_1" w:colFirst="0" w:colLast="0"/>
      <w:bookmarkStart w:id="57" w:name="bookmark=id.3q5sasy_1" w:colFirst="0" w:colLast="0"/>
      <w:bookmarkStart w:id="58" w:name="bookmark=id.25b2l0r_1" w:colFirst="0" w:colLast="0"/>
      <w:bookmarkStart w:id="59" w:name="bookmark=id.3hv69ve_1" w:colFirst="0" w:colLast="0"/>
      <w:bookmarkEnd w:id="50"/>
      <w:bookmarkEnd w:id="51"/>
      <w:bookmarkEnd w:id="52"/>
      <w:bookmarkEnd w:id="53"/>
      <w:bookmarkEnd w:id="54"/>
      <w:bookmarkEnd w:id="55"/>
      <w:bookmarkEnd w:id="56"/>
      <w:bookmarkEnd w:id="57"/>
      <w:bookmarkEnd w:id="58"/>
      <w:bookmarkEnd w:id="59"/>
      <w:r w:rsidRPr="00291390">
        <w:rPr>
          <w:sz w:val="26"/>
          <w:szCs w:val="26"/>
        </w:rPr>
        <w:br w:type="page"/>
      </w:r>
      <w:r>
        <w:rPr>
          <w:sz w:val="28"/>
          <w:szCs w:val="28"/>
        </w:rPr>
        <w:lastRenderedPageBreak/>
        <w:t>Приложение № 2</w:t>
      </w:r>
    </w:p>
    <w:p w:rsidR="006C7305" w:rsidRDefault="006C7305" w:rsidP="006C7305">
      <w:pPr>
        <w:ind w:right="-1"/>
        <w:rPr>
          <w:sz w:val="24"/>
          <w:szCs w:val="24"/>
        </w:rPr>
      </w:pPr>
    </w:p>
    <w:p w:rsidR="006C7305" w:rsidRDefault="00566BB0" w:rsidP="006C7305">
      <w:pPr>
        <w:ind w:right="-1"/>
        <w:rPr>
          <w:sz w:val="24"/>
          <w:szCs w:val="24"/>
        </w:rPr>
      </w:pPr>
      <w:r>
        <w:rPr>
          <w:sz w:val="24"/>
          <w:szCs w:val="24"/>
        </w:rPr>
        <w:t>(Бланк органа, предоставляющего муниципальную услугу)</w:t>
      </w:r>
    </w:p>
    <w:p w:rsidR="006C7305" w:rsidRDefault="006C7305" w:rsidP="006C7305">
      <w:pPr>
        <w:pStyle w:val="a8"/>
        <w:tabs>
          <w:tab w:val="left" w:pos="1377"/>
        </w:tabs>
        <w:rPr>
          <w:b w:val="0"/>
        </w:rPr>
      </w:pPr>
    </w:p>
    <w:p w:rsidR="006C7305" w:rsidRDefault="006C7305" w:rsidP="006C7305">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463B6" w:rsidTr="009C73AC">
        <w:trPr>
          <w:trHeight w:val="680"/>
        </w:trPr>
        <w:tc>
          <w:tcPr>
            <w:tcW w:w="10232" w:type="dxa"/>
            <w:gridSpan w:val="4"/>
          </w:tcPr>
          <w:p w:rsidR="00367610" w:rsidRPr="000E27C5" w:rsidRDefault="00367610" w:rsidP="009C73AC">
            <w:pPr>
              <w:widowControl w:val="0"/>
              <w:autoSpaceDE w:val="0"/>
              <w:autoSpaceDN w:val="0"/>
              <w:spacing w:line="252" w:lineRule="exact"/>
              <w:ind w:left="666" w:right="806"/>
              <w:jc w:val="center"/>
              <w:rPr>
                <w:rFonts w:eastAsia="Calibri" w:cs="Calibri"/>
                <w:sz w:val="26"/>
                <w:szCs w:val="26"/>
                <w:lang w:eastAsia="en-US"/>
              </w:rPr>
            </w:pPr>
          </w:p>
        </w:tc>
      </w:tr>
      <w:tr w:rsidR="006463B6" w:rsidTr="009C73AC">
        <w:trPr>
          <w:trHeight w:val="1139"/>
        </w:trPr>
        <w:tc>
          <w:tcPr>
            <w:tcW w:w="10232" w:type="dxa"/>
            <w:gridSpan w:val="4"/>
          </w:tcPr>
          <w:p w:rsidR="00367610" w:rsidRDefault="00367610" w:rsidP="009C73AC">
            <w:pPr>
              <w:widowControl w:val="0"/>
              <w:autoSpaceDE w:val="0"/>
              <w:autoSpaceDN w:val="0"/>
              <w:spacing w:line="252" w:lineRule="exact"/>
              <w:ind w:left="666" w:right="807"/>
              <w:jc w:val="center"/>
              <w:rPr>
                <w:rFonts w:eastAsia="Calibri" w:cs="Calibri"/>
                <w:sz w:val="26"/>
                <w:szCs w:val="26"/>
                <w:lang w:eastAsia="en-US"/>
              </w:rPr>
            </w:pPr>
          </w:p>
          <w:p w:rsidR="00367610" w:rsidRPr="000E27C5" w:rsidRDefault="00566BB0" w:rsidP="009C73AC">
            <w:pPr>
              <w:widowControl w:val="0"/>
              <w:autoSpaceDE w:val="0"/>
              <w:autoSpaceDN w:val="0"/>
              <w:spacing w:line="252" w:lineRule="exact"/>
              <w:ind w:left="666" w:right="807"/>
              <w:jc w:val="center"/>
              <w:rPr>
                <w:rFonts w:eastAsia="Calibri" w:cs="Calibri"/>
                <w:sz w:val="26"/>
                <w:szCs w:val="26"/>
                <w:lang w:eastAsia="en-US"/>
              </w:rPr>
            </w:pPr>
            <w:r w:rsidRPr="004102BD">
              <w:rPr>
                <w:rFonts w:eastAsia="Calibri" w:cs="Calibri"/>
                <w:sz w:val="26"/>
                <w:szCs w:val="26"/>
                <w:lang w:eastAsia="en-US"/>
              </w:rPr>
              <w:t>Решение об установлении публичного сервитута</w:t>
            </w:r>
          </w:p>
        </w:tc>
      </w:tr>
      <w:tr w:rsidR="006463B6" w:rsidTr="009C73AC">
        <w:trPr>
          <w:trHeight w:val="544"/>
        </w:trPr>
        <w:tc>
          <w:tcPr>
            <w:tcW w:w="4395" w:type="dxa"/>
          </w:tcPr>
          <w:p w:rsidR="00367610" w:rsidRPr="000E27C5" w:rsidRDefault="00566BB0" w:rsidP="009C73AC">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eastAsia="en-US"/>
              </w:rPr>
              <w:t xml:space="preserve">От ___________ </w:t>
            </w:r>
            <w:r w:rsidRPr="000E27C5">
              <w:rPr>
                <w:rFonts w:eastAsia="Calibri" w:cs="Calibri"/>
                <w:sz w:val="26"/>
                <w:szCs w:val="26"/>
                <w:lang w:eastAsia="en-US"/>
              </w:rPr>
              <w:t>№</w:t>
            </w:r>
            <w:r>
              <w:rPr>
                <w:rFonts w:eastAsia="Calibri" w:cs="Calibri"/>
                <w:sz w:val="26"/>
                <w:szCs w:val="26"/>
                <w:lang w:eastAsia="en-US"/>
              </w:rPr>
              <w:t xml:space="preserve"> ________</w:t>
            </w:r>
          </w:p>
        </w:tc>
        <w:tc>
          <w:tcPr>
            <w:tcW w:w="1275" w:type="dxa"/>
          </w:tcPr>
          <w:p w:rsidR="00367610" w:rsidRPr="00A14724" w:rsidRDefault="00367610" w:rsidP="009C73AC">
            <w:pPr>
              <w:widowControl w:val="0"/>
              <w:autoSpaceDE w:val="0"/>
              <w:autoSpaceDN w:val="0"/>
              <w:rPr>
                <w:rFonts w:eastAsia="Calibri"/>
                <w:sz w:val="26"/>
                <w:szCs w:val="26"/>
                <w:lang w:eastAsia="en-US"/>
              </w:rPr>
            </w:pPr>
          </w:p>
        </w:tc>
        <w:tc>
          <w:tcPr>
            <w:tcW w:w="2152" w:type="dxa"/>
            <w:vAlign w:val="bottom"/>
          </w:tcPr>
          <w:p w:rsidR="00367610" w:rsidRPr="00A14724" w:rsidRDefault="00566BB0" w:rsidP="009C73AC">
            <w:pPr>
              <w:widowControl w:val="0"/>
              <w:autoSpaceDE w:val="0"/>
              <w:autoSpaceDN w:val="0"/>
              <w:rPr>
                <w:rFonts w:eastAsia="Calibri"/>
                <w:sz w:val="26"/>
                <w:szCs w:val="26"/>
                <w:lang w:eastAsia="en-US"/>
              </w:rPr>
            </w:pPr>
            <w:r w:rsidRPr="00A14724">
              <w:rPr>
                <w:rFonts w:eastAsia="Calibri"/>
                <w:sz w:val="26"/>
                <w:szCs w:val="26"/>
                <w:lang w:eastAsia="en-US"/>
              </w:rPr>
              <w:t>Кому</w:t>
            </w:r>
            <w:r>
              <w:rPr>
                <w:rFonts w:eastAsia="Calibri"/>
                <w:sz w:val="26"/>
                <w:szCs w:val="26"/>
                <w:lang w:eastAsia="en-US"/>
              </w:rPr>
              <w:t>:</w:t>
            </w:r>
          </w:p>
        </w:tc>
        <w:tc>
          <w:tcPr>
            <w:tcW w:w="2410" w:type="dxa"/>
          </w:tcPr>
          <w:p w:rsidR="00367610" w:rsidRPr="00A14724" w:rsidRDefault="00566BB0" w:rsidP="009C73AC">
            <w:pPr>
              <w:widowControl w:val="0"/>
              <w:tabs>
                <w:tab w:val="left" w:pos="997"/>
              </w:tabs>
              <w:autoSpaceDE w:val="0"/>
              <w:autoSpaceDN w:val="0"/>
              <w:spacing w:before="198"/>
              <w:rPr>
                <w:rFonts w:eastAsia="Calibri"/>
                <w:sz w:val="26"/>
                <w:szCs w:val="26"/>
                <w:lang w:eastAsia="en-US"/>
              </w:rPr>
            </w:pPr>
            <w:r>
              <w:rPr>
                <w:rFonts w:eastAsia="Calibri"/>
                <w:sz w:val="26"/>
                <w:szCs w:val="26"/>
                <w:lang w:eastAsia="en-US"/>
              </w:rPr>
              <w:t xml:space="preserve">_______________ </w:t>
            </w:r>
          </w:p>
        </w:tc>
      </w:tr>
      <w:tr w:rsidR="006463B6" w:rsidTr="009C73AC">
        <w:trPr>
          <w:trHeight w:val="4223"/>
        </w:trPr>
        <w:tc>
          <w:tcPr>
            <w:tcW w:w="10232" w:type="dxa"/>
            <w:gridSpan w:val="4"/>
          </w:tcPr>
          <w:p w:rsidR="00367610" w:rsidRPr="00E76629" w:rsidRDefault="00367610" w:rsidP="009C73AC">
            <w:pPr>
              <w:widowControl w:val="0"/>
              <w:autoSpaceDE w:val="0"/>
              <w:autoSpaceDN w:val="0"/>
              <w:ind w:left="200" w:right="343" w:firstLine="592"/>
              <w:rPr>
                <w:rFonts w:eastAsia="Calibri" w:cs="Calibri"/>
                <w:sz w:val="26"/>
                <w:szCs w:val="26"/>
                <w:lang w:eastAsia="en-US"/>
              </w:rPr>
            </w:pP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По результатам рассмотрения запроса № &lt;&lt;</w:t>
            </w:r>
            <w:r>
              <w:rPr>
                <w:rFonts w:eastAsia="Calibri" w:cs="Calibri"/>
                <w:sz w:val="26"/>
                <w:szCs w:val="26"/>
                <w:lang w:eastAsia="en-US"/>
              </w:rPr>
              <w:t>_______</w:t>
            </w:r>
            <w:r w:rsidRPr="004102BD">
              <w:rPr>
                <w:rFonts w:eastAsia="Calibri" w:cs="Calibri"/>
                <w:sz w:val="26"/>
                <w:szCs w:val="26"/>
                <w:lang w:eastAsia="en-US"/>
              </w:rPr>
              <w:t>&gt;&gt; от &lt;&lt;</w:t>
            </w:r>
            <w:r>
              <w:rPr>
                <w:rFonts w:eastAsia="Calibri" w:cs="Calibri"/>
                <w:sz w:val="26"/>
                <w:szCs w:val="26"/>
                <w:lang w:eastAsia="en-US"/>
              </w:rPr>
              <w:t>________</w:t>
            </w:r>
            <w:r w:rsidRPr="004102BD">
              <w:rPr>
                <w:rFonts w:eastAsia="Calibri" w:cs="Calibri"/>
                <w:sz w:val="26"/>
                <w:szCs w:val="26"/>
                <w:lang w:eastAsia="en-US"/>
              </w:rPr>
              <w:t>&gt;&gt; об установлении публичного сервитута</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на земельном участке: &lt;&lt;</w:t>
            </w:r>
            <w:r>
              <w:rPr>
                <w:rFonts w:eastAsia="Calibri" w:cs="Calibri"/>
                <w:sz w:val="26"/>
                <w:szCs w:val="26"/>
                <w:lang w:eastAsia="en-US"/>
              </w:rPr>
              <w:t>________</w:t>
            </w:r>
            <w:r w:rsidRPr="004102BD">
              <w:rPr>
                <w:rFonts w:eastAsia="Calibri" w:cs="Calibri"/>
                <w:sz w:val="26"/>
                <w:szCs w:val="26"/>
                <w:lang w:eastAsia="en-US"/>
              </w:rPr>
              <w:t>&gt;&gt;, расположенных &lt;&lt;</w:t>
            </w:r>
            <w:r>
              <w:rPr>
                <w:rFonts w:eastAsia="Calibri" w:cs="Calibri"/>
                <w:sz w:val="26"/>
                <w:szCs w:val="26"/>
                <w:lang w:eastAsia="en-US"/>
              </w:rPr>
              <w:t>________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на части земельного участка: &lt;&lt;</w:t>
            </w:r>
            <w:r>
              <w:rPr>
                <w:rFonts w:eastAsia="Calibri" w:cs="Calibri"/>
                <w:sz w:val="26"/>
                <w:szCs w:val="26"/>
                <w:lang w:eastAsia="en-US"/>
              </w:rPr>
              <w:t>________</w:t>
            </w:r>
            <w:r w:rsidRPr="004102BD">
              <w:rPr>
                <w:rFonts w:eastAsia="Calibri" w:cs="Calibri"/>
                <w:sz w:val="26"/>
                <w:szCs w:val="26"/>
                <w:lang w:eastAsia="en-US"/>
              </w:rPr>
              <w:t>&gt;&gt;, расположенных &lt;&lt;</w:t>
            </w:r>
            <w:r>
              <w:rPr>
                <w:rFonts w:eastAsia="Calibri" w:cs="Calibri"/>
                <w:sz w:val="26"/>
                <w:szCs w:val="26"/>
                <w:lang w:eastAsia="en-US"/>
              </w:rPr>
              <w:t>________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Pr>
                <w:rFonts w:eastAsia="Calibri" w:cs="Calibri"/>
                <w:sz w:val="26"/>
                <w:szCs w:val="26"/>
                <w:lang w:eastAsia="en-US"/>
              </w:rPr>
              <w:t>землях: &lt;&lt;_______&gt;&gt;, расположенных &lt;&lt;_______&gt;&gt;, площадью &lt;&lt;_______</w:t>
            </w:r>
            <w:r w:rsidRPr="004102BD">
              <w:rPr>
                <w:rFonts w:eastAsia="Calibri" w:cs="Calibri"/>
                <w:sz w:val="26"/>
                <w:szCs w:val="26"/>
                <w:lang w:eastAsia="en-US"/>
              </w:rPr>
              <w:t>&gt;&gt;; принято решение об установлении публичного</w:t>
            </w:r>
            <w:r>
              <w:rPr>
                <w:rFonts w:eastAsia="Calibri" w:cs="Calibri"/>
                <w:sz w:val="26"/>
                <w:szCs w:val="26"/>
                <w:lang w:eastAsia="en-US"/>
              </w:rPr>
              <w:t xml:space="preserve"> сервитута на срок &lt;&lt;_______&gt;&gt; в пользу &lt;&lt;________&gt;&gt; &lt;&lt;________&gt;&gt; &lt;&lt;_______&gt;&gt; &lt;&lt;_______&gt;&gt; в целях &lt;&lt;_______</w:t>
            </w:r>
            <w:r w:rsidRPr="004102BD">
              <w:rPr>
                <w:rFonts w:eastAsia="Calibri" w:cs="Calibri"/>
                <w:sz w:val="26"/>
                <w:szCs w:val="26"/>
                <w:lang w:eastAsia="en-US"/>
              </w:rPr>
              <w:t>&gt;&gt;.</w:t>
            </w:r>
          </w:p>
          <w:p w:rsidR="00367610" w:rsidRPr="004102BD" w:rsidRDefault="00566BB0" w:rsidP="009C73AC">
            <w:pPr>
              <w:widowControl w:val="0"/>
              <w:autoSpaceDE w:val="0"/>
              <w:autoSpaceDN w:val="0"/>
              <w:ind w:left="200" w:right="343" w:firstLine="592"/>
              <w:rPr>
                <w:rFonts w:eastAsia="Calibri" w:cs="Calibri"/>
                <w:sz w:val="26"/>
                <w:szCs w:val="26"/>
                <w:lang w:eastAsia="en-US"/>
              </w:rPr>
            </w:pPr>
            <w:r>
              <w:rPr>
                <w:rFonts w:eastAsia="Calibri" w:cs="Calibri"/>
                <w:sz w:val="26"/>
                <w:szCs w:val="26"/>
                <w:lang w:eastAsia="en-US"/>
              </w:rPr>
              <w:t>Категория земель: &lt;&lt;________</w:t>
            </w:r>
            <w:r w:rsidRPr="004102BD">
              <w:rPr>
                <w:rFonts w:eastAsia="Calibri" w:cs="Calibri"/>
                <w:sz w:val="26"/>
                <w:szCs w:val="26"/>
                <w:lang w:eastAsia="en-US"/>
              </w:rPr>
              <w:t>&gt;&gt;.</w:t>
            </w:r>
          </w:p>
          <w:p w:rsidR="00367610" w:rsidRDefault="00566BB0" w:rsidP="009C73AC">
            <w:pPr>
              <w:widowControl w:val="0"/>
              <w:autoSpaceDE w:val="0"/>
              <w:autoSpaceDN w:val="0"/>
              <w:ind w:left="200" w:right="343" w:firstLine="592"/>
              <w:rPr>
                <w:rFonts w:eastAsia="Calibri" w:cs="Calibri"/>
                <w:i/>
                <w:sz w:val="26"/>
                <w:szCs w:val="26"/>
                <w:lang w:eastAsia="en-US"/>
              </w:rPr>
            </w:pPr>
            <w:r w:rsidRPr="004102BD">
              <w:rPr>
                <w:rFonts w:eastAsia="Calibri" w:cs="Calibri"/>
                <w:sz w:val="26"/>
                <w:szCs w:val="26"/>
                <w:lang w:eastAsia="en-US"/>
              </w:rPr>
              <w:t>Вид разрешенн</w:t>
            </w:r>
            <w:r>
              <w:rPr>
                <w:rFonts w:eastAsia="Calibri" w:cs="Calibri"/>
                <w:sz w:val="26"/>
                <w:szCs w:val="26"/>
                <w:lang w:eastAsia="en-US"/>
              </w:rPr>
              <w:t>ого использования: &lt;&lt;________</w:t>
            </w:r>
            <w:r w:rsidRPr="004102BD">
              <w:rPr>
                <w:rFonts w:eastAsia="Calibri" w:cs="Calibri"/>
                <w:sz w:val="26"/>
                <w:szCs w:val="26"/>
                <w:lang w:eastAsia="en-US"/>
              </w:rPr>
              <w:t>&gt;&gt;.</w:t>
            </w:r>
          </w:p>
          <w:p w:rsidR="00367610" w:rsidRDefault="00566BB0" w:rsidP="009C73AC">
            <w:pPr>
              <w:widowControl w:val="0"/>
              <w:autoSpaceDE w:val="0"/>
              <w:autoSpaceDN w:val="0"/>
              <w:ind w:left="200" w:right="343" w:firstLine="592"/>
              <w:rPr>
                <w:rFonts w:eastAsia="Calibri" w:cs="Calibri"/>
                <w:i/>
                <w:sz w:val="26"/>
                <w:szCs w:val="26"/>
                <w:lang w:eastAsia="en-US"/>
              </w:rPr>
            </w:pPr>
            <w:r w:rsidRPr="00B50E27">
              <w:rPr>
                <w:noProof/>
                <w:sz w:val="28"/>
                <w:szCs w:val="28"/>
              </w:rPr>
              <mc:AlternateContent>
                <mc:Choice Requires="wps">
                  <w:drawing>
                    <wp:anchor distT="0" distB="0" distL="0" distR="0" simplePos="0" relativeHeight="251681792" behindDoc="0" locked="0" layoutInCell="1" allowOverlap="1">
                      <wp:simplePos x="0" y="0"/>
                      <wp:positionH relativeFrom="page">
                        <wp:posOffset>2652395</wp:posOffset>
                      </wp:positionH>
                      <wp:positionV relativeFrom="paragraph">
                        <wp:posOffset>72200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6533" w:rsidRPr="00054AD4" w:rsidRDefault="00566BB0" w:rsidP="0036761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5" o:spid="_x0000_s1035" type="#_x0000_t202" style="position:absolute;left:0;text-align:left;margin-left:208.85pt;margin-top:5.7pt;width:227.4pt;height:35.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" filled="f" strokeweight=".5pt">
                      <v:textbox inset="0,0,0,0">
                        <w:txbxContent>
                          <w:p w:rsidR="00DC6533" w:rsidRPr="00054AD4" w:rsidRDefault="00566BB0" w:rsidP="0036761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p w:rsidR="00367610" w:rsidRPr="000E27C5" w:rsidRDefault="00367610" w:rsidP="009C73AC">
            <w:pPr>
              <w:widowControl w:val="0"/>
              <w:autoSpaceDE w:val="0"/>
              <w:autoSpaceDN w:val="0"/>
              <w:ind w:left="200" w:right="343" w:firstLine="592"/>
              <w:rPr>
                <w:rFonts w:eastAsia="Calibri" w:cs="Calibri"/>
                <w:i/>
                <w:sz w:val="26"/>
                <w:szCs w:val="26"/>
                <w:lang w:eastAsia="en-US"/>
              </w:rPr>
            </w:pPr>
          </w:p>
        </w:tc>
      </w:tr>
      <w:tr w:rsidR="006463B6" w:rsidTr="009C73AC">
        <w:trPr>
          <w:trHeight w:val="318"/>
        </w:trPr>
        <w:tc>
          <w:tcPr>
            <w:tcW w:w="4395" w:type="dxa"/>
            <w:tcBorders>
              <w:bottom w:val="single" w:sz="4" w:space="0" w:color="000000"/>
            </w:tcBorders>
          </w:tcPr>
          <w:p w:rsidR="00367610" w:rsidRPr="000E27C5" w:rsidRDefault="00367610" w:rsidP="009C73AC">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367610" w:rsidRPr="000E27C5" w:rsidRDefault="00367610" w:rsidP="009C73AC">
            <w:pPr>
              <w:widowControl w:val="0"/>
              <w:autoSpaceDE w:val="0"/>
              <w:autoSpaceDN w:val="0"/>
              <w:rPr>
                <w:rFonts w:eastAsia="Calibri" w:cs="Calibri"/>
                <w:sz w:val="26"/>
                <w:szCs w:val="26"/>
                <w:lang w:eastAsia="en-US"/>
              </w:rPr>
            </w:pPr>
          </w:p>
        </w:tc>
        <w:tc>
          <w:tcPr>
            <w:tcW w:w="2152" w:type="dxa"/>
          </w:tcPr>
          <w:p w:rsidR="00367610" w:rsidRPr="000E27C5" w:rsidRDefault="00367610" w:rsidP="009C73AC">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367610" w:rsidRPr="000E27C5" w:rsidRDefault="00367610" w:rsidP="009C73AC">
            <w:pPr>
              <w:widowControl w:val="0"/>
              <w:autoSpaceDE w:val="0"/>
              <w:autoSpaceDN w:val="0"/>
              <w:rPr>
                <w:rFonts w:eastAsia="Calibri" w:cs="Calibri"/>
                <w:sz w:val="26"/>
                <w:szCs w:val="26"/>
                <w:lang w:eastAsia="en-US"/>
              </w:rPr>
            </w:pPr>
          </w:p>
        </w:tc>
      </w:tr>
      <w:tr w:rsidR="006463B6" w:rsidTr="009C73AC">
        <w:trPr>
          <w:trHeight w:val="1015"/>
        </w:trPr>
        <w:tc>
          <w:tcPr>
            <w:tcW w:w="4395" w:type="dxa"/>
            <w:tcBorders>
              <w:top w:val="single" w:sz="4" w:space="0" w:color="000000"/>
            </w:tcBorders>
          </w:tcPr>
          <w:p w:rsidR="00367610" w:rsidRPr="000E27C5" w:rsidRDefault="00566BB0" w:rsidP="009C73AC">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должность</w:t>
            </w:r>
            <w:r w:rsidRPr="000E27C5">
              <w:rPr>
                <w:rFonts w:eastAsia="Calibri" w:cs="Calibri"/>
                <w:i/>
                <w:spacing w:val="2"/>
                <w:sz w:val="26"/>
                <w:szCs w:val="26"/>
                <w:lang w:eastAsia="en-US"/>
              </w:rPr>
              <w:t xml:space="preserve"> </w:t>
            </w:r>
            <w:r w:rsidRPr="000E27C5">
              <w:rPr>
                <w:rFonts w:eastAsia="Calibri" w:cs="Calibri"/>
                <w:i/>
                <w:sz w:val="26"/>
                <w:szCs w:val="26"/>
                <w:lang w:eastAsia="en-US"/>
              </w:rPr>
              <w:t>уполномоченного лица органа,</w:t>
            </w:r>
            <w:r w:rsidRPr="000E27C5">
              <w:rPr>
                <w:rFonts w:eastAsia="Calibri" w:cs="Calibri"/>
                <w:i/>
                <w:spacing w:val="-42"/>
                <w:sz w:val="26"/>
                <w:szCs w:val="26"/>
                <w:lang w:eastAsia="en-US"/>
              </w:rPr>
              <w:t xml:space="preserve"> </w:t>
            </w:r>
            <w:r w:rsidRPr="000E27C5">
              <w:rPr>
                <w:rFonts w:eastAsia="Calibri" w:cs="Calibri"/>
                <w:i/>
                <w:sz w:val="26"/>
                <w:szCs w:val="26"/>
                <w:lang w:eastAsia="en-US"/>
              </w:rPr>
              <w:t>осуществляющего принятие</w:t>
            </w:r>
            <w:r w:rsidRPr="000E27C5">
              <w:rPr>
                <w:rFonts w:eastAsia="Calibri" w:cs="Calibri"/>
                <w:i/>
                <w:spacing w:val="1"/>
                <w:sz w:val="26"/>
                <w:szCs w:val="26"/>
                <w:lang w:eastAsia="en-US"/>
              </w:rPr>
              <w:t xml:space="preserve"> </w:t>
            </w:r>
            <w:r w:rsidRPr="000E27C5">
              <w:rPr>
                <w:rFonts w:eastAsia="Calibri" w:cs="Calibri"/>
                <w:i/>
                <w:sz w:val="26"/>
                <w:szCs w:val="26"/>
                <w:lang w:eastAsia="en-US"/>
              </w:rPr>
              <w:t>решения</w:t>
            </w:r>
            <w:r w:rsidRPr="000E27C5">
              <w:rPr>
                <w:rFonts w:eastAsia="Calibri" w:cs="Calibri"/>
                <w:sz w:val="26"/>
                <w:szCs w:val="26"/>
                <w:lang w:eastAsia="en-US"/>
              </w:rPr>
              <w:t>)</w:t>
            </w:r>
          </w:p>
        </w:tc>
        <w:tc>
          <w:tcPr>
            <w:tcW w:w="1275" w:type="dxa"/>
            <w:tcBorders>
              <w:top w:val="single" w:sz="4" w:space="0" w:color="000000"/>
            </w:tcBorders>
          </w:tcPr>
          <w:p w:rsidR="00367610" w:rsidRPr="000E27C5" w:rsidRDefault="00367610" w:rsidP="009C73AC">
            <w:pPr>
              <w:widowControl w:val="0"/>
              <w:autoSpaceDE w:val="0"/>
              <w:autoSpaceDN w:val="0"/>
              <w:spacing w:before="10"/>
              <w:rPr>
                <w:rFonts w:eastAsia="Calibri" w:cs="Calibri"/>
                <w:sz w:val="26"/>
                <w:szCs w:val="26"/>
                <w:lang w:eastAsia="en-US"/>
              </w:rPr>
            </w:pPr>
          </w:p>
          <w:p w:rsidR="00367610" w:rsidRPr="000E27C5" w:rsidRDefault="00566BB0" w:rsidP="009C73AC">
            <w:pPr>
              <w:widowControl w:val="0"/>
              <w:autoSpaceDE w:val="0"/>
              <w:autoSpaceDN w:val="0"/>
              <w:ind w:left="18"/>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подпись</w:t>
            </w:r>
            <w:r w:rsidRPr="000E27C5">
              <w:rPr>
                <w:rFonts w:eastAsia="Calibri" w:cs="Calibri"/>
                <w:sz w:val="26"/>
                <w:szCs w:val="26"/>
                <w:lang w:eastAsia="en-US"/>
              </w:rPr>
              <w:t>)</w:t>
            </w:r>
          </w:p>
        </w:tc>
        <w:tc>
          <w:tcPr>
            <w:tcW w:w="2152" w:type="dxa"/>
          </w:tcPr>
          <w:p w:rsidR="00367610" w:rsidRPr="000E27C5" w:rsidRDefault="00367610" w:rsidP="009C73AC">
            <w:pPr>
              <w:widowControl w:val="0"/>
              <w:autoSpaceDE w:val="0"/>
              <w:autoSpaceDN w:val="0"/>
              <w:rPr>
                <w:rFonts w:eastAsia="Calibri" w:cs="Calibri"/>
                <w:sz w:val="26"/>
                <w:szCs w:val="26"/>
                <w:lang w:eastAsia="en-US"/>
              </w:rPr>
            </w:pPr>
          </w:p>
        </w:tc>
        <w:tc>
          <w:tcPr>
            <w:tcW w:w="2410" w:type="dxa"/>
            <w:tcBorders>
              <w:top w:val="single" w:sz="4" w:space="0" w:color="000000"/>
            </w:tcBorders>
          </w:tcPr>
          <w:p w:rsidR="00367610" w:rsidRPr="000E27C5" w:rsidRDefault="00367610" w:rsidP="009C73AC">
            <w:pPr>
              <w:widowControl w:val="0"/>
              <w:autoSpaceDE w:val="0"/>
              <w:autoSpaceDN w:val="0"/>
              <w:spacing w:before="10"/>
              <w:rPr>
                <w:rFonts w:eastAsia="Calibri" w:cs="Calibri"/>
                <w:sz w:val="26"/>
                <w:szCs w:val="26"/>
                <w:lang w:eastAsia="en-US"/>
              </w:rPr>
            </w:pPr>
          </w:p>
          <w:p w:rsidR="00367610" w:rsidRPr="000E27C5" w:rsidRDefault="00566BB0" w:rsidP="009C73AC">
            <w:pPr>
              <w:widowControl w:val="0"/>
              <w:autoSpaceDE w:val="0"/>
              <w:autoSpaceDN w:val="0"/>
              <w:ind w:left="174"/>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инициалы</w:t>
            </w:r>
            <w:r w:rsidRPr="000E27C5">
              <w:rPr>
                <w:rFonts w:eastAsia="Calibri" w:cs="Calibri"/>
                <w:sz w:val="26"/>
                <w:szCs w:val="26"/>
                <w:lang w:eastAsia="en-US"/>
              </w:rPr>
              <w:t>)</w:t>
            </w:r>
          </w:p>
        </w:tc>
      </w:tr>
    </w:tbl>
    <w:p w:rsidR="006C7305" w:rsidRPr="00B50E27" w:rsidRDefault="006C7305" w:rsidP="00367610">
      <w:pPr>
        <w:widowControl w:val="0"/>
        <w:autoSpaceDE w:val="0"/>
        <w:autoSpaceDN w:val="0"/>
        <w:rPr>
          <w:szCs w:val="28"/>
          <w:lang w:eastAsia="en-US"/>
        </w:rPr>
      </w:pPr>
    </w:p>
    <w:p w:rsidR="006C7305" w:rsidRPr="00291390" w:rsidRDefault="006C7305" w:rsidP="006C7305">
      <w:pPr>
        <w:rPr>
          <w:sz w:val="26"/>
          <w:szCs w:val="26"/>
        </w:rPr>
      </w:pPr>
    </w:p>
    <w:p w:rsidR="009C73AC" w:rsidRPr="00F96C23" w:rsidRDefault="00566BB0" w:rsidP="009C73AC">
      <w:pPr>
        <w:autoSpaceDE w:val="0"/>
        <w:ind w:left="5670" w:right="-1" w:hanging="150"/>
        <w:jc w:val="right"/>
        <w:rPr>
          <w:sz w:val="28"/>
          <w:szCs w:val="28"/>
        </w:rPr>
      </w:pPr>
      <w:r>
        <w:rPr>
          <w:sz w:val="28"/>
          <w:szCs w:val="28"/>
        </w:rPr>
        <w:br w:type="page"/>
      </w:r>
      <w:r w:rsidRPr="00F96C23">
        <w:rPr>
          <w:sz w:val="28"/>
          <w:szCs w:val="28"/>
        </w:rPr>
        <w:lastRenderedPageBreak/>
        <w:t>Приложение №</w:t>
      </w:r>
      <w:r>
        <w:rPr>
          <w:sz w:val="28"/>
          <w:szCs w:val="28"/>
        </w:rPr>
        <w:t xml:space="preserve"> 3</w:t>
      </w:r>
    </w:p>
    <w:p w:rsidR="009C73AC" w:rsidRDefault="00566BB0" w:rsidP="009C73AC">
      <w:pPr>
        <w:ind w:right="-1"/>
        <w:rPr>
          <w:sz w:val="24"/>
          <w:szCs w:val="24"/>
        </w:rPr>
      </w:pPr>
      <w:r>
        <w:rPr>
          <w:sz w:val="24"/>
          <w:szCs w:val="24"/>
        </w:rPr>
        <w:t>(Бланк органа, предоставляющего муниципальную услугу)</w:t>
      </w:r>
    </w:p>
    <w:p w:rsidR="009C73AC" w:rsidRDefault="009C73AC" w:rsidP="009C73AC">
      <w:pPr>
        <w:ind w:right="-1"/>
        <w:rPr>
          <w:sz w:val="24"/>
          <w:szCs w:val="24"/>
        </w:rPr>
      </w:pPr>
    </w:p>
    <w:p w:rsidR="009C73AC" w:rsidRDefault="00566BB0" w:rsidP="009C73AC">
      <w:pPr>
        <w:ind w:left="5670"/>
        <w:rPr>
          <w:sz w:val="28"/>
          <w:szCs w:val="28"/>
        </w:rPr>
      </w:pPr>
      <w:r w:rsidRPr="00A00491">
        <w:rPr>
          <w:sz w:val="28"/>
          <w:szCs w:val="28"/>
        </w:rPr>
        <w:t xml:space="preserve">Кому: </w:t>
      </w:r>
      <w:r>
        <w:rPr>
          <w:sz w:val="28"/>
          <w:szCs w:val="28"/>
        </w:rPr>
        <w:t>________________________</w:t>
      </w:r>
    </w:p>
    <w:p w:rsidR="009C73AC" w:rsidRPr="00A00491" w:rsidRDefault="009C73AC" w:rsidP="009C73AC">
      <w:pPr>
        <w:pBdr>
          <w:bottom w:val="single" w:sz="4" w:space="1" w:color="auto"/>
        </w:pBdr>
        <w:ind w:left="5670"/>
        <w:rPr>
          <w:sz w:val="28"/>
          <w:szCs w:val="28"/>
        </w:rPr>
      </w:pPr>
    </w:p>
    <w:p w:rsidR="009C73AC" w:rsidRPr="00B65FEC" w:rsidRDefault="009C73AC" w:rsidP="009C73AC">
      <w:pPr>
        <w:ind w:right="-1"/>
        <w:jc w:val="center"/>
        <w:rPr>
          <w:b/>
          <w:bCs/>
          <w:sz w:val="28"/>
          <w:szCs w:val="28"/>
        </w:rPr>
      </w:pPr>
    </w:p>
    <w:p w:rsidR="009C73AC" w:rsidRPr="009C73AC" w:rsidRDefault="00566BB0" w:rsidP="009C73AC">
      <w:pPr>
        <w:ind w:right="-1"/>
        <w:jc w:val="center"/>
        <w:rPr>
          <w:bCs/>
          <w:sz w:val="28"/>
          <w:szCs w:val="28"/>
        </w:rPr>
      </w:pPr>
      <w:r w:rsidRPr="009C73AC">
        <w:rPr>
          <w:bCs/>
          <w:sz w:val="28"/>
          <w:szCs w:val="28"/>
        </w:rPr>
        <w:t xml:space="preserve">Уведомления о возможности заключения соглашения об установлении сервитута в предложенных заявителем границах </w:t>
      </w:r>
    </w:p>
    <w:p w:rsidR="009C73AC" w:rsidRPr="00B65FEC" w:rsidRDefault="00566BB0" w:rsidP="009C73AC">
      <w:pPr>
        <w:ind w:right="-1"/>
        <w:jc w:val="center"/>
        <w:rPr>
          <w:sz w:val="28"/>
          <w:szCs w:val="28"/>
        </w:rPr>
      </w:pPr>
      <w:r w:rsidRPr="00B65FEC">
        <w:rPr>
          <w:sz w:val="28"/>
          <w:szCs w:val="28"/>
        </w:rPr>
        <w:t xml:space="preserve">№ </w:t>
      </w:r>
      <w:r>
        <w:rPr>
          <w:sz w:val="28"/>
          <w:szCs w:val="28"/>
        </w:rPr>
        <w:t>__________________</w:t>
      </w:r>
      <w:r w:rsidRPr="00B65FEC">
        <w:rPr>
          <w:sz w:val="28"/>
          <w:szCs w:val="28"/>
        </w:rPr>
        <w:t xml:space="preserve"> от </w:t>
      </w:r>
      <w:r>
        <w:rPr>
          <w:sz w:val="28"/>
          <w:szCs w:val="28"/>
        </w:rPr>
        <w:t>__________________</w:t>
      </w:r>
    </w:p>
    <w:p w:rsidR="009C73AC" w:rsidRDefault="009C73AC" w:rsidP="009C73AC">
      <w:pPr>
        <w:pStyle w:val="Default"/>
        <w:rPr>
          <w:sz w:val="28"/>
          <w:szCs w:val="28"/>
        </w:rPr>
      </w:pPr>
    </w:p>
    <w:p w:rsidR="009C73AC" w:rsidRDefault="009C73AC" w:rsidP="009C73AC">
      <w:pPr>
        <w:pStyle w:val="Default"/>
        <w:rPr>
          <w:sz w:val="28"/>
          <w:szCs w:val="28"/>
        </w:rPr>
      </w:pPr>
    </w:p>
    <w:p w:rsidR="009C73AC" w:rsidRDefault="00566BB0" w:rsidP="009C73AC">
      <w:pPr>
        <w:pStyle w:val="Default"/>
        <w:rPr>
          <w:sz w:val="28"/>
          <w:szCs w:val="28"/>
        </w:rPr>
      </w:pPr>
      <w:r w:rsidRPr="00B65FEC">
        <w:rPr>
          <w:sz w:val="28"/>
          <w:szCs w:val="28"/>
        </w:rPr>
        <w:t xml:space="preserve">По результатам рассмотрения заявления от </w:t>
      </w:r>
      <w:r>
        <w:rPr>
          <w:sz w:val="28"/>
          <w:szCs w:val="28"/>
        </w:rPr>
        <w:t>_____________________</w:t>
      </w:r>
      <w:r w:rsidRPr="00B65FEC">
        <w:rPr>
          <w:sz w:val="28"/>
          <w:szCs w:val="28"/>
        </w:rPr>
        <w:t xml:space="preserve"> № </w:t>
      </w:r>
      <w:r>
        <w:rPr>
          <w:sz w:val="28"/>
          <w:szCs w:val="28"/>
        </w:rPr>
        <w:t>______________________</w:t>
      </w:r>
      <w:r w:rsidRPr="00B65FEC">
        <w:rPr>
          <w:sz w:val="28"/>
          <w:szCs w:val="28"/>
        </w:rPr>
        <w:t xml:space="preserve"> </w:t>
      </w:r>
      <w:r>
        <w:rPr>
          <w:sz w:val="28"/>
          <w:szCs w:val="28"/>
        </w:rPr>
        <w:t>об установлении сервитута с целью</w:t>
      </w:r>
      <w:r w:rsidRPr="00B65FEC">
        <w:rPr>
          <w:sz w:val="28"/>
          <w:szCs w:val="28"/>
        </w:rPr>
        <w:t xml:space="preserve"> </w:t>
      </w:r>
      <w:r>
        <w:rPr>
          <w:sz w:val="28"/>
          <w:szCs w:val="28"/>
        </w:rPr>
        <w:t>_____________</w:t>
      </w:r>
    </w:p>
    <w:p w:rsidR="009C73AC" w:rsidRDefault="009C73AC" w:rsidP="009C73AC">
      <w:pPr>
        <w:pStyle w:val="Default"/>
        <w:rPr>
          <w:sz w:val="28"/>
          <w:szCs w:val="28"/>
        </w:rPr>
      </w:pPr>
    </w:p>
    <w:p w:rsidR="009C73AC" w:rsidRDefault="00566BB0" w:rsidP="009C73AC">
      <w:pPr>
        <w:pStyle w:val="Default"/>
        <w:rPr>
          <w:sz w:val="28"/>
          <w:szCs w:val="28"/>
        </w:rPr>
      </w:pPr>
      <w:r>
        <w:rPr>
          <w:sz w:val="28"/>
          <w:szCs w:val="28"/>
        </w:rPr>
        <w:t xml:space="preserve">на земельном участке: _________________________________________, </w:t>
      </w:r>
    </w:p>
    <w:p w:rsidR="009C73AC" w:rsidRDefault="00566BB0" w:rsidP="009C73AC">
      <w:pPr>
        <w:pStyle w:val="Default"/>
        <w:rPr>
          <w:sz w:val="28"/>
          <w:szCs w:val="28"/>
        </w:rPr>
      </w:pPr>
      <w:r>
        <w:rPr>
          <w:sz w:val="28"/>
          <w:szCs w:val="28"/>
        </w:rPr>
        <w:t>расположенном _______________________________________________,</w:t>
      </w:r>
    </w:p>
    <w:p w:rsidR="009C73AC" w:rsidRDefault="00566BB0" w:rsidP="009C73AC">
      <w:pPr>
        <w:pStyle w:val="Default"/>
        <w:rPr>
          <w:sz w:val="28"/>
          <w:szCs w:val="28"/>
        </w:rPr>
      </w:pPr>
      <w:r>
        <w:rPr>
          <w:sz w:val="28"/>
          <w:szCs w:val="28"/>
        </w:rPr>
        <w:t>на части земельного участка: ___________________________________,</w:t>
      </w:r>
    </w:p>
    <w:p w:rsidR="009C73AC" w:rsidRDefault="00566BB0" w:rsidP="009C73AC">
      <w:pPr>
        <w:pStyle w:val="Default"/>
        <w:rPr>
          <w:sz w:val="28"/>
          <w:szCs w:val="28"/>
        </w:rPr>
      </w:pPr>
      <w:r>
        <w:rPr>
          <w:sz w:val="28"/>
          <w:szCs w:val="28"/>
        </w:rPr>
        <w:t>расположенной _______________________________________________,</w:t>
      </w:r>
    </w:p>
    <w:p w:rsidR="009C73AC" w:rsidRDefault="00566BB0" w:rsidP="009C73AC">
      <w:pPr>
        <w:pStyle w:val="Default"/>
        <w:rPr>
          <w:sz w:val="28"/>
          <w:szCs w:val="28"/>
        </w:rPr>
      </w:pPr>
      <w:r>
        <w:rPr>
          <w:sz w:val="28"/>
          <w:szCs w:val="28"/>
        </w:rPr>
        <w:t>площадью ___________________________________________________,</w:t>
      </w:r>
    </w:p>
    <w:p w:rsidR="009C73AC" w:rsidRPr="00B65FEC" w:rsidRDefault="00566BB0" w:rsidP="009C73AC">
      <w:pPr>
        <w:pStyle w:val="Default"/>
        <w:rPr>
          <w:sz w:val="28"/>
          <w:szCs w:val="28"/>
        </w:rPr>
      </w:pPr>
      <w:r>
        <w:rPr>
          <w:sz w:val="28"/>
          <w:szCs w:val="28"/>
        </w:rPr>
        <w:t>уведомляем об установлении сервитута в предложенных заявителем границах __________________________________________________________</w:t>
      </w:r>
    </w:p>
    <w:p w:rsidR="009C73AC" w:rsidRDefault="009C73AC" w:rsidP="009C73AC">
      <w:pPr>
        <w:pStyle w:val="Default"/>
        <w:rPr>
          <w:sz w:val="28"/>
          <w:szCs w:val="28"/>
        </w:rPr>
      </w:pPr>
    </w:p>
    <w:p w:rsidR="009C73AC" w:rsidRDefault="009C73AC" w:rsidP="009C73AC">
      <w:pPr>
        <w:ind w:right="-1"/>
        <w:rPr>
          <w:sz w:val="23"/>
          <w:szCs w:val="23"/>
        </w:rPr>
      </w:pPr>
    </w:p>
    <w:p w:rsidR="009C73AC" w:rsidRDefault="009C73AC" w:rsidP="009C73AC">
      <w:pPr>
        <w:ind w:right="-1"/>
      </w:pPr>
    </w:p>
    <w:p w:rsidR="009C73AC" w:rsidRPr="004E0E5C" w:rsidRDefault="00566BB0" w:rsidP="009C73AC">
      <w:pPr>
        <w:ind w:right="-1"/>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9C73AC" w:rsidRPr="002C2E11" w:rsidRDefault="00566BB0" w:rsidP="009C73AC">
      <w:pPr>
        <w:ind w:right="-1"/>
      </w:pPr>
      <w:r w:rsidRPr="002C2E11">
        <w:rPr>
          <w:noProof/>
          <w:sz w:val="28"/>
          <w:szCs w:val="28"/>
        </w:rPr>
        <mc:AlternateContent>
          <mc:Choice Requires="wps">
            <w:drawing>
              <wp:anchor distT="0" distB="0" distL="0" distR="0" simplePos="0" relativeHeight="251694080" behindDoc="1" locked="0" layoutInCell="1" allowOverlap="1">
                <wp:simplePos x="0" y="0"/>
                <wp:positionH relativeFrom="page">
                  <wp:posOffset>4598035</wp:posOffset>
                </wp:positionH>
                <wp:positionV relativeFrom="paragraph">
                  <wp:posOffset>747395</wp:posOffset>
                </wp:positionV>
                <wp:extent cx="2381885" cy="554355"/>
                <wp:effectExtent l="0" t="0" r="18415" b="17145"/>
                <wp:wrapTopAndBottom/>
                <wp:docPr id="15442109"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6533" w:rsidRDefault="00566BB0" w:rsidP="009C73AC">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DC6533" w:rsidRPr="00054AD4" w:rsidRDefault="00566BB0" w:rsidP="009C73AC">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62.05pt;margin-top:58.85pt;width:187.55pt;height:43.6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" filled="f" strokeweight=".5pt">
                <v:textbox inset="0,0,0,0">
                  <w:txbxContent>
                    <w:p w:rsidR="00DC6533" w:rsidRDefault="00566BB0" w:rsidP="009C73AC">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DC6533" w:rsidRPr="00054AD4" w:rsidRDefault="00566BB0" w:rsidP="009C73AC">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r>
        <w:t xml:space="preserve">          д</w:t>
      </w:r>
      <w:r w:rsidRPr="002C2E11">
        <w:t>ата</w:t>
      </w:r>
      <w:r>
        <w:tab/>
      </w:r>
      <w:r>
        <w:tab/>
      </w:r>
      <w:r>
        <w:tab/>
      </w:r>
      <w:r>
        <w:tab/>
      </w:r>
      <w:r>
        <w:tab/>
      </w:r>
      <w:r>
        <w:tab/>
        <w:t>подпись</w:t>
      </w:r>
      <w:r>
        <w:tab/>
      </w:r>
      <w:r>
        <w:tab/>
        <w:t xml:space="preserve"> </w:t>
      </w:r>
      <w:r>
        <w:tab/>
        <w:t>ФИО</w:t>
      </w:r>
    </w:p>
    <w:p w:rsidR="009C73AC" w:rsidRPr="008E05E3" w:rsidRDefault="009C73AC" w:rsidP="009C73AC"/>
    <w:p w:rsidR="00367610" w:rsidRDefault="00367610">
      <w:pPr>
        <w:rPr>
          <w:sz w:val="28"/>
          <w:szCs w:val="28"/>
        </w:rPr>
      </w:pPr>
    </w:p>
    <w:p w:rsidR="009C73AC" w:rsidRDefault="00566BB0">
      <w:pPr>
        <w:rPr>
          <w:sz w:val="28"/>
          <w:szCs w:val="28"/>
        </w:rPr>
      </w:pPr>
      <w:r>
        <w:rPr>
          <w:sz w:val="28"/>
          <w:szCs w:val="28"/>
        </w:rPr>
        <w:br w:type="page"/>
      </w:r>
    </w:p>
    <w:p w:rsidR="00367610" w:rsidRPr="00F96C23" w:rsidRDefault="00566BB0" w:rsidP="00367610">
      <w:pPr>
        <w:autoSpaceDE w:val="0"/>
        <w:ind w:left="5670" w:right="-1" w:hanging="150"/>
        <w:jc w:val="right"/>
        <w:rPr>
          <w:sz w:val="28"/>
          <w:szCs w:val="28"/>
        </w:rPr>
      </w:pPr>
      <w:r w:rsidRPr="00F96C23">
        <w:rPr>
          <w:sz w:val="28"/>
          <w:szCs w:val="28"/>
        </w:rPr>
        <w:t>Приложение №</w:t>
      </w:r>
      <w:r>
        <w:rPr>
          <w:sz w:val="28"/>
          <w:szCs w:val="28"/>
        </w:rPr>
        <w:t xml:space="preserve"> 4</w:t>
      </w:r>
    </w:p>
    <w:p w:rsidR="00367610" w:rsidRPr="00FA3A09" w:rsidRDefault="00367610" w:rsidP="00367610">
      <w:pPr>
        <w:autoSpaceDE w:val="0"/>
        <w:autoSpaceDN w:val="0"/>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463B6" w:rsidTr="009C73AC">
        <w:trPr>
          <w:trHeight w:val="790"/>
        </w:trPr>
        <w:tc>
          <w:tcPr>
            <w:tcW w:w="10325" w:type="dxa"/>
            <w:gridSpan w:val="4"/>
          </w:tcPr>
          <w:p w:rsidR="00367610" w:rsidRPr="00600490" w:rsidRDefault="00367610" w:rsidP="009C73AC">
            <w:pPr>
              <w:widowControl w:val="0"/>
              <w:autoSpaceDE w:val="0"/>
              <w:autoSpaceDN w:val="0"/>
              <w:spacing w:line="244" w:lineRule="exact"/>
              <w:ind w:left="1531" w:right="1531"/>
              <w:jc w:val="center"/>
              <w:rPr>
                <w:rFonts w:eastAsia="Calibri"/>
                <w:sz w:val="26"/>
                <w:szCs w:val="26"/>
                <w:lang w:eastAsia="en-US"/>
              </w:rPr>
            </w:pPr>
          </w:p>
          <w:p w:rsidR="00367610" w:rsidRPr="00600490" w:rsidRDefault="00367610" w:rsidP="009C73AC">
            <w:pPr>
              <w:widowControl w:val="0"/>
              <w:autoSpaceDE w:val="0"/>
              <w:autoSpaceDN w:val="0"/>
              <w:spacing w:before="43"/>
              <w:ind w:left="1531" w:right="1531"/>
              <w:jc w:val="center"/>
              <w:rPr>
                <w:rFonts w:eastAsia="Calibri"/>
                <w:sz w:val="26"/>
                <w:szCs w:val="26"/>
                <w:lang w:eastAsia="en-US"/>
              </w:rPr>
            </w:pPr>
          </w:p>
        </w:tc>
      </w:tr>
      <w:tr w:rsidR="006463B6" w:rsidTr="009C73AC">
        <w:trPr>
          <w:trHeight w:val="480"/>
        </w:trPr>
        <w:tc>
          <w:tcPr>
            <w:tcW w:w="4646" w:type="dxa"/>
          </w:tcPr>
          <w:p w:rsidR="00367610" w:rsidRPr="00600490" w:rsidRDefault="00566BB0" w:rsidP="009C73AC">
            <w:pPr>
              <w:widowControl w:val="0"/>
              <w:autoSpaceDE w:val="0"/>
              <w:autoSpaceDN w:val="0"/>
              <w:spacing w:before="171"/>
              <w:ind w:left="200"/>
              <w:rPr>
                <w:rFonts w:eastAsia="Calibri"/>
                <w:sz w:val="26"/>
                <w:szCs w:val="26"/>
                <w:lang w:eastAsia="en-US"/>
              </w:rPr>
            </w:pPr>
            <w:r w:rsidRPr="00600490">
              <w:rPr>
                <w:rFonts w:eastAsia="Calibri"/>
                <w:sz w:val="26"/>
                <w:szCs w:val="26"/>
                <w:lang w:eastAsia="en-US"/>
              </w:rPr>
              <w:t>Кому</w:t>
            </w:r>
          </w:p>
        </w:tc>
        <w:tc>
          <w:tcPr>
            <w:tcW w:w="1308" w:type="dxa"/>
          </w:tcPr>
          <w:p w:rsidR="00367610" w:rsidRPr="00600490" w:rsidRDefault="00367610" w:rsidP="009C73AC">
            <w:pPr>
              <w:widowControl w:val="0"/>
              <w:autoSpaceDE w:val="0"/>
              <w:autoSpaceDN w:val="0"/>
              <w:spacing w:before="171"/>
              <w:ind w:right="6"/>
              <w:jc w:val="right"/>
              <w:rPr>
                <w:rFonts w:eastAsia="Calibri"/>
                <w:sz w:val="26"/>
                <w:szCs w:val="26"/>
                <w:lang w:eastAsia="en-US"/>
              </w:rPr>
            </w:pPr>
          </w:p>
        </w:tc>
        <w:tc>
          <w:tcPr>
            <w:tcW w:w="1843" w:type="dxa"/>
          </w:tcPr>
          <w:p w:rsidR="00367610" w:rsidRPr="00600490" w:rsidRDefault="00367610" w:rsidP="009C73AC">
            <w:pPr>
              <w:widowControl w:val="0"/>
              <w:autoSpaceDE w:val="0"/>
              <w:autoSpaceDN w:val="0"/>
              <w:spacing w:before="171"/>
              <w:ind w:left="-8"/>
              <w:rPr>
                <w:rFonts w:eastAsia="Calibri"/>
                <w:sz w:val="26"/>
                <w:szCs w:val="26"/>
                <w:lang w:eastAsia="en-US"/>
              </w:rPr>
            </w:pPr>
          </w:p>
        </w:tc>
        <w:tc>
          <w:tcPr>
            <w:tcW w:w="2528" w:type="dxa"/>
          </w:tcPr>
          <w:p w:rsidR="00367610" w:rsidRPr="00600490" w:rsidRDefault="00367610" w:rsidP="009C73AC">
            <w:pPr>
              <w:widowControl w:val="0"/>
              <w:autoSpaceDE w:val="0"/>
              <w:autoSpaceDN w:val="0"/>
              <w:rPr>
                <w:rFonts w:eastAsia="Calibri"/>
                <w:sz w:val="26"/>
                <w:szCs w:val="26"/>
                <w:lang w:eastAsia="en-US"/>
              </w:rPr>
            </w:pPr>
          </w:p>
        </w:tc>
      </w:tr>
      <w:tr w:rsidR="006463B6" w:rsidTr="009C73AC">
        <w:trPr>
          <w:trHeight w:val="308"/>
        </w:trPr>
        <w:tc>
          <w:tcPr>
            <w:tcW w:w="10325" w:type="dxa"/>
            <w:gridSpan w:val="4"/>
          </w:tcPr>
          <w:p w:rsidR="00367610" w:rsidRPr="00600490" w:rsidRDefault="00566BB0" w:rsidP="009C73AC">
            <w:pPr>
              <w:widowControl w:val="0"/>
              <w:autoSpaceDE w:val="0"/>
              <w:autoSpaceDN w:val="0"/>
              <w:spacing w:before="1"/>
              <w:ind w:left="4907"/>
              <w:rPr>
                <w:rFonts w:eastAsia="Calibri"/>
                <w:i/>
                <w:sz w:val="26"/>
                <w:szCs w:val="26"/>
                <w:lang w:eastAsia="en-US"/>
              </w:rPr>
            </w:pPr>
            <w:r w:rsidRPr="00600490">
              <w:rPr>
                <w:rFonts w:eastAsia="Calibri"/>
                <w:i/>
                <w:sz w:val="26"/>
                <w:szCs w:val="26"/>
                <w:lang w:eastAsia="en-US"/>
              </w:rPr>
              <w:t>(фамилия,</w:t>
            </w:r>
            <w:r w:rsidRPr="00600490">
              <w:rPr>
                <w:rFonts w:eastAsia="Calibri"/>
                <w:i/>
                <w:spacing w:val="-2"/>
                <w:sz w:val="26"/>
                <w:szCs w:val="26"/>
                <w:lang w:eastAsia="en-US"/>
              </w:rPr>
              <w:t xml:space="preserve"> </w:t>
            </w:r>
            <w:r w:rsidRPr="00600490">
              <w:rPr>
                <w:rFonts w:eastAsia="Calibri"/>
                <w:i/>
                <w:sz w:val="26"/>
                <w:szCs w:val="26"/>
                <w:lang w:eastAsia="en-US"/>
              </w:rPr>
              <w:t>имя,</w:t>
            </w:r>
            <w:r w:rsidRPr="00600490">
              <w:rPr>
                <w:rFonts w:eastAsia="Calibri"/>
                <w:i/>
                <w:spacing w:val="-1"/>
                <w:sz w:val="26"/>
                <w:szCs w:val="26"/>
                <w:lang w:eastAsia="en-US"/>
              </w:rPr>
              <w:t xml:space="preserve"> </w:t>
            </w:r>
            <w:r w:rsidRPr="00600490">
              <w:rPr>
                <w:rFonts w:eastAsia="Calibri"/>
                <w:i/>
                <w:sz w:val="26"/>
                <w:szCs w:val="26"/>
                <w:lang w:eastAsia="en-US"/>
              </w:rPr>
              <w:t>отчество</w:t>
            </w:r>
            <w:r w:rsidRPr="00600490">
              <w:rPr>
                <w:rFonts w:eastAsia="Calibri"/>
                <w:i/>
                <w:spacing w:val="-1"/>
                <w:sz w:val="26"/>
                <w:szCs w:val="26"/>
                <w:lang w:eastAsia="en-US"/>
              </w:rPr>
              <w:t xml:space="preserve"> </w:t>
            </w:r>
            <w:r w:rsidRPr="00600490">
              <w:rPr>
                <w:rFonts w:eastAsia="Calibri"/>
                <w:i/>
                <w:sz w:val="26"/>
                <w:szCs w:val="26"/>
                <w:lang w:eastAsia="en-US"/>
              </w:rPr>
              <w:t>– для</w:t>
            </w:r>
            <w:r w:rsidRPr="00600490">
              <w:rPr>
                <w:rFonts w:eastAsia="Calibri"/>
                <w:i/>
                <w:spacing w:val="-4"/>
                <w:sz w:val="26"/>
                <w:szCs w:val="26"/>
                <w:lang w:eastAsia="en-US"/>
              </w:rPr>
              <w:t xml:space="preserve"> </w:t>
            </w:r>
            <w:r w:rsidRPr="00600490">
              <w:rPr>
                <w:rFonts w:eastAsia="Calibri"/>
                <w:i/>
                <w:sz w:val="26"/>
                <w:szCs w:val="26"/>
                <w:lang w:eastAsia="en-US"/>
              </w:rPr>
              <w:t>граждан и</w:t>
            </w:r>
            <w:r w:rsidRPr="00600490">
              <w:rPr>
                <w:rFonts w:eastAsia="Calibri"/>
                <w:i/>
                <w:spacing w:val="-3"/>
                <w:sz w:val="26"/>
                <w:szCs w:val="26"/>
                <w:lang w:eastAsia="en-US"/>
              </w:rPr>
              <w:t xml:space="preserve"> </w:t>
            </w:r>
            <w:r w:rsidRPr="00600490">
              <w:rPr>
                <w:rFonts w:eastAsia="Calibri"/>
                <w:i/>
                <w:sz w:val="26"/>
                <w:szCs w:val="26"/>
                <w:lang w:eastAsia="en-US"/>
              </w:rPr>
              <w:t>ИП)</w:t>
            </w:r>
          </w:p>
        </w:tc>
      </w:tr>
      <w:tr w:rsidR="006463B6" w:rsidTr="009C73AC">
        <w:trPr>
          <w:trHeight w:val="308"/>
        </w:trPr>
        <w:tc>
          <w:tcPr>
            <w:tcW w:w="4646" w:type="dxa"/>
          </w:tcPr>
          <w:p w:rsidR="00367610" w:rsidRPr="00600490" w:rsidRDefault="00367610" w:rsidP="009C73AC">
            <w:pPr>
              <w:widowControl w:val="0"/>
              <w:autoSpaceDE w:val="0"/>
              <w:autoSpaceDN w:val="0"/>
              <w:rPr>
                <w:rFonts w:eastAsia="Calibri"/>
                <w:sz w:val="26"/>
                <w:szCs w:val="26"/>
                <w:lang w:eastAsia="en-US"/>
              </w:rPr>
            </w:pPr>
          </w:p>
        </w:tc>
        <w:tc>
          <w:tcPr>
            <w:tcW w:w="1308" w:type="dxa"/>
          </w:tcPr>
          <w:p w:rsidR="00367610" w:rsidRPr="00600490" w:rsidRDefault="00367610" w:rsidP="009C73AC">
            <w:pPr>
              <w:widowControl w:val="0"/>
              <w:autoSpaceDE w:val="0"/>
              <w:autoSpaceDN w:val="0"/>
              <w:spacing w:line="268" w:lineRule="exact"/>
              <w:ind w:right="6"/>
              <w:jc w:val="right"/>
              <w:rPr>
                <w:rFonts w:eastAsia="Calibri"/>
                <w:sz w:val="26"/>
                <w:szCs w:val="26"/>
                <w:lang w:eastAsia="en-US"/>
              </w:rPr>
            </w:pPr>
          </w:p>
        </w:tc>
        <w:tc>
          <w:tcPr>
            <w:tcW w:w="1843" w:type="dxa"/>
          </w:tcPr>
          <w:p w:rsidR="00367610" w:rsidRPr="00600490" w:rsidRDefault="00367610" w:rsidP="009C73AC">
            <w:pPr>
              <w:widowControl w:val="0"/>
              <w:autoSpaceDE w:val="0"/>
              <w:autoSpaceDN w:val="0"/>
              <w:spacing w:line="268" w:lineRule="exact"/>
              <w:ind w:left="-8"/>
              <w:rPr>
                <w:rFonts w:eastAsia="Calibri"/>
                <w:sz w:val="26"/>
                <w:szCs w:val="26"/>
                <w:lang w:eastAsia="en-US"/>
              </w:rPr>
            </w:pPr>
          </w:p>
        </w:tc>
        <w:tc>
          <w:tcPr>
            <w:tcW w:w="2528" w:type="dxa"/>
          </w:tcPr>
          <w:p w:rsidR="00367610" w:rsidRPr="00600490" w:rsidRDefault="00367610" w:rsidP="009C73AC">
            <w:pPr>
              <w:widowControl w:val="0"/>
              <w:autoSpaceDE w:val="0"/>
              <w:autoSpaceDN w:val="0"/>
              <w:rPr>
                <w:rFonts w:eastAsia="Calibri"/>
                <w:sz w:val="26"/>
                <w:szCs w:val="26"/>
                <w:lang w:eastAsia="en-US"/>
              </w:rPr>
            </w:pPr>
          </w:p>
        </w:tc>
      </w:tr>
      <w:tr w:rsidR="006463B6" w:rsidTr="009C73AC">
        <w:trPr>
          <w:trHeight w:val="789"/>
        </w:trPr>
        <w:tc>
          <w:tcPr>
            <w:tcW w:w="10325" w:type="dxa"/>
            <w:gridSpan w:val="4"/>
          </w:tcPr>
          <w:p w:rsidR="00367610" w:rsidRPr="00600490" w:rsidRDefault="00566BB0" w:rsidP="009C73AC">
            <w:pPr>
              <w:widowControl w:val="0"/>
              <w:autoSpaceDE w:val="0"/>
              <w:autoSpaceDN w:val="0"/>
              <w:ind w:left="4907"/>
              <w:rPr>
                <w:rFonts w:eastAsia="Calibri"/>
                <w:i/>
                <w:sz w:val="26"/>
                <w:szCs w:val="26"/>
                <w:lang w:eastAsia="en-US"/>
              </w:rPr>
            </w:pPr>
            <w:r w:rsidRPr="00600490">
              <w:rPr>
                <w:rFonts w:eastAsia="Calibri"/>
                <w:i/>
                <w:sz w:val="26"/>
                <w:szCs w:val="26"/>
                <w:lang w:eastAsia="en-US"/>
              </w:rPr>
              <w:t>(полное</w:t>
            </w:r>
            <w:r w:rsidRPr="00600490">
              <w:rPr>
                <w:rFonts w:eastAsia="Calibri"/>
                <w:i/>
                <w:spacing w:val="-5"/>
                <w:sz w:val="26"/>
                <w:szCs w:val="26"/>
                <w:lang w:eastAsia="en-US"/>
              </w:rPr>
              <w:t xml:space="preserve"> </w:t>
            </w:r>
            <w:r w:rsidRPr="00600490">
              <w:rPr>
                <w:rFonts w:eastAsia="Calibri"/>
                <w:i/>
                <w:sz w:val="26"/>
                <w:szCs w:val="26"/>
                <w:lang w:eastAsia="en-US"/>
              </w:rPr>
              <w:t>наименование</w:t>
            </w:r>
          </w:p>
          <w:p w:rsidR="00367610" w:rsidRPr="00600490" w:rsidRDefault="00566BB0" w:rsidP="009C73AC">
            <w:pPr>
              <w:widowControl w:val="0"/>
              <w:autoSpaceDE w:val="0"/>
              <w:autoSpaceDN w:val="0"/>
              <w:spacing w:before="41"/>
              <w:ind w:left="4907"/>
              <w:rPr>
                <w:rFonts w:eastAsia="Calibri"/>
                <w:i/>
                <w:sz w:val="26"/>
                <w:szCs w:val="26"/>
                <w:lang w:eastAsia="en-US"/>
              </w:rPr>
            </w:pPr>
            <w:r w:rsidRPr="00600490">
              <w:rPr>
                <w:rFonts w:eastAsia="Calibri"/>
                <w:i/>
                <w:sz w:val="26"/>
                <w:szCs w:val="26"/>
                <w:lang w:eastAsia="en-US"/>
              </w:rPr>
              <w:t>организации</w:t>
            </w:r>
            <w:r w:rsidRPr="00600490">
              <w:rPr>
                <w:rFonts w:eastAsia="Calibri"/>
                <w:i/>
                <w:spacing w:val="-2"/>
                <w:sz w:val="26"/>
                <w:szCs w:val="26"/>
                <w:lang w:eastAsia="en-US"/>
              </w:rPr>
              <w:t xml:space="preserve"> </w:t>
            </w:r>
            <w:r w:rsidRPr="00600490">
              <w:rPr>
                <w:rFonts w:eastAsia="Calibri"/>
                <w:i/>
                <w:sz w:val="26"/>
                <w:szCs w:val="26"/>
                <w:lang w:eastAsia="en-US"/>
              </w:rPr>
              <w:t>–</w:t>
            </w:r>
            <w:r w:rsidRPr="00600490">
              <w:rPr>
                <w:rFonts w:eastAsia="Calibri"/>
                <w:i/>
                <w:spacing w:val="-1"/>
                <w:sz w:val="26"/>
                <w:szCs w:val="26"/>
                <w:lang w:eastAsia="en-US"/>
              </w:rPr>
              <w:t xml:space="preserve"> </w:t>
            </w:r>
            <w:r w:rsidRPr="00600490">
              <w:rPr>
                <w:rFonts w:eastAsia="Calibri"/>
                <w:i/>
                <w:sz w:val="26"/>
                <w:szCs w:val="26"/>
                <w:lang w:eastAsia="en-US"/>
              </w:rPr>
              <w:t>для</w:t>
            </w:r>
            <w:r w:rsidRPr="00600490">
              <w:rPr>
                <w:rFonts w:eastAsia="Calibri"/>
                <w:i/>
                <w:spacing w:val="-1"/>
                <w:sz w:val="26"/>
                <w:szCs w:val="26"/>
                <w:lang w:eastAsia="en-US"/>
              </w:rPr>
              <w:t xml:space="preserve"> </w:t>
            </w:r>
            <w:r w:rsidRPr="00600490">
              <w:rPr>
                <w:rFonts w:eastAsia="Calibri"/>
                <w:i/>
                <w:sz w:val="26"/>
                <w:szCs w:val="26"/>
                <w:lang w:eastAsia="en-US"/>
              </w:rPr>
              <w:t>юридических</w:t>
            </w:r>
            <w:r w:rsidRPr="00600490">
              <w:rPr>
                <w:rFonts w:eastAsia="Calibri"/>
                <w:i/>
                <w:spacing w:val="-2"/>
                <w:sz w:val="26"/>
                <w:szCs w:val="26"/>
                <w:lang w:eastAsia="en-US"/>
              </w:rPr>
              <w:t xml:space="preserve"> </w:t>
            </w:r>
            <w:r w:rsidRPr="00600490">
              <w:rPr>
                <w:rFonts w:eastAsia="Calibri"/>
                <w:i/>
                <w:sz w:val="26"/>
                <w:szCs w:val="26"/>
                <w:lang w:eastAsia="en-US"/>
              </w:rPr>
              <w:t>лиц)</w:t>
            </w:r>
          </w:p>
        </w:tc>
      </w:tr>
      <w:tr w:rsidR="006463B6" w:rsidTr="009C73AC">
        <w:trPr>
          <w:trHeight w:val="1007"/>
        </w:trPr>
        <w:tc>
          <w:tcPr>
            <w:tcW w:w="10325" w:type="dxa"/>
            <w:gridSpan w:val="4"/>
          </w:tcPr>
          <w:p w:rsidR="00367610" w:rsidRPr="00600490" w:rsidRDefault="00566BB0" w:rsidP="009C73AC">
            <w:pPr>
              <w:widowControl w:val="0"/>
              <w:autoSpaceDE w:val="0"/>
              <w:autoSpaceDN w:val="0"/>
              <w:spacing w:before="43"/>
              <w:ind w:left="993" w:right="969"/>
              <w:jc w:val="center"/>
              <w:rPr>
                <w:rFonts w:eastAsia="Calibri"/>
                <w:sz w:val="26"/>
                <w:szCs w:val="26"/>
                <w:lang w:eastAsia="en-US"/>
              </w:rPr>
            </w:pPr>
            <w:r w:rsidRPr="00236481">
              <w:rPr>
                <w:rFonts w:eastAsia="Calibri"/>
                <w:sz w:val="26"/>
                <w:szCs w:val="26"/>
                <w:lang w:eastAsia="en-US"/>
              </w:rPr>
              <w:t>Предложение о заключении соглашения об установлении сервитута</w:t>
            </w:r>
          </w:p>
        </w:tc>
      </w:tr>
      <w:tr w:rsidR="006463B6" w:rsidTr="009C73AC">
        <w:trPr>
          <w:trHeight w:val="674"/>
        </w:trPr>
        <w:tc>
          <w:tcPr>
            <w:tcW w:w="4646" w:type="dxa"/>
          </w:tcPr>
          <w:p w:rsidR="00367610" w:rsidRPr="00600490" w:rsidRDefault="00566BB0" w:rsidP="009C73AC">
            <w:pPr>
              <w:widowControl w:val="0"/>
              <w:tabs>
                <w:tab w:val="left" w:pos="920"/>
              </w:tabs>
              <w:autoSpaceDE w:val="0"/>
              <w:autoSpaceDN w:val="0"/>
              <w:spacing w:before="168"/>
              <w:ind w:left="200"/>
              <w:rPr>
                <w:rFonts w:eastAsia="Calibri"/>
                <w:sz w:val="26"/>
                <w:szCs w:val="26"/>
                <w:lang w:eastAsia="en-US"/>
              </w:rPr>
            </w:pPr>
            <w:r>
              <w:rPr>
                <w:rFonts w:eastAsia="Calibri"/>
                <w:sz w:val="26"/>
                <w:szCs w:val="26"/>
                <w:lang w:eastAsia="en-US"/>
              </w:rPr>
              <w:t xml:space="preserve">От ____________ </w:t>
            </w:r>
            <w:r w:rsidRPr="00600490">
              <w:rPr>
                <w:rFonts w:eastAsia="Calibri"/>
                <w:sz w:val="26"/>
                <w:szCs w:val="26"/>
                <w:lang w:eastAsia="en-US"/>
              </w:rPr>
              <w:t>№</w:t>
            </w:r>
            <w:r>
              <w:rPr>
                <w:rFonts w:eastAsia="Calibri"/>
                <w:sz w:val="26"/>
                <w:szCs w:val="26"/>
                <w:lang w:eastAsia="en-US"/>
              </w:rPr>
              <w:t xml:space="preserve"> ___________</w:t>
            </w:r>
          </w:p>
        </w:tc>
        <w:tc>
          <w:tcPr>
            <w:tcW w:w="1308" w:type="dxa"/>
          </w:tcPr>
          <w:p w:rsidR="00367610" w:rsidRPr="00600490" w:rsidRDefault="00367610" w:rsidP="009C73AC">
            <w:pPr>
              <w:widowControl w:val="0"/>
              <w:autoSpaceDE w:val="0"/>
              <w:autoSpaceDN w:val="0"/>
              <w:rPr>
                <w:rFonts w:eastAsia="Calibri"/>
                <w:sz w:val="26"/>
                <w:szCs w:val="26"/>
                <w:lang w:eastAsia="en-US"/>
              </w:rPr>
            </w:pPr>
          </w:p>
        </w:tc>
        <w:tc>
          <w:tcPr>
            <w:tcW w:w="1843" w:type="dxa"/>
          </w:tcPr>
          <w:p w:rsidR="00367610" w:rsidRPr="00600490" w:rsidRDefault="00367610" w:rsidP="009C73AC">
            <w:pPr>
              <w:widowControl w:val="0"/>
              <w:autoSpaceDE w:val="0"/>
              <w:autoSpaceDN w:val="0"/>
              <w:rPr>
                <w:rFonts w:eastAsia="Calibri"/>
                <w:sz w:val="26"/>
                <w:szCs w:val="26"/>
                <w:lang w:eastAsia="en-US"/>
              </w:rPr>
            </w:pPr>
          </w:p>
        </w:tc>
        <w:tc>
          <w:tcPr>
            <w:tcW w:w="2528" w:type="dxa"/>
          </w:tcPr>
          <w:p w:rsidR="00367610" w:rsidRPr="00600490" w:rsidRDefault="00367610" w:rsidP="009C73AC">
            <w:pPr>
              <w:widowControl w:val="0"/>
              <w:tabs>
                <w:tab w:val="left" w:pos="1114"/>
              </w:tabs>
              <w:autoSpaceDE w:val="0"/>
              <w:autoSpaceDN w:val="0"/>
              <w:spacing w:before="168"/>
              <w:ind w:left="395"/>
              <w:rPr>
                <w:rFonts w:eastAsia="Calibri"/>
                <w:sz w:val="26"/>
                <w:szCs w:val="26"/>
                <w:lang w:eastAsia="en-US"/>
              </w:rPr>
            </w:pPr>
          </w:p>
        </w:tc>
      </w:tr>
      <w:tr w:rsidR="006463B6" w:rsidTr="009C73AC">
        <w:trPr>
          <w:trHeight w:val="3536"/>
        </w:trPr>
        <w:tc>
          <w:tcPr>
            <w:tcW w:w="10325" w:type="dxa"/>
            <w:gridSpan w:val="4"/>
          </w:tcPr>
          <w:p w:rsidR="00367610" w:rsidRPr="00236481" w:rsidRDefault="00566BB0" w:rsidP="009C73AC">
            <w:pPr>
              <w:widowControl w:val="0"/>
              <w:tabs>
                <w:tab w:val="left" w:pos="3041"/>
                <w:tab w:val="left" w:pos="3577"/>
              </w:tabs>
              <w:autoSpaceDE w:val="0"/>
              <w:autoSpaceDN w:val="0"/>
              <w:spacing w:before="168"/>
              <w:ind w:left="200" w:right="201" w:firstLine="595"/>
              <w:rPr>
                <w:rFonts w:eastAsia="Calibri"/>
                <w:sz w:val="26"/>
                <w:szCs w:val="26"/>
                <w:lang w:eastAsia="en-US"/>
              </w:rPr>
            </w:pPr>
            <w:r w:rsidRPr="00236481">
              <w:rPr>
                <w:rFonts w:eastAsia="Calibri"/>
                <w:sz w:val="26"/>
                <w:szCs w:val="26"/>
                <w:lang w:eastAsia="en-US"/>
              </w:rPr>
              <w:t>По результатам рассмотрения запроса № &lt;&lt;</w:t>
            </w:r>
            <w:r>
              <w:rPr>
                <w:rFonts w:eastAsia="Calibri"/>
                <w:sz w:val="26"/>
                <w:szCs w:val="26"/>
                <w:lang w:eastAsia="en-US"/>
              </w:rPr>
              <w:t>_______</w:t>
            </w:r>
            <w:r w:rsidRPr="00236481">
              <w:rPr>
                <w:rFonts w:eastAsia="Calibri"/>
                <w:sz w:val="26"/>
                <w:szCs w:val="26"/>
                <w:lang w:eastAsia="en-US"/>
              </w:rPr>
              <w:t>&gt;&gt; от &lt;&lt;</w:t>
            </w:r>
            <w:r>
              <w:rPr>
                <w:rFonts w:eastAsia="Calibri"/>
                <w:sz w:val="26"/>
                <w:szCs w:val="26"/>
                <w:lang w:eastAsia="en-US"/>
              </w:rPr>
              <w:t>_______</w:t>
            </w:r>
            <w:r w:rsidRPr="00236481">
              <w:rPr>
                <w:rFonts w:eastAsia="Calibri"/>
                <w:sz w:val="26"/>
                <w:szCs w:val="26"/>
                <w:lang w:eastAsia="en-US"/>
              </w:rPr>
              <w:t>&gt;&gt; об установлении сервитута с целью &lt;&lt;</w:t>
            </w:r>
            <w:r>
              <w:rPr>
                <w:rFonts w:eastAsia="Calibri"/>
                <w:sz w:val="26"/>
                <w:szCs w:val="26"/>
                <w:lang w:eastAsia="en-US"/>
              </w:rPr>
              <w:t>________</w:t>
            </w:r>
            <w:r w:rsidRPr="00236481">
              <w:rPr>
                <w:rFonts w:eastAsia="Calibri"/>
                <w:sz w:val="26"/>
                <w:szCs w:val="26"/>
                <w:lang w:eastAsia="en-US"/>
              </w:rPr>
              <w:t>&gt;&gt;</w:t>
            </w:r>
          </w:p>
          <w:p w:rsidR="00367610" w:rsidRPr="00236481" w:rsidRDefault="00566BB0" w:rsidP="009C73AC">
            <w:pPr>
              <w:widowControl w:val="0"/>
              <w:tabs>
                <w:tab w:val="left" w:pos="3041"/>
                <w:tab w:val="left" w:pos="3577"/>
              </w:tabs>
              <w:autoSpaceDE w:val="0"/>
              <w:autoSpaceDN w:val="0"/>
              <w:spacing w:before="168"/>
              <w:ind w:left="200" w:right="201" w:firstLine="595"/>
              <w:rPr>
                <w:rFonts w:eastAsia="Calibri"/>
                <w:sz w:val="26"/>
                <w:szCs w:val="26"/>
                <w:lang w:eastAsia="en-US"/>
              </w:rPr>
            </w:pPr>
            <w:r w:rsidRPr="00236481">
              <w:rPr>
                <w:rFonts w:eastAsia="Calibri"/>
                <w:sz w:val="26"/>
                <w:szCs w:val="26"/>
                <w:lang w:eastAsia="en-US"/>
              </w:rPr>
              <w:t>на земельном участке: &lt;&lt;</w:t>
            </w:r>
            <w:r>
              <w:rPr>
                <w:rFonts w:eastAsia="Calibri"/>
                <w:sz w:val="26"/>
                <w:szCs w:val="26"/>
                <w:lang w:eastAsia="en-US"/>
              </w:rPr>
              <w:t>_______</w:t>
            </w:r>
            <w:r w:rsidRPr="00236481">
              <w:rPr>
                <w:rFonts w:eastAsia="Calibri"/>
                <w:sz w:val="26"/>
                <w:szCs w:val="26"/>
                <w:lang w:eastAsia="en-US"/>
              </w:rPr>
              <w:t>&gt;&gt;, расположенных &lt;&lt;</w:t>
            </w:r>
            <w:r>
              <w:rPr>
                <w:rFonts w:eastAsia="Calibri"/>
                <w:sz w:val="26"/>
                <w:szCs w:val="26"/>
                <w:lang w:eastAsia="en-US"/>
              </w:rPr>
              <w:t>_______</w:t>
            </w:r>
            <w:r w:rsidRPr="00236481">
              <w:rPr>
                <w:rFonts w:eastAsia="Calibri"/>
                <w:sz w:val="26"/>
                <w:szCs w:val="26"/>
                <w:lang w:eastAsia="en-US"/>
              </w:rPr>
              <w:t>&gt;&gt;;,</w:t>
            </w:r>
          </w:p>
          <w:p w:rsidR="00367610" w:rsidRPr="00236481" w:rsidRDefault="00566BB0" w:rsidP="009C73AC">
            <w:pPr>
              <w:widowControl w:val="0"/>
              <w:tabs>
                <w:tab w:val="left" w:pos="3041"/>
                <w:tab w:val="left" w:pos="3577"/>
              </w:tabs>
              <w:autoSpaceDE w:val="0"/>
              <w:autoSpaceDN w:val="0"/>
              <w:spacing w:before="168"/>
              <w:ind w:left="200" w:right="201" w:firstLine="595"/>
              <w:rPr>
                <w:rFonts w:eastAsia="Calibri"/>
                <w:sz w:val="26"/>
                <w:szCs w:val="26"/>
                <w:lang w:eastAsia="en-US"/>
              </w:rPr>
            </w:pPr>
            <w:r w:rsidRPr="00236481">
              <w:rPr>
                <w:rFonts w:eastAsia="Calibri"/>
                <w:sz w:val="26"/>
                <w:szCs w:val="26"/>
                <w:lang w:eastAsia="en-US"/>
              </w:rPr>
              <w:t>на части земельного участка: &lt;&lt;</w:t>
            </w:r>
            <w:r>
              <w:rPr>
                <w:rFonts w:eastAsia="Calibri"/>
                <w:sz w:val="26"/>
                <w:szCs w:val="26"/>
                <w:lang w:eastAsia="en-US"/>
              </w:rPr>
              <w:t>_______</w:t>
            </w:r>
            <w:r w:rsidRPr="00236481">
              <w:rPr>
                <w:rFonts w:eastAsia="Calibri"/>
                <w:sz w:val="26"/>
                <w:szCs w:val="26"/>
                <w:lang w:eastAsia="en-US"/>
              </w:rPr>
              <w:t>&gt;&gt;, расположенных &lt;&lt;</w:t>
            </w:r>
            <w:r>
              <w:rPr>
                <w:rFonts w:eastAsia="Calibri"/>
                <w:sz w:val="26"/>
                <w:szCs w:val="26"/>
                <w:lang w:eastAsia="en-US"/>
              </w:rPr>
              <w:t>_______</w:t>
            </w:r>
            <w:r w:rsidRPr="00236481">
              <w:rPr>
                <w:rFonts w:eastAsia="Calibri"/>
                <w:sz w:val="26"/>
                <w:szCs w:val="26"/>
                <w:lang w:eastAsia="en-US"/>
              </w:rPr>
              <w:t>&gt;&gt;, площадью &lt;&lt;</w:t>
            </w:r>
            <w:r>
              <w:rPr>
                <w:rFonts w:eastAsia="Calibri"/>
                <w:sz w:val="26"/>
                <w:szCs w:val="26"/>
                <w:lang w:eastAsia="en-US"/>
              </w:rPr>
              <w:t>_______</w:t>
            </w:r>
            <w:r w:rsidRPr="00236481">
              <w:rPr>
                <w:rFonts w:eastAsia="Calibri"/>
                <w:sz w:val="26"/>
                <w:szCs w:val="26"/>
                <w:lang w:eastAsia="en-US"/>
              </w:rPr>
              <w:t>&gt;&gt;;</w:t>
            </w:r>
          </w:p>
          <w:p w:rsidR="00367610" w:rsidRPr="00236481" w:rsidRDefault="00566BB0" w:rsidP="009C73AC">
            <w:pPr>
              <w:widowControl w:val="0"/>
              <w:tabs>
                <w:tab w:val="left" w:pos="3041"/>
                <w:tab w:val="left" w:pos="3577"/>
              </w:tabs>
              <w:autoSpaceDE w:val="0"/>
              <w:autoSpaceDN w:val="0"/>
              <w:spacing w:before="168"/>
              <w:ind w:left="200" w:right="201" w:firstLine="595"/>
              <w:rPr>
                <w:rFonts w:eastAsia="Calibri"/>
                <w:sz w:val="26"/>
                <w:szCs w:val="26"/>
                <w:lang w:eastAsia="en-US"/>
              </w:rPr>
            </w:pPr>
            <w:r w:rsidRPr="00236481">
              <w:rPr>
                <w:rFonts w:eastAsia="Calibri"/>
                <w:sz w:val="26"/>
                <w:szCs w:val="26"/>
                <w:lang w:eastAsia="en-US"/>
              </w:rPr>
              <w:t>предлагаем &lt;&lt;</w:t>
            </w:r>
            <w:r>
              <w:rPr>
                <w:rFonts w:eastAsia="Calibri"/>
                <w:sz w:val="26"/>
                <w:szCs w:val="26"/>
                <w:lang w:eastAsia="en-US"/>
              </w:rPr>
              <w:t>_______</w:t>
            </w:r>
            <w:r w:rsidRPr="00236481">
              <w:rPr>
                <w:rFonts w:eastAsia="Calibri"/>
                <w:sz w:val="26"/>
                <w:szCs w:val="26"/>
                <w:lang w:eastAsia="en-US"/>
              </w:rPr>
              <w:t>&gt;&gt;.</w:t>
            </w:r>
          </w:p>
          <w:p w:rsidR="00367610" w:rsidRDefault="00566BB0" w:rsidP="009C73AC">
            <w:pPr>
              <w:widowControl w:val="0"/>
              <w:tabs>
                <w:tab w:val="left" w:pos="3041"/>
                <w:tab w:val="left" w:pos="3577"/>
              </w:tabs>
              <w:autoSpaceDE w:val="0"/>
              <w:autoSpaceDN w:val="0"/>
              <w:spacing w:before="168"/>
              <w:ind w:left="200" w:right="201" w:firstLine="595"/>
              <w:rPr>
                <w:rFonts w:eastAsia="Calibri"/>
                <w:sz w:val="26"/>
                <w:szCs w:val="26"/>
                <w:lang w:eastAsia="en-US"/>
              </w:rPr>
            </w:pPr>
            <w:r w:rsidRPr="00236481">
              <w:rPr>
                <w:rFonts w:eastAsia="Calibri"/>
                <w:sz w:val="26"/>
                <w:szCs w:val="26"/>
                <w:lang w:eastAsia="en-US"/>
              </w:rPr>
              <w:t>Границы &lt;&lt;</w:t>
            </w:r>
            <w:r>
              <w:rPr>
                <w:rFonts w:eastAsia="Calibri"/>
                <w:sz w:val="26"/>
                <w:szCs w:val="26"/>
                <w:lang w:eastAsia="en-US"/>
              </w:rPr>
              <w:t>_________</w:t>
            </w:r>
            <w:r w:rsidRPr="00236481">
              <w:rPr>
                <w:rFonts w:eastAsia="Calibri"/>
                <w:sz w:val="26"/>
                <w:szCs w:val="26"/>
                <w:lang w:eastAsia="en-US"/>
              </w:rPr>
              <w:t>&gt;&gt;.</w:t>
            </w:r>
          </w:p>
          <w:p w:rsidR="00367610" w:rsidRPr="00600490" w:rsidRDefault="00566BB0" w:rsidP="009C73AC">
            <w:pPr>
              <w:widowControl w:val="0"/>
              <w:tabs>
                <w:tab w:val="left" w:pos="3041"/>
                <w:tab w:val="left" w:pos="3577"/>
              </w:tabs>
              <w:autoSpaceDE w:val="0"/>
              <w:autoSpaceDN w:val="0"/>
              <w:spacing w:before="168"/>
              <w:ind w:left="200" w:right="201" w:firstLine="595"/>
              <w:rPr>
                <w:rFonts w:eastAsia="Calibri"/>
                <w:sz w:val="26"/>
                <w:szCs w:val="26"/>
                <w:lang w:eastAsia="en-US"/>
              </w:rPr>
            </w:pPr>
            <w:r w:rsidRPr="00236481">
              <w:rPr>
                <w:rFonts w:eastAsia="Calibri"/>
                <w:sz w:val="26"/>
                <w:szCs w:val="26"/>
                <w:lang w:eastAsia="en-US"/>
              </w:rPr>
              <w:t>Приложение: схема границ сервитута на кадастровом плане территории &lt;&lt;</w:t>
            </w:r>
            <w:r>
              <w:rPr>
                <w:rFonts w:eastAsia="Calibri"/>
                <w:sz w:val="26"/>
                <w:szCs w:val="26"/>
                <w:lang w:eastAsia="en-US"/>
              </w:rPr>
              <w:t>________</w:t>
            </w:r>
            <w:r w:rsidRPr="00236481">
              <w:rPr>
                <w:rFonts w:eastAsia="Calibri"/>
                <w:sz w:val="26"/>
                <w:szCs w:val="26"/>
                <w:lang w:eastAsia="en-US"/>
              </w:rPr>
              <w:t>&gt;&gt;.</w:t>
            </w:r>
          </w:p>
        </w:tc>
      </w:tr>
      <w:tr w:rsidR="006463B6" w:rsidTr="009C73AC">
        <w:trPr>
          <w:trHeight w:val="1326"/>
        </w:trPr>
        <w:tc>
          <w:tcPr>
            <w:tcW w:w="4646" w:type="dxa"/>
            <w:tcBorders>
              <w:bottom w:val="single" w:sz="6" w:space="0" w:color="000000"/>
            </w:tcBorders>
          </w:tcPr>
          <w:p w:rsidR="00367610" w:rsidRPr="00600490" w:rsidRDefault="00566BB0" w:rsidP="009C73AC">
            <w:pPr>
              <w:widowControl w:val="0"/>
              <w:autoSpaceDE w:val="0"/>
              <w:autoSpaceDN w:val="0"/>
              <w:rPr>
                <w:rFonts w:eastAsia="Calibri"/>
                <w:sz w:val="26"/>
                <w:szCs w:val="26"/>
                <w:lang w:eastAsia="en-US"/>
              </w:rPr>
            </w:pPr>
            <w:r w:rsidRPr="00B50E27">
              <w:rPr>
                <w:noProof/>
                <w:sz w:val="28"/>
                <w:szCs w:val="28"/>
              </w:rPr>
              <mc:AlternateContent>
                <mc:Choice Requires="wps">
                  <w:drawing>
                    <wp:anchor distT="0" distB="0" distL="0" distR="0" simplePos="0" relativeHeight="251689984"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130263760"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6533" w:rsidRPr="00054AD4" w:rsidRDefault="00566BB0" w:rsidP="0036761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76.55pt;margin-top:12.3pt;width:227.4pt;height:35.4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" filled="f" strokeweight=".5pt">
                      <v:textbox inset="0,0,0,0">
                        <w:txbxContent>
                          <w:p w:rsidR="00DC6533" w:rsidRPr="00054AD4" w:rsidRDefault="00566BB0" w:rsidP="0036761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367610" w:rsidRPr="00600490" w:rsidRDefault="00367610" w:rsidP="009C73AC">
            <w:pPr>
              <w:widowControl w:val="0"/>
              <w:autoSpaceDE w:val="0"/>
              <w:autoSpaceDN w:val="0"/>
              <w:rPr>
                <w:rFonts w:eastAsia="Calibri"/>
                <w:sz w:val="26"/>
                <w:szCs w:val="26"/>
                <w:lang w:eastAsia="en-US"/>
              </w:rPr>
            </w:pPr>
          </w:p>
        </w:tc>
        <w:tc>
          <w:tcPr>
            <w:tcW w:w="1843" w:type="dxa"/>
          </w:tcPr>
          <w:p w:rsidR="00367610" w:rsidRPr="00600490" w:rsidRDefault="00367610" w:rsidP="009C73AC">
            <w:pPr>
              <w:widowControl w:val="0"/>
              <w:autoSpaceDE w:val="0"/>
              <w:autoSpaceDN w:val="0"/>
              <w:rPr>
                <w:rFonts w:eastAsia="Calibri"/>
                <w:sz w:val="26"/>
                <w:szCs w:val="26"/>
                <w:lang w:eastAsia="en-US"/>
              </w:rPr>
            </w:pPr>
          </w:p>
        </w:tc>
        <w:tc>
          <w:tcPr>
            <w:tcW w:w="2528" w:type="dxa"/>
            <w:tcBorders>
              <w:bottom w:val="single" w:sz="6" w:space="0" w:color="000000"/>
            </w:tcBorders>
          </w:tcPr>
          <w:p w:rsidR="00367610" w:rsidRPr="00600490" w:rsidRDefault="00367610" w:rsidP="009C73AC">
            <w:pPr>
              <w:widowControl w:val="0"/>
              <w:autoSpaceDE w:val="0"/>
              <w:autoSpaceDN w:val="0"/>
              <w:rPr>
                <w:rFonts w:eastAsia="Calibri"/>
                <w:sz w:val="26"/>
                <w:szCs w:val="26"/>
                <w:lang w:eastAsia="en-US"/>
              </w:rPr>
            </w:pPr>
          </w:p>
        </w:tc>
      </w:tr>
      <w:tr w:rsidR="006463B6" w:rsidTr="009C73AC">
        <w:trPr>
          <w:trHeight w:val="759"/>
        </w:trPr>
        <w:tc>
          <w:tcPr>
            <w:tcW w:w="4646" w:type="dxa"/>
            <w:tcBorders>
              <w:top w:val="single" w:sz="6" w:space="0" w:color="000000"/>
            </w:tcBorders>
          </w:tcPr>
          <w:p w:rsidR="00367610" w:rsidRPr="00600490" w:rsidRDefault="00566BB0" w:rsidP="009C73AC">
            <w:pPr>
              <w:widowControl w:val="0"/>
              <w:autoSpaceDE w:val="0"/>
              <w:autoSpaceDN w:val="0"/>
              <w:spacing w:before="60"/>
              <w:ind w:left="142"/>
              <w:jc w:val="center"/>
              <w:rPr>
                <w:rFonts w:eastAsia="Calibri"/>
                <w:i/>
                <w:sz w:val="26"/>
                <w:szCs w:val="26"/>
                <w:lang w:eastAsia="en-US"/>
              </w:rPr>
            </w:pPr>
            <w:r w:rsidRPr="00600490">
              <w:rPr>
                <w:rFonts w:eastAsia="Calibri"/>
                <w:sz w:val="26"/>
                <w:szCs w:val="26"/>
                <w:lang w:eastAsia="en-US"/>
              </w:rPr>
              <w:t>(</w:t>
            </w:r>
            <w:r w:rsidRPr="00600490">
              <w:rPr>
                <w:rFonts w:eastAsia="Calibri"/>
                <w:i/>
                <w:sz w:val="26"/>
                <w:szCs w:val="26"/>
                <w:lang w:eastAsia="en-US"/>
              </w:rPr>
              <w:t>должность</w:t>
            </w:r>
          </w:p>
          <w:p w:rsidR="00367610" w:rsidRPr="00600490" w:rsidRDefault="00566BB0" w:rsidP="009C73AC">
            <w:pPr>
              <w:widowControl w:val="0"/>
              <w:autoSpaceDE w:val="0"/>
              <w:autoSpaceDN w:val="0"/>
              <w:spacing w:line="254" w:lineRule="exact"/>
              <w:ind w:left="142"/>
              <w:jc w:val="center"/>
              <w:rPr>
                <w:rFonts w:eastAsia="Calibri"/>
                <w:sz w:val="26"/>
                <w:szCs w:val="26"/>
                <w:lang w:eastAsia="en-US"/>
              </w:rPr>
            </w:pPr>
            <w:r w:rsidRPr="00600490">
              <w:rPr>
                <w:rFonts w:eastAsia="Calibri"/>
                <w:i/>
                <w:sz w:val="26"/>
                <w:szCs w:val="26"/>
                <w:lang w:eastAsia="en-US"/>
              </w:rPr>
              <w:t>уполномоченного лица органа,</w:t>
            </w:r>
            <w:r w:rsidRPr="00600490">
              <w:rPr>
                <w:rFonts w:eastAsia="Calibri"/>
                <w:i/>
                <w:spacing w:val="1"/>
                <w:sz w:val="26"/>
                <w:szCs w:val="26"/>
                <w:lang w:eastAsia="en-US"/>
              </w:rPr>
              <w:t xml:space="preserve"> </w:t>
            </w:r>
            <w:r w:rsidRPr="00600490">
              <w:rPr>
                <w:rFonts w:eastAsia="Calibri"/>
                <w:i/>
                <w:sz w:val="26"/>
                <w:szCs w:val="26"/>
                <w:lang w:eastAsia="en-US"/>
              </w:rPr>
              <w:t>осуществляющего</w:t>
            </w:r>
            <w:r w:rsidRPr="00600490">
              <w:rPr>
                <w:rFonts w:eastAsia="Calibri"/>
                <w:i/>
                <w:spacing w:val="-3"/>
                <w:sz w:val="26"/>
                <w:szCs w:val="26"/>
                <w:lang w:eastAsia="en-US"/>
              </w:rPr>
              <w:t xml:space="preserve"> </w:t>
            </w:r>
            <w:r w:rsidRPr="00600490">
              <w:rPr>
                <w:rFonts w:eastAsia="Calibri"/>
                <w:i/>
                <w:sz w:val="26"/>
                <w:szCs w:val="26"/>
                <w:lang w:eastAsia="en-US"/>
              </w:rPr>
              <w:t>принятие</w:t>
            </w:r>
            <w:r w:rsidRPr="00600490">
              <w:rPr>
                <w:rFonts w:eastAsia="Calibri"/>
                <w:i/>
                <w:spacing w:val="-3"/>
                <w:sz w:val="26"/>
                <w:szCs w:val="26"/>
                <w:lang w:eastAsia="en-US"/>
              </w:rPr>
              <w:t xml:space="preserve"> </w:t>
            </w:r>
            <w:r w:rsidRPr="00600490">
              <w:rPr>
                <w:rFonts w:eastAsia="Calibri"/>
                <w:i/>
                <w:sz w:val="26"/>
                <w:szCs w:val="26"/>
                <w:lang w:eastAsia="en-US"/>
              </w:rPr>
              <w:t>решения</w:t>
            </w:r>
            <w:r w:rsidRPr="00600490">
              <w:rPr>
                <w:rFonts w:eastAsia="Calibri"/>
                <w:sz w:val="26"/>
                <w:szCs w:val="26"/>
                <w:lang w:eastAsia="en-US"/>
              </w:rPr>
              <w:t>)</w:t>
            </w:r>
          </w:p>
        </w:tc>
        <w:tc>
          <w:tcPr>
            <w:tcW w:w="1308" w:type="dxa"/>
            <w:tcBorders>
              <w:top w:val="single" w:sz="6" w:space="0" w:color="000000"/>
            </w:tcBorders>
          </w:tcPr>
          <w:p w:rsidR="00367610" w:rsidRPr="00600490" w:rsidRDefault="00566BB0" w:rsidP="009C73AC">
            <w:pPr>
              <w:widowControl w:val="0"/>
              <w:autoSpaceDE w:val="0"/>
              <w:autoSpaceDN w:val="0"/>
              <w:spacing w:before="60"/>
              <w:ind w:right="14"/>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подпись</w:t>
            </w:r>
            <w:r w:rsidRPr="00600490">
              <w:rPr>
                <w:rFonts w:eastAsia="Calibri"/>
                <w:sz w:val="26"/>
                <w:szCs w:val="26"/>
                <w:lang w:eastAsia="en-US"/>
              </w:rPr>
              <w:t>)</w:t>
            </w:r>
          </w:p>
        </w:tc>
        <w:tc>
          <w:tcPr>
            <w:tcW w:w="1843" w:type="dxa"/>
          </w:tcPr>
          <w:p w:rsidR="00367610" w:rsidRPr="00600490" w:rsidRDefault="00367610" w:rsidP="009C73AC">
            <w:pPr>
              <w:widowControl w:val="0"/>
              <w:autoSpaceDE w:val="0"/>
              <w:autoSpaceDN w:val="0"/>
              <w:rPr>
                <w:rFonts w:eastAsia="Calibri"/>
                <w:sz w:val="26"/>
                <w:szCs w:val="26"/>
                <w:lang w:eastAsia="en-US"/>
              </w:rPr>
            </w:pPr>
          </w:p>
        </w:tc>
        <w:tc>
          <w:tcPr>
            <w:tcW w:w="2528" w:type="dxa"/>
            <w:tcBorders>
              <w:top w:val="single" w:sz="6" w:space="0" w:color="000000"/>
            </w:tcBorders>
          </w:tcPr>
          <w:p w:rsidR="00367610" w:rsidRPr="00600490" w:rsidRDefault="00566BB0" w:rsidP="009C73AC">
            <w:pPr>
              <w:widowControl w:val="0"/>
              <w:autoSpaceDE w:val="0"/>
              <w:autoSpaceDN w:val="0"/>
              <w:spacing w:before="60"/>
              <w:ind w:left="159"/>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инициалы</w:t>
            </w:r>
            <w:r w:rsidRPr="00600490">
              <w:rPr>
                <w:rFonts w:eastAsia="Calibri"/>
                <w:sz w:val="26"/>
                <w:szCs w:val="26"/>
                <w:lang w:eastAsia="en-US"/>
              </w:rPr>
              <w:t>)</w:t>
            </w:r>
          </w:p>
        </w:tc>
      </w:tr>
    </w:tbl>
    <w:p w:rsidR="00367610" w:rsidRDefault="00367610" w:rsidP="00367610">
      <w:pPr>
        <w:autoSpaceDE w:val="0"/>
        <w:autoSpaceDN w:val="0"/>
        <w:spacing w:before="60"/>
        <w:rPr>
          <w:sz w:val="24"/>
          <w:szCs w:val="24"/>
        </w:rPr>
      </w:pPr>
    </w:p>
    <w:p w:rsidR="00367610" w:rsidRDefault="00367610" w:rsidP="00367610">
      <w:pPr>
        <w:autoSpaceDE w:val="0"/>
        <w:autoSpaceDN w:val="0"/>
        <w:spacing w:before="60"/>
        <w:rPr>
          <w:sz w:val="24"/>
          <w:szCs w:val="24"/>
        </w:rPr>
      </w:pPr>
    </w:p>
    <w:p w:rsidR="009C73AC" w:rsidRPr="00F96C23" w:rsidRDefault="00566BB0" w:rsidP="009C73AC">
      <w:pPr>
        <w:autoSpaceDE w:val="0"/>
        <w:ind w:left="5670" w:right="-1" w:hanging="150"/>
        <w:jc w:val="right"/>
        <w:rPr>
          <w:sz w:val="28"/>
          <w:szCs w:val="28"/>
        </w:rPr>
      </w:pPr>
      <w:r>
        <w:br w:type="page"/>
      </w:r>
      <w:r w:rsidRPr="00F96C23">
        <w:rPr>
          <w:sz w:val="28"/>
          <w:szCs w:val="28"/>
        </w:rPr>
        <w:lastRenderedPageBreak/>
        <w:t>Приложение №</w:t>
      </w:r>
      <w:r>
        <w:rPr>
          <w:sz w:val="28"/>
          <w:szCs w:val="28"/>
        </w:rPr>
        <w:t xml:space="preserve"> 5</w:t>
      </w:r>
    </w:p>
    <w:p w:rsidR="009C73AC" w:rsidRDefault="009C73AC" w:rsidP="009C73AC">
      <w:pPr>
        <w:ind w:right="-1"/>
        <w:rPr>
          <w:sz w:val="24"/>
          <w:szCs w:val="24"/>
        </w:rPr>
      </w:pPr>
    </w:p>
    <w:p w:rsidR="009C73AC" w:rsidRPr="00C531EE" w:rsidRDefault="00566BB0" w:rsidP="009C73AC">
      <w:pPr>
        <w:ind w:right="-1"/>
        <w:jc w:val="center"/>
        <w:rPr>
          <w:b/>
          <w:bCs/>
          <w:sz w:val="28"/>
          <w:szCs w:val="28"/>
        </w:rPr>
      </w:pPr>
      <w:r w:rsidRPr="00C531EE">
        <w:rPr>
          <w:b/>
          <w:bCs/>
          <w:sz w:val="28"/>
          <w:szCs w:val="28"/>
        </w:rPr>
        <w:t>Форма проекта соглашения об установлении сервитута для целевого</w:t>
      </w:r>
    </w:p>
    <w:p w:rsidR="009C73AC" w:rsidRPr="00B65FEC" w:rsidRDefault="009C73AC" w:rsidP="009C73AC">
      <w:pPr>
        <w:ind w:right="-1"/>
        <w:jc w:val="center"/>
        <w:rPr>
          <w:b/>
          <w:bCs/>
          <w:sz w:val="28"/>
          <w:szCs w:val="28"/>
        </w:rPr>
      </w:pPr>
    </w:p>
    <w:p w:rsidR="009C73AC" w:rsidRPr="00C531EE" w:rsidRDefault="00566BB0" w:rsidP="009C73AC">
      <w:pPr>
        <w:autoSpaceDE w:val="0"/>
        <w:autoSpaceDN w:val="0"/>
        <w:adjustRightInd w:val="0"/>
        <w:jc w:val="center"/>
        <w:rPr>
          <w:color w:val="000000"/>
          <w:sz w:val="23"/>
          <w:szCs w:val="23"/>
        </w:rPr>
      </w:pPr>
      <w:r w:rsidRPr="00C531EE">
        <w:rPr>
          <w:b/>
          <w:bCs/>
          <w:color w:val="000000"/>
          <w:sz w:val="23"/>
          <w:szCs w:val="23"/>
        </w:rPr>
        <w:t>СОГЛАШЕНИЕ № ____</w:t>
      </w:r>
    </w:p>
    <w:p w:rsidR="009C73AC" w:rsidRDefault="00566BB0" w:rsidP="009C73AC">
      <w:pPr>
        <w:ind w:right="-1"/>
        <w:jc w:val="center"/>
        <w:rPr>
          <w:b/>
          <w:bCs/>
          <w:color w:val="000000"/>
          <w:sz w:val="23"/>
          <w:szCs w:val="23"/>
        </w:rPr>
      </w:pPr>
      <w:r w:rsidRPr="00C531EE">
        <w:rPr>
          <w:b/>
          <w:bCs/>
          <w:color w:val="000000"/>
          <w:sz w:val="23"/>
          <w:szCs w:val="23"/>
        </w:rPr>
        <w:t xml:space="preserve">об установлении сервитута </w:t>
      </w:r>
    </w:p>
    <w:p w:rsidR="009C73AC" w:rsidRPr="00C531EE" w:rsidRDefault="00566BB0" w:rsidP="009C73AC">
      <w:pPr>
        <w:ind w:right="-1"/>
        <w:jc w:val="center"/>
        <w:rPr>
          <w:i/>
          <w:sz w:val="28"/>
          <w:szCs w:val="28"/>
        </w:rPr>
      </w:pPr>
      <w:r w:rsidRPr="00C531EE">
        <w:rPr>
          <w:i/>
          <w:sz w:val="28"/>
          <w:szCs w:val="28"/>
        </w:rPr>
        <w:t>Место заключения соглашения</w:t>
      </w:r>
      <w:r w:rsidRPr="00C531EE">
        <w:rPr>
          <w:i/>
          <w:sz w:val="28"/>
          <w:szCs w:val="28"/>
        </w:rPr>
        <w:tab/>
      </w:r>
      <w:r w:rsidRPr="00C531EE">
        <w:rPr>
          <w:i/>
          <w:sz w:val="28"/>
          <w:szCs w:val="28"/>
        </w:rPr>
        <w:tab/>
      </w:r>
      <w:r w:rsidRPr="00C531EE">
        <w:rPr>
          <w:i/>
          <w:sz w:val="28"/>
          <w:szCs w:val="28"/>
        </w:rPr>
        <w:tab/>
      </w:r>
      <w:r w:rsidRPr="00C531EE">
        <w:rPr>
          <w:i/>
          <w:sz w:val="28"/>
          <w:szCs w:val="28"/>
        </w:rPr>
        <w:tab/>
      </w:r>
      <w:r w:rsidRPr="00C531EE">
        <w:rPr>
          <w:i/>
          <w:sz w:val="28"/>
          <w:szCs w:val="28"/>
        </w:rPr>
        <w:tab/>
      </w:r>
      <w:r w:rsidRPr="00C531EE">
        <w:rPr>
          <w:i/>
          <w:sz w:val="28"/>
          <w:szCs w:val="28"/>
        </w:rPr>
        <w:tab/>
      </w:r>
      <w:r w:rsidRPr="00C531EE">
        <w:rPr>
          <w:i/>
          <w:sz w:val="28"/>
          <w:szCs w:val="28"/>
        </w:rPr>
        <w:tab/>
        <w:t>Дата</w:t>
      </w:r>
    </w:p>
    <w:p w:rsidR="009C73AC" w:rsidRDefault="009C73AC" w:rsidP="009C73AC">
      <w:pPr>
        <w:ind w:right="-1"/>
      </w:pPr>
    </w:p>
    <w:p w:rsidR="009C73AC" w:rsidRPr="00C531EE" w:rsidRDefault="00566BB0" w:rsidP="009C73AC">
      <w:pPr>
        <w:autoSpaceDE w:val="0"/>
        <w:autoSpaceDN w:val="0"/>
        <w:adjustRightInd w:val="0"/>
        <w:rPr>
          <w:color w:val="000000"/>
          <w:sz w:val="23"/>
          <w:szCs w:val="23"/>
        </w:rPr>
      </w:pPr>
      <w:r>
        <w:rPr>
          <w:color w:val="000000"/>
          <w:sz w:val="23"/>
          <w:szCs w:val="23"/>
        </w:rPr>
        <w:t>_________________</w:t>
      </w:r>
      <w:r w:rsidRPr="00C531EE">
        <w:rPr>
          <w:color w:val="000000"/>
          <w:sz w:val="23"/>
          <w:szCs w:val="23"/>
        </w:rPr>
        <w:t xml:space="preserve"> (</w:t>
      </w:r>
      <w:r w:rsidRPr="00C531EE">
        <w:rPr>
          <w:i/>
          <w:iCs/>
          <w:color w:val="000000"/>
          <w:sz w:val="23"/>
          <w:szCs w:val="23"/>
        </w:rPr>
        <w:t>наименование уполномоченного органа</w:t>
      </w:r>
      <w:r w:rsidRPr="00C531EE">
        <w:rPr>
          <w:color w:val="000000"/>
          <w:sz w:val="23"/>
          <w:szCs w:val="23"/>
        </w:rPr>
        <w:t xml:space="preserve">) в лице </w:t>
      </w:r>
      <w:r>
        <w:rPr>
          <w:color w:val="000000"/>
          <w:sz w:val="23"/>
          <w:szCs w:val="23"/>
        </w:rPr>
        <w:t>_____________________</w:t>
      </w:r>
      <w:r w:rsidRPr="00C531EE">
        <w:rPr>
          <w:color w:val="000000"/>
          <w:sz w:val="23"/>
          <w:szCs w:val="23"/>
        </w:rPr>
        <w:t xml:space="preserve"> , действующего(ей) на основании </w:t>
      </w:r>
      <w:r>
        <w:rPr>
          <w:color w:val="000000"/>
          <w:sz w:val="23"/>
          <w:szCs w:val="23"/>
        </w:rPr>
        <w:t>_____________________________</w:t>
      </w:r>
      <w:r w:rsidRPr="00C531EE">
        <w:rPr>
          <w:color w:val="000000"/>
          <w:sz w:val="23"/>
          <w:szCs w:val="23"/>
        </w:rPr>
        <w:t xml:space="preserve">, именуемая в дальнейшем «Сторона 1», с одной стороны, и </w:t>
      </w:r>
      <w:r>
        <w:rPr>
          <w:color w:val="000000"/>
          <w:sz w:val="23"/>
          <w:szCs w:val="23"/>
        </w:rPr>
        <w:t>_______________________________________</w:t>
      </w:r>
      <w:r w:rsidRPr="00C531EE">
        <w:rPr>
          <w:color w:val="000000"/>
          <w:sz w:val="23"/>
          <w:szCs w:val="23"/>
        </w:rPr>
        <w:t xml:space="preserve">в лице </w:t>
      </w:r>
      <w:r>
        <w:rPr>
          <w:color w:val="000000"/>
          <w:sz w:val="23"/>
          <w:szCs w:val="23"/>
        </w:rPr>
        <w:t>____________</w:t>
      </w:r>
      <w:r w:rsidRPr="00C531EE">
        <w:rPr>
          <w:color w:val="000000"/>
          <w:sz w:val="23"/>
          <w:szCs w:val="23"/>
        </w:rPr>
        <w:t xml:space="preserve">, (в </w:t>
      </w:r>
      <w:r w:rsidRPr="00C531EE">
        <w:rPr>
          <w:i/>
          <w:iCs/>
          <w:color w:val="000000"/>
          <w:sz w:val="23"/>
          <w:szCs w:val="23"/>
        </w:rPr>
        <w:t xml:space="preserve">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w:t>
      </w:r>
      <w:r>
        <w:rPr>
          <w:i/>
          <w:iCs/>
          <w:color w:val="000000"/>
          <w:sz w:val="23"/>
          <w:szCs w:val="23"/>
        </w:rPr>
        <w:t>_________________________________________________</w:t>
      </w:r>
      <w:r w:rsidRPr="00C531EE">
        <w:rPr>
          <w:i/>
          <w:iCs/>
          <w:color w:val="000000"/>
          <w:sz w:val="23"/>
          <w:szCs w:val="23"/>
        </w:rPr>
        <w:t xml:space="preserve">).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именуемое в дальнейшем "Сторона 2", с другой стороны, совместно именуемые в дальнейшем "Стороны", заключили настоящее Соглашение о нижеследующем: </w:t>
      </w:r>
    </w:p>
    <w:p w:rsidR="009C73AC" w:rsidRDefault="009C73AC" w:rsidP="009C73AC">
      <w:pPr>
        <w:autoSpaceDE w:val="0"/>
        <w:autoSpaceDN w:val="0"/>
        <w:adjustRightInd w:val="0"/>
        <w:jc w:val="center"/>
        <w:rPr>
          <w:color w:val="000000"/>
          <w:sz w:val="23"/>
          <w:szCs w:val="23"/>
        </w:rPr>
      </w:pPr>
    </w:p>
    <w:p w:rsidR="009C73AC" w:rsidRDefault="00566BB0" w:rsidP="009C73AC">
      <w:pPr>
        <w:autoSpaceDE w:val="0"/>
        <w:autoSpaceDN w:val="0"/>
        <w:adjustRightInd w:val="0"/>
        <w:jc w:val="center"/>
        <w:rPr>
          <w:color w:val="000000"/>
          <w:sz w:val="23"/>
          <w:szCs w:val="23"/>
        </w:rPr>
      </w:pPr>
      <w:r w:rsidRPr="00C531EE">
        <w:rPr>
          <w:color w:val="000000"/>
          <w:sz w:val="23"/>
          <w:szCs w:val="23"/>
        </w:rPr>
        <w:t>1. Предмет Соглашения</w:t>
      </w:r>
    </w:p>
    <w:p w:rsidR="009C73AC" w:rsidRPr="00C531EE" w:rsidRDefault="009C73AC" w:rsidP="009C73AC">
      <w:pPr>
        <w:autoSpaceDE w:val="0"/>
        <w:autoSpaceDN w:val="0"/>
        <w:adjustRightInd w:val="0"/>
        <w:jc w:val="center"/>
        <w:rPr>
          <w:color w:val="000000"/>
          <w:sz w:val="23"/>
          <w:szCs w:val="23"/>
        </w:rPr>
      </w:pP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Pr>
          <w:color w:val="000000"/>
          <w:sz w:val="23"/>
          <w:szCs w:val="23"/>
        </w:rPr>
        <w:t>__________________________</w:t>
      </w:r>
      <w:r w:rsidRPr="00C531EE">
        <w:rPr>
          <w:color w:val="000000"/>
          <w:sz w:val="23"/>
          <w:szCs w:val="23"/>
        </w:rPr>
        <w:t xml:space="preserve">, площадью: </w:t>
      </w:r>
      <w:r>
        <w:rPr>
          <w:color w:val="000000"/>
          <w:sz w:val="23"/>
          <w:szCs w:val="23"/>
        </w:rPr>
        <w:t>__________________</w:t>
      </w:r>
      <w:r w:rsidRPr="00C531EE">
        <w:rPr>
          <w:color w:val="000000"/>
          <w:sz w:val="23"/>
          <w:szCs w:val="23"/>
        </w:rPr>
        <w:t xml:space="preserve">, местоположением: </w:t>
      </w:r>
      <w:r>
        <w:rPr>
          <w:color w:val="000000"/>
          <w:sz w:val="23"/>
          <w:szCs w:val="23"/>
        </w:rPr>
        <w:t>___________________</w:t>
      </w:r>
      <w:r w:rsidRPr="00C531EE">
        <w:rPr>
          <w:color w:val="000000"/>
          <w:sz w:val="23"/>
          <w:szCs w:val="23"/>
        </w:rPr>
        <w:t xml:space="preserve">, категория земель: </w:t>
      </w:r>
      <w:r>
        <w:rPr>
          <w:color w:val="000000"/>
          <w:sz w:val="23"/>
          <w:szCs w:val="23"/>
        </w:rPr>
        <w:t>_________________________</w:t>
      </w:r>
      <w:r w:rsidRPr="00C531EE">
        <w:rPr>
          <w:color w:val="000000"/>
          <w:sz w:val="23"/>
          <w:szCs w:val="23"/>
        </w:rPr>
        <w:t>, вид разрешенного использования</w:t>
      </w:r>
      <w:r>
        <w:rPr>
          <w:color w:val="000000"/>
          <w:sz w:val="23"/>
          <w:szCs w:val="23"/>
        </w:rPr>
        <w:t>____________________________</w:t>
      </w:r>
      <w:r w:rsidRPr="00C531EE">
        <w:rPr>
          <w:color w:val="000000"/>
          <w:sz w:val="23"/>
          <w:szCs w:val="23"/>
        </w:rPr>
        <w:t xml:space="preserve"> (далее - Земельный участок).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1.3. Срок действия сервитута: </w:t>
      </w:r>
      <w:r>
        <w:rPr>
          <w:color w:val="000000"/>
          <w:sz w:val="23"/>
          <w:szCs w:val="23"/>
        </w:rPr>
        <w:t>___________________________________</w:t>
      </w:r>
      <w:r w:rsidRPr="00C531EE">
        <w:rPr>
          <w:color w:val="000000"/>
          <w:sz w:val="23"/>
          <w:szCs w:val="23"/>
        </w:rPr>
        <w:t xml:space="preserve">.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1.4. Земельный участок предоставляется Стороне 2 для цели: </w:t>
      </w:r>
      <w:r>
        <w:rPr>
          <w:color w:val="000000"/>
          <w:sz w:val="23"/>
          <w:szCs w:val="23"/>
        </w:rPr>
        <w:t>________________________</w:t>
      </w:r>
      <w:r w:rsidRPr="00C531EE">
        <w:rPr>
          <w:color w:val="000000"/>
          <w:sz w:val="23"/>
          <w:szCs w:val="23"/>
        </w:rPr>
        <w:t xml:space="preserve">.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1.5. Сервитут вступает в силу после его регистрации в Едином государственном реестре недвижимости. </w:t>
      </w:r>
    </w:p>
    <w:p w:rsidR="009C73AC" w:rsidRPr="00C531EE" w:rsidRDefault="00566BB0" w:rsidP="009C73AC">
      <w:pPr>
        <w:autoSpaceDE w:val="0"/>
        <w:autoSpaceDN w:val="0"/>
        <w:adjustRightInd w:val="0"/>
        <w:rPr>
          <w:color w:val="000000"/>
          <w:sz w:val="23"/>
          <w:szCs w:val="23"/>
        </w:rPr>
      </w:pPr>
      <w:r w:rsidRPr="00C531EE">
        <w:rPr>
          <w:i/>
          <w:iCs/>
          <w:color w:val="000000"/>
          <w:sz w:val="23"/>
          <w:szCs w:val="23"/>
        </w:rPr>
        <w:t xml:space="preserve">(п. 1.5 Соглашения применяется в случае, если сервитут устанавливается на срок более трех лет). </w:t>
      </w:r>
    </w:p>
    <w:p w:rsidR="009C73AC" w:rsidRDefault="00566BB0" w:rsidP="009C73AC">
      <w:pPr>
        <w:autoSpaceDE w:val="0"/>
        <w:autoSpaceDN w:val="0"/>
        <w:adjustRightInd w:val="0"/>
        <w:rPr>
          <w:color w:val="000000"/>
          <w:sz w:val="23"/>
          <w:szCs w:val="23"/>
        </w:rPr>
      </w:pPr>
      <w:r w:rsidRPr="00C531EE">
        <w:rPr>
          <w:color w:val="000000"/>
          <w:sz w:val="23"/>
          <w:szCs w:val="23"/>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9C73AC" w:rsidRPr="00C531EE" w:rsidRDefault="009C73AC" w:rsidP="009C73AC">
      <w:pPr>
        <w:autoSpaceDE w:val="0"/>
        <w:autoSpaceDN w:val="0"/>
        <w:adjustRightInd w:val="0"/>
        <w:rPr>
          <w:color w:val="000000"/>
          <w:sz w:val="23"/>
          <w:szCs w:val="23"/>
        </w:rPr>
      </w:pPr>
    </w:p>
    <w:p w:rsidR="009C73AC" w:rsidRPr="00C531EE" w:rsidRDefault="00566BB0" w:rsidP="009C73AC">
      <w:pPr>
        <w:autoSpaceDE w:val="0"/>
        <w:autoSpaceDN w:val="0"/>
        <w:adjustRightInd w:val="0"/>
        <w:jc w:val="center"/>
        <w:rPr>
          <w:color w:val="000000"/>
          <w:sz w:val="23"/>
          <w:szCs w:val="23"/>
        </w:rPr>
      </w:pPr>
      <w:r w:rsidRPr="00C531EE">
        <w:rPr>
          <w:color w:val="000000"/>
          <w:sz w:val="23"/>
          <w:szCs w:val="23"/>
        </w:rPr>
        <w:t xml:space="preserve">2. Права и обязанности Сторон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2.1. Сторона 1 обязана:_____________________________.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2.2. Сторона 1 имеет право:_________________________.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2.3. Сторона 2 обязана:_____________________________. </w:t>
      </w:r>
    </w:p>
    <w:p w:rsidR="009C73AC" w:rsidRDefault="00566BB0" w:rsidP="009C73AC">
      <w:pPr>
        <w:autoSpaceDE w:val="0"/>
        <w:autoSpaceDN w:val="0"/>
        <w:adjustRightInd w:val="0"/>
        <w:rPr>
          <w:color w:val="000000"/>
          <w:sz w:val="23"/>
          <w:szCs w:val="23"/>
        </w:rPr>
      </w:pPr>
      <w:r w:rsidRPr="00C531EE">
        <w:rPr>
          <w:color w:val="000000"/>
          <w:sz w:val="23"/>
          <w:szCs w:val="23"/>
        </w:rPr>
        <w:t>2.4. Сторона 2 имеет п</w:t>
      </w:r>
      <w:r>
        <w:rPr>
          <w:color w:val="000000"/>
          <w:sz w:val="23"/>
          <w:szCs w:val="23"/>
        </w:rPr>
        <w:t>раво:_________________________.</w:t>
      </w:r>
    </w:p>
    <w:p w:rsidR="009C73AC" w:rsidRPr="00C531EE" w:rsidRDefault="009C73AC" w:rsidP="009C73AC">
      <w:pPr>
        <w:autoSpaceDE w:val="0"/>
        <w:autoSpaceDN w:val="0"/>
        <w:adjustRightInd w:val="0"/>
        <w:rPr>
          <w:color w:val="000000"/>
          <w:sz w:val="23"/>
          <w:szCs w:val="23"/>
        </w:rPr>
      </w:pPr>
    </w:p>
    <w:p w:rsidR="009C73AC" w:rsidRPr="00C531EE" w:rsidRDefault="00566BB0" w:rsidP="009C73AC">
      <w:pPr>
        <w:autoSpaceDE w:val="0"/>
        <w:autoSpaceDN w:val="0"/>
        <w:adjustRightInd w:val="0"/>
        <w:jc w:val="center"/>
        <w:rPr>
          <w:color w:val="000000"/>
          <w:sz w:val="23"/>
          <w:szCs w:val="23"/>
        </w:rPr>
      </w:pPr>
      <w:r w:rsidRPr="00C531EE">
        <w:rPr>
          <w:color w:val="000000"/>
          <w:sz w:val="23"/>
          <w:szCs w:val="23"/>
        </w:rPr>
        <w:t xml:space="preserve">3. Плата за установление сервитута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3.1. Размер платы за установление сервитута определяется в соответствии с &lt;&lt;Р.027.01.48&gt;&gt;.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3.2. Размер платы за установление сервитута на Земельный участок составляет </w:t>
      </w:r>
      <w:r>
        <w:rPr>
          <w:color w:val="000000"/>
          <w:sz w:val="23"/>
          <w:szCs w:val="23"/>
        </w:rPr>
        <w:t>___________________________</w:t>
      </w:r>
      <w:r w:rsidRPr="00C531EE">
        <w:rPr>
          <w:color w:val="000000"/>
          <w:sz w:val="23"/>
          <w:szCs w:val="23"/>
        </w:rPr>
        <w:t xml:space="preserve">. </w:t>
      </w:r>
    </w:p>
    <w:p w:rsidR="009C73AC" w:rsidRDefault="00566BB0" w:rsidP="009C73AC">
      <w:pPr>
        <w:rPr>
          <w:color w:val="000000"/>
          <w:sz w:val="23"/>
          <w:szCs w:val="23"/>
        </w:rPr>
      </w:pPr>
      <w:r w:rsidRPr="00C531EE">
        <w:rPr>
          <w:color w:val="000000"/>
          <w:sz w:val="23"/>
          <w:szCs w:val="23"/>
        </w:rPr>
        <w:t>Расчет платы за установление сервитута является неотъемлемой часть настоящего Соглашения.</w:t>
      </w:r>
    </w:p>
    <w:p w:rsidR="009C73AC" w:rsidRDefault="009C73AC" w:rsidP="009C73AC">
      <w:pPr>
        <w:rPr>
          <w:color w:val="000000"/>
          <w:sz w:val="23"/>
          <w:szCs w:val="23"/>
        </w:rPr>
      </w:pPr>
    </w:p>
    <w:p w:rsidR="009C73AC" w:rsidRDefault="00566BB0" w:rsidP="009C73AC">
      <w:pPr>
        <w:autoSpaceDE w:val="0"/>
        <w:autoSpaceDN w:val="0"/>
        <w:adjustRightInd w:val="0"/>
        <w:rPr>
          <w:color w:val="000000"/>
          <w:sz w:val="23"/>
          <w:szCs w:val="23"/>
        </w:rPr>
      </w:pPr>
      <w:r w:rsidRPr="00C531EE">
        <w:rPr>
          <w:color w:val="000000"/>
          <w:sz w:val="23"/>
          <w:szCs w:val="23"/>
        </w:rPr>
        <w:t xml:space="preserve">3.3. Плата за установление сервитута на Земельный участок вносится Стороной 2 путем перечисления денежных средств по следующим реквизитам: </w:t>
      </w:r>
      <w:r>
        <w:rPr>
          <w:color w:val="000000"/>
          <w:sz w:val="23"/>
          <w:szCs w:val="23"/>
        </w:rPr>
        <w:t>_________________________</w:t>
      </w:r>
      <w:r w:rsidRPr="00C531EE">
        <w:rPr>
          <w:color w:val="000000"/>
          <w:sz w:val="23"/>
          <w:szCs w:val="23"/>
        </w:rPr>
        <w:t xml:space="preserve">. </w:t>
      </w:r>
    </w:p>
    <w:p w:rsidR="009C73AC" w:rsidRPr="00C531EE" w:rsidRDefault="009C73AC" w:rsidP="009C73AC">
      <w:pPr>
        <w:autoSpaceDE w:val="0"/>
        <w:autoSpaceDN w:val="0"/>
        <w:adjustRightInd w:val="0"/>
        <w:rPr>
          <w:color w:val="000000"/>
          <w:sz w:val="23"/>
          <w:szCs w:val="23"/>
        </w:rPr>
      </w:pPr>
    </w:p>
    <w:p w:rsidR="009C73AC" w:rsidRPr="00C531EE" w:rsidRDefault="00566BB0" w:rsidP="009C73AC">
      <w:pPr>
        <w:autoSpaceDE w:val="0"/>
        <w:autoSpaceDN w:val="0"/>
        <w:adjustRightInd w:val="0"/>
        <w:jc w:val="center"/>
        <w:rPr>
          <w:color w:val="000000"/>
          <w:sz w:val="23"/>
          <w:szCs w:val="23"/>
        </w:rPr>
      </w:pPr>
      <w:r w:rsidRPr="00C531EE">
        <w:rPr>
          <w:color w:val="000000"/>
          <w:sz w:val="23"/>
          <w:szCs w:val="23"/>
        </w:rPr>
        <w:t xml:space="preserve">4. Ответственность Сторон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9C73AC" w:rsidRPr="00C531EE" w:rsidRDefault="00566BB0" w:rsidP="009C73AC">
      <w:pPr>
        <w:autoSpaceDE w:val="0"/>
        <w:autoSpaceDN w:val="0"/>
        <w:adjustRightInd w:val="0"/>
        <w:rPr>
          <w:color w:val="000000"/>
          <w:sz w:val="23"/>
          <w:szCs w:val="23"/>
        </w:rPr>
      </w:pPr>
      <w:r w:rsidRPr="00C531EE">
        <w:rPr>
          <w:color w:val="000000"/>
          <w:sz w:val="23"/>
          <w:szCs w:val="23"/>
        </w:rPr>
        <w:lastRenderedPageBreak/>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9C73AC" w:rsidRDefault="00566BB0" w:rsidP="009C73AC">
      <w:pPr>
        <w:autoSpaceDE w:val="0"/>
        <w:autoSpaceDN w:val="0"/>
        <w:adjustRightInd w:val="0"/>
        <w:rPr>
          <w:color w:val="000000"/>
          <w:sz w:val="23"/>
          <w:szCs w:val="23"/>
        </w:rPr>
      </w:pPr>
      <w:r w:rsidRPr="00C531EE">
        <w:rPr>
          <w:color w:val="000000"/>
          <w:sz w:val="23"/>
          <w:szCs w:val="23"/>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9C73AC" w:rsidRPr="00C531EE" w:rsidRDefault="009C73AC" w:rsidP="009C73AC">
      <w:pPr>
        <w:autoSpaceDE w:val="0"/>
        <w:autoSpaceDN w:val="0"/>
        <w:adjustRightInd w:val="0"/>
        <w:rPr>
          <w:color w:val="000000"/>
          <w:sz w:val="23"/>
          <w:szCs w:val="23"/>
        </w:rPr>
      </w:pPr>
    </w:p>
    <w:p w:rsidR="009C73AC" w:rsidRPr="00C531EE" w:rsidRDefault="00566BB0" w:rsidP="009C73AC">
      <w:pPr>
        <w:autoSpaceDE w:val="0"/>
        <w:autoSpaceDN w:val="0"/>
        <w:adjustRightInd w:val="0"/>
        <w:jc w:val="center"/>
        <w:rPr>
          <w:color w:val="000000"/>
          <w:sz w:val="23"/>
          <w:szCs w:val="23"/>
        </w:rPr>
      </w:pPr>
      <w:r w:rsidRPr="00C531EE">
        <w:rPr>
          <w:color w:val="000000"/>
          <w:sz w:val="23"/>
          <w:szCs w:val="23"/>
        </w:rPr>
        <w:t xml:space="preserve">5. Иные положения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5.3. Настоящее Соглашение составлено в 3 экземплярах, имеющих одинаковую юридическую силу.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5.4. Неотъемлемыми частями настоящего Соглашения являются: </w:t>
      </w:r>
    </w:p>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1) Схема границ сервитута на кадастровом плане территории (на часть земельного участка); </w:t>
      </w:r>
    </w:p>
    <w:p w:rsidR="009C73AC" w:rsidRDefault="00566BB0" w:rsidP="009C73AC">
      <w:pPr>
        <w:autoSpaceDE w:val="0"/>
        <w:autoSpaceDN w:val="0"/>
        <w:adjustRightInd w:val="0"/>
        <w:rPr>
          <w:color w:val="000000"/>
          <w:sz w:val="23"/>
          <w:szCs w:val="23"/>
        </w:rPr>
      </w:pPr>
      <w:r w:rsidRPr="00C531EE">
        <w:rPr>
          <w:color w:val="000000"/>
          <w:sz w:val="23"/>
          <w:szCs w:val="23"/>
        </w:rPr>
        <w:t xml:space="preserve">2) Расчет размера платы за установление сервитута. </w:t>
      </w:r>
    </w:p>
    <w:p w:rsidR="009C73AC" w:rsidRDefault="009C73AC" w:rsidP="009C73AC">
      <w:pPr>
        <w:autoSpaceDE w:val="0"/>
        <w:autoSpaceDN w:val="0"/>
        <w:adjustRightInd w:val="0"/>
        <w:rPr>
          <w:color w:val="000000"/>
          <w:sz w:val="23"/>
          <w:szCs w:val="23"/>
        </w:rPr>
      </w:pPr>
    </w:p>
    <w:p w:rsidR="009C73AC" w:rsidRDefault="00566BB0" w:rsidP="009C73AC">
      <w:pPr>
        <w:autoSpaceDE w:val="0"/>
        <w:autoSpaceDN w:val="0"/>
        <w:adjustRightInd w:val="0"/>
        <w:jc w:val="center"/>
        <w:rPr>
          <w:color w:val="000000"/>
          <w:sz w:val="23"/>
          <w:szCs w:val="23"/>
        </w:rPr>
      </w:pPr>
      <w:r w:rsidRPr="00C531EE">
        <w:rPr>
          <w:color w:val="000000"/>
          <w:sz w:val="23"/>
          <w:szCs w:val="23"/>
        </w:rPr>
        <w:t>6. Адреса, реквизиты и</w:t>
      </w:r>
      <w:r>
        <w:rPr>
          <w:color w:val="000000"/>
          <w:sz w:val="23"/>
          <w:szCs w:val="23"/>
        </w:rPr>
        <w:t xml:space="preserve"> </w:t>
      </w:r>
      <w:r w:rsidRPr="00C531EE">
        <w:rPr>
          <w:color w:val="000000"/>
          <w:sz w:val="23"/>
          <w:szCs w:val="23"/>
        </w:rPr>
        <w:t>подписи Сторон</w:t>
      </w:r>
    </w:p>
    <w:p w:rsidR="009C73AC" w:rsidRPr="00C531EE" w:rsidRDefault="009C73AC" w:rsidP="009C73AC">
      <w:pPr>
        <w:autoSpaceDE w:val="0"/>
        <w:autoSpaceDN w:val="0"/>
        <w:adjustRightInd w:val="0"/>
        <w:jc w:val="center"/>
        <w:rPr>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6463B6" w:rsidTr="009C73AC">
        <w:trPr>
          <w:trHeight w:val="109"/>
        </w:trPr>
        <w:tc>
          <w:tcPr>
            <w:tcW w:w="3032" w:type="dxa"/>
          </w:tcPr>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Сторона 1: </w:t>
            </w:r>
          </w:p>
        </w:tc>
        <w:tc>
          <w:tcPr>
            <w:tcW w:w="3032" w:type="dxa"/>
          </w:tcPr>
          <w:p w:rsidR="009C73AC" w:rsidRPr="00C531EE" w:rsidRDefault="00566BB0" w:rsidP="009C73AC">
            <w:pPr>
              <w:autoSpaceDE w:val="0"/>
              <w:autoSpaceDN w:val="0"/>
              <w:adjustRightInd w:val="0"/>
              <w:rPr>
                <w:color w:val="000000"/>
                <w:sz w:val="23"/>
                <w:szCs w:val="23"/>
              </w:rPr>
            </w:pPr>
            <w:r w:rsidRPr="00C531EE">
              <w:rPr>
                <w:color w:val="000000"/>
                <w:sz w:val="23"/>
                <w:szCs w:val="23"/>
              </w:rPr>
              <w:t xml:space="preserve">Сторона 2: </w:t>
            </w:r>
          </w:p>
        </w:tc>
      </w:tr>
    </w:tbl>
    <w:p w:rsidR="009C73AC" w:rsidRDefault="009C73AC" w:rsidP="009C73AC">
      <w:pPr>
        <w:ind w:right="-1"/>
      </w:pPr>
    </w:p>
    <w:p w:rsidR="009C73AC" w:rsidRDefault="009C73AC" w:rsidP="009C73AC">
      <w:pPr>
        <w:ind w:right="-1"/>
      </w:pPr>
    </w:p>
    <w:p w:rsidR="009C73AC" w:rsidRDefault="00566BB0">
      <w:pPr>
        <w:rPr>
          <w:color w:val="000000"/>
          <w:sz w:val="23"/>
          <w:szCs w:val="23"/>
        </w:rPr>
      </w:pPr>
      <w:r>
        <w:rPr>
          <w:color w:val="000000"/>
          <w:sz w:val="23"/>
          <w:szCs w:val="23"/>
        </w:rPr>
        <w:br w:type="page"/>
      </w:r>
    </w:p>
    <w:p w:rsidR="009C73AC" w:rsidRDefault="00566BB0" w:rsidP="009C73AC">
      <w:pPr>
        <w:autoSpaceDE w:val="0"/>
        <w:autoSpaceDN w:val="0"/>
        <w:adjustRightInd w:val="0"/>
        <w:ind w:left="3402"/>
        <w:rPr>
          <w:color w:val="000000"/>
          <w:sz w:val="23"/>
          <w:szCs w:val="23"/>
        </w:rPr>
      </w:pPr>
      <w:r w:rsidRPr="00252B35">
        <w:rPr>
          <w:color w:val="000000"/>
          <w:sz w:val="23"/>
          <w:szCs w:val="23"/>
        </w:rPr>
        <w:t xml:space="preserve">Приложение </w:t>
      </w:r>
    </w:p>
    <w:p w:rsidR="009C73AC" w:rsidRDefault="00566BB0" w:rsidP="009C73AC">
      <w:pPr>
        <w:autoSpaceDE w:val="0"/>
        <w:autoSpaceDN w:val="0"/>
        <w:adjustRightInd w:val="0"/>
        <w:ind w:left="3402"/>
        <w:rPr>
          <w:color w:val="000000"/>
          <w:sz w:val="23"/>
          <w:szCs w:val="23"/>
        </w:rPr>
      </w:pPr>
      <w:r w:rsidRPr="00252B35">
        <w:rPr>
          <w:color w:val="000000"/>
          <w:sz w:val="23"/>
          <w:szCs w:val="23"/>
        </w:rPr>
        <w:t xml:space="preserve">к Соглашению об установлении сервитута </w:t>
      </w:r>
    </w:p>
    <w:p w:rsidR="009C73AC" w:rsidRPr="00252B35" w:rsidRDefault="009C73AC" w:rsidP="009C73AC">
      <w:pPr>
        <w:autoSpaceDE w:val="0"/>
        <w:autoSpaceDN w:val="0"/>
        <w:adjustRightInd w:val="0"/>
        <w:ind w:left="3402"/>
        <w:rPr>
          <w:color w:val="000000"/>
          <w:sz w:val="23"/>
          <w:szCs w:val="23"/>
        </w:rPr>
      </w:pPr>
    </w:p>
    <w:p w:rsidR="009C73AC" w:rsidRDefault="00566BB0" w:rsidP="009C73AC">
      <w:pPr>
        <w:autoSpaceDE w:val="0"/>
        <w:autoSpaceDN w:val="0"/>
        <w:adjustRightInd w:val="0"/>
        <w:jc w:val="center"/>
        <w:rPr>
          <w:b/>
          <w:bCs/>
          <w:color w:val="000000"/>
          <w:sz w:val="23"/>
          <w:szCs w:val="23"/>
        </w:rPr>
      </w:pPr>
      <w:r w:rsidRPr="00252B35">
        <w:rPr>
          <w:b/>
          <w:bCs/>
          <w:color w:val="000000"/>
          <w:sz w:val="23"/>
          <w:szCs w:val="23"/>
        </w:rPr>
        <w:t xml:space="preserve">Схема расположения границ сервитута на кадастровом плане территории </w:t>
      </w:r>
    </w:p>
    <w:p w:rsidR="009C73AC" w:rsidRPr="00252B35" w:rsidRDefault="009C73AC" w:rsidP="009C73AC">
      <w:pPr>
        <w:autoSpaceDE w:val="0"/>
        <w:autoSpaceDN w:val="0"/>
        <w:adjustRightInd w:val="0"/>
        <w:jc w:val="center"/>
        <w:rPr>
          <w:color w:val="000000"/>
          <w:sz w:val="23"/>
          <w:szCs w:val="23"/>
        </w:rPr>
      </w:pPr>
    </w:p>
    <w:p w:rsidR="009C73AC" w:rsidRPr="00252B35" w:rsidRDefault="00566BB0" w:rsidP="009C73AC">
      <w:pPr>
        <w:rPr>
          <w:sz w:val="24"/>
          <w:szCs w:val="24"/>
        </w:rPr>
      </w:pPr>
      <w:r w:rsidRPr="00252B35">
        <w:rPr>
          <w:color w:val="000000"/>
          <w:sz w:val="24"/>
          <w:szCs w:val="24"/>
        </w:rPr>
        <w:t>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C73AC" w:rsidRDefault="009C73AC" w:rsidP="009C73AC">
      <w:pPr>
        <w:ind w:right="-1"/>
      </w:pPr>
    </w:p>
    <w:p w:rsidR="009C73AC" w:rsidRDefault="009C73AC" w:rsidP="009C73AC">
      <w:pPr>
        <w:ind w:right="-1"/>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6463B6" w:rsidTr="009C73AC">
        <w:trPr>
          <w:trHeight w:val="1708"/>
        </w:trPr>
        <w:tc>
          <w:tcPr>
            <w:tcW w:w="6724" w:type="dxa"/>
          </w:tcPr>
          <w:p w:rsidR="009C73AC" w:rsidRDefault="009C73AC" w:rsidP="009C73AC">
            <w:pPr>
              <w:autoSpaceDE w:val="0"/>
              <w:autoSpaceDN w:val="0"/>
              <w:adjustRightInd w:val="0"/>
              <w:rPr>
                <w:rFonts w:ascii="Courier New" w:hAnsi="Courier New" w:cs="Courier New"/>
                <w:color w:val="000000"/>
              </w:rPr>
            </w:pPr>
          </w:p>
          <w:p w:rsidR="009C73AC" w:rsidRDefault="00566BB0"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Утверждена</w:t>
            </w:r>
          </w:p>
          <w:p w:rsidR="009C73AC" w:rsidRDefault="00566BB0"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_______________________________________ </w:t>
            </w:r>
          </w:p>
          <w:p w:rsidR="009C73AC" w:rsidRPr="00C531EE" w:rsidRDefault="00566BB0"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(наименование документа об утверждении, включая </w:t>
            </w:r>
          </w:p>
          <w:p w:rsidR="009C73AC" w:rsidRPr="00C531EE" w:rsidRDefault="00566BB0"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наименования органов государственной власти или </w:t>
            </w:r>
          </w:p>
          <w:p w:rsidR="009C73AC" w:rsidRPr="00C531EE" w:rsidRDefault="00566BB0"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органов местного самоуправления, принявших </w:t>
            </w:r>
          </w:p>
          <w:p w:rsidR="009C73AC" w:rsidRPr="00C531EE" w:rsidRDefault="00566BB0"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решение об утверждении схемы или подписавших </w:t>
            </w:r>
          </w:p>
          <w:p w:rsidR="009C73AC" w:rsidRPr="00C531EE" w:rsidRDefault="00566BB0"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соглашение о перераспределении земельных участков) </w:t>
            </w:r>
          </w:p>
          <w:p w:rsidR="009C73AC" w:rsidRPr="00C531EE" w:rsidRDefault="00566BB0"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от ____________________№ _____________________ </w:t>
            </w:r>
          </w:p>
        </w:tc>
      </w:tr>
    </w:tbl>
    <w:p w:rsidR="009C73AC" w:rsidRDefault="009C73AC" w:rsidP="009C73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6463B6" w:rsidTr="009C73AC">
        <w:trPr>
          <w:trHeight w:val="90"/>
        </w:trPr>
        <w:tc>
          <w:tcPr>
            <w:tcW w:w="8236" w:type="dxa"/>
            <w:gridSpan w:val="4"/>
          </w:tcPr>
          <w:p w:rsidR="009C73AC" w:rsidRPr="00252B35" w:rsidRDefault="00566BB0" w:rsidP="009C73AC">
            <w:pPr>
              <w:autoSpaceDE w:val="0"/>
              <w:autoSpaceDN w:val="0"/>
              <w:adjustRightInd w:val="0"/>
              <w:rPr>
                <w:color w:val="000000"/>
              </w:rPr>
            </w:pPr>
            <w:r w:rsidRPr="00252B35">
              <w:rPr>
                <w:color w:val="000000"/>
              </w:rPr>
              <w:t xml:space="preserve">Кадастровый номер земельного участка ______________________________________ </w:t>
            </w:r>
          </w:p>
        </w:tc>
      </w:tr>
      <w:tr w:rsidR="006463B6" w:rsidTr="009C73AC">
        <w:trPr>
          <w:trHeight w:val="90"/>
        </w:trPr>
        <w:tc>
          <w:tcPr>
            <w:tcW w:w="8236" w:type="dxa"/>
            <w:gridSpan w:val="4"/>
          </w:tcPr>
          <w:p w:rsidR="009C73AC" w:rsidRPr="00252B35" w:rsidRDefault="00566BB0" w:rsidP="009C73AC">
            <w:pPr>
              <w:autoSpaceDE w:val="0"/>
              <w:autoSpaceDN w:val="0"/>
              <w:adjustRightInd w:val="0"/>
              <w:rPr>
                <w:color w:val="000000"/>
              </w:rPr>
            </w:pPr>
            <w:r w:rsidRPr="00252B35">
              <w:rPr>
                <w:color w:val="000000"/>
              </w:rPr>
              <w:t xml:space="preserve">Площадь земельного участка ______________ м2 </w:t>
            </w:r>
          </w:p>
        </w:tc>
      </w:tr>
      <w:tr w:rsidR="006463B6" w:rsidTr="009C73AC">
        <w:trPr>
          <w:trHeight w:val="204"/>
        </w:trPr>
        <w:tc>
          <w:tcPr>
            <w:tcW w:w="4118" w:type="dxa"/>
            <w:gridSpan w:val="2"/>
          </w:tcPr>
          <w:p w:rsidR="009C73AC" w:rsidRPr="00252B35" w:rsidRDefault="00566BB0" w:rsidP="009C73AC">
            <w:pPr>
              <w:autoSpaceDE w:val="0"/>
              <w:autoSpaceDN w:val="0"/>
              <w:adjustRightInd w:val="0"/>
              <w:rPr>
                <w:color w:val="000000"/>
              </w:rPr>
            </w:pPr>
            <w:r w:rsidRPr="00252B35">
              <w:rPr>
                <w:color w:val="000000"/>
              </w:rPr>
              <w:t xml:space="preserve">Обозначение характерных точек границ </w:t>
            </w:r>
          </w:p>
        </w:tc>
        <w:tc>
          <w:tcPr>
            <w:tcW w:w="4118" w:type="dxa"/>
            <w:gridSpan w:val="2"/>
          </w:tcPr>
          <w:p w:rsidR="009C73AC" w:rsidRPr="00252B35" w:rsidRDefault="00566BB0" w:rsidP="009C73AC">
            <w:pPr>
              <w:autoSpaceDE w:val="0"/>
              <w:autoSpaceDN w:val="0"/>
              <w:adjustRightInd w:val="0"/>
              <w:rPr>
                <w:color w:val="000000"/>
              </w:rPr>
            </w:pPr>
            <w:r w:rsidRPr="00252B35">
              <w:rPr>
                <w:color w:val="000000"/>
              </w:rPr>
              <w:t xml:space="preserve">Координаты, м </w:t>
            </w:r>
          </w:p>
        </w:tc>
      </w:tr>
      <w:tr w:rsidR="006463B6" w:rsidTr="009C73AC">
        <w:trPr>
          <w:trHeight w:val="90"/>
        </w:trPr>
        <w:tc>
          <w:tcPr>
            <w:tcW w:w="4118" w:type="dxa"/>
            <w:gridSpan w:val="2"/>
          </w:tcPr>
          <w:p w:rsidR="009C73AC" w:rsidRPr="00252B35" w:rsidRDefault="00566BB0" w:rsidP="009C73AC">
            <w:pPr>
              <w:autoSpaceDE w:val="0"/>
              <w:autoSpaceDN w:val="0"/>
              <w:adjustRightInd w:val="0"/>
              <w:rPr>
                <w:color w:val="000000"/>
              </w:rPr>
            </w:pPr>
            <w:r w:rsidRPr="00252B35">
              <w:rPr>
                <w:color w:val="000000"/>
              </w:rPr>
              <w:t xml:space="preserve">X </w:t>
            </w:r>
          </w:p>
        </w:tc>
        <w:tc>
          <w:tcPr>
            <w:tcW w:w="4118" w:type="dxa"/>
            <w:gridSpan w:val="2"/>
          </w:tcPr>
          <w:p w:rsidR="009C73AC" w:rsidRPr="00252B35" w:rsidRDefault="00566BB0" w:rsidP="009C73AC">
            <w:pPr>
              <w:autoSpaceDE w:val="0"/>
              <w:autoSpaceDN w:val="0"/>
              <w:adjustRightInd w:val="0"/>
              <w:rPr>
                <w:color w:val="000000"/>
              </w:rPr>
            </w:pPr>
            <w:r w:rsidRPr="00252B35">
              <w:rPr>
                <w:color w:val="000000"/>
              </w:rPr>
              <w:t xml:space="preserve">Y </w:t>
            </w:r>
          </w:p>
        </w:tc>
      </w:tr>
      <w:tr w:rsidR="006463B6" w:rsidTr="009C73AC">
        <w:trPr>
          <w:trHeight w:val="90"/>
        </w:trPr>
        <w:tc>
          <w:tcPr>
            <w:tcW w:w="2745" w:type="dxa"/>
          </w:tcPr>
          <w:p w:rsidR="009C73AC" w:rsidRPr="00252B35" w:rsidRDefault="00566BB0" w:rsidP="009C73AC">
            <w:pPr>
              <w:autoSpaceDE w:val="0"/>
              <w:autoSpaceDN w:val="0"/>
              <w:adjustRightInd w:val="0"/>
              <w:rPr>
                <w:color w:val="000000"/>
              </w:rPr>
            </w:pPr>
            <w:r w:rsidRPr="00252B35">
              <w:rPr>
                <w:color w:val="000000"/>
              </w:rPr>
              <w:t xml:space="preserve">1 </w:t>
            </w:r>
          </w:p>
        </w:tc>
        <w:tc>
          <w:tcPr>
            <w:tcW w:w="2745" w:type="dxa"/>
            <w:gridSpan w:val="2"/>
          </w:tcPr>
          <w:p w:rsidR="009C73AC" w:rsidRPr="00252B35" w:rsidRDefault="00566BB0" w:rsidP="009C73AC">
            <w:pPr>
              <w:autoSpaceDE w:val="0"/>
              <w:autoSpaceDN w:val="0"/>
              <w:adjustRightInd w:val="0"/>
              <w:rPr>
                <w:color w:val="000000"/>
              </w:rPr>
            </w:pPr>
            <w:r w:rsidRPr="00252B35">
              <w:rPr>
                <w:color w:val="000000"/>
              </w:rPr>
              <w:t xml:space="preserve">2 </w:t>
            </w:r>
          </w:p>
        </w:tc>
        <w:tc>
          <w:tcPr>
            <w:tcW w:w="2745" w:type="dxa"/>
          </w:tcPr>
          <w:p w:rsidR="009C73AC" w:rsidRPr="00252B35" w:rsidRDefault="00566BB0" w:rsidP="009C73AC">
            <w:pPr>
              <w:autoSpaceDE w:val="0"/>
              <w:autoSpaceDN w:val="0"/>
              <w:adjustRightInd w:val="0"/>
              <w:rPr>
                <w:color w:val="000000"/>
              </w:rPr>
            </w:pPr>
            <w:r w:rsidRPr="00252B35">
              <w:rPr>
                <w:color w:val="000000"/>
              </w:rPr>
              <w:t xml:space="preserve">3 </w:t>
            </w:r>
          </w:p>
        </w:tc>
      </w:tr>
      <w:tr w:rsidR="006463B6" w:rsidTr="009C73AC">
        <w:trPr>
          <w:trHeight w:val="90"/>
        </w:trPr>
        <w:tc>
          <w:tcPr>
            <w:tcW w:w="8236" w:type="dxa"/>
            <w:gridSpan w:val="4"/>
          </w:tcPr>
          <w:p w:rsidR="009C73AC" w:rsidRPr="00252B35" w:rsidRDefault="00566BB0" w:rsidP="009C73AC">
            <w:pPr>
              <w:autoSpaceDE w:val="0"/>
              <w:autoSpaceDN w:val="0"/>
              <w:adjustRightInd w:val="0"/>
              <w:rPr>
                <w:color w:val="000000"/>
              </w:rPr>
            </w:pPr>
            <w:r w:rsidRPr="00252B35">
              <w:rPr>
                <w:color w:val="000000"/>
              </w:rPr>
              <w:t xml:space="preserve">Масштаб 1: ________ </w:t>
            </w:r>
          </w:p>
        </w:tc>
      </w:tr>
      <w:tr w:rsidR="006463B6" w:rsidTr="009C73AC">
        <w:trPr>
          <w:trHeight w:val="90"/>
        </w:trPr>
        <w:tc>
          <w:tcPr>
            <w:tcW w:w="8236" w:type="dxa"/>
            <w:gridSpan w:val="4"/>
          </w:tcPr>
          <w:p w:rsidR="009C73AC" w:rsidRPr="00252B35" w:rsidRDefault="00566BB0" w:rsidP="009C73AC">
            <w:pPr>
              <w:autoSpaceDE w:val="0"/>
              <w:autoSpaceDN w:val="0"/>
              <w:adjustRightInd w:val="0"/>
              <w:rPr>
                <w:color w:val="000000"/>
              </w:rPr>
            </w:pPr>
            <w:r w:rsidRPr="00252B35">
              <w:rPr>
                <w:color w:val="000000"/>
              </w:rPr>
              <w:t xml:space="preserve">Условные обозначения: </w:t>
            </w:r>
          </w:p>
        </w:tc>
      </w:tr>
    </w:tbl>
    <w:p w:rsidR="009C73AC" w:rsidRDefault="009C73AC" w:rsidP="009C73AC"/>
    <w:p w:rsidR="009C73AC" w:rsidRDefault="009C73AC" w:rsidP="009C73AC"/>
    <w:p w:rsidR="009C73AC" w:rsidRDefault="00566BB0">
      <w:pPr>
        <w:rPr>
          <w:color w:val="000000"/>
          <w:sz w:val="23"/>
          <w:szCs w:val="23"/>
        </w:rPr>
      </w:pPr>
      <w:r>
        <w:rPr>
          <w:color w:val="000000"/>
          <w:sz w:val="23"/>
          <w:szCs w:val="23"/>
        </w:rPr>
        <w:br w:type="page"/>
      </w:r>
    </w:p>
    <w:p w:rsidR="009C73AC" w:rsidRDefault="00566BB0" w:rsidP="009C73AC">
      <w:pPr>
        <w:autoSpaceDE w:val="0"/>
        <w:autoSpaceDN w:val="0"/>
        <w:adjustRightInd w:val="0"/>
        <w:jc w:val="right"/>
        <w:rPr>
          <w:color w:val="000000"/>
          <w:sz w:val="23"/>
          <w:szCs w:val="23"/>
        </w:rPr>
      </w:pPr>
      <w:r w:rsidRPr="00252B35">
        <w:rPr>
          <w:color w:val="000000"/>
          <w:sz w:val="23"/>
          <w:szCs w:val="23"/>
        </w:rPr>
        <w:t xml:space="preserve">Приложение </w:t>
      </w:r>
    </w:p>
    <w:p w:rsidR="009C73AC" w:rsidRDefault="00566BB0" w:rsidP="009C73AC">
      <w:pPr>
        <w:autoSpaceDE w:val="0"/>
        <w:autoSpaceDN w:val="0"/>
        <w:adjustRightInd w:val="0"/>
        <w:jc w:val="right"/>
        <w:rPr>
          <w:color w:val="000000"/>
          <w:sz w:val="23"/>
          <w:szCs w:val="23"/>
        </w:rPr>
      </w:pPr>
      <w:r w:rsidRPr="00252B35">
        <w:rPr>
          <w:color w:val="000000"/>
          <w:sz w:val="23"/>
          <w:szCs w:val="23"/>
        </w:rPr>
        <w:t xml:space="preserve">к Соглашению об установлении сервитута </w:t>
      </w:r>
    </w:p>
    <w:p w:rsidR="009C73AC" w:rsidRPr="00252B35" w:rsidRDefault="009C73AC" w:rsidP="009C73AC">
      <w:pPr>
        <w:autoSpaceDE w:val="0"/>
        <w:autoSpaceDN w:val="0"/>
        <w:adjustRightInd w:val="0"/>
        <w:jc w:val="right"/>
        <w:rPr>
          <w:color w:val="000000"/>
          <w:sz w:val="23"/>
          <w:szCs w:val="23"/>
        </w:rPr>
      </w:pPr>
    </w:p>
    <w:p w:rsidR="009C73AC" w:rsidRPr="00203767" w:rsidRDefault="00566BB0" w:rsidP="009C73AC">
      <w:pPr>
        <w:autoSpaceDE w:val="0"/>
        <w:autoSpaceDN w:val="0"/>
        <w:adjustRightInd w:val="0"/>
        <w:jc w:val="center"/>
        <w:rPr>
          <w:b/>
          <w:bCs/>
          <w:color w:val="000000"/>
          <w:sz w:val="24"/>
          <w:szCs w:val="24"/>
        </w:rPr>
      </w:pPr>
      <w:r w:rsidRPr="00252B35">
        <w:rPr>
          <w:b/>
          <w:bCs/>
          <w:color w:val="000000"/>
          <w:sz w:val="24"/>
          <w:szCs w:val="24"/>
        </w:rPr>
        <w:t>Расчет размера платы за установление сервитута</w:t>
      </w:r>
    </w:p>
    <w:p w:rsidR="009C73AC" w:rsidRPr="00252B35" w:rsidRDefault="009C73AC" w:rsidP="009C73AC">
      <w:pPr>
        <w:autoSpaceDE w:val="0"/>
        <w:autoSpaceDN w:val="0"/>
        <w:adjustRightInd w:val="0"/>
        <w:rPr>
          <w:color w:val="000000"/>
          <w:sz w:val="24"/>
          <w:szCs w:val="24"/>
        </w:rPr>
      </w:pPr>
    </w:p>
    <w:p w:rsidR="009C73AC" w:rsidRPr="00252B35" w:rsidRDefault="00566BB0" w:rsidP="009C73AC">
      <w:pPr>
        <w:autoSpaceDE w:val="0"/>
        <w:autoSpaceDN w:val="0"/>
        <w:adjustRightInd w:val="0"/>
        <w:rPr>
          <w:color w:val="000000"/>
          <w:sz w:val="24"/>
          <w:szCs w:val="24"/>
        </w:rPr>
      </w:pPr>
      <w:r w:rsidRPr="00252B35">
        <w:rPr>
          <w:color w:val="000000"/>
          <w:sz w:val="24"/>
          <w:szCs w:val="24"/>
        </w:rPr>
        <w:t xml:space="preserve">Расчет размера платы за установление сервитута произведен в порядке: </w:t>
      </w:r>
    </w:p>
    <w:p w:rsidR="009C73AC" w:rsidRPr="00252B35" w:rsidRDefault="00566BB0" w:rsidP="009C73AC">
      <w:pPr>
        <w:autoSpaceDE w:val="0"/>
        <w:autoSpaceDN w:val="0"/>
        <w:adjustRightInd w:val="0"/>
        <w:rPr>
          <w:color w:val="000000"/>
          <w:sz w:val="24"/>
          <w:szCs w:val="24"/>
        </w:rPr>
      </w:pPr>
      <w:r w:rsidRPr="00252B35">
        <w:rPr>
          <w:color w:val="000000"/>
          <w:sz w:val="24"/>
          <w:szCs w:val="24"/>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9C73AC" w:rsidRPr="00252B35" w:rsidRDefault="00566BB0" w:rsidP="009C73AC">
      <w:pPr>
        <w:autoSpaceDE w:val="0"/>
        <w:autoSpaceDN w:val="0"/>
        <w:adjustRightInd w:val="0"/>
        <w:rPr>
          <w:color w:val="000000"/>
          <w:sz w:val="24"/>
          <w:szCs w:val="24"/>
        </w:rPr>
      </w:pPr>
      <w:r w:rsidRPr="00252B35">
        <w:rPr>
          <w:color w:val="000000"/>
          <w:sz w:val="24"/>
          <w:szCs w:val="24"/>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rsidR="009C73AC" w:rsidRPr="00203767" w:rsidRDefault="00566BB0" w:rsidP="009C73AC">
      <w:pPr>
        <w:rPr>
          <w:sz w:val="24"/>
          <w:szCs w:val="24"/>
        </w:rPr>
      </w:pPr>
      <w:r w:rsidRPr="00203767">
        <w:rPr>
          <w:color w:val="000000"/>
          <w:sz w:val="24"/>
          <w:szCs w:val="24"/>
        </w:rPr>
        <w:t xml:space="preserve">Расчет размера платы за установление сервитута произведен на основании </w:t>
      </w:r>
      <w:r>
        <w:rPr>
          <w:color w:val="000000"/>
          <w:sz w:val="24"/>
          <w:szCs w:val="24"/>
        </w:rPr>
        <w:t>_________________________________________________________________</w:t>
      </w:r>
      <w:r w:rsidRPr="00203767">
        <w:rPr>
          <w:color w:val="000000"/>
          <w:sz w:val="24"/>
          <w:szCs w:val="24"/>
        </w:rPr>
        <w:t>.</w:t>
      </w:r>
    </w:p>
    <w:p w:rsidR="006C7305" w:rsidRDefault="00566BB0" w:rsidP="009C73AC">
      <w:pPr>
        <w:pStyle w:val="Default"/>
        <w:rPr>
          <w:sz w:val="26"/>
          <w:szCs w:val="26"/>
        </w:rPr>
      </w:pPr>
      <w:r w:rsidRPr="00291390">
        <w:rPr>
          <w:sz w:val="26"/>
          <w:szCs w:val="26"/>
        </w:rPr>
        <w:br w:type="page"/>
      </w:r>
    </w:p>
    <w:p w:rsidR="009C73AC" w:rsidRDefault="00566BB0" w:rsidP="009C73AC">
      <w:pPr>
        <w:jc w:val="right"/>
        <w:rPr>
          <w:sz w:val="28"/>
          <w:szCs w:val="28"/>
        </w:rPr>
      </w:pPr>
      <w:r>
        <w:rPr>
          <w:sz w:val="28"/>
          <w:szCs w:val="28"/>
        </w:rPr>
        <w:t>Приложение № 6</w:t>
      </w:r>
    </w:p>
    <w:p w:rsidR="009C73AC" w:rsidRDefault="009C73AC" w:rsidP="009C73AC">
      <w:pPr>
        <w:ind w:right="-1"/>
        <w:rPr>
          <w:sz w:val="24"/>
          <w:szCs w:val="24"/>
        </w:rPr>
      </w:pPr>
    </w:p>
    <w:p w:rsidR="009C73AC" w:rsidRDefault="00566BB0" w:rsidP="009C73AC">
      <w:pPr>
        <w:ind w:right="-1"/>
        <w:rPr>
          <w:sz w:val="24"/>
          <w:szCs w:val="24"/>
        </w:rPr>
      </w:pPr>
      <w:r>
        <w:rPr>
          <w:sz w:val="24"/>
          <w:szCs w:val="24"/>
        </w:rPr>
        <w:t>(Бланк органа, предоставляющего муниципальную услугу)</w:t>
      </w:r>
    </w:p>
    <w:p w:rsidR="009C73AC" w:rsidRPr="00291390" w:rsidRDefault="009C73AC" w:rsidP="009C73AC">
      <w:pPr>
        <w:pStyle w:val="Default"/>
        <w:rPr>
          <w:sz w:val="26"/>
          <w:szCs w:val="26"/>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463B6" w:rsidTr="009C73AC">
        <w:trPr>
          <w:trHeight w:val="680"/>
        </w:trPr>
        <w:tc>
          <w:tcPr>
            <w:tcW w:w="10232" w:type="dxa"/>
            <w:gridSpan w:val="4"/>
          </w:tcPr>
          <w:p w:rsidR="009C73AC" w:rsidRPr="000E27C5" w:rsidRDefault="009C73AC" w:rsidP="009C73AC">
            <w:pPr>
              <w:widowControl w:val="0"/>
              <w:autoSpaceDE w:val="0"/>
              <w:autoSpaceDN w:val="0"/>
              <w:spacing w:line="252" w:lineRule="exact"/>
              <w:ind w:left="666" w:right="806"/>
              <w:jc w:val="center"/>
              <w:rPr>
                <w:rFonts w:eastAsia="Calibri" w:cs="Calibri"/>
                <w:sz w:val="26"/>
                <w:szCs w:val="26"/>
                <w:lang w:eastAsia="en-US"/>
              </w:rPr>
            </w:pPr>
          </w:p>
        </w:tc>
      </w:tr>
      <w:tr w:rsidR="006463B6" w:rsidTr="009C73AC">
        <w:trPr>
          <w:trHeight w:val="1139"/>
        </w:trPr>
        <w:tc>
          <w:tcPr>
            <w:tcW w:w="10232" w:type="dxa"/>
            <w:gridSpan w:val="4"/>
          </w:tcPr>
          <w:p w:rsidR="009C73AC" w:rsidRDefault="009C73AC" w:rsidP="009C73AC">
            <w:pPr>
              <w:widowControl w:val="0"/>
              <w:autoSpaceDE w:val="0"/>
              <w:autoSpaceDN w:val="0"/>
              <w:spacing w:line="252" w:lineRule="exact"/>
              <w:ind w:left="666" w:right="807"/>
              <w:jc w:val="center"/>
              <w:rPr>
                <w:rFonts w:eastAsia="Calibri" w:cs="Calibri"/>
                <w:sz w:val="26"/>
                <w:szCs w:val="26"/>
                <w:lang w:eastAsia="en-US"/>
              </w:rPr>
            </w:pPr>
          </w:p>
          <w:p w:rsidR="009C73AC" w:rsidRPr="000E27C5" w:rsidRDefault="00566BB0" w:rsidP="009C73AC">
            <w:pPr>
              <w:widowControl w:val="0"/>
              <w:autoSpaceDE w:val="0"/>
              <w:autoSpaceDN w:val="0"/>
              <w:spacing w:line="252" w:lineRule="exact"/>
              <w:ind w:left="666" w:right="807"/>
              <w:jc w:val="center"/>
              <w:rPr>
                <w:rFonts w:eastAsia="Calibri" w:cs="Calibri"/>
                <w:sz w:val="26"/>
                <w:szCs w:val="26"/>
                <w:lang w:eastAsia="en-US"/>
              </w:rPr>
            </w:pPr>
            <w:r w:rsidRPr="004102BD">
              <w:rPr>
                <w:rFonts w:eastAsia="Calibri" w:cs="Calibri"/>
                <w:sz w:val="26"/>
                <w:szCs w:val="26"/>
                <w:lang w:eastAsia="en-US"/>
              </w:rPr>
              <w:t>Решение об установлении сервитута</w:t>
            </w:r>
          </w:p>
        </w:tc>
      </w:tr>
      <w:tr w:rsidR="006463B6" w:rsidTr="009C73AC">
        <w:trPr>
          <w:trHeight w:val="544"/>
        </w:trPr>
        <w:tc>
          <w:tcPr>
            <w:tcW w:w="4395" w:type="dxa"/>
          </w:tcPr>
          <w:p w:rsidR="009C73AC" w:rsidRPr="000E27C5" w:rsidRDefault="00566BB0" w:rsidP="009C73AC">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eastAsia="en-US"/>
              </w:rPr>
              <w:t xml:space="preserve">От ___________ </w:t>
            </w:r>
            <w:r w:rsidRPr="000E27C5">
              <w:rPr>
                <w:rFonts w:eastAsia="Calibri" w:cs="Calibri"/>
                <w:sz w:val="26"/>
                <w:szCs w:val="26"/>
                <w:lang w:eastAsia="en-US"/>
              </w:rPr>
              <w:t>№</w:t>
            </w:r>
            <w:r>
              <w:rPr>
                <w:rFonts w:eastAsia="Calibri" w:cs="Calibri"/>
                <w:sz w:val="26"/>
                <w:szCs w:val="26"/>
                <w:lang w:eastAsia="en-US"/>
              </w:rPr>
              <w:t xml:space="preserve"> ________</w:t>
            </w:r>
          </w:p>
        </w:tc>
        <w:tc>
          <w:tcPr>
            <w:tcW w:w="1275" w:type="dxa"/>
          </w:tcPr>
          <w:p w:rsidR="009C73AC" w:rsidRPr="00A14724" w:rsidRDefault="009C73AC" w:rsidP="009C73AC">
            <w:pPr>
              <w:widowControl w:val="0"/>
              <w:autoSpaceDE w:val="0"/>
              <w:autoSpaceDN w:val="0"/>
              <w:rPr>
                <w:rFonts w:eastAsia="Calibri"/>
                <w:sz w:val="26"/>
                <w:szCs w:val="26"/>
                <w:lang w:eastAsia="en-US"/>
              </w:rPr>
            </w:pPr>
          </w:p>
        </w:tc>
        <w:tc>
          <w:tcPr>
            <w:tcW w:w="2152" w:type="dxa"/>
            <w:vAlign w:val="bottom"/>
          </w:tcPr>
          <w:p w:rsidR="009C73AC" w:rsidRPr="00A14724" w:rsidRDefault="00566BB0" w:rsidP="009C73AC">
            <w:pPr>
              <w:widowControl w:val="0"/>
              <w:autoSpaceDE w:val="0"/>
              <w:autoSpaceDN w:val="0"/>
              <w:rPr>
                <w:rFonts w:eastAsia="Calibri"/>
                <w:sz w:val="26"/>
                <w:szCs w:val="26"/>
                <w:lang w:eastAsia="en-US"/>
              </w:rPr>
            </w:pPr>
            <w:r w:rsidRPr="00A14724">
              <w:rPr>
                <w:rFonts w:eastAsia="Calibri"/>
                <w:sz w:val="26"/>
                <w:szCs w:val="26"/>
                <w:lang w:eastAsia="en-US"/>
              </w:rPr>
              <w:t>Кому</w:t>
            </w:r>
            <w:r>
              <w:rPr>
                <w:rFonts w:eastAsia="Calibri"/>
                <w:sz w:val="26"/>
                <w:szCs w:val="26"/>
                <w:lang w:eastAsia="en-US"/>
              </w:rPr>
              <w:t>:</w:t>
            </w:r>
          </w:p>
        </w:tc>
        <w:tc>
          <w:tcPr>
            <w:tcW w:w="2410" w:type="dxa"/>
          </w:tcPr>
          <w:p w:rsidR="009C73AC" w:rsidRPr="00A14724" w:rsidRDefault="00566BB0" w:rsidP="009C73AC">
            <w:pPr>
              <w:widowControl w:val="0"/>
              <w:tabs>
                <w:tab w:val="left" w:pos="997"/>
              </w:tabs>
              <w:autoSpaceDE w:val="0"/>
              <w:autoSpaceDN w:val="0"/>
              <w:spacing w:before="198"/>
              <w:rPr>
                <w:rFonts w:eastAsia="Calibri"/>
                <w:sz w:val="26"/>
                <w:szCs w:val="26"/>
                <w:lang w:eastAsia="en-US"/>
              </w:rPr>
            </w:pPr>
            <w:r>
              <w:rPr>
                <w:rFonts w:eastAsia="Calibri"/>
                <w:sz w:val="26"/>
                <w:szCs w:val="26"/>
                <w:lang w:eastAsia="en-US"/>
              </w:rPr>
              <w:t xml:space="preserve">_______________ </w:t>
            </w:r>
          </w:p>
        </w:tc>
      </w:tr>
      <w:tr w:rsidR="006463B6" w:rsidTr="009C73AC">
        <w:trPr>
          <w:trHeight w:val="4223"/>
        </w:trPr>
        <w:tc>
          <w:tcPr>
            <w:tcW w:w="10232" w:type="dxa"/>
            <w:gridSpan w:val="4"/>
          </w:tcPr>
          <w:p w:rsidR="009C73AC" w:rsidRPr="00E76629" w:rsidRDefault="009C73AC" w:rsidP="009C73AC">
            <w:pPr>
              <w:widowControl w:val="0"/>
              <w:autoSpaceDE w:val="0"/>
              <w:autoSpaceDN w:val="0"/>
              <w:ind w:left="200" w:right="343" w:firstLine="592"/>
              <w:rPr>
                <w:rFonts w:eastAsia="Calibri" w:cs="Calibri"/>
                <w:sz w:val="26"/>
                <w:szCs w:val="26"/>
                <w:lang w:eastAsia="en-US"/>
              </w:rPr>
            </w:pPr>
          </w:p>
          <w:p w:rsidR="009C73AC"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По результатам рассмотрения запроса № &lt;&lt;</w:t>
            </w:r>
            <w:r>
              <w:rPr>
                <w:rFonts w:eastAsia="Calibri" w:cs="Calibri"/>
                <w:sz w:val="26"/>
                <w:szCs w:val="26"/>
                <w:lang w:eastAsia="en-US"/>
              </w:rPr>
              <w:t>_______</w:t>
            </w:r>
            <w:r w:rsidRPr="004102BD">
              <w:rPr>
                <w:rFonts w:eastAsia="Calibri" w:cs="Calibri"/>
                <w:sz w:val="26"/>
                <w:szCs w:val="26"/>
                <w:lang w:eastAsia="en-US"/>
              </w:rPr>
              <w:t>&gt;&gt; от &lt;&lt;</w:t>
            </w:r>
            <w:r>
              <w:rPr>
                <w:rFonts w:eastAsia="Calibri" w:cs="Calibri"/>
                <w:sz w:val="26"/>
                <w:szCs w:val="26"/>
                <w:lang w:eastAsia="en-US"/>
              </w:rPr>
              <w:t>________</w:t>
            </w:r>
            <w:r w:rsidRPr="004102BD">
              <w:rPr>
                <w:rFonts w:eastAsia="Calibri" w:cs="Calibri"/>
                <w:sz w:val="26"/>
                <w:szCs w:val="26"/>
                <w:lang w:eastAsia="en-US"/>
              </w:rPr>
              <w:t>&gt;&gt; об установлении сервитута</w:t>
            </w:r>
          </w:p>
          <w:p w:rsidR="009C73AC"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на земельном участке: &lt;&lt;</w:t>
            </w:r>
            <w:r>
              <w:rPr>
                <w:rFonts w:eastAsia="Calibri" w:cs="Calibri"/>
                <w:sz w:val="26"/>
                <w:szCs w:val="26"/>
                <w:lang w:eastAsia="en-US"/>
              </w:rPr>
              <w:t>________</w:t>
            </w:r>
            <w:r w:rsidRPr="004102BD">
              <w:rPr>
                <w:rFonts w:eastAsia="Calibri" w:cs="Calibri"/>
                <w:sz w:val="26"/>
                <w:szCs w:val="26"/>
                <w:lang w:eastAsia="en-US"/>
              </w:rPr>
              <w:t>&gt;&gt;, расположенных &lt;&lt;</w:t>
            </w:r>
            <w:r>
              <w:rPr>
                <w:rFonts w:eastAsia="Calibri" w:cs="Calibri"/>
                <w:sz w:val="26"/>
                <w:szCs w:val="26"/>
                <w:lang w:eastAsia="en-US"/>
              </w:rPr>
              <w:t>________</w:t>
            </w:r>
            <w:r w:rsidRPr="004102BD">
              <w:rPr>
                <w:rFonts w:eastAsia="Calibri" w:cs="Calibri"/>
                <w:sz w:val="26"/>
                <w:szCs w:val="26"/>
                <w:lang w:eastAsia="en-US"/>
              </w:rPr>
              <w:t>&gt;&gt;;</w:t>
            </w:r>
          </w:p>
          <w:p w:rsidR="009C73AC" w:rsidRPr="004102BD"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на части земельного участка: &lt;&lt;</w:t>
            </w:r>
            <w:r>
              <w:rPr>
                <w:rFonts w:eastAsia="Calibri" w:cs="Calibri"/>
                <w:sz w:val="26"/>
                <w:szCs w:val="26"/>
                <w:lang w:eastAsia="en-US"/>
              </w:rPr>
              <w:t>________</w:t>
            </w:r>
            <w:r w:rsidRPr="004102BD">
              <w:rPr>
                <w:rFonts w:eastAsia="Calibri" w:cs="Calibri"/>
                <w:sz w:val="26"/>
                <w:szCs w:val="26"/>
                <w:lang w:eastAsia="en-US"/>
              </w:rPr>
              <w:t>&gt;&gt;, расположенных &lt;&lt;</w:t>
            </w:r>
            <w:r>
              <w:rPr>
                <w:rFonts w:eastAsia="Calibri" w:cs="Calibri"/>
                <w:sz w:val="26"/>
                <w:szCs w:val="26"/>
                <w:lang w:eastAsia="en-US"/>
              </w:rPr>
              <w:t>________</w:t>
            </w:r>
            <w:r w:rsidRPr="004102BD">
              <w:rPr>
                <w:rFonts w:eastAsia="Calibri" w:cs="Calibri"/>
                <w:sz w:val="26"/>
                <w:szCs w:val="26"/>
                <w:lang w:eastAsia="en-US"/>
              </w:rPr>
              <w:t>&gt;&gt;;</w:t>
            </w:r>
          </w:p>
          <w:p w:rsidR="009C73AC" w:rsidRPr="004102BD" w:rsidRDefault="00566BB0" w:rsidP="009C73AC">
            <w:pPr>
              <w:widowControl w:val="0"/>
              <w:autoSpaceDE w:val="0"/>
              <w:autoSpaceDN w:val="0"/>
              <w:ind w:left="200" w:right="343" w:firstLine="592"/>
              <w:rPr>
                <w:rFonts w:eastAsia="Calibri" w:cs="Calibri"/>
                <w:sz w:val="26"/>
                <w:szCs w:val="26"/>
                <w:lang w:eastAsia="en-US"/>
              </w:rPr>
            </w:pPr>
            <w:r>
              <w:rPr>
                <w:rFonts w:eastAsia="Calibri" w:cs="Calibri"/>
                <w:sz w:val="26"/>
                <w:szCs w:val="26"/>
                <w:lang w:eastAsia="en-US"/>
              </w:rPr>
              <w:t>землях: &lt;&lt;_______&gt;&gt;, расположенных &lt;&lt;_______&gt;&gt;, площадью &lt;&lt;_______</w:t>
            </w:r>
            <w:r w:rsidRPr="004102BD">
              <w:rPr>
                <w:rFonts w:eastAsia="Calibri" w:cs="Calibri"/>
                <w:sz w:val="26"/>
                <w:szCs w:val="26"/>
                <w:lang w:eastAsia="en-US"/>
              </w:rPr>
              <w:t xml:space="preserve">&gt;&gt;; принято решение об установлении </w:t>
            </w:r>
            <w:r>
              <w:rPr>
                <w:rFonts w:eastAsia="Calibri" w:cs="Calibri"/>
                <w:sz w:val="26"/>
                <w:szCs w:val="26"/>
                <w:lang w:eastAsia="en-US"/>
              </w:rPr>
              <w:t>сервитута на срок &lt;&lt;_______&gt;&gt; в пользу &lt;&lt;________&gt;&gt; &lt;&lt;________&gt;&gt; &lt;&lt;_______&gt;&gt; &lt;&lt;_______&gt;&gt; в целях &lt;&lt;_______</w:t>
            </w:r>
            <w:r w:rsidRPr="004102BD">
              <w:rPr>
                <w:rFonts w:eastAsia="Calibri" w:cs="Calibri"/>
                <w:sz w:val="26"/>
                <w:szCs w:val="26"/>
                <w:lang w:eastAsia="en-US"/>
              </w:rPr>
              <w:t>&gt;&gt;.</w:t>
            </w:r>
          </w:p>
          <w:p w:rsidR="009C73AC" w:rsidRPr="004102BD" w:rsidRDefault="00566BB0" w:rsidP="009C73AC">
            <w:pPr>
              <w:widowControl w:val="0"/>
              <w:autoSpaceDE w:val="0"/>
              <w:autoSpaceDN w:val="0"/>
              <w:ind w:left="200" w:right="343" w:firstLine="592"/>
              <w:rPr>
                <w:rFonts w:eastAsia="Calibri" w:cs="Calibri"/>
                <w:sz w:val="26"/>
                <w:szCs w:val="26"/>
                <w:lang w:eastAsia="en-US"/>
              </w:rPr>
            </w:pPr>
            <w:r>
              <w:rPr>
                <w:rFonts w:eastAsia="Calibri" w:cs="Calibri"/>
                <w:sz w:val="26"/>
                <w:szCs w:val="26"/>
                <w:lang w:eastAsia="en-US"/>
              </w:rPr>
              <w:t>Категория земель: &lt;&lt;________</w:t>
            </w:r>
            <w:r w:rsidRPr="004102BD">
              <w:rPr>
                <w:rFonts w:eastAsia="Calibri" w:cs="Calibri"/>
                <w:sz w:val="26"/>
                <w:szCs w:val="26"/>
                <w:lang w:eastAsia="en-US"/>
              </w:rPr>
              <w:t>&gt;&gt;.</w:t>
            </w:r>
          </w:p>
          <w:p w:rsidR="009C73AC" w:rsidRDefault="00566BB0" w:rsidP="009C73AC">
            <w:pPr>
              <w:widowControl w:val="0"/>
              <w:autoSpaceDE w:val="0"/>
              <w:autoSpaceDN w:val="0"/>
              <w:ind w:left="200" w:right="343" w:firstLine="592"/>
              <w:rPr>
                <w:rFonts w:eastAsia="Calibri" w:cs="Calibri"/>
                <w:sz w:val="26"/>
                <w:szCs w:val="26"/>
                <w:lang w:eastAsia="en-US"/>
              </w:rPr>
            </w:pPr>
            <w:r w:rsidRPr="004102BD">
              <w:rPr>
                <w:rFonts w:eastAsia="Calibri" w:cs="Calibri"/>
                <w:sz w:val="26"/>
                <w:szCs w:val="26"/>
                <w:lang w:eastAsia="en-US"/>
              </w:rPr>
              <w:t>Вид разрешенн</w:t>
            </w:r>
            <w:r>
              <w:rPr>
                <w:rFonts w:eastAsia="Calibri" w:cs="Calibri"/>
                <w:sz w:val="26"/>
                <w:szCs w:val="26"/>
                <w:lang w:eastAsia="en-US"/>
              </w:rPr>
              <w:t>ого использования: &lt;&lt;________</w:t>
            </w:r>
            <w:r w:rsidRPr="004102BD">
              <w:rPr>
                <w:rFonts w:eastAsia="Calibri" w:cs="Calibri"/>
                <w:sz w:val="26"/>
                <w:szCs w:val="26"/>
                <w:lang w:eastAsia="en-US"/>
              </w:rPr>
              <w:t>&gt;&gt;.</w:t>
            </w:r>
          </w:p>
          <w:p w:rsidR="009C73AC" w:rsidRDefault="009C73AC" w:rsidP="009C73AC">
            <w:pPr>
              <w:widowControl w:val="0"/>
              <w:autoSpaceDE w:val="0"/>
              <w:autoSpaceDN w:val="0"/>
              <w:ind w:left="200" w:right="343" w:firstLine="592"/>
              <w:rPr>
                <w:rFonts w:eastAsia="Calibri" w:cs="Calibri"/>
                <w:sz w:val="26"/>
                <w:szCs w:val="26"/>
                <w:lang w:eastAsia="en-US"/>
              </w:rPr>
            </w:pPr>
          </w:p>
          <w:p w:rsidR="009C73AC" w:rsidRDefault="00566BB0" w:rsidP="009C73AC">
            <w:pPr>
              <w:widowControl w:val="0"/>
              <w:autoSpaceDE w:val="0"/>
              <w:autoSpaceDN w:val="0"/>
              <w:ind w:left="200" w:right="343" w:firstLine="592"/>
              <w:rPr>
                <w:rFonts w:eastAsia="Calibri" w:cs="Calibri"/>
                <w:sz w:val="26"/>
                <w:szCs w:val="26"/>
                <w:lang w:eastAsia="en-US"/>
              </w:rPr>
            </w:pPr>
            <w:r w:rsidRPr="009C73AC">
              <w:rPr>
                <w:rFonts w:eastAsia="Calibri" w:cs="Calibri"/>
                <w:sz w:val="26"/>
                <w:szCs w:val="26"/>
                <w:lang w:eastAsia="en-US"/>
              </w:rPr>
              <w:t>Приложение: проект Соглашения об установлении сервитута</w:t>
            </w:r>
            <w:r>
              <w:rPr>
                <w:rFonts w:eastAsia="Calibri" w:cs="Calibri"/>
                <w:sz w:val="26"/>
                <w:szCs w:val="26"/>
                <w:lang w:eastAsia="en-US"/>
              </w:rPr>
              <w:t>.</w:t>
            </w:r>
          </w:p>
          <w:p w:rsidR="009C73AC" w:rsidRDefault="009C73AC" w:rsidP="009C73AC">
            <w:pPr>
              <w:widowControl w:val="0"/>
              <w:autoSpaceDE w:val="0"/>
              <w:autoSpaceDN w:val="0"/>
              <w:ind w:left="200" w:right="343" w:firstLine="592"/>
              <w:rPr>
                <w:rFonts w:eastAsia="Calibri" w:cs="Calibri"/>
                <w:i/>
                <w:sz w:val="26"/>
                <w:szCs w:val="26"/>
                <w:lang w:eastAsia="en-US"/>
              </w:rPr>
            </w:pPr>
          </w:p>
          <w:p w:rsidR="009C73AC" w:rsidRDefault="00566BB0" w:rsidP="009C73AC">
            <w:pPr>
              <w:widowControl w:val="0"/>
              <w:autoSpaceDE w:val="0"/>
              <w:autoSpaceDN w:val="0"/>
              <w:ind w:left="200" w:right="343" w:firstLine="592"/>
              <w:rPr>
                <w:rFonts w:eastAsia="Calibri" w:cs="Calibri"/>
                <w:i/>
                <w:sz w:val="26"/>
                <w:szCs w:val="26"/>
                <w:lang w:eastAsia="en-US"/>
              </w:rPr>
            </w:pPr>
            <w:r w:rsidRPr="00B50E27">
              <w:rPr>
                <w:noProof/>
                <w:sz w:val="28"/>
                <w:szCs w:val="28"/>
              </w:rPr>
              <mc:AlternateContent>
                <mc:Choice Requires="wps">
                  <w:drawing>
                    <wp:anchor distT="0" distB="0" distL="0" distR="0" simplePos="0" relativeHeight="251696128" behindDoc="0" locked="0" layoutInCell="1" allowOverlap="1">
                      <wp:simplePos x="0" y="0"/>
                      <wp:positionH relativeFrom="page">
                        <wp:posOffset>2652395</wp:posOffset>
                      </wp:positionH>
                      <wp:positionV relativeFrom="paragraph">
                        <wp:posOffset>72200</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6533" w:rsidRPr="00054AD4" w:rsidRDefault="00566BB0" w:rsidP="009C73AC">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11" o:spid="_x0000_s1038" type="#_x0000_t202" style="position:absolute;left:0;text-align:left;margin-left:208.85pt;margin-top:5.7pt;width:227.4pt;height:35.4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" filled="f" strokeweight=".5pt">
                      <v:textbox inset="0,0,0,0">
                        <w:txbxContent>
                          <w:p w:rsidR="00DC6533" w:rsidRPr="00054AD4" w:rsidRDefault="00566BB0" w:rsidP="009C73AC">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p w:rsidR="009C73AC" w:rsidRPr="000E27C5" w:rsidRDefault="009C73AC" w:rsidP="009C73AC">
            <w:pPr>
              <w:widowControl w:val="0"/>
              <w:autoSpaceDE w:val="0"/>
              <w:autoSpaceDN w:val="0"/>
              <w:ind w:left="200" w:right="343" w:firstLine="592"/>
              <w:rPr>
                <w:rFonts w:eastAsia="Calibri" w:cs="Calibri"/>
                <w:i/>
                <w:sz w:val="26"/>
                <w:szCs w:val="26"/>
                <w:lang w:eastAsia="en-US"/>
              </w:rPr>
            </w:pPr>
          </w:p>
        </w:tc>
      </w:tr>
      <w:tr w:rsidR="006463B6" w:rsidTr="009C73AC">
        <w:trPr>
          <w:trHeight w:val="318"/>
        </w:trPr>
        <w:tc>
          <w:tcPr>
            <w:tcW w:w="4395" w:type="dxa"/>
            <w:tcBorders>
              <w:bottom w:val="single" w:sz="4" w:space="0" w:color="000000"/>
            </w:tcBorders>
          </w:tcPr>
          <w:p w:rsidR="009C73AC" w:rsidRPr="000E27C5" w:rsidRDefault="009C73AC" w:rsidP="009C73AC">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9C73AC" w:rsidRPr="000E27C5" w:rsidRDefault="009C73AC" w:rsidP="009C73AC">
            <w:pPr>
              <w:widowControl w:val="0"/>
              <w:autoSpaceDE w:val="0"/>
              <w:autoSpaceDN w:val="0"/>
              <w:rPr>
                <w:rFonts w:eastAsia="Calibri" w:cs="Calibri"/>
                <w:sz w:val="26"/>
                <w:szCs w:val="26"/>
                <w:lang w:eastAsia="en-US"/>
              </w:rPr>
            </w:pPr>
          </w:p>
        </w:tc>
        <w:tc>
          <w:tcPr>
            <w:tcW w:w="2152" w:type="dxa"/>
          </w:tcPr>
          <w:p w:rsidR="009C73AC" w:rsidRPr="000E27C5" w:rsidRDefault="009C73AC" w:rsidP="009C73AC">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9C73AC" w:rsidRPr="000E27C5" w:rsidRDefault="009C73AC" w:rsidP="009C73AC">
            <w:pPr>
              <w:widowControl w:val="0"/>
              <w:autoSpaceDE w:val="0"/>
              <w:autoSpaceDN w:val="0"/>
              <w:rPr>
                <w:rFonts w:eastAsia="Calibri" w:cs="Calibri"/>
                <w:sz w:val="26"/>
                <w:szCs w:val="26"/>
                <w:lang w:eastAsia="en-US"/>
              </w:rPr>
            </w:pPr>
          </w:p>
        </w:tc>
      </w:tr>
      <w:tr w:rsidR="006463B6" w:rsidTr="009C73AC">
        <w:trPr>
          <w:trHeight w:val="1015"/>
        </w:trPr>
        <w:tc>
          <w:tcPr>
            <w:tcW w:w="4395" w:type="dxa"/>
            <w:tcBorders>
              <w:top w:val="single" w:sz="4" w:space="0" w:color="000000"/>
            </w:tcBorders>
          </w:tcPr>
          <w:p w:rsidR="009C73AC" w:rsidRPr="000E27C5" w:rsidRDefault="00566BB0" w:rsidP="009C73AC">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должность</w:t>
            </w:r>
            <w:r w:rsidRPr="000E27C5">
              <w:rPr>
                <w:rFonts w:eastAsia="Calibri" w:cs="Calibri"/>
                <w:i/>
                <w:spacing w:val="2"/>
                <w:sz w:val="26"/>
                <w:szCs w:val="26"/>
                <w:lang w:eastAsia="en-US"/>
              </w:rPr>
              <w:t xml:space="preserve"> </w:t>
            </w:r>
            <w:r w:rsidRPr="000E27C5">
              <w:rPr>
                <w:rFonts w:eastAsia="Calibri" w:cs="Calibri"/>
                <w:i/>
                <w:sz w:val="26"/>
                <w:szCs w:val="26"/>
                <w:lang w:eastAsia="en-US"/>
              </w:rPr>
              <w:t>уполномоченного лица органа,</w:t>
            </w:r>
            <w:r w:rsidRPr="000E27C5">
              <w:rPr>
                <w:rFonts w:eastAsia="Calibri" w:cs="Calibri"/>
                <w:i/>
                <w:spacing w:val="-42"/>
                <w:sz w:val="26"/>
                <w:szCs w:val="26"/>
                <w:lang w:eastAsia="en-US"/>
              </w:rPr>
              <w:t xml:space="preserve"> </w:t>
            </w:r>
            <w:r w:rsidRPr="000E27C5">
              <w:rPr>
                <w:rFonts w:eastAsia="Calibri" w:cs="Calibri"/>
                <w:i/>
                <w:sz w:val="26"/>
                <w:szCs w:val="26"/>
                <w:lang w:eastAsia="en-US"/>
              </w:rPr>
              <w:t>осуществляющего принятие</w:t>
            </w:r>
            <w:r w:rsidRPr="000E27C5">
              <w:rPr>
                <w:rFonts w:eastAsia="Calibri" w:cs="Calibri"/>
                <w:i/>
                <w:spacing w:val="1"/>
                <w:sz w:val="26"/>
                <w:szCs w:val="26"/>
                <w:lang w:eastAsia="en-US"/>
              </w:rPr>
              <w:t xml:space="preserve"> </w:t>
            </w:r>
            <w:r w:rsidRPr="000E27C5">
              <w:rPr>
                <w:rFonts w:eastAsia="Calibri" w:cs="Calibri"/>
                <w:i/>
                <w:sz w:val="26"/>
                <w:szCs w:val="26"/>
                <w:lang w:eastAsia="en-US"/>
              </w:rPr>
              <w:t>решения</w:t>
            </w:r>
            <w:r w:rsidRPr="000E27C5">
              <w:rPr>
                <w:rFonts w:eastAsia="Calibri" w:cs="Calibri"/>
                <w:sz w:val="26"/>
                <w:szCs w:val="26"/>
                <w:lang w:eastAsia="en-US"/>
              </w:rPr>
              <w:t>)</w:t>
            </w:r>
          </w:p>
        </w:tc>
        <w:tc>
          <w:tcPr>
            <w:tcW w:w="1275" w:type="dxa"/>
            <w:tcBorders>
              <w:top w:val="single" w:sz="4" w:space="0" w:color="000000"/>
            </w:tcBorders>
          </w:tcPr>
          <w:p w:rsidR="009C73AC" w:rsidRPr="000E27C5" w:rsidRDefault="009C73AC" w:rsidP="009C73AC">
            <w:pPr>
              <w:widowControl w:val="0"/>
              <w:autoSpaceDE w:val="0"/>
              <w:autoSpaceDN w:val="0"/>
              <w:spacing w:before="10"/>
              <w:rPr>
                <w:rFonts w:eastAsia="Calibri" w:cs="Calibri"/>
                <w:sz w:val="26"/>
                <w:szCs w:val="26"/>
                <w:lang w:eastAsia="en-US"/>
              </w:rPr>
            </w:pPr>
          </w:p>
          <w:p w:rsidR="009C73AC" w:rsidRPr="000E27C5" w:rsidRDefault="00566BB0" w:rsidP="009C73AC">
            <w:pPr>
              <w:widowControl w:val="0"/>
              <w:autoSpaceDE w:val="0"/>
              <w:autoSpaceDN w:val="0"/>
              <w:ind w:left="18"/>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подпись</w:t>
            </w:r>
            <w:r w:rsidRPr="000E27C5">
              <w:rPr>
                <w:rFonts w:eastAsia="Calibri" w:cs="Calibri"/>
                <w:sz w:val="26"/>
                <w:szCs w:val="26"/>
                <w:lang w:eastAsia="en-US"/>
              </w:rPr>
              <w:t>)</w:t>
            </w:r>
          </w:p>
        </w:tc>
        <w:tc>
          <w:tcPr>
            <w:tcW w:w="2152" w:type="dxa"/>
          </w:tcPr>
          <w:p w:rsidR="009C73AC" w:rsidRPr="000E27C5" w:rsidRDefault="009C73AC" w:rsidP="009C73AC">
            <w:pPr>
              <w:widowControl w:val="0"/>
              <w:autoSpaceDE w:val="0"/>
              <w:autoSpaceDN w:val="0"/>
              <w:rPr>
                <w:rFonts w:eastAsia="Calibri" w:cs="Calibri"/>
                <w:sz w:val="26"/>
                <w:szCs w:val="26"/>
                <w:lang w:eastAsia="en-US"/>
              </w:rPr>
            </w:pPr>
          </w:p>
        </w:tc>
        <w:tc>
          <w:tcPr>
            <w:tcW w:w="2410" w:type="dxa"/>
            <w:tcBorders>
              <w:top w:val="single" w:sz="4" w:space="0" w:color="000000"/>
            </w:tcBorders>
          </w:tcPr>
          <w:p w:rsidR="009C73AC" w:rsidRPr="000E27C5" w:rsidRDefault="009C73AC" w:rsidP="009C73AC">
            <w:pPr>
              <w:widowControl w:val="0"/>
              <w:autoSpaceDE w:val="0"/>
              <w:autoSpaceDN w:val="0"/>
              <w:spacing w:before="10"/>
              <w:rPr>
                <w:rFonts w:eastAsia="Calibri" w:cs="Calibri"/>
                <w:sz w:val="26"/>
                <w:szCs w:val="26"/>
                <w:lang w:eastAsia="en-US"/>
              </w:rPr>
            </w:pPr>
          </w:p>
          <w:p w:rsidR="009C73AC" w:rsidRPr="000E27C5" w:rsidRDefault="00566BB0" w:rsidP="009C73AC">
            <w:pPr>
              <w:widowControl w:val="0"/>
              <w:autoSpaceDE w:val="0"/>
              <w:autoSpaceDN w:val="0"/>
              <w:ind w:left="174"/>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инициалы</w:t>
            </w:r>
            <w:r w:rsidRPr="000E27C5">
              <w:rPr>
                <w:rFonts w:eastAsia="Calibri" w:cs="Calibri"/>
                <w:sz w:val="26"/>
                <w:szCs w:val="26"/>
                <w:lang w:eastAsia="en-US"/>
              </w:rPr>
              <w:t>)</w:t>
            </w:r>
          </w:p>
        </w:tc>
      </w:tr>
    </w:tbl>
    <w:p w:rsidR="009C73AC" w:rsidRDefault="00566BB0" w:rsidP="009C73AC">
      <w:pPr>
        <w:rPr>
          <w:sz w:val="28"/>
          <w:szCs w:val="28"/>
        </w:rPr>
      </w:pPr>
      <w:r>
        <w:rPr>
          <w:sz w:val="28"/>
          <w:szCs w:val="28"/>
        </w:rPr>
        <w:br w:type="page"/>
      </w:r>
    </w:p>
    <w:p w:rsidR="009D6C42" w:rsidRPr="00F96C23" w:rsidRDefault="00566BB0" w:rsidP="009D6C42">
      <w:pPr>
        <w:autoSpaceDE w:val="0"/>
        <w:ind w:left="5670" w:right="-1" w:hanging="150"/>
        <w:jc w:val="right"/>
        <w:rPr>
          <w:sz w:val="28"/>
          <w:szCs w:val="28"/>
        </w:rPr>
      </w:pPr>
      <w:r w:rsidRPr="00F96C23">
        <w:rPr>
          <w:sz w:val="28"/>
          <w:szCs w:val="28"/>
        </w:rPr>
        <w:t>Приложение №</w:t>
      </w:r>
      <w:r w:rsidR="009C73AC">
        <w:rPr>
          <w:sz w:val="28"/>
          <w:szCs w:val="28"/>
        </w:rPr>
        <w:t xml:space="preserve"> 7</w:t>
      </w:r>
    </w:p>
    <w:p w:rsidR="009D6C42" w:rsidRDefault="00566BB0" w:rsidP="009D6C42">
      <w:pPr>
        <w:ind w:right="-1"/>
        <w:rPr>
          <w:sz w:val="24"/>
          <w:szCs w:val="24"/>
        </w:rPr>
      </w:pPr>
      <w:r>
        <w:rPr>
          <w:sz w:val="24"/>
          <w:szCs w:val="24"/>
        </w:rPr>
        <w:t>(Бланк органа, предоставляющего муниципальную услугу)</w:t>
      </w:r>
    </w:p>
    <w:p w:rsidR="009D6C42" w:rsidRDefault="009D6C42" w:rsidP="009D6C42">
      <w:pPr>
        <w:ind w:right="-1"/>
        <w:rPr>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463B6" w:rsidTr="0035645C">
        <w:trPr>
          <w:trHeight w:val="790"/>
        </w:trPr>
        <w:tc>
          <w:tcPr>
            <w:tcW w:w="10325" w:type="dxa"/>
            <w:gridSpan w:val="4"/>
          </w:tcPr>
          <w:p w:rsidR="00A82E3D" w:rsidRPr="00600490" w:rsidRDefault="00A82E3D" w:rsidP="0035645C">
            <w:pPr>
              <w:widowControl w:val="0"/>
              <w:autoSpaceDE w:val="0"/>
              <w:autoSpaceDN w:val="0"/>
              <w:spacing w:line="244" w:lineRule="exact"/>
              <w:ind w:left="1531" w:right="1531"/>
              <w:jc w:val="center"/>
              <w:rPr>
                <w:rFonts w:eastAsia="Calibri"/>
                <w:sz w:val="26"/>
                <w:szCs w:val="26"/>
                <w:lang w:eastAsia="en-US"/>
              </w:rPr>
            </w:pPr>
          </w:p>
          <w:p w:rsidR="00A82E3D" w:rsidRPr="00600490" w:rsidRDefault="00A82E3D" w:rsidP="0035645C">
            <w:pPr>
              <w:widowControl w:val="0"/>
              <w:autoSpaceDE w:val="0"/>
              <w:autoSpaceDN w:val="0"/>
              <w:spacing w:before="43"/>
              <w:ind w:left="1531" w:right="1531"/>
              <w:jc w:val="center"/>
              <w:rPr>
                <w:rFonts w:eastAsia="Calibri"/>
                <w:sz w:val="26"/>
                <w:szCs w:val="26"/>
                <w:lang w:eastAsia="en-US"/>
              </w:rPr>
            </w:pPr>
          </w:p>
        </w:tc>
      </w:tr>
      <w:tr w:rsidR="006463B6" w:rsidTr="0035645C">
        <w:trPr>
          <w:trHeight w:val="480"/>
        </w:trPr>
        <w:tc>
          <w:tcPr>
            <w:tcW w:w="4646" w:type="dxa"/>
          </w:tcPr>
          <w:p w:rsidR="00A82E3D" w:rsidRPr="00600490" w:rsidRDefault="00566BB0" w:rsidP="0035645C">
            <w:pPr>
              <w:widowControl w:val="0"/>
              <w:autoSpaceDE w:val="0"/>
              <w:autoSpaceDN w:val="0"/>
              <w:spacing w:before="171"/>
              <w:ind w:left="200"/>
              <w:rPr>
                <w:rFonts w:eastAsia="Calibri"/>
                <w:sz w:val="26"/>
                <w:szCs w:val="26"/>
                <w:lang w:eastAsia="en-US"/>
              </w:rPr>
            </w:pPr>
            <w:r w:rsidRPr="00600490">
              <w:rPr>
                <w:rFonts w:eastAsia="Calibri"/>
                <w:sz w:val="26"/>
                <w:szCs w:val="26"/>
                <w:lang w:eastAsia="en-US"/>
              </w:rPr>
              <w:t>Кому</w:t>
            </w:r>
          </w:p>
        </w:tc>
        <w:tc>
          <w:tcPr>
            <w:tcW w:w="1308" w:type="dxa"/>
          </w:tcPr>
          <w:p w:rsidR="00A82E3D" w:rsidRPr="00600490" w:rsidRDefault="00A82E3D" w:rsidP="0035645C">
            <w:pPr>
              <w:widowControl w:val="0"/>
              <w:autoSpaceDE w:val="0"/>
              <w:autoSpaceDN w:val="0"/>
              <w:spacing w:before="171"/>
              <w:ind w:right="6"/>
              <w:jc w:val="right"/>
              <w:rPr>
                <w:rFonts w:eastAsia="Calibri"/>
                <w:sz w:val="26"/>
                <w:szCs w:val="26"/>
                <w:lang w:eastAsia="en-US"/>
              </w:rPr>
            </w:pPr>
          </w:p>
        </w:tc>
        <w:tc>
          <w:tcPr>
            <w:tcW w:w="1843" w:type="dxa"/>
          </w:tcPr>
          <w:p w:rsidR="00A82E3D" w:rsidRPr="00600490" w:rsidRDefault="00A82E3D" w:rsidP="0035645C">
            <w:pPr>
              <w:widowControl w:val="0"/>
              <w:autoSpaceDE w:val="0"/>
              <w:autoSpaceDN w:val="0"/>
              <w:spacing w:before="171"/>
              <w:ind w:left="-8"/>
              <w:rPr>
                <w:rFonts w:eastAsia="Calibri"/>
                <w:sz w:val="26"/>
                <w:szCs w:val="26"/>
                <w:lang w:eastAsia="en-US"/>
              </w:rPr>
            </w:pPr>
          </w:p>
        </w:tc>
        <w:tc>
          <w:tcPr>
            <w:tcW w:w="2528" w:type="dxa"/>
          </w:tcPr>
          <w:p w:rsidR="00A82E3D" w:rsidRPr="00600490" w:rsidRDefault="00A82E3D" w:rsidP="0035645C">
            <w:pPr>
              <w:widowControl w:val="0"/>
              <w:autoSpaceDE w:val="0"/>
              <w:autoSpaceDN w:val="0"/>
              <w:rPr>
                <w:rFonts w:eastAsia="Calibri"/>
                <w:sz w:val="26"/>
                <w:szCs w:val="26"/>
                <w:lang w:eastAsia="en-US"/>
              </w:rPr>
            </w:pPr>
          </w:p>
        </w:tc>
      </w:tr>
      <w:tr w:rsidR="006463B6" w:rsidTr="0035645C">
        <w:trPr>
          <w:trHeight w:val="308"/>
        </w:trPr>
        <w:tc>
          <w:tcPr>
            <w:tcW w:w="10325" w:type="dxa"/>
            <w:gridSpan w:val="4"/>
          </w:tcPr>
          <w:p w:rsidR="00A82E3D" w:rsidRPr="00600490" w:rsidRDefault="00566BB0" w:rsidP="0035645C">
            <w:pPr>
              <w:widowControl w:val="0"/>
              <w:autoSpaceDE w:val="0"/>
              <w:autoSpaceDN w:val="0"/>
              <w:spacing w:before="1"/>
              <w:ind w:left="4907"/>
              <w:rPr>
                <w:rFonts w:eastAsia="Calibri"/>
                <w:i/>
                <w:sz w:val="26"/>
                <w:szCs w:val="26"/>
                <w:lang w:eastAsia="en-US"/>
              </w:rPr>
            </w:pPr>
            <w:r w:rsidRPr="00600490">
              <w:rPr>
                <w:rFonts w:eastAsia="Calibri"/>
                <w:i/>
                <w:sz w:val="26"/>
                <w:szCs w:val="26"/>
                <w:lang w:eastAsia="en-US"/>
              </w:rPr>
              <w:t>(фамилия,</w:t>
            </w:r>
            <w:r w:rsidRPr="00600490">
              <w:rPr>
                <w:rFonts w:eastAsia="Calibri"/>
                <w:i/>
                <w:spacing w:val="-2"/>
                <w:sz w:val="26"/>
                <w:szCs w:val="26"/>
                <w:lang w:eastAsia="en-US"/>
              </w:rPr>
              <w:t xml:space="preserve"> </w:t>
            </w:r>
            <w:r w:rsidRPr="00600490">
              <w:rPr>
                <w:rFonts w:eastAsia="Calibri"/>
                <w:i/>
                <w:sz w:val="26"/>
                <w:szCs w:val="26"/>
                <w:lang w:eastAsia="en-US"/>
              </w:rPr>
              <w:t>имя,</w:t>
            </w:r>
            <w:r w:rsidRPr="00600490">
              <w:rPr>
                <w:rFonts w:eastAsia="Calibri"/>
                <w:i/>
                <w:spacing w:val="-1"/>
                <w:sz w:val="26"/>
                <w:szCs w:val="26"/>
                <w:lang w:eastAsia="en-US"/>
              </w:rPr>
              <w:t xml:space="preserve"> </w:t>
            </w:r>
            <w:r w:rsidRPr="00600490">
              <w:rPr>
                <w:rFonts w:eastAsia="Calibri"/>
                <w:i/>
                <w:sz w:val="26"/>
                <w:szCs w:val="26"/>
                <w:lang w:eastAsia="en-US"/>
              </w:rPr>
              <w:t>отчество</w:t>
            </w:r>
            <w:r w:rsidRPr="00600490">
              <w:rPr>
                <w:rFonts w:eastAsia="Calibri"/>
                <w:i/>
                <w:spacing w:val="-1"/>
                <w:sz w:val="26"/>
                <w:szCs w:val="26"/>
                <w:lang w:eastAsia="en-US"/>
              </w:rPr>
              <w:t xml:space="preserve"> </w:t>
            </w:r>
            <w:r w:rsidRPr="00600490">
              <w:rPr>
                <w:rFonts w:eastAsia="Calibri"/>
                <w:i/>
                <w:sz w:val="26"/>
                <w:szCs w:val="26"/>
                <w:lang w:eastAsia="en-US"/>
              </w:rPr>
              <w:t>– для</w:t>
            </w:r>
            <w:r w:rsidRPr="00600490">
              <w:rPr>
                <w:rFonts w:eastAsia="Calibri"/>
                <w:i/>
                <w:spacing w:val="-4"/>
                <w:sz w:val="26"/>
                <w:szCs w:val="26"/>
                <w:lang w:eastAsia="en-US"/>
              </w:rPr>
              <w:t xml:space="preserve"> </w:t>
            </w:r>
            <w:r w:rsidRPr="00600490">
              <w:rPr>
                <w:rFonts w:eastAsia="Calibri"/>
                <w:i/>
                <w:sz w:val="26"/>
                <w:szCs w:val="26"/>
                <w:lang w:eastAsia="en-US"/>
              </w:rPr>
              <w:t>граждан и</w:t>
            </w:r>
            <w:r w:rsidRPr="00600490">
              <w:rPr>
                <w:rFonts w:eastAsia="Calibri"/>
                <w:i/>
                <w:spacing w:val="-3"/>
                <w:sz w:val="26"/>
                <w:szCs w:val="26"/>
                <w:lang w:eastAsia="en-US"/>
              </w:rPr>
              <w:t xml:space="preserve"> </w:t>
            </w:r>
            <w:r w:rsidRPr="00600490">
              <w:rPr>
                <w:rFonts w:eastAsia="Calibri"/>
                <w:i/>
                <w:sz w:val="26"/>
                <w:szCs w:val="26"/>
                <w:lang w:eastAsia="en-US"/>
              </w:rPr>
              <w:t>ИП)</w:t>
            </w:r>
          </w:p>
        </w:tc>
      </w:tr>
      <w:tr w:rsidR="006463B6" w:rsidTr="0035645C">
        <w:trPr>
          <w:trHeight w:val="308"/>
        </w:trPr>
        <w:tc>
          <w:tcPr>
            <w:tcW w:w="4646" w:type="dxa"/>
          </w:tcPr>
          <w:p w:rsidR="00A82E3D" w:rsidRPr="00600490" w:rsidRDefault="00A82E3D" w:rsidP="0035645C">
            <w:pPr>
              <w:widowControl w:val="0"/>
              <w:autoSpaceDE w:val="0"/>
              <w:autoSpaceDN w:val="0"/>
              <w:rPr>
                <w:rFonts w:eastAsia="Calibri"/>
                <w:sz w:val="26"/>
                <w:szCs w:val="26"/>
                <w:lang w:eastAsia="en-US"/>
              </w:rPr>
            </w:pPr>
          </w:p>
        </w:tc>
        <w:tc>
          <w:tcPr>
            <w:tcW w:w="1308" w:type="dxa"/>
          </w:tcPr>
          <w:p w:rsidR="00A82E3D" w:rsidRPr="00600490" w:rsidRDefault="00A82E3D" w:rsidP="0035645C">
            <w:pPr>
              <w:widowControl w:val="0"/>
              <w:autoSpaceDE w:val="0"/>
              <w:autoSpaceDN w:val="0"/>
              <w:spacing w:line="268" w:lineRule="exact"/>
              <w:ind w:right="6"/>
              <w:jc w:val="right"/>
              <w:rPr>
                <w:rFonts w:eastAsia="Calibri"/>
                <w:sz w:val="26"/>
                <w:szCs w:val="26"/>
                <w:lang w:eastAsia="en-US"/>
              </w:rPr>
            </w:pPr>
          </w:p>
        </w:tc>
        <w:tc>
          <w:tcPr>
            <w:tcW w:w="1843" w:type="dxa"/>
          </w:tcPr>
          <w:p w:rsidR="00A82E3D" w:rsidRPr="00600490" w:rsidRDefault="00A82E3D" w:rsidP="0035645C">
            <w:pPr>
              <w:widowControl w:val="0"/>
              <w:autoSpaceDE w:val="0"/>
              <w:autoSpaceDN w:val="0"/>
              <w:spacing w:line="268" w:lineRule="exact"/>
              <w:ind w:left="-8"/>
              <w:rPr>
                <w:rFonts w:eastAsia="Calibri"/>
                <w:sz w:val="26"/>
                <w:szCs w:val="26"/>
                <w:lang w:eastAsia="en-US"/>
              </w:rPr>
            </w:pPr>
          </w:p>
        </w:tc>
        <w:tc>
          <w:tcPr>
            <w:tcW w:w="2528" w:type="dxa"/>
          </w:tcPr>
          <w:p w:rsidR="00A82E3D" w:rsidRPr="00600490" w:rsidRDefault="00A82E3D" w:rsidP="0035645C">
            <w:pPr>
              <w:widowControl w:val="0"/>
              <w:autoSpaceDE w:val="0"/>
              <w:autoSpaceDN w:val="0"/>
              <w:rPr>
                <w:rFonts w:eastAsia="Calibri"/>
                <w:sz w:val="26"/>
                <w:szCs w:val="26"/>
                <w:lang w:eastAsia="en-US"/>
              </w:rPr>
            </w:pPr>
          </w:p>
        </w:tc>
      </w:tr>
      <w:tr w:rsidR="006463B6" w:rsidTr="0035645C">
        <w:trPr>
          <w:trHeight w:val="789"/>
        </w:trPr>
        <w:tc>
          <w:tcPr>
            <w:tcW w:w="10325" w:type="dxa"/>
            <w:gridSpan w:val="4"/>
          </w:tcPr>
          <w:p w:rsidR="00A82E3D" w:rsidRPr="00600490" w:rsidRDefault="00566BB0" w:rsidP="0035645C">
            <w:pPr>
              <w:widowControl w:val="0"/>
              <w:autoSpaceDE w:val="0"/>
              <w:autoSpaceDN w:val="0"/>
              <w:ind w:left="4907"/>
              <w:rPr>
                <w:rFonts w:eastAsia="Calibri"/>
                <w:i/>
                <w:sz w:val="26"/>
                <w:szCs w:val="26"/>
                <w:lang w:eastAsia="en-US"/>
              </w:rPr>
            </w:pPr>
            <w:r w:rsidRPr="00600490">
              <w:rPr>
                <w:rFonts w:eastAsia="Calibri"/>
                <w:i/>
                <w:sz w:val="26"/>
                <w:szCs w:val="26"/>
                <w:lang w:eastAsia="en-US"/>
              </w:rPr>
              <w:t>(полное</w:t>
            </w:r>
            <w:r w:rsidRPr="00600490">
              <w:rPr>
                <w:rFonts w:eastAsia="Calibri"/>
                <w:i/>
                <w:spacing w:val="-5"/>
                <w:sz w:val="26"/>
                <w:szCs w:val="26"/>
                <w:lang w:eastAsia="en-US"/>
              </w:rPr>
              <w:t xml:space="preserve"> </w:t>
            </w:r>
            <w:r w:rsidRPr="00600490">
              <w:rPr>
                <w:rFonts w:eastAsia="Calibri"/>
                <w:i/>
                <w:sz w:val="26"/>
                <w:szCs w:val="26"/>
                <w:lang w:eastAsia="en-US"/>
              </w:rPr>
              <w:t>наименование</w:t>
            </w:r>
          </w:p>
          <w:p w:rsidR="00A82E3D" w:rsidRPr="00600490" w:rsidRDefault="00566BB0" w:rsidP="0035645C">
            <w:pPr>
              <w:widowControl w:val="0"/>
              <w:autoSpaceDE w:val="0"/>
              <w:autoSpaceDN w:val="0"/>
              <w:spacing w:before="41"/>
              <w:ind w:left="4907"/>
              <w:rPr>
                <w:rFonts w:eastAsia="Calibri"/>
                <w:i/>
                <w:sz w:val="26"/>
                <w:szCs w:val="26"/>
                <w:lang w:eastAsia="en-US"/>
              </w:rPr>
            </w:pPr>
            <w:r w:rsidRPr="00600490">
              <w:rPr>
                <w:rFonts w:eastAsia="Calibri"/>
                <w:i/>
                <w:sz w:val="26"/>
                <w:szCs w:val="26"/>
                <w:lang w:eastAsia="en-US"/>
              </w:rPr>
              <w:t>организации</w:t>
            </w:r>
            <w:r w:rsidRPr="00600490">
              <w:rPr>
                <w:rFonts w:eastAsia="Calibri"/>
                <w:i/>
                <w:spacing w:val="-2"/>
                <w:sz w:val="26"/>
                <w:szCs w:val="26"/>
                <w:lang w:eastAsia="en-US"/>
              </w:rPr>
              <w:t xml:space="preserve"> </w:t>
            </w:r>
            <w:r w:rsidRPr="00600490">
              <w:rPr>
                <w:rFonts w:eastAsia="Calibri"/>
                <w:i/>
                <w:sz w:val="26"/>
                <w:szCs w:val="26"/>
                <w:lang w:eastAsia="en-US"/>
              </w:rPr>
              <w:t>–</w:t>
            </w:r>
            <w:r w:rsidRPr="00600490">
              <w:rPr>
                <w:rFonts w:eastAsia="Calibri"/>
                <w:i/>
                <w:spacing w:val="-1"/>
                <w:sz w:val="26"/>
                <w:szCs w:val="26"/>
                <w:lang w:eastAsia="en-US"/>
              </w:rPr>
              <w:t xml:space="preserve"> </w:t>
            </w:r>
            <w:r w:rsidRPr="00600490">
              <w:rPr>
                <w:rFonts w:eastAsia="Calibri"/>
                <w:i/>
                <w:sz w:val="26"/>
                <w:szCs w:val="26"/>
                <w:lang w:eastAsia="en-US"/>
              </w:rPr>
              <w:t>для</w:t>
            </w:r>
            <w:r w:rsidRPr="00600490">
              <w:rPr>
                <w:rFonts w:eastAsia="Calibri"/>
                <w:i/>
                <w:spacing w:val="-1"/>
                <w:sz w:val="26"/>
                <w:szCs w:val="26"/>
                <w:lang w:eastAsia="en-US"/>
              </w:rPr>
              <w:t xml:space="preserve"> </w:t>
            </w:r>
            <w:r w:rsidRPr="00600490">
              <w:rPr>
                <w:rFonts w:eastAsia="Calibri"/>
                <w:i/>
                <w:sz w:val="26"/>
                <w:szCs w:val="26"/>
                <w:lang w:eastAsia="en-US"/>
              </w:rPr>
              <w:t>юридических</w:t>
            </w:r>
            <w:r w:rsidRPr="00600490">
              <w:rPr>
                <w:rFonts w:eastAsia="Calibri"/>
                <w:i/>
                <w:spacing w:val="-2"/>
                <w:sz w:val="26"/>
                <w:szCs w:val="26"/>
                <w:lang w:eastAsia="en-US"/>
              </w:rPr>
              <w:t xml:space="preserve"> </w:t>
            </w:r>
            <w:r w:rsidRPr="00600490">
              <w:rPr>
                <w:rFonts w:eastAsia="Calibri"/>
                <w:i/>
                <w:sz w:val="26"/>
                <w:szCs w:val="26"/>
                <w:lang w:eastAsia="en-US"/>
              </w:rPr>
              <w:t>лиц)</w:t>
            </w:r>
          </w:p>
        </w:tc>
      </w:tr>
      <w:tr w:rsidR="006463B6" w:rsidTr="0035645C">
        <w:trPr>
          <w:trHeight w:val="1007"/>
        </w:trPr>
        <w:tc>
          <w:tcPr>
            <w:tcW w:w="10325" w:type="dxa"/>
            <w:gridSpan w:val="4"/>
          </w:tcPr>
          <w:p w:rsidR="00A82E3D" w:rsidRPr="00600490" w:rsidRDefault="00566BB0" w:rsidP="0035645C">
            <w:pPr>
              <w:widowControl w:val="0"/>
              <w:autoSpaceDE w:val="0"/>
              <w:autoSpaceDN w:val="0"/>
              <w:spacing w:before="166"/>
              <w:ind w:left="1529" w:right="1531"/>
              <w:jc w:val="center"/>
              <w:rPr>
                <w:rFonts w:eastAsia="Calibri"/>
                <w:sz w:val="26"/>
                <w:szCs w:val="26"/>
                <w:lang w:eastAsia="en-US"/>
              </w:rPr>
            </w:pPr>
            <w:r w:rsidRPr="00600490">
              <w:rPr>
                <w:rFonts w:eastAsia="Calibri"/>
                <w:sz w:val="26"/>
                <w:szCs w:val="26"/>
                <w:lang w:eastAsia="en-US"/>
              </w:rPr>
              <w:t>РЕШЕНИЕ</w:t>
            </w:r>
          </w:p>
          <w:p w:rsidR="00A82E3D" w:rsidRPr="00600490" w:rsidRDefault="00566BB0" w:rsidP="005D5A66">
            <w:pPr>
              <w:widowControl w:val="0"/>
              <w:autoSpaceDE w:val="0"/>
              <w:autoSpaceDN w:val="0"/>
              <w:spacing w:before="43"/>
              <w:ind w:left="426" w:right="544"/>
              <w:jc w:val="center"/>
              <w:rPr>
                <w:rFonts w:eastAsia="Calibri"/>
                <w:sz w:val="26"/>
                <w:szCs w:val="26"/>
                <w:lang w:eastAsia="en-US"/>
              </w:rPr>
            </w:pPr>
            <w:r w:rsidRPr="00600490">
              <w:rPr>
                <w:rFonts w:eastAsia="Calibri"/>
                <w:sz w:val="26"/>
                <w:szCs w:val="26"/>
                <w:lang w:eastAsia="en-US"/>
              </w:rPr>
              <w:t>об</w:t>
            </w:r>
            <w:r w:rsidRPr="00600490">
              <w:rPr>
                <w:rFonts w:eastAsia="Calibri"/>
                <w:spacing w:val="-2"/>
                <w:sz w:val="26"/>
                <w:szCs w:val="26"/>
                <w:lang w:eastAsia="en-US"/>
              </w:rPr>
              <w:t xml:space="preserve"> </w:t>
            </w:r>
            <w:r w:rsidRPr="00600490">
              <w:rPr>
                <w:rFonts w:eastAsia="Calibri"/>
                <w:sz w:val="26"/>
                <w:szCs w:val="26"/>
                <w:lang w:eastAsia="en-US"/>
              </w:rPr>
              <w:t>отказе</w:t>
            </w:r>
            <w:r w:rsidRPr="00600490">
              <w:rPr>
                <w:rFonts w:eastAsia="Calibri"/>
                <w:spacing w:val="-4"/>
                <w:sz w:val="26"/>
                <w:szCs w:val="26"/>
                <w:lang w:eastAsia="en-US"/>
              </w:rPr>
              <w:t xml:space="preserve"> </w:t>
            </w:r>
            <w:r w:rsidRPr="00600490">
              <w:rPr>
                <w:rFonts w:eastAsia="Calibri"/>
                <w:sz w:val="26"/>
                <w:szCs w:val="26"/>
                <w:lang w:eastAsia="en-US"/>
              </w:rPr>
              <w:t xml:space="preserve">в </w:t>
            </w:r>
            <w:r>
              <w:rPr>
                <w:rFonts w:eastAsia="Calibri"/>
                <w:sz w:val="26"/>
                <w:szCs w:val="26"/>
                <w:lang w:eastAsia="en-US"/>
              </w:rPr>
              <w:t xml:space="preserve">приеме документов, необходимых для </w:t>
            </w:r>
            <w:r w:rsidRPr="00600490">
              <w:rPr>
                <w:rFonts w:eastAsia="Calibri"/>
                <w:sz w:val="26"/>
                <w:szCs w:val="26"/>
                <w:lang w:eastAsia="en-US"/>
              </w:rPr>
              <w:t>предоставления</w:t>
            </w:r>
            <w:r w:rsidRPr="00600490">
              <w:rPr>
                <w:rFonts w:eastAsia="Calibri"/>
                <w:spacing w:val="-1"/>
                <w:sz w:val="26"/>
                <w:szCs w:val="26"/>
                <w:lang w:eastAsia="en-US"/>
              </w:rPr>
              <w:t xml:space="preserve"> </w:t>
            </w:r>
            <w:r>
              <w:rPr>
                <w:rFonts w:eastAsia="Calibri"/>
                <w:spacing w:val="-1"/>
                <w:sz w:val="26"/>
                <w:szCs w:val="26"/>
                <w:lang w:eastAsia="en-US"/>
              </w:rPr>
              <w:t xml:space="preserve">муниципальной </w:t>
            </w:r>
            <w:r w:rsidRPr="00600490">
              <w:rPr>
                <w:rFonts w:eastAsia="Calibri"/>
                <w:sz w:val="26"/>
                <w:szCs w:val="26"/>
                <w:lang w:eastAsia="en-US"/>
              </w:rPr>
              <w:t>услуги</w:t>
            </w:r>
            <w:r>
              <w:rPr>
                <w:rFonts w:eastAsia="Calibri"/>
                <w:sz w:val="26"/>
                <w:szCs w:val="26"/>
                <w:lang w:eastAsia="en-US"/>
              </w:rPr>
              <w:t xml:space="preserve"> </w:t>
            </w:r>
          </w:p>
        </w:tc>
      </w:tr>
      <w:tr w:rsidR="006463B6" w:rsidTr="0035645C">
        <w:trPr>
          <w:trHeight w:val="674"/>
        </w:trPr>
        <w:tc>
          <w:tcPr>
            <w:tcW w:w="4646" w:type="dxa"/>
          </w:tcPr>
          <w:p w:rsidR="00A82E3D" w:rsidRPr="00600490" w:rsidRDefault="00566BB0" w:rsidP="0035645C">
            <w:pPr>
              <w:widowControl w:val="0"/>
              <w:tabs>
                <w:tab w:val="left" w:pos="920"/>
              </w:tabs>
              <w:autoSpaceDE w:val="0"/>
              <w:autoSpaceDN w:val="0"/>
              <w:spacing w:before="168"/>
              <w:ind w:left="200"/>
              <w:rPr>
                <w:rFonts w:eastAsia="Calibri"/>
                <w:sz w:val="26"/>
                <w:szCs w:val="26"/>
                <w:lang w:eastAsia="en-US"/>
              </w:rPr>
            </w:pPr>
            <w:r>
              <w:rPr>
                <w:rFonts w:eastAsia="Calibri"/>
                <w:sz w:val="26"/>
                <w:szCs w:val="26"/>
                <w:lang w:eastAsia="en-US"/>
              </w:rPr>
              <w:t xml:space="preserve">От ____________ </w:t>
            </w:r>
            <w:r w:rsidRPr="00600490">
              <w:rPr>
                <w:rFonts w:eastAsia="Calibri"/>
                <w:sz w:val="26"/>
                <w:szCs w:val="26"/>
                <w:lang w:eastAsia="en-US"/>
              </w:rPr>
              <w:t>№</w:t>
            </w:r>
            <w:r>
              <w:rPr>
                <w:rFonts w:eastAsia="Calibri"/>
                <w:sz w:val="26"/>
                <w:szCs w:val="26"/>
                <w:lang w:eastAsia="en-US"/>
              </w:rPr>
              <w:t xml:space="preserve"> ___________</w:t>
            </w:r>
          </w:p>
        </w:tc>
        <w:tc>
          <w:tcPr>
            <w:tcW w:w="1308" w:type="dxa"/>
          </w:tcPr>
          <w:p w:rsidR="00A82E3D" w:rsidRPr="00600490" w:rsidRDefault="00A82E3D" w:rsidP="0035645C">
            <w:pPr>
              <w:widowControl w:val="0"/>
              <w:autoSpaceDE w:val="0"/>
              <w:autoSpaceDN w:val="0"/>
              <w:rPr>
                <w:rFonts w:eastAsia="Calibri"/>
                <w:sz w:val="26"/>
                <w:szCs w:val="26"/>
                <w:lang w:eastAsia="en-US"/>
              </w:rPr>
            </w:pPr>
          </w:p>
        </w:tc>
        <w:tc>
          <w:tcPr>
            <w:tcW w:w="1843" w:type="dxa"/>
          </w:tcPr>
          <w:p w:rsidR="00A82E3D" w:rsidRPr="00600490" w:rsidRDefault="00A82E3D" w:rsidP="0035645C">
            <w:pPr>
              <w:widowControl w:val="0"/>
              <w:autoSpaceDE w:val="0"/>
              <w:autoSpaceDN w:val="0"/>
              <w:rPr>
                <w:rFonts w:eastAsia="Calibri"/>
                <w:sz w:val="26"/>
                <w:szCs w:val="26"/>
                <w:lang w:eastAsia="en-US"/>
              </w:rPr>
            </w:pPr>
          </w:p>
        </w:tc>
        <w:tc>
          <w:tcPr>
            <w:tcW w:w="2528" w:type="dxa"/>
          </w:tcPr>
          <w:p w:rsidR="00A82E3D" w:rsidRPr="00600490" w:rsidRDefault="00A82E3D" w:rsidP="0035645C">
            <w:pPr>
              <w:widowControl w:val="0"/>
              <w:tabs>
                <w:tab w:val="left" w:pos="1114"/>
              </w:tabs>
              <w:autoSpaceDE w:val="0"/>
              <w:autoSpaceDN w:val="0"/>
              <w:spacing w:before="168"/>
              <w:ind w:left="395"/>
              <w:rPr>
                <w:rFonts w:eastAsia="Calibri"/>
                <w:sz w:val="26"/>
                <w:szCs w:val="26"/>
                <w:lang w:eastAsia="en-US"/>
              </w:rPr>
            </w:pPr>
          </w:p>
        </w:tc>
      </w:tr>
      <w:tr w:rsidR="006463B6" w:rsidTr="0035645C">
        <w:trPr>
          <w:trHeight w:val="3536"/>
        </w:trPr>
        <w:tc>
          <w:tcPr>
            <w:tcW w:w="10325" w:type="dxa"/>
            <w:gridSpan w:val="4"/>
          </w:tcPr>
          <w:p w:rsidR="00A82E3D" w:rsidRPr="00A82E3D" w:rsidRDefault="00566BB0" w:rsidP="0035645C">
            <w:pPr>
              <w:widowControl w:val="0"/>
              <w:tabs>
                <w:tab w:val="left" w:pos="3041"/>
                <w:tab w:val="left" w:pos="3577"/>
              </w:tabs>
              <w:autoSpaceDE w:val="0"/>
              <w:autoSpaceDN w:val="0"/>
              <w:spacing w:before="168"/>
              <w:ind w:left="200" w:right="201" w:firstLine="595"/>
              <w:rPr>
                <w:rFonts w:eastAsia="Calibri"/>
                <w:sz w:val="26"/>
                <w:szCs w:val="26"/>
                <w:lang w:eastAsia="en-US"/>
              </w:rPr>
            </w:pPr>
            <w:r w:rsidRPr="005D5A66">
              <w:rPr>
                <w:rFonts w:eastAsia="Calibri"/>
                <w:sz w:val="26"/>
                <w:szCs w:val="26"/>
                <w:lang w:eastAsia="en-US"/>
              </w:rPr>
              <w:t>По результатам рассмотрения заявления по услуг</w:t>
            </w:r>
            <w:r>
              <w:rPr>
                <w:rFonts w:eastAsia="Calibri"/>
                <w:sz w:val="26"/>
                <w:szCs w:val="26"/>
                <w:lang w:eastAsia="en-US"/>
              </w:rPr>
              <w:t>е (наименование подуслуги) № &lt;&lt;____________</w:t>
            </w:r>
            <w:r w:rsidRPr="005D5A66">
              <w:rPr>
                <w:rFonts w:eastAsia="Calibri"/>
                <w:sz w:val="26"/>
                <w:szCs w:val="26"/>
                <w:lang w:eastAsia="en-US"/>
              </w:rPr>
              <w:t>&gt;&gt; от &lt;&lt;</w:t>
            </w:r>
            <w:r>
              <w:rPr>
                <w:rFonts w:eastAsia="Calibri"/>
                <w:sz w:val="26"/>
                <w:szCs w:val="26"/>
                <w:lang w:eastAsia="en-US"/>
              </w:rPr>
              <w:t>___________</w:t>
            </w:r>
            <w:r w:rsidRPr="005D5A66">
              <w:rPr>
                <w:rFonts w:eastAsia="Calibri"/>
                <w:sz w:val="26"/>
                <w:szCs w:val="26"/>
                <w:lang w:eastAsia="en-US"/>
              </w:rPr>
              <w:t>&gt;&gt; и приложенных к нему документов принято решение &lt;&lt;</w:t>
            </w:r>
            <w:r>
              <w:rPr>
                <w:rFonts w:eastAsia="Calibri"/>
                <w:sz w:val="26"/>
                <w:szCs w:val="26"/>
                <w:lang w:eastAsia="en-US"/>
              </w:rPr>
              <w:t>____________</w:t>
            </w:r>
            <w:r w:rsidRPr="005D5A66">
              <w:rPr>
                <w:rFonts w:eastAsia="Calibri"/>
                <w:sz w:val="26"/>
                <w:szCs w:val="26"/>
                <w:lang w:eastAsia="en-US"/>
              </w:rPr>
              <w:t>&gt;&gt;/&lt;&lt;</w:t>
            </w:r>
            <w:r>
              <w:rPr>
                <w:rFonts w:eastAsia="Calibri"/>
                <w:sz w:val="26"/>
                <w:szCs w:val="26"/>
                <w:lang w:eastAsia="en-US"/>
              </w:rPr>
              <w:t>__________</w:t>
            </w:r>
            <w:r w:rsidRPr="005D5A66">
              <w:rPr>
                <w:rFonts w:eastAsia="Calibri"/>
                <w:sz w:val="26"/>
                <w:szCs w:val="26"/>
                <w:lang w:eastAsia="en-US"/>
              </w:rPr>
              <w:t>&gt;&gt;, по следующим основаниям:</w:t>
            </w:r>
          </w:p>
          <w:p w:rsidR="00A82E3D" w:rsidRPr="00A82E3D" w:rsidRDefault="00566BB0" w:rsidP="0035645C">
            <w:pPr>
              <w:widowControl w:val="0"/>
              <w:tabs>
                <w:tab w:val="left" w:pos="3041"/>
                <w:tab w:val="left" w:pos="3577"/>
              </w:tabs>
              <w:autoSpaceDE w:val="0"/>
              <w:autoSpaceDN w:val="0"/>
              <w:spacing w:before="168"/>
              <w:ind w:left="200" w:right="201" w:firstLine="595"/>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r w:rsidRPr="00A82E3D">
              <w:rPr>
                <w:rFonts w:eastAsia="Calibri"/>
                <w:sz w:val="26"/>
                <w:szCs w:val="26"/>
                <w:lang w:eastAsia="en-US"/>
              </w:rPr>
              <w:t>;</w:t>
            </w:r>
          </w:p>
          <w:p w:rsidR="00A82E3D" w:rsidRPr="00A82E3D" w:rsidRDefault="00566BB0" w:rsidP="0035645C">
            <w:pPr>
              <w:widowControl w:val="0"/>
              <w:tabs>
                <w:tab w:val="left" w:pos="3041"/>
                <w:tab w:val="left" w:pos="3577"/>
              </w:tabs>
              <w:autoSpaceDE w:val="0"/>
              <w:autoSpaceDN w:val="0"/>
              <w:spacing w:before="168"/>
              <w:ind w:left="200" w:right="201" w:firstLine="595"/>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p>
          <w:p w:rsidR="00A82E3D" w:rsidRDefault="00566BB0" w:rsidP="0035645C">
            <w:pPr>
              <w:widowControl w:val="0"/>
              <w:tabs>
                <w:tab w:val="left" w:pos="3041"/>
                <w:tab w:val="left" w:pos="3577"/>
              </w:tabs>
              <w:autoSpaceDE w:val="0"/>
              <w:autoSpaceDN w:val="0"/>
              <w:spacing w:before="168"/>
              <w:ind w:left="200" w:right="201" w:firstLine="595"/>
              <w:rPr>
                <w:rFonts w:eastAsia="Calibri"/>
                <w:sz w:val="26"/>
                <w:szCs w:val="26"/>
                <w:lang w:eastAsia="en-US"/>
              </w:rPr>
            </w:pPr>
            <w:r w:rsidRPr="00A82E3D">
              <w:rPr>
                <w:rFonts w:eastAsia="Calibri"/>
                <w:sz w:val="26"/>
                <w:szCs w:val="26"/>
                <w:lang w:eastAsia="en-US"/>
              </w:rPr>
              <w:t xml:space="preserve">Разъяснение причин отказа: </w:t>
            </w:r>
            <w:r>
              <w:rPr>
                <w:rFonts w:eastAsia="Calibri"/>
                <w:sz w:val="26"/>
                <w:szCs w:val="26"/>
                <w:lang w:eastAsia="en-US"/>
              </w:rPr>
              <w:t>____________________________</w:t>
            </w:r>
            <w:r w:rsidRPr="00A82E3D">
              <w:rPr>
                <w:rFonts w:eastAsia="Calibri"/>
                <w:sz w:val="26"/>
                <w:szCs w:val="26"/>
                <w:lang w:eastAsia="en-US"/>
              </w:rPr>
              <w:t>.</w:t>
            </w:r>
          </w:p>
          <w:p w:rsidR="00A82E3D" w:rsidRPr="00600490" w:rsidRDefault="00566BB0" w:rsidP="0035645C">
            <w:pPr>
              <w:widowControl w:val="0"/>
              <w:tabs>
                <w:tab w:val="left" w:pos="3041"/>
                <w:tab w:val="left" w:pos="3577"/>
              </w:tabs>
              <w:autoSpaceDE w:val="0"/>
              <w:autoSpaceDN w:val="0"/>
              <w:spacing w:before="168"/>
              <w:ind w:left="200" w:right="201" w:firstLine="595"/>
              <w:rPr>
                <w:rFonts w:eastAsia="Calibri"/>
                <w:sz w:val="26"/>
                <w:szCs w:val="26"/>
                <w:lang w:eastAsia="en-US"/>
              </w:rPr>
            </w:pPr>
            <w:r w:rsidRPr="00A82E3D">
              <w:rPr>
                <w:rFonts w:eastAsia="Calibri"/>
                <w:sz w:val="26"/>
                <w:szCs w:val="26"/>
                <w:lang w:eastAsia="en-US"/>
              </w:rPr>
              <w:t>Дополнительн</w:t>
            </w:r>
            <w:r>
              <w:rPr>
                <w:rFonts w:eastAsia="Calibri"/>
                <w:sz w:val="26"/>
                <w:szCs w:val="26"/>
                <w:lang w:eastAsia="en-US"/>
              </w:rPr>
              <w:t>ая информация: __________________________.</w:t>
            </w:r>
          </w:p>
        </w:tc>
      </w:tr>
      <w:tr w:rsidR="006463B6" w:rsidTr="0035645C">
        <w:trPr>
          <w:trHeight w:val="774"/>
        </w:trPr>
        <w:tc>
          <w:tcPr>
            <w:tcW w:w="10325" w:type="dxa"/>
            <w:gridSpan w:val="4"/>
          </w:tcPr>
          <w:p w:rsidR="00A82E3D" w:rsidRPr="00600490" w:rsidRDefault="00566BB0" w:rsidP="0035645C">
            <w:pPr>
              <w:widowControl w:val="0"/>
              <w:tabs>
                <w:tab w:val="left" w:pos="3041"/>
                <w:tab w:val="left" w:pos="3577"/>
              </w:tabs>
              <w:autoSpaceDE w:val="0"/>
              <w:autoSpaceDN w:val="0"/>
              <w:spacing w:before="168"/>
              <w:ind w:left="200" w:right="201" w:firstLine="595"/>
              <w:rPr>
                <w:rFonts w:eastAsia="Calibri"/>
                <w:sz w:val="26"/>
                <w:szCs w:val="26"/>
                <w:lang w:eastAsia="en-US"/>
              </w:rPr>
            </w:pPr>
            <w:r w:rsidRPr="00A82E3D">
              <w:rPr>
                <w:rFonts w:eastAsia="Calibri"/>
                <w:sz w:val="26"/>
                <w:szCs w:val="26"/>
                <w:lang w:eastAsia="en-US"/>
              </w:rPr>
              <w:t xml:space="preserve">Вы вправе повторно обратиться в уполномоченный орган с заявлением о предоставлении </w:t>
            </w:r>
            <w:r>
              <w:rPr>
                <w:rFonts w:eastAsia="Calibri"/>
                <w:sz w:val="26"/>
                <w:szCs w:val="26"/>
                <w:lang w:eastAsia="en-US"/>
              </w:rPr>
              <w:t xml:space="preserve">муниципальной </w:t>
            </w:r>
            <w:r w:rsidRPr="00A82E3D">
              <w:rPr>
                <w:rFonts w:eastAsia="Calibri"/>
                <w:sz w:val="26"/>
                <w:szCs w:val="26"/>
                <w:lang w:eastAsia="en-US"/>
              </w:rPr>
              <w:t>услуги после устранения указанных нарушений.</w:t>
            </w:r>
          </w:p>
        </w:tc>
      </w:tr>
      <w:tr w:rsidR="006463B6" w:rsidTr="0035645C">
        <w:trPr>
          <w:trHeight w:val="840"/>
        </w:trPr>
        <w:tc>
          <w:tcPr>
            <w:tcW w:w="10325" w:type="dxa"/>
            <w:gridSpan w:val="4"/>
          </w:tcPr>
          <w:p w:rsidR="00A82E3D" w:rsidRPr="00600490" w:rsidRDefault="00566BB0" w:rsidP="0035645C">
            <w:pPr>
              <w:widowControl w:val="0"/>
              <w:autoSpaceDE w:val="0"/>
              <w:autoSpaceDN w:val="0"/>
              <w:spacing w:line="278" w:lineRule="auto"/>
              <w:ind w:left="200" w:right="145" w:firstLine="595"/>
              <w:rPr>
                <w:rFonts w:eastAsia="Calibri"/>
                <w:sz w:val="26"/>
                <w:szCs w:val="26"/>
                <w:lang w:eastAsia="en-US"/>
              </w:rPr>
            </w:pPr>
            <w:r w:rsidRPr="00A82E3D">
              <w:rPr>
                <w:rFonts w:eastAsia="Calibri"/>
                <w:sz w:val="26"/>
                <w:szCs w:val="26"/>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6463B6" w:rsidTr="00A82E3D">
        <w:trPr>
          <w:trHeight w:val="1088"/>
        </w:trPr>
        <w:tc>
          <w:tcPr>
            <w:tcW w:w="4646" w:type="dxa"/>
            <w:tcBorders>
              <w:bottom w:val="single" w:sz="6" w:space="0" w:color="000000"/>
            </w:tcBorders>
          </w:tcPr>
          <w:p w:rsidR="00A82E3D" w:rsidRPr="00600490" w:rsidRDefault="00566BB0" w:rsidP="0035645C">
            <w:pPr>
              <w:widowControl w:val="0"/>
              <w:autoSpaceDE w:val="0"/>
              <w:autoSpaceDN w:val="0"/>
              <w:rPr>
                <w:rFonts w:eastAsia="Calibri"/>
                <w:sz w:val="26"/>
                <w:szCs w:val="26"/>
                <w:lang w:eastAsia="en-US"/>
              </w:rPr>
            </w:pPr>
            <w:r w:rsidRPr="00B50E27">
              <w:rPr>
                <w:noProof/>
                <w:sz w:val="28"/>
                <w:szCs w:val="28"/>
              </w:rPr>
              <mc:AlternateContent>
                <mc:Choice Requires="wps">
                  <w:drawing>
                    <wp:anchor distT="0" distB="0" distL="0" distR="0" simplePos="0" relativeHeight="251662336"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6533" w:rsidRPr="00054AD4" w:rsidRDefault="00566BB0" w:rsidP="00A82E3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8" o:spid="_x0000_s1039" type="#_x0000_t202" style="position:absolute;margin-left:176.55pt;margin-top:12.3pt;width:227.4pt;height:35.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" filled="f" strokeweight=".5pt">
                      <v:textbox inset="0,0,0,0">
                        <w:txbxContent>
                          <w:p w:rsidR="00DC6533" w:rsidRPr="00054AD4" w:rsidRDefault="00566BB0" w:rsidP="00A82E3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A82E3D" w:rsidRPr="00600490" w:rsidRDefault="00A82E3D" w:rsidP="0035645C">
            <w:pPr>
              <w:widowControl w:val="0"/>
              <w:autoSpaceDE w:val="0"/>
              <w:autoSpaceDN w:val="0"/>
              <w:rPr>
                <w:rFonts w:eastAsia="Calibri"/>
                <w:sz w:val="26"/>
                <w:szCs w:val="26"/>
                <w:lang w:eastAsia="en-US"/>
              </w:rPr>
            </w:pPr>
          </w:p>
        </w:tc>
        <w:tc>
          <w:tcPr>
            <w:tcW w:w="1843" w:type="dxa"/>
          </w:tcPr>
          <w:p w:rsidR="00A82E3D" w:rsidRPr="00600490" w:rsidRDefault="00A82E3D" w:rsidP="0035645C">
            <w:pPr>
              <w:widowControl w:val="0"/>
              <w:autoSpaceDE w:val="0"/>
              <w:autoSpaceDN w:val="0"/>
              <w:rPr>
                <w:rFonts w:eastAsia="Calibri"/>
                <w:sz w:val="26"/>
                <w:szCs w:val="26"/>
                <w:lang w:eastAsia="en-US"/>
              </w:rPr>
            </w:pPr>
          </w:p>
        </w:tc>
        <w:tc>
          <w:tcPr>
            <w:tcW w:w="2528" w:type="dxa"/>
            <w:tcBorders>
              <w:bottom w:val="single" w:sz="6" w:space="0" w:color="000000"/>
            </w:tcBorders>
          </w:tcPr>
          <w:p w:rsidR="00A82E3D" w:rsidRPr="00600490" w:rsidRDefault="00A82E3D" w:rsidP="0035645C">
            <w:pPr>
              <w:widowControl w:val="0"/>
              <w:autoSpaceDE w:val="0"/>
              <w:autoSpaceDN w:val="0"/>
              <w:rPr>
                <w:rFonts w:eastAsia="Calibri"/>
                <w:sz w:val="26"/>
                <w:szCs w:val="26"/>
                <w:lang w:eastAsia="en-US"/>
              </w:rPr>
            </w:pPr>
          </w:p>
        </w:tc>
      </w:tr>
      <w:tr w:rsidR="006463B6" w:rsidTr="0035645C">
        <w:trPr>
          <w:trHeight w:val="759"/>
        </w:trPr>
        <w:tc>
          <w:tcPr>
            <w:tcW w:w="4646" w:type="dxa"/>
            <w:tcBorders>
              <w:top w:val="single" w:sz="6" w:space="0" w:color="000000"/>
            </w:tcBorders>
          </w:tcPr>
          <w:p w:rsidR="00A82E3D" w:rsidRPr="00600490" w:rsidRDefault="00566BB0" w:rsidP="0035645C">
            <w:pPr>
              <w:widowControl w:val="0"/>
              <w:autoSpaceDE w:val="0"/>
              <w:autoSpaceDN w:val="0"/>
              <w:spacing w:before="60"/>
              <w:ind w:left="142"/>
              <w:jc w:val="center"/>
              <w:rPr>
                <w:rFonts w:eastAsia="Calibri"/>
                <w:i/>
                <w:sz w:val="26"/>
                <w:szCs w:val="26"/>
                <w:lang w:eastAsia="en-US"/>
              </w:rPr>
            </w:pPr>
            <w:r w:rsidRPr="00600490">
              <w:rPr>
                <w:rFonts w:eastAsia="Calibri"/>
                <w:sz w:val="26"/>
                <w:szCs w:val="26"/>
                <w:lang w:eastAsia="en-US"/>
              </w:rPr>
              <w:t>(</w:t>
            </w:r>
            <w:r w:rsidRPr="00600490">
              <w:rPr>
                <w:rFonts w:eastAsia="Calibri"/>
                <w:i/>
                <w:sz w:val="26"/>
                <w:szCs w:val="26"/>
                <w:lang w:eastAsia="en-US"/>
              </w:rPr>
              <w:t>должность</w:t>
            </w:r>
          </w:p>
          <w:p w:rsidR="00A82E3D" w:rsidRPr="00600490" w:rsidRDefault="00566BB0" w:rsidP="0035645C">
            <w:pPr>
              <w:widowControl w:val="0"/>
              <w:autoSpaceDE w:val="0"/>
              <w:autoSpaceDN w:val="0"/>
              <w:spacing w:line="254" w:lineRule="exact"/>
              <w:ind w:left="142"/>
              <w:jc w:val="center"/>
              <w:rPr>
                <w:rFonts w:eastAsia="Calibri"/>
                <w:sz w:val="26"/>
                <w:szCs w:val="26"/>
                <w:lang w:eastAsia="en-US"/>
              </w:rPr>
            </w:pPr>
            <w:r w:rsidRPr="00600490">
              <w:rPr>
                <w:rFonts w:eastAsia="Calibri"/>
                <w:i/>
                <w:sz w:val="26"/>
                <w:szCs w:val="26"/>
                <w:lang w:eastAsia="en-US"/>
              </w:rPr>
              <w:t>уполномоченного лица органа,</w:t>
            </w:r>
            <w:r w:rsidRPr="00600490">
              <w:rPr>
                <w:rFonts w:eastAsia="Calibri"/>
                <w:i/>
                <w:spacing w:val="1"/>
                <w:sz w:val="26"/>
                <w:szCs w:val="26"/>
                <w:lang w:eastAsia="en-US"/>
              </w:rPr>
              <w:t xml:space="preserve"> </w:t>
            </w:r>
            <w:r w:rsidRPr="00600490">
              <w:rPr>
                <w:rFonts w:eastAsia="Calibri"/>
                <w:i/>
                <w:sz w:val="26"/>
                <w:szCs w:val="26"/>
                <w:lang w:eastAsia="en-US"/>
              </w:rPr>
              <w:t>осуществляющего</w:t>
            </w:r>
            <w:r w:rsidRPr="00600490">
              <w:rPr>
                <w:rFonts w:eastAsia="Calibri"/>
                <w:i/>
                <w:spacing w:val="-3"/>
                <w:sz w:val="26"/>
                <w:szCs w:val="26"/>
                <w:lang w:eastAsia="en-US"/>
              </w:rPr>
              <w:t xml:space="preserve"> </w:t>
            </w:r>
            <w:r w:rsidRPr="00600490">
              <w:rPr>
                <w:rFonts w:eastAsia="Calibri"/>
                <w:i/>
                <w:sz w:val="26"/>
                <w:szCs w:val="26"/>
                <w:lang w:eastAsia="en-US"/>
              </w:rPr>
              <w:t>принятие</w:t>
            </w:r>
            <w:r w:rsidRPr="00600490">
              <w:rPr>
                <w:rFonts w:eastAsia="Calibri"/>
                <w:i/>
                <w:spacing w:val="-3"/>
                <w:sz w:val="26"/>
                <w:szCs w:val="26"/>
                <w:lang w:eastAsia="en-US"/>
              </w:rPr>
              <w:t xml:space="preserve"> </w:t>
            </w:r>
            <w:r w:rsidRPr="00600490">
              <w:rPr>
                <w:rFonts w:eastAsia="Calibri"/>
                <w:i/>
                <w:sz w:val="26"/>
                <w:szCs w:val="26"/>
                <w:lang w:eastAsia="en-US"/>
              </w:rPr>
              <w:t>решения</w:t>
            </w:r>
            <w:r w:rsidRPr="00600490">
              <w:rPr>
                <w:rFonts w:eastAsia="Calibri"/>
                <w:sz w:val="26"/>
                <w:szCs w:val="26"/>
                <w:lang w:eastAsia="en-US"/>
              </w:rPr>
              <w:t>)</w:t>
            </w:r>
          </w:p>
        </w:tc>
        <w:tc>
          <w:tcPr>
            <w:tcW w:w="1308" w:type="dxa"/>
            <w:tcBorders>
              <w:top w:val="single" w:sz="6" w:space="0" w:color="000000"/>
            </w:tcBorders>
          </w:tcPr>
          <w:p w:rsidR="00A82E3D" w:rsidRPr="00600490" w:rsidRDefault="00566BB0" w:rsidP="0035645C">
            <w:pPr>
              <w:widowControl w:val="0"/>
              <w:autoSpaceDE w:val="0"/>
              <w:autoSpaceDN w:val="0"/>
              <w:spacing w:before="60"/>
              <w:ind w:right="14"/>
              <w:jc w:val="right"/>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подпись</w:t>
            </w:r>
            <w:r w:rsidRPr="00600490">
              <w:rPr>
                <w:rFonts w:eastAsia="Calibri"/>
                <w:sz w:val="26"/>
                <w:szCs w:val="26"/>
                <w:lang w:eastAsia="en-US"/>
              </w:rPr>
              <w:t>)</w:t>
            </w:r>
          </w:p>
        </w:tc>
        <w:tc>
          <w:tcPr>
            <w:tcW w:w="1843" w:type="dxa"/>
          </w:tcPr>
          <w:p w:rsidR="00A82E3D" w:rsidRPr="00600490" w:rsidRDefault="00A82E3D" w:rsidP="0035645C">
            <w:pPr>
              <w:widowControl w:val="0"/>
              <w:autoSpaceDE w:val="0"/>
              <w:autoSpaceDN w:val="0"/>
              <w:rPr>
                <w:rFonts w:eastAsia="Calibri"/>
                <w:sz w:val="26"/>
                <w:szCs w:val="26"/>
                <w:lang w:eastAsia="en-US"/>
              </w:rPr>
            </w:pPr>
          </w:p>
        </w:tc>
        <w:tc>
          <w:tcPr>
            <w:tcW w:w="2528" w:type="dxa"/>
            <w:tcBorders>
              <w:top w:val="single" w:sz="6" w:space="0" w:color="000000"/>
            </w:tcBorders>
          </w:tcPr>
          <w:p w:rsidR="00A82E3D" w:rsidRPr="00600490" w:rsidRDefault="00566BB0" w:rsidP="0035645C">
            <w:pPr>
              <w:widowControl w:val="0"/>
              <w:autoSpaceDE w:val="0"/>
              <w:autoSpaceDN w:val="0"/>
              <w:spacing w:before="60"/>
              <w:ind w:left="159"/>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инициалы</w:t>
            </w:r>
            <w:r w:rsidRPr="00600490">
              <w:rPr>
                <w:rFonts w:eastAsia="Calibri"/>
                <w:sz w:val="26"/>
                <w:szCs w:val="26"/>
                <w:lang w:eastAsia="en-US"/>
              </w:rPr>
              <w:t>)</w:t>
            </w:r>
          </w:p>
        </w:tc>
      </w:tr>
    </w:tbl>
    <w:p w:rsidR="009D6C42" w:rsidRDefault="009D6C42" w:rsidP="009D6C42">
      <w:pPr>
        <w:ind w:right="-1"/>
        <w:rPr>
          <w:sz w:val="24"/>
          <w:szCs w:val="24"/>
        </w:rPr>
      </w:pPr>
    </w:p>
    <w:p w:rsidR="00FA28B7" w:rsidRDefault="00566BB0" w:rsidP="009D6C42">
      <w:pPr>
        <w:jc w:val="right"/>
        <w:rPr>
          <w:sz w:val="28"/>
          <w:szCs w:val="28"/>
        </w:rPr>
      </w:pPr>
      <w:r>
        <w:rPr>
          <w:sz w:val="26"/>
          <w:szCs w:val="26"/>
        </w:rPr>
        <w:br w:type="page"/>
      </w:r>
    </w:p>
    <w:p w:rsidR="00862FCB" w:rsidRPr="004E0E5C" w:rsidRDefault="00566BB0" w:rsidP="000C0A1F">
      <w:pPr>
        <w:autoSpaceDE w:val="0"/>
        <w:ind w:left="5670" w:right="-1" w:hanging="150"/>
        <w:jc w:val="right"/>
        <w:rPr>
          <w:color w:val="000000"/>
          <w:spacing w:val="-6"/>
          <w:sz w:val="28"/>
          <w:szCs w:val="28"/>
        </w:rPr>
      </w:pPr>
      <w:r w:rsidRPr="004E0E5C">
        <w:rPr>
          <w:color w:val="000000"/>
          <w:spacing w:val="-6"/>
          <w:sz w:val="28"/>
          <w:szCs w:val="28"/>
        </w:rPr>
        <w:t>Приложение №</w:t>
      </w:r>
      <w:r w:rsidR="005D5A66">
        <w:rPr>
          <w:color w:val="000000"/>
          <w:spacing w:val="-6"/>
          <w:sz w:val="28"/>
          <w:szCs w:val="28"/>
        </w:rPr>
        <w:t xml:space="preserve"> 8</w:t>
      </w:r>
    </w:p>
    <w:p w:rsidR="00862FCB" w:rsidRPr="004E0E5C" w:rsidRDefault="00862FCB" w:rsidP="005D5A66">
      <w:pPr>
        <w:ind w:right="-1"/>
        <w:jc w:val="right"/>
        <w:rPr>
          <w:color w:val="000000"/>
          <w:spacing w:val="-6"/>
          <w:sz w:val="28"/>
          <w:szCs w:val="28"/>
        </w:rPr>
      </w:pPr>
    </w:p>
    <w:p w:rsidR="00C47864" w:rsidRPr="004E0E5C" w:rsidRDefault="00566BB0" w:rsidP="005D5A66">
      <w:pPr>
        <w:ind w:left="5387"/>
        <w:rPr>
          <w:sz w:val="28"/>
          <w:szCs w:val="28"/>
        </w:rPr>
      </w:pPr>
      <w:r w:rsidRPr="004E0E5C">
        <w:rPr>
          <w:sz w:val="28"/>
          <w:szCs w:val="28"/>
        </w:rPr>
        <w:t xml:space="preserve">Руководителю </w:t>
      </w:r>
    </w:p>
    <w:p w:rsidR="00C47864" w:rsidRPr="004E0E5C" w:rsidRDefault="00566BB0" w:rsidP="005D5A66">
      <w:pPr>
        <w:ind w:left="5387"/>
        <w:rPr>
          <w:b/>
          <w:sz w:val="28"/>
          <w:szCs w:val="28"/>
        </w:rPr>
      </w:pPr>
      <w:r w:rsidRPr="008A116C">
        <w:t>Муниципально</w:t>
      </w:r>
      <w:r>
        <w:t xml:space="preserve">го </w:t>
      </w:r>
      <w:r w:rsidRPr="008A116C">
        <w:t>Казенно</w:t>
      </w:r>
      <w:r>
        <w:t xml:space="preserve">го </w:t>
      </w:r>
      <w:r w:rsidRPr="008A116C">
        <w:t xml:space="preserve"> учреждени</w:t>
      </w:r>
      <w:r>
        <w:t>я</w:t>
      </w:r>
      <w:r w:rsidRPr="008A116C">
        <w:rPr>
          <w:bCs/>
        </w:rPr>
        <w:t xml:space="preserve"> 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w:t>
      </w:r>
      <w:r w:rsidRPr="008A116C">
        <w:rPr>
          <w:b/>
        </w:rPr>
        <w:t xml:space="preserve"> </w:t>
      </w:r>
      <w:r w:rsidRPr="004E0E5C">
        <w:rPr>
          <w:sz w:val="28"/>
          <w:szCs w:val="28"/>
        </w:rPr>
        <w:t>От:</w:t>
      </w:r>
      <w:r w:rsidRPr="004E0E5C">
        <w:rPr>
          <w:b/>
          <w:sz w:val="28"/>
          <w:szCs w:val="28"/>
        </w:rPr>
        <w:t>__________________________</w:t>
      </w:r>
    </w:p>
    <w:p w:rsidR="00C47864" w:rsidRPr="004E0E5C" w:rsidRDefault="00C47864" w:rsidP="005D5A66">
      <w:pPr>
        <w:jc w:val="center"/>
        <w:rPr>
          <w:b/>
          <w:sz w:val="28"/>
          <w:szCs w:val="28"/>
        </w:rPr>
      </w:pPr>
    </w:p>
    <w:p w:rsidR="00C47864" w:rsidRPr="004E0E5C" w:rsidRDefault="00566BB0" w:rsidP="005D5A66">
      <w:pPr>
        <w:jc w:val="center"/>
        <w:rPr>
          <w:b/>
          <w:sz w:val="28"/>
          <w:szCs w:val="28"/>
        </w:rPr>
      </w:pPr>
      <w:r w:rsidRPr="004E0E5C">
        <w:rPr>
          <w:b/>
          <w:sz w:val="28"/>
          <w:szCs w:val="28"/>
        </w:rPr>
        <w:t>Заявление</w:t>
      </w:r>
    </w:p>
    <w:p w:rsidR="00C47864" w:rsidRPr="004E0E5C" w:rsidRDefault="00566BB0" w:rsidP="005D5A66">
      <w:pPr>
        <w:jc w:val="center"/>
        <w:rPr>
          <w:b/>
          <w:sz w:val="28"/>
          <w:szCs w:val="28"/>
        </w:rPr>
      </w:pPr>
      <w:r w:rsidRPr="004E0E5C">
        <w:rPr>
          <w:b/>
          <w:sz w:val="28"/>
          <w:szCs w:val="28"/>
        </w:rPr>
        <w:t>об исправлении технической ошибки</w:t>
      </w:r>
    </w:p>
    <w:p w:rsidR="00C47864" w:rsidRPr="004E0E5C" w:rsidRDefault="00C47864" w:rsidP="005D5A66">
      <w:pPr>
        <w:jc w:val="center"/>
        <w:rPr>
          <w:b/>
          <w:sz w:val="28"/>
          <w:szCs w:val="28"/>
        </w:rPr>
      </w:pPr>
    </w:p>
    <w:p w:rsidR="00C47864" w:rsidRPr="004E0E5C" w:rsidRDefault="00566BB0" w:rsidP="005D5A66">
      <w:pPr>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____________________________________________________________________</w:t>
      </w:r>
    </w:p>
    <w:p w:rsidR="00C47864" w:rsidRPr="004E0E5C" w:rsidRDefault="00566BB0" w:rsidP="005D5A66">
      <w:pPr>
        <w:widowControl w:val="0"/>
        <w:autoSpaceDE w:val="0"/>
        <w:autoSpaceDN w:val="0"/>
        <w:adjustRightInd w:val="0"/>
        <w:jc w:val="center"/>
        <w:rPr>
          <w:sz w:val="28"/>
          <w:szCs w:val="28"/>
        </w:rPr>
      </w:pPr>
      <w:r w:rsidRPr="004E0E5C">
        <w:rPr>
          <w:sz w:val="28"/>
          <w:szCs w:val="28"/>
        </w:rPr>
        <w:t>(наименование услуги)</w:t>
      </w:r>
    </w:p>
    <w:p w:rsidR="00C47864" w:rsidRPr="004E0E5C" w:rsidRDefault="00566BB0" w:rsidP="005D5A66">
      <w:pPr>
        <w:rPr>
          <w:sz w:val="28"/>
          <w:szCs w:val="28"/>
        </w:rPr>
      </w:pPr>
      <w:r w:rsidRPr="004E0E5C">
        <w:rPr>
          <w:sz w:val="28"/>
          <w:szCs w:val="28"/>
        </w:rPr>
        <w:t>Записано:_______________________________________________________________________________________________________________________________</w:t>
      </w:r>
    </w:p>
    <w:p w:rsidR="00C47864" w:rsidRPr="004E0E5C" w:rsidRDefault="00566BB0" w:rsidP="005D5A66">
      <w:pPr>
        <w:rPr>
          <w:sz w:val="28"/>
          <w:szCs w:val="28"/>
        </w:rPr>
      </w:pPr>
      <w:r w:rsidRPr="004E0E5C">
        <w:rPr>
          <w:sz w:val="28"/>
          <w:szCs w:val="28"/>
        </w:rPr>
        <w:t>Правильные сведения:_______________________________________________</w:t>
      </w:r>
    </w:p>
    <w:p w:rsidR="00C47864" w:rsidRPr="004E0E5C" w:rsidRDefault="00566BB0" w:rsidP="005D5A66">
      <w:pPr>
        <w:rPr>
          <w:sz w:val="28"/>
          <w:szCs w:val="28"/>
        </w:rPr>
      </w:pPr>
      <w:r w:rsidRPr="004E0E5C">
        <w:rPr>
          <w:sz w:val="28"/>
          <w:szCs w:val="28"/>
        </w:rPr>
        <w:t>______________________________________________________________________</w:t>
      </w:r>
    </w:p>
    <w:p w:rsidR="00C47864" w:rsidRPr="004E0E5C" w:rsidRDefault="00566BB0" w:rsidP="005D5A66">
      <w:pPr>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566BB0" w:rsidP="005D5A66">
      <w:pPr>
        <w:rPr>
          <w:sz w:val="28"/>
          <w:szCs w:val="28"/>
        </w:rPr>
      </w:pPr>
      <w:r w:rsidRPr="004E0E5C">
        <w:rPr>
          <w:sz w:val="28"/>
          <w:szCs w:val="28"/>
        </w:rPr>
        <w:t>Прилагаю следующие документы:</w:t>
      </w:r>
    </w:p>
    <w:p w:rsidR="00C47864" w:rsidRPr="004E0E5C" w:rsidRDefault="00566BB0" w:rsidP="005D5A66">
      <w:pPr>
        <w:rPr>
          <w:sz w:val="28"/>
          <w:szCs w:val="28"/>
        </w:rPr>
      </w:pPr>
      <w:r w:rsidRPr="004E0E5C">
        <w:rPr>
          <w:sz w:val="28"/>
          <w:szCs w:val="28"/>
        </w:rPr>
        <w:t>1.</w:t>
      </w:r>
    </w:p>
    <w:p w:rsidR="00C47864" w:rsidRPr="004E0E5C" w:rsidRDefault="00566BB0" w:rsidP="005D5A66">
      <w:pPr>
        <w:rPr>
          <w:sz w:val="28"/>
          <w:szCs w:val="28"/>
        </w:rPr>
      </w:pPr>
      <w:r w:rsidRPr="004E0E5C">
        <w:rPr>
          <w:sz w:val="28"/>
          <w:szCs w:val="28"/>
        </w:rPr>
        <w:t>2.</w:t>
      </w:r>
    </w:p>
    <w:p w:rsidR="00C47864" w:rsidRPr="004E0E5C" w:rsidRDefault="00566BB0" w:rsidP="005D5A66">
      <w:pPr>
        <w:rPr>
          <w:sz w:val="28"/>
          <w:szCs w:val="28"/>
        </w:rPr>
      </w:pPr>
      <w:r w:rsidRPr="004E0E5C">
        <w:rPr>
          <w:sz w:val="28"/>
          <w:szCs w:val="28"/>
        </w:rPr>
        <w:t>3.</w:t>
      </w:r>
    </w:p>
    <w:p w:rsidR="00C47864" w:rsidRPr="004E0E5C" w:rsidRDefault="00566BB0" w:rsidP="005D5A66">
      <w:pPr>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566BB0" w:rsidP="005D5A66">
      <w:pPr>
        <w:widowControl w:val="0"/>
        <w:autoSpaceDE w:val="0"/>
        <w:autoSpaceDN w:val="0"/>
        <w:adjustRightInd w:val="0"/>
        <w:rPr>
          <w:sz w:val="28"/>
          <w:szCs w:val="28"/>
        </w:rPr>
      </w:pPr>
      <w:r w:rsidRPr="004E0E5C">
        <w:rPr>
          <w:sz w:val="28"/>
          <w:szCs w:val="28"/>
        </w:rPr>
        <w:t>посредством отправления электронного документа на адрес E-mail:_______;</w:t>
      </w:r>
    </w:p>
    <w:p w:rsidR="00C47864" w:rsidRPr="004E0E5C" w:rsidRDefault="00566BB0" w:rsidP="005D5A66">
      <w:pPr>
        <w:widowControl w:val="0"/>
        <w:autoSpaceDE w:val="0"/>
        <w:autoSpaceDN w:val="0"/>
        <w:adjustRightInd w:val="0"/>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566BB0" w:rsidP="005D5A66">
      <w:pPr>
        <w:widowControl w:val="0"/>
        <w:autoSpaceDE w:val="0"/>
        <w:autoSpaceDN w:val="0"/>
        <w:adjustRightInd w:val="0"/>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5D5A66">
      <w:pPr>
        <w:jc w:val="center"/>
        <w:rPr>
          <w:sz w:val="28"/>
          <w:szCs w:val="28"/>
        </w:rPr>
      </w:pPr>
    </w:p>
    <w:p w:rsidR="00C47864" w:rsidRPr="004E0E5C" w:rsidRDefault="00566BB0" w:rsidP="005D5A66">
      <w:pPr>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052B14" w:rsidRPr="00143599" w:rsidRDefault="00566BB0" w:rsidP="005D5A66">
      <w:pPr>
        <w:rPr>
          <w:sz w:val="28"/>
          <w:szCs w:val="28"/>
        </w:rPr>
        <w:sectPr w:rsidR="00052B14" w:rsidRPr="00143599" w:rsidSect="00B50E27">
          <w:pgSz w:w="11907" w:h="16840" w:code="9"/>
          <w:pgMar w:top="1134" w:right="851" w:bottom="1134" w:left="1134" w:header="720" w:footer="720" w:gutter="0"/>
          <w:cols w:space="708"/>
          <w:noEndnote/>
          <w:docGrid w:linePitch="381"/>
        </w:sect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146DCF" w:rsidRPr="005A7931" w:rsidRDefault="00566BB0" w:rsidP="00146DCF">
      <w:pPr>
        <w:ind w:left="5670" w:right="-1"/>
        <w:jc w:val="center"/>
        <w:rPr>
          <w:sz w:val="24"/>
          <w:szCs w:val="24"/>
        </w:rPr>
      </w:pPr>
      <w:r w:rsidRPr="005A7931">
        <w:rPr>
          <w:sz w:val="24"/>
          <w:szCs w:val="24"/>
        </w:rPr>
        <w:lastRenderedPageBreak/>
        <w:t>Приложение</w:t>
      </w:r>
    </w:p>
    <w:p w:rsidR="00146DCF" w:rsidRPr="005A7931" w:rsidRDefault="00566BB0" w:rsidP="00146DCF">
      <w:pPr>
        <w:ind w:left="5670" w:right="-1"/>
        <w:rPr>
          <w:sz w:val="24"/>
          <w:szCs w:val="24"/>
        </w:rPr>
      </w:pPr>
      <w:r w:rsidRPr="005A7931">
        <w:rPr>
          <w:sz w:val="24"/>
          <w:szCs w:val="24"/>
        </w:rPr>
        <w:t>к постанов</w:t>
      </w:r>
      <w:r>
        <w:rPr>
          <w:sz w:val="24"/>
          <w:szCs w:val="24"/>
        </w:rPr>
        <w:t>лению Исполнительного комитета муниципального образования «Лениногорский муниципальный район»</w:t>
      </w:r>
      <w:r w:rsidRPr="005A7931">
        <w:rPr>
          <w:sz w:val="24"/>
          <w:szCs w:val="24"/>
        </w:rPr>
        <w:t xml:space="preserve"> Республики Татарстан </w:t>
      </w:r>
    </w:p>
    <w:p w:rsidR="00FF2D5E" w:rsidRDefault="00FF2D5E" w:rsidP="00FF2D5E">
      <w:pPr>
        <w:ind w:left="5670" w:right="-1"/>
        <w:rPr>
          <w:sz w:val="24"/>
          <w:szCs w:val="24"/>
        </w:rPr>
      </w:pPr>
      <w:r w:rsidRPr="005A7931">
        <w:rPr>
          <w:sz w:val="24"/>
          <w:szCs w:val="24"/>
        </w:rPr>
        <w:t>от «</w:t>
      </w:r>
      <w:r>
        <w:rPr>
          <w:sz w:val="24"/>
          <w:szCs w:val="24"/>
          <w:u w:val="single"/>
        </w:rPr>
        <w:t>16</w:t>
      </w:r>
      <w:r w:rsidRPr="005A7931">
        <w:rPr>
          <w:sz w:val="24"/>
          <w:szCs w:val="24"/>
        </w:rPr>
        <w:t xml:space="preserve">» </w:t>
      </w:r>
      <w:r>
        <w:rPr>
          <w:sz w:val="24"/>
          <w:szCs w:val="24"/>
          <w:u w:val="single"/>
        </w:rPr>
        <w:t xml:space="preserve">августа  </w:t>
      </w:r>
      <w:r w:rsidRPr="005A7931">
        <w:rPr>
          <w:sz w:val="24"/>
          <w:szCs w:val="24"/>
        </w:rPr>
        <w:t>202</w:t>
      </w:r>
      <w:r>
        <w:rPr>
          <w:sz w:val="24"/>
          <w:szCs w:val="24"/>
        </w:rPr>
        <w:t>1</w:t>
      </w:r>
      <w:r w:rsidRPr="005A7931">
        <w:rPr>
          <w:sz w:val="24"/>
          <w:szCs w:val="24"/>
        </w:rPr>
        <w:t xml:space="preserve"> г. № </w:t>
      </w:r>
      <w:r>
        <w:rPr>
          <w:sz w:val="24"/>
          <w:szCs w:val="24"/>
          <w:u w:val="single"/>
        </w:rPr>
        <w:t>747</w:t>
      </w:r>
    </w:p>
    <w:p w:rsidR="00146DCF" w:rsidRDefault="00146DCF" w:rsidP="00146DCF">
      <w:pPr>
        <w:keepNext/>
        <w:ind w:right="-1"/>
        <w:jc w:val="center"/>
        <w:outlineLvl w:val="0"/>
        <w:rPr>
          <w:b/>
          <w:bCs/>
          <w:sz w:val="28"/>
          <w:lang w:eastAsia="zh-CN"/>
        </w:rPr>
      </w:pPr>
    </w:p>
    <w:p w:rsidR="006202FE" w:rsidRPr="00C127CA" w:rsidRDefault="006202FE" w:rsidP="00F654DE">
      <w:pPr>
        <w:ind w:right="-1"/>
        <w:jc w:val="center"/>
        <w:rPr>
          <w:b/>
          <w:sz w:val="28"/>
          <w:szCs w:val="28"/>
        </w:rPr>
      </w:pPr>
    </w:p>
    <w:p w:rsidR="00232241" w:rsidRPr="000C4419" w:rsidRDefault="00566BB0" w:rsidP="00F654DE">
      <w:pPr>
        <w:ind w:right="-1"/>
        <w:jc w:val="center"/>
        <w:rPr>
          <w:sz w:val="28"/>
          <w:szCs w:val="28"/>
        </w:rPr>
      </w:pPr>
      <w:r w:rsidRPr="000C4419">
        <w:rPr>
          <w:sz w:val="28"/>
          <w:szCs w:val="28"/>
        </w:rPr>
        <w:t>Административный регламент</w:t>
      </w:r>
    </w:p>
    <w:p w:rsidR="00C127CA" w:rsidRPr="000C4419" w:rsidRDefault="00566BB0" w:rsidP="00F654DE">
      <w:pPr>
        <w:ind w:right="-1"/>
        <w:jc w:val="center"/>
        <w:rPr>
          <w:sz w:val="28"/>
          <w:szCs w:val="28"/>
        </w:rPr>
      </w:pPr>
      <w:r w:rsidRPr="000C4419">
        <w:rPr>
          <w:sz w:val="28"/>
          <w:szCs w:val="28"/>
        </w:rPr>
        <w:t>предоставления муниципальной услуги по</w:t>
      </w:r>
      <w:r w:rsidR="00C13C1F" w:rsidRPr="000C4419">
        <w:rPr>
          <w:sz w:val="28"/>
          <w:szCs w:val="28"/>
        </w:rPr>
        <w:t xml:space="preserve"> </w:t>
      </w:r>
      <w:r w:rsidR="00165101" w:rsidRPr="000C4419">
        <w:rPr>
          <w:sz w:val="28"/>
          <w:szCs w:val="28"/>
        </w:rPr>
        <w:br/>
      </w:r>
      <w:r w:rsidR="002E2004" w:rsidRPr="000C4419">
        <w:rPr>
          <w:sz w:val="28"/>
          <w:szCs w:val="28"/>
        </w:rPr>
        <w:t>отнесению земель или земельных участков к определенной категории или переводу земель или земельных участков из одной категории в другую</w:t>
      </w:r>
    </w:p>
    <w:p w:rsidR="00D3174F" w:rsidRPr="00C650D3" w:rsidRDefault="00D3174F" w:rsidP="00F654DE">
      <w:pPr>
        <w:ind w:right="-1"/>
        <w:rPr>
          <w:sz w:val="28"/>
          <w:szCs w:val="28"/>
        </w:rPr>
      </w:pPr>
    </w:p>
    <w:p w:rsidR="00232241" w:rsidRPr="00C650D3" w:rsidRDefault="00566BB0" w:rsidP="00F654DE">
      <w:pPr>
        <w:ind w:right="-1"/>
        <w:jc w:val="center"/>
        <w:rPr>
          <w:sz w:val="28"/>
          <w:szCs w:val="28"/>
        </w:rPr>
      </w:pPr>
      <w:r w:rsidRPr="00C650D3">
        <w:rPr>
          <w:sz w:val="28"/>
          <w:szCs w:val="28"/>
        </w:rPr>
        <w:t>1. Общие положения</w:t>
      </w:r>
    </w:p>
    <w:p w:rsidR="00232241" w:rsidRPr="00C650D3" w:rsidRDefault="00232241" w:rsidP="00F654DE">
      <w:pPr>
        <w:ind w:right="-1"/>
        <w:rPr>
          <w:sz w:val="28"/>
          <w:szCs w:val="28"/>
        </w:rPr>
      </w:pPr>
    </w:p>
    <w:p w:rsidR="00232241" w:rsidRPr="00F234A4" w:rsidRDefault="00566BB0" w:rsidP="00F654DE">
      <w:pPr>
        <w:ind w:right="-1" w:firstLine="709"/>
        <w:jc w:val="both"/>
        <w:rPr>
          <w:sz w:val="28"/>
          <w:szCs w:val="28"/>
        </w:rPr>
      </w:pPr>
      <w:r w:rsidRPr="00F234A4">
        <w:rPr>
          <w:sz w:val="28"/>
          <w:szCs w:val="28"/>
        </w:rPr>
        <w:t>1.1.</w:t>
      </w:r>
      <w:r w:rsidR="004E5E80" w:rsidRPr="00F234A4">
        <w:rPr>
          <w:sz w:val="28"/>
          <w:szCs w:val="28"/>
        </w:rPr>
        <w:t> </w:t>
      </w:r>
      <w:r w:rsidR="00AC48AD" w:rsidRPr="00F234A4">
        <w:rPr>
          <w:sz w:val="28"/>
          <w:szCs w:val="28"/>
        </w:rPr>
        <w:t>Настоящий административный регламент предоставления муниципальной услуги (далее – Регламент)</w:t>
      </w:r>
      <w:r w:rsidRPr="00F234A4">
        <w:rPr>
          <w:sz w:val="28"/>
          <w:szCs w:val="28"/>
        </w:rPr>
        <w:t xml:space="preserve"> устанавливает стандарт и порядок предоставления муниципальной услуги </w:t>
      </w:r>
      <w:r w:rsidR="00C13C1F" w:rsidRPr="00F234A4">
        <w:rPr>
          <w:sz w:val="28"/>
          <w:szCs w:val="28"/>
        </w:rPr>
        <w:t xml:space="preserve">по </w:t>
      </w:r>
      <w:r w:rsidR="002E2004" w:rsidRPr="00F234A4">
        <w:rPr>
          <w:sz w:val="28"/>
          <w:szCs w:val="28"/>
        </w:rPr>
        <w:t xml:space="preserve">отнесению земель или земельных участков к определенной категории или переводу земель или земельных участков из одной категории в другую </w:t>
      </w:r>
      <w:r w:rsidRPr="00F234A4">
        <w:rPr>
          <w:sz w:val="28"/>
          <w:szCs w:val="28"/>
        </w:rPr>
        <w:t xml:space="preserve">(далее – </w:t>
      </w:r>
      <w:r w:rsidR="004563F9" w:rsidRPr="00F234A4">
        <w:rPr>
          <w:sz w:val="28"/>
          <w:szCs w:val="28"/>
        </w:rPr>
        <w:t xml:space="preserve">муниципальная </w:t>
      </w:r>
      <w:r w:rsidRPr="00F234A4">
        <w:rPr>
          <w:sz w:val="28"/>
          <w:szCs w:val="28"/>
        </w:rPr>
        <w:t xml:space="preserve">услуга). </w:t>
      </w:r>
    </w:p>
    <w:p w:rsidR="00505FF7" w:rsidRPr="00F234A4" w:rsidRDefault="00566BB0" w:rsidP="00F654DE">
      <w:pPr>
        <w:ind w:right="-1" w:firstLine="709"/>
        <w:jc w:val="both"/>
        <w:rPr>
          <w:sz w:val="28"/>
          <w:szCs w:val="28"/>
        </w:rPr>
      </w:pPr>
      <w:r w:rsidRPr="00F234A4">
        <w:rPr>
          <w:sz w:val="28"/>
          <w:szCs w:val="28"/>
        </w:rPr>
        <w:t xml:space="preserve">1.2. Получатели муниципальной услуги: </w:t>
      </w:r>
      <w:r w:rsidR="00165101" w:rsidRPr="00F234A4">
        <w:rPr>
          <w:sz w:val="28"/>
          <w:szCs w:val="28"/>
        </w:rPr>
        <w:t>физические и юридические лица</w:t>
      </w:r>
      <w:r w:rsidR="00222306" w:rsidRPr="00F234A4">
        <w:rPr>
          <w:sz w:val="28"/>
          <w:szCs w:val="28"/>
        </w:rPr>
        <w:t xml:space="preserve"> </w:t>
      </w:r>
      <w:r w:rsidR="00F62A82" w:rsidRPr="00F234A4">
        <w:rPr>
          <w:sz w:val="28"/>
          <w:szCs w:val="28"/>
        </w:rPr>
        <w:t xml:space="preserve">(далее </w:t>
      </w:r>
      <w:r w:rsidR="00C127CA" w:rsidRPr="00F234A4">
        <w:rPr>
          <w:sz w:val="28"/>
          <w:szCs w:val="28"/>
        </w:rPr>
        <w:t xml:space="preserve">– </w:t>
      </w:r>
      <w:r w:rsidR="00F62A82" w:rsidRPr="00F234A4">
        <w:rPr>
          <w:sz w:val="28"/>
          <w:szCs w:val="28"/>
        </w:rPr>
        <w:t>заявитель)</w:t>
      </w:r>
      <w:r w:rsidRPr="00F234A4">
        <w:rPr>
          <w:sz w:val="28"/>
          <w:szCs w:val="28"/>
        </w:rPr>
        <w:t>.</w:t>
      </w:r>
    </w:p>
    <w:p w:rsidR="008E3B97" w:rsidRPr="00C650D3" w:rsidRDefault="00566BB0" w:rsidP="00F654DE">
      <w:pPr>
        <w:ind w:right="-1" w:firstLine="709"/>
        <w:jc w:val="both"/>
        <w:rPr>
          <w:sz w:val="28"/>
          <w:szCs w:val="28"/>
        </w:rPr>
      </w:pPr>
      <w:r w:rsidRPr="00F234A4">
        <w:rPr>
          <w:sz w:val="28"/>
          <w:szCs w:val="28"/>
        </w:rPr>
        <w:t>Интересы заявителей могут представлять лица, уполномоченные заявителем</w:t>
      </w:r>
      <w:r w:rsidRPr="00C650D3">
        <w:rPr>
          <w:sz w:val="28"/>
          <w:szCs w:val="28"/>
        </w:rPr>
        <w:t xml:space="preserve"> в установленном порядке, и законные представители физических лиц (далее – представитель заявителя).</w:t>
      </w:r>
    </w:p>
    <w:p w:rsidR="002244D9" w:rsidRPr="0010230A" w:rsidRDefault="00566BB0" w:rsidP="00F654DE">
      <w:pPr>
        <w:pStyle w:val="a4"/>
        <w:tabs>
          <w:tab w:val="left" w:pos="9781"/>
        </w:tabs>
        <w:autoSpaceDE w:val="0"/>
        <w:autoSpaceDN w:val="0"/>
        <w:adjustRightInd w:val="0"/>
        <w:ind w:left="0" w:right="-1" w:firstLine="709"/>
        <w:jc w:val="both"/>
        <w:rPr>
          <w:spacing w:val="1"/>
          <w:sz w:val="28"/>
          <w:szCs w:val="28"/>
        </w:rPr>
      </w:pPr>
      <w:r w:rsidRPr="00C650D3">
        <w:rPr>
          <w:spacing w:val="1"/>
          <w:sz w:val="28"/>
          <w:szCs w:val="28"/>
        </w:rPr>
        <w:t>1.3. Информирование о предоставлении муниципальной услуги:</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66BB0" w:rsidP="00F654DE">
      <w:pPr>
        <w:tabs>
          <w:tab w:val="left" w:pos="9923"/>
        </w:tabs>
        <w:autoSpaceDE w:val="0"/>
        <w:autoSpaceDN w:val="0"/>
        <w:adjustRightInd w:val="0"/>
        <w:ind w:right="-1" w:firstLine="709"/>
        <w:jc w:val="both"/>
        <w:rPr>
          <w:spacing w:val="1"/>
          <w:sz w:val="28"/>
          <w:szCs w:val="28"/>
        </w:rPr>
      </w:pPr>
      <w:r w:rsidRPr="00EC7BA3">
        <w:rPr>
          <w:spacing w:val="1"/>
          <w:sz w:val="28"/>
          <w:szCs w:val="28"/>
        </w:rPr>
        <w:t xml:space="preserve">2) на официальном сайте муниципального района в информационно-телекоммуникационной сети «Интернет» </w:t>
      </w:r>
      <w:r w:rsidR="00146DCF" w:rsidRPr="00146DCF">
        <w:rPr>
          <w:spacing w:val="1"/>
          <w:sz w:val="28"/>
          <w:szCs w:val="24"/>
        </w:rPr>
        <w:t>(</w:t>
      </w:r>
      <w:hyperlink r:id="rId196" w:history="1">
        <w:r w:rsidR="00146DCF" w:rsidRPr="00146DCF">
          <w:rPr>
            <w:rStyle w:val="ad"/>
            <w:spacing w:val="1"/>
            <w:sz w:val="28"/>
            <w:szCs w:val="24"/>
          </w:rPr>
          <w:t>https://leninogorsk.tatarstan.ru</w:t>
        </w:r>
      </w:hyperlink>
      <w:r w:rsidRPr="00146DCF">
        <w:rPr>
          <w:spacing w:val="1"/>
          <w:sz w:val="28"/>
          <w:szCs w:val="24"/>
        </w:rPr>
        <w:t>);</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2244D9" w:rsidRPr="005A7931" w:rsidRDefault="00566BB0" w:rsidP="00173B75">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00173B75" w:rsidRPr="003D3AD5">
        <w:rPr>
          <w:i/>
          <w:spacing w:val="1"/>
          <w:sz w:val="28"/>
          <w:szCs w:val="28"/>
        </w:rPr>
        <w:t>в МКУ "Палата имущественных и земельных отношений" Лениногорского муниципального района (далее – Палата)</w:t>
      </w:r>
      <w:r w:rsidR="00173B75" w:rsidRPr="005A7931">
        <w:rPr>
          <w:spacing w:val="1"/>
          <w:sz w:val="28"/>
          <w:szCs w:val="28"/>
        </w:rPr>
        <w:t>:</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spacing w:val="1"/>
          <w:sz w:val="28"/>
          <w:szCs w:val="28"/>
        </w:rPr>
        <w:t>заявителя,</w:t>
      </w:r>
      <w:r w:rsidRPr="005A7931">
        <w:rPr>
          <w:spacing w:val="1"/>
          <w:sz w:val="28"/>
          <w:szCs w:val="28"/>
        </w:rPr>
        <w:t xml:space="preserve"> или предоставление им персональных данных.</w:t>
      </w:r>
    </w:p>
    <w:p w:rsidR="006C0E06"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173B75">
        <w:rPr>
          <w:i/>
          <w:spacing w:val="1"/>
          <w:sz w:val="28"/>
          <w:szCs w:val="28"/>
        </w:rPr>
        <w:t>Палаты</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173B75">
        <w:rPr>
          <w:i/>
          <w:spacing w:val="1"/>
          <w:sz w:val="28"/>
          <w:szCs w:val="28"/>
        </w:rPr>
        <w:t>Палаты</w:t>
      </w:r>
      <w:r w:rsidRPr="005A7931">
        <w:rPr>
          <w:spacing w:val="1"/>
          <w:sz w:val="28"/>
          <w:szCs w:val="28"/>
        </w:rPr>
        <w:t>.</w:t>
      </w:r>
    </w:p>
    <w:p w:rsidR="005A5B64"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Pr>
          <w:i/>
          <w:spacing w:val="1"/>
          <w:sz w:val="28"/>
          <w:szCs w:val="28"/>
        </w:rPr>
        <w:t xml:space="preserve"> </w:t>
      </w:r>
      <w:r w:rsidRPr="005A7931">
        <w:rPr>
          <w:spacing w:val="1"/>
          <w:sz w:val="28"/>
          <w:szCs w:val="28"/>
        </w:rPr>
        <w:t xml:space="preserve">и на информационных стендах в помещениях </w:t>
      </w:r>
      <w:r w:rsidR="00173B75">
        <w:rPr>
          <w:i/>
          <w:spacing w:val="1"/>
          <w:sz w:val="28"/>
          <w:szCs w:val="28"/>
        </w:rPr>
        <w:t xml:space="preserve">Палаты </w:t>
      </w:r>
      <w:r w:rsidRPr="005A7931">
        <w:rPr>
          <w:spacing w:val="1"/>
          <w:sz w:val="28"/>
          <w:szCs w:val="28"/>
        </w:rPr>
        <w:t>для работы с заявителями.</w:t>
      </w:r>
    </w:p>
    <w:p w:rsidR="002244D9" w:rsidRPr="005A7931"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173B75">
        <w:rPr>
          <w:i/>
          <w:spacing w:val="1"/>
          <w:sz w:val="28"/>
          <w:szCs w:val="28"/>
        </w:rPr>
        <w:t>Палаты</w:t>
      </w:r>
      <w:r w:rsidRPr="005A7931">
        <w:rPr>
          <w:spacing w:val="1"/>
          <w:sz w:val="28"/>
          <w:szCs w:val="28"/>
        </w:rPr>
        <w:t>, о графике приема заявлений на предоставление муниципальной услуги.</w:t>
      </w:r>
    </w:p>
    <w:p w:rsidR="002244D9" w:rsidRDefault="00566BB0" w:rsidP="00F654DE">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2244D9" w:rsidRDefault="00566BB0" w:rsidP="00F654DE">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sidR="0065277E">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096D9A" w:rsidRPr="00F400DD" w:rsidRDefault="00566BB0" w:rsidP="00F654DE">
      <w:pPr>
        <w:tabs>
          <w:tab w:val="left" w:pos="9781"/>
        </w:tabs>
        <w:ind w:right="-1" w:firstLine="709"/>
        <w:jc w:val="both"/>
        <w:rPr>
          <w:sz w:val="28"/>
          <w:szCs w:val="28"/>
        </w:rPr>
      </w:pPr>
      <w:r w:rsidRPr="00F400DD">
        <w:rPr>
          <w:sz w:val="28"/>
          <w:szCs w:val="28"/>
        </w:rPr>
        <w:t>1.</w:t>
      </w:r>
      <w:r w:rsidR="00505FF7" w:rsidRPr="00F400DD">
        <w:rPr>
          <w:sz w:val="28"/>
          <w:szCs w:val="28"/>
        </w:rPr>
        <w:t>5</w:t>
      </w:r>
      <w:r w:rsidRPr="00F400DD">
        <w:rPr>
          <w:sz w:val="28"/>
          <w:szCs w:val="28"/>
        </w:rPr>
        <w:t>.</w:t>
      </w:r>
      <w:r w:rsidR="007A6954">
        <w:rPr>
          <w:sz w:val="28"/>
          <w:szCs w:val="28"/>
        </w:rPr>
        <w:t> </w:t>
      </w:r>
      <w:r w:rsidRPr="00F400DD">
        <w:rPr>
          <w:sz w:val="28"/>
          <w:szCs w:val="28"/>
        </w:rPr>
        <w:t>В Регламенте используются следующие термины и определения:</w:t>
      </w:r>
    </w:p>
    <w:p w:rsidR="00E72FF3" w:rsidRPr="00F400DD" w:rsidRDefault="00566BB0" w:rsidP="00F654DE">
      <w:pPr>
        <w:tabs>
          <w:tab w:val="left" w:pos="600"/>
          <w:tab w:val="left" w:pos="6810"/>
          <w:tab w:val="left" w:pos="9781"/>
        </w:tabs>
        <w:ind w:right="-1" w:firstLine="720"/>
        <w:jc w:val="both"/>
        <w:rPr>
          <w:sz w:val="28"/>
          <w:szCs w:val="28"/>
        </w:rPr>
      </w:pPr>
      <w:bookmarkStart w:id="60" w:name="_Hlk40972604_5"/>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60"/>
    <w:p w:rsidR="00684876" w:rsidRDefault="00566BB0" w:rsidP="00F654DE">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sz w:val="28"/>
          <w:szCs w:val="28"/>
        </w:rPr>
        <w:t>ании которых вносились сведения;</w:t>
      </w:r>
    </w:p>
    <w:p w:rsidR="0090705F" w:rsidRDefault="00566BB0" w:rsidP="00F654DE">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90705F" w:rsidRPr="005A7931" w:rsidRDefault="00566BB0" w:rsidP="00F654DE">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90705F" w:rsidRPr="005A7931" w:rsidRDefault="00566BB0" w:rsidP="00F654DE">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566BB0" w:rsidP="00F654DE">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566BB0" w:rsidP="00F654DE">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F400DD" w:rsidRDefault="00F400DD" w:rsidP="00F654DE">
      <w:pPr>
        <w:tabs>
          <w:tab w:val="left" w:pos="9781"/>
        </w:tabs>
        <w:ind w:right="-1"/>
        <w:jc w:val="center"/>
        <w:rPr>
          <w:b/>
          <w:sz w:val="28"/>
          <w:szCs w:val="24"/>
        </w:rPr>
      </w:pPr>
    </w:p>
    <w:p w:rsidR="00232241" w:rsidRPr="00143599" w:rsidRDefault="00566BB0" w:rsidP="00F654DE">
      <w:pPr>
        <w:tabs>
          <w:tab w:val="left" w:pos="9781"/>
        </w:tabs>
        <w:ind w:right="-1"/>
        <w:jc w:val="center"/>
        <w:rPr>
          <w:b/>
          <w:sz w:val="28"/>
          <w:szCs w:val="24"/>
        </w:rPr>
      </w:pPr>
      <w:r w:rsidRPr="00143599">
        <w:rPr>
          <w:b/>
          <w:sz w:val="28"/>
          <w:szCs w:val="24"/>
        </w:rPr>
        <w:t xml:space="preserve">2. Стандарт </w:t>
      </w:r>
      <w:r w:rsidR="005F0596">
        <w:rPr>
          <w:b/>
          <w:sz w:val="28"/>
          <w:szCs w:val="24"/>
        </w:rPr>
        <w:t xml:space="preserve">предоставления </w:t>
      </w:r>
      <w:r w:rsidRPr="00143599">
        <w:rPr>
          <w:b/>
          <w:sz w:val="28"/>
          <w:szCs w:val="24"/>
        </w:rPr>
        <w:t>муниципальной услуги</w:t>
      </w:r>
    </w:p>
    <w:p w:rsidR="00F400DD" w:rsidRDefault="00F400DD" w:rsidP="00F654DE">
      <w:pPr>
        <w:tabs>
          <w:tab w:val="left" w:pos="9781"/>
        </w:tabs>
        <w:autoSpaceDE w:val="0"/>
        <w:autoSpaceDN w:val="0"/>
        <w:adjustRightInd w:val="0"/>
        <w:ind w:right="-1" w:firstLine="709"/>
        <w:jc w:val="both"/>
        <w:rPr>
          <w:rFonts w:cs="Courier New"/>
          <w:sz w:val="28"/>
        </w:rPr>
      </w:pPr>
    </w:p>
    <w:p w:rsidR="00F400DD" w:rsidRPr="00261AF5" w:rsidRDefault="00566BB0" w:rsidP="00F654DE">
      <w:pPr>
        <w:tabs>
          <w:tab w:val="left" w:pos="9781"/>
        </w:tabs>
        <w:autoSpaceDE w:val="0"/>
        <w:autoSpaceDN w:val="0"/>
        <w:adjustRightInd w:val="0"/>
        <w:ind w:right="-1"/>
        <w:jc w:val="center"/>
        <w:rPr>
          <w:rFonts w:cs="Courier New"/>
          <w:sz w:val="28"/>
        </w:rPr>
      </w:pPr>
      <w:r w:rsidRPr="00261AF5">
        <w:rPr>
          <w:rFonts w:cs="Courier New"/>
          <w:sz w:val="28"/>
        </w:rPr>
        <w:t>2.1.</w:t>
      </w:r>
      <w:r w:rsidR="003525E3" w:rsidRPr="00261AF5">
        <w:rPr>
          <w:rFonts w:cs="Courier New"/>
          <w:sz w:val="28"/>
        </w:rPr>
        <w:t> </w:t>
      </w:r>
      <w:r w:rsidRPr="00261AF5">
        <w:rPr>
          <w:rFonts w:cs="Courier New"/>
          <w:sz w:val="28"/>
        </w:rPr>
        <w:t>Наименование муниципальной услуги</w:t>
      </w:r>
    </w:p>
    <w:p w:rsidR="00F400DD" w:rsidRDefault="00F400DD" w:rsidP="00F654DE">
      <w:pPr>
        <w:tabs>
          <w:tab w:val="left" w:pos="9781"/>
        </w:tabs>
        <w:autoSpaceDE w:val="0"/>
        <w:autoSpaceDN w:val="0"/>
        <w:adjustRightInd w:val="0"/>
        <w:ind w:right="-1" w:firstLine="709"/>
        <w:jc w:val="both"/>
        <w:rPr>
          <w:rFonts w:cs="Courier New"/>
          <w:sz w:val="28"/>
        </w:rPr>
      </w:pPr>
    </w:p>
    <w:p w:rsidR="00F400DD" w:rsidRPr="00F400DD" w:rsidRDefault="00566BB0" w:rsidP="00F654DE">
      <w:pPr>
        <w:tabs>
          <w:tab w:val="left" w:pos="9781"/>
        </w:tabs>
        <w:autoSpaceDE w:val="0"/>
        <w:autoSpaceDN w:val="0"/>
        <w:adjustRightInd w:val="0"/>
        <w:ind w:right="-1" w:firstLine="709"/>
        <w:jc w:val="both"/>
        <w:rPr>
          <w:rFonts w:cs="Courier New"/>
          <w:sz w:val="28"/>
        </w:rPr>
      </w:pPr>
      <w:r w:rsidRPr="00F234A4">
        <w:rPr>
          <w:rFonts w:cs="Courier New"/>
          <w:sz w:val="28"/>
        </w:rPr>
        <w:t>Отнесение земель или земельных участков к определенной категории или перевод земель или земельных участков из одной категории в другую</w:t>
      </w:r>
      <w:r w:rsidR="00B540CF" w:rsidRPr="00F234A4">
        <w:rPr>
          <w:rFonts w:cs="Courier New"/>
          <w:sz w:val="28"/>
        </w:rPr>
        <w:t>.</w:t>
      </w:r>
    </w:p>
    <w:p w:rsidR="00F400DD" w:rsidRDefault="00F400DD" w:rsidP="00F654DE">
      <w:pPr>
        <w:tabs>
          <w:tab w:val="left" w:pos="9781"/>
        </w:tabs>
        <w:autoSpaceDE w:val="0"/>
        <w:autoSpaceDN w:val="0"/>
        <w:adjustRightInd w:val="0"/>
        <w:ind w:right="-1" w:firstLine="709"/>
        <w:jc w:val="both"/>
        <w:rPr>
          <w:rFonts w:cs="Courier New"/>
          <w:sz w:val="28"/>
        </w:rPr>
      </w:pPr>
    </w:p>
    <w:p w:rsidR="00F400DD" w:rsidRDefault="00566BB0" w:rsidP="00F654DE">
      <w:pPr>
        <w:tabs>
          <w:tab w:val="left" w:pos="9781"/>
        </w:tabs>
        <w:autoSpaceDE w:val="0"/>
        <w:autoSpaceDN w:val="0"/>
        <w:adjustRightInd w:val="0"/>
        <w:ind w:right="-1"/>
        <w:jc w:val="center"/>
        <w:rPr>
          <w:rFonts w:cs="Courier New"/>
          <w:sz w:val="28"/>
        </w:rPr>
      </w:pPr>
      <w:r w:rsidRPr="00261AF5">
        <w:rPr>
          <w:rFonts w:cs="Courier New"/>
          <w:sz w:val="28"/>
        </w:rPr>
        <w:t>2.2.</w:t>
      </w:r>
      <w:r w:rsidR="003525E3" w:rsidRPr="00261AF5">
        <w:rPr>
          <w:rFonts w:cs="Courier New"/>
          <w:sz w:val="28"/>
        </w:rPr>
        <w:t> </w:t>
      </w:r>
      <w:r w:rsidRPr="00261AF5">
        <w:rPr>
          <w:rFonts w:cs="Courier New"/>
          <w:sz w:val="28"/>
        </w:rPr>
        <w:t>Наименование органа местного самоуправления, непосредственно предоставляющего муниципальную услугу</w:t>
      </w:r>
    </w:p>
    <w:p w:rsidR="00173B75" w:rsidRPr="00261AF5" w:rsidRDefault="00173B75" w:rsidP="00F654DE">
      <w:pPr>
        <w:tabs>
          <w:tab w:val="left" w:pos="9781"/>
        </w:tabs>
        <w:autoSpaceDE w:val="0"/>
        <w:autoSpaceDN w:val="0"/>
        <w:adjustRightInd w:val="0"/>
        <w:ind w:right="-1"/>
        <w:jc w:val="center"/>
        <w:rPr>
          <w:rFonts w:cs="Courier New"/>
          <w:sz w:val="28"/>
        </w:rPr>
      </w:pPr>
    </w:p>
    <w:p w:rsidR="00173B75" w:rsidRPr="00F03166" w:rsidRDefault="00566BB0" w:rsidP="00173B75">
      <w:pPr>
        <w:autoSpaceDE w:val="0"/>
        <w:autoSpaceDN w:val="0"/>
        <w:adjustRightInd w:val="0"/>
        <w:ind w:right="-1" w:firstLine="709"/>
        <w:jc w:val="both"/>
        <w:rPr>
          <w:sz w:val="28"/>
          <w:szCs w:val="28"/>
        </w:rPr>
      </w:pPr>
      <w:r w:rsidRPr="00F03166">
        <w:rPr>
          <w:sz w:val="28"/>
          <w:szCs w:val="28"/>
        </w:rPr>
        <w:t xml:space="preserve">Муниципальное казенное учреждение «Палата имущественных и земельных отношений муниципального образования </w:t>
      </w:r>
      <w:r>
        <w:rPr>
          <w:sz w:val="28"/>
          <w:szCs w:val="28"/>
        </w:rPr>
        <w:t>«</w:t>
      </w:r>
      <w:r w:rsidRPr="00F03166">
        <w:rPr>
          <w:sz w:val="28"/>
          <w:szCs w:val="28"/>
        </w:rPr>
        <w:t>Лениногорский муниципальный район»</w:t>
      </w:r>
    </w:p>
    <w:p w:rsidR="00F400DD" w:rsidRDefault="00F400DD" w:rsidP="00F654DE">
      <w:pPr>
        <w:tabs>
          <w:tab w:val="left" w:pos="9781"/>
        </w:tabs>
        <w:autoSpaceDE w:val="0"/>
        <w:autoSpaceDN w:val="0"/>
        <w:adjustRightInd w:val="0"/>
        <w:ind w:right="-1" w:firstLine="709"/>
        <w:jc w:val="both"/>
        <w:rPr>
          <w:rFonts w:cs="Courier New"/>
          <w:sz w:val="28"/>
        </w:rPr>
      </w:pPr>
    </w:p>
    <w:p w:rsidR="00F400DD" w:rsidRPr="00261AF5" w:rsidRDefault="00566BB0" w:rsidP="00F654DE">
      <w:pPr>
        <w:tabs>
          <w:tab w:val="left" w:pos="9781"/>
        </w:tabs>
        <w:autoSpaceDE w:val="0"/>
        <w:autoSpaceDN w:val="0"/>
        <w:adjustRightInd w:val="0"/>
        <w:ind w:right="-1"/>
        <w:jc w:val="center"/>
        <w:rPr>
          <w:rFonts w:cs="Courier New"/>
          <w:sz w:val="28"/>
        </w:rPr>
      </w:pPr>
      <w:r w:rsidRPr="00261AF5">
        <w:rPr>
          <w:rFonts w:cs="Courier New"/>
          <w:sz w:val="28"/>
        </w:rPr>
        <w:t>2.3.</w:t>
      </w:r>
      <w:r w:rsidR="003525E3" w:rsidRPr="00261AF5">
        <w:rPr>
          <w:rFonts w:cs="Courier New"/>
          <w:sz w:val="28"/>
        </w:rPr>
        <w:t> </w:t>
      </w:r>
      <w:r w:rsidRPr="00261AF5">
        <w:rPr>
          <w:rFonts w:cs="Courier New"/>
          <w:sz w:val="28"/>
        </w:rPr>
        <w:t>Описание результата предоставления муниципальной услуги</w:t>
      </w:r>
    </w:p>
    <w:p w:rsidR="003525E3" w:rsidRDefault="003525E3" w:rsidP="00F654DE">
      <w:pPr>
        <w:tabs>
          <w:tab w:val="left" w:pos="9781"/>
        </w:tabs>
        <w:autoSpaceDE w:val="0"/>
        <w:autoSpaceDN w:val="0"/>
        <w:adjustRightInd w:val="0"/>
        <w:ind w:right="-1" w:firstLine="709"/>
        <w:jc w:val="both"/>
        <w:rPr>
          <w:sz w:val="28"/>
          <w:szCs w:val="28"/>
        </w:rPr>
      </w:pPr>
    </w:p>
    <w:p w:rsidR="00C13C1F" w:rsidRPr="00961AE7" w:rsidRDefault="00566BB0" w:rsidP="00F234A4">
      <w:pPr>
        <w:ind w:right="-1" w:firstLine="709"/>
        <w:jc w:val="both"/>
        <w:rPr>
          <w:sz w:val="28"/>
          <w:szCs w:val="28"/>
        </w:rPr>
      </w:pPr>
      <w:r w:rsidRPr="00A14724">
        <w:rPr>
          <w:sz w:val="28"/>
          <w:szCs w:val="28"/>
        </w:rPr>
        <w:t>2.3.1. Результатом предоставления муниципальной услуги является:</w:t>
      </w:r>
    </w:p>
    <w:p w:rsidR="00457D9B" w:rsidRPr="00F234A4" w:rsidRDefault="00566BB0" w:rsidP="00F234A4">
      <w:pPr>
        <w:pStyle w:val="a4"/>
        <w:numPr>
          <w:ilvl w:val="0"/>
          <w:numId w:val="4"/>
        </w:numPr>
        <w:tabs>
          <w:tab w:val="left" w:pos="1134"/>
        </w:tabs>
        <w:ind w:left="0" w:right="-1" w:firstLine="709"/>
        <w:jc w:val="both"/>
        <w:rPr>
          <w:sz w:val="28"/>
          <w:szCs w:val="28"/>
        </w:rPr>
      </w:pPr>
      <w:r w:rsidRPr="00F234A4">
        <w:rPr>
          <w:sz w:val="28"/>
          <w:szCs w:val="28"/>
        </w:rPr>
        <w:t xml:space="preserve">решение </w:t>
      </w:r>
      <w:r w:rsidR="00F234A4" w:rsidRPr="00F234A4">
        <w:rPr>
          <w:sz w:val="28"/>
          <w:szCs w:val="28"/>
        </w:rPr>
        <w:t>об отнесении земель или земельных участков в составе таких земель</w:t>
      </w:r>
      <w:r w:rsidR="00F234A4">
        <w:rPr>
          <w:sz w:val="28"/>
          <w:szCs w:val="28"/>
        </w:rPr>
        <w:t xml:space="preserve"> </w:t>
      </w:r>
      <w:r w:rsidR="00F234A4" w:rsidRPr="00F234A4">
        <w:rPr>
          <w:sz w:val="28"/>
          <w:szCs w:val="28"/>
        </w:rPr>
        <w:t xml:space="preserve">к определенной категории земель </w:t>
      </w:r>
      <w:r w:rsidRPr="00F234A4">
        <w:rPr>
          <w:sz w:val="28"/>
          <w:szCs w:val="28"/>
        </w:rPr>
        <w:t>(приложение № 1);</w:t>
      </w:r>
    </w:p>
    <w:p w:rsidR="00F234A4" w:rsidRPr="00F234A4" w:rsidRDefault="00566BB0" w:rsidP="00F234A4">
      <w:pPr>
        <w:pStyle w:val="a4"/>
        <w:numPr>
          <w:ilvl w:val="0"/>
          <w:numId w:val="4"/>
        </w:numPr>
        <w:tabs>
          <w:tab w:val="left" w:pos="1134"/>
        </w:tabs>
        <w:ind w:left="0" w:right="-1" w:firstLine="709"/>
        <w:jc w:val="both"/>
        <w:rPr>
          <w:sz w:val="28"/>
          <w:szCs w:val="28"/>
        </w:rPr>
      </w:pPr>
      <w:r w:rsidRPr="00F234A4">
        <w:rPr>
          <w:sz w:val="28"/>
          <w:szCs w:val="28"/>
        </w:rPr>
        <w:t>решение о переводе земель или земельных участков в составе таких земель</w:t>
      </w:r>
      <w:r>
        <w:rPr>
          <w:sz w:val="28"/>
          <w:szCs w:val="28"/>
        </w:rPr>
        <w:t xml:space="preserve"> </w:t>
      </w:r>
      <w:r w:rsidRPr="00F234A4">
        <w:rPr>
          <w:sz w:val="28"/>
          <w:szCs w:val="28"/>
        </w:rPr>
        <w:t>из одной категории в другую</w:t>
      </w:r>
      <w:r>
        <w:rPr>
          <w:sz w:val="28"/>
          <w:szCs w:val="28"/>
        </w:rPr>
        <w:t xml:space="preserve"> </w:t>
      </w:r>
      <w:r w:rsidRPr="00F234A4">
        <w:rPr>
          <w:sz w:val="28"/>
          <w:szCs w:val="28"/>
        </w:rPr>
        <w:t>(приложение №</w:t>
      </w:r>
      <w:r>
        <w:rPr>
          <w:sz w:val="28"/>
          <w:szCs w:val="28"/>
        </w:rPr>
        <w:t xml:space="preserve"> 2</w:t>
      </w:r>
      <w:r w:rsidRPr="00F234A4">
        <w:rPr>
          <w:sz w:val="28"/>
          <w:szCs w:val="28"/>
        </w:rPr>
        <w:t>);</w:t>
      </w:r>
    </w:p>
    <w:p w:rsidR="00457D9B" w:rsidRPr="002E352B" w:rsidRDefault="00566BB0" w:rsidP="00F234A4">
      <w:pPr>
        <w:pStyle w:val="a4"/>
        <w:numPr>
          <w:ilvl w:val="0"/>
          <w:numId w:val="4"/>
        </w:numPr>
        <w:tabs>
          <w:tab w:val="left" w:pos="1134"/>
        </w:tabs>
        <w:ind w:left="0" w:right="-1" w:firstLine="709"/>
        <w:jc w:val="both"/>
        <w:rPr>
          <w:sz w:val="28"/>
          <w:szCs w:val="28"/>
        </w:rPr>
      </w:pPr>
      <w:r w:rsidRPr="002E352B">
        <w:rPr>
          <w:sz w:val="28"/>
          <w:szCs w:val="28"/>
        </w:rPr>
        <w:t>решение об отказе в предоставлении муниципальной услуги</w:t>
      </w:r>
      <w:r w:rsidR="00750B5C">
        <w:rPr>
          <w:sz w:val="28"/>
          <w:szCs w:val="28"/>
        </w:rPr>
        <w:t xml:space="preserve"> (приложе</w:t>
      </w:r>
      <w:r w:rsidR="009D6C42">
        <w:rPr>
          <w:sz w:val="28"/>
          <w:szCs w:val="28"/>
        </w:rPr>
        <w:t>ние № 3</w:t>
      </w:r>
      <w:r w:rsidR="00750B5C">
        <w:rPr>
          <w:sz w:val="28"/>
          <w:szCs w:val="28"/>
        </w:rPr>
        <w:t>).</w:t>
      </w:r>
    </w:p>
    <w:p w:rsidR="005A5B64" w:rsidRPr="00961AE7" w:rsidRDefault="00566BB0" w:rsidP="00F234A4">
      <w:pPr>
        <w:ind w:right="-1" w:firstLine="709"/>
        <w:jc w:val="both"/>
        <w:rPr>
          <w:sz w:val="28"/>
          <w:szCs w:val="28"/>
        </w:rPr>
      </w:pPr>
      <w:r w:rsidRPr="00C650D3">
        <w:rPr>
          <w:sz w:val="28"/>
          <w:szCs w:val="28"/>
        </w:rPr>
        <w:t>2.3.</w:t>
      </w:r>
      <w:r w:rsidR="00644F0F" w:rsidRPr="00C650D3">
        <w:rPr>
          <w:sz w:val="28"/>
          <w:szCs w:val="28"/>
        </w:rPr>
        <w:t>2</w:t>
      </w:r>
      <w:r w:rsidRPr="00C650D3">
        <w:rPr>
          <w:sz w:val="28"/>
          <w:szCs w:val="28"/>
        </w:rPr>
        <w:t>. Результат предоставления муниципальной услуги направляется заявителю в форме электронного документа, подписанного усиленной</w:t>
      </w:r>
      <w:r w:rsidRPr="00961AE7">
        <w:rPr>
          <w:sz w:val="28"/>
          <w:szCs w:val="28"/>
        </w:rPr>
        <w:t xml:space="preserve"> квалифицированной электронной подписью должностного лица </w:t>
      </w:r>
      <w:r w:rsidR="00CB35C5">
        <w:rPr>
          <w:sz w:val="28"/>
          <w:szCs w:val="28"/>
        </w:rPr>
        <w:t>Палаты</w:t>
      </w:r>
      <w:r w:rsidRPr="00961AE7">
        <w:rPr>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Pr>
          <w:sz w:val="28"/>
          <w:szCs w:val="28"/>
        </w:rPr>
        <w:t xml:space="preserve">Единого портала, </w:t>
      </w:r>
      <w:r w:rsidRPr="00961AE7">
        <w:rPr>
          <w:sz w:val="28"/>
          <w:szCs w:val="28"/>
        </w:rPr>
        <w:t>Республиканского портала.</w:t>
      </w:r>
    </w:p>
    <w:p w:rsidR="005A5B64" w:rsidRPr="00961AE7" w:rsidRDefault="00566BB0" w:rsidP="00F654DE">
      <w:pPr>
        <w:ind w:right="-1" w:firstLine="709"/>
        <w:jc w:val="both"/>
        <w:rPr>
          <w:sz w:val="28"/>
          <w:szCs w:val="28"/>
        </w:rPr>
      </w:pPr>
      <w:r w:rsidRPr="00961AE7">
        <w:rPr>
          <w:sz w:val="28"/>
          <w:szCs w:val="28"/>
        </w:rPr>
        <w:t>2.3.</w:t>
      </w:r>
      <w:r w:rsidR="00644F0F">
        <w:rPr>
          <w:sz w:val="28"/>
          <w:szCs w:val="28"/>
        </w:rPr>
        <w:t>3</w:t>
      </w:r>
      <w:r w:rsidRPr="00961AE7">
        <w:rPr>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173B75">
        <w:rPr>
          <w:sz w:val="28"/>
          <w:szCs w:val="28"/>
        </w:rPr>
        <w:t>Палатой</w:t>
      </w:r>
      <w:r w:rsidRPr="00961AE7">
        <w:rPr>
          <w:sz w:val="28"/>
          <w:szCs w:val="28"/>
        </w:rPr>
        <w:t>, распечатанного на бумажном носителе, заверенного печатью МФЦ и подписью работника МФЦ.</w:t>
      </w:r>
    </w:p>
    <w:p w:rsidR="005A5B64" w:rsidRPr="00961AE7" w:rsidRDefault="00566BB0" w:rsidP="00F654DE">
      <w:pPr>
        <w:ind w:right="-1" w:firstLine="709"/>
        <w:jc w:val="both"/>
        <w:rPr>
          <w:sz w:val="28"/>
          <w:szCs w:val="28"/>
        </w:rPr>
      </w:pPr>
      <w:r w:rsidRPr="00961AE7">
        <w:rPr>
          <w:sz w:val="28"/>
          <w:szCs w:val="28"/>
        </w:rPr>
        <w:t>2.3.</w:t>
      </w:r>
      <w:r w:rsidR="00644F0F">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ind w:right="-1" w:firstLine="709"/>
        <w:jc w:val="both"/>
        <w:rPr>
          <w:rFonts w:cs="Courier New"/>
          <w:sz w:val="28"/>
        </w:rPr>
      </w:pPr>
    </w:p>
    <w:p w:rsidR="00F400DD" w:rsidRPr="00261AF5" w:rsidRDefault="00566BB0" w:rsidP="00F654DE">
      <w:pPr>
        <w:tabs>
          <w:tab w:val="left" w:pos="9781"/>
        </w:tabs>
        <w:autoSpaceDE w:val="0"/>
        <w:autoSpaceDN w:val="0"/>
        <w:adjustRightInd w:val="0"/>
        <w:ind w:right="-1"/>
        <w:jc w:val="center"/>
        <w:rPr>
          <w:rFonts w:cs="Courier New"/>
          <w:sz w:val="28"/>
        </w:rPr>
      </w:pPr>
      <w:r w:rsidRPr="00261AF5">
        <w:rPr>
          <w:rFonts w:cs="Courier New"/>
          <w:sz w:val="28"/>
        </w:rPr>
        <w:t>2.4.</w:t>
      </w:r>
      <w:r w:rsidR="003525E3" w:rsidRPr="00261AF5">
        <w:rPr>
          <w:rFonts w:cs="Courier New"/>
          <w:sz w:val="28"/>
        </w:rPr>
        <w:t> </w:t>
      </w:r>
      <w:r w:rsidRPr="00261AF5">
        <w:rPr>
          <w:rFonts w:cs="Courier New"/>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ind w:right="-1" w:firstLine="709"/>
        <w:jc w:val="both"/>
        <w:rPr>
          <w:rFonts w:cs="Courier New"/>
          <w:sz w:val="28"/>
        </w:rPr>
      </w:pPr>
    </w:p>
    <w:p w:rsidR="0010230A" w:rsidRPr="00A14724" w:rsidRDefault="00566BB0" w:rsidP="00F654DE">
      <w:pPr>
        <w:tabs>
          <w:tab w:val="left" w:pos="9781"/>
        </w:tabs>
        <w:autoSpaceDE w:val="0"/>
        <w:autoSpaceDN w:val="0"/>
        <w:adjustRightInd w:val="0"/>
        <w:ind w:right="-1" w:firstLine="709"/>
        <w:jc w:val="both"/>
        <w:rPr>
          <w:rFonts w:cs="Courier New"/>
          <w:sz w:val="28"/>
        </w:rPr>
      </w:pPr>
      <w:r w:rsidRPr="00A14724">
        <w:rPr>
          <w:rFonts w:cs="Courier New"/>
          <w:sz w:val="28"/>
        </w:rPr>
        <w:t>2.4.1. </w:t>
      </w:r>
      <w:r w:rsidR="00F400DD" w:rsidRPr="00A14724">
        <w:rPr>
          <w:rFonts w:cs="Courier New"/>
          <w:sz w:val="28"/>
        </w:rPr>
        <w:t>Срок предоставления муниципальной услуги</w:t>
      </w:r>
      <w:r w:rsidR="00FC1D3A" w:rsidRPr="00A14724">
        <w:rPr>
          <w:rFonts w:cs="Courier New"/>
          <w:sz w:val="28"/>
        </w:rPr>
        <w:t xml:space="preserve"> </w:t>
      </w:r>
      <w:r w:rsidR="0080070C" w:rsidRPr="00A14724">
        <w:rPr>
          <w:rFonts w:cs="Courier New"/>
          <w:sz w:val="28"/>
        </w:rPr>
        <w:t>–</w:t>
      </w:r>
      <w:r w:rsidR="002E352B" w:rsidRPr="00A14724">
        <w:rPr>
          <w:rFonts w:cs="Courier New"/>
          <w:sz w:val="28"/>
        </w:rPr>
        <w:t xml:space="preserve"> </w:t>
      </w:r>
      <w:r w:rsidR="00685E54" w:rsidRPr="00A14724">
        <w:rPr>
          <w:rFonts w:cs="Courier New"/>
          <w:sz w:val="28"/>
        </w:rPr>
        <w:t>1</w:t>
      </w:r>
      <w:r w:rsidR="00F234A4" w:rsidRPr="00A14724">
        <w:rPr>
          <w:rFonts w:cs="Courier New"/>
          <w:sz w:val="28"/>
        </w:rPr>
        <w:t>2</w:t>
      </w:r>
      <w:r w:rsidR="002E352B" w:rsidRPr="00A14724">
        <w:rPr>
          <w:rFonts w:cs="Courier New"/>
          <w:sz w:val="28"/>
        </w:rPr>
        <w:t xml:space="preserve"> рабочих дней.</w:t>
      </w:r>
    </w:p>
    <w:p w:rsidR="002E352B" w:rsidRDefault="00566BB0" w:rsidP="00F654DE">
      <w:pPr>
        <w:tabs>
          <w:tab w:val="left" w:pos="9781"/>
        </w:tabs>
        <w:autoSpaceDE w:val="0"/>
        <w:autoSpaceDN w:val="0"/>
        <w:adjustRightInd w:val="0"/>
        <w:ind w:right="-1" w:firstLine="709"/>
        <w:jc w:val="both"/>
        <w:rPr>
          <w:rFonts w:cs="Courier New"/>
          <w:sz w:val="28"/>
        </w:rPr>
      </w:pPr>
      <w:r w:rsidRPr="00A14724">
        <w:rPr>
          <w:rFonts w:cs="Courier New"/>
          <w:sz w:val="28"/>
        </w:rPr>
        <w:t>В случае наличия информации о нахождении</w:t>
      </w:r>
      <w:r w:rsidR="00750B5C" w:rsidRPr="00A14724">
        <w:rPr>
          <w:rFonts w:cs="Courier New"/>
          <w:sz w:val="28"/>
        </w:rPr>
        <w:t xml:space="preserve"> </w:t>
      </w:r>
      <w:r w:rsidRPr="00A14724">
        <w:rPr>
          <w:rFonts w:cs="Courier New"/>
          <w:sz w:val="28"/>
        </w:rPr>
        <w:t>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C12500" w:rsidRPr="00C650D3" w:rsidRDefault="00566BB0" w:rsidP="00F654DE">
      <w:pPr>
        <w:ind w:right="-1" w:firstLine="709"/>
        <w:jc w:val="both"/>
        <w:rPr>
          <w:sz w:val="28"/>
          <w:szCs w:val="28"/>
        </w:rPr>
      </w:pPr>
      <w:r w:rsidRPr="00C650D3">
        <w:rPr>
          <w:sz w:val="28"/>
          <w:szCs w:val="28"/>
        </w:rPr>
        <w:t>Срок предоставления муниципальной услуги начинает исчисляться на следующий день после дня регистрации заявления</w:t>
      </w:r>
      <w:r w:rsidRPr="00C650D3">
        <w:rPr>
          <w:i/>
          <w:sz w:val="28"/>
          <w:szCs w:val="28"/>
        </w:rPr>
        <w:t>.</w:t>
      </w:r>
    </w:p>
    <w:p w:rsidR="00F400DD" w:rsidRPr="00C650D3" w:rsidRDefault="00566BB0" w:rsidP="00F654DE">
      <w:pPr>
        <w:tabs>
          <w:tab w:val="left" w:pos="9781"/>
        </w:tabs>
        <w:autoSpaceDE w:val="0"/>
        <w:autoSpaceDN w:val="0"/>
        <w:adjustRightInd w:val="0"/>
        <w:ind w:right="-1" w:firstLine="709"/>
        <w:jc w:val="both"/>
        <w:rPr>
          <w:rFonts w:cs="Courier New"/>
          <w:sz w:val="28"/>
        </w:rPr>
      </w:pPr>
      <w:r w:rsidRPr="00C650D3">
        <w:rPr>
          <w:rFonts w:cs="Courier New"/>
          <w:sz w:val="28"/>
        </w:rPr>
        <w:t>2.4.2. Приостановление срока предоставления муниципальной услуги не предусмотрено.</w:t>
      </w:r>
    </w:p>
    <w:p w:rsidR="00822EC8" w:rsidRPr="00C650D3" w:rsidRDefault="00566BB0" w:rsidP="00F654DE">
      <w:pPr>
        <w:tabs>
          <w:tab w:val="left" w:pos="9923"/>
        </w:tabs>
        <w:autoSpaceDE w:val="0"/>
        <w:autoSpaceDN w:val="0"/>
        <w:adjustRightInd w:val="0"/>
        <w:ind w:right="-1" w:firstLine="709"/>
        <w:jc w:val="both"/>
        <w:rPr>
          <w:sz w:val="28"/>
          <w:szCs w:val="28"/>
        </w:rPr>
      </w:pPr>
      <w:r w:rsidRPr="00C650D3">
        <w:rPr>
          <w:sz w:val="28"/>
          <w:szCs w:val="28"/>
        </w:rPr>
        <w:t>2.4.3. Направление документа, являющегося результатом предоставления муниципальной услуги</w:t>
      </w:r>
      <w:r w:rsidRPr="00C650D3">
        <w:rPr>
          <w:color w:val="000000"/>
          <w:sz w:val="28"/>
          <w:szCs w:val="28"/>
        </w:rPr>
        <w:t xml:space="preserve"> в форме электронного документа</w:t>
      </w:r>
      <w:r w:rsidRPr="00C650D3">
        <w:rPr>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ind w:right="-1" w:firstLine="709"/>
        <w:jc w:val="both"/>
        <w:rPr>
          <w:rFonts w:cs="Courier New"/>
          <w:sz w:val="28"/>
        </w:rPr>
      </w:pPr>
    </w:p>
    <w:p w:rsidR="00F400DD" w:rsidRPr="00F03070" w:rsidRDefault="00566BB0" w:rsidP="00F654DE">
      <w:pPr>
        <w:tabs>
          <w:tab w:val="left" w:pos="9781"/>
        </w:tabs>
        <w:autoSpaceDE w:val="0"/>
        <w:autoSpaceDN w:val="0"/>
        <w:adjustRightInd w:val="0"/>
        <w:ind w:right="-1"/>
        <w:jc w:val="center"/>
        <w:rPr>
          <w:rFonts w:cs="Courier New"/>
          <w:sz w:val="28"/>
        </w:rPr>
      </w:pPr>
      <w:r w:rsidRPr="00C650D3">
        <w:rPr>
          <w:rFonts w:cs="Courier New"/>
          <w:sz w:val="28"/>
        </w:rPr>
        <w:t>2.5.</w:t>
      </w:r>
      <w:r w:rsidR="00B540CF" w:rsidRPr="00C650D3">
        <w:rPr>
          <w:rFonts w:cs="Courier New"/>
          <w:sz w:val="28"/>
        </w:rPr>
        <w:t> </w:t>
      </w:r>
      <w:r w:rsidRPr="00C650D3">
        <w:rPr>
          <w:rFonts w:cs="Courier New"/>
          <w:sz w:val="28"/>
        </w:rPr>
        <w:t>Исчерпывающий перечень документов</w:t>
      </w:r>
      <w:r w:rsidRPr="00F03070">
        <w:rPr>
          <w:rFonts w:cs="Courier New"/>
          <w:sz w:val="28"/>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ind w:right="-1" w:firstLine="709"/>
        <w:jc w:val="both"/>
        <w:rPr>
          <w:rFonts w:cs="Courier New"/>
          <w:sz w:val="28"/>
        </w:rPr>
      </w:pPr>
    </w:p>
    <w:p w:rsidR="00AC38E3" w:rsidRPr="00A14724" w:rsidRDefault="00566BB0" w:rsidP="00F654DE">
      <w:pPr>
        <w:tabs>
          <w:tab w:val="left" w:pos="9781"/>
        </w:tabs>
        <w:autoSpaceDE w:val="0"/>
        <w:autoSpaceDN w:val="0"/>
        <w:adjustRightInd w:val="0"/>
        <w:ind w:right="-1" w:firstLine="709"/>
        <w:jc w:val="both"/>
        <w:rPr>
          <w:rFonts w:cs="Courier New"/>
          <w:sz w:val="28"/>
        </w:rPr>
      </w:pPr>
      <w:r w:rsidRPr="00A14724">
        <w:rPr>
          <w:rFonts w:cs="Courier New"/>
          <w:sz w:val="28"/>
        </w:rPr>
        <w:t>2.5.1. </w:t>
      </w:r>
      <w:r w:rsidR="004E37C3" w:rsidRPr="00A14724">
        <w:rPr>
          <w:sz w:val="28"/>
          <w:szCs w:val="28"/>
        </w:rPr>
        <w:t>Для получения муниципальной услуги заявитель представляет следующие документы:</w:t>
      </w:r>
    </w:p>
    <w:p w:rsidR="00412F08" w:rsidRPr="00A11145" w:rsidRDefault="00566BB0" w:rsidP="00F654DE">
      <w:pPr>
        <w:ind w:right="-1" w:firstLine="709"/>
        <w:jc w:val="both"/>
        <w:rPr>
          <w:sz w:val="28"/>
          <w:szCs w:val="28"/>
        </w:rPr>
      </w:pPr>
      <w:r w:rsidRPr="00A14724">
        <w:rPr>
          <w:sz w:val="28"/>
          <w:szCs w:val="28"/>
        </w:rPr>
        <w:t>1) документ, удостоверяющий личность (предоставляется при обращении в</w:t>
      </w:r>
      <w:r w:rsidRPr="00412F08">
        <w:rPr>
          <w:sz w:val="28"/>
          <w:szCs w:val="28"/>
        </w:rPr>
        <w:t xml:space="preserve"> МФЦ</w:t>
      </w:r>
      <w:r w:rsidR="00CC17A0">
        <w:rPr>
          <w:sz w:val="28"/>
          <w:szCs w:val="28"/>
        </w:rPr>
        <w:t xml:space="preserve">, </w:t>
      </w:r>
      <w:r w:rsidR="00173B75">
        <w:rPr>
          <w:sz w:val="28"/>
          <w:szCs w:val="28"/>
        </w:rPr>
        <w:t>Палату</w:t>
      </w:r>
      <w:r>
        <w:rPr>
          <w:sz w:val="28"/>
          <w:szCs w:val="28"/>
        </w:rPr>
        <w:t>)</w:t>
      </w:r>
      <w:r w:rsidRPr="00A11145">
        <w:rPr>
          <w:sz w:val="28"/>
          <w:szCs w:val="28"/>
        </w:rPr>
        <w:t>;</w:t>
      </w:r>
    </w:p>
    <w:p w:rsidR="00412F08" w:rsidRPr="00676B0A" w:rsidRDefault="00566BB0" w:rsidP="00F654DE">
      <w:pPr>
        <w:ind w:right="-1" w:firstLine="709"/>
        <w:jc w:val="both"/>
        <w:rPr>
          <w:sz w:val="28"/>
          <w:szCs w:val="28"/>
        </w:rPr>
      </w:pPr>
      <w:r>
        <w:rPr>
          <w:sz w:val="28"/>
          <w:szCs w:val="28"/>
        </w:rPr>
        <w:t>2</w:t>
      </w:r>
      <w:r w:rsidRPr="00676B0A">
        <w:rPr>
          <w:sz w:val="28"/>
          <w:szCs w:val="28"/>
        </w:rPr>
        <w:t>) заявление:</w:t>
      </w:r>
    </w:p>
    <w:p w:rsidR="00412F08" w:rsidRPr="00676B0A" w:rsidRDefault="00566BB0" w:rsidP="00F654DE">
      <w:pPr>
        <w:ind w:right="-1" w:firstLine="709"/>
        <w:jc w:val="both"/>
        <w:rPr>
          <w:sz w:val="28"/>
          <w:szCs w:val="28"/>
        </w:rPr>
      </w:pPr>
      <w:r w:rsidRPr="00676B0A">
        <w:rPr>
          <w:sz w:val="28"/>
          <w:szCs w:val="28"/>
        </w:rPr>
        <w:t>- в форме документа на бумажном носителе</w:t>
      </w:r>
      <w:r w:rsidR="00563F6B">
        <w:rPr>
          <w:sz w:val="28"/>
          <w:szCs w:val="28"/>
        </w:rPr>
        <w:t xml:space="preserve"> </w:t>
      </w:r>
      <w:r w:rsidR="00563F6B" w:rsidRPr="00412F08">
        <w:rPr>
          <w:sz w:val="28"/>
          <w:szCs w:val="28"/>
        </w:rPr>
        <w:t>при обращении в МФЦ</w:t>
      </w:r>
      <w:r w:rsidR="00CC17A0">
        <w:rPr>
          <w:sz w:val="28"/>
          <w:szCs w:val="28"/>
        </w:rPr>
        <w:t xml:space="preserve">, </w:t>
      </w:r>
      <w:r w:rsidR="00173B75">
        <w:rPr>
          <w:sz w:val="28"/>
          <w:szCs w:val="28"/>
        </w:rPr>
        <w:t>Палату</w:t>
      </w:r>
      <w:r w:rsidRPr="00A14724">
        <w:rPr>
          <w:sz w:val="28"/>
          <w:szCs w:val="28"/>
        </w:rPr>
        <w:t xml:space="preserve"> (при</w:t>
      </w:r>
      <w:r w:rsidR="006410D5" w:rsidRPr="00A14724">
        <w:rPr>
          <w:sz w:val="28"/>
          <w:szCs w:val="28"/>
        </w:rPr>
        <w:t>ложение</w:t>
      </w:r>
      <w:r w:rsidRPr="00A14724">
        <w:rPr>
          <w:sz w:val="28"/>
          <w:szCs w:val="28"/>
        </w:rPr>
        <w:t xml:space="preserve"> №</w:t>
      </w:r>
      <w:r w:rsidR="00B204D6">
        <w:rPr>
          <w:sz w:val="28"/>
          <w:szCs w:val="28"/>
        </w:rPr>
        <w:t>№</w:t>
      </w:r>
      <w:r w:rsidRPr="00A14724">
        <w:rPr>
          <w:sz w:val="28"/>
          <w:szCs w:val="28"/>
        </w:rPr>
        <w:t xml:space="preserve"> </w:t>
      </w:r>
      <w:r w:rsidR="009D6C42" w:rsidRPr="00A14724">
        <w:rPr>
          <w:sz w:val="28"/>
          <w:szCs w:val="28"/>
        </w:rPr>
        <w:t>4</w:t>
      </w:r>
      <w:r w:rsidR="00B204D6">
        <w:rPr>
          <w:sz w:val="28"/>
          <w:szCs w:val="28"/>
        </w:rPr>
        <w:t>, 5</w:t>
      </w:r>
      <w:r w:rsidRPr="00A14724">
        <w:rPr>
          <w:sz w:val="28"/>
          <w:szCs w:val="28"/>
        </w:rPr>
        <w:t>);</w:t>
      </w:r>
    </w:p>
    <w:p w:rsidR="00623E6A" w:rsidRPr="0065277E" w:rsidRDefault="00566BB0" w:rsidP="00F654DE">
      <w:pPr>
        <w:autoSpaceDE w:val="0"/>
        <w:autoSpaceDN w:val="0"/>
        <w:adjustRightInd w:val="0"/>
        <w:ind w:right="-1" w:firstLine="709"/>
        <w:jc w:val="both"/>
        <w:rPr>
          <w:sz w:val="28"/>
          <w:szCs w:val="28"/>
        </w:rPr>
      </w:pPr>
      <w:r w:rsidRPr="00676B0A">
        <w:rPr>
          <w:sz w:val="28"/>
          <w:szCs w:val="28"/>
        </w:rPr>
        <w:t xml:space="preserve">- в электронной форме (заполняется посредством внесения соответствующих </w:t>
      </w:r>
      <w:r w:rsidRPr="0065277E">
        <w:rPr>
          <w:sz w:val="28"/>
          <w:szCs w:val="28"/>
        </w:rPr>
        <w:t xml:space="preserve">сведений в электронную форму заявления), подписанное в соответствии с </w:t>
      </w:r>
      <w:r w:rsidRPr="00A14724">
        <w:rPr>
          <w:sz w:val="28"/>
          <w:szCs w:val="28"/>
        </w:rPr>
        <w:t xml:space="preserve">требованиями </w:t>
      </w:r>
      <w:r w:rsidR="00361853" w:rsidRPr="00A14724">
        <w:rPr>
          <w:sz w:val="28"/>
          <w:szCs w:val="28"/>
        </w:rPr>
        <w:t>пункта 2.5.</w:t>
      </w:r>
      <w:r w:rsidR="00DE2782" w:rsidRPr="00A14724">
        <w:rPr>
          <w:sz w:val="28"/>
          <w:szCs w:val="28"/>
        </w:rPr>
        <w:t>3</w:t>
      </w:r>
      <w:r w:rsidRPr="00A14724">
        <w:rPr>
          <w:sz w:val="28"/>
          <w:szCs w:val="28"/>
        </w:rPr>
        <w:t xml:space="preserve"> Регламента, при обращении посредством </w:t>
      </w:r>
      <w:r w:rsidR="0065277E" w:rsidRPr="00A14724">
        <w:rPr>
          <w:sz w:val="28"/>
          <w:szCs w:val="28"/>
        </w:rPr>
        <w:t>Единого</w:t>
      </w:r>
      <w:r w:rsidR="0065277E">
        <w:rPr>
          <w:sz w:val="28"/>
          <w:szCs w:val="28"/>
        </w:rPr>
        <w:t xml:space="preserve"> портала, </w:t>
      </w:r>
      <w:r w:rsidRPr="0065277E">
        <w:rPr>
          <w:sz w:val="28"/>
          <w:szCs w:val="28"/>
        </w:rPr>
        <w:t>Республиканского портала</w:t>
      </w:r>
      <w:r w:rsidR="002D7C47" w:rsidRPr="0065277E">
        <w:rPr>
          <w:sz w:val="28"/>
          <w:szCs w:val="28"/>
        </w:rPr>
        <w:t>.</w:t>
      </w:r>
    </w:p>
    <w:p w:rsidR="004960C7" w:rsidRDefault="00566BB0" w:rsidP="00F654DE">
      <w:pPr>
        <w:ind w:right="-1" w:firstLine="709"/>
        <w:jc w:val="both"/>
        <w:rPr>
          <w:sz w:val="28"/>
          <w:szCs w:val="28"/>
        </w:rPr>
      </w:pPr>
      <w:r w:rsidRPr="0065277E">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Pr>
          <w:sz w:val="28"/>
          <w:szCs w:val="28"/>
        </w:rPr>
        <w:t xml:space="preserve"> представителей физических лиц);</w:t>
      </w:r>
    </w:p>
    <w:p w:rsidR="00F234A4" w:rsidRPr="00F234A4" w:rsidRDefault="00566BB0" w:rsidP="00F234A4">
      <w:pPr>
        <w:ind w:right="-1" w:firstLine="709"/>
        <w:jc w:val="both"/>
        <w:rPr>
          <w:sz w:val="28"/>
          <w:szCs w:val="28"/>
        </w:rPr>
      </w:pPr>
      <w:r>
        <w:rPr>
          <w:sz w:val="28"/>
          <w:szCs w:val="28"/>
        </w:rPr>
        <w:t>4</w:t>
      </w:r>
      <w:r w:rsidRPr="00F234A4">
        <w:rPr>
          <w:sz w:val="28"/>
          <w:szCs w:val="28"/>
        </w:rPr>
        <w:t>) нотариально удостоверенное(ые)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234A4" w:rsidRPr="00F234A4" w:rsidRDefault="00566BB0" w:rsidP="00F234A4">
      <w:pPr>
        <w:ind w:right="-1" w:firstLine="709"/>
        <w:jc w:val="both"/>
        <w:rPr>
          <w:sz w:val="28"/>
          <w:szCs w:val="28"/>
        </w:rPr>
      </w:pPr>
      <w:r>
        <w:rPr>
          <w:sz w:val="28"/>
          <w:szCs w:val="28"/>
        </w:rPr>
        <w:t>5</w:t>
      </w:r>
      <w:r w:rsidRPr="00F234A4">
        <w:rPr>
          <w:sz w:val="28"/>
          <w:szCs w:val="28"/>
        </w:rPr>
        <w:t>) правоустанавливающие или правоудостоверяющие документы на земельный участок</w:t>
      </w:r>
      <w:r>
        <w:rPr>
          <w:sz w:val="28"/>
          <w:szCs w:val="28"/>
        </w:rPr>
        <w:t>, права на который не зарегистрированы в Едином государственном реестре недвижимости</w:t>
      </w:r>
      <w:r w:rsidRPr="00F234A4">
        <w:rPr>
          <w:sz w:val="28"/>
          <w:szCs w:val="28"/>
        </w:rPr>
        <w:t>;</w:t>
      </w:r>
    </w:p>
    <w:p w:rsidR="00F234A4" w:rsidRPr="00F234A4" w:rsidRDefault="00566BB0" w:rsidP="00F234A4">
      <w:pPr>
        <w:ind w:right="-1" w:firstLine="709"/>
        <w:jc w:val="both"/>
        <w:rPr>
          <w:sz w:val="28"/>
          <w:szCs w:val="28"/>
        </w:rPr>
      </w:pPr>
      <w:r>
        <w:rPr>
          <w:sz w:val="28"/>
          <w:szCs w:val="28"/>
        </w:rPr>
        <w:t>6</w:t>
      </w:r>
      <w:r w:rsidRPr="00F234A4">
        <w:rPr>
          <w:sz w:val="28"/>
          <w:szCs w:val="28"/>
        </w:rPr>
        <w:t>) проект рекультивации земель (в случаях, установленных законодательством);</w:t>
      </w:r>
    </w:p>
    <w:p w:rsidR="00F234A4" w:rsidRDefault="00566BB0" w:rsidP="00F234A4">
      <w:pPr>
        <w:ind w:right="-1" w:firstLine="709"/>
        <w:jc w:val="both"/>
        <w:rPr>
          <w:sz w:val="28"/>
          <w:szCs w:val="28"/>
        </w:rPr>
      </w:pPr>
      <w:r>
        <w:rPr>
          <w:sz w:val="28"/>
          <w:szCs w:val="28"/>
        </w:rPr>
        <w:t>7</w:t>
      </w:r>
      <w:r w:rsidRPr="00F234A4">
        <w:rPr>
          <w:sz w:val="28"/>
          <w:szCs w:val="28"/>
        </w:rPr>
        <w:t>) акт рекультивации земель (в случаях, установленных законодательством).</w:t>
      </w:r>
    </w:p>
    <w:p w:rsidR="005A5B64" w:rsidRPr="0065277E" w:rsidRDefault="00566BB0" w:rsidP="00F654DE">
      <w:pPr>
        <w:ind w:right="-1" w:firstLine="709"/>
        <w:jc w:val="both"/>
        <w:rPr>
          <w:sz w:val="28"/>
          <w:szCs w:val="28"/>
        </w:rPr>
      </w:pPr>
      <w:r w:rsidRPr="0065277E">
        <w:rPr>
          <w:sz w:val="28"/>
          <w:szCs w:val="28"/>
        </w:rPr>
        <w:t>2.5.</w:t>
      </w:r>
      <w:r w:rsidR="00F84CD1">
        <w:rPr>
          <w:sz w:val="28"/>
          <w:szCs w:val="28"/>
        </w:rPr>
        <w:t>2</w:t>
      </w:r>
      <w:r w:rsidRPr="0065277E">
        <w:rPr>
          <w:sz w:val="28"/>
          <w:szCs w:val="28"/>
        </w:rPr>
        <w:t>. Заявление и прилагаемые документы могут быть представлены (направлены) заявителем одним из следующих способов:</w:t>
      </w:r>
    </w:p>
    <w:p w:rsidR="005A5B64" w:rsidRPr="0065277E" w:rsidRDefault="00566BB0" w:rsidP="00F654DE">
      <w:pPr>
        <w:tabs>
          <w:tab w:val="left" w:pos="1134"/>
        </w:tabs>
        <w:autoSpaceDE w:val="0"/>
        <w:autoSpaceDN w:val="0"/>
        <w:adjustRightInd w:val="0"/>
        <w:ind w:right="-1" w:firstLine="709"/>
        <w:jc w:val="both"/>
        <w:rPr>
          <w:sz w:val="28"/>
          <w:szCs w:val="28"/>
        </w:rPr>
      </w:pPr>
      <w:r w:rsidRPr="0065277E">
        <w:rPr>
          <w:sz w:val="28"/>
          <w:szCs w:val="28"/>
        </w:rPr>
        <w:t xml:space="preserve">1) через МФЦ на бумажных носителях и в виде электронных документов, </w:t>
      </w:r>
      <w:r w:rsidRPr="00A14724">
        <w:rPr>
          <w:sz w:val="28"/>
          <w:szCs w:val="28"/>
        </w:rPr>
        <w:t>подписанных (заверенных) в соответствии с требованиями пункта 2.5.</w:t>
      </w:r>
      <w:r w:rsidR="00DE2782" w:rsidRPr="00A14724">
        <w:rPr>
          <w:sz w:val="28"/>
          <w:szCs w:val="28"/>
        </w:rPr>
        <w:t>3</w:t>
      </w:r>
      <w:r w:rsidRPr="00A14724">
        <w:rPr>
          <w:sz w:val="28"/>
          <w:szCs w:val="28"/>
        </w:rPr>
        <w:t xml:space="preserve"> Регламента;</w:t>
      </w:r>
    </w:p>
    <w:p w:rsidR="005A5B64" w:rsidRDefault="00566BB0" w:rsidP="00F654DE">
      <w:pPr>
        <w:tabs>
          <w:tab w:val="left" w:pos="1134"/>
        </w:tabs>
        <w:autoSpaceDE w:val="0"/>
        <w:autoSpaceDN w:val="0"/>
        <w:adjustRightInd w:val="0"/>
        <w:ind w:right="-1" w:firstLine="709"/>
        <w:jc w:val="both"/>
        <w:rPr>
          <w:sz w:val="28"/>
          <w:szCs w:val="28"/>
        </w:rPr>
      </w:pPr>
      <w:r w:rsidRPr="0065277E">
        <w:rPr>
          <w:sz w:val="28"/>
          <w:szCs w:val="28"/>
        </w:rPr>
        <w:t xml:space="preserve">2) через </w:t>
      </w:r>
      <w:r w:rsidR="0065277E">
        <w:rPr>
          <w:sz w:val="28"/>
          <w:szCs w:val="28"/>
        </w:rPr>
        <w:t xml:space="preserve">Единый портал, </w:t>
      </w:r>
      <w:r w:rsidRPr="0065277E">
        <w:rPr>
          <w:sz w:val="28"/>
          <w:szCs w:val="28"/>
        </w:rPr>
        <w:t>Республикан</w:t>
      </w:r>
      <w:r w:rsidR="00F31AF5">
        <w:rPr>
          <w:sz w:val="28"/>
          <w:szCs w:val="28"/>
        </w:rPr>
        <w:t>ский портал в электронной форме;</w:t>
      </w:r>
    </w:p>
    <w:p w:rsidR="00F31AF5" w:rsidRDefault="00566BB0" w:rsidP="00F654DE">
      <w:pPr>
        <w:tabs>
          <w:tab w:val="left" w:pos="1134"/>
        </w:tabs>
        <w:autoSpaceDE w:val="0"/>
        <w:autoSpaceDN w:val="0"/>
        <w:adjustRightInd w:val="0"/>
        <w:ind w:right="-1" w:firstLine="709"/>
        <w:jc w:val="both"/>
        <w:rPr>
          <w:sz w:val="28"/>
          <w:szCs w:val="28"/>
        </w:rPr>
      </w:pPr>
      <w:r>
        <w:rPr>
          <w:sz w:val="28"/>
          <w:szCs w:val="28"/>
        </w:rPr>
        <w:t xml:space="preserve">3) в </w:t>
      </w:r>
      <w:r w:rsidR="00173B75">
        <w:rPr>
          <w:sz w:val="28"/>
          <w:szCs w:val="28"/>
        </w:rPr>
        <w:t>Палату</w:t>
      </w:r>
      <w:r>
        <w:rPr>
          <w:sz w:val="28"/>
          <w:szCs w:val="28"/>
        </w:rPr>
        <w:t>.</w:t>
      </w:r>
    </w:p>
    <w:p w:rsidR="005A5B64" w:rsidRPr="006F47A5" w:rsidRDefault="00566BB0" w:rsidP="00F654DE">
      <w:pPr>
        <w:autoSpaceDE w:val="0"/>
        <w:autoSpaceDN w:val="0"/>
        <w:adjustRightInd w:val="0"/>
        <w:ind w:right="-1" w:firstLine="709"/>
        <w:jc w:val="both"/>
        <w:rPr>
          <w:sz w:val="28"/>
          <w:szCs w:val="28"/>
        </w:rPr>
      </w:pPr>
      <w:r w:rsidRPr="006F47A5">
        <w:rPr>
          <w:sz w:val="28"/>
          <w:szCs w:val="28"/>
        </w:rPr>
        <w:t>2.5.</w:t>
      </w:r>
      <w:r w:rsidR="00F84CD1">
        <w:rPr>
          <w:sz w:val="28"/>
          <w:szCs w:val="28"/>
        </w:rPr>
        <w:t>3</w:t>
      </w:r>
      <w:r w:rsidRPr="006F47A5">
        <w:rPr>
          <w:sz w:val="28"/>
          <w:szCs w:val="28"/>
        </w:rPr>
        <w:t>.</w:t>
      </w:r>
      <w:r>
        <w:rPr>
          <w:sz w:val="28"/>
          <w:szCs w:val="28"/>
        </w:rPr>
        <w:t> </w:t>
      </w:r>
      <w:r w:rsidRPr="006F47A5">
        <w:rPr>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sz w:val="28"/>
          <w:szCs w:val="28"/>
        </w:rPr>
        <w:t xml:space="preserve">Единого портала, </w:t>
      </w:r>
      <w:r w:rsidRPr="006F47A5">
        <w:rPr>
          <w:sz w:val="28"/>
          <w:szCs w:val="28"/>
        </w:rPr>
        <w:t>Республиканского портала подписывают заявление простой электронной подписью.</w:t>
      </w:r>
    </w:p>
    <w:p w:rsidR="005A5B64" w:rsidRPr="006F47A5" w:rsidRDefault="00566BB0" w:rsidP="00F654DE">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66BB0" w:rsidP="00F654DE">
      <w:pPr>
        <w:autoSpaceDE w:val="0"/>
        <w:autoSpaceDN w:val="0"/>
        <w:adjustRightInd w:val="0"/>
        <w:ind w:right="-1" w:firstLine="709"/>
        <w:jc w:val="both"/>
        <w:rPr>
          <w:sz w:val="28"/>
          <w:szCs w:val="28"/>
        </w:rPr>
      </w:pPr>
      <w:r w:rsidRPr="006F47A5">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sz w:val="28"/>
          <w:szCs w:val="28"/>
        </w:rPr>
        <w:t xml:space="preserve">Единого портала, </w:t>
      </w:r>
      <w:r w:rsidRPr="006F47A5">
        <w:rPr>
          <w:sz w:val="28"/>
          <w:szCs w:val="28"/>
        </w:rPr>
        <w:t xml:space="preserve">Республиканского портала подписывают заявление усиленной квалифицированной электронной </w:t>
      </w:r>
      <w:r w:rsidRPr="00334A93">
        <w:rPr>
          <w:sz w:val="28"/>
          <w:szCs w:val="28"/>
        </w:rPr>
        <w:t>подписью.</w:t>
      </w:r>
    </w:p>
    <w:p w:rsidR="005A5B64" w:rsidRPr="006410D5" w:rsidRDefault="00566BB0" w:rsidP="00F654DE">
      <w:pPr>
        <w:autoSpaceDE w:val="0"/>
        <w:autoSpaceDN w:val="0"/>
        <w:adjustRightInd w:val="0"/>
        <w:ind w:right="-1" w:firstLine="709"/>
        <w:jc w:val="both"/>
        <w:rPr>
          <w:sz w:val="28"/>
          <w:szCs w:val="28"/>
        </w:rPr>
      </w:pPr>
      <w:r w:rsidRPr="00334A93">
        <w:rPr>
          <w:sz w:val="28"/>
          <w:szCs w:val="28"/>
        </w:rPr>
        <w:t xml:space="preserve">При подаче </w:t>
      </w:r>
      <w:r w:rsidR="00B87A58" w:rsidRPr="00334A93">
        <w:rPr>
          <w:sz w:val="28"/>
          <w:szCs w:val="28"/>
        </w:rPr>
        <w:t>документов, указанных в подпункт</w:t>
      </w:r>
      <w:r w:rsidR="00F84CD1">
        <w:rPr>
          <w:sz w:val="28"/>
          <w:szCs w:val="28"/>
        </w:rPr>
        <w:t>ах</w:t>
      </w:r>
      <w:r w:rsidR="00B87A58" w:rsidRPr="00334A93">
        <w:rPr>
          <w:sz w:val="28"/>
          <w:szCs w:val="28"/>
        </w:rPr>
        <w:t xml:space="preserve"> </w:t>
      </w:r>
      <w:r w:rsidR="004960C7" w:rsidRPr="00334A93">
        <w:rPr>
          <w:sz w:val="28"/>
          <w:szCs w:val="28"/>
        </w:rPr>
        <w:t>3</w:t>
      </w:r>
      <w:r w:rsidR="00F84CD1">
        <w:rPr>
          <w:sz w:val="28"/>
          <w:szCs w:val="28"/>
        </w:rPr>
        <w:t xml:space="preserve"> – 5 </w:t>
      </w:r>
      <w:r w:rsidR="00B87A58" w:rsidRPr="00334A93">
        <w:rPr>
          <w:sz w:val="28"/>
          <w:szCs w:val="28"/>
        </w:rPr>
        <w:t>пункта 2.5.1</w:t>
      </w:r>
      <w:r w:rsidR="00F84CD1">
        <w:rPr>
          <w:sz w:val="28"/>
          <w:szCs w:val="28"/>
        </w:rPr>
        <w:t xml:space="preserve"> </w:t>
      </w:r>
      <w:r w:rsidR="00B87A58" w:rsidRPr="00334A93">
        <w:rPr>
          <w:sz w:val="28"/>
          <w:szCs w:val="28"/>
        </w:rPr>
        <w:t xml:space="preserve">Регламента, </w:t>
      </w:r>
      <w:r w:rsidRPr="00334A93">
        <w:rPr>
          <w:sz w:val="28"/>
          <w:szCs w:val="28"/>
        </w:rPr>
        <w:t xml:space="preserve">посредством </w:t>
      </w:r>
      <w:r w:rsidR="00F7643E" w:rsidRPr="00334A93">
        <w:rPr>
          <w:sz w:val="28"/>
          <w:szCs w:val="28"/>
        </w:rPr>
        <w:t xml:space="preserve">Единого портала, </w:t>
      </w:r>
      <w:r w:rsidRPr="00334A93">
        <w:rPr>
          <w:sz w:val="28"/>
          <w:szCs w:val="28"/>
        </w:rPr>
        <w:t>Республиканского портала</w:t>
      </w:r>
      <w:r w:rsidRPr="006410D5">
        <w:rPr>
          <w:sz w:val="28"/>
          <w:szCs w:val="28"/>
        </w:rPr>
        <w:t xml:space="preserve"> заявитель представляет электронные образы документов либо документы в электронной </w:t>
      </w:r>
      <w:r w:rsidR="00B87A58" w:rsidRPr="006410D5">
        <w:rPr>
          <w:sz w:val="28"/>
          <w:szCs w:val="28"/>
        </w:rPr>
        <w:t xml:space="preserve">форме, </w:t>
      </w:r>
      <w:r w:rsidR="002A4588" w:rsidRPr="006410D5">
        <w:rPr>
          <w:sz w:val="28"/>
          <w:szCs w:val="28"/>
        </w:rPr>
        <w:t>подписанные</w:t>
      </w:r>
      <w:r w:rsidRPr="006410D5">
        <w:rPr>
          <w:sz w:val="28"/>
          <w:szCs w:val="28"/>
        </w:rPr>
        <w:t xml:space="preserve"> </w:t>
      </w:r>
      <w:r w:rsidR="00B87A58" w:rsidRPr="006410D5">
        <w:rPr>
          <w:sz w:val="28"/>
          <w:szCs w:val="28"/>
        </w:rPr>
        <w:t>усиленной квалифицированной электронной подписью</w:t>
      </w:r>
      <w:r w:rsidRPr="006410D5">
        <w:rPr>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sz w:val="28"/>
          <w:szCs w:val="28"/>
        </w:rPr>
        <w:t>, в том числе нотариусами</w:t>
      </w:r>
      <w:r w:rsidRPr="006410D5">
        <w:rPr>
          <w:sz w:val="28"/>
          <w:szCs w:val="28"/>
        </w:rPr>
        <w:t>.</w:t>
      </w:r>
    </w:p>
    <w:p w:rsidR="005A5B64" w:rsidRPr="006F47A5" w:rsidRDefault="00566BB0" w:rsidP="00F654DE">
      <w:pPr>
        <w:autoSpaceDE w:val="0"/>
        <w:autoSpaceDN w:val="0"/>
        <w:adjustRightInd w:val="0"/>
        <w:ind w:right="-1" w:firstLine="709"/>
        <w:jc w:val="both"/>
        <w:rPr>
          <w:sz w:val="28"/>
          <w:szCs w:val="28"/>
        </w:rPr>
      </w:pPr>
      <w:r w:rsidRPr="006410D5">
        <w:rPr>
          <w:sz w:val="28"/>
          <w:szCs w:val="28"/>
        </w:rPr>
        <w:t>2.5.</w:t>
      </w:r>
      <w:r w:rsidR="00F84CD1">
        <w:rPr>
          <w:sz w:val="28"/>
          <w:szCs w:val="28"/>
        </w:rPr>
        <w:t>4</w:t>
      </w:r>
      <w:r w:rsidRPr="006410D5">
        <w:rPr>
          <w:sz w:val="28"/>
          <w:szCs w:val="28"/>
        </w:rPr>
        <w:t>. Запрещается требовать от заявителя:</w:t>
      </w:r>
    </w:p>
    <w:p w:rsidR="005A5B64" w:rsidRPr="006F47A5" w:rsidRDefault="00566BB0" w:rsidP="00F654DE">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66BB0" w:rsidP="00F654DE">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66BB0" w:rsidP="00F654DE">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66BB0" w:rsidP="00F654DE">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66BB0" w:rsidP="00F654DE">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66BB0" w:rsidP="00F654DE">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66BB0" w:rsidP="00F654DE">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BB79EC">
        <w:rPr>
          <w:sz w:val="28"/>
          <w:szCs w:val="28"/>
        </w:rPr>
        <w:t>Палаты</w:t>
      </w:r>
      <w:r w:rsidRPr="006F47A5">
        <w:rPr>
          <w:sz w:val="28"/>
          <w:szCs w:val="28"/>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66BB0" w:rsidP="00F654DE">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ind w:right="-1" w:firstLine="709"/>
        <w:jc w:val="both"/>
        <w:rPr>
          <w:rFonts w:cs="Courier New"/>
          <w:sz w:val="28"/>
        </w:rPr>
      </w:pPr>
    </w:p>
    <w:p w:rsidR="00F400DD" w:rsidRPr="00121E0A" w:rsidRDefault="00566BB0" w:rsidP="00F654DE">
      <w:pPr>
        <w:tabs>
          <w:tab w:val="left" w:pos="9781"/>
        </w:tabs>
        <w:autoSpaceDE w:val="0"/>
        <w:autoSpaceDN w:val="0"/>
        <w:adjustRightInd w:val="0"/>
        <w:ind w:right="-1"/>
        <w:jc w:val="center"/>
        <w:rPr>
          <w:rFonts w:cs="Courier New"/>
          <w:sz w:val="28"/>
        </w:rPr>
      </w:pPr>
      <w:r w:rsidRPr="00121E0A">
        <w:rPr>
          <w:rFonts w:cs="Courier New"/>
          <w:sz w:val="28"/>
        </w:rPr>
        <w:t>2.6.</w:t>
      </w:r>
      <w:r w:rsidR="004E5E80" w:rsidRPr="00121E0A">
        <w:rPr>
          <w:rFonts w:cs="Courier New"/>
          <w:sz w:val="28"/>
        </w:rPr>
        <w:t> </w:t>
      </w:r>
      <w:r w:rsidRPr="00121E0A">
        <w:rPr>
          <w:rFonts w:cs="Courier New"/>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ind w:right="-1" w:firstLine="709"/>
        <w:jc w:val="both"/>
        <w:rPr>
          <w:rFonts w:cs="Courier New"/>
          <w:sz w:val="28"/>
        </w:rPr>
      </w:pPr>
    </w:p>
    <w:p w:rsidR="00F400DD" w:rsidRPr="00334A93" w:rsidRDefault="00566BB0" w:rsidP="00F654DE">
      <w:pPr>
        <w:tabs>
          <w:tab w:val="left" w:pos="9781"/>
        </w:tabs>
        <w:autoSpaceDE w:val="0"/>
        <w:autoSpaceDN w:val="0"/>
        <w:adjustRightInd w:val="0"/>
        <w:ind w:right="-1" w:firstLine="709"/>
        <w:jc w:val="both"/>
        <w:rPr>
          <w:rFonts w:cs="Courier New"/>
          <w:sz w:val="28"/>
        </w:rPr>
      </w:pPr>
      <w:r w:rsidRPr="00A14724">
        <w:rPr>
          <w:rFonts w:cs="Courier New"/>
          <w:sz w:val="28"/>
        </w:rPr>
        <w:t>2.6.1.</w:t>
      </w:r>
      <w:r w:rsidRPr="00A14724">
        <w:rPr>
          <w:rFonts w:cs="Courier New"/>
          <w:sz w:val="28"/>
          <w:lang w:val="en-US"/>
        </w:rPr>
        <w:t> </w:t>
      </w:r>
      <w:r w:rsidRPr="00A14724">
        <w:rPr>
          <w:rFonts w:cs="Courier New"/>
          <w:sz w:val="28"/>
        </w:rPr>
        <w:t>Получаются в рамках межведомственного взаимодействия:</w:t>
      </w:r>
    </w:p>
    <w:p w:rsidR="00F645E9" w:rsidRPr="00334A93" w:rsidRDefault="00566BB0" w:rsidP="00F654DE">
      <w:pPr>
        <w:pStyle w:val="a4"/>
        <w:numPr>
          <w:ilvl w:val="0"/>
          <w:numId w:val="5"/>
        </w:numPr>
        <w:tabs>
          <w:tab w:val="left" w:pos="1134"/>
        </w:tabs>
        <w:autoSpaceDE w:val="0"/>
        <w:autoSpaceDN w:val="0"/>
        <w:adjustRightInd w:val="0"/>
        <w:ind w:left="0" w:right="-1" w:firstLine="709"/>
        <w:jc w:val="both"/>
        <w:rPr>
          <w:rFonts w:cs="Courier New"/>
          <w:sz w:val="28"/>
        </w:rPr>
      </w:pPr>
      <w:r w:rsidRPr="00334A93">
        <w:rPr>
          <w:rFonts w:cs="Courier New"/>
          <w:sz w:val="28"/>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334A93" w:rsidRDefault="00566BB0" w:rsidP="00F234A4">
      <w:pPr>
        <w:pStyle w:val="a4"/>
        <w:numPr>
          <w:ilvl w:val="0"/>
          <w:numId w:val="5"/>
        </w:numPr>
        <w:tabs>
          <w:tab w:val="left" w:pos="1134"/>
        </w:tabs>
        <w:autoSpaceDE w:val="0"/>
        <w:autoSpaceDN w:val="0"/>
        <w:adjustRightInd w:val="0"/>
        <w:ind w:left="0" w:right="-1" w:firstLine="709"/>
        <w:jc w:val="both"/>
        <w:rPr>
          <w:rFonts w:cs="Courier New"/>
          <w:sz w:val="28"/>
        </w:rPr>
      </w:pPr>
      <w:r w:rsidRPr="00334A93">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566BB0" w:rsidP="00F234A4">
      <w:pPr>
        <w:pStyle w:val="a4"/>
        <w:numPr>
          <w:ilvl w:val="0"/>
          <w:numId w:val="5"/>
        </w:numPr>
        <w:tabs>
          <w:tab w:val="left" w:pos="1134"/>
        </w:tabs>
        <w:autoSpaceDE w:val="0"/>
        <w:autoSpaceDN w:val="0"/>
        <w:adjustRightInd w:val="0"/>
        <w:ind w:left="0" w:right="-1" w:firstLine="709"/>
        <w:jc w:val="both"/>
        <w:rPr>
          <w:rFonts w:cs="Courier New"/>
          <w:sz w:val="28"/>
        </w:rPr>
      </w:pPr>
      <w:r w:rsidRPr="00334A93">
        <w:rPr>
          <w:rFonts w:cs="Courier New"/>
          <w:sz w:val="28"/>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cs="Courier New"/>
          <w:sz w:val="28"/>
        </w:rPr>
        <w:t>недвижимости</w:t>
      </w:r>
      <w:r w:rsidRPr="00334A93">
        <w:rPr>
          <w:rFonts w:cs="Courier New"/>
          <w:sz w:val="28"/>
        </w:rPr>
        <w:t>)</w:t>
      </w:r>
      <w:r w:rsidR="007604E3" w:rsidRPr="00334A93">
        <w:rPr>
          <w:rFonts w:cs="Courier New"/>
          <w:sz w:val="28"/>
        </w:rPr>
        <w:t xml:space="preserve"> </w:t>
      </w:r>
      <w:r w:rsidRPr="00334A93">
        <w:rPr>
          <w:rFonts w:cs="Courier New"/>
          <w:sz w:val="28"/>
        </w:rPr>
        <w:t>- Федеральная служба государственной регистрации, кадастра и картографии (Росреестр);</w:t>
      </w:r>
    </w:p>
    <w:p w:rsidR="00F234A4" w:rsidRDefault="00566BB0" w:rsidP="00F234A4">
      <w:pPr>
        <w:pStyle w:val="a4"/>
        <w:numPr>
          <w:ilvl w:val="0"/>
          <w:numId w:val="5"/>
        </w:numPr>
        <w:tabs>
          <w:tab w:val="left" w:pos="1134"/>
        </w:tabs>
        <w:autoSpaceDE w:val="0"/>
        <w:autoSpaceDN w:val="0"/>
        <w:adjustRightInd w:val="0"/>
        <w:ind w:left="0" w:right="-1" w:firstLine="709"/>
        <w:jc w:val="both"/>
        <w:rPr>
          <w:rFonts w:cs="Courier New"/>
          <w:sz w:val="28"/>
        </w:rPr>
      </w:pPr>
      <w:r w:rsidRPr="00F234A4">
        <w:rPr>
          <w:rFonts w:cs="Courier New"/>
          <w:sz w:val="28"/>
        </w:rPr>
        <w:t>сведения о положительном заключении государственной экологической экспертизы</w:t>
      </w:r>
      <w:r>
        <w:rPr>
          <w:rFonts w:cs="Courier New"/>
          <w:sz w:val="28"/>
        </w:rPr>
        <w:t xml:space="preserve"> – Единый государственный реестр заключений;</w:t>
      </w:r>
    </w:p>
    <w:p w:rsidR="006258EA" w:rsidRPr="00334A93" w:rsidRDefault="00566BB0" w:rsidP="00F234A4">
      <w:pPr>
        <w:pStyle w:val="a4"/>
        <w:numPr>
          <w:ilvl w:val="0"/>
          <w:numId w:val="5"/>
        </w:numPr>
        <w:tabs>
          <w:tab w:val="left" w:pos="1134"/>
        </w:tabs>
        <w:autoSpaceDE w:val="0"/>
        <w:autoSpaceDN w:val="0"/>
        <w:adjustRightInd w:val="0"/>
        <w:ind w:left="0" w:right="-1" w:firstLine="709"/>
        <w:jc w:val="both"/>
        <w:rPr>
          <w:rFonts w:cs="Courier New"/>
          <w:sz w:val="28"/>
        </w:rPr>
      </w:pPr>
      <w:r w:rsidRPr="00334A93">
        <w:rPr>
          <w:rFonts w:cs="Courier New"/>
          <w:sz w:val="28"/>
        </w:rPr>
        <w:t>документ, подтверждающ</w:t>
      </w:r>
      <w:r w:rsidR="006A2AF7" w:rsidRPr="00334A93">
        <w:rPr>
          <w:rFonts w:cs="Courier New"/>
          <w:sz w:val="28"/>
        </w:rPr>
        <w:t>ий</w:t>
      </w:r>
      <w:r w:rsidRPr="00334A93">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cs="Courier New"/>
          <w:sz w:val="28"/>
        </w:rPr>
        <w:t xml:space="preserve"> – </w:t>
      </w:r>
      <w:r w:rsidR="000C53EE" w:rsidRPr="00334A93">
        <w:rPr>
          <w:rFonts w:cs="Courier New"/>
          <w:sz w:val="28"/>
        </w:rPr>
        <w:t xml:space="preserve">Единый государственный реестр записей актов гражданского состояния либо </w:t>
      </w:r>
      <w:r w:rsidR="00043F44" w:rsidRPr="00334A93">
        <w:rPr>
          <w:rFonts w:cs="Courier New"/>
          <w:sz w:val="28"/>
        </w:rPr>
        <w:t>Единая государственная информационная система социального обеспечения</w:t>
      </w:r>
      <w:r w:rsidR="00EB7E86" w:rsidRPr="00334A93">
        <w:rPr>
          <w:rFonts w:cs="Courier New"/>
          <w:sz w:val="28"/>
        </w:rPr>
        <w:t>;</w:t>
      </w:r>
    </w:p>
    <w:p w:rsidR="00EB7E86" w:rsidRPr="00334A93" w:rsidRDefault="00566BB0" w:rsidP="00F234A4">
      <w:pPr>
        <w:pStyle w:val="a4"/>
        <w:numPr>
          <w:ilvl w:val="0"/>
          <w:numId w:val="5"/>
        </w:numPr>
        <w:tabs>
          <w:tab w:val="left" w:pos="1134"/>
        </w:tabs>
        <w:autoSpaceDE w:val="0"/>
        <w:autoSpaceDN w:val="0"/>
        <w:adjustRightInd w:val="0"/>
        <w:ind w:left="0" w:right="-1" w:firstLine="709"/>
        <w:jc w:val="both"/>
        <w:rPr>
          <w:rFonts w:cs="Courier New"/>
          <w:sz w:val="28"/>
        </w:rPr>
      </w:pPr>
      <w:r w:rsidRPr="00334A93">
        <w:rPr>
          <w:rFonts w:cs="Courier New"/>
          <w:sz w:val="28"/>
        </w:rPr>
        <w:t>сведения о факте выдачи и содержании доверенности – единая информационная система нотариата.</w:t>
      </w:r>
    </w:p>
    <w:p w:rsidR="00EC7BA3" w:rsidRDefault="00566BB0" w:rsidP="00F654DE">
      <w:pPr>
        <w:tabs>
          <w:tab w:val="left" w:pos="1134"/>
        </w:tabs>
        <w:autoSpaceDE w:val="0"/>
        <w:autoSpaceDN w:val="0"/>
        <w:adjustRightInd w:val="0"/>
        <w:ind w:right="-1" w:firstLine="709"/>
        <w:jc w:val="both"/>
        <w:rPr>
          <w:sz w:val="28"/>
          <w:szCs w:val="28"/>
        </w:rPr>
      </w:pPr>
      <w:r w:rsidRPr="00334A93">
        <w:rPr>
          <w:sz w:val="28"/>
          <w:szCs w:val="28"/>
        </w:rPr>
        <w:t xml:space="preserve">2.6.2. Заявитель вправе предоставить документы (сведения), </w:t>
      </w:r>
      <w:r w:rsidR="006A2AF7" w:rsidRPr="00334A93">
        <w:rPr>
          <w:sz w:val="28"/>
          <w:szCs w:val="28"/>
        </w:rPr>
        <w:t xml:space="preserve">указанные в </w:t>
      </w:r>
      <w:r w:rsidR="004960C7" w:rsidRPr="00334A93">
        <w:rPr>
          <w:sz w:val="28"/>
          <w:szCs w:val="28"/>
        </w:rPr>
        <w:t>подпунктах 1 –</w:t>
      </w:r>
      <w:r w:rsidR="007604E3" w:rsidRPr="00334A93">
        <w:rPr>
          <w:sz w:val="28"/>
          <w:szCs w:val="28"/>
        </w:rPr>
        <w:t xml:space="preserve"> </w:t>
      </w:r>
      <w:r w:rsidR="00E10C40">
        <w:rPr>
          <w:sz w:val="28"/>
          <w:szCs w:val="28"/>
        </w:rPr>
        <w:t>5</w:t>
      </w:r>
      <w:r w:rsidR="004960C7" w:rsidRPr="00334A93">
        <w:rPr>
          <w:sz w:val="28"/>
          <w:szCs w:val="28"/>
        </w:rPr>
        <w:t xml:space="preserve"> </w:t>
      </w:r>
      <w:r w:rsidR="006A2AF7" w:rsidRPr="00334A93">
        <w:rPr>
          <w:sz w:val="28"/>
          <w:szCs w:val="28"/>
        </w:rPr>
        <w:t>пункт</w:t>
      </w:r>
      <w:r w:rsidR="004960C7" w:rsidRPr="00334A93">
        <w:rPr>
          <w:sz w:val="28"/>
          <w:szCs w:val="28"/>
        </w:rPr>
        <w:t>а</w:t>
      </w:r>
      <w:r w:rsidR="006A2AF7" w:rsidRPr="00334A93">
        <w:rPr>
          <w:sz w:val="28"/>
          <w:szCs w:val="28"/>
        </w:rPr>
        <w:t xml:space="preserve"> 2.6.1</w:t>
      </w:r>
      <w:r w:rsidRPr="00334A93">
        <w:rPr>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sz w:val="28"/>
          <w:szCs w:val="28"/>
        </w:rPr>
        <w:t xml:space="preserve"> посредством </w:t>
      </w:r>
      <w:r w:rsidR="00A363D8">
        <w:rPr>
          <w:sz w:val="28"/>
          <w:szCs w:val="28"/>
        </w:rPr>
        <w:t xml:space="preserve">Единого портала, </w:t>
      </w:r>
      <w:r w:rsidR="00874E90" w:rsidRPr="00334A93">
        <w:rPr>
          <w:sz w:val="28"/>
          <w:szCs w:val="28"/>
        </w:rPr>
        <w:t>Республиканского портала либо на бумажном носителе в МФЦ</w:t>
      </w:r>
      <w:r w:rsidR="00F654DE">
        <w:rPr>
          <w:sz w:val="28"/>
          <w:szCs w:val="28"/>
        </w:rPr>
        <w:t>, Исполком</w:t>
      </w:r>
      <w:r w:rsidRPr="00334A93">
        <w:rPr>
          <w:sz w:val="28"/>
          <w:szCs w:val="28"/>
        </w:rPr>
        <w:t>.</w:t>
      </w:r>
    </w:p>
    <w:p w:rsidR="00EC7BA3" w:rsidRPr="006F47A5" w:rsidRDefault="00566BB0" w:rsidP="00F654DE">
      <w:pPr>
        <w:autoSpaceDE w:val="0"/>
        <w:autoSpaceDN w:val="0"/>
        <w:adjustRightInd w:val="0"/>
        <w:ind w:right="-1" w:firstLine="709"/>
        <w:jc w:val="both"/>
        <w:rPr>
          <w:sz w:val="28"/>
          <w:szCs w:val="28"/>
        </w:rPr>
      </w:pPr>
      <w:r>
        <w:rPr>
          <w:sz w:val="28"/>
          <w:szCs w:val="28"/>
        </w:rPr>
        <w:t>2.6.3</w:t>
      </w:r>
      <w:r w:rsidR="00242028">
        <w:rPr>
          <w:sz w:val="28"/>
          <w:szCs w:val="28"/>
        </w:rPr>
        <w:t xml:space="preserve">.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566BB0" w:rsidP="00F654DE">
      <w:pPr>
        <w:autoSpaceDE w:val="0"/>
        <w:autoSpaceDN w:val="0"/>
        <w:adjustRightInd w:val="0"/>
        <w:ind w:right="-1" w:firstLine="709"/>
        <w:jc w:val="both"/>
        <w:rPr>
          <w:sz w:val="28"/>
          <w:szCs w:val="28"/>
        </w:rPr>
      </w:pPr>
      <w:r w:rsidRPr="006F47A5">
        <w:rPr>
          <w:sz w:val="28"/>
          <w:szCs w:val="28"/>
        </w:rPr>
        <w:t>2.6.</w:t>
      </w:r>
      <w:r w:rsidR="00644F0F">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566BB0" w:rsidP="00F654DE">
      <w:pPr>
        <w:autoSpaceDE w:val="0"/>
        <w:autoSpaceDN w:val="0"/>
        <w:adjustRightInd w:val="0"/>
        <w:ind w:right="-1" w:firstLine="709"/>
        <w:jc w:val="both"/>
        <w:rPr>
          <w:sz w:val="28"/>
          <w:szCs w:val="28"/>
        </w:rPr>
      </w:pPr>
      <w:r w:rsidRPr="006F47A5">
        <w:rPr>
          <w:sz w:val="28"/>
          <w:szCs w:val="28"/>
        </w:rPr>
        <w:t>2.6.</w:t>
      </w:r>
      <w:r w:rsidR="00644F0F">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566BB0" w:rsidP="00F654DE">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ind w:right="-1" w:firstLine="709"/>
        <w:jc w:val="both"/>
        <w:rPr>
          <w:rFonts w:cs="Courier New"/>
          <w:sz w:val="28"/>
        </w:rPr>
      </w:pPr>
    </w:p>
    <w:p w:rsidR="00F400DD" w:rsidRDefault="00566BB0" w:rsidP="00F654DE">
      <w:pPr>
        <w:tabs>
          <w:tab w:val="left" w:pos="9781"/>
        </w:tabs>
        <w:autoSpaceDE w:val="0"/>
        <w:autoSpaceDN w:val="0"/>
        <w:adjustRightInd w:val="0"/>
        <w:ind w:right="-1"/>
        <w:jc w:val="center"/>
        <w:rPr>
          <w:rFonts w:cs="Courier New"/>
          <w:sz w:val="28"/>
        </w:rPr>
      </w:pPr>
      <w:r w:rsidRPr="00DE1B62">
        <w:rPr>
          <w:rFonts w:cs="Courier New"/>
          <w:sz w:val="28"/>
        </w:rPr>
        <w:t>2.7.</w:t>
      </w:r>
      <w:r w:rsidR="00AC38E3" w:rsidRPr="00DE1B62">
        <w:rPr>
          <w:rFonts w:cs="Courier New"/>
          <w:sz w:val="28"/>
        </w:rPr>
        <w:t> </w:t>
      </w:r>
      <w:r w:rsidRPr="00DE1B62">
        <w:rPr>
          <w:rFonts w:cs="Courier New"/>
          <w:sz w:val="28"/>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566BB0" w:rsidP="00F654DE">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ind w:right="-1" w:firstLine="709"/>
        <w:jc w:val="both"/>
        <w:rPr>
          <w:rFonts w:cs="Courier New"/>
          <w:sz w:val="28"/>
        </w:rPr>
      </w:pPr>
    </w:p>
    <w:p w:rsidR="00AC38E3" w:rsidRDefault="00566BB0" w:rsidP="00AF6A12">
      <w:pPr>
        <w:pStyle w:val="ConsPlusNonformat"/>
        <w:tabs>
          <w:tab w:val="left" w:pos="1134"/>
        </w:tabs>
        <w:ind w:right="-1" w:firstLine="709"/>
        <w:jc w:val="both"/>
        <w:rPr>
          <w:rFonts w:ascii="Times New Roman" w:hAnsi="Times New Roman" w:cs="Times New Roman"/>
          <w:sz w:val="28"/>
          <w:szCs w:val="28"/>
        </w:rPr>
      </w:pPr>
      <w:r w:rsidRPr="00A14724">
        <w:rPr>
          <w:rFonts w:ascii="Times New Roman" w:hAnsi="Times New Roman" w:cs="Times New Roman"/>
          <w:sz w:val="28"/>
          <w:szCs w:val="28"/>
        </w:rPr>
        <w:t>2.7.1. Основани</w:t>
      </w:r>
      <w:r w:rsidR="00F654DE" w:rsidRPr="00A14724">
        <w:rPr>
          <w:rFonts w:ascii="Times New Roman" w:hAnsi="Times New Roman" w:cs="Times New Roman"/>
          <w:sz w:val="28"/>
          <w:szCs w:val="28"/>
        </w:rPr>
        <w:t>ями</w:t>
      </w:r>
      <w:r w:rsidRPr="00A14724">
        <w:rPr>
          <w:rFonts w:ascii="Times New Roman" w:hAnsi="Times New Roman" w:cs="Times New Roman"/>
          <w:sz w:val="28"/>
          <w:szCs w:val="28"/>
        </w:rPr>
        <w:t xml:space="preserve"> для отказа в приеме документов являются:</w:t>
      </w:r>
    </w:p>
    <w:p w:rsidR="00E10C40" w:rsidRPr="00E10C40" w:rsidRDefault="00566BB0" w:rsidP="00E10C40">
      <w:pPr>
        <w:pStyle w:val="ConsPlusNonformat"/>
        <w:numPr>
          <w:ilvl w:val="0"/>
          <w:numId w:val="41"/>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 xml:space="preserve">запрос о предоставлении </w:t>
      </w:r>
      <w:r w:rsidR="00A14724" w:rsidRPr="00DE1B62">
        <w:rPr>
          <w:rFonts w:ascii="Times New Roman" w:hAnsi="Times New Roman"/>
          <w:sz w:val="28"/>
        </w:rPr>
        <w:t>муниципальной</w:t>
      </w:r>
      <w:r w:rsidR="00A14724" w:rsidRPr="00E10C40">
        <w:rPr>
          <w:rFonts w:ascii="Times New Roman" w:hAnsi="Times New Roman"/>
          <w:sz w:val="28"/>
        </w:rPr>
        <w:t xml:space="preserve"> </w:t>
      </w:r>
      <w:r w:rsidRPr="00E10C40">
        <w:rPr>
          <w:rFonts w:ascii="Times New Roman" w:hAnsi="Times New Roman"/>
          <w:sz w:val="28"/>
        </w:rPr>
        <w:t>услуги подан в орган государственной власти, орган местного самоуправления, в полномочия которых не входит предоставление</w:t>
      </w:r>
      <w:r w:rsidR="00A14724" w:rsidRPr="00A14724">
        <w:rPr>
          <w:rFonts w:ascii="Times New Roman" w:hAnsi="Times New Roman"/>
          <w:sz w:val="28"/>
        </w:rPr>
        <w:t xml:space="preserve"> </w:t>
      </w:r>
      <w:r w:rsidR="00A14724" w:rsidRPr="00DE1B62">
        <w:rPr>
          <w:rFonts w:ascii="Times New Roman" w:hAnsi="Times New Roman"/>
          <w:sz w:val="28"/>
        </w:rPr>
        <w:t>муниципальной</w:t>
      </w:r>
      <w:r w:rsidRPr="00E10C40">
        <w:rPr>
          <w:rFonts w:ascii="Times New Roman" w:hAnsi="Times New Roman"/>
          <w:sz w:val="28"/>
        </w:rPr>
        <w:t xml:space="preserve"> услуги;</w:t>
      </w:r>
    </w:p>
    <w:p w:rsidR="00E10C40" w:rsidRPr="00E10C40" w:rsidRDefault="00566BB0" w:rsidP="00E10C40">
      <w:pPr>
        <w:pStyle w:val="ConsPlusNonformat"/>
        <w:numPr>
          <w:ilvl w:val="0"/>
          <w:numId w:val="41"/>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 xml:space="preserve">некорректное заполнение обязательных полей в форме заявления о предоставлении услуги на </w:t>
      </w:r>
      <w:r>
        <w:rPr>
          <w:rFonts w:ascii="Times New Roman" w:hAnsi="Times New Roman"/>
          <w:sz w:val="28"/>
        </w:rPr>
        <w:t xml:space="preserve">Едином портале, Республиканском портале </w:t>
      </w:r>
      <w:r w:rsidRPr="00E10C40">
        <w:rPr>
          <w:rFonts w:ascii="Times New Roman" w:hAnsi="Times New Roman"/>
          <w:sz w:val="28"/>
        </w:rPr>
        <w:t>(недостоверное, неправильное либо неполное заполнение);</w:t>
      </w:r>
    </w:p>
    <w:p w:rsidR="00E10C40" w:rsidRPr="00E10C40" w:rsidRDefault="00566BB0" w:rsidP="00E10C40">
      <w:pPr>
        <w:pStyle w:val="ConsPlusNonformat"/>
        <w:numPr>
          <w:ilvl w:val="0"/>
          <w:numId w:val="41"/>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представление неполного комплекта документов, необходимого для предоставления</w:t>
      </w:r>
      <w:r w:rsidR="00A14724" w:rsidRPr="00A14724">
        <w:rPr>
          <w:rFonts w:ascii="Times New Roman" w:hAnsi="Times New Roman"/>
          <w:sz w:val="28"/>
        </w:rPr>
        <w:t xml:space="preserve"> </w:t>
      </w:r>
      <w:r w:rsidR="00A14724" w:rsidRPr="00DE1B62">
        <w:rPr>
          <w:rFonts w:ascii="Times New Roman" w:hAnsi="Times New Roman"/>
          <w:sz w:val="28"/>
        </w:rPr>
        <w:t>муниципальной</w:t>
      </w:r>
      <w:r w:rsidRPr="00E10C40">
        <w:rPr>
          <w:rFonts w:ascii="Times New Roman" w:hAnsi="Times New Roman"/>
          <w:sz w:val="28"/>
        </w:rPr>
        <w:t xml:space="preserve"> услуги;</w:t>
      </w:r>
    </w:p>
    <w:p w:rsidR="00E10C40" w:rsidRPr="00E10C40" w:rsidRDefault="00566BB0" w:rsidP="00E10C40">
      <w:pPr>
        <w:pStyle w:val="ConsPlusNonformat"/>
        <w:numPr>
          <w:ilvl w:val="0"/>
          <w:numId w:val="41"/>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 xml:space="preserve">представленные документы, необходимые для предоставления </w:t>
      </w:r>
      <w:r w:rsidR="00A14724" w:rsidRPr="00DE1B62">
        <w:rPr>
          <w:rFonts w:ascii="Times New Roman" w:hAnsi="Times New Roman"/>
          <w:sz w:val="28"/>
        </w:rPr>
        <w:t>муниципальной</w:t>
      </w:r>
      <w:r w:rsidR="00A14724" w:rsidRPr="00E10C40">
        <w:rPr>
          <w:rFonts w:ascii="Times New Roman" w:hAnsi="Times New Roman"/>
          <w:sz w:val="28"/>
        </w:rPr>
        <w:t xml:space="preserve"> </w:t>
      </w:r>
      <w:r w:rsidRPr="00E10C40">
        <w:rPr>
          <w:rFonts w:ascii="Times New Roman" w:hAnsi="Times New Roman"/>
          <w:sz w:val="28"/>
        </w:rPr>
        <w:t>услуги, утратили силу;</w:t>
      </w:r>
    </w:p>
    <w:p w:rsidR="00E10C40" w:rsidRPr="00E10C40" w:rsidRDefault="00566BB0" w:rsidP="00E10C40">
      <w:pPr>
        <w:pStyle w:val="ConsPlusNonformat"/>
        <w:numPr>
          <w:ilvl w:val="0"/>
          <w:numId w:val="41"/>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E10C40" w:rsidRPr="00E10C40" w:rsidRDefault="00566BB0" w:rsidP="00E10C40">
      <w:pPr>
        <w:pStyle w:val="ConsPlusNonformat"/>
        <w:numPr>
          <w:ilvl w:val="0"/>
          <w:numId w:val="41"/>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A14724" w:rsidRPr="00DE1B62">
        <w:rPr>
          <w:rFonts w:ascii="Times New Roman" w:hAnsi="Times New Roman"/>
          <w:sz w:val="28"/>
        </w:rPr>
        <w:t>муниципальной</w:t>
      </w:r>
      <w:r w:rsidR="00A14724" w:rsidRPr="00E10C40">
        <w:rPr>
          <w:rFonts w:ascii="Times New Roman" w:hAnsi="Times New Roman"/>
          <w:sz w:val="28"/>
        </w:rPr>
        <w:t xml:space="preserve"> </w:t>
      </w:r>
      <w:r w:rsidRPr="00E10C40">
        <w:rPr>
          <w:rFonts w:ascii="Times New Roman" w:hAnsi="Times New Roman"/>
          <w:sz w:val="28"/>
        </w:rPr>
        <w:t>услуги;</w:t>
      </w:r>
    </w:p>
    <w:p w:rsidR="00E10C40" w:rsidRPr="00E10C40" w:rsidRDefault="00566BB0" w:rsidP="00E10C40">
      <w:pPr>
        <w:pStyle w:val="ConsPlusNonformat"/>
        <w:numPr>
          <w:ilvl w:val="0"/>
          <w:numId w:val="41"/>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E10C40" w:rsidRDefault="00566BB0" w:rsidP="00E10C40">
      <w:pPr>
        <w:pStyle w:val="ConsPlusNonformat"/>
        <w:numPr>
          <w:ilvl w:val="0"/>
          <w:numId w:val="41"/>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 xml:space="preserve">подача запроса о предоставлении </w:t>
      </w:r>
      <w:r w:rsidRPr="00DE1B62">
        <w:rPr>
          <w:rFonts w:ascii="Times New Roman" w:hAnsi="Times New Roman"/>
          <w:sz w:val="28"/>
        </w:rPr>
        <w:t>муниципальной</w:t>
      </w:r>
      <w:r w:rsidRPr="00E10C40">
        <w:rPr>
          <w:rFonts w:ascii="Times New Roman" w:hAnsi="Times New Roman"/>
          <w:sz w:val="28"/>
        </w:rPr>
        <w:t xml:space="preserve"> услуги и документов, необходимых для предоставления </w:t>
      </w:r>
      <w:r w:rsidRPr="00DE1B62">
        <w:rPr>
          <w:rFonts w:ascii="Times New Roman" w:hAnsi="Times New Roman"/>
          <w:sz w:val="28"/>
        </w:rPr>
        <w:t>муниципальной</w:t>
      </w:r>
      <w:r w:rsidRPr="00E10C40">
        <w:rPr>
          <w:rFonts w:ascii="Times New Roman" w:hAnsi="Times New Roman"/>
          <w:sz w:val="28"/>
        </w:rPr>
        <w:t xml:space="preserve"> услуги, в электронной форме с нарушением установленных требований.</w:t>
      </w:r>
    </w:p>
    <w:p w:rsidR="00EC7BA3" w:rsidRPr="006F47A5" w:rsidRDefault="00566BB0" w:rsidP="00E10C40">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566BB0"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BB79EC">
        <w:rPr>
          <w:rFonts w:ascii="Times New Roman" w:hAnsi="Times New Roman" w:cs="Times New Roman"/>
          <w:sz w:val="28"/>
          <w:szCs w:val="28"/>
        </w:rPr>
        <w:t xml:space="preserve">Палаты </w:t>
      </w:r>
      <w:r w:rsidRPr="006F47A5">
        <w:rPr>
          <w:rFonts w:ascii="Times New Roman" w:hAnsi="Times New Roman" w:cs="Times New Roman"/>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566BB0"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A14724">
        <w:rPr>
          <w:rFonts w:ascii="Times New Roman" w:hAnsi="Times New Roman" w:cs="Times New Roman"/>
          <w:sz w:val="28"/>
          <w:szCs w:val="28"/>
        </w:rPr>
        <w:t xml:space="preserve">формой, установленной в приложении № </w:t>
      </w:r>
      <w:r w:rsidR="00B204D6">
        <w:rPr>
          <w:rFonts w:ascii="Times New Roman" w:hAnsi="Times New Roman" w:cs="Times New Roman"/>
          <w:sz w:val="28"/>
          <w:szCs w:val="28"/>
        </w:rPr>
        <w:t>6</w:t>
      </w:r>
      <w:r w:rsidRPr="00A14724">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w:t>
      </w:r>
      <w:r w:rsidR="00CB35C5">
        <w:rPr>
          <w:rFonts w:ascii="Times New Roman" w:hAnsi="Times New Roman" w:cs="Times New Roman"/>
          <w:sz w:val="28"/>
          <w:szCs w:val="28"/>
        </w:rPr>
        <w:t xml:space="preserve"> Палаты</w:t>
      </w:r>
      <w:r w:rsidRPr="00291390">
        <w:rPr>
          <w:rFonts w:ascii="Times New Roman" w:hAnsi="Times New Roman" w:cs="Times New Roman"/>
          <w:sz w:val="28"/>
          <w:szCs w:val="28"/>
        </w:rPr>
        <w:t xml:space="preserve">, и направляется заявителю в личный кабинет </w:t>
      </w:r>
      <w:r w:rsidR="00F31AF5">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566BB0"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ind w:right="-1" w:firstLine="709"/>
        <w:jc w:val="both"/>
        <w:rPr>
          <w:rFonts w:cs="Courier New"/>
          <w:sz w:val="28"/>
        </w:rPr>
      </w:pPr>
    </w:p>
    <w:p w:rsidR="00F400DD" w:rsidRPr="00291390" w:rsidRDefault="00566BB0" w:rsidP="00F654DE">
      <w:pPr>
        <w:tabs>
          <w:tab w:val="left" w:pos="9781"/>
        </w:tabs>
        <w:autoSpaceDE w:val="0"/>
        <w:autoSpaceDN w:val="0"/>
        <w:adjustRightInd w:val="0"/>
        <w:ind w:right="-1"/>
        <w:jc w:val="center"/>
        <w:rPr>
          <w:rFonts w:cs="Courier New"/>
          <w:sz w:val="28"/>
        </w:rPr>
      </w:pPr>
      <w:r w:rsidRPr="00291390">
        <w:rPr>
          <w:rFonts w:cs="Courier New"/>
          <w:sz w:val="28"/>
        </w:rPr>
        <w:t>2.8.</w:t>
      </w:r>
      <w:r w:rsidR="00B540CF" w:rsidRPr="00291390">
        <w:rPr>
          <w:rFonts w:cs="Courier New"/>
          <w:sz w:val="28"/>
        </w:rPr>
        <w:t> </w:t>
      </w:r>
      <w:r w:rsidRPr="00291390">
        <w:rPr>
          <w:rFonts w:cs="Courier New"/>
          <w:sz w:val="28"/>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ind w:right="-1" w:firstLine="709"/>
        <w:jc w:val="both"/>
        <w:rPr>
          <w:rFonts w:cs="Courier New"/>
          <w:sz w:val="28"/>
        </w:rPr>
      </w:pPr>
    </w:p>
    <w:p w:rsidR="00F400DD" w:rsidRPr="00447013" w:rsidRDefault="00566BB0" w:rsidP="00F654DE">
      <w:pPr>
        <w:tabs>
          <w:tab w:val="left" w:pos="9781"/>
        </w:tabs>
        <w:autoSpaceDE w:val="0"/>
        <w:autoSpaceDN w:val="0"/>
        <w:adjustRightInd w:val="0"/>
        <w:ind w:right="-1" w:firstLine="709"/>
        <w:jc w:val="both"/>
        <w:rPr>
          <w:rFonts w:cs="Courier New"/>
          <w:sz w:val="28"/>
        </w:rPr>
      </w:pPr>
      <w:r w:rsidRPr="00447013">
        <w:rPr>
          <w:rFonts w:cs="Courier New"/>
          <w:sz w:val="28"/>
        </w:rPr>
        <w:t xml:space="preserve">2.8.1. Основания для приостановления предоставления </w:t>
      </w:r>
      <w:r w:rsidR="000C0A1F" w:rsidRPr="00447013">
        <w:rPr>
          <w:rFonts w:cs="Courier New"/>
          <w:sz w:val="28"/>
        </w:rPr>
        <w:t xml:space="preserve">муниципальной </w:t>
      </w:r>
      <w:r w:rsidRPr="00447013">
        <w:rPr>
          <w:rFonts w:cs="Courier New"/>
          <w:sz w:val="28"/>
        </w:rPr>
        <w:t>услуги не предусмотрены.</w:t>
      </w:r>
    </w:p>
    <w:p w:rsidR="00F400DD" w:rsidRPr="00A14724" w:rsidRDefault="00566BB0" w:rsidP="00A14724">
      <w:pPr>
        <w:tabs>
          <w:tab w:val="left" w:pos="1134"/>
        </w:tabs>
        <w:autoSpaceDE w:val="0"/>
        <w:autoSpaceDN w:val="0"/>
        <w:adjustRightInd w:val="0"/>
        <w:ind w:right="-1" w:firstLine="709"/>
        <w:jc w:val="both"/>
        <w:rPr>
          <w:rFonts w:cs="Courier New"/>
          <w:sz w:val="28"/>
        </w:rPr>
      </w:pPr>
      <w:r w:rsidRPr="00447013">
        <w:rPr>
          <w:rFonts w:cs="Courier New"/>
          <w:sz w:val="28"/>
        </w:rPr>
        <w:t>2.8.2. </w:t>
      </w:r>
      <w:r w:rsidR="007F5F9B" w:rsidRPr="00447013">
        <w:rPr>
          <w:rFonts w:cs="Courier New"/>
          <w:sz w:val="28"/>
        </w:rPr>
        <w:t>Перечень о</w:t>
      </w:r>
      <w:r w:rsidRPr="00447013">
        <w:rPr>
          <w:rFonts w:cs="Courier New"/>
          <w:sz w:val="28"/>
        </w:rPr>
        <w:t>сновани</w:t>
      </w:r>
      <w:r w:rsidR="007F5F9B" w:rsidRPr="00447013">
        <w:rPr>
          <w:rFonts w:cs="Courier New"/>
          <w:sz w:val="28"/>
        </w:rPr>
        <w:t>й</w:t>
      </w:r>
      <w:r w:rsidRPr="00447013">
        <w:rPr>
          <w:rFonts w:cs="Courier New"/>
          <w:sz w:val="28"/>
        </w:rPr>
        <w:t xml:space="preserve"> для отказа</w:t>
      </w:r>
      <w:r w:rsidR="000C0A1F" w:rsidRPr="00447013">
        <w:rPr>
          <w:rFonts w:cs="Courier New"/>
          <w:sz w:val="28"/>
        </w:rPr>
        <w:t xml:space="preserve"> в </w:t>
      </w:r>
      <w:r w:rsidR="009D3C37" w:rsidRPr="00447013">
        <w:rPr>
          <w:rFonts w:cs="Courier New"/>
          <w:sz w:val="28"/>
        </w:rPr>
        <w:t>предоставлении муниципальной</w:t>
      </w:r>
      <w:r w:rsidR="009D3C37" w:rsidRPr="00291390">
        <w:rPr>
          <w:rFonts w:cs="Courier New"/>
          <w:sz w:val="28"/>
        </w:rPr>
        <w:t xml:space="preserve"> </w:t>
      </w:r>
      <w:r w:rsidR="009D3C37" w:rsidRPr="00A14724">
        <w:rPr>
          <w:rFonts w:cs="Courier New"/>
          <w:sz w:val="28"/>
        </w:rPr>
        <w:t>усл</w:t>
      </w:r>
      <w:r w:rsidR="00205BBB" w:rsidRPr="00A14724">
        <w:rPr>
          <w:rFonts w:cs="Courier New"/>
          <w:sz w:val="28"/>
        </w:rPr>
        <w:t>у</w:t>
      </w:r>
      <w:r w:rsidR="009D3C37" w:rsidRPr="00A14724">
        <w:rPr>
          <w:rFonts w:cs="Courier New"/>
          <w:sz w:val="28"/>
        </w:rPr>
        <w:t>ги</w:t>
      </w:r>
      <w:r w:rsidR="00AF6A12" w:rsidRPr="00A14724">
        <w:rPr>
          <w:rFonts w:cs="Courier New"/>
          <w:sz w:val="28"/>
        </w:rPr>
        <w:t>:</w:t>
      </w:r>
    </w:p>
    <w:p w:rsidR="00A14724" w:rsidRPr="00A14724" w:rsidRDefault="00566BB0" w:rsidP="00A14724">
      <w:pPr>
        <w:pStyle w:val="a4"/>
        <w:numPr>
          <w:ilvl w:val="0"/>
          <w:numId w:val="7"/>
        </w:numPr>
        <w:tabs>
          <w:tab w:val="left" w:pos="1134"/>
        </w:tabs>
        <w:autoSpaceDE w:val="0"/>
        <w:autoSpaceDN w:val="0"/>
        <w:adjustRightInd w:val="0"/>
        <w:ind w:left="0" w:right="-1" w:firstLine="709"/>
        <w:jc w:val="both"/>
        <w:rPr>
          <w:rFonts w:cs="Courier New"/>
          <w:sz w:val="28"/>
        </w:rPr>
      </w:pPr>
      <w:r w:rsidRPr="00A14724">
        <w:rPr>
          <w:rFonts w:cs="Courier New"/>
          <w:sz w:val="28"/>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A14724" w:rsidRPr="00A14724" w:rsidRDefault="00566BB0" w:rsidP="00A14724">
      <w:pPr>
        <w:pStyle w:val="a4"/>
        <w:numPr>
          <w:ilvl w:val="0"/>
          <w:numId w:val="7"/>
        </w:numPr>
        <w:tabs>
          <w:tab w:val="left" w:pos="1134"/>
        </w:tabs>
        <w:autoSpaceDE w:val="0"/>
        <w:autoSpaceDN w:val="0"/>
        <w:adjustRightInd w:val="0"/>
        <w:ind w:left="0" w:right="-1" w:firstLine="709"/>
        <w:jc w:val="both"/>
        <w:rPr>
          <w:rFonts w:cs="Courier New"/>
          <w:sz w:val="28"/>
        </w:rPr>
      </w:pPr>
      <w:r w:rsidRPr="00A14724">
        <w:rPr>
          <w:rFonts w:cs="Courier New"/>
          <w:sz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A14724" w:rsidRPr="00A14724" w:rsidRDefault="00566BB0" w:rsidP="00A14724">
      <w:pPr>
        <w:pStyle w:val="a4"/>
        <w:numPr>
          <w:ilvl w:val="0"/>
          <w:numId w:val="7"/>
        </w:numPr>
        <w:tabs>
          <w:tab w:val="left" w:pos="1134"/>
        </w:tabs>
        <w:autoSpaceDE w:val="0"/>
        <w:autoSpaceDN w:val="0"/>
        <w:adjustRightInd w:val="0"/>
        <w:ind w:left="0" w:right="-1" w:firstLine="709"/>
        <w:jc w:val="both"/>
        <w:rPr>
          <w:rFonts w:cs="Courier New"/>
          <w:sz w:val="28"/>
        </w:rPr>
      </w:pPr>
      <w:r w:rsidRPr="00A14724">
        <w:rPr>
          <w:rFonts w:cs="Courier New"/>
          <w:sz w:val="28"/>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A14724" w:rsidRPr="00A14724" w:rsidRDefault="00566BB0" w:rsidP="00A14724">
      <w:pPr>
        <w:pStyle w:val="a4"/>
        <w:numPr>
          <w:ilvl w:val="0"/>
          <w:numId w:val="7"/>
        </w:numPr>
        <w:tabs>
          <w:tab w:val="left" w:pos="1134"/>
        </w:tabs>
        <w:autoSpaceDE w:val="0"/>
        <w:autoSpaceDN w:val="0"/>
        <w:adjustRightInd w:val="0"/>
        <w:ind w:left="0" w:right="-1" w:firstLine="709"/>
        <w:jc w:val="both"/>
        <w:rPr>
          <w:rFonts w:cs="Courier New"/>
          <w:sz w:val="28"/>
        </w:rPr>
      </w:pPr>
      <w:r w:rsidRPr="00A14724">
        <w:rPr>
          <w:rFonts w:cs="Courier New"/>
          <w:sz w:val="28"/>
        </w:rPr>
        <w:t xml:space="preserve">отсутствие документов (сведений), предусмотренных нормативными правовыми актами Российской Федерации. </w:t>
      </w:r>
    </w:p>
    <w:p w:rsidR="00B13F0C" w:rsidRPr="00A14724" w:rsidRDefault="00566BB0" w:rsidP="00A14724">
      <w:pPr>
        <w:pStyle w:val="a4"/>
        <w:numPr>
          <w:ilvl w:val="0"/>
          <w:numId w:val="7"/>
        </w:numPr>
        <w:tabs>
          <w:tab w:val="left" w:pos="1134"/>
        </w:tabs>
        <w:autoSpaceDE w:val="0"/>
        <w:autoSpaceDN w:val="0"/>
        <w:adjustRightInd w:val="0"/>
        <w:ind w:left="0" w:right="-1" w:firstLine="709"/>
        <w:jc w:val="both"/>
        <w:rPr>
          <w:rFonts w:cs="Courier New"/>
          <w:sz w:val="28"/>
        </w:rPr>
      </w:pPr>
      <w:r w:rsidRPr="00A14724">
        <w:rPr>
          <w:rFonts w:cs="Courier New"/>
          <w:sz w:val="28"/>
        </w:rPr>
        <w:t>отзыв заявления о предоставлении муниципальной услуги по инициативе заявителя.</w:t>
      </w:r>
    </w:p>
    <w:p w:rsidR="00EC7BA3" w:rsidRDefault="00566BB0" w:rsidP="00A14724">
      <w:pPr>
        <w:tabs>
          <w:tab w:val="left" w:pos="1134"/>
          <w:tab w:val="left" w:pos="9781"/>
        </w:tabs>
        <w:autoSpaceDE w:val="0"/>
        <w:autoSpaceDN w:val="0"/>
        <w:adjustRightInd w:val="0"/>
        <w:ind w:right="-1" w:firstLine="709"/>
        <w:jc w:val="both"/>
        <w:rPr>
          <w:sz w:val="28"/>
          <w:szCs w:val="28"/>
        </w:rPr>
      </w:pPr>
      <w:r w:rsidRPr="00A14724">
        <w:rPr>
          <w:rFonts w:cs="Courier New"/>
          <w:sz w:val="28"/>
        </w:rPr>
        <w:t>2.8.3.</w:t>
      </w:r>
      <w:r w:rsidRPr="00A14724">
        <w:rPr>
          <w:sz w:val="28"/>
          <w:szCs w:val="28"/>
        </w:rPr>
        <w:t> Переч</w:t>
      </w:r>
      <w:r w:rsidR="00940F94" w:rsidRPr="00A14724">
        <w:rPr>
          <w:sz w:val="28"/>
          <w:szCs w:val="28"/>
        </w:rPr>
        <w:t>е</w:t>
      </w:r>
      <w:r w:rsidRPr="00A14724">
        <w:rPr>
          <w:sz w:val="28"/>
          <w:szCs w:val="28"/>
        </w:rPr>
        <w:t>н</w:t>
      </w:r>
      <w:r w:rsidR="00940F94" w:rsidRPr="00A14724">
        <w:rPr>
          <w:sz w:val="28"/>
          <w:szCs w:val="28"/>
        </w:rPr>
        <w:t>ь</w:t>
      </w:r>
      <w:r w:rsidRPr="00A14724">
        <w:rPr>
          <w:sz w:val="28"/>
          <w:szCs w:val="28"/>
        </w:rPr>
        <w:t xml:space="preserve"> оснований для отказа в предоставлении муниципальной усл</w:t>
      </w:r>
      <w:r w:rsidR="00BD44A2" w:rsidRPr="00A14724">
        <w:rPr>
          <w:sz w:val="28"/>
          <w:szCs w:val="28"/>
        </w:rPr>
        <w:t>уги являю</w:t>
      </w:r>
      <w:r w:rsidRPr="00A14724">
        <w:rPr>
          <w:sz w:val="28"/>
          <w:szCs w:val="28"/>
        </w:rPr>
        <w:t>тся исчерпывающим</w:t>
      </w:r>
      <w:r w:rsidRPr="00291390">
        <w:rPr>
          <w:sz w:val="28"/>
          <w:szCs w:val="28"/>
        </w:rPr>
        <w:t>.</w:t>
      </w:r>
    </w:p>
    <w:p w:rsidR="00447013" w:rsidRPr="00291390" w:rsidRDefault="00566BB0" w:rsidP="00A14724">
      <w:pPr>
        <w:tabs>
          <w:tab w:val="left" w:pos="9781"/>
        </w:tabs>
        <w:autoSpaceDE w:val="0"/>
        <w:autoSpaceDN w:val="0"/>
        <w:adjustRightInd w:val="0"/>
        <w:ind w:right="-1" w:firstLine="709"/>
        <w:jc w:val="both"/>
        <w:rPr>
          <w:sz w:val="28"/>
          <w:szCs w:val="28"/>
        </w:rPr>
      </w:pPr>
      <w:r>
        <w:rPr>
          <w:sz w:val="28"/>
          <w:szCs w:val="28"/>
        </w:rPr>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sidR="00BB79EC">
        <w:rPr>
          <w:sz w:val="28"/>
          <w:szCs w:val="28"/>
        </w:rPr>
        <w:t>Палаты</w:t>
      </w:r>
      <w:r w:rsidRPr="00447013">
        <w:rPr>
          <w:sz w:val="28"/>
          <w:szCs w:val="28"/>
        </w:rPr>
        <w:t xml:space="preserve"> или обратившись в </w:t>
      </w:r>
      <w:r w:rsidR="00BB79EC">
        <w:rPr>
          <w:sz w:val="28"/>
          <w:szCs w:val="28"/>
        </w:rPr>
        <w:t>Палату</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sidR="00BB79EC">
        <w:rPr>
          <w:sz w:val="28"/>
          <w:szCs w:val="28"/>
        </w:rPr>
        <w:t xml:space="preserve">Палаты </w:t>
      </w:r>
      <w:r w:rsidRPr="00447013">
        <w:rPr>
          <w:sz w:val="28"/>
          <w:szCs w:val="28"/>
        </w:rPr>
        <w:t xml:space="preserve">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EC7BA3" w:rsidRPr="00EC7BA3" w:rsidRDefault="00566BB0" w:rsidP="00F654DE">
      <w:pPr>
        <w:autoSpaceDE w:val="0"/>
        <w:autoSpaceDN w:val="0"/>
        <w:adjustRightInd w:val="0"/>
        <w:ind w:right="-1" w:firstLine="709"/>
        <w:jc w:val="both"/>
        <w:rPr>
          <w:sz w:val="28"/>
          <w:szCs w:val="28"/>
        </w:rPr>
      </w:pPr>
      <w:r w:rsidRPr="0029139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A14724">
        <w:rPr>
          <w:sz w:val="28"/>
          <w:szCs w:val="28"/>
        </w:rPr>
        <w:t xml:space="preserve">приложении № </w:t>
      </w:r>
      <w:r w:rsidR="009D6C42" w:rsidRPr="00A14724">
        <w:rPr>
          <w:sz w:val="28"/>
          <w:szCs w:val="28"/>
        </w:rPr>
        <w:t>3</w:t>
      </w:r>
      <w:r w:rsidRPr="00A14724">
        <w:rPr>
          <w:sz w:val="28"/>
          <w:szCs w:val="28"/>
        </w:rPr>
        <w:t xml:space="preserve"> к Регламенту,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 </w:t>
      </w:r>
      <w:r w:rsidR="00CB35C5">
        <w:rPr>
          <w:sz w:val="28"/>
          <w:szCs w:val="28"/>
        </w:rPr>
        <w:t>Палаты</w:t>
      </w:r>
      <w:r w:rsidRPr="00EC7BA3">
        <w:rPr>
          <w:sz w:val="28"/>
          <w:szCs w:val="28"/>
        </w:rPr>
        <w:t xml:space="preserve">, и направляется заявителю в личный кабинет </w:t>
      </w:r>
      <w:r w:rsidR="00F31AF5">
        <w:rPr>
          <w:sz w:val="28"/>
          <w:szCs w:val="28"/>
        </w:rPr>
        <w:t xml:space="preserve">Единого портала, </w:t>
      </w:r>
      <w:r w:rsidRPr="00EC7BA3">
        <w:rPr>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566BB0" w:rsidP="00F654DE">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ind w:right="-1" w:firstLine="709"/>
        <w:jc w:val="both"/>
        <w:rPr>
          <w:rFonts w:cs="Courier New"/>
          <w:sz w:val="28"/>
        </w:rPr>
      </w:pPr>
    </w:p>
    <w:p w:rsidR="00F400DD" w:rsidRPr="00DE1B62" w:rsidRDefault="00566BB0" w:rsidP="00F654DE">
      <w:pPr>
        <w:tabs>
          <w:tab w:val="left" w:pos="9781"/>
        </w:tabs>
        <w:autoSpaceDE w:val="0"/>
        <w:autoSpaceDN w:val="0"/>
        <w:adjustRightInd w:val="0"/>
        <w:ind w:right="-1"/>
        <w:jc w:val="center"/>
        <w:rPr>
          <w:rFonts w:cs="Courier New"/>
          <w:sz w:val="28"/>
        </w:rPr>
      </w:pPr>
      <w:r w:rsidRPr="00DE1B62">
        <w:rPr>
          <w:rFonts w:cs="Courier New"/>
          <w:sz w:val="28"/>
        </w:rPr>
        <w:t>2.9.</w:t>
      </w:r>
      <w:r w:rsidR="00B540CF" w:rsidRPr="00DE1B62">
        <w:rPr>
          <w:rFonts w:cs="Courier New"/>
          <w:sz w:val="28"/>
        </w:rPr>
        <w:t> </w:t>
      </w:r>
      <w:r w:rsidRPr="00DE1B62">
        <w:rPr>
          <w:rFonts w:cs="Courier New"/>
          <w:sz w:val="28"/>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ind w:right="-1" w:firstLine="709"/>
        <w:jc w:val="both"/>
        <w:rPr>
          <w:rFonts w:cs="Courier New"/>
          <w:sz w:val="28"/>
        </w:rPr>
      </w:pPr>
    </w:p>
    <w:p w:rsidR="00F62067" w:rsidRPr="005A7931" w:rsidRDefault="00566BB0" w:rsidP="00F654DE">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ind w:right="-1" w:firstLine="709"/>
        <w:jc w:val="both"/>
        <w:rPr>
          <w:rFonts w:cs="Courier New"/>
          <w:sz w:val="28"/>
        </w:rPr>
      </w:pPr>
    </w:p>
    <w:p w:rsidR="004E5E80" w:rsidRPr="006374D4" w:rsidRDefault="00566BB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566BB0" w:rsidP="00F654DE">
      <w:pPr>
        <w:ind w:right="-1" w:firstLine="709"/>
        <w:jc w:val="both"/>
        <w:rPr>
          <w:sz w:val="28"/>
          <w:szCs w:val="28"/>
        </w:rPr>
      </w:pPr>
      <w:r w:rsidRPr="005A7931">
        <w:rPr>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566BB0" w:rsidP="00F654DE">
      <w:pPr>
        <w:ind w:right="-1" w:firstLine="709"/>
        <w:jc w:val="both"/>
        <w:rPr>
          <w:sz w:val="28"/>
          <w:szCs w:val="28"/>
        </w:rPr>
      </w:pPr>
      <w:r w:rsidRPr="005A7931">
        <w:rPr>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ind w:right="-1" w:firstLine="427"/>
        <w:jc w:val="both"/>
        <w:rPr>
          <w:sz w:val="28"/>
          <w:szCs w:val="28"/>
        </w:rPr>
      </w:pPr>
    </w:p>
    <w:p w:rsidR="004E5E80" w:rsidRPr="006374D4" w:rsidRDefault="00566BB0" w:rsidP="00F654DE">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4E5E80" w:rsidRPr="006374D4" w:rsidRDefault="00566BB0" w:rsidP="00F654DE">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ind w:right="-1" w:firstLine="427"/>
        <w:jc w:val="both"/>
        <w:rPr>
          <w:sz w:val="28"/>
          <w:szCs w:val="28"/>
        </w:rPr>
      </w:pPr>
    </w:p>
    <w:p w:rsidR="004E5E80" w:rsidRPr="006374D4" w:rsidRDefault="00566BB0" w:rsidP="00F654DE">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566BB0" w:rsidP="00F654DE">
      <w:pPr>
        <w:ind w:right="-1" w:firstLine="709"/>
        <w:jc w:val="both"/>
        <w:rPr>
          <w:sz w:val="28"/>
          <w:szCs w:val="28"/>
        </w:rPr>
      </w:pPr>
      <w:r w:rsidRPr="006374D4">
        <w:rPr>
          <w:sz w:val="28"/>
          <w:szCs w:val="28"/>
        </w:rPr>
        <w:t xml:space="preserve">2.13.2. При направлении заявления посредством </w:t>
      </w:r>
      <w:r w:rsidR="00F31AF5">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sidR="00F31AF5">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566BB0" w:rsidP="00F654DE">
      <w:pPr>
        <w:ind w:right="-1" w:firstLine="709"/>
        <w:jc w:val="both"/>
        <w:rPr>
          <w:sz w:val="28"/>
          <w:szCs w:val="28"/>
        </w:rPr>
      </w:pPr>
      <w:r>
        <w:rPr>
          <w:sz w:val="28"/>
          <w:szCs w:val="28"/>
        </w:rPr>
        <w:t xml:space="preserve">2.13.3. </w:t>
      </w:r>
      <w:r w:rsidRPr="00F31AF5">
        <w:rPr>
          <w:sz w:val="28"/>
          <w:szCs w:val="28"/>
        </w:rPr>
        <w:t xml:space="preserve">При личном обращении в </w:t>
      </w:r>
      <w:r w:rsidR="004C6D05">
        <w:rPr>
          <w:sz w:val="28"/>
          <w:szCs w:val="28"/>
        </w:rPr>
        <w:t>Палату</w:t>
      </w:r>
      <w:r w:rsidRPr="00F31AF5">
        <w:rPr>
          <w:sz w:val="28"/>
          <w:szCs w:val="28"/>
        </w:rPr>
        <w:t xml:space="preserve"> в день подачи заявления </w:t>
      </w:r>
      <w:r w:rsidR="00662ED1">
        <w:rPr>
          <w:sz w:val="28"/>
          <w:szCs w:val="28"/>
        </w:rPr>
        <w:t xml:space="preserve">уполномоченным должностным лицом </w:t>
      </w:r>
      <w:r w:rsidR="00BB79EC">
        <w:rPr>
          <w:sz w:val="28"/>
          <w:szCs w:val="28"/>
        </w:rPr>
        <w:t>Палаты</w:t>
      </w:r>
      <w:r w:rsidR="00662ED1" w:rsidRPr="00F31AF5">
        <w:rPr>
          <w:sz w:val="28"/>
          <w:szCs w:val="28"/>
        </w:rPr>
        <w:t xml:space="preserve"> </w:t>
      </w:r>
      <w:r w:rsidRPr="00F31AF5">
        <w:rPr>
          <w:sz w:val="28"/>
          <w:szCs w:val="28"/>
        </w:rPr>
        <w:t>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sidR="00662ED1">
        <w:rPr>
          <w:sz w:val="28"/>
          <w:szCs w:val="28"/>
        </w:rPr>
        <w:t>,</w:t>
      </w:r>
      <w:r w:rsidRPr="00F31AF5">
        <w:rPr>
          <w:sz w:val="28"/>
          <w:szCs w:val="28"/>
        </w:rPr>
        <w:t xml:space="preserve"> с регистрационным номером, датой подачи заявления</w:t>
      </w:r>
      <w:r w:rsidR="00662ED1">
        <w:rPr>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ind w:right="-1" w:firstLine="427"/>
        <w:jc w:val="both"/>
        <w:rPr>
          <w:sz w:val="28"/>
          <w:szCs w:val="28"/>
        </w:rPr>
      </w:pPr>
    </w:p>
    <w:p w:rsidR="004E5E80" w:rsidRPr="006374D4" w:rsidRDefault="00566BB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566BB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566BB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566BB0" w:rsidP="00F654DE">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566BB0" w:rsidP="00F654DE">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566BB0" w:rsidP="00F654DE">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566BB0" w:rsidP="00F654DE">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566BB0" w:rsidP="00F654DE">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566BB0" w:rsidP="00F654DE">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566BB0" w:rsidP="00F654DE">
      <w:pPr>
        <w:tabs>
          <w:tab w:val="num" w:pos="370"/>
        </w:tabs>
        <w:ind w:right="-1" w:firstLine="709"/>
        <w:jc w:val="both"/>
        <w:rPr>
          <w:sz w:val="28"/>
          <w:szCs w:val="28"/>
        </w:rPr>
      </w:pPr>
      <w:r w:rsidRPr="006374D4">
        <w:rPr>
          <w:sz w:val="28"/>
          <w:szCs w:val="28"/>
        </w:rPr>
        <w:t>5) допуск сурдопереводчика и тифлосурдопереводчика;</w:t>
      </w:r>
    </w:p>
    <w:p w:rsidR="004E5E80" w:rsidRPr="006374D4" w:rsidRDefault="00566BB0" w:rsidP="00F654DE">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566BB0" w:rsidP="00F654DE">
      <w:pPr>
        <w:ind w:right="-1" w:firstLine="709"/>
        <w:jc w:val="both"/>
        <w:rPr>
          <w:sz w:val="28"/>
          <w:szCs w:val="28"/>
        </w:rPr>
      </w:pPr>
      <w:r w:rsidRPr="006374D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Pr>
          <w:sz w:val="28"/>
          <w:szCs w:val="28"/>
        </w:rPr>
        <w:t>пункта 2.14.2</w:t>
      </w:r>
      <w:r w:rsidR="006C0E06" w:rsidRPr="006374D4">
        <w:rPr>
          <w:sz w:val="28"/>
          <w:szCs w:val="28"/>
        </w:rPr>
        <w:t xml:space="preserve"> Регламент</w:t>
      </w:r>
      <w:r w:rsidR="002256E6">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sz w:val="28"/>
          <w:szCs w:val="28"/>
        </w:rPr>
        <w:t xml:space="preserve"> </w:t>
      </w:r>
      <w:r w:rsidRPr="006374D4">
        <w:rPr>
          <w:sz w:val="28"/>
          <w:szCs w:val="28"/>
        </w:rPr>
        <w:t>210-ФЗ (комплексный запрос)</w:t>
      </w:r>
    </w:p>
    <w:p w:rsidR="004E5E80" w:rsidRPr="006374D4" w:rsidRDefault="004E5E80" w:rsidP="00F654DE">
      <w:pPr>
        <w:ind w:right="-1" w:firstLine="427"/>
        <w:jc w:val="both"/>
        <w:rPr>
          <w:sz w:val="28"/>
          <w:szCs w:val="28"/>
        </w:rPr>
      </w:pPr>
    </w:p>
    <w:p w:rsidR="004E5E80" w:rsidRPr="006374D4" w:rsidRDefault="00566BB0" w:rsidP="00F654DE">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4E5E80" w:rsidRPr="004C6EEC"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4E5E80" w:rsidRDefault="00566BB0" w:rsidP="00F654DE">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4E5E80" w:rsidRDefault="00566BB0" w:rsidP="00F654DE">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4E5E80" w:rsidRDefault="00566BB0" w:rsidP="00F654DE">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4E5E80" w:rsidRDefault="00566BB0" w:rsidP="00F654DE">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w:t>
      </w:r>
      <w:r w:rsidR="00BB79EC">
        <w:rPr>
          <w:sz w:val="28"/>
          <w:szCs w:val="28"/>
        </w:rPr>
        <w:t>Палаты</w:t>
      </w:r>
      <w:r w:rsidRPr="00D63E8B">
        <w:rPr>
          <w:sz w:val="28"/>
          <w:szCs w:val="28"/>
        </w:rPr>
        <w:t xml:space="preserve">; </w:t>
      </w:r>
    </w:p>
    <w:p w:rsidR="004E5E80" w:rsidRPr="00D63E8B" w:rsidRDefault="00566BB0" w:rsidP="00F654DE">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4E5E80" w:rsidRPr="00D63E8B" w:rsidRDefault="00566BB0" w:rsidP="00F654DE">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566BB0" w:rsidP="00F654DE">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4E5E80" w:rsidRPr="00D63E8B" w:rsidRDefault="00566BB0" w:rsidP="00F654DE">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566BB0" w:rsidP="00F654DE">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566BB0" w:rsidP="00F654DE">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566BB0" w:rsidP="00F654DE">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566BB0" w:rsidP="00F654DE">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566BB0" w:rsidP="00F654DE">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ind w:right="-1" w:firstLine="427"/>
        <w:jc w:val="both"/>
        <w:rPr>
          <w:sz w:val="28"/>
          <w:szCs w:val="28"/>
        </w:rPr>
      </w:pPr>
    </w:p>
    <w:p w:rsidR="004E5E80" w:rsidRPr="006374D4" w:rsidRDefault="00566BB0" w:rsidP="00F654DE">
      <w:pPr>
        <w:tabs>
          <w:tab w:val="left" w:pos="709"/>
        </w:tabs>
        <w:ind w:right="-1" w:firstLine="709"/>
        <w:jc w:val="both"/>
        <w:rPr>
          <w:sz w:val="28"/>
          <w:szCs w:val="28"/>
        </w:rPr>
      </w:pPr>
      <w:r w:rsidRPr="006374D4">
        <w:rPr>
          <w:sz w:val="28"/>
          <w:szCs w:val="28"/>
        </w:rPr>
        <w:t>2.16.1. При предоставлении муниципальной услуги в электронно</w:t>
      </w:r>
      <w:r w:rsidR="006C0E06" w:rsidRPr="006374D4">
        <w:rPr>
          <w:sz w:val="28"/>
          <w:szCs w:val="28"/>
        </w:rPr>
        <w:t>й форме</w:t>
      </w:r>
      <w:r w:rsidRPr="006374D4">
        <w:rPr>
          <w:sz w:val="28"/>
          <w:szCs w:val="28"/>
        </w:rPr>
        <w:t xml:space="preserve"> заявитель </w:t>
      </w:r>
      <w:r w:rsidR="00CB35C5">
        <w:rPr>
          <w:sz w:val="28"/>
          <w:szCs w:val="28"/>
        </w:rPr>
        <w:t>имеет право</w:t>
      </w:r>
      <w:r w:rsidRPr="006374D4">
        <w:rPr>
          <w:sz w:val="28"/>
          <w:szCs w:val="28"/>
        </w:rPr>
        <w:t>:</w:t>
      </w:r>
    </w:p>
    <w:p w:rsidR="004E5E80" w:rsidRPr="005A7931" w:rsidRDefault="00566BB0" w:rsidP="00F654DE">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6C0E06" w:rsidRPr="006F47A5" w:rsidRDefault="00566BB0" w:rsidP="00F654DE">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sidR="008C4696">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sz w:val="28"/>
          <w:szCs w:val="28"/>
        </w:rPr>
        <w:t xml:space="preserve">Единого портала, </w:t>
      </w:r>
      <w:r w:rsidRPr="006F47A5">
        <w:rPr>
          <w:sz w:val="28"/>
          <w:szCs w:val="28"/>
        </w:rPr>
        <w:t>Республиканского портала;</w:t>
      </w:r>
    </w:p>
    <w:p w:rsidR="004E5E80" w:rsidRPr="005A7931" w:rsidRDefault="00566BB0" w:rsidP="00F654DE">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566BB0" w:rsidP="00F654DE">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sidR="00662ED1">
        <w:rPr>
          <w:sz w:val="28"/>
          <w:szCs w:val="28"/>
        </w:rPr>
        <w:t xml:space="preserve">Единого портала, </w:t>
      </w:r>
      <w:r w:rsidRPr="005A7931">
        <w:rPr>
          <w:sz w:val="28"/>
          <w:szCs w:val="28"/>
        </w:rPr>
        <w:t>Республиканского портала;</w:t>
      </w:r>
    </w:p>
    <w:p w:rsidR="004E5E80" w:rsidRPr="005A7931" w:rsidRDefault="00566BB0" w:rsidP="00F654DE">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4E5E80" w:rsidRPr="005A7931" w:rsidRDefault="00566BB0" w:rsidP="00F654DE">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w:t>
      </w:r>
      <w:r w:rsidR="00BB79EC">
        <w:rPr>
          <w:sz w:val="28"/>
          <w:szCs w:val="28"/>
        </w:rPr>
        <w:t>Палаты</w:t>
      </w:r>
      <w:r w:rsidRPr="005A7931">
        <w:rPr>
          <w:sz w:val="28"/>
          <w:szCs w:val="28"/>
        </w:rPr>
        <w:t xml:space="preserve">, а также его должностных лиц, муниципальных служащих посредством </w:t>
      </w:r>
      <w:r w:rsidR="00662ED1">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566BB0" w:rsidP="00F654DE">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566BB0" w:rsidP="00F654DE">
      <w:pPr>
        <w:suppressAutoHyphens/>
        <w:ind w:right="-1" w:firstLine="709"/>
        <w:jc w:val="both"/>
        <w:rPr>
          <w:sz w:val="28"/>
          <w:szCs w:val="28"/>
        </w:rPr>
      </w:pPr>
      <w:r>
        <w:rPr>
          <w:sz w:val="28"/>
          <w:szCs w:val="28"/>
        </w:rPr>
        <w:t>2.16.</w:t>
      </w:r>
      <w:r w:rsidR="008C4696">
        <w:rPr>
          <w:sz w:val="28"/>
          <w:szCs w:val="28"/>
        </w:rPr>
        <w:t>3</w:t>
      </w:r>
      <w:r>
        <w:rPr>
          <w:sz w:val="28"/>
          <w:szCs w:val="28"/>
        </w:rPr>
        <w:t>. </w:t>
      </w:r>
      <w:r w:rsidRPr="005A7931">
        <w:rPr>
          <w:sz w:val="28"/>
          <w:szCs w:val="28"/>
        </w:rPr>
        <w:t>Запись заявителей на прием</w:t>
      </w:r>
      <w:r w:rsidR="000A766D">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566BB0" w:rsidP="00F654DE">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566BB0" w:rsidP="00F654DE">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4E5E80" w:rsidRPr="005A7931" w:rsidRDefault="00566BB0" w:rsidP="00F654DE">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566BB0" w:rsidP="00F654DE">
      <w:pPr>
        <w:suppressAutoHyphens/>
        <w:ind w:right="-1" w:firstLine="709"/>
        <w:jc w:val="both"/>
        <w:rPr>
          <w:sz w:val="28"/>
          <w:szCs w:val="28"/>
        </w:rPr>
      </w:pPr>
      <w:r w:rsidRPr="005A7931">
        <w:rPr>
          <w:sz w:val="28"/>
          <w:szCs w:val="28"/>
        </w:rPr>
        <w:t>фамилию, имя, отчество (при наличии);</w:t>
      </w:r>
    </w:p>
    <w:p w:rsidR="004E5E80" w:rsidRPr="005A7931" w:rsidRDefault="00566BB0" w:rsidP="00F654DE">
      <w:pPr>
        <w:suppressAutoHyphens/>
        <w:ind w:right="-1" w:firstLine="709"/>
        <w:jc w:val="both"/>
        <w:rPr>
          <w:sz w:val="28"/>
          <w:szCs w:val="28"/>
        </w:rPr>
      </w:pPr>
      <w:r w:rsidRPr="005A7931">
        <w:rPr>
          <w:sz w:val="28"/>
          <w:szCs w:val="28"/>
        </w:rPr>
        <w:t>номер телефона;</w:t>
      </w:r>
    </w:p>
    <w:p w:rsidR="004E5E80" w:rsidRPr="005A7931" w:rsidRDefault="00566BB0" w:rsidP="00F654DE">
      <w:pPr>
        <w:suppressAutoHyphens/>
        <w:ind w:right="-1" w:firstLine="709"/>
        <w:jc w:val="both"/>
        <w:rPr>
          <w:sz w:val="28"/>
          <w:szCs w:val="28"/>
        </w:rPr>
      </w:pPr>
      <w:r w:rsidRPr="005A7931">
        <w:rPr>
          <w:sz w:val="28"/>
          <w:szCs w:val="28"/>
        </w:rPr>
        <w:t>адрес электронной почты (по желанию);</w:t>
      </w:r>
    </w:p>
    <w:p w:rsidR="004E5E80" w:rsidRPr="005A7931" w:rsidRDefault="00566BB0" w:rsidP="00F654DE">
      <w:pPr>
        <w:suppressAutoHyphens/>
        <w:ind w:right="-1" w:firstLine="709"/>
        <w:jc w:val="both"/>
        <w:rPr>
          <w:sz w:val="28"/>
          <w:szCs w:val="28"/>
        </w:rPr>
      </w:pPr>
      <w:r w:rsidRPr="005A7931">
        <w:rPr>
          <w:sz w:val="28"/>
          <w:szCs w:val="28"/>
        </w:rPr>
        <w:t>желаемую дату и время приема.</w:t>
      </w:r>
    </w:p>
    <w:p w:rsidR="004E5E80" w:rsidRPr="005A7931" w:rsidRDefault="00566BB0" w:rsidP="00F654DE">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566BB0" w:rsidP="00F654DE">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566BB0" w:rsidP="00F654DE">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566BB0" w:rsidP="00F654DE">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4E5E80" w:rsidRPr="005A7931" w:rsidRDefault="00566BB0" w:rsidP="00F654DE">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ind w:right="-1"/>
        <w:jc w:val="center"/>
        <w:rPr>
          <w:b/>
          <w:bCs/>
          <w:sz w:val="28"/>
          <w:szCs w:val="28"/>
        </w:rPr>
      </w:pPr>
    </w:p>
    <w:p w:rsidR="00423558" w:rsidRPr="005A7931" w:rsidRDefault="00566BB0" w:rsidP="00F654DE">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ind w:right="-1" w:firstLine="720"/>
        <w:jc w:val="both"/>
        <w:rPr>
          <w:sz w:val="28"/>
          <w:szCs w:val="28"/>
        </w:rPr>
      </w:pPr>
    </w:p>
    <w:p w:rsidR="00921208" w:rsidRPr="00401702" w:rsidRDefault="00566BB0" w:rsidP="00F654DE">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ind w:right="-1" w:firstLine="709"/>
        <w:jc w:val="both"/>
        <w:rPr>
          <w:sz w:val="28"/>
          <w:szCs w:val="28"/>
        </w:rPr>
      </w:pPr>
    </w:p>
    <w:p w:rsidR="00921208" w:rsidRPr="00B50E27" w:rsidRDefault="00566BB0" w:rsidP="00F654DE">
      <w:pPr>
        <w:tabs>
          <w:tab w:val="left" w:pos="9781"/>
        </w:tabs>
        <w:suppressAutoHyphens/>
        <w:autoSpaceDE w:val="0"/>
        <w:autoSpaceDN w:val="0"/>
        <w:adjustRightInd w:val="0"/>
        <w:ind w:right="-1" w:firstLine="709"/>
        <w:jc w:val="both"/>
        <w:rPr>
          <w:sz w:val="28"/>
          <w:szCs w:val="28"/>
        </w:rPr>
      </w:pPr>
      <w:r w:rsidRPr="00B50E27">
        <w:rPr>
          <w:sz w:val="28"/>
          <w:szCs w:val="28"/>
        </w:rPr>
        <w:t>3.1.1. Предоставление муниципальной услуги</w:t>
      </w:r>
      <w:r w:rsidRPr="00B50E27">
        <w:t xml:space="preserve"> </w:t>
      </w:r>
      <w:r w:rsidRPr="00B50E27">
        <w:rPr>
          <w:sz w:val="28"/>
          <w:szCs w:val="28"/>
        </w:rPr>
        <w:t>включает в себя следующие процедуры:</w:t>
      </w:r>
    </w:p>
    <w:p w:rsidR="00921208" w:rsidRPr="00B50E27" w:rsidRDefault="00566BB0" w:rsidP="00F654DE">
      <w:pPr>
        <w:tabs>
          <w:tab w:val="left" w:pos="9781"/>
        </w:tabs>
        <w:suppressAutoHyphens/>
        <w:autoSpaceDE w:val="0"/>
        <w:autoSpaceDN w:val="0"/>
        <w:adjustRightInd w:val="0"/>
        <w:ind w:right="-1" w:firstLine="709"/>
        <w:jc w:val="both"/>
        <w:rPr>
          <w:sz w:val="28"/>
          <w:szCs w:val="28"/>
        </w:rPr>
      </w:pPr>
      <w:r w:rsidRPr="00B50E27">
        <w:rPr>
          <w:sz w:val="28"/>
          <w:szCs w:val="28"/>
        </w:rPr>
        <w:t>1)</w:t>
      </w:r>
      <w:r w:rsidR="008C4696" w:rsidRPr="00B50E27">
        <w:rPr>
          <w:sz w:val="28"/>
          <w:szCs w:val="28"/>
        </w:rPr>
        <w:t> оказание консультаций заявителю</w:t>
      </w:r>
      <w:r w:rsidRPr="00B50E27">
        <w:rPr>
          <w:sz w:val="28"/>
          <w:szCs w:val="28"/>
        </w:rPr>
        <w:t>;</w:t>
      </w:r>
    </w:p>
    <w:p w:rsidR="00921208" w:rsidRPr="00B50E27" w:rsidRDefault="00566BB0" w:rsidP="00F654DE">
      <w:pPr>
        <w:tabs>
          <w:tab w:val="left" w:pos="9781"/>
        </w:tabs>
        <w:suppressAutoHyphens/>
        <w:autoSpaceDE w:val="0"/>
        <w:autoSpaceDN w:val="0"/>
        <w:adjustRightInd w:val="0"/>
        <w:ind w:right="-1" w:firstLine="709"/>
        <w:jc w:val="both"/>
        <w:rPr>
          <w:sz w:val="28"/>
          <w:szCs w:val="28"/>
        </w:rPr>
      </w:pPr>
      <w:r w:rsidRPr="00B50E27">
        <w:rPr>
          <w:sz w:val="28"/>
          <w:szCs w:val="28"/>
        </w:rPr>
        <w:t>2)</w:t>
      </w:r>
      <w:r w:rsidR="008C4696" w:rsidRPr="00B50E27">
        <w:rPr>
          <w:sz w:val="28"/>
          <w:szCs w:val="28"/>
        </w:rPr>
        <w:t> </w:t>
      </w:r>
      <w:r w:rsidRPr="00B50E27">
        <w:rPr>
          <w:sz w:val="28"/>
          <w:szCs w:val="28"/>
        </w:rPr>
        <w:t xml:space="preserve">принятие и </w:t>
      </w:r>
      <w:r w:rsidR="008C4696" w:rsidRPr="00B50E27">
        <w:rPr>
          <w:sz w:val="28"/>
          <w:szCs w:val="28"/>
        </w:rPr>
        <w:t>рассмотрение комплекта документов, представленных заявителем</w:t>
      </w:r>
      <w:r w:rsidRPr="00B50E27">
        <w:rPr>
          <w:sz w:val="28"/>
          <w:szCs w:val="28"/>
        </w:rPr>
        <w:t>;</w:t>
      </w:r>
    </w:p>
    <w:p w:rsidR="008C4696" w:rsidRPr="00B50E27" w:rsidRDefault="00566BB0" w:rsidP="00F654DE">
      <w:pPr>
        <w:suppressAutoHyphens/>
        <w:autoSpaceDE w:val="0"/>
        <w:autoSpaceDN w:val="0"/>
        <w:adjustRightInd w:val="0"/>
        <w:ind w:right="-1" w:firstLine="709"/>
        <w:jc w:val="both"/>
        <w:rPr>
          <w:sz w:val="28"/>
          <w:szCs w:val="28"/>
        </w:rPr>
      </w:pPr>
      <w:r w:rsidRPr="00B50E27">
        <w:rPr>
          <w:sz w:val="28"/>
          <w:szCs w:val="28"/>
        </w:rPr>
        <w:t>3) направление межведомственных запросов в органы, участвующие в предоставлении муниципальной услуги;</w:t>
      </w:r>
    </w:p>
    <w:p w:rsidR="00921208" w:rsidRPr="00B50E27" w:rsidRDefault="00566BB0" w:rsidP="00F654DE">
      <w:pPr>
        <w:tabs>
          <w:tab w:val="left" w:pos="9781"/>
        </w:tabs>
        <w:suppressAutoHyphens/>
        <w:autoSpaceDE w:val="0"/>
        <w:autoSpaceDN w:val="0"/>
        <w:adjustRightInd w:val="0"/>
        <w:ind w:right="-1" w:firstLine="709"/>
        <w:jc w:val="both"/>
        <w:rPr>
          <w:sz w:val="28"/>
          <w:szCs w:val="28"/>
        </w:rPr>
      </w:pPr>
      <w:r w:rsidRPr="00B50E27">
        <w:rPr>
          <w:sz w:val="28"/>
          <w:szCs w:val="28"/>
        </w:rPr>
        <w:t>4)</w:t>
      </w:r>
      <w:r w:rsidR="008C4696" w:rsidRPr="00B50E27">
        <w:rPr>
          <w:sz w:val="28"/>
          <w:szCs w:val="28"/>
        </w:rPr>
        <w:t> </w:t>
      </w:r>
      <w:r w:rsidRPr="00B50E27">
        <w:rPr>
          <w:sz w:val="28"/>
          <w:szCs w:val="28"/>
        </w:rPr>
        <w:t>подготовка результата муниципальной услуги;</w:t>
      </w:r>
    </w:p>
    <w:p w:rsidR="00921208" w:rsidRPr="00B50E27" w:rsidRDefault="00566BB0" w:rsidP="00F654DE">
      <w:pPr>
        <w:tabs>
          <w:tab w:val="left" w:pos="9781"/>
        </w:tabs>
        <w:suppressAutoHyphens/>
        <w:autoSpaceDE w:val="0"/>
        <w:autoSpaceDN w:val="0"/>
        <w:adjustRightInd w:val="0"/>
        <w:ind w:right="-1" w:firstLine="709"/>
        <w:jc w:val="both"/>
        <w:rPr>
          <w:sz w:val="28"/>
          <w:szCs w:val="28"/>
        </w:rPr>
      </w:pPr>
      <w:r w:rsidRPr="00B50E27">
        <w:rPr>
          <w:sz w:val="28"/>
          <w:szCs w:val="28"/>
        </w:rPr>
        <w:t>5)</w:t>
      </w:r>
      <w:r w:rsidR="008C4696" w:rsidRPr="00B50E27">
        <w:rPr>
          <w:sz w:val="28"/>
          <w:szCs w:val="28"/>
        </w:rPr>
        <w:t> </w:t>
      </w:r>
      <w:r w:rsidRPr="00B50E27">
        <w:rPr>
          <w:sz w:val="28"/>
          <w:szCs w:val="28"/>
        </w:rPr>
        <w:t xml:space="preserve">выдача </w:t>
      </w:r>
      <w:r w:rsidR="008C4696" w:rsidRPr="00B50E27">
        <w:rPr>
          <w:sz w:val="28"/>
          <w:szCs w:val="28"/>
        </w:rPr>
        <w:t xml:space="preserve">(направление) </w:t>
      </w:r>
      <w:r w:rsidRPr="00B50E27">
        <w:rPr>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ind w:right="-1" w:firstLine="709"/>
        <w:jc w:val="both"/>
        <w:rPr>
          <w:sz w:val="28"/>
          <w:szCs w:val="28"/>
        </w:rPr>
      </w:pPr>
    </w:p>
    <w:p w:rsidR="001C6F86" w:rsidRPr="00B50E27" w:rsidRDefault="00566BB0" w:rsidP="00F654DE">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ind w:right="-1" w:firstLine="709"/>
        <w:jc w:val="both"/>
        <w:rPr>
          <w:sz w:val="28"/>
          <w:szCs w:val="28"/>
        </w:rPr>
      </w:pPr>
    </w:p>
    <w:p w:rsidR="008C4696" w:rsidRPr="005A7931" w:rsidRDefault="00566BB0" w:rsidP="00F654DE">
      <w:pPr>
        <w:suppressAutoHyphens/>
        <w:autoSpaceDE w:val="0"/>
        <w:autoSpaceDN w:val="0"/>
        <w:adjustRightInd w:val="0"/>
        <w:ind w:right="-1" w:firstLine="709"/>
        <w:jc w:val="both"/>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8C4696" w:rsidRPr="005A7931" w:rsidRDefault="00566BB0" w:rsidP="00F654DE">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8C4696" w:rsidRPr="005A7931" w:rsidRDefault="00566BB0" w:rsidP="00F654DE">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8C4696" w:rsidRPr="005A7931" w:rsidRDefault="00566BB0" w:rsidP="00F654DE">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w:t>
      </w:r>
      <w:r w:rsidR="004C6D05">
        <w:rPr>
          <w:sz w:val="28"/>
          <w:szCs w:val="28"/>
        </w:rPr>
        <w:t>Палату</w:t>
      </w:r>
      <w:r w:rsidRPr="005A7931">
        <w:rPr>
          <w:sz w:val="28"/>
          <w:szCs w:val="28"/>
        </w:rPr>
        <w:t xml:space="preserve"> </w:t>
      </w:r>
      <w:r w:rsidR="004C6D05">
        <w:rPr>
          <w:sz w:val="28"/>
          <w:szCs w:val="28"/>
        </w:rPr>
        <w:t>начальник отдела земельных отношений, специалисты отдела земельных отношений</w:t>
      </w:r>
      <w:r>
        <w:rPr>
          <w:sz w:val="28"/>
          <w:szCs w:val="28"/>
        </w:rPr>
        <w:t xml:space="preserve"> </w:t>
      </w:r>
      <w:r w:rsidRPr="005A7931">
        <w:rPr>
          <w:sz w:val="28"/>
          <w:szCs w:val="28"/>
        </w:rPr>
        <w:t>(далее - должностное лицо, ответственное за консультирование).</w:t>
      </w:r>
    </w:p>
    <w:p w:rsidR="008C4696" w:rsidRPr="005A7931" w:rsidRDefault="00566BB0" w:rsidP="00F654DE">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00E02D18"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sz w:val="28"/>
          <w:szCs w:val="28"/>
        </w:rPr>
        <w:t>.</w:t>
      </w:r>
    </w:p>
    <w:p w:rsidR="008C4696" w:rsidRPr="005A7931" w:rsidRDefault="00566BB0" w:rsidP="00F654DE">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566BB0" w:rsidP="00F654DE">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8C4696" w:rsidRPr="005A7931" w:rsidRDefault="00566BB0" w:rsidP="00F654D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день обращения заявителя.</w:t>
      </w:r>
    </w:p>
    <w:p w:rsidR="008C4696" w:rsidRPr="005A7931" w:rsidRDefault="00566BB0" w:rsidP="00F654D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sidR="00E02D18">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566BB0" w:rsidP="00F654DE">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 xml:space="preserve">Заявитель вправе обратиться в </w:t>
      </w:r>
      <w:r w:rsidR="004C6D05">
        <w:rPr>
          <w:sz w:val="28"/>
          <w:szCs w:val="28"/>
        </w:rPr>
        <w:t xml:space="preserve">Палату </w:t>
      </w:r>
      <w:r w:rsidRPr="005A7931">
        <w:rPr>
          <w:sz w:val="28"/>
          <w:szCs w:val="28"/>
        </w:rPr>
        <w:t>по телефону и электронной почте, а также получить консультацию на</w:t>
      </w:r>
      <w:r w:rsidR="00E02D18" w:rsidRPr="005A7931">
        <w:rPr>
          <w:sz w:val="28"/>
          <w:szCs w:val="28"/>
        </w:rPr>
        <w:t xml:space="preserve"> Республиканском портале</w:t>
      </w:r>
      <w:r w:rsidR="00E02D18">
        <w:rPr>
          <w:sz w:val="28"/>
          <w:szCs w:val="28"/>
        </w:rPr>
        <w:t>,</w:t>
      </w:r>
      <w:r w:rsidR="00E02D18" w:rsidRPr="005A7931">
        <w:rPr>
          <w:sz w:val="28"/>
          <w:szCs w:val="28"/>
        </w:rPr>
        <w:t xml:space="preserve"> </w:t>
      </w:r>
      <w:r w:rsidRPr="005A7931">
        <w:rPr>
          <w:sz w:val="28"/>
          <w:szCs w:val="28"/>
        </w:rPr>
        <w:t xml:space="preserve">сайте Исполкома о порядке и сроках </w:t>
      </w:r>
      <w:r w:rsidRPr="00E02D18">
        <w:rPr>
          <w:sz w:val="28"/>
          <w:szCs w:val="28"/>
        </w:rPr>
        <w:t>предоставления муниципальной услуги</w:t>
      </w:r>
      <w:r w:rsidR="00E02D18" w:rsidRPr="00E02D18">
        <w:rPr>
          <w:sz w:val="28"/>
          <w:szCs w:val="28"/>
        </w:rPr>
        <w:t>, в том числе по составу, форме представляемой документации и другим вопросам для получения муниципальной услуги</w:t>
      </w:r>
      <w:r w:rsidRPr="00E02D18">
        <w:rPr>
          <w:sz w:val="28"/>
          <w:szCs w:val="28"/>
        </w:rPr>
        <w:t>.</w:t>
      </w:r>
    </w:p>
    <w:p w:rsidR="008C4696" w:rsidRPr="005A7931" w:rsidRDefault="00566BB0" w:rsidP="00F654DE">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8C4696" w:rsidRPr="005A7931" w:rsidRDefault="00566BB0" w:rsidP="00F654D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w:t>
      </w:r>
      <w:r w:rsidRPr="00E02D18">
        <w:rPr>
          <w:sz w:val="28"/>
          <w:szCs w:val="28"/>
        </w:rPr>
        <w:t>в</w:t>
      </w:r>
      <w:r w:rsidR="00E02D18" w:rsidRPr="00E02D18">
        <w:rPr>
          <w:sz w:val="28"/>
          <w:szCs w:val="28"/>
        </w:rPr>
        <w:t xml:space="preserve"> течение трех рабочих дней со дня поступления обращения</w:t>
      </w:r>
      <w:r w:rsidRPr="00E02D18">
        <w:rPr>
          <w:sz w:val="28"/>
          <w:szCs w:val="28"/>
        </w:rPr>
        <w:t>.</w:t>
      </w:r>
    </w:p>
    <w:p w:rsidR="008C4696" w:rsidRPr="005A7931" w:rsidRDefault="00566BB0" w:rsidP="00F654DE">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ind w:right="-1" w:firstLine="709"/>
        <w:jc w:val="both"/>
        <w:rPr>
          <w:sz w:val="28"/>
          <w:szCs w:val="28"/>
        </w:rPr>
      </w:pPr>
    </w:p>
    <w:p w:rsidR="00F97E9C" w:rsidRPr="005A7931" w:rsidRDefault="00566BB0" w:rsidP="00F654DE">
      <w:pPr>
        <w:tabs>
          <w:tab w:val="left" w:pos="9781"/>
        </w:tabs>
        <w:suppressAutoHyphens/>
        <w:autoSpaceDE w:val="0"/>
        <w:autoSpaceDN w:val="0"/>
        <w:adjustRightInd w:val="0"/>
        <w:ind w:right="-1"/>
        <w:jc w:val="center"/>
        <w:rPr>
          <w:sz w:val="28"/>
          <w:szCs w:val="28"/>
        </w:rPr>
      </w:pPr>
      <w:r w:rsidRPr="005A7931">
        <w:rPr>
          <w:sz w:val="28"/>
          <w:szCs w:val="28"/>
        </w:rPr>
        <w:t>3.3.</w:t>
      </w:r>
      <w:r w:rsidR="00D54C50">
        <w:rPr>
          <w:sz w:val="28"/>
          <w:szCs w:val="28"/>
        </w:rPr>
        <w:t> </w:t>
      </w:r>
      <w:r w:rsidRPr="005A7931">
        <w:rPr>
          <w:sz w:val="28"/>
          <w:szCs w:val="28"/>
        </w:rPr>
        <w:t xml:space="preserve">Принятие и рассмотрение комплекта документов, </w:t>
      </w:r>
      <w:r w:rsidR="00E02D18">
        <w:rPr>
          <w:sz w:val="28"/>
          <w:szCs w:val="28"/>
        </w:rPr>
        <w:br/>
      </w:r>
      <w:r w:rsidRPr="005A7931">
        <w:rPr>
          <w:sz w:val="28"/>
          <w:szCs w:val="28"/>
        </w:rPr>
        <w:t>представленных заявителем</w:t>
      </w:r>
    </w:p>
    <w:p w:rsidR="00F97E9C" w:rsidRPr="005A7931" w:rsidRDefault="00F97E9C" w:rsidP="00F654DE">
      <w:pPr>
        <w:suppressAutoHyphens/>
        <w:autoSpaceDE w:val="0"/>
        <w:autoSpaceDN w:val="0"/>
        <w:adjustRightInd w:val="0"/>
        <w:ind w:right="-1" w:firstLine="709"/>
        <w:jc w:val="both"/>
        <w:rPr>
          <w:sz w:val="28"/>
          <w:szCs w:val="28"/>
        </w:rPr>
      </w:pPr>
    </w:p>
    <w:p w:rsidR="00F97E9C" w:rsidRDefault="00566BB0" w:rsidP="00F654DE">
      <w:pPr>
        <w:suppressAutoHyphens/>
        <w:autoSpaceDE w:val="0"/>
        <w:autoSpaceDN w:val="0"/>
        <w:adjustRightInd w:val="0"/>
        <w:ind w:right="-1" w:firstLine="709"/>
        <w:jc w:val="both"/>
        <w:rPr>
          <w:sz w:val="28"/>
          <w:szCs w:val="28"/>
        </w:rPr>
      </w:pPr>
      <w:r w:rsidRPr="005A7931">
        <w:rPr>
          <w:sz w:val="28"/>
          <w:szCs w:val="28"/>
        </w:rPr>
        <w:t>3.3.1.</w:t>
      </w:r>
      <w:r w:rsidR="00D54C50">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3.3.1.1.</w:t>
      </w:r>
      <w:r w:rsidR="00D54C50">
        <w:rPr>
          <w:sz w:val="28"/>
          <w:szCs w:val="28"/>
        </w:rPr>
        <w:t> </w:t>
      </w:r>
      <w:r w:rsidRPr="005A7931">
        <w:rPr>
          <w:sz w:val="28"/>
          <w:szCs w:val="28"/>
        </w:rPr>
        <w:t>Заявитель (</w:t>
      </w:r>
      <w:r w:rsidR="008C4696">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3.3.1.2.</w:t>
      </w:r>
      <w:r w:rsidR="00D54C50">
        <w:rPr>
          <w:sz w:val="28"/>
          <w:szCs w:val="28"/>
        </w:rPr>
        <w:t> </w:t>
      </w:r>
      <w:r w:rsidRPr="005A7931">
        <w:rPr>
          <w:sz w:val="28"/>
          <w:szCs w:val="28"/>
        </w:rPr>
        <w:t xml:space="preserve">Работник МФЦ, ведущий прием заявлений: </w:t>
      </w:r>
    </w:p>
    <w:p w:rsidR="002C134F" w:rsidRPr="005A7931" w:rsidRDefault="00566BB0" w:rsidP="00F654DE">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D54C50" w:rsidRDefault="00566BB0" w:rsidP="00F654DE">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D54C50" w:rsidRPr="005A7931" w:rsidRDefault="00566BB0" w:rsidP="00F654DE">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F97E9C" w:rsidRDefault="00566BB0" w:rsidP="00F654DE">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566BB0" w:rsidP="00F654DE">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F97E9C" w:rsidRPr="00AF4CFF" w:rsidRDefault="00566BB0" w:rsidP="00F654DE">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F97E9C" w:rsidRPr="00AF4CFF" w:rsidRDefault="00566BB0" w:rsidP="00F654DE">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566BB0" w:rsidP="00F654DE">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день обращения заявителя.</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3.3.1.3.</w:t>
      </w:r>
      <w:r w:rsidR="00D54C50">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w:t>
      </w:r>
      <w:r w:rsidR="004C6D05">
        <w:rPr>
          <w:sz w:val="28"/>
          <w:szCs w:val="28"/>
        </w:rPr>
        <w:t>Палату</w:t>
      </w:r>
      <w:r>
        <w:rPr>
          <w:sz w:val="28"/>
          <w:szCs w:val="28"/>
        </w:rPr>
        <w:t xml:space="preserve">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sidR="004C6D05">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3.3.2.</w:t>
      </w:r>
      <w:r w:rsidR="005F537C">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sidR="00662ED1">
        <w:rPr>
          <w:sz w:val="28"/>
          <w:szCs w:val="28"/>
        </w:rPr>
        <w:t xml:space="preserve">Единый портал, </w:t>
      </w:r>
      <w:r w:rsidRPr="005A7931">
        <w:rPr>
          <w:sz w:val="28"/>
          <w:szCs w:val="28"/>
        </w:rPr>
        <w:t>Республиканский портал.</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3.3.2.1.</w:t>
      </w:r>
      <w:r w:rsidR="005F537C">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566BB0" w:rsidP="00F654DE">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w:t>
      </w:r>
      <w:r w:rsidR="007460E3" w:rsidRPr="00644F0F">
        <w:rPr>
          <w:sz w:val="28"/>
          <w:szCs w:val="28"/>
        </w:rPr>
        <w:t xml:space="preserve">пункта </w:t>
      </w:r>
      <w:r w:rsidR="00644F0F" w:rsidRPr="00644F0F">
        <w:rPr>
          <w:sz w:val="28"/>
          <w:szCs w:val="28"/>
        </w:rPr>
        <w:t>2.5.</w:t>
      </w:r>
      <w:r w:rsidR="00662ED1">
        <w:rPr>
          <w:sz w:val="28"/>
          <w:szCs w:val="28"/>
        </w:rPr>
        <w:t>5</w:t>
      </w:r>
      <w:r w:rsidR="007460E3" w:rsidRPr="00644F0F">
        <w:rPr>
          <w:sz w:val="28"/>
          <w:szCs w:val="28"/>
        </w:rPr>
        <w:t xml:space="preserve"> Регламента</w:t>
      </w:r>
      <w:r w:rsidRPr="00644F0F">
        <w:rPr>
          <w:sz w:val="28"/>
          <w:szCs w:val="28"/>
        </w:rPr>
        <w:t>;</w:t>
      </w:r>
      <w:r w:rsidRPr="005A7931">
        <w:rPr>
          <w:sz w:val="28"/>
          <w:szCs w:val="28"/>
        </w:rPr>
        <w:t xml:space="preserve"> </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3064D1" w:rsidRPr="005A7931" w:rsidRDefault="00566BB0" w:rsidP="00F654DE">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электронное дело, направленное в </w:t>
      </w:r>
      <w:r w:rsidR="00E6670F">
        <w:rPr>
          <w:sz w:val="28"/>
          <w:szCs w:val="28"/>
        </w:rPr>
        <w:t>Палату</w:t>
      </w:r>
      <w:r w:rsidRPr="005A7931">
        <w:rPr>
          <w:sz w:val="28"/>
          <w:szCs w:val="28"/>
        </w:rPr>
        <w:t>, посредством</w:t>
      </w:r>
      <w:r>
        <w:rPr>
          <w:sz w:val="28"/>
          <w:szCs w:val="28"/>
        </w:rPr>
        <w:t xml:space="preserve"> системы</w:t>
      </w:r>
      <w:r w:rsidRPr="005A7931">
        <w:rPr>
          <w:sz w:val="28"/>
          <w:szCs w:val="28"/>
        </w:rPr>
        <w:t xml:space="preserve"> электронного взаимодействия.</w:t>
      </w:r>
    </w:p>
    <w:p w:rsidR="00F97E9C" w:rsidRPr="005A7931" w:rsidRDefault="00566BB0" w:rsidP="00F654DE">
      <w:pPr>
        <w:suppressAutoHyphens/>
        <w:autoSpaceDE w:val="0"/>
        <w:autoSpaceDN w:val="0"/>
        <w:adjustRightInd w:val="0"/>
        <w:ind w:right="-1" w:firstLine="709"/>
        <w:jc w:val="both"/>
        <w:rPr>
          <w:sz w:val="28"/>
          <w:szCs w:val="28"/>
        </w:rPr>
      </w:pPr>
      <w:r w:rsidRPr="005A7931">
        <w:rPr>
          <w:sz w:val="28"/>
          <w:szCs w:val="28"/>
        </w:rPr>
        <w:t xml:space="preserve">3.3.3. Рассмотрение комплекта документов </w:t>
      </w:r>
      <w:r w:rsidR="00E6670F">
        <w:rPr>
          <w:sz w:val="28"/>
          <w:szCs w:val="28"/>
        </w:rPr>
        <w:t>Палатой</w:t>
      </w:r>
    </w:p>
    <w:p w:rsidR="00F97E9C" w:rsidRPr="005A7931" w:rsidRDefault="00566BB0" w:rsidP="00F654DE">
      <w:pPr>
        <w:tabs>
          <w:tab w:val="left" w:pos="8610"/>
        </w:tabs>
        <w:ind w:right="-1" w:firstLine="709"/>
        <w:jc w:val="both"/>
        <w:rPr>
          <w:sz w:val="28"/>
          <w:szCs w:val="28"/>
        </w:rPr>
      </w:pPr>
      <w:r w:rsidRPr="005A7931">
        <w:rPr>
          <w:sz w:val="28"/>
          <w:szCs w:val="28"/>
        </w:rPr>
        <w:t>3.3.3.1.</w:t>
      </w:r>
      <w:r w:rsidR="005F537C">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566BB0" w:rsidP="00F654DE">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4C6D05" w:rsidRPr="004C6D05">
        <w:rPr>
          <w:sz w:val="28"/>
          <w:szCs w:val="28"/>
        </w:rPr>
        <w:t xml:space="preserve"> </w:t>
      </w:r>
      <w:r w:rsidR="004C6D05">
        <w:rPr>
          <w:sz w:val="28"/>
          <w:szCs w:val="28"/>
        </w:rPr>
        <w:t>начальник отдела земельных отношений, специалисты отдела земельных отношений</w:t>
      </w:r>
      <w:r w:rsidR="004C6D05" w:rsidRPr="005A7931">
        <w:rPr>
          <w:sz w:val="28"/>
          <w:szCs w:val="28"/>
        </w:rPr>
        <w:t xml:space="preserve"> </w:t>
      </w:r>
      <w:r w:rsidRPr="005A7931">
        <w:rPr>
          <w:sz w:val="28"/>
          <w:szCs w:val="28"/>
        </w:rPr>
        <w:t>(далее - должностное лицо, отв</w:t>
      </w:r>
      <w:r w:rsidR="002C134F">
        <w:rPr>
          <w:sz w:val="28"/>
          <w:szCs w:val="28"/>
        </w:rPr>
        <w:t>етственное за прием документов).</w:t>
      </w:r>
    </w:p>
    <w:p w:rsidR="002C134F" w:rsidRDefault="00566BB0" w:rsidP="00F654DE">
      <w:pPr>
        <w:tabs>
          <w:tab w:val="left" w:pos="8610"/>
        </w:tabs>
        <w:ind w:right="-1" w:firstLine="709"/>
        <w:jc w:val="both"/>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xml:space="preserve">, в случае обращения заявителя с заявлением в </w:t>
      </w:r>
      <w:r w:rsidR="004C6D05">
        <w:rPr>
          <w:sz w:val="28"/>
          <w:szCs w:val="28"/>
        </w:rPr>
        <w:t>Палату</w:t>
      </w:r>
      <w:r>
        <w:rPr>
          <w:sz w:val="28"/>
          <w:szCs w:val="28"/>
        </w:rPr>
        <w:t>:</w:t>
      </w:r>
    </w:p>
    <w:p w:rsidR="002C134F" w:rsidRPr="002C134F" w:rsidRDefault="00566BB0" w:rsidP="00F654DE">
      <w:pPr>
        <w:tabs>
          <w:tab w:val="left" w:pos="8610"/>
        </w:tabs>
        <w:ind w:right="-1" w:firstLine="709"/>
        <w:jc w:val="both"/>
        <w:rPr>
          <w:sz w:val="28"/>
          <w:szCs w:val="28"/>
        </w:rPr>
      </w:pPr>
      <w:r w:rsidRPr="002C134F">
        <w:rPr>
          <w:sz w:val="28"/>
          <w:szCs w:val="28"/>
        </w:rPr>
        <w:t>определяет предмет обращения;</w:t>
      </w:r>
    </w:p>
    <w:p w:rsidR="002C134F" w:rsidRPr="002C134F" w:rsidRDefault="00566BB0" w:rsidP="00F654DE">
      <w:pPr>
        <w:tabs>
          <w:tab w:val="left" w:pos="8610"/>
        </w:tabs>
        <w:ind w:right="-1" w:firstLine="709"/>
        <w:jc w:val="both"/>
        <w:rPr>
          <w:sz w:val="28"/>
          <w:szCs w:val="28"/>
        </w:rPr>
      </w:pPr>
      <w:r w:rsidRPr="002C134F">
        <w:rPr>
          <w:sz w:val="28"/>
          <w:szCs w:val="28"/>
        </w:rPr>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2C134F" w:rsidRPr="002C134F" w:rsidRDefault="00566BB0" w:rsidP="00F654DE">
      <w:pPr>
        <w:tabs>
          <w:tab w:val="left" w:pos="8610"/>
        </w:tabs>
        <w:ind w:right="-1" w:firstLine="709"/>
        <w:jc w:val="both"/>
        <w:rPr>
          <w:sz w:val="28"/>
          <w:szCs w:val="28"/>
        </w:rPr>
      </w:pPr>
      <w:r w:rsidRPr="002C134F">
        <w:rPr>
          <w:sz w:val="28"/>
          <w:szCs w:val="28"/>
        </w:rPr>
        <w:t>проводит проверку полномочий лица, подающего документы;</w:t>
      </w:r>
    </w:p>
    <w:p w:rsidR="002C134F" w:rsidRDefault="00566BB0" w:rsidP="00F654DE">
      <w:pPr>
        <w:tabs>
          <w:tab w:val="left" w:pos="8610"/>
        </w:tabs>
        <w:ind w:right="-1" w:firstLine="709"/>
        <w:jc w:val="both"/>
        <w:rPr>
          <w:sz w:val="28"/>
          <w:szCs w:val="28"/>
        </w:rPr>
      </w:pPr>
      <w:r w:rsidRPr="002C134F">
        <w:rPr>
          <w:sz w:val="28"/>
          <w:szCs w:val="28"/>
        </w:rPr>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2C134F" w:rsidRPr="002C134F" w:rsidRDefault="00566BB0" w:rsidP="00F654DE">
      <w:pPr>
        <w:tabs>
          <w:tab w:val="left" w:pos="8610"/>
        </w:tabs>
        <w:ind w:right="-1" w:firstLine="709"/>
        <w:jc w:val="both"/>
        <w:rPr>
          <w:sz w:val="28"/>
          <w:szCs w:val="28"/>
        </w:rPr>
      </w:pPr>
      <w:r w:rsidRPr="002C13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566BB0" w:rsidP="00F654DE">
      <w:pPr>
        <w:tabs>
          <w:tab w:val="left" w:pos="8610"/>
        </w:tabs>
        <w:ind w:right="-1" w:firstLine="709"/>
        <w:jc w:val="both"/>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566BB0" w:rsidP="00F654DE">
      <w:pPr>
        <w:tabs>
          <w:tab w:val="left" w:pos="8610"/>
        </w:tabs>
        <w:ind w:right="-1" w:firstLine="709"/>
        <w:jc w:val="both"/>
        <w:rPr>
          <w:sz w:val="28"/>
          <w:szCs w:val="28"/>
        </w:rPr>
      </w:pPr>
      <w:r w:rsidRPr="002C134F">
        <w:rPr>
          <w:sz w:val="28"/>
          <w:szCs w:val="28"/>
        </w:rPr>
        <w:t>распечатывает заявление;</w:t>
      </w:r>
    </w:p>
    <w:p w:rsidR="002C134F" w:rsidRPr="002C134F" w:rsidRDefault="00566BB0" w:rsidP="00F654DE">
      <w:pPr>
        <w:tabs>
          <w:tab w:val="left" w:pos="8610"/>
        </w:tabs>
        <w:ind w:right="-1" w:firstLine="709"/>
        <w:jc w:val="both"/>
        <w:rPr>
          <w:sz w:val="28"/>
          <w:szCs w:val="28"/>
        </w:rPr>
      </w:pPr>
      <w:r w:rsidRPr="002C134F">
        <w:rPr>
          <w:sz w:val="28"/>
          <w:szCs w:val="28"/>
        </w:rPr>
        <w:t>передает заявителю на проверку и подписание;</w:t>
      </w:r>
    </w:p>
    <w:p w:rsidR="002C134F" w:rsidRPr="002C134F" w:rsidRDefault="00566BB0" w:rsidP="00F654DE">
      <w:pPr>
        <w:tabs>
          <w:tab w:val="left" w:pos="8610"/>
        </w:tabs>
        <w:ind w:right="-1" w:firstLine="709"/>
        <w:jc w:val="both"/>
        <w:rPr>
          <w:sz w:val="28"/>
          <w:szCs w:val="28"/>
        </w:rPr>
      </w:pPr>
      <w:r w:rsidRPr="002C134F">
        <w:rPr>
          <w:sz w:val="28"/>
          <w:szCs w:val="28"/>
        </w:rPr>
        <w:t>после подписания сканирует подписанное заявление;</w:t>
      </w:r>
    </w:p>
    <w:p w:rsidR="002C134F" w:rsidRPr="002C134F" w:rsidRDefault="00566BB0" w:rsidP="00F654DE">
      <w:pPr>
        <w:tabs>
          <w:tab w:val="left" w:pos="8610"/>
        </w:tabs>
        <w:ind w:right="-1" w:firstLine="709"/>
        <w:jc w:val="both"/>
        <w:rPr>
          <w:sz w:val="28"/>
          <w:szCs w:val="28"/>
        </w:rPr>
      </w:pPr>
      <w:r w:rsidRPr="002C134F">
        <w:rPr>
          <w:sz w:val="28"/>
          <w:szCs w:val="28"/>
        </w:rPr>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Pr="002C134F">
        <w:rPr>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566BB0" w:rsidP="00F654DE">
      <w:pPr>
        <w:tabs>
          <w:tab w:val="left" w:pos="8610"/>
        </w:tabs>
        <w:ind w:right="-1" w:firstLine="709"/>
        <w:jc w:val="both"/>
        <w:rPr>
          <w:sz w:val="28"/>
          <w:szCs w:val="28"/>
        </w:rPr>
      </w:pPr>
      <w:r w:rsidRPr="002C134F">
        <w:rPr>
          <w:sz w:val="28"/>
          <w:szCs w:val="28"/>
        </w:rPr>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2C134F" w:rsidRDefault="00566BB0" w:rsidP="00F654DE">
      <w:pPr>
        <w:tabs>
          <w:tab w:val="left" w:pos="8610"/>
        </w:tabs>
        <w:ind w:right="-1" w:firstLine="709"/>
        <w:jc w:val="both"/>
        <w:rPr>
          <w:sz w:val="28"/>
          <w:szCs w:val="28"/>
        </w:rPr>
      </w:pPr>
      <w:r w:rsidRPr="002C134F">
        <w:rPr>
          <w:sz w:val="28"/>
          <w:szCs w:val="28"/>
        </w:rPr>
        <w:t>выдает заявителю расписку в приеме документов.</w:t>
      </w:r>
    </w:p>
    <w:p w:rsidR="002C134F" w:rsidRPr="002C134F" w:rsidRDefault="00566BB0" w:rsidP="00F654DE">
      <w:pPr>
        <w:tabs>
          <w:tab w:val="left" w:pos="8610"/>
        </w:tabs>
        <w:ind w:right="-1" w:firstLine="709"/>
        <w:jc w:val="both"/>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566BB0" w:rsidP="00F654DE">
      <w:pPr>
        <w:tabs>
          <w:tab w:val="left" w:pos="8610"/>
        </w:tabs>
        <w:ind w:right="-1" w:firstLine="709"/>
        <w:jc w:val="both"/>
        <w:rPr>
          <w:sz w:val="28"/>
          <w:szCs w:val="28"/>
        </w:rPr>
      </w:pPr>
      <w:r>
        <w:rPr>
          <w:sz w:val="28"/>
          <w:szCs w:val="28"/>
        </w:rPr>
        <w:t xml:space="preserve">3.3.3.3. </w:t>
      </w:r>
      <w:r w:rsidRPr="005A7931">
        <w:rPr>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566BB0" w:rsidP="00F654DE">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sz w:val="28"/>
          <w:szCs w:val="28"/>
        </w:rPr>
        <w:t xml:space="preserve">Единого портала, </w:t>
      </w:r>
      <w:r w:rsidRPr="00670150">
        <w:rPr>
          <w:sz w:val="28"/>
          <w:szCs w:val="28"/>
        </w:rPr>
        <w:t>Республиканского портала;</w:t>
      </w:r>
    </w:p>
    <w:p w:rsidR="00F97E9C" w:rsidRPr="00670150" w:rsidRDefault="00566BB0" w:rsidP="00F654DE">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566BB0" w:rsidP="00F654DE">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F97E9C" w:rsidRDefault="00566BB0" w:rsidP="00F654DE">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566BB0" w:rsidP="00F654DE">
      <w:pPr>
        <w:tabs>
          <w:tab w:val="left" w:pos="8610"/>
        </w:tabs>
        <w:ind w:right="-1" w:firstLine="709"/>
        <w:jc w:val="both"/>
        <w:rPr>
          <w:sz w:val="28"/>
          <w:szCs w:val="28"/>
        </w:rPr>
      </w:pPr>
      <w:r w:rsidRPr="00305BB8">
        <w:rPr>
          <w:sz w:val="28"/>
          <w:szCs w:val="28"/>
        </w:rPr>
        <w:t>При наличии оснований, предусмотренных пункт</w:t>
      </w:r>
      <w:r w:rsidR="00FD387B" w:rsidRPr="00305BB8">
        <w:rPr>
          <w:sz w:val="28"/>
          <w:szCs w:val="28"/>
        </w:rPr>
        <w:t>ом</w:t>
      </w:r>
      <w:r w:rsidRPr="00305BB8">
        <w:rPr>
          <w:sz w:val="28"/>
          <w:szCs w:val="28"/>
        </w:rPr>
        <w:t xml:space="preserve"> 2.7.1 Регламента,</w:t>
      </w:r>
      <w:r w:rsidRPr="005A7931">
        <w:rPr>
          <w:sz w:val="28"/>
          <w:szCs w:val="28"/>
        </w:rPr>
        <w:t xml:space="preserve"> </w:t>
      </w:r>
      <w:r w:rsidR="00FD387B">
        <w:rPr>
          <w:sz w:val="28"/>
          <w:szCs w:val="28"/>
        </w:rPr>
        <w:t xml:space="preserve">подготавливает проект </w:t>
      </w:r>
      <w:r w:rsidRPr="005A7931">
        <w:rPr>
          <w:sz w:val="28"/>
          <w:szCs w:val="28"/>
        </w:rPr>
        <w:t>решени</w:t>
      </w:r>
      <w:r w:rsidR="00E02D18">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FD387B" w:rsidRPr="00EB3AAC" w:rsidRDefault="00566BB0" w:rsidP="00F654DE">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566BB0" w:rsidP="00F654DE">
      <w:pPr>
        <w:tabs>
          <w:tab w:val="left" w:pos="8610"/>
        </w:tabs>
        <w:ind w:right="-1" w:firstLine="709"/>
        <w:jc w:val="both"/>
        <w:rPr>
          <w:sz w:val="28"/>
          <w:szCs w:val="28"/>
        </w:rPr>
      </w:pPr>
      <w:r>
        <w:rPr>
          <w:sz w:val="28"/>
          <w:szCs w:val="28"/>
        </w:rPr>
        <w:t>Проект р</w:t>
      </w:r>
      <w:r w:rsidR="00F97E9C" w:rsidRPr="005A7931">
        <w:rPr>
          <w:sz w:val="28"/>
          <w:szCs w:val="28"/>
        </w:rPr>
        <w:t>ешени</w:t>
      </w:r>
      <w:r>
        <w:rPr>
          <w:sz w:val="28"/>
          <w:szCs w:val="28"/>
        </w:rPr>
        <w:t>я</w:t>
      </w:r>
      <w:r w:rsidR="00F97E9C" w:rsidRPr="005A7931">
        <w:rPr>
          <w:sz w:val="28"/>
          <w:szCs w:val="28"/>
        </w:rPr>
        <w:t xml:space="preserve"> об отказе в приеме документов, необходимых для предоставления муниципальной услуги</w:t>
      </w:r>
      <w:r w:rsidR="00F97E9C">
        <w:rPr>
          <w:sz w:val="28"/>
          <w:szCs w:val="28"/>
        </w:rPr>
        <w:t>,</w:t>
      </w:r>
      <w:r w:rsidR="00F97E9C"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sidR="00E02D18">
        <w:rPr>
          <w:sz w:val="28"/>
          <w:szCs w:val="28"/>
        </w:rPr>
        <w:t xml:space="preserve"> документооборота</w:t>
      </w:r>
      <w:r w:rsidRPr="00AC05F0">
        <w:rPr>
          <w:sz w:val="28"/>
          <w:szCs w:val="28"/>
        </w:rPr>
        <w:t>.</w:t>
      </w:r>
    </w:p>
    <w:p w:rsidR="00FD387B" w:rsidRPr="00EB3AAC" w:rsidRDefault="00566BB0" w:rsidP="00F654DE">
      <w:pPr>
        <w:tabs>
          <w:tab w:val="left" w:pos="8610"/>
        </w:tabs>
        <w:ind w:right="-1" w:firstLine="709"/>
        <w:jc w:val="both"/>
        <w:rPr>
          <w:sz w:val="28"/>
          <w:szCs w:val="28"/>
        </w:rPr>
      </w:pPr>
      <w:r w:rsidRPr="00AC05F0">
        <w:rPr>
          <w:sz w:val="28"/>
          <w:szCs w:val="28"/>
        </w:rPr>
        <w:t xml:space="preserve">Согласование проекта решения </w:t>
      </w:r>
      <w:r w:rsidR="00E02D18" w:rsidRPr="005A7931">
        <w:rPr>
          <w:sz w:val="28"/>
          <w:szCs w:val="28"/>
        </w:rPr>
        <w:t>об отказе в приеме документов, необходимых для предоставления муниципальной услуги</w:t>
      </w:r>
      <w:r w:rsidR="00E02D18">
        <w:rPr>
          <w:sz w:val="28"/>
          <w:szCs w:val="28"/>
        </w:rPr>
        <w:t>,</w:t>
      </w:r>
      <w:r w:rsidR="00E02D18" w:rsidRPr="00AC05F0">
        <w:rPr>
          <w:sz w:val="28"/>
          <w:szCs w:val="28"/>
        </w:rPr>
        <w:t xml:space="preserve"> </w:t>
      </w:r>
      <w:r w:rsidRPr="00AC05F0">
        <w:rPr>
          <w:sz w:val="28"/>
          <w:szCs w:val="28"/>
        </w:rPr>
        <w:t xml:space="preserve">осуществляется в порядке, </w:t>
      </w:r>
      <w:r w:rsidRPr="00B50E27">
        <w:rPr>
          <w:sz w:val="28"/>
          <w:szCs w:val="28"/>
        </w:rPr>
        <w:t>предусмотренном пунктом 3.5.</w:t>
      </w:r>
      <w:r w:rsidR="00745952" w:rsidRPr="00B50E27">
        <w:rPr>
          <w:sz w:val="28"/>
          <w:szCs w:val="28"/>
        </w:rPr>
        <w:t>3</w:t>
      </w:r>
      <w:r w:rsidRPr="00B50E27">
        <w:rPr>
          <w:sz w:val="28"/>
          <w:szCs w:val="28"/>
        </w:rPr>
        <w:t xml:space="preserve"> Регламента.</w:t>
      </w:r>
    </w:p>
    <w:p w:rsidR="00F97E9C" w:rsidRPr="005A7931" w:rsidRDefault="00566BB0" w:rsidP="00F654DE">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w:t>
      </w:r>
      <w:r w:rsidR="00FD387B" w:rsidRPr="00305BB8">
        <w:rPr>
          <w:sz w:val="28"/>
          <w:szCs w:val="28"/>
        </w:rPr>
        <w:t>ом</w:t>
      </w:r>
      <w:r w:rsidRPr="00305BB8">
        <w:rPr>
          <w:sz w:val="28"/>
          <w:szCs w:val="28"/>
        </w:rPr>
        <w:t xml:space="preserve">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566BB0" w:rsidP="00F654DE">
      <w:pPr>
        <w:tabs>
          <w:tab w:val="left" w:pos="8610"/>
        </w:tabs>
        <w:ind w:right="-1" w:firstLine="709"/>
        <w:jc w:val="both"/>
        <w:rPr>
          <w:sz w:val="28"/>
          <w:szCs w:val="28"/>
        </w:rPr>
      </w:pPr>
      <w:r>
        <w:rPr>
          <w:sz w:val="28"/>
          <w:szCs w:val="28"/>
        </w:rPr>
        <w:t>3.3.3.</w:t>
      </w:r>
      <w:r w:rsidR="00454EB6">
        <w:rPr>
          <w:sz w:val="28"/>
          <w:szCs w:val="28"/>
        </w:rPr>
        <w:t>4</w:t>
      </w:r>
      <w:r>
        <w:rPr>
          <w:sz w:val="28"/>
          <w:szCs w:val="28"/>
        </w:rPr>
        <w:t>.</w:t>
      </w:r>
      <w:r w:rsidR="005F537C">
        <w:rPr>
          <w:sz w:val="28"/>
          <w:szCs w:val="28"/>
        </w:rPr>
        <w:t> </w:t>
      </w:r>
      <w:r w:rsidRPr="007B7010">
        <w:rPr>
          <w:sz w:val="28"/>
          <w:szCs w:val="28"/>
        </w:rPr>
        <w:t xml:space="preserve">Исполнение процедур, указанных в </w:t>
      </w:r>
      <w:r>
        <w:rPr>
          <w:sz w:val="28"/>
          <w:szCs w:val="28"/>
        </w:rPr>
        <w:t>пункт</w:t>
      </w:r>
      <w:r w:rsidR="00FD387B">
        <w:rPr>
          <w:sz w:val="28"/>
          <w:szCs w:val="28"/>
        </w:rPr>
        <w:t>е</w:t>
      </w:r>
      <w:r w:rsidRPr="007B7010">
        <w:rPr>
          <w:sz w:val="28"/>
          <w:szCs w:val="28"/>
        </w:rPr>
        <w:t xml:space="preserve"> 3.3.3</w:t>
      </w:r>
      <w:r w:rsidR="00454EB6">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F97E9C" w:rsidRPr="005A7931" w:rsidRDefault="00566BB0" w:rsidP="00F654DE">
      <w:pPr>
        <w:tabs>
          <w:tab w:val="left" w:pos="8610"/>
        </w:tabs>
        <w:ind w:right="-1" w:firstLine="709"/>
        <w:jc w:val="both"/>
        <w:rPr>
          <w:sz w:val="28"/>
          <w:szCs w:val="28"/>
        </w:rPr>
      </w:pPr>
      <w:r>
        <w:rPr>
          <w:sz w:val="28"/>
          <w:szCs w:val="28"/>
        </w:rPr>
        <w:t>3.3.3.</w:t>
      </w:r>
      <w:r w:rsidR="00454EB6">
        <w:rPr>
          <w:sz w:val="28"/>
          <w:szCs w:val="28"/>
        </w:rPr>
        <w:t>5</w:t>
      </w:r>
      <w:r>
        <w:rPr>
          <w:sz w:val="28"/>
          <w:szCs w:val="28"/>
        </w:rPr>
        <w:t>.</w:t>
      </w:r>
      <w:r w:rsidR="005F537C">
        <w:rPr>
          <w:sz w:val="28"/>
          <w:szCs w:val="28"/>
        </w:rPr>
        <w:t> </w:t>
      </w:r>
      <w:r>
        <w:rPr>
          <w:sz w:val="28"/>
          <w:szCs w:val="28"/>
        </w:rPr>
        <w:t>Процедуры, устанавливаемые</w:t>
      </w:r>
      <w:r w:rsidRPr="005A7931">
        <w:rPr>
          <w:sz w:val="28"/>
          <w:szCs w:val="28"/>
        </w:rPr>
        <w:t xml:space="preserve"> пунктом</w:t>
      </w:r>
      <w:r>
        <w:rPr>
          <w:sz w:val="28"/>
          <w:szCs w:val="28"/>
        </w:rPr>
        <w:t xml:space="preserve"> 3.3.3</w:t>
      </w:r>
      <w:r w:rsidR="00FD387B">
        <w:rPr>
          <w:sz w:val="28"/>
          <w:szCs w:val="28"/>
        </w:rPr>
        <w:t xml:space="preserve"> Регламента</w:t>
      </w:r>
      <w:r w:rsidRPr="005A7931">
        <w:rPr>
          <w:sz w:val="28"/>
          <w:szCs w:val="28"/>
        </w:rPr>
        <w:t xml:space="preserve">, </w:t>
      </w:r>
      <w:r w:rsidR="003064D1">
        <w:rPr>
          <w:sz w:val="28"/>
          <w:szCs w:val="28"/>
        </w:rPr>
        <w:t>выполняются</w:t>
      </w:r>
      <w:r w:rsidRPr="005A7931">
        <w:rPr>
          <w:sz w:val="28"/>
          <w:szCs w:val="28"/>
        </w:rPr>
        <w:t xml:space="preserve"> в течение </w:t>
      </w:r>
      <w:r w:rsidR="007A6954">
        <w:rPr>
          <w:sz w:val="28"/>
          <w:szCs w:val="28"/>
        </w:rPr>
        <w:t>одного</w:t>
      </w:r>
      <w:r w:rsidRPr="005A7931">
        <w:rPr>
          <w:sz w:val="28"/>
          <w:szCs w:val="28"/>
        </w:rPr>
        <w:t xml:space="preserve"> рабоч</w:t>
      </w:r>
      <w:r w:rsidR="007A6954">
        <w:rPr>
          <w:sz w:val="28"/>
          <w:szCs w:val="28"/>
        </w:rPr>
        <w:t>его</w:t>
      </w:r>
      <w:r w:rsidRPr="005A7931">
        <w:rPr>
          <w:sz w:val="28"/>
          <w:szCs w:val="28"/>
        </w:rPr>
        <w:t xml:space="preserve"> дн</w:t>
      </w:r>
      <w:r w:rsidR="007A6954">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F97E9C" w:rsidRPr="005A7931" w:rsidRDefault="00566BB0" w:rsidP="00F654DE">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sidR="00865A68">
        <w:rPr>
          <w:sz w:val="28"/>
          <w:szCs w:val="28"/>
        </w:rPr>
        <w:t>ый</w:t>
      </w:r>
      <w:r w:rsidRPr="005A7931">
        <w:rPr>
          <w:sz w:val="28"/>
          <w:szCs w:val="28"/>
        </w:rPr>
        <w:t xml:space="preserve"> на рассмотрение </w:t>
      </w:r>
      <w:r w:rsidR="00865A68">
        <w:rPr>
          <w:sz w:val="28"/>
          <w:szCs w:val="28"/>
        </w:rPr>
        <w:t>комплект документов</w:t>
      </w:r>
      <w:r w:rsidRPr="005A7931">
        <w:rPr>
          <w:sz w:val="28"/>
          <w:szCs w:val="28"/>
        </w:rPr>
        <w:t xml:space="preserve"> или </w:t>
      </w:r>
      <w:r w:rsidR="00FD387B">
        <w:rPr>
          <w:sz w:val="28"/>
          <w:szCs w:val="28"/>
        </w:rPr>
        <w:t xml:space="preserve">проект решения </w:t>
      </w:r>
      <w:r w:rsidRPr="005A7931">
        <w:rPr>
          <w:sz w:val="28"/>
          <w:szCs w:val="28"/>
        </w:rPr>
        <w:t>об отказе в приеме документов</w:t>
      </w:r>
      <w:r w:rsidR="00FD387B">
        <w:rPr>
          <w:sz w:val="28"/>
          <w:szCs w:val="28"/>
        </w:rPr>
        <w:t>, необходимых для предоставления муниципальной услуги</w:t>
      </w:r>
      <w:r w:rsidRPr="005A7931">
        <w:rPr>
          <w:sz w:val="28"/>
          <w:szCs w:val="28"/>
        </w:rPr>
        <w:t>.</w:t>
      </w:r>
    </w:p>
    <w:p w:rsidR="00921208" w:rsidRDefault="00921208" w:rsidP="00F654DE">
      <w:pPr>
        <w:tabs>
          <w:tab w:val="left" w:pos="9781"/>
        </w:tabs>
        <w:suppressAutoHyphens/>
        <w:autoSpaceDE w:val="0"/>
        <w:autoSpaceDN w:val="0"/>
        <w:adjustRightInd w:val="0"/>
        <w:ind w:right="-1" w:firstLine="709"/>
        <w:jc w:val="both"/>
        <w:rPr>
          <w:sz w:val="28"/>
          <w:szCs w:val="28"/>
        </w:rPr>
      </w:pPr>
    </w:p>
    <w:p w:rsidR="00DB5B73" w:rsidRPr="005A7931" w:rsidRDefault="00566BB0" w:rsidP="00F654DE">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ind w:right="-1" w:firstLine="709"/>
        <w:jc w:val="both"/>
        <w:rPr>
          <w:sz w:val="28"/>
          <w:szCs w:val="28"/>
        </w:rPr>
      </w:pPr>
    </w:p>
    <w:p w:rsidR="00DB5B73" w:rsidRPr="005A7931" w:rsidRDefault="00566BB0" w:rsidP="00F654DE">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566BB0" w:rsidP="00F654DE">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004C6D05">
        <w:rPr>
          <w:sz w:val="28"/>
          <w:szCs w:val="28"/>
        </w:rPr>
        <w:t>начальник отдела земельных отношений, специалисты отдела земельных отношений</w:t>
      </w:r>
      <w:r w:rsidR="004C6D05" w:rsidRPr="005A7931">
        <w:rPr>
          <w:sz w:val="28"/>
          <w:szCs w:val="28"/>
        </w:rPr>
        <w:t xml:space="preserve"> </w:t>
      </w:r>
      <w:r w:rsidRPr="005A7931">
        <w:rPr>
          <w:sz w:val="28"/>
          <w:szCs w:val="28"/>
        </w:rPr>
        <w:t>(далее - долж</w:t>
      </w:r>
      <w:r w:rsidR="004C6D05">
        <w:rPr>
          <w:sz w:val="28"/>
          <w:szCs w:val="28"/>
        </w:rPr>
        <w:t xml:space="preserve">ностное лицо, ответственное за </w:t>
      </w:r>
      <w:r w:rsidRPr="005A7931">
        <w:rPr>
          <w:sz w:val="28"/>
          <w:szCs w:val="28"/>
        </w:rPr>
        <w:t>направление межведомственных запросов).</w:t>
      </w:r>
    </w:p>
    <w:p w:rsidR="00DB5B73" w:rsidRDefault="00566BB0" w:rsidP="00F654DE">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305BB8">
        <w:rPr>
          <w:bCs/>
          <w:iCs/>
          <w:sz w:val="28"/>
          <w:szCs w:val="28"/>
        </w:rPr>
        <w:t>сведений, предусмотренных пунктом 2.6</w:t>
      </w:r>
      <w:r w:rsidR="008919CB" w:rsidRPr="00305BB8">
        <w:rPr>
          <w:bCs/>
          <w:iCs/>
          <w:sz w:val="28"/>
          <w:szCs w:val="28"/>
        </w:rPr>
        <w:t>.1</w:t>
      </w:r>
      <w:r w:rsidRPr="00305BB8">
        <w:rPr>
          <w:bCs/>
          <w:iCs/>
          <w:sz w:val="28"/>
          <w:szCs w:val="28"/>
        </w:rPr>
        <w:t xml:space="preserve"> Регламента.</w:t>
      </w:r>
    </w:p>
    <w:p w:rsidR="00DB5B73" w:rsidRPr="005A7931" w:rsidRDefault="00566BB0" w:rsidP="00F654DE">
      <w:pPr>
        <w:ind w:right="-1" w:firstLine="709"/>
        <w:jc w:val="both"/>
        <w:rPr>
          <w:strike/>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DB5B73" w:rsidRDefault="00566BB0" w:rsidP="00F654DE">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DB5B73" w:rsidRPr="005A7931" w:rsidRDefault="00566BB0" w:rsidP="00F654DE">
      <w:pPr>
        <w:ind w:right="-1" w:firstLine="709"/>
        <w:jc w:val="both"/>
        <w:rPr>
          <w:rFonts w:eastAsia="Times"/>
          <w:sz w:val="28"/>
          <w:szCs w:val="28"/>
        </w:rPr>
      </w:pPr>
      <w:r w:rsidRPr="005A7931">
        <w:rPr>
          <w:rFonts w:eastAsia="Times"/>
          <w:sz w:val="28"/>
          <w:szCs w:val="28"/>
        </w:rPr>
        <w:t>3.4.</w:t>
      </w:r>
      <w:r w:rsidR="00865A68">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566BB0" w:rsidP="00F654DE">
      <w:pPr>
        <w:ind w:right="-1" w:firstLine="709"/>
        <w:jc w:val="both"/>
        <w:rPr>
          <w:sz w:val="28"/>
          <w:szCs w:val="28"/>
        </w:rPr>
      </w:pPr>
      <w:r w:rsidRPr="005A7931">
        <w:rPr>
          <w:sz w:val="28"/>
          <w:szCs w:val="28"/>
        </w:rPr>
        <w:t xml:space="preserve">Процедуры, устанавливаемые настоящим пунктом, </w:t>
      </w:r>
      <w:r w:rsidR="003064D1">
        <w:rPr>
          <w:sz w:val="28"/>
          <w:szCs w:val="28"/>
        </w:rPr>
        <w:t>выполняются</w:t>
      </w:r>
      <w:r w:rsidRPr="005A7931">
        <w:rPr>
          <w:sz w:val="28"/>
          <w:szCs w:val="28"/>
        </w:rPr>
        <w:t xml:space="preserve"> в следующие сроки:</w:t>
      </w:r>
    </w:p>
    <w:p w:rsidR="00DB5B73" w:rsidRPr="005A7931" w:rsidRDefault="00566BB0" w:rsidP="00F654DE">
      <w:pPr>
        <w:ind w:right="-1" w:firstLine="709"/>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071695" w:rsidRPr="00071695" w:rsidRDefault="00566BB0" w:rsidP="00F654DE">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566BB0" w:rsidP="00F654DE">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3E5AB9" w:rsidRPr="005A7931" w:rsidRDefault="00566BB0" w:rsidP="00F654DE">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7A6954">
        <w:rPr>
          <w:bCs/>
          <w:iCs/>
          <w:sz w:val="28"/>
          <w:szCs w:val="28"/>
          <w:shd w:val="clear" w:color="auto" w:fill="FFFFFF"/>
        </w:rPr>
        <w:t>:</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3E5AB9" w:rsidRDefault="00566BB0" w:rsidP="00F654DE">
      <w:pPr>
        <w:ind w:right="-1" w:firstLine="709"/>
        <w:jc w:val="both"/>
        <w:rPr>
          <w:sz w:val="28"/>
          <w:szCs w:val="28"/>
        </w:rPr>
      </w:pPr>
      <w:r>
        <w:rPr>
          <w:sz w:val="28"/>
          <w:szCs w:val="28"/>
        </w:rPr>
        <w:t>3.</w:t>
      </w:r>
      <w:r w:rsidR="00865A68">
        <w:rPr>
          <w:sz w:val="28"/>
          <w:szCs w:val="28"/>
        </w:rPr>
        <w:t>4.4</w:t>
      </w:r>
      <w:r>
        <w:rPr>
          <w:sz w:val="28"/>
          <w:szCs w:val="28"/>
        </w:rPr>
        <w:t>. </w:t>
      </w:r>
      <w:r w:rsidR="00DB5B73" w:rsidRPr="005A7931">
        <w:rPr>
          <w:sz w:val="28"/>
          <w:szCs w:val="28"/>
        </w:rPr>
        <w:t>Должностное лицо, ответственное за направление межведомственных запросов</w:t>
      </w:r>
      <w:r>
        <w:rPr>
          <w:sz w:val="28"/>
          <w:szCs w:val="28"/>
        </w:rPr>
        <w:t>:</w:t>
      </w:r>
    </w:p>
    <w:p w:rsidR="00DB5B73" w:rsidRDefault="00566BB0" w:rsidP="00F654DE">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sidR="003E5AB9">
        <w:rPr>
          <w:rFonts w:eastAsia="Times"/>
          <w:sz w:val="28"/>
          <w:szCs w:val="28"/>
        </w:rPr>
        <w:t>информации;</w:t>
      </w:r>
    </w:p>
    <w:p w:rsidR="00737AC7" w:rsidRDefault="00566BB0" w:rsidP="00F654DE">
      <w:pPr>
        <w:tabs>
          <w:tab w:val="left" w:pos="8610"/>
        </w:tabs>
        <w:ind w:right="-1" w:firstLine="709"/>
        <w:jc w:val="both"/>
        <w:rPr>
          <w:sz w:val="28"/>
          <w:szCs w:val="28"/>
        </w:rPr>
      </w:pPr>
      <w:r w:rsidRPr="00305BB8">
        <w:rPr>
          <w:sz w:val="28"/>
          <w:szCs w:val="28"/>
        </w:rPr>
        <w:t xml:space="preserve">при наличии оснований, предусмотренных пунктом 2.7.1. Регламента, </w:t>
      </w:r>
      <w:r w:rsidR="009A4C53" w:rsidRPr="00305BB8">
        <w:rPr>
          <w:sz w:val="28"/>
          <w:szCs w:val="28"/>
        </w:rPr>
        <w:t>по</w:t>
      </w:r>
      <w:r w:rsidR="009A4C53">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sidR="00A15479">
        <w:rPr>
          <w:sz w:val="28"/>
          <w:szCs w:val="28"/>
        </w:rPr>
        <w:t>муниципальной ус</w:t>
      </w:r>
      <w:r w:rsidR="007A291F">
        <w:rPr>
          <w:sz w:val="28"/>
          <w:szCs w:val="28"/>
        </w:rPr>
        <w:t>луги.</w:t>
      </w:r>
    </w:p>
    <w:p w:rsidR="003E5AB9" w:rsidRDefault="00566BB0" w:rsidP="00F654DE">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3E5AB9" w:rsidRDefault="00566BB0" w:rsidP="00F654DE">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предусмотренном пунктом 3.5.</w:t>
      </w:r>
      <w:r w:rsidR="00745952" w:rsidRPr="00B50E27">
        <w:rPr>
          <w:sz w:val="28"/>
          <w:szCs w:val="28"/>
        </w:rPr>
        <w:t>3</w:t>
      </w:r>
      <w:r w:rsidRPr="00B50E27">
        <w:rPr>
          <w:sz w:val="28"/>
          <w:szCs w:val="28"/>
        </w:rPr>
        <w:t xml:space="preserve"> Регламента.</w:t>
      </w:r>
    </w:p>
    <w:p w:rsidR="003E5AB9" w:rsidRDefault="00566BB0" w:rsidP="00F654DE">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w:t>
      </w:r>
      <w:r w:rsidR="00B50E27">
        <w:rPr>
          <w:sz w:val="28"/>
          <w:szCs w:val="28"/>
        </w:rPr>
        <w:t xml:space="preserve"> уведомление </w:t>
      </w:r>
      <w:r w:rsidR="00B50E27" w:rsidRPr="00B50E27">
        <w:rPr>
          <w:sz w:val="28"/>
          <w:szCs w:val="28"/>
        </w:rPr>
        <w:t>об отсутствии документов и (или)</w:t>
      </w:r>
      <w:r w:rsidR="00B50E27">
        <w:rPr>
          <w:sz w:val="28"/>
          <w:szCs w:val="28"/>
        </w:rPr>
        <w:t xml:space="preserve"> </w:t>
      </w:r>
      <w:r w:rsidR="00B50E27" w:rsidRPr="00B50E27">
        <w:rPr>
          <w:sz w:val="28"/>
          <w:szCs w:val="28"/>
        </w:rPr>
        <w:t>информации</w:t>
      </w:r>
      <w:r w:rsidR="00B50E27">
        <w:rPr>
          <w:sz w:val="28"/>
          <w:szCs w:val="28"/>
        </w:rPr>
        <w:t>,</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DB5B73" w:rsidRPr="005A7931" w:rsidRDefault="00566BB0" w:rsidP="00F654DE">
      <w:pPr>
        <w:tabs>
          <w:tab w:val="left" w:pos="8610"/>
        </w:tabs>
        <w:ind w:right="-1" w:firstLine="709"/>
        <w:jc w:val="both"/>
        <w:rPr>
          <w:sz w:val="28"/>
          <w:szCs w:val="28"/>
        </w:rPr>
      </w:pPr>
      <w:r>
        <w:rPr>
          <w:sz w:val="28"/>
          <w:szCs w:val="28"/>
        </w:rPr>
        <w:t>3.4.5</w:t>
      </w:r>
      <w:r w:rsidR="00EC4902">
        <w:rPr>
          <w:sz w:val="28"/>
          <w:szCs w:val="28"/>
        </w:rPr>
        <w:t xml:space="preserve">.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sidR="00865A68">
        <w:rPr>
          <w:sz w:val="28"/>
          <w:szCs w:val="28"/>
        </w:rPr>
        <w:t>2</w:t>
      </w:r>
      <w:r w:rsidR="00FB540E">
        <w:rPr>
          <w:sz w:val="28"/>
          <w:szCs w:val="28"/>
        </w:rPr>
        <w:t>, 3.4.4</w:t>
      </w:r>
      <w:r w:rsidR="00EC4902">
        <w:rPr>
          <w:sz w:val="28"/>
          <w:szCs w:val="28"/>
        </w:rPr>
        <w:t xml:space="preserve"> </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DB5B73" w:rsidRPr="005A7931" w:rsidRDefault="00566BB0" w:rsidP="00F654DE">
      <w:pPr>
        <w:ind w:right="-1" w:firstLine="709"/>
        <w:jc w:val="both"/>
        <w:rPr>
          <w:sz w:val="28"/>
          <w:szCs w:val="28"/>
        </w:rPr>
      </w:pPr>
      <w:r>
        <w:rPr>
          <w:sz w:val="28"/>
          <w:szCs w:val="28"/>
        </w:rPr>
        <w:t>3.4.</w:t>
      </w:r>
      <w:r w:rsidR="002818D3">
        <w:rPr>
          <w:sz w:val="28"/>
          <w:szCs w:val="28"/>
        </w:rPr>
        <w:t>6</w:t>
      </w:r>
      <w:r w:rsidR="003E5AB9">
        <w:rPr>
          <w:sz w:val="28"/>
          <w:szCs w:val="28"/>
        </w:rPr>
        <w:t>. </w:t>
      </w:r>
      <w:r w:rsidRPr="000C2C81">
        <w:rPr>
          <w:sz w:val="28"/>
          <w:szCs w:val="28"/>
        </w:rPr>
        <w:t xml:space="preserve">Максимальный срок выполнения административных процедур, указанных в пункте 3.4 Регламента, составляет </w:t>
      </w:r>
      <w:r w:rsidR="00F6170F">
        <w:rPr>
          <w:sz w:val="28"/>
          <w:szCs w:val="28"/>
        </w:rPr>
        <w:t>пят</w:t>
      </w:r>
      <w:r w:rsidR="008919CB">
        <w:rPr>
          <w:sz w:val="28"/>
          <w:szCs w:val="28"/>
        </w:rPr>
        <w:t>ь</w:t>
      </w:r>
      <w:r w:rsidRPr="000C2C81">
        <w:rPr>
          <w:sz w:val="28"/>
          <w:szCs w:val="28"/>
        </w:rPr>
        <w:t xml:space="preserve"> рабочих дн</w:t>
      </w:r>
      <w:r>
        <w:rPr>
          <w:sz w:val="28"/>
          <w:szCs w:val="28"/>
        </w:rPr>
        <w:t>ей</w:t>
      </w:r>
      <w:r w:rsidR="007A291F">
        <w:rPr>
          <w:sz w:val="28"/>
          <w:szCs w:val="28"/>
        </w:rPr>
        <w:t>.</w:t>
      </w:r>
    </w:p>
    <w:p w:rsidR="00DB5B73" w:rsidRDefault="00DB5B73" w:rsidP="00F654DE">
      <w:pPr>
        <w:suppressAutoHyphens/>
        <w:autoSpaceDE w:val="0"/>
        <w:autoSpaceDN w:val="0"/>
        <w:adjustRightInd w:val="0"/>
        <w:ind w:right="-1" w:firstLine="709"/>
        <w:jc w:val="both"/>
        <w:rPr>
          <w:sz w:val="28"/>
          <w:szCs w:val="28"/>
        </w:rPr>
      </w:pPr>
    </w:p>
    <w:p w:rsidR="00DB5B73" w:rsidRDefault="00566BB0" w:rsidP="00F654DE">
      <w:pPr>
        <w:ind w:right="-1"/>
        <w:jc w:val="center"/>
        <w:rPr>
          <w:sz w:val="28"/>
          <w:szCs w:val="28"/>
        </w:rPr>
      </w:pPr>
      <w:r>
        <w:rPr>
          <w:sz w:val="28"/>
          <w:szCs w:val="28"/>
        </w:rPr>
        <w:t>3.5.</w:t>
      </w:r>
      <w:r w:rsidR="003E5AB9">
        <w:rPr>
          <w:sz w:val="28"/>
          <w:szCs w:val="28"/>
        </w:rPr>
        <w:t> Подготовка результата муниципальной услуги</w:t>
      </w:r>
    </w:p>
    <w:p w:rsidR="00DB5B73" w:rsidRDefault="00DB5B73" w:rsidP="00F654DE">
      <w:pPr>
        <w:ind w:right="-1" w:firstLine="709"/>
        <w:jc w:val="center"/>
        <w:rPr>
          <w:sz w:val="28"/>
          <w:szCs w:val="28"/>
        </w:rPr>
      </w:pPr>
    </w:p>
    <w:p w:rsidR="00DB5B73" w:rsidRPr="00762619" w:rsidRDefault="00566BB0" w:rsidP="00F654DE">
      <w:pPr>
        <w:ind w:right="-1" w:firstLine="709"/>
        <w:jc w:val="both"/>
        <w:rPr>
          <w:sz w:val="28"/>
          <w:szCs w:val="28"/>
        </w:rPr>
      </w:pPr>
      <w:r w:rsidRPr="00762619">
        <w:rPr>
          <w:sz w:val="28"/>
          <w:szCs w:val="28"/>
        </w:rPr>
        <w:t>3.</w:t>
      </w:r>
      <w:r>
        <w:rPr>
          <w:sz w:val="28"/>
          <w:szCs w:val="28"/>
        </w:rPr>
        <w:t>5</w:t>
      </w:r>
      <w:r w:rsidRPr="00762619">
        <w:rPr>
          <w:sz w:val="28"/>
          <w:szCs w:val="28"/>
        </w:rPr>
        <w:t>.1.</w:t>
      </w:r>
      <w:r w:rsidR="005F537C">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sz w:val="28"/>
          <w:szCs w:val="28"/>
        </w:rPr>
        <w:t>комплекта документов (сведений) необходимых для предоставления муниципальной услуги.</w:t>
      </w:r>
    </w:p>
    <w:p w:rsidR="00DB5B73" w:rsidRPr="005A7931" w:rsidRDefault="00566BB0" w:rsidP="00F654DE">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4C6D05">
        <w:rPr>
          <w:sz w:val="28"/>
          <w:szCs w:val="28"/>
        </w:rPr>
        <w:t>начальник отдела земельных отношений, специалисты отдела земельных отношений</w:t>
      </w:r>
      <w:r w:rsidR="004C6D05" w:rsidRPr="005A7931">
        <w:rPr>
          <w:sz w:val="28"/>
          <w:szCs w:val="28"/>
        </w:rPr>
        <w:t xml:space="preserve">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420704" w:rsidRDefault="00566BB0" w:rsidP="00420704">
      <w:pPr>
        <w:pStyle w:val="ConsPlusNormal"/>
        <w:ind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420704" w:rsidRPr="00420704" w:rsidRDefault="00566BB0"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принимает решение о необходимости выезда для осмотра</w:t>
      </w:r>
      <w:r>
        <w:rPr>
          <w:rFonts w:ascii="Times New Roman" w:hAnsi="Times New Roman" w:cs="Times New Roman"/>
          <w:sz w:val="28"/>
          <w:szCs w:val="28"/>
          <w:shd w:val="clear" w:color="auto" w:fill="FFFFFF"/>
        </w:rPr>
        <w:t xml:space="preserve"> </w:t>
      </w:r>
      <w:r w:rsidRPr="00420704">
        <w:rPr>
          <w:rFonts w:ascii="Times New Roman" w:hAnsi="Times New Roman" w:cs="Times New Roman"/>
          <w:sz w:val="28"/>
          <w:szCs w:val="28"/>
          <w:shd w:val="clear" w:color="auto" w:fill="FFFFFF"/>
        </w:rPr>
        <w:t xml:space="preserve">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Pr="00420704">
        <w:rPr>
          <w:rFonts w:ascii="Times New Roman" w:hAnsi="Times New Roman" w:cs="Times New Roman"/>
          <w:sz w:val="28"/>
          <w:szCs w:val="28"/>
          <w:shd w:val="clear" w:color="auto" w:fill="FFFFFF"/>
        </w:rPr>
        <w:t>;</w:t>
      </w:r>
    </w:p>
    <w:p w:rsidR="00420704" w:rsidRPr="00420704" w:rsidRDefault="00566BB0"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rsidR="00420704" w:rsidRPr="00420704" w:rsidRDefault="00566BB0"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420704" w:rsidRPr="00420704" w:rsidRDefault="00566BB0"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D7137D" w:rsidRDefault="00566BB0" w:rsidP="00D7137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420704" w:rsidRDefault="00566BB0" w:rsidP="00D7137D">
      <w:pPr>
        <w:pStyle w:val="ConsPlusNormal"/>
        <w:ind w:firstLine="709"/>
        <w:jc w:val="both"/>
        <w:rPr>
          <w:rFonts w:ascii="Times New Roman" w:hAnsi="Times New Roman" w:cs="Times New Roman"/>
          <w:bCs/>
          <w:iCs/>
          <w:sz w:val="28"/>
          <w:szCs w:val="28"/>
          <w:shd w:val="clear" w:color="auto" w:fill="FFFFFF"/>
        </w:rPr>
      </w:pPr>
      <w:r w:rsidRPr="00D7137D">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420704" w:rsidRPr="00420704" w:rsidRDefault="00566BB0"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420704">
        <w:rPr>
          <w:rFonts w:ascii="Times New Roman" w:hAnsi="Times New Roman" w:cs="Times New Roman"/>
          <w:sz w:val="28"/>
          <w:szCs w:val="28"/>
          <w:shd w:val="clear" w:color="auto" w:fill="FFFFFF"/>
        </w:rPr>
        <w:t>.</w:t>
      </w:r>
    </w:p>
    <w:p w:rsidR="00F327AE" w:rsidRDefault="00566BB0"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Pr>
          <w:rFonts w:ascii="Times New Roman" w:hAnsi="Times New Roman" w:cs="Times New Roman"/>
          <w:sz w:val="28"/>
          <w:szCs w:val="28"/>
          <w:shd w:val="clear" w:color="auto" w:fill="FFFFFF"/>
        </w:rPr>
        <w:t xml:space="preserve">5.2. Регламента, составляет </w:t>
      </w:r>
      <w:r w:rsidR="00B30533">
        <w:rPr>
          <w:rFonts w:ascii="Times New Roman" w:hAnsi="Times New Roman" w:cs="Times New Roman"/>
          <w:sz w:val="28"/>
          <w:szCs w:val="28"/>
          <w:shd w:val="clear" w:color="auto" w:fill="FFFFFF"/>
        </w:rPr>
        <w:t>четыре</w:t>
      </w:r>
      <w:r w:rsidRPr="00420704">
        <w:rPr>
          <w:rFonts w:ascii="Times New Roman" w:hAnsi="Times New Roman" w:cs="Times New Roman"/>
          <w:sz w:val="28"/>
          <w:szCs w:val="28"/>
          <w:shd w:val="clear" w:color="auto" w:fill="FFFFFF"/>
        </w:rPr>
        <w:t xml:space="preserve"> рабочи</w:t>
      </w:r>
      <w:r w:rsidR="00E76629">
        <w:rPr>
          <w:rFonts w:ascii="Times New Roman" w:hAnsi="Times New Roman" w:cs="Times New Roman"/>
          <w:sz w:val="28"/>
          <w:szCs w:val="28"/>
          <w:shd w:val="clear" w:color="auto" w:fill="FFFFFF"/>
        </w:rPr>
        <w:t>х</w:t>
      </w:r>
      <w:r w:rsidRPr="00420704">
        <w:rPr>
          <w:rFonts w:ascii="Times New Roman" w:hAnsi="Times New Roman" w:cs="Times New Roman"/>
          <w:sz w:val="28"/>
          <w:szCs w:val="28"/>
          <w:shd w:val="clear" w:color="auto" w:fill="FFFFFF"/>
        </w:rPr>
        <w:t xml:space="preserve"> дн</w:t>
      </w:r>
      <w:r w:rsidR="00E76629">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 xml:space="preserve">, в случае необходимости выезда для осмотра </w:t>
      </w:r>
      <w:r w:rsidR="00E76629">
        <w:rPr>
          <w:rFonts w:ascii="Times New Roman" w:hAnsi="Times New Roman" w:cs="Times New Roman"/>
          <w:sz w:val="28"/>
          <w:szCs w:val="28"/>
          <w:shd w:val="clear" w:color="auto" w:fill="FFFFFF"/>
        </w:rPr>
        <w:t xml:space="preserve">образуемого </w:t>
      </w:r>
      <w:r w:rsidRPr="00420704">
        <w:rPr>
          <w:rFonts w:ascii="Times New Roman" w:hAnsi="Times New Roman" w:cs="Times New Roman"/>
          <w:sz w:val="28"/>
          <w:szCs w:val="28"/>
          <w:shd w:val="clear" w:color="auto" w:fill="FFFFFF"/>
        </w:rPr>
        <w:t xml:space="preserve">земельного участка </w:t>
      </w:r>
      <w:r w:rsidR="00E76629">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00E76629" w:rsidRPr="00420704">
        <w:rPr>
          <w:rFonts w:ascii="Times New Roman" w:hAnsi="Times New Roman" w:cs="Times New Roman"/>
          <w:sz w:val="28"/>
          <w:szCs w:val="28"/>
          <w:shd w:val="clear" w:color="auto" w:fill="FFFFFF"/>
        </w:rPr>
        <w:t xml:space="preserve"> </w:t>
      </w:r>
      <w:r w:rsidR="00E76629">
        <w:rPr>
          <w:rFonts w:ascii="Times New Roman" w:hAnsi="Times New Roman" w:cs="Times New Roman"/>
          <w:sz w:val="28"/>
          <w:szCs w:val="28"/>
          <w:shd w:val="clear" w:color="auto" w:fill="FFFFFF"/>
        </w:rPr>
        <w:t>– 14</w:t>
      </w:r>
      <w:r w:rsidRPr="00420704">
        <w:rPr>
          <w:rFonts w:ascii="Times New Roman" w:hAnsi="Times New Roman" w:cs="Times New Roman"/>
          <w:sz w:val="28"/>
          <w:szCs w:val="28"/>
          <w:shd w:val="clear" w:color="auto" w:fill="FFFFFF"/>
        </w:rPr>
        <w:t xml:space="preserve"> рабочих дней.</w:t>
      </w:r>
    </w:p>
    <w:p w:rsidR="00A47F23"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Ру</w:t>
      </w:r>
      <w:r>
        <w:rPr>
          <w:rFonts w:ascii="Times New Roman" w:hAnsi="Times New Roman" w:cs="Times New Roman"/>
          <w:bCs/>
          <w:iCs/>
          <w:sz w:val="28"/>
          <w:szCs w:val="28"/>
          <w:shd w:val="clear" w:color="auto" w:fill="FFFFFF"/>
        </w:rPr>
        <w:t xml:space="preserve">ководителем </w:t>
      </w:r>
      <w:r w:rsidR="00E6670F">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w:t>
      </w:r>
    </w:p>
    <w:p w:rsidR="00DB5B73" w:rsidRDefault="00566BB0"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566BB0"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w:t>
      </w:r>
      <w:r w:rsidR="00E6670F">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sidR="00E6670F">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00E6670F">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sidRPr="00B519CF">
        <w:rPr>
          <w:rFonts w:ascii="Times New Roman" w:hAnsi="Times New Roman" w:cs="Times New Roman"/>
          <w:bCs/>
          <w:iCs/>
          <w:sz w:val="28"/>
          <w:szCs w:val="28"/>
          <w:shd w:val="clear" w:color="auto" w:fill="FFFFFF"/>
        </w:rPr>
        <w:t>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66BB0"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E76629">
        <w:rPr>
          <w:rFonts w:ascii="Times New Roman" w:hAnsi="Times New Roman"/>
          <w:sz w:val="28"/>
          <w:szCs w:val="28"/>
        </w:rPr>
        <w:t>двух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566BB0" w:rsidP="00F654DE">
      <w:pPr>
        <w:autoSpaceDE w:val="0"/>
        <w:autoSpaceDN w:val="0"/>
        <w:adjustRightInd w:val="0"/>
        <w:ind w:right="-1" w:firstLine="709"/>
        <w:jc w:val="both"/>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bCs/>
          <w:iCs/>
          <w:sz w:val="28"/>
          <w:szCs w:val="28"/>
          <w:shd w:val="clear" w:color="auto" w:fill="FFFFFF"/>
        </w:rPr>
        <w:t>решение об отказе в предоставлении муниципальной услуги</w:t>
      </w:r>
      <w:r w:rsidRPr="00B50E27">
        <w:rPr>
          <w:sz w:val="28"/>
          <w:szCs w:val="28"/>
        </w:rPr>
        <w:t xml:space="preserve">, </w:t>
      </w:r>
      <w:r w:rsidR="00B50E27" w:rsidRPr="00B50E27">
        <w:rPr>
          <w:bCs/>
          <w:iCs/>
          <w:sz w:val="28"/>
          <w:szCs w:val="28"/>
          <w:shd w:val="clear" w:color="auto" w:fill="FFFFFF"/>
        </w:rPr>
        <w:t xml:space="preserve">решение </w:t>
      </w:r>
      <w:r w:rsidR="00E76629" w:rsidRPr="00E76629">
        <w:rPr>
          <w:bCs/>
          <w:iCs/>
          <w:sz w:val="28"/>
          <w:szCs w:val="28"/>
          <w:shd w:val="clear" w:color="auto" w:fill="FFFFFF"/>
        </w:rPr>
        <w:t>об утверждении схемы расположения земельного участка на кадастровом плане территории</w:t>
      </w:r>
      <w:r w:rsidRPr="00B50E27">
        <w:rPr>
          <w:bCs/>
          <w:iCs/>
          <w:sz w:val="28"/>
          <w:szCs w:val="28"/>
          <w:shd w:val="clear" w:color="auto" w:fill="FFFFFF"/>
        </w:rPr>
        <w:t>.</w:t>
      </w:r>
    </w:p>
    <w:p w:rsidR="00DB5B73" w:rsidRPr="005A7931" w:rsidRDefault="00566BB0" w:rsidP="00F654DE">
      <w:pPr>
        <w:tabs>
          <w:tab w:val="left" w:pos="8610"/>
        </w:tabs>
        <w:ind w:right="-1" w:firstLine="709"/>
        <w:jc w:val="both"/>
        <w:rPr>
          <w:sz w:val="28"/>
          <w:szCs w:val="28"/>
        </w:rPr>
      </w:pPr>
      <w:r w:rsidRPr="00B50E27">
        <w:rPr>
          <w:sz w:val="28"/>
          <w:szCs w:val="28"/>
        </w:rPr>
        <w:t>3.</w:t>
      </w:r>
      <w:r w:rsidR="009D27FA" w:rsidRPr="00B50E27">
        <w:rPr>
          <w:sz w:val="28"/>
          <w:szCs w:val="28"/>
        </w:rPr>
        <w:t>5</w:t>
      </w:r>
      <w:r w:rsidRPr="00B50E27">
        <w:rPr>
          <w:sz w:val="28"/>
          <w:szCs w:val="28"/>
        </w:rPr>
        <w:t>.</w:t>
      </w:r>
      <w:r w:rsidR="009D27FA" w:rsidRPr="00B50E27">
        <w:rPr>
          <w:sz w:val="28"/>
          <w:szCs w:val="28"/>
        </w:rPr>
        <w:t>4</w:t>
      </w:r>
      <w:r w:rsidRPr="00B50E27">
        <w:rPr>
          <w:sz w:val="28"/>
          <w:szCs w:val="28"/>
        </w:rPr>
        <w:t>. Исполнение процедур, указанных в пунктах 3.</w:t>
      </w:r>
      <w:r w:rsidR="009D27FA" w:rsidRPr="00B50E27">
        <w:rPr>
          <w:sz w:val="28"/>
          <w:szCs w:val="28"/>
        </w:rPr>
        <w:t>5</w:t>
      </w:r>
      <w:r w:rsidRPr="00B50E27">
        <w:rPr>
          <w:sz w:val="28"/>
          <w:szCs w:val="28"/>
        </w:rPr>
        <w:t>.2</w:t>
      </w:r>
      <w:r w:rsidR="009A4C53" w:rsidRPr="00B50E27">
        <w:rPr>
          <w:sz w:val="28"/>
          <w:szCs w:val="28"/>
        </w:rPr>
        <w:t>,</w:t>
      </w:r>
      <w:r w:rsidRPr="00B50E27">
        <w:rPr>
          <w:sz w:val="28"/>
          <w:szCs w:val="28"/>
        </w:rPr>
        <w:t xml:space="preserve"> 3.</w:t>
      </w:r>
      <w:r w:rsidR="009D27FA" w:rsidRPr="00B50E27">
        <w:rPr>
          <w:sz w:val="28"/>
          <w:szCs w:val="28"/>
        </w:rPr>
        <w:t>5</w:t>
      </w:r>
      <w:r w:rsidRPr="00B50E27">
        <w:rPr>
          <w:sz w:val="28"/>
          <w:szCs w:val="28"/>
        </w:rPr>
        <w:t>.</w:t>
      </w:r>
      <w:r w:rsidR="009A4C53" w:rsidRPr="00B50E27">
        <w:rPr>
          <w:sz w:val="28"/>
          <w:szCs w:val="28"/>
        </w:rPr>
        <w:t>3</w:t>
      </w:r>
      <w:r w:rsidRPr="00B50E27">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566BB0" w:rsidP="00F654DE">
      <w:pPr>
        <w:ind w:right="-1" w:firstLine="709"/>
        <w:jc w:val="both"/>
        <w:rPr>
          <w:sz w:val="28"/>
          <w:szCs w:val="28"/>
        </w:rPr>
      </w:pPr>
      <w:r w:rsidRPr="00B50E27">
        <w:rPr>
          <w:sz w:val="28"/>
          <w:szCs w:val="28"/>
        </w:rPr>
        <w:t>3.5.5. </w:t>
      </w:r>
      <w:r w:rsidR="00DB5B73" w:rsidRPr="00B50E27">
        <w:rPr>
          <w:sz w:val="28"/>
          <w:szCs w:val="28"/>
        </w:rPr>
        <w:t>Максимальный срок выполнения административных процедур, указанных в пункте 3.</w:t>
      </w:r>
      <w:r w:rsidRPr="00B50E27">
        <w:rPr>
          <w:sz w:val="28"/>
          <w:szCs w:val="28"/>
        </w:rPr>
        <w:t>5</w:t>
      </w:r>
      <w:r w:rsidR="00DB5B73" w:rsidRPr="00B50E27">
        <w:rPr>
          <w:sz w:val="28"/>
          <w:szCs w:val="28"/>
        </w:rPr>
        <w:t xml:space="preserve"> Регламента, </w:t>
      </w:r>
      <w:r w:rsidRPr="00B50E27">
        <w:rPr>
          <w:sz w:val="28"/>
          <w:szCs w:val="28"/>
        </w:rPr>
        <w:t>составляет</w:t>
      </w:r>
      <w:r w:rsidR="00C36CD9" w:rsidRPr="00B50E27">
        <w:rPr>
          <w:sz w:val="28"/>
          <w:szCs w:val="28"/>
        </w:rPr>
        <w:t xml:space="preserve"> </w:t>
      </w:r>
      <w:r w:rsidR="00E76629">
        <w:rPr>
          <w:sz w:val="28"/>
          <w:szCs w:val="28"/>
        </w:rPr>
        <w:t>16</w:t>
      </w:r>
      <w:r w:rsidR="00C36CD9" w:rsidRPr="00B50E27">
        <w:rPr>
          <w:sz w:val="28"/>
          <w:szCs w:val="28"/>
        </w:rPr>
        <w:t xml:space="preserve"> рабочих дн</w:t>
      </w:r>
      <w:r w:rsidR="007A291F">
        <w:rPr>
          <w:sz w:val="28"/>
          <w:szCs w:val="28"/>
        </w:rPr>
        <w:t>ей</w:t>
      </w:r>
      <w:r w:rsidRPr="00B50E27">
        <w:rPr>
          <w:sz w:val="28"/>
          <w:szCs w:val="28"/>
        </w:rPr>
        <w:t>.</w:t>
      </w:r>
    </w:p>
    <w:p w:rsidR="00DB5B73" w:rsidRPr="005A7931" w:rsidRDefault="00DB5B73" w:rsidP="00F654DE">
      <w:pPr>
        <w:ind w:right="-1" w:firstLine="709"/>
        <w:jc w:val="both"/>
        <w:rPr>
          <w:sz w:val="28"/>
          <w:szCs w:val="28"/>
        </w:rPr>
      </w:pPr>
    </w:p>
    <w:p w:rsidR="00DB5B73" w:rsidRPr="005A7931" w:rsidRDefault="00566BB0" w:rsidP="00F654DE">
      <w:pPr>
        <w:ind w:right="-1"/>
        <w:jc w:val="center"/>
        <w:rPr>
          <w:sz w:val="28"/>
          <w:szCs w:val="28"/>
        </w:rPr>
      </w:pPr>
      <w:r w:rsidRPr="005A7931">
        <w:rPr>
          <w:sz w:val="28"/>
          <w:szCs w:val="28"/>
        </w:rPr>
        <w:t>3.</w:t>
      </w:r>
      <w:r w:rsidR="009D27FA">
        <w:rPr>
          <w:sz w:val="28"/>
          <w:szCs w:val="28"/>
        </w:rPr>
        <w:t>6</w:t>
      </w:r>
      <w:r w:rsidRPr="005A7931">
        <w:rPr>
          <w:sz w:val="28"/>
          <w:szCs w:val="28"/>
        </w:rPr>
        <w:t>. Выдача (направление) заявителю результата муниципальной услуги</w:t>
      </w:r>
    </w:p>
    <w:p w:rsidR="00DB5B73" w:rsidRPr="005A7931" w:rsidRDefault="00DB5B73" w:rsidP="00F654DE">
      <w:pPr>
        <w:ind w:right="-1" w:firstLine="709"/>
        <w:jc w:val="both"/>
        <w:rPr>
          <w:sz w:val="28"/>
          <w:szCs w:val="28"/>
        </w:rPr>
      </w:pPr>
    </w:p>
    <w:p w:rsidR="00DB5B73" w:rsidRPr="005A7931" w:rsidRDefault="00566BB0" w:rsidP="00F654DE">
      <w:pPr>
        <w:ind w:right="-1" w:firstLine="709"/>
        <w:jc w:val="both"/>
        <w:rPr>
          <w:sz w:val="28"/>
          <w:szCs w:val="28"/>
        </w:rPr>
      </w:pPr>
      <w:r w:rsidRPr="005A7931">
        <w:rPr>
          <w:sz w:val="28"/>
          <w:szCs w:val="28"/>
        </w:rPr>
        <w:t>3.</w:t>
      </w:r>
      <w:r w:rsidR="009D27FA">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sz w:val="28"/>
          <w:szCs w:val="28"/>
        </w:rPr>
        <w:t xml:space="preserve">(отказ в предоставлении) </w:t>
      </w:r>
      <w:r w:rsidRPr="005A7931">
        <w:rPr>
          <w:sz w:val="28"/>
          <w:szCs w:val="28"/>
        </w:rPr>
        <w:t>муниципальной услуги.</w:t>
      </w:r>
    </w:p>
    <w:p w:rsidR="00DB5B73" w:rsidRPr="005A7931" w:rsidRDefault="00566BB0" w:rsidP="00F654DE">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4C6D05">
        <w:rPr>
          <w:sz w:val="28"/>
          <w:szCs w:val="28"/>
        </w:rPr>
        <w:t>начальник отдела земельных отношений, специалисты отдела земельных отношений</w:t>
      </w:r>
      <w:r w:rsidR="004C6D05" w:rsidRPr="005A7931">
        <w:rPr>
          <w:sz w:val="28"/>
          <w:szCs w:val="28"/>
        </w:rPr>
        <w:t xml:space="preserve"> </w:t>
      </w:r>
      <w:r w:rsidRPr="005A7931">
        <w:rPr>
          <w:sz w:val="28"/>
          <w:szCs w:val="28"/>
        </w:rPr>
        <w:t>(далее - должностное лицо, ответственное за выдачу (направление) документов).</w:t>
      </w:r>
    </w:p>
    <w:p w:rsidR="00DB5B73" w:rsidRPr="005A7931" w:rsidRDefault="00566BB0" w:rsidP="00F654DE">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DB5B73" w:rsidRDefault="00566BB0" w:rsidP="00F654DE">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t>муниципальных услуг</w:t>
      </w:r>
      <w:r w:rsidR="000E7D4F">
        <w:rPr>
          <w:sz w:val="28"/>
          <w:szCs w:val="28"/>
        </w:rPr>
        <w:t>, в государственную информационную систему обеспечения градостроительной деятельности</w:t>
      </w:r>
      <w:r w:rsidRPr="00B50E27">
        <w:rPr>
          <w:sz w:val="28"/>
          <w:szCs w:val="28"/>
        </w:rPr>
        <w:t>;</w:t>
      </w:r>
    </w:p>
    <w:p w:rsidR="00DB5B73" w:rsidRDefault="00566BB0" w:rsidP="00F654DE">
      <w:pPr>
        <w:ind w:right="-1" w:firstLine="709"/>
        <w:jc w:val="both"/>
        <w:rPr>
          <w:sz w:val="28"/>
          <w:szCs w:val="28"/>
        </w:rPr>
      </w:pPr>
      <w:r w:rsidRPr="005A7931">
        <w:rPr>
          <w:sz w:val="28"/>
          <w:szCs w:val="28"/>
        </w:rPr>
        <w:t xml:space="preserve">извещает заявителя (его представителя) через </w:t>
      </w:r>
      <w:r w:rsidR="00A363D8">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566BB0" w:rsidP="00F654DE">
      <w:pPr>
        <w:ind w:right="-1"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566BB0" w:rsidP="00F654DE">
      <w:pPr>
        <w:ind w:right="-1" w:firstLine="709"/>
        <w:jc w:val="both"/>
        <w:rPr>
          <w:sz w:val="28"/>
          <w:szCs w:val="28"/>
        </w:rPr>
      </w:pPr>
      <w:r w:rsidRPr="005A7931">
        <w:rPr>
          <w:sz w:val="28"/>
          <w:szCs w:val="28"/>
        </w:rPr>
        <w:t xml:space="preserve">Процедуры, устанавливаемые настоящим пунктом, </w:t>
      </w:r>
      <w:r w:rsidR="007A6954">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sidR="00BB79EC">
        <w:rPr>
          <w:sz w:val="28"/>
          <w:szCs w:val="28"/>
        </w:rPr>
        <w:t>Палаты</w:t>
      </w:r>
      <w:r w:rsidRPr="005A7931">
        <w:rPr>
          <w:sz w:val="28"/>
          <w:szCs w:val="28"/>
        </w:rPr>
        <w:t>.</w:t>
      </w:r>
    </w:p>
    <w:p w:rsidR="00DB5B73" w:rsidRPr="005A7931" w:rsidRDefault="00566BB0" w:rsidP="00F654DE">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566BB0" w:rsidP="00F654DE">
      <w:pPr>
        <w:ind w:right="-1" w:firstLine="709"/>
        <w:jc w:val="both"/>
        <w:rPr>
          <w:sz w:val="28"/>
          <w:szCs w:val="28"/>
        </w:rPr>
      </w:pPr>
      <w:r>
        <w:rPr>
          <w:sz w:val="28"/>
          <w:szCs w:val="28"/>
        </w:rPr>
        <w:t>3.</w:t>
      </w:r>
      <w:r w:rsidR="009D27FA">
        <w:rPr>
          <w:sz w:val="28"/>
          <w:szCs w:val="28"/>
        </w:rPr>
        <w:t>6</w:t>
      </w:r>
      <w:r>
        <w:rPr>
          <w:sz w:val="28"/>
          <w:szCs w:val="28"/>
        </w:rPr>
        <w:t>.2. Порядок выдачи (направления) результата предоставления муниципальной услуги:</w:t>
      </w:r>
    </w:p>
    <w:p w:rsidR="00DB5B73" w:rsidRDefault="00566BB0" w:rsidP="00F654DE">
      <w:pPr>
        <w:ind w:right="-1" w:firstLine="709"/>
        <w:jc w:val="both"/>
        <w:rPr>
          <w:sz w:val="28"/>
          <w:szCs w:val="28"/>
        </w:rPr>
      </w:pPr>
      <w:r>
        <w:rPr>
          <w:sz w:val="28"/>
          <w:szCs w:val="28"/>
        </w:rPr>
        <w:t>3.</w:t>
      </w:r>
      <w:r w:rsidR="009D27FA">
        <w:rPr>
          <w:sz w:val="28"/>
          <w:szCs w:val="28"/>
        </w:rPr>
        <w:t>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566BB0" w:rsidP="00F654DE">
      <w:pPr>
        <w:ind w:right="-1" w:firstLine="709"/>
        <w:jc w:val="both"/>
        <w:rPr>
          <w:sz w:val="28"/>
          <w:szCs w:val="28"/>
        </w:rPr>
      </w:pPr>
      <w:r w:rsidRPr="005A7931">
        <w:rPr>
          <w:sz w:val="28"/>
          <w:szCs w:val="28"/>
        </w:rPr>
        <w:t xml:space="preserve">Процедуры, устанавливаемые настоящим пунктом, </w:t>
      </w:r>
      <w:r w:rsidR="007A6954">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566BB0" w:rsidP="00F654DE">
      <w:pPr>
        <w:ind w:right="-1" w:firstLine="709"/>
        <w:jc w:val="both"/>
        <w:rPr>
          <w:sz w:val="28"/>
          <w:szCs w:val="28"/>
        </w:rPr>
      </w:pPr>
      <w:r w:rsidRPr="005A7931">
        <w:rPr>
          <w:sz w:val="28"/>
          <w:szCs w:val="28"/>
        </w:rPr>
        <w:t>3.</w:t>
      </w:r>
      <w:r w:rsidR="009D27FA">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sidR="00A363D8">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0A11A2">
        <w:rPr>
          <w:sz w:val="28"/>
          <w:szCs w:val="28"/>
        </w:rPr>
        <w:t xml:space="preserve"> палаты</w:t>
      </w:r>
      <w:r w:rsidRPr="005A7931">
        <w:rPr>
          <w:sz w:val="28"/>
          <w:szCs w:val="28"/>
        </w:rPr>
        <w:t xml:space="preserve">. </w:t>
      </w:r>
    </w:p>
    <w:p w:rsidR="00DB5B73" w:rsidRPr="005A7931" w:rsidRDefault="00566BB0" w:rsidP="00F654DE">
      <w:pPr>
        <w:ind w:right="-1" w:firstLine="709"/>
        <w:jc w:val="both"/>
        <w:rPr>
          <w:sz w:val="28"/>
          <w:szCs w:val="28"/>
        </w:rPr>
      </w:pPr>
      <w:r w:rsidRPr="005A7931">
        <w:rPr>
          <w:sz w:val="28"/>
          <w:szCs w:val="28"/>
        </w:rPr>
        <w:t xml:space="preserve">Процедуры, устанавливаемые настоящим пунктом, </w:t>
      </w:r>
      <w:r w:rsidR="007A6954">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BB79EC">
        <w:rPr>
          <w:sz w:val="28"/>
          <w:szCs w:val="28"/>
        </w:rPr>
        <w:t>Палаты</w:t>
      </w:r>
      <w:r w:rsidRPr="005A7931">
        <w:rPr>
          <w:sz w:val="28"/>
          <w:szCs w:val="28"/>
        </w:rPr>
        <w:t>.</w:t>
      </w:r>
    </w:p>
    <w:p w:rsidR="00DB5B73" w:rsidRPr="005A7931" w:rsidRDefault="00566BB0" w:rsidP="00F654DE">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sidR="00A363D8">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ind w:right="-1" w:firstLine="709"/>
        <w:jc w:val="both"/>
        <w:rPr>
          <w:sz w:val="28"/>
          <w:szCs w:val="28"/>
        </w:rPr>
      </w:pPr>
    </w:p>
    <w:p w:rsidR="00DB5B73" w:rsidRDefault="00566BB0" w:rsidP="00F654DE">
      <w:pPr>
        <w:ind w:right="-1" w:firstLine="709"/>
        <w:jc w:val="center"/>
        <w:rPr>
          <w:sz w:val="28"/>
          <w:szCs w:val="28"/>
        </w:rPr>
      </w:pPr>
      <w:r>
        <w:rPr>
          <w:sz w:val="28"/>
          <w:szCs w:val="28"/>
        </w:rPr>
        <w:t>3.</w:t>
      </w:r>
      <w:r w:rsidR="009D27FA">
        <w:rPr>
          <w:sz w:val="28"/>
          <w:szCs w:val="28"/>
        </w:rPr>
        <w:t>7</w:t>
      </w:r>
      <w:r w:rsidRPr="005A7931">
        <w:rPr>
          <w:sz w:val="28"/>
          <w:szCs w:val="28"/>
        </w:rPr>
        <w:t>.</w:t>
      </w:r>
      <w:r>
        <w:rPr>
          <w:sz w:val="28"/>
          <w:szCs w:val="28"/>
        </w:rPr>
        <w:t> Исправление технических ошибок</w:t>
      </w:r>
    </w:p>
    <w:p w:rsidR="00DB5B73" w:rsidRPr="005A7931" w:rsidRDefault="00DB5B73" w:rsidP="00F654DE">
      <w:pPr>
        <w:ind w:right="-1" w:firstLine="709"/>
        <w:jc w:val="both"/>
        <w:rPr>
          <w:sz w:val="28"/>
          <w:szCs w:val="28"/>
        </w:rPr>
      </w:pPr>
    </w:p>
    <w:p w:rsidR="00DB5B73" w:rsidRPr="005A7931" w:rsidRDefault="00566BB0" w:rsidP="00F654DE">
      <w:pPr>
        <w:ind w:right="-1" w:firstLine="709"/>
        <w:jc w:val="both"/>
        <w:rPr>
          <w:sz w:val="28"/>
          <w:szCs w:val="28"/>
        </w:rPr>
      </w:pPr>
      <w:r>
        <w:rPr>
          <w:sz w:val="28"/>
          <w:szCs w:val="28"/>
        </w:rPr>
        <w:t>3.</w:t>
      </w:r>
      <w:r w:rsidR="009D27FA">
        <w:rPr>
          <w:sz w:val="28"/>
          <w:szCs w:val="28"/>
        </w:rPr>
        <w:t>7</w:t>
      </w:r>
      <w:r w:rsidRPr="005A7931">
        <w:rPr>
          <w:sz w:val="28"/>
          <w:szCs w:val="28"/>
        </w:rPr>
        <w:t>.1.</w:t>
      </w:r>
      <w:r>
        <w:rPr>
          <w:sz w:val="28"/>
          <w:szCs w:val="28"/>
        </w:rPr>
        <w:t> </w:t>
      </w:r>
      <w:r w:rsidRPr="005A7931">
        <w:rPr>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sidR="000A11A2">
        <w:rPr>
          <w:sz w:val="28"/>
          <w:szCs w:val="28"/>
        </w:rPr>
        <w:t>Палату</w:t>
      </w:r>
      <w:r w:rsidRPr="005A7931">
        <w:rPr>
          <w:sz w:val="28"/>
          <w:szCs w:val="28"/>
        </w:rPr>
        <w:t>:</w:t>
      </w:r>
    </w:p>
    <w:p w:rsidR="00DB5B73" w:rsidRPr="005A7931" w:rsidRDefault="00566BB0" w:rsidP="00F654DE">
      <w:pPr>
        <w:ind w:right="-1" w:firstLine="709"/>
        <w:jc w:val="both"/>
        <w:rPr>
          <w:sz w:val="28"/>
          <w:szCs w:val="28"/>
        </w:rPr>
      </w:pPr>
      <w:r w:rsidRPr="00FA28B7">
        <w:rPr>
          <w:sz w:val="28"/>
          <w:szCs w:val="28"/>
        </w:rPr>
        <w:t>заявление об исправлении технической ошибки (приложение №</w:t>
      </w:r>
      <w:r w:rsidR="00E9515E" w:rsidRPr="00FA28B7">
        <w:rPr>
          <w:sz w:val="28"/>
          <w:szCs w:val="28"/>
        </w:rPr>
        <w:t xml:space="preserve"> </w:t>
      </w:r>
      <w:r w:rsidR="00B204D6">
        <w:rPr>
          <w:sz w:val="28"/>
          <w:szCs w:val="28"/>
        </w:rPr>
        <w:t>7</w:t>
      </w:r>
      <w:r w:rsidRPr="00FA28B7">
        <w:rPr>
          <w:sz w:val="28"/>
          <w:szCs w:val="28"/>
        </w:rPr>
        <w:t>);</w:t>
      </w:r>
    </w:p>
    <w:p w:rsidR="00DB5B73" w:rsidRPr="005A7931" w:rsidRDefault="00566BB0" w:rsidP="00F654DE">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566BB0" w:rsidP="00F654DE">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DB5B73" w:rsidRPr="005A7931" w:rsidRDefault="00566BB0" w:rsidP="00F654DE">
      <w:pPr>
        <w:ind w:right="-1"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sz w:val="28"/>
          <w:szCs w:val="28"/>
        </w:rPr>
        <w:t xml:space="preserve">Единый портал, </w:t>
      </w:r>
      <w:r w:rsidRPr="005A7931">
        <w:rPr>
          <w:sz w:val="28"/>
          <w:szCs w:val="28"/>
        </w:rPr>
        <w:t>Республиканский портал или МФЦ.</w:t>
      </w:r>
    </w:p>
    <w:p w:rsidR="00DB5B73" w:rsidRPr="005A7931" w:rsidRDefault="00566BB0" w:rsidP="00F654DE">
      <w:pPr>
        <w:ind w:right="-1" w:firstLine="709"/>
        <w:jc w:val="both"/>
        <w:rPr>
          <w:sz w:val="28"/>
          <w:szCs w:val="28"/>
        </w:rPr>
      </w:pPr>
      <w:r>
        <w:rPr>
          <w:sz w:val="28"/>
          <w:szCs w:val="28"/>
        </w:rPr>
        <w:t>3.</w:t>
      </w:r>
      <w:r w:rsidR="009D27FA">
        <w:rPr>
          <w:sz w:val="28"/>
          <w:szCs w:val="28"/>
        </w:rPr>
        <w:t>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566BB0" w:rsidP="00F654DE">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w:t>
      </w:r>
      <w:r w:rsidR="007A6954">
        <w:rPr>
          <w:sz w:val="28"/>
          <w:szCs w:val="28"/>
        </w:rPr>
        <w:t>тся</w:t>
      </w:r>
      <w:r w:rsidRPr="005A7931">
        <w:rPr>
          <w:sz w:val="28"/>
          <w:szCs w:val="28"/>
        </w:rPr>
        <w:t xml:space="preserve"> в течение одного рабочего дня с даты регистрации заявления. </w:t>
      </w:r>
    </w:p>
    <w:p w:rsidR="00DB5B73" w:rsidRPr="005A7931" w:rsidRDefault="00566BB0" w:rsidP="00F654DE">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566BB0" w:rsidP="00F654DE">
      <w:pPr>
        <w:ind w:right="-1" w:firstLine="709"/>
        <w:jc w:val="both"/>
        <w:rPr>
          <w:sz w:val="28"/>
          <w:szCs w:val="28"/>
        </w:rPr>
      </w:pPr>
      <w:r>
        <w:rPr>
          <w:sz w:val="28"/>
          <w:szCs w:val="28"/>
        </w:rPr>
        <w:t>3.</w:t>
      </w:r>
      <w:r w:rsidR="009D27FA">
        <w:rPr>
          <w:sz w:val="28"/>
          <w:szCs w:val="28"/>
        </w:rPr>
        <w:t>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процедуры, предусмотренные пунктом 3.</w:t>
      </w:r>
      <w:r w:rsidR="00265AC2" w:rsidRPr="00B50E27">
        <w:rPr>
          <w:sz w:val="28"/>
          <w:szCs w:val="28"/>
        </w:rPr>
        <w:t>5</w:t>
      </w:r>
      <w:r w:rsidRPr="00B50E27">
        <w:rPr>
          <w:sz w:val="28"/>
          <w:szCs w:val="28"/>
        </w:rPr>
        <w:t xml:space="preserve">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A11A2">
        <w:rPr>
          <w:sz w:val="28"/>
          <w:szCs w:val="28"/>
        </w:rPr>
        <w:t>Палату</w:t>
      </w:r>
      <w:r w:rsidRPr="005A7931">
        <w:rPr>
          <w:sz w:val="28"/>
          <w:szCs w:val="28"/>
        </w:rPr>
        <w:t xml:space="preserve"> оригинала документа, в котором содержится техническая ошибка.</w:t>
      </w:r>
    </w:p>
    <w:p w:rsidR="00DB5B73" w:rsidRPr="005A7931" w:rsidRDefault="00566BB0" w:rsidP="00F654DE">
      <w:pPr>
        <w:ind w:right="-1" w:firstLine="709"/>
        <w:jc w:val="both"/>
        <w:rPr>
          <w:sz w:val="28"/>
          <w:szCs w:val="28"/>
        </w:rPr>
      </w:pPr>
      <w:r w:rsidRPr="005A7931">
        <w:rPr>
          <w:sz w:val="28"/>
          <w:szCs w:val="28"/>
        </w:rPr>
        <w:t>Процедур</w:t>
      </w:r>
      <w:r w:rsidR="00F6170F">
        <w:rPr>
          <w:sz w:val="28"/>
          <w:szCs w:val="28"/>
        </w:rPr>
        <w:t>ы</w:t>
      </w:r>
      <w:r w:rsidRPr="005A7931">
        <w:rPr>
          <w:sz w:val="28"/>
          <w:szCs w:val="28"/>
        </w:rPr>
        <w:t>, устанавливаем</w:t>
      </w:r>
      <w:r w:rsidR="00F6170F">
        <w:rPr>
          <w:sz w:val="28"/>
          <w:szCs w:val="28"/>
        </w:rPr>
        <w:t>ые</w:t>
      </w:r>
      <w:r w:rsidRPr="005A7931">
        <w:rPr>
          <w:sz w:val="28"/>
          <w:szCs w:val="28"/>
        </w:rPr>
        <w:t xml:space="preserve"> настоящим пунктом, </w:t>
      </w:r>
      <w:r w:rsidR="00F6170F">
        <w:rPr>
          <w:sz w:val="28"/>
          <w:szCs w:val="28"/>
        </w:rPr>
        <w:t>выполняю</w:t>
      </w:r>
      <w:r w:rsidR="007A6954">
        <w:rPr>
          <w:sz w:val="28"/>
          <w:szCs w:val="28"/>
        </w:rPr>
        <w:t>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566BB0" w:rsidP="00F654DE">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566BB0"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566BB0"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ind w:right="-1" w:firstLine="709"/>
        <w:jc w:val="both"/>
        <w:rPr>
          <w:sz w:val="28"/>
          <w:szCs w:val="28"/>
        </w:rPr>
      </w:pPr>
    </w:p>
    <w:p w:rsidR="00401702" w:rsidRPr="00401702" w:rsidRDefault="00566BB0" w:rsidP="00F654DE">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b/>
          <w:sz w:val="28"/>
          <w:szCs w:val="28"/>
        </w:rPr>
        <w:t xml:space="preserve"> от 27.07.2010 №210-ФЗ</w:t>
      </w:r>
      <w:r w:rsidRPr="00401702">
        <w:rPr>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ind w:right="-1" w:firstLine="709"/>
        <w:jc w:val="center"/>
        <w:rPr>
          <w:sz w:val="28"/>
          <w:szCs w:val="28"/>
        </w:rPr>
      </w:pP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566BB0" w:rsidP="00F654DE">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ind w:right="-1" w:firstLine="709"/>
        <w:jc w:val="both"/>
        <w:rPr>
          <w:sz w:val="28"/>
          <w:szCs w:val="28"/>
        </w:rPr>
      </w:pPr>
    </w:p>
    <w:p w:rsidR="00401702" w:rsidRPr="00401702" w:rsidRDefault="00401702" w:rsidP="00F654DE">
      <w:pPr>
        <w:autoSpaceDE w:val="0"/>
        <w:autoSpaceDN w:val="0"/>
        <w:adjustRightInd w:val="0"/>
        <w:ind w:right="-1" w:firstLine="720"/>
        <w:jc w:val="both"/>
        <w:rPr>
          <w:sz w:val="28"/>
          <w:szCs w:val="28"/>
        </w:rPr>
        <w:sectPr w:rsidR="00401702" w:rsidRPr="00401702" w:rsidSect="00B50E27">
          <w:headerReference w:type="even" r:id="rId197"/>
          <w:headerReference w:type="default" r:id="rId198"/>
          <w:headerReference w:type="first" r:id="rId199"/>
          <w:pgSz w:w="11906" w:h="16838"/>
          <w:pgMar w:top="1134" w:right="851" w:bottom="1134" w:left="1134" w:header="709" w:footer="709" w:gutter="0"/>
          <w:cols w:space="708"/>
          <w:titlePg/>
          <w:docGrid w:linePitch="360"/>
        </w:sectPr>
      </w:pPr>
    </w:p>
    <w:p w:rsidR="001E2130" w:rsidRDefault="00566BB0" w:rsidP="001E2130">
      <w:pPr>
        <w:jc w:val="right"/>
        <w:rPr>
          <w:sz w:val="28"/>
          <w:szCs w:val="28"/>
        </w:rPr>
      </w:pPr>
      <w:r>
        <w:rPr>
          <w:sz w:val="28"/>
          <w:szCs w:val="28"/>
        </w:rPr>
        <w:t>Приложение № 1</w:t>
      </w:r>
    </w:p>
    <w:p w:rsidR="004378DB" w:rsidRDefault="004378DB" w:rsidP="004378DB">
      <w:pPr>
        <w:ind w:right="-1"/>
        <w:rPr>
          <w:sz w:val="24"/>
          <w:szCs w:val="24"/>
        </w:rPr>
      </w:pPr>
    </w:p>
    <w:p w:rsidR="004378DB" w:rsidRDefault="00566BB0" w:rsidP="004378DB">
      <w:pPr>
        <w:ind w:right="-1"/>
        <w:rPr>
          <w:sz w:val="24"/>
          <w:szCs w:val="24"/>
        </w:rPr>
      </w:pPr>
      <w:r>
        <w:rPr>
          <w:sz w:val="24"/>
          <w:szCs w:val="24"/>
        </w:rPr>
        <w:t>(Бланк органа, предоставляющего муниципальную услугу)</w:t>
      </w:r>
    </w:p>
    <w:p w:rsidR="001E2130" w:rsidRDefault="001E2130" w:rsidP="00054AD4">
      <w:pPr>
        <w:pStyle w:val="a8"/>
        <w:tabs>
          <w:tab w:val="left" w:pos="1377"/>
        </w:tabs>
        <w:rPr>
          <w:b w:val="0"/>
        </w:rPr>
      </w:pPr>
    </w:p>
    <w:p w:rsidR="00B50E27" w:rsidRDefault="00B50E27" w:rsidP="00054AD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463B6" w:rsidTr="00477BA8">
        <w:trPr>
          <w:trHeight w:val="680"/>
        </w:trPr>
        <w:tc>
          <w:tcPr>
            <w:tcW w:w="10232" w:type="dxa"/>
            <w:gridSpan w:val="4"/>
          </w:tcPr>
          <w:p w:rsidR="000E27C5" w:rsidRPr="000E27C5" w:rsidRDefault="000E27C5" w:rsidP="000E27C5">
            <w:pPr>
              <w:widowControl w:val="0"/>
              <w:autoSpaceDE w:val="0"/>
              <w:autoSpaceDN w:val="0"/>
              <w:spacing w:line="252" w:lineRule="exact"/>
              <w:ind w:left="666" w:right="806"/>
              <w:jc w:val="center"/>
              <w:rPr>
                <w:rFonts w:eastAsia="Calibri" w:cs="Calibri"/>
                <w:sz w:val="26"/>
                <w:szCs w:val="26"/>
                <w:lang w:eastAsia="en-US"/>
              </w:rPr>
            </w:pPr>
          </w:p>
        </w:tc>
      </w:tr>
      <w:tr w:rsidR="006463B6" w:rsidTr="00477BA8">
        <w:trPr>
          <w:trHeight w:val="1139"/>
        </w:trPr>
        <w:tc>
          <w:tcPr>
            <w:tcW w:w="10232" w:type="dxa"/>
            <w:gridSpan w:val="4"/>
          </w:tcPr>
          <w:p w:rsidR="006C7305" w:rsidRPr="000E27C5" w:rsidRDefault="00566BB0" w:rsidP="006C7305">
            <w:pPr>
              <w:widowControl w:val="0"/>
              <w:autoSpaceDE w:val="0"/>
              <w:autoSpaceDN w:val="0"/>
              <w:spacing w:before="175" w:line="252" w:lineRule="exact"/>
              <w:ind w:left="666" w:right="809"/>
              <w:jc w:val="center"/>
              <w:rPr>
                <w:rFonts w:eastAsia="Calibri" w:cs="Calibri"/>
                <w:sz w:val="26"/>
                <w:szCs w:val="26"/>
                <w:lang w:eastAsia="en-US"/>
              </w:rPr>
            </w:pPr>
            <w:r w:rsidRPr="000E27C5">
              <w:rPr>
                <w:rFonts w:eastAsia="Calibri" w:cs="Calibri"/>
                <w:sz w:val="26"/>
                <w:szCs w:val="26"/>
                <w:lang w:eastAsia="en-US"/>
              </w:rPr>
              <w:t>РЕШЕНИЕ</w:t>
            </w:r>
            <w:r w:rsidRPr="000E27C5">
              <w:rPr>
                <w:rFonts w:eastAsia="Calibri" w:cs="Calibri"/>
                <w:spacing w:val="-5"/>
                <w:sz w:val="26"/>
                <w:szCs w:val="26"/>
                <w:lang w:eastAsia="en-US"/>
              </w:rPr>
              <w:t xml:space="preserve"> </w:t>
            </w:r>
          </w:p>
          <w:p w:rsidR="006C7305" w:rsidRPr="00E76629" w:rsidRDefault="00566BB0" w:rsidP="006C7305">
            <w:pPr>
              <w:widowControl w:val="0"/>
              <w:autoSpaceDE w:val="0"/>
              <w:autoSpaceDN w:val="0"/>
              <w:ind w:left="284" w:right="343"/>
              <w:jc w:val="center"/>
              <w:rPr>
                <w:rFonts w:eastAsia="Calibri" w:cs="Calibri"/>
                <w:b/>
                <w:sz w:val="26"/>
                <w:szCs w:val="26"/>
                <w:lang w:eastAsia="en-US"/>
              </w:rPr>
            </w:pPr>
            <w:r w:rsidRPr="00E76629">
              <w:rPr>
                <w:rFonts w:eastAsia="Calibri" w:cs="Calibri"/>
                <w:b/>
                <w:sz w:val="26"/>
                <w:szCs w:val="26"/>
                <w:lang w:eastAsia="en-US"/>
              </w:rPr>
              <w:t xml:space="preserve">Об </w:t>
            </w:r>
            <w:r w:rsidR="00A14724" w:rsidRPr="00A14724">
              <w:rPr>
                <w:rFonts w:eastAsia="Calibri" w:cs="Calibri"/>
                <w:b/>
                <w:sz w:val="26"/>
                <w:szCs w:val="26"/>
                <w:lang w:eastAsia="en-US"/>
              </w:rPr>
              <w:t>отнесении земель или земельных участков в составе таких земель к определенной категории земель</w:t>
            </w:r>
          </w:p>
          <w:p w:rsidR="000E27C5" w:rsidRPr="000E27C5" w:rsidRDefault="000E27C5" w:rsidP="000E27C5">
            <w:pPr>
              <w:widowControl w:val="0"/>
              <w:autoSpaceDE w:val="0"/>
              <w:autoSpaceDN w:val="0"/>
              <w:spacing w:line="252" w:lineRule="exact"/>
              <w:ind w:left="666" w:right="807"/>
              <w:jc w:val="center"/>
              <w:rPr>
                <w:rFonts w:eastAsia="Calibri" w:cs="Calibri"/>
                <w:sz w:val="26"/>
                <w:szCs w:val="26"/>
                <w:lang w:eastAsia="en-US"/>
              </w:rPr>
            </w:pPr>
          </w:p>
        </w:tc>
      </w:tr>
      <w:tr w:rsidR="006463B6" w:rsidTr="00A14724">
        <w:trPr>
          <w:trHeight w:val="544"/>
        </w:trPr>
        <w:tc>
          <w:tcPr>
            <w:tcW w:w="4395" w:type="dxa"/>
          </w:tcPr>
          <w:p w:rsidR="000E27C5" w:rsidRPr="000E27C5" w:rsidRDefault="00566BB0" w:rsidP="00E76629">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eastAsia="en-US"/>
              </w:rPr>
              <w:t xml:space="preserve">От </w:t>
            </w:r>
            <w:r w:rsidR="00A14724">
              <w:rPr>
                <w:rFonts w:eastAsia="Calibri" w:cs="Calibri"/>
                <w:sz w:val="26"/>
                <w:szCs w:val="26"/>
                <w:lang w:eastAsia="en-US"/>
              </w:rPr>
              <w:t xml:space="preserve">___________ </w:t>
            </w:r>
            <w:r w:rsidR="00A14724" w:rsidRPr="000E27C5">
              <w:rPr>
                <w:rFonts w:eastAsia="Calibri" w:cs="Calibri"/>
                <w:sz w:val="26"/>
                <w:szCs w:val="26"/>
                <w:lang w:eastAsia="en-US"/>
              </w:rPr>
              <w:t>№</w:t>
            </w:r>
            <w:r w:rsidR="00A14724">
              <w:rPr>
                <w:rFonts w:eastAsia="Calibri" w:cs="Calibri"/>
                <w:sz w:val="26"/>
                <w:szCs w:val="26"/>
                <w:lang w:eastAsia="en-US"/>
              </w:rPr>
              <w:t xml:space="preserve"> ________</w:t>
            </w:r>
          </w:p>
        </w:tc>
        <w:tc>
          <w:tcPr>
            <w:tcW w:w="1275" w:type="dxa"/>
          </w:tcPr>
          <w:p w:rsidR="000E27C5" w:rsidRPr="00A14724" w:rsidRDefault="000E27C5" w:rsidP="000E27C5">
            <w:pPr>
              <w:widowControl w:val="0"/>
              <w:autoSpaceDE w:val="0"/>
              <w:autoSpaceDN w:val="0"/>
              <w:rPr>
                <w:rFonts w:eastAsia="Calibri"/>
                <w:sz w:val="26"/>
                <w:szCs w:val="26"/>
                <w:lang w:eastAsia="en-US"/>
              </w:rPr>
            </w:pPr>
          </w:p>
        </w:tc>
        <w:tc>
          <w:tcPr>
            <w:tcW w:w="2152" w:type="dxa"/>
            <w:vAlign w:val="bottom"/>
          </w:tcPr>
          <w:p w:rsidR="000E27C5" w:rsidRPr="00A14724" w:rsidRDefault="00566BB0" w:rsidP="00A14724">
            <w:pPr>
              <w:widowControl w:val="0"/>
              <w:autoSpaceDE w:val="0"/>
              <w:autoSpaceDN w:val="0"/>
              <w:rPr>
                <w:rFonts w:eastAsia="Calibri"/>
                <w:sz w:val="26"/>
                <w:szCs w:val="26"/>
                <w:lang w:eastAsia="en-US"/>
              </w:rPr>
            </w:pPr>
            <w:r w:rsidRPr="00A14724">
              <w:rPr>
                <w:rFonts w:eastAsia="Calibri"/>
                <w:sz w:val="26"/>
                <w:szCs w:val="26"/>
                <w:lang w:eastAsia="en-US"/>
              </w:rPr>
              <w:t>Кому</w:t>
            </w:r>
            <w:r>
              <w:rPr>
                <w:rFonts w:eastAsia="Calibri"/>
                <w:sz w:val="26"/>
                <w:szCs w:val="26"/>
                <w:lang w:eastAsia="en-US"/>
              </w:rPr>
              <w:t>:</w:t>
            </w:r>
          </w:p>
        </w:tc>
        <w:tc>
          <w:tcPr>
            <w:tcW w:w="2410" w:type="dxa"/>
          </w:tcPr>
          <w:p w:rsidR="000E27C5" w:rsidRPr="00A14724" w:rsidRDefault="00566BB0" w:rsidP="00A14724">
            <w:pPr>
              <w:widowControl w:val="0"/>
              <w:tabs>
                <w:tab w:val="left" w:pos="997"/>
              </w:tabs>
              <w:autoSpaceDE w:val="0"/>
              <w:autoSpaceDN w:val="0"/>
              <w:spacing w:before="198"/>
              <w:rPr>
                <w:rFonts w:eastAsia="Calibri"/>
                <w:sz w:val="26"/>
                <w:szCs w:val="26"/>
                <w:lang w:eastAsia="en-US"/>
              </w:rPr>
            </w:pPr>
            <w:r>
              <w:rPr>
                <w:rFonts w:eastAsia="Calibri"/>
                <w:sz w:val="26"/>
                <w:szCs w:val="26"/>
                <w:lang w:eastAsia="en-US"/>
              </w:rPr>
              <w:t xml:space="preserve">_______________ </w:t>
            </w:r>
          </w:p>
        </w:tc>
      </w:tr>
      <w:tr w:rsidR="006463B6" w:rsidTr="00B30533">
        <w:trPr>
          <w:trHeight w:val="4223"/>
        </w:trPr>
        <w:tc>
          <w:tcPr>
            <w:tcW w:w="10232" w:type="dxa"/>
            <w:gridSpan w:val="4"/>
          </w:tcPr>
          <w:p w:rsidR="00E76629" w:rsidRPr="00E76629" w:rsidRDefault="00E76629" w:rsidP="00E76629">
            <w:pPr>
              <w:widowControl w:val="0"/>
              <w:autoSpaceDE w:val="0"/>
              <w:autoSpaceDN w:val="0"/>
              <w:ind w:left="200" w:right="343" w:firstLine="592"/>
              <w:jc w:val="both"/>
              <w:rPr>
                <w:rFonts w:eastAsia="Calibri" w:cs="Calibri"/>
                <w:sz w:val="26"/>
                <w:szCs w:val="26"/>
                <w:lang w:eastAsia="en-US"/>
              </w:rPr>
            </w:pPr>
          </w:p>
          <w:p w:rsidR="00A14724" w:rsidRPr="00A14724" w:rsidRDefault="00566BB0" w:rsidP="00A14724">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eastAsia="en-US"/>
              </w:rPr>
              <w:t xml:space="preserve">Рассмотрев Ваше заявление от </w:t>
            </w:r>
            <w:r w:rsidR="00B30533">
              <w:rPr>
                <w:rFonts w:eastAsia="Calibri" w:cs="Calibri"/>
                <w:sz w:val="26"/>
                <w:szCs w:val="26"/>
                <w:lang w:eastAsia="en-US"/>
              </w:rPr>
              <w:t>_______________</w:t>
            </w:r>
            <w:r w:rsidRPr="00A14724">
              <w:rPr>
                <w:rFonts w:eastAsia="Calibri" w:cs="Calibri"/>
                <w:sz w:val="26"/>
                <w:szCs w:val="26"/>
                <w:lang w:eastAsia="en-US"/>
              </w:rPr>
              <w:t xml:space="preserve"> № </w:t>
            </w:r>
            <w:r w:rsidR="00B30533">
              <w:rPr>
                <w:rFonts w:eastAsia="Calibri" w:cs="Calibri"/>
                <w:sz w:val="26"/>
                <w:szCs w:val="26"/>
                <w:lang w:eastAsia="en-US"/>
              </w:rPr>
              <w:t>_____________</w:t>
            </w:r>
            <w:r w:rsidRPr="00A14724">
              <w:rPr>
                <w:rFonts w:eastAsia="Calibri" w:cs="Calibri"/>
                <w:sz w:val="26"/>
                <w:szCs w:val="26"/>
                <w:lang w:eastAsia="en-US"/>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sidR="00B30533">
              <w:rPr>
                <w:rFonts w:eastAsia="Calibri" w:cs="Calibri"/>
                <w:sz w:val="26"/>
                <w:szCs w:val="26"/>
                <w:lang w:eastAsia="en-US"/>
              </w:rPr>
              <w:t>_____________________</w:t>
            </w:r>
            <w:r w:rsidRPr="00A14724">
              <w:rPr>
                <w:rFonts w:eastAsia="Calibri" w:cs="Calibri"/>
                <w:sz w:val="26"/>
                <w:szCs w:val="26"/>
                <w:lang w:eastAsia="en-US"/>
              </w:rPr>
              <w:t xml:space="preserve"> принято решение об отнесении земельного участка с кадастровым номером </w:t>
            </w:r>
            <w:r w:rsidR="00B30533">
              <w:rPr>
                <w:rFonts w:eastAsia="Calibri" w:cs="Calibri"/>
                <w:sz w:val="26"/>
                <w:szCs w:val="26"/>
                <w:lang w:eastAsia="en-US"/>
              </w:rPr>
              <w:t>_______________</w:t>
            </w:r>
            <w:r w:rsidRPr="00A14724">
              <w:rPr>
                <w:rFonts w:eastAsia="Calibri" w:cs="Calibri"/>
                <w:sz w:val="26"/>
                <w:szCs w:val="26"/>
                <w:lang w:eastAsia="en-US"/>
              </w:rPr>
              <w:t xml:space="preserve">, площадью </w:t>
            </w:r>
            <w:r w:rsidR="00B30533">
              <w:rPr>
                <w:rFonts w:eastAsia="Calibri" w:cs="Calibri"/>
                <w:sz w:val="26"/>
                <w:szCs w:val="26"/>
                <w:lang w:eastAsia="en-US"/>
              </w:rPr>
              <w:t>__________</w:t>
            </w:r>
            <w:r w:rsidRPr="00A14724">
              <w:rPr>
                <w:rFonts w:eastAsia="Calibri" w:cs="Calibri"/>
                <w:sz w:val="26"/>
                <w:szCs w:val="26"/>
                <w:lang w:eastAsia="en-US"/>
              </w:rPr>
              <w:t xml:space="preserve"> кв. м, расположенному по адресу: </w:t>
            </w:r>
            <w:r w:rsidR="00B30533">
              <w:rPr>
                <w:rFonts w:eastAsia="Calibri" w:cs="Calibri"/>
                <w:sz w:val="26"/>
                <w:szCs w:val="26"/>
                <w:lang w:eastAsia="en-US"/>
              </w:rPr>
              <w:t>____________</w:t>
            </w:r>
            <w:r w:rsidRPr="00A14724">
              <w:rPr>
                <w:rFonts w:eastAsia="Calibri" w:cs="Calibri"/>
                <w:sz w:val="26"/>
                <w:szCs w:val="26"/>
                <w:lang w:eastAsia="en-US"/>
              </w:rPr>
              <w:t>, к категории земель «</w:t>
            </w:r>
            <w:r w:rsidR="00B30533">
              <w:rPr>
                <w:rFonts w:eastAsia="Calibri" w:cs="Calibri"/>
                <w:sz w:val="26"/>
                <w:szCs w:val="26"/>
                <w:lang w:eastAsia="en-US"/>
              </w:rPr>
              <w:t>______________</w:t>
            </w:r>
            <w:r w:rsidRPr="00A14724">
              <w:rPr>
                <w:rFonts w:eastAsia="Calibri" w:cs="Calibri"/>
                <w:sz w:val="26"/>
                <w:szCs w:val="26"/>
                <w:lang w:eastAsia="en-US"/>
              </w:rPr>
              <w:t xml:space="preserve">», для цели: </w:t>
            </w:r>
            <w:r w:rsidR="00B30533">
              <w:rPr>
                <w:rFonts w:eastAsia="Calibri" w:cs="Calibri"/>
                <w:sz w:val="26"/>
                <w:szCs w:val="26"/>
                <w:lang w:eastAsia="en-US"/>
              </w:rPr>
              <w:t>___________________</w:t>
            </w:r>
            <w:r w:rsidRPr="00A14724">
              <w:rPr>
                <w:rFonts w:eastAsia="Calibri" w:cs="Calibri"/>
                <w:sz w:val="26"/>
                <w:szCs w:val="26"/>
                <w:lang w:eastAsia="en-US"/>
              </w:rPr>
              <w:t>.</w:t>
            </w:r>
          </w:p>
          <w:p w:rsidR="00E76629" w:rsidRDefault="00566BB0" w:rsidP="00A14724">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eastAsia="en-US"/>
              </w:rPr>
              <w:t xml:space="preserve">Дополнительная информация: </w:t>
            </w:r>
            <w:r w:rsidR="00B30533">
              <w:rPr>
                <w:rFonts w:eastAsia="Calibri" w:cs="Calibri"/>
                <w:sz w:val="26"/>
                <w:szCs w:val="26"/>
                <w:lang w:eastAsia="en-US"/>
              </w:rPr>
              <w:t>____________________</w:t>
            </w:r>
            <w:r w:rsidRPr="00A14724">
              <w:rPr>
                <w:rFonts w:eastAsia="Calibri" w:cs="Calibri"/>
                <w:sz w:val="26"/>
                <w:szCs w:val="26"/>
                <w:lang w:eastAsia="en-US"/>
              </w:rPr>
              <w:t>.</w:t>
            </w:r>
          </w:p>
          <w:p w:rsidR="00E76629" w:rsidRDefault="00E76629" w:rsidP="00477BA8">
            <w:pPr>
              <w:widowControl w:val="0"/>
              <w:autoSpaceDE w:val="0"/>
              <w:autoSpaceDN w:val="0"/>
              <w:ind w:left="200" w:right="343" w:firstLine="592"/>
              <w:jc w:val="both"/>
              <w:rPr>
                <w:rFonts w:eastAsia="Calibri" w:cs="Calibri"/>
                <w:i/>
                <w:sz w:val="26"/>
                <w:szCs w:val="26"/>
                <w:lang w:eastAsia="en-US"/>
              </w:rPr>
            </w:pPr>
          </w:p>
          <w:p w:rsidR="00477BA8" w:rsidRDefault="00566BB0" w:rsidP="00477BA8">
            <w:pPr>
              <w:widowControl w:val="0"/>
              <w:autoSpaceDE w:val="0"/>
              <w:autoSpaceDN w:val="0"/>
              <w:ind w:left="200" w:right="343" w:firstLine="592"/>
              <w:jc w:val="both"/>
              <w:rPr>
                <w:rFonts w:eastAsia="Calibri" w:cs="Calibri"/>
                <w:i/>
                <w:sz w:val="26"/>
                <w:szCs w:val="26"/>
                <w:lang w:eastAsia="en-US"/>
              </w:rPr>
            </w:pPr>
            <w:r w:rsidRPr="00B50E27">
              <w:rPr>
                <w:noProof/>
                <w:sz w:val="28"/>
                <w:szCs w:val="28"/>
              </w:rPr>
              <mc:AlternateContent>
                <mc:Choice Requires="wps">
                  <w:drawing>
                    <wp:anchor distT="0" distB="0" distL="0" distR="0" simplePos="0" relativeHeight="251664384" behindDoc="0" locked="0" layoutInCell="1" allowOverlap="1">
                      <wp:simplePos x="0" y="0"/>
                      <wp:positionH relativeFrom="page">
                        <wp:posOffset>2652981</wp:posOffset>
                      </wp:positionH>
                      <wp:positionV relativeFrom="paragraph">
                        <wp:posOffset>14745</wp:posOffset>
                      </wp:positionV>
                      <wp:extent cx="2887980" cy="449580"/>
                      <wp:effectExtent l="0" t="0" r="26670" b="26670"/>
                      <wp:wrapNone/>
                      <wp:docPr id="184636416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419" w:rsidRPr="00054AD4" w:rsidRDefault="00566BB0" w:rsidP="009613E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08.9pt;margin-top:1.15pt;width:227.4pt;height:35.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" filled="f" strokeweight=".5pt">
                      <v:textbox inset="0,0,0,0">
                        <w:txbxContent>
                          <w:p w:rsidR="000C4419" w:rsidRPr="00054AD4" w:rsidRDefault="00566BB0" w:rsidP="009613E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p w:rsidR="00477BA8" w:rsidRPr="000E27C5" w:rsidRDefault="00477BA8" w:rsidP="00477BA8">
            <w:pPr>
              <w:widowControl w:val="0"/>
              <w:autoSpaceDE w:val="0"/>
              <w:autoSpaceDN w:val="0"/>
              <w:ind w:left="200" w:right="343" w:firstLine="592"/>
              <w:jc w:val="both"/>
              <w:rPr>
                <w:rFonts w:eastAsia="Calibri" w:cs="Calibri"/>
                <w:i/>
                <w:sz w:val="26"/>
                <w:szCs w:val="26"/>
                <w:lang w:eastAsia="en-US"/>
              </w:rPr>
            </w:pPr>
          </w:p>
        </w:tc>
      </w:tr>
      <w:tr w:rsidR="006463B6" w:rsidTr="00477BA8">
        <w:trPr>
          <w:trHeight w:val="318"/>
        </w:trPr>
        <w:tc>
          <w:tcPr>
            <w:tcW w:w="4395" w:type="dxa"/>
            <w:tcBorders>
              <w:bottom w:val="single" w:sz="4" w:space="0" w:color="000000"/>
            </w:tcBorders>
          </w:tcPr>
          <w:p w:rsidR="000E27C5" w:rsidRPr="000E27C5" w:rsidRDefault="000E27C5" w:rsidP="000E27C5">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0E27C5" w:rsidRPr="000E27C5" w:rsidRDefault="000E27C5" w:rsidP="000E27C5">
            <w:pPr>
              <w:widowControl w:val="0"/>
              <w:autoSpaceDE w:val="0"/>
              <w:autoSpaceDN w:val="0"/>
              <w:rPr>
                <w:rFonts w:eastAsia="Calibri" w:cs="Calibri"/>
                <w:sz w:val="26"/>
                <w:szCs w:val="26"/>
                <w:lang w:eastAsia="en-US"/>
              </w:rPr>
            </w:pPr>
          </w:p>
        </w:tc>
        <w:tc>
          <w:tcPr>
            <w:tcW w:w="2152" w:type="dxa"/>
          </w:tcPr>
          <w:p w:rsidR="000E27C5" w:rsidRPr="000E27C5" w:rsidRDefault="000E27C5" w:rsidP="000E27C5">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0E27C5" w:rsidRPr="000E27C5" w:rsidRDefault="000E27C5" w:rsidP="000E27C5">
            <w:pPr>
              <w:widowControl w:val="0"/>
              <w:autoSpaceDE w:val="0"/>
              <w:autoSpaceDN w:val="0"/>
              <w:rPr>
                <w:rFonts w:eastAsia="Calibri" w:cs="Calibri"/>
                <w:sz w:val="26"/>
                <w:szCs w:val="26"/>
                <w:lang w:eastAsia="en-US"/>
              </w:rPr>
            </w:pPr>
          </w:p>
        </w:tc>
      </w:tr>
      <w:tr w:rsidR="006463B6" w:rsidTr="00477BA8">
        <w:trPr>
          <w:trHeight w:val="1015"/>
        </w:trPr>
        <w:tc>
          <w:tcPr>
            <w:tcW w:w="4395" w:type="dxa"/>
            <w:tcBorders>
              <w:top w:val="single" w:sz="4" w:space="0" w:color="000000"/>
            </w:tcBorders>
          </w:tcPr>
          <w:p w:rsidR="000E27C5" w:rsidRPr="000E27C5" w:rsidRDefault="00566BB0" w:rsidP="000E27C5">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должность</w:t>
            </w:r>
            <w:r w:rsidRPr="000E27C5">
              <w:rPr>
                <w:rFonts w:eastAsia="Calibri" w:cs="Calibri"/>
                <w:i/>
                <w:spacing w:val="2"/>
                <w:sz w:val="26"/>
                <w:szCs w:val="26"/>
                <w:lang w:eastAsia="en-US"/>
              </w:rPr>
              <w:t xml:space="preserve"> </w:t>
            </w:r>
            <w:r w:rsidRPr="000E27C5">
              <w:rPr>
                <w:rFonts w:eastAsia="Calibri" w:cs="Calibri"/>
                <w:i/>
                <w:sz w:val="26"/>
                <w:szCs w:val="26"/>
                <w:lang w:eastAsia="en-US"/>
              </w:rPr>
              <w:t>уполномоченного лица органа,</w:t>
            </w:r>
            <w:r w:rsidRPr="000E27C5">
              <w:rPr>
                <w:rFonts w:eastAsia="Calibri" w:cs="Calibri"/>
                <w:i/>
                <w:spacing w:val="-42"/>
                <w:sz w:val="26"/>
                <w:szCs w:val="26"/>
                <w:lang w:eastAsia="en-US"/>
              </w:rPr>
              <w:t xml:space="preserve"> </w:t>
            </w:r>
            <w:r w:rsidRPr="000E27C5">
              <w:rPr>
                <w:rFonts w:eastAsia="Calibri" w:cs="Calibri"/>
                <w:i/>
                <w:sz w:val="26"/>
                <w:szCs w:val="26"/>
                <w:lang w:eastAsia="en-US"/>
              </w:rPr>
              <w:t>осуществляющего принятие</w:t>
            </w:r>
            <w:r w:rsidRPr="000E27C5">
              <w:rPr>
                <w:rFonts w:eastAsia="Calibri" w:cs="Calibri"/>
                <w:i/>
                <w:spacing w:val="1"/>
                <w:sz w:val="26"/>
                <w:szCs w:val="26"/>
                <w:lang w:eastAsia="en-US"/>
              </w:rPr>
              <w:t xml:space="preserve"> </w:t>
            </w:r>
            <w:r w:rsidRPr="000E27C5">
              <w:rPr>
                <w:rFonts w:eastAsia="Calibri" w:cs="Calibri"/>
                <w:i/>
                <w:sz w:val="26"/>
                <w:szCs w:val="26"/>
                <w:lang w:eastAsia="en-US"/>
              </w:rPr>
              <w:t>решения</w:t>
            </w:r>
            <w:r w:rsidRPr="000E27C5">
              <w:rPr>
                <w:rFonts w:eastAsia="Calibri" w:cs="Calibri"/>
                <w:sz w:val="26"/>
                <w:szCs w:val="26"/>
                <w:lang w:eastAsia="en-US"/>
              </w:rPr>
              <w:t>)</w:t>
            </w:r>
          </w:p>
        </w:tc>
        <w:tc>
          <w:tcPr>
            <w:tcW w:w="1275" w:type="dxa"/>
            <w:tcBorders>
              <w:top w:val="single" w:sz="4" w:space="0" w:color="000000"/>
            </w:tcBorders>
          </w:tcPr>
          <w:p w:rsidR="000E27C5" w:rsidRPr="000E27C5" w:rsidRDefault="000E27C5" w:rsidP="000E27C5">
            <w:pPr>
              <w:widowControl w:val="0"/>
              <w:autoSpaceDE w:val="0"/>
              <w:autoSpaceDN w:val="0"/>
              <w:spacing w:before="10"/>
              <w:rPr>
                <w:rFonts w:eastAsia="Calibri" w:cs="Calibri"/>
                <w:sz w:val="26"/>
                <w:szCs w:val="26"/>
                <w:lang w:eastAsia="en-US"/>
              </w:rPr>
            </w:pPr>
          </w:p>
          <w:p w:rsidR="000E27C5" w:rsidRPr="000E27C5" w:rsidRDefault="00566BB0" w:rsidP="000E27C5">
            <w:pPr>
              <w:widowControl w:val="0"/>
              <w:autoSpaceDE w:val="0"/>
              <w:autoSpaceDN w:val="0"/>
              <w:ind w:left="18"/>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подпись</w:t>
            </w:r>
            <w:r w:rsidRPr="000E27C5">
              <w:rPr>
                <w:rFonts w:eastAsia="Calibri" w:cs="Calibri"/>
                <w:sz w:val="26"/>
                <w:szCs w:val="26"/>
                <w:lang w:eastAsia="en-US"/>
              </w:rPr>
              <w:t>)</w:t>
            </w:r>
          </w:p>
        </w:tc>
        <w:tc>
          <w:tcPr>
            <w:tcW w:w="2152" w:type="dxa"/>
          </w:tcPr>
          <w:p w:rsidR="000E27C5" w:rsidRPr="000E27C5" w:rsidRDefault="000E27C5" w:rsidP="000E27C5">
            <w:pPr>
              <w:widowControl w:val="0"/>
              <w:autoSpaceDE w:val="0"/>
              <w:autoSpaceDN w:val="0"/>
              <w:rPr>
                <w:rFonts w:eastAsia="Calibri" w:cs="Calibri"/>
                <w:sz w:val="26"/>
                <w:szCs w:val="26"/>
                <w:lang w:eastAsia="en-US"/>
              </w:rPr>
            </w:pPr>
          </w:p>
        </w:tc>
        <w:tc>
          <w:tcPr>
            <w:tcW w:w="2410" w:type="dxa"/>
            <w:tcBorders>
              <w:top w:val="single" w:sz="4" w:space="0" w:color="000000"/>
            </w:tcBorders>
          </w:tcPr>
          <w:p w:rsidR="000E27C5" w:rsidRPr="000E27C5" w:rsidRDefault="000E27C5" w:rsidP="000E27C5">
            <w:pPr>
              <w:widowControl w:val="0"/>
              <w:autoSpaceDE w:val="0"/>
              <w:autoSpaceDN w:val="0"/>
              <w:spacing w:before="10"/>
              <w:rPr>
                <w:rFonts w:eastAsia="Calibri" w:cs="Calibri"/>
                <w:sz w:val="26"/>
                <w:szCs w:val="26"/>
                <w:lang w:eastAsia="en-US"/>
              </w:rPr>
            </w:pPr>
          </w:p>
          <w:p w:rsidR="000E27C5" w:rsidRPr="000E27C5" w:rsidRDefault="00566BB0" w:rsidP="000E27C5">
            <w:pPr>
              <w:widowControl w:val="0"/>
              <w:autoSpaceDE w:val="0"/>
              <w:autoSpaceDN w:val="0"/>
              <w:ind w:left="174"/>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инициалы</w:t>
            </w:r>
            <w:r w:rsidRPr="000E27C5">
              <w:rPr>
                <w:rFonts w:eastAsia="Calibri" w:cs="Calibri"/>
                <w:sz w:val="26"/>
                <w:szCs w:val="26"/>
                <w:lang w:eastAsia="en-US"/>
              </w:rPr>
              <w:t>)</w:t>
            </w:r>
          </w:p>
        </w:tc>
      </w:tr>
    </w:tbl>
    <w:p w:rsidR="000E27C5" w:rsidRPr="00B50E27" w:rsidRDefault="000E27C5" w:rsidP="00054AD4">
      <w:pPr>
        <w:widowControl w:val="0"/>
        <w:autoSpaceDE w:val="0"/>
        <w:autoSpaceDN w:val="0"/>
        <w:rPr>
          <w:szCs w:val="28"/>
          <w:lang w:eastAsia="en-US"/>
        </w:rPr>
      </w:pPr>
    </w:p>
    <w:p w:rsidR="00291390" w:rsidRPr="00291390" w:rsidRDefault="00291390" w:rsidP="001E2130">
      <w:pPr>
        <w:jc w:val="both"/>
        <w:rPr>
          <w:sz w:val="26"/>
          <w:szCs w:val="26"/>
        </w:rPr>
      </w:pPr>
    </w:p>
    <w:p w:rsidR="006C7305" w:rsidRDefault="00566BB0" w:rsidP="006C7305">
      <w:pPr>
        <w:jc w:val="right"/>
        <w:rPr>
          <w:sz w:val="28"/>
          <w:szCs w:val="28"/>
        </w:rPr>
      </w:pPr>
      <w:bookmarkStart w:id="61" w:name="bookmark=id.1x0gk37_2" w:colFirst="0" w:colLast="0"/>
      <w:bookmarkStart w:id="62" w:name="bookmark=id.1jlao46_2" w:colFirst="0" w:colLast="0"/>
      <w:bookmarkStart w:id="63" w:name="bookmark=id.kgcv8k_2" w:colFirst="0" w:colLast="0"/>
      <w:bookmarkStart w:id="64" w:name="bookmark=id.xvir7l_2" w:colFirst="0" w:colLast="0"/>
      <w:bookmarkStart w:id="65" w:name="bookmark=id.2iq8gzs_2" w:colFirst="0" w:colLast="0"/>
      <w:bookmarkStart w:id="66" w:name="bookmark=id.34g0dwd_2" w:colFirst="0" w:colLast="0"/>
      <w:bookmarkStart w:id="67" w:name="bookmark=id.43ky6rz_2" w:colFirst="0" w:colLast="0"/>
      <w:bookmarkStart w:id="68" w:name="bookmark=id.3q5sasy_2" w:colFirst="0" w:colLast="0"/>
      <w:bookmarkStart w:id="69" w:name="bookmark=id.25b2l0r_2" w:colFirst="0" w:colLast="0"/>
      <w:bookmarkStart w:id="70" w:name="bookmark=id.3hv69ve_2" w:colFirst="0" w:colLast="0"/>
      <w:bookmarkEnd w:id="61"/>
      <w:bookmarkEnd w:id="62"/>
      <w:bookmarkEnd w:id="63"/>
      <w:bookmarkEnd w:id="64"/>
      <w:bookmarkEnd w:id="65"/>
      <w:bookmarkEnd w:id="66"/>
      <w:bookmarkEnd w:id="67"/>
      <w:bookmarkEnd w:id="68"/>
      <w:bookmarkEnd w:id="69"/>
      <w:bookmarkEnd w:id="70"/>
      <w:r w:rsidRPr="00291390">
        <w:rPr>
          <w:sz w:val="26"/>
          <w:szCs w:val="26"/>
        </w:rPr>
        <w:br w:type="page"/>
      </w:r>
      <w:r>
        <w:rPr>
          <w:sz w:val="28"/>
          <w:szCs w:val="28"/>
        </w:rPr>
        <w:t>Приложение № 2</w:t>
      </w:r>
    </w:p>
    <w:p w:rsidR="006C7305" w:rsidRDefault="006C7305" w:rsidP="006C7305">
      <w:pPr>
        <w:ind w:right="-1"/>
        <w:rPr>
          <w:sz w:val="24"/>
          <w:szCs w:val="24"/>
        </w:rPr>
      </w:pPr>
    </w:p>
    <w:p w:rsidR="006C7305" w:rsidRDefault="00566BB0" w:rsidP="006C7305">
      <w:pPr>
        <w:ind w:right="-1"/>
        <w:rPr>
          <w:sz w:val="24"/>
          <w:szCs w:val="24"/>
        </w:rPr>
      </w:pPr>
      <w:r>
        <w:rPr>
          <w:sz w:val="24"/>
          <w:szCs w:val="24"/>
        </w:rPr>
        <w:t>(Бланк органа, предоставляющего муниципальную услугу)</w:t>
      </w:r>
    </w:p>
    <w:p w:rsidR="006C7305" w:rsidRDefault="006C7305" w:rsidP="006C7305">
      <w:pPr>
        <w:pStyle w:val="a8"/>
        <w:tabs>
          <w:tab w:val="left" w:pos="1377"/>
        </w:tabs>
        <w:rPr>
          <w:b w:val="0"/>
        </w:rPr>
      </w:pPr>
    </w:p>
    <w:p w:rsidR="006C7305" w:rsidRDefault="006C7305" w:rsidP="006C7305">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463B6" w:rsidTr="00CB35C5">
        <w:trPr>
          <w:trHeight w:val="680"/>
        </w:trPr>
        <w:tc>
          <w:tcPr>
            <w:tcW w:w="10232" w:type="dxa"/>
            <w:gridSpan w:val="4"/>
          </w:tcPr>
          <w:p w:rsidR="00B30533" w:rsidRPr="000E27C5" w:rsidRDefault="00B30533" w:rsidP="00CB35C5">
            <w:pPr>
              <w:widowControl w:val="0"/>
              <w:autoSpaceDE w:val="0"/>
              <w:autoSpaceDN w:val="0"/>
              <w:spacing w:line="252" w:lineRule="exact"/>
              <w:ind w:left="666" w:right="806"/>
              <w:jc w:val="center"/>
              <w:rPr>
                <w:rFonts w:eastAsia="Calibri" w:cs="Calibri"/>
                <w:sz w:val="26"/>
                <w:szCs w:val="26"/>
                <w:lang w:eastAsia="en-US"/>
              </w:rPr>
            </w:pPr>
          </w:p>
        </w:tc>
      </w:tr>
      <w:tr w:rsidR="006463B6" w:rsidTr="00CB35C5">
        <w:trPr>
          <w:trHeight w:val="1139"/>
        </w:trPr>
        <w:tc>
          <w:tcPr>
            <w:tcW w:w="10232" w:type="dxa"/>
            <w:gridSpan w:val="4"/>
          </w:tcPr>
          <w:p w:rsidR="00B30533" w:rsidRPr="000E27C5" w:rsidRDefault="00566BB0" w:rsidP="00CB35C5">
            <w:pPr>
              <w:widowControl w:val="0"/>
              <w:autoSpaceDE w:val="0"/>
              <w:autoSpaceDN w:val="0"/>
              <w:spacing w:before="175" w:line="252" w:lineRule="exact"/>
              <w:ind w:left="666" w:right="809"/>
              <w:jc w:val="center"/>
              <w:rPr>
                <w:rFonts w:eastAsia="Calibri" w:cs="Calibri"/>
                <w:sz w:val="26"/>
                <w:szCs w:val="26"/>
                <w:lang w:eastAsia="en-US"/>
              </w:rPr>
            </w:pPr>
            <w:r w:rsidRPr="000E27C5">
              <w:rPr>
                <w:rFonts w:eastAsia="Calibri" w:cs="Calibri"/>
                <w:sz w:val="26"/>
                <w:szCs w:val="26"/>
                <w:lang w:eastAsia="en-US"/>
              </w:rPr>
              <w:t>РЕШЕНИЕ</w:t>
            </w:r>
            <w:r w:rsidRPr="000E27C5">
              <w:rPr>
                <w:rFonts w:eastAsia="Calibri" w:cs="Calibri"/>
                <w:spacing w:val="-5"/>
                <w:sz w:val="26"/>
                <w:szCs w:val="26"/>
                <w:lang w:eastAsia="en-US"/>
              </w:rPr>
              <w:t xml:space="preserve"> </w:t>
            </w:r>
          </w:p>
          <w:p w:rsidR="00B30533" w:rsidRPr="00E76629" w:rsidRDefault="00566BB0" w:rsidP="00CB35C5">
            <w:pPr>
              <w:widowControl w:val="0"/>
              <w:autoSpaceDE w:val="0"/>
              <w:autoSpaceDN w:val="0"/>
              <w:ind w:left="284" w:right="343"/>
              <w:jc w:val="center"/>
              <w:rPr>
                <w:rFonts w:eastAsia="Calibri" w:cs="Calibri"/>
                <w:b/>
                <w:sz w:val="26"/>
                <w:szCs w:val="26"/>
                <w:lang w:eastAsia="en-US"/>
              </w:rPr>
            </w:pPr>
            <w:r>
              <w:rPr>
                <w:rFonts w:eastAsia="Calibri" w:cs="Calibri"/>
                <w:b/>
                <w:sz w:val="26"/>
                <w:szCs w:val="26"/>
                <w:lang w:eastAsia="en-US"/>
              </w:rPr>
              <w:t>О</w:t>
            </w:r>
            <w:r w:rsidRPr="00E76629">
              <w:rPr>
                <w:rFonts w:eastAsia="Calibri" w:cs="Calibri"/>
                <w:b/>
                <w:sz w:val="26"/>
                <w:szCs w:val="26"/>
                <w:lang w:eastAsia="en-US"/>
              </w:rPr>
              <w:t xml:space="preserve"> </w:t>
            </w:r>
            <w:r w:rsidRPr="00B30533">
              <w:rPr>
                <w:rFonts w:eastAsia="Calibri" w:cs="Calibri"/>
                <w:b/>
                <w:sz w:val="26"/>
                <w:szCs w:val="26"/>
                <w:lang w:eastAsia="en-US"/>
              </w:rPr>
              <w:t>переводе земель или земельных участков в составе таких земель из одной категории в другую</w:t>
            </w:r>
          </w:p>
          <w:p w:rsidR="00B30533" w:rsidRPr="000E27C5" w:rsidRDefault="00B30533" w:rsidP="00CB35C5">
            <w:pPr>
              <w:widowControl w:val="0"/>
              <w:autoSpaceDE w:val="0"/>
              <w:autoSpaceDN w:val="0"/>
              <w:spacing w:line="252" w:lineRule="exact"/>
              <w:ind w:left="666" w:right="807"/>
              <w:jc w:val="center"/>
              <w:rPr>
                <w:rFonts w:eastAsia="Calibri" w:cs="Calibri"/>
                <w:sz w:val="26"/>
                <w:szCs w:val="26"/>
                <w:lang w:eastAsia="en-US"/>
              </w:rPr>
            </w:pPr>
          </w:p>
        </w:tc>
      </w:tr>
      <w:tr w:rsidR="006463B6" w:rsidTr="00CB35C5">
        <w:trPr>
          <w:trHeight w:val="544"/>
        </w:trPr>
        <w:tc>
          <w:tcPr>
            <w:tcW w:w="4395" w:type="dxa"/>
          </w:tcPr>
          <w:p w:rsidR="00B30533" w:rsidRPr="000E27C5" w:rsidRDefault="00566BB0" w:rsidP="00CB35C5">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eastAsia="en-US"/>
              </w:rPr>
              <w:t xml:space="preserve">От ___________ </w:t>
            </w:r>
            <w:r w:rsidRPr="000E27C5">
              <w:rPr>
                <w:rFonts w:eastAsia="Calibri" w:cs="Calibri"/>
                <w:sz w:val="26"/>
                <w:szCs w:val="26"/>
                <w:lang w:eastAsia="en-US"/>
              </w:rPr>
              <w:t>№</w:t>
            </w:r>
            <w:r>
              <w:rPr>
                <w:rFonts w:eastAsia="Calibri" w:cs="Calibri"/>
                <w:sz w:val="26"/>
                <w:szCs w:val="26"/>
                <w:lang w:eastAsia="en-US"/>
              </w:rPr>
              <w:t xml:space="preserve"> ________</w:t>
            </w:r>
          </w:p>
        </w:tc>
        <w:tc>
          <w:tcPr>
            <w:tcW w:w="1275" w:type="dxa"/>
          </w:tcPr>
          <w:p w:rsidR="00B30533" w:rsidRPr="00A14724" w:rsidRDefault="00B30533" w:rsidP="00CB35C5">
            <w:pPr>
              <w:widowControl w:val="0"/>
              <w:autoSpaceDE w:val="0"/>
              <w:autoSpaceDN w:val="0"/>
              <w:rPr>
                <w:rFonts w:eastAsia="Calibri"/>
                <w:sz w:val="26"/>
                <w:szCs w:val="26"/>
                <w:lang w:eastAsia="en-US"/>
              </w:rPr>
            </w:pPr>
          </w:p>
        </w:tc>
        <w:tc>
          <w:tcPr>
            <w:tcW w:w="2152" w:type="dxa"/>
            <w:vAlign w:val="bottom"/>
          </w:tcPr>
          <w:p w:rsidR="00B30533" w:rsidRPr="00A14724" w:rsidRDefault="00566BB0" w:rsidP="00CB35C5">
            <w:pPr>
              <w:widowControl w:val="0"/>
              <w:autoSpaceDE w:val="0"/>
              <w:autoSpaceDN w:val="0"/>
              <w:rPr>
                <w:rFonts w:eastAsia="Calibri"/>
                <w:sz w:val="26"/>
                <w:szCs w:val="26"/>
                <w:lang w:eastAsia="en-US"/>
              </w:rPr>
            </w:pPr>
            <w:r w:rsidRPr="00A14724">
              <w:rPr>
                <w:rFonts w:eastAsia="Calibri"/>
                <w:sz w:val="26"/>
                <w:szCs w:val="26"/>
                <w:lang w:eastAsia="en-US"/>
              </w:rPr>
              <w:t>Кому</w:t>
            </w:r>
            <w:r>
              <w:rPr>
                <w:rFonts w:eastAsia="Calibri"/>
                <w:sz w:val="26"/>
                <w:szCs w:val="26"/>
                <w:lang w:eastAsia="en-US"/>
              </w:rPr>
              <w:t>:</w:t>
            </w:r>
          </w:p>
        </w:tc>
        <w:tc>
          <w:tcPr>
            <w:tcW w:w="2410" w:type="dxa"/>
          </w:tcPr>
          <w:p w:rsidR="00B30533" w:rsidRPr="00A14724" w:rsidRDefault="00566BB0" w:rsidP="00CB35C5">
            <w:pPr>
              <w:widowControl w:val="0"/>
              <w:tabs>
                <w:tab w:val="left" w:pos="997"/>
              </w:tabs>
              <w:autoSpaceDE w:val="0"/>
              <w:autoSpaceDN w:val="0"/>
              <w:spacing w:before="198"/>
              <w:rPr>
                <w:rFonts w:eastAsia="Calibri"/>
                <w:sz w:val="26"/>
                <w:szCs w:val="26"/>
                <w:lang w:eastAsia="en-US"/>
              </w:rPr>
            </w:pPr>
            <w:r>
              <w:rPr>
                <w:rFonts w:eastAsia="Calibri"/>
                <w:sz w:val="26"/>
                <w:szCs w:val="26"/>
                <w:lang w:eastAsia="en-US"/>
              </w:rPr>
              <w:t xml:space="preserve">_______________ </w:t>
            </w:r>
          </w:p>
        </w:tc>
      </w:tr>
      <w:tr w:rsidR="006463B6" w:rsidTr="00CB35C5">
        <w:trPr>
          <w:trHeight w:val="4223"/>
        </w:trPr>
        <w:tc>
          <w:tcPr>
            <w:tcW w:w="10232" w:type="dxa"/>
            <w:gridSpan w:val="4"/>
          </w:tcPr>
          <w:p w:rsidR="00B30533" w:rsidRPr="00E76629" w:rsidRDefault="00B30533" w:rsidP="00CB35C5">
            <w:pPr>
              <w:widowControl w:val="0"/>
              <w:autoSpaceDE w:val="0"/>
              <w:autoSpaceDN w:val="0"/>
              <w:ind w:left="200" w:right="343" w:firstLine="592"/>
              <w:jc w:val="both"/>
              <w:rPr>
                <w:rFonts w:eastAsia="Calibri" w:cs="Calibri"/>
                <w:sz w:val="26"/>
                <w:szCs w:val="26"/>
                <w:lang w:eastAsia="en-US"/>
              </w:rPr>
            </w:pPr>
          </w:p>
          <w:p w:rsidR="00B30533" w:rsidRPr="00A14724" w:rsidRDefault="00566BB0" w:rsidP="00CB35C5">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eastAsia="en-US"/>
              </w:rPr>
              <w:t xml:space="preserve">Рассмотрев Ваше заявление от </w:t>
            </w:r>
            <w:r>
              <w:rPr>
                <w:rFonts w:eastAsia="Calibri" w:cs="Calibri"/>
                <w:sz w:val="26"/>
                <w:szCs w:val="26"/>
                <w:lang w:eastAsia="en-US"/>
              </w:rPr>
              <w:t>_______________</w:t>
            </w:r>
            <w:r w:rsidRPr="00A14724">
              <w:rPr>
                <w:rFonts w:eastAsia="Calibri" w:cs="Calibri"/>
                <w:sz w:val="26"/>
                <w:szCs w:val="26"/>
                <w:lang w:eastAsia="en-US"/>
              </w:rPr>
              <w:t xml:space="preserve"> № </w:t>
            </w:r>
            <w:r>
              <w:rPr>
                <w:rFonts w:eastAsia="Calibri" w:cs="Calibri"/>
                <w:sz w:val="26"/>
                <w:szCs w:val="26"/>
                <w:lang w:eastAsia="en-US"/>
              </w:rPr>
              <w:t>_____________</w:t>
            </w:r>
            <w:r w:rsidRPr="00A14724">
              <w:rPr>
                <w:rFonts w:eastAsia="Calibri" w:cs="Calibri"/>
                <w:sz w:val="26"/>
                <w:szCs w:val="26"/>
                <w:lang w:eastAsia="en-US"/>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Pr>
                <w:rFonts w:eastAsia="Calibri" w:cs="Calibri"/>
                <w:sz w:val="26"/>
                <w:szCs w:val="26"/>
                <w:lang w:eastAsia="en-US"/>
              </w:rPr>
              <w:t>_____________________</w:t>
            </w:r>
            <w:r w:rsidRPr="00A14724">
              <w:rPr>
                <w:rFonts w:eastAsia="Calibri" w:cs="Calibri"/>
                <w:sz w:val="26"/>
                <w:szCs w:val="26"/>
                <w:lang w:eastAsia="en-US"/>
              </w:rPr>
              <w:t xml:space="preserve"> </w:t>
            </w:r>
            <w:r w:rsidRPr="00B30533">
              <w:rPr>
                <w:rFonts w:eastAsia="Calibri" w:cs="Calibri"/>
                <w:sz w:val="26"/>
                <w:szCs w:val="26"/>
                <w:lang w:eastAsia="en-US"/>
              </w:rPr>
              <w:t xml:space="preserve">принято решение изменить категорию земельного участка с кадастровым номером </w:t>
            </w:r>
            <w:r>
              <w:rPr>
                <w:rFonts w:eastAsia="Calibri" w:cs="Calibri"/>
                <w:sz w:val="26"/>
                <w:szCs w:val="26"/>
                <w:lang w:eastAsia="en-US"/>
              </w:rPr>
              <w:t>________________</w:t>
            </w:r>
            <w:r w:rsidRPr="00B30533">
              <w:rPr>
                <w:rFonts w:eastAsia="Calibri" w:cs="Calibri"/>
                <w:sz w:val="26"/>
                <w:szCs w:val="26"/>
                <w:lang w:eastAsia="en-US"/>
              </w:rPr>
              <w:t xml:space="preserve">, площадью </w:t>
            </w:r>
            <w:r>
              <w:rPr>
                <w:rFonts w:eastAsia="Calibri" w:cs="Calibri"/>
                <w:sz w:val="26"/>
                <w:szCs w:val="26"/>
                <w:lang w:eastAsia="en-US"/>
              </w:rPr>
              <w:t xml:space="preserve">_____________ </w:t>
            </w:r>
            <w:r w:rsidRPr="00B30533">
              <w:rPr>
                <w:rFonts w:eastAsia="Calibri" w:cs="Calibri"/>
                <w:sz w:val="26"/>
                <w:szCs w:val="26"/>
                <w:lang w:eastAsia="en-US"/>
              </w:rPr>
              <w:t xml:space="preserve">кв. м, расположенному по адресу: </w:t>
            </w:r>
            <w:r>
              <w:rPr>
                <w:rFonts w:eastAsia="Calibri" w:cs="Calibri"/>
                <w:sz w:val="26"/>
                <w:szCs w:val="26"/>
                <w:lang w:eastAsia="en-US"/>
              </w:rPr>
              <w:t>________________</w:t>
            </w:r>
            <w:r w:rsidRPr="00B30533">
              <w:rPr>
                <w:rFonts w:eastAsia="Calibri" w:cs="Calibri"/>
                <w:sz w:val="26"/>
                <w:szCs w:val="26"/>
                <w:lang w:eastAsia="en-US"/>
              </w:rPr>
              <w:t>, с категории земель «</w:t>
            </w:r>
            <w:r>
              <w:rPr>
                <w:rFonts w:eastAsia="Calibri" w:cs="Calibri"/>
                <w:sz w:val="26"/>
                <w:szCs w:val="26"/>
                <w:lang w:eastAsia="en-US"/>
              </w:rPr>
              <w:t>_______________</w:t>
            </w:r>
            <w:r w:rsidRPr="00B30533">
              <w:rPr>
                <w:rFonts w:eastAsia="Calibri" w:cs="Calibri"/>
                <w:sz w:val="26"/>
                <w:szCs w:val="26"/>
                <w:lang w:eastAsia="en-US"/>
              </w:rPr>
              <w:t>» на категорию земель «</w:t>
            </w:r>
            <w:r>
              <w:rPr>
                <w:rFonts w:eastAsia="Calibri" w:cs="Calibri"/>
                <w:sz w:val="26"/>
                <w:szCs w:val="26"/>
                <w:lang w:eastAsia="en-US"/>
              </w:rPr>
              <w:t>____________________</w:t>
            </w:r>
            <w:r w:rsidRPr="00B30533">
              <w:rPr>
                <w:rFonts w:eastAsia="Calibri" w:cs="Calibri"/>
                <w:sz w:val="26"/>
                <w:szCs w:val="26"/>
                <w:lang w:eastAsia="en-US"/>
              </w:rPr>
              <w:t xml:space="preserve">», для цели: </w:t>
            </w:r>
            <w:r>
              <w:rPr>
                <w:rFonts w:eastAsia="Calibri" w:cs="Calibri"/>
                <w:sz w:val="26"/>
                <w:szCs w:val="26"/>
                <w:lang w:eastAsia="en-US"/>
              </w:rPr>
              <w:t>____________________</w:t>
            </w:r>
            <w:r w:rsidRPr="00B30533">
              <w:rPr>
                <w:rFonts w:eastAsia="Calibri" w:cs="Calibri"/>
                <w:sz w:val="26"/>
                <w:szCs w:val="26"/>
                <w:lang w:eastAsia="en-US"/>
              </w:rPr>
              <w:t>.</w:t>
            </w:r>
          </w:p>
          <w:p w:rsidR="00B30533" w:rsidRDefault="00566BB0" w:rsidP="00CB35C5">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eastAsia="en-US"/>
              </w:rPr>
              <w:t xml:space="preserve">Дополнительная информация: </w:t>
            </w:r>
            <w:r>
              <w:rPr>
                <w:rFonts w:eastAsia="Calibri" w:cs="Calibri"/>
                <w:sz w:val="26"/>
                <w:szCs w:val="26"/>
                <w:lang w:eastAsia="en-US"/>
              </w:rPr>
              <w:t>_____________________</w:t>
            </w:r>
            <w:r w:rsidRPr="00A14724">
              <w:rPr>
                <w:rFonts w:eastAsia="Calibri" w:cs="Calibri"/>
                <w:sz w:val="26"/>
                <w:szCs w:val="26"/>
                <w:lang w:eastAsia="en-US"/>
              </w:rPr>
              <w:t>.</w:t>
            </w:r>
          </w:p>
          <w:p w:rsidR="00B30533" w:rsidRDefault="00B30533" w:rsidP="00CB35C5">
            <w:pPr>
              <w:widowControl w:val="0"/>
              <w:autoSpaceDE w:val="0"/>
              <w:autoSpaceDN w:val="0"/>
              <w:ind w:left="200" w:right="343" w:firstLine="592"/>
              <w:jc w:val="both"/>
              <w:rPr>
                <w:rFonts w:eastAsia="Calibri" w:cs="Calibri"/>
                <w:i/>
                <w:sz w:val="26"/>
                <w:szCs w:val="26"/>
                <w:lang w:eastAsia="en-US"/>
              </w:rPr>
            </w:pPr>
          </w:p>
          <w:p w:rsidR="00B30533" w:rsidRDefault="00566BB0" w:rsidP="00CB35C5">
            <w:pPr>
              <w:widowControl w:val="0"/>
              <w:autoSpaceDE w:val="0"/>
              <w:autoSpaceDN w:val="0"/>
              <w:ind w:left="200" w:right="343" w:firstLine="592"/>
              <w:jc w:val="both"/>
              <w:rPr>
                <w:rFonts w:eastAsia="Calibri" w:cs="Calibri"/>
                <w:i/>
                <w:sz w:val="26"/>
                <w:szCs w:val="26"/>
                <w:lang w:eastAsia="en-US"/>
              </w:rPr>
            </w:pPr>
            <w:r w:rsidRPr="00B50E27">
              <w:rPr>
                <w:noProof/>
                <w:sz w:val="28"/>
                <w:szCs w:val="28"/>
              </w:rPr>
              <mc:AlternateContent>
                <mc:Choice Requires="wps">
                  <w:drawing>
                    <wp:anchor distT="0" distB="0" distL="0" distR="0" simplePos="0" relativeHeight="251683840" behindDoc="0" locked="0" layoutInCell="1" allowOverlap="1">
                      <wp:simplePos x="0" y="0"/>
                      <wp:positionH relativeFrom="page">
                        <wp:posOffset>2652981</wp:posOffset>
                      </wp:positionH>
                      <wp:positionV relativeFrom="paragraph">
                        <wp:posOffset>14745</wp:posOffset>
                      </wp:positionV>
                      <wp:extent cx="2887980" cy="449580"/>
                      <wp:effectExtent l="0" t="0" r="26670" b="26670"/>
                      <wp:wrapNone/>
                      <wp:docPr id="4336818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419" w:rsidRPr="00054AD4" w:rsidRDefault="00566BB0" w:rsidP="00B30533">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08.9pt;margin-top:1.15pt;width:227.4pt;height:35.4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" filled="f" strokeweight=".5pt">
                      <v:textbox inset="0,0,0,0">
                        <w:txbxContent>
                          <w:p w:rsidR="000C4419" w:rsidRPr="00054AD4" w:rsidRDefault="00566BB0" w:rsidP="00B30533">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p w:rsidR="00B30533" w:rsidRPr="000E27C5" w:rsidRDefault="00B30533" w:rsidP="00CB35C5">
            <w:pPr>
              <w:widowControl w:val="0"/>
              <w:autoSpaceDE w:val="0"/>
              <w:autoSpaceDN w:val="0"/>
              <w:ind w:left="200" w:right="343" w:firstLine="592"/>
              <w:jc w:val="both"/>
              <w:rPr>
                <w:rFonts w:eastAsia="Calibri" w:cs="Calibri"/>
                <w:i/>
                <w:sz w:val="26"/>
                <w:szCs w:val="26"/>
                <w:lang w:eastAsia="en-US"/>
              </w:rPr>
            </w:pPr>
          </w:p>
        </w:tc>
      </w:tr>
      <w:tr w:rsidR="006463B6" w:rsidTr="00CB35C5">
        <w:trPr>
          <w:trHeight w:val="318"/>
        </w:trPr>
        <w:tc>
          <w:tcPr>
            <w:tcW w:w="4395" w:type="dxa"/>
            <w:tcBorders>
              <w:bottom w:val="single" w:sz="4" w:space="0" w:color="000000"/>
            </w:tcBorders>
          </w:tcPr>
          <w:p w:rsidR="00B30533" w:rsidRPr="000E27C5" w:rsidRDefault="00B30533" w:rsidP="00CB35C5">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B30533" w:rsidRPr="000E27C5" w:rsidRDefault="00B30533" w:rsidP="00CB35C5">
            <w:pPr>
              <w:widowControl w:val="0"/>
              <w:autoSpaceDE w:val="0"/>
              <w:autoSpaceDN w:val="0"/>
              <w:rPr>
                <w:rFonts w:eastAsia="Calibri" w:cs="Calibri"/>
                <w:sz w:val="26"/>
                <w:szCs w:val="26"/>
                <w:lang w:eastAsia="en-US"/>
              </w:rPr>
            </w:pPr>
          </w:p>
        </w:tc>
        <w:tc>
          <w:tcPr>
            <w:tcW w:w="2152" w:type="dxa"/>
          </w:tcPr>
          <w:p w:rsidR="00B30533" w:rsidRPr="000E27C5" w:rsidRDefault="00B30533" w:rsidP="00CB35C5">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B30533" w:rsidRPr="000E27C5" w:rsidRDefault="00B30533" w:rsidP="00CB35C5">
            <w:pPr>
              <w:widowControl w:val="0"/>
              <w:autoSpaceDE w:val="0"/>
              <w:autoSpaceDN w:val="0"/>
              <w:rPr>
                <w:rFonts w:eastAsia="Calibri" w:cs="Calibri"/>
                <w:sz w:val="26"/>
                <w:szCs w:val="26"/>
                <w:lang w:eastAsia="en-US"/>
              </w:rPr>
            </w:pPr>
          </w:p>
        </w:tc>
      </w:tr>
      <w:tr w:rsidR="006463B6" w:rsidTr="00CB35C5">
        <w:trPr>
          <w:trHeight w:val="1015"/>
        </w:trPr>
        <w:tc>
          <w:tcPr>
            <w:tcW w:w="4395" w:type="dxa"/>
            <w:tcBorders>
              <w:top w:val="single" w:sz="4" w:space="0" w:color="000000"/>
            </w:tcBorders>
          </w:tcPr>
          <w:p w:rsidR="00B30533" w:rsidRPr="000E27C5" w:rsidRDefault="00566BB0" w:rsidP="00CB35C5">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должность</w:t>
            </w:r>
            <w:r w:rsidRPr="000E27C5">
              <w:rPr>
                <w:rFonts w:eastAsia="Calibri" w:cs="Calibri"/>
                <w:i/>
                <w:spacing w:val="2"/>
                <w:sz w:val="26"/>
                <w:szCs w:val="26"/>
                <w:lang w:eastAsia="en-US"/>
              </w:rPr>
              <w:t xml:space="preserve"> </w:t>
            </w:r>
            <w:r w:rsidRPr="000E27C5">
              <w:rPr>
                <w:rFonts w:eastAsia="Calibri" w:cs="Calibri"/>
                <w:i/>
                <w:sz w:val="26"/>
                <w:szCs w:val="26"/>
                <w:lang w:eastAsia="en-US"/>
              </w:rPr>
              <w:t>уполномоченного лица органа,</w:t>
            </w:r>
            <w:r w:rsidRPr="000E27C5">
              <w:rPr>
                <w:rFonts w:eastAsia="Calibri" w:cs="Calibri"/>
                <w:i/>
                <w:spacing w:val="-42"/>
                <w:sz w:val="26"/>
                <w:szCs w:val="26"/>
                <w:lang w:eastAsia="en-US"/>
              </w:rPr>
              <w:t xml:space="preserve"> </w:t>
            </w:r>
            <w:r w:rsidRPr="000E27C5">
              <w:rPr>
                <w:rFonts w:eastAsia="Calibri" w:cs="Calibri"/>
                <w:i/>
                <w:sz w:val="26"/>
                <w:szCs w:val="26"/>
                <w:lang w:eastAsia="en-US"/>
              </w:rPr>
              <w:t>осуществляющего принятие</w:t>
            </w:r>
            <w:r w:rsidRPr="000E27C5">
              <w:rPr>
                <w:rFonts w:eastAsia="Calibri" w:cs="Calibri"/>
                <w:i/>
                <w:spacing w:val="1"/>
                <w:sz w:val="26"/>
                <w:szCs w:val="26"/>
                <w:lang w:eastAsia="en-US"/>
              </w:rPr>
              <w:t xml:space="preserve"> </w:t>
            </w:r>
            <w:r w:rsidRPr="000E27C5">
              <w:rPr>
                <w:rFonts w:eastAsia="Calibri" w:cs="Calibri"/>
                <w:i/>
                <w:sz w:val="26"/>
                <w:szCs w:val="26"/>
                <w:lang w:eastAsia="en-US"/>
              </w:rPr>
              <w:t>решения</w:t>
            </w:r>
            <w:r w:rsidRPr="000E27C5">
              <w:rPr>
                <w:rFonts w:eastAsia="Calibri" w:cs="Calibri"/>
                <w:sz w:val="26"/>
                <w:szCs w:val="26"/>
                <w:lang w:eastAsia="en-US"/>
              </w:rPr>
              <w:t>)</w:t>
            </w:r>
          </w:p>
        </w:tc>
        <w:tc>
          <w:tcPr>
            <w:tcW w:w="1275" w:type="dxa"/>
            <w:tcBorders>
              <w:top w:val="single" w:sz="4" w:space="0" w:color="000000"/>
            </w:tcBorders>
          </w:tcPr>
          <w:p w:rsidR="00B30533" w:rsidRPr="000E27C5" w:rsidRDefault="00B30533" w:rsidP="00CB35C5">
            <w:pPr>
              <w:widowControl w:val="0"/>
              <w:autoSpaceDE w:val="0"/>
              <w:autoSpaceDN w:val="0"/>
              <w:spacing w:before="10"/>
              <w:rPr>
                <w:rFonts w:eastAsia="Calibri" w:cs="Calibri"/>
                <w:sz w:val="26"/>
                <w:szCs w:val="26"/>
                <w:lang w:eastAsia="en-US"/>
              </w:rPr>
            </w:pPr>
          </w:p>
          <w:p w:rsidR="00B30533" w:rsidRPr="000E27C5" w:rsidRDefault="00566BB0" w:rsidP="00CB35C5">
            <w:pPr>
              <w:widowControl w:val="0"/>
              <w:autoSpaceDE w:val="0"/>
              <w:autoSpaceDN w:val="0"/>
              <w:ind w:left="18"/>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подпись</w:t>
            </w:r>
            <w:r w:rsidRPr="000E27C5">
              <w:rPr>
                <w:rFonts w:eastAsia="Calibri" w:cs="Calibri"/>
                <w:sz w:val="26"/>
                <w:szCs w:val="26"/>
                <w:lang w:eastAsia="en-US"/>
              </w:rPr>
              <w:t>)</w:t>
            </w:r>
          </w:p>
        </w:tc>
        <w:tc>
          <w:tcPr>
            <w:tcW w:w="2152" w:type="dxa"/>
          </w:tcPr>
          <w:p w:rsidR="00B30533" w:rsidRPr="000E27C5" w:rsidRDefault="00B30533" w:rsidP="00CB35C5">
            <w:pPr>
              <w:widowControl w:val="0"/>
              <w:autoSpaceDE w:val="0"/>
              <w:autoSpaceDN w:val="0"/>
              <w:rPr>
                <w:rFonts w:eastAsia="Calibri" w:cs="Calibri"/>
                <w:sz w:val="26"/>
                <w:szCs w:val="26"/>
                <w:lang w:eastAsia="en-US"/>
              </w:rPr>
            </w:pPr>
          </w:p>
        </w:tc>
        <w:tc>
          <w:tcPr>
            <w:tcW w:w="2410" w:type="dxa"/>
            <w:tcBorders>
              <w:top w:val="single" w:sz="4" w:space="0" w:color="000000"/>
            </w:tcBorders>
          </w:tcPr>
          <w:p w:rsidR="00B30533" w:rsidRPr="000E27C5" w:rsidRDefault="00B30533" w:rsidP="00CB35C5">
            <w:pPr>
              <w:widowControl w:val="0"/>
              <w:autoSpaceDE w:val="0"/>
              <w:autoSpaceDN w:val="0"/>
              <w:spacing w:before="10"/>
              <w:rPr>
                <w:rFonts w:eastAsia="Calibri" w:cs="Calibri"/>
                <w:sz w:val="26"/>
                <w:szCs w:val="26"/>
                <w:lang w:eastAsia="en-US"/>
              </w:rPr>
            </w:pPr>
          </w:p>
          <w:p w:rsidR="00B30533" w:rsidRPr="000E27C5" w:rsidRDefault="00566BB0" w:rsidP="00CB35C5">
            <w:pPr>
              <w:widowControl w:val="0"/>
              <w:autoSpaceDE w:val="0"/>
              <w:autoSpaceDN w:val="0"/>
              <w:ind w:left="174"/>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инициалы</w:t>
            </w:r>
            <w:r w:rsidRPr="000E27C5">
              <w:rPr>
                <w:rFonts w:eastAsia="Calibri" w:cs="Calibri"/>
                <w:sz w:val="26"/>
                <w:szCs w:val="26"/>
                <w:lang w:eastAsia="en-US"/>
              </w:rPr>
              <w:t>)</w:t>
            </w:r>
          </w:p>
        </w:tc>
      </w:tr>
    </w:tbl>
    <w:p w:rsidR="006C7305" w:rsidRPr="00B50E27" w:rsidRDefault="006C7305" w:rsidP="006C7305">
      <w:pPr>
        <w:widowControl w:val="0"/>
        <w:autoSpaceDE w:val="0"/>
        <w:autoSpaceDN w:val="0"/>
        <w:rPr>
          <w:szCs w:val="28"/>
          <w:lang w:eastAsia="en-US"/>
        </w:rPr>
      </w:pPr>
    </w:p>
    <w:p w:rsidR="006C7305" w:rsidRPr="00291390" w:rsidRDefault="006C7305" w:rsidP="006C7305">
      <w:pPr>
        <w:jc w:val="both"/>
        <w:rPr>
          <w:sz w:val="26"/>
          <w:szCs w:val="26"/>
        </w:rPr>
      </w:pPr>
    </w:p>
    <w:p w:rsidR="006C7305" w:rsidRPr="00291390" w:rsidRDefault="00566BB0" w:rsidP="006C7305">
      <w:pPr>
        <w:pStyle w:val="Default"/>
        <w:ind w:left="5670"/>
        <w:rPr>
          <w:sz w:val="26"/>
          <w:szCs w:val="26"/>
        </w:rPr>
      </w:pPr>
      <w:r w:rsidRPr="00291390">
        <w:rPr>
          <w:sz w:val="26"/>
          <w:szCs w:val="26"/>
        </w:rPr>
        <w:br w:type="page"/>
      </w:r>
    </w:p>
    <w:p w:rsidR="00600490" w:rsidRPr="00F96C23" w:rsidRDefault="00566BB0" w:rsidP="00600490">
      <w:pPr>
        <w:autoSpaceDE w:val="0"/>
        <w:ind w:left="5670" w:right="-1" w:hanging="150"/>
        <w:jc w:val="right"/>
        <w:rPr>
          <w:sz w:val="28"/>
          <w:szCs w:val="28"/>
        </w:rPr>
      </w:pPr>
      <w:r w:rsidRPr="00F96C23">
        <w:rPr>
          <w:sz w:val="28"/>
          <w:szCs w:val="28"/>
        </w:rPr>
        <w:t>Приложение №</w:t>
      </w:r>
      <w:r>
        <w:rPr>
          <w:sz w:val="28"/>
          <w:szCs w:val="28"/>
        </w:rPr>
        <w:t xml:space="preserve"> 3</w:t>
      </w:r>
    </w:p>
    <w:p w:rsidR="00600490" w:rsidRDefault="00566BB0" w:rsidP="00600490">
      <w:pPr>
        <w:ind w:right="-1"/>
        <w:rPr>
          <w:sz w:val="24"/>
          <w:szCs w:val="24"/>
        </w:rPr>
      </w:pPr>
      <w:r>
        <w:rPr>
          <w:sz w:val="24"/>
          <w:szCs w:val="24"/>
        </w:rPr>
        <w:t>(Бланк органа, предоставляющего муниципальную услугу)</w:t>
      </w:r>
    </w:p>
    <w:p w:rsidR="00600490" w:rsidRDefault="00600490">
      <w:pPr>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463B6" w:rsidTr="00600490">
        <w:trPr>
          <w:trHeight w:val="790"/>
        </w:trPr>
        <w:tc>
          <w:tcPr>
            <w:tcW w:w="10325" w:type="dxa"/>
            <w:gridSpan w:val="4"/>
          </w:tcPr>
          <w:p w:rsidR="00600490" w:rsidRPr="00600490" w:rsidRDefault="00600490" w:rsidP="00600490">
            <w:pPr>
              <w:widowControl w:val="0"/>
              <w:autoSpaceDE w:val="0"/>
              <w:autoSpaceDN w:val="0"/>
              <w:spacing w:line="244" w:lineRule="exact"/>
              <w:ind w:left="1531" w:right="1531"/>
              <w:jc w:val="center"/>
              <w:rPr>
                <w:rFonts w:eastAsia="Calibri"/>
                <w:sz w:val="26"/>
                <w:szCs w:val="26"/>
                <w:lang w:eastAsia="en-US"/>
              </w:rPr>
            </w:pPr>
          </w:p>
          <w:p w:rsidR="00600490" w:rsidRPr="00600490" w:rsidRDefault="00600490" w:rsidP="00600490">
            <w:pPr>
              <w:widowControl w:val="0"/>
              <w:autoSpaceDE w:val="0"/>
              <w:autoSpaceDN w:val="0"/>
              <w:spacing w:before="43"/>
              <w:ind w:left="1531" w:right="1531"/>
              <w:jc w:val="center"/>
              <w:rPr>
                <w:rFonts w:eastAsia="Calibri"/>
                <w:sz w:val="26"/>
                <w:szCs w:val="26"/>
                <w:lang w:eastAsia="en-US"/>
              </w:rPr>
            </w:pPr>
          </w:p>
        </w:tc>
      </w:tr>
      <w:tr w:rsidR="006463B6" w:rsidTr="00600490">
        <w:trPr>
          <w:trHeight w:val="480"/>
        </w:trPr>
        <w:tc>
          <w:tcPr>
            <w:tcW w:w="4646" w:type="dxa"/>
          </w:tcPr>
          <w:p w:rsidR="00600490" w:rsidRPr="00600490" w:rsidRDefault="00566BB0" w:rsidP="00600490">
            <w:pPr>
              <w:widowControl w:val="0"/>
              <w:autoSpaceDE w:val="0"/>
              <w:autoSpaceDN w:val="0"/>
              <w:spacing w:before="171"/>
              <w:ind w:left="200"/>
              <w:rPr>
                <w:rFonts w:eastAsia="Calibri"/>
                <w:sz w:val="26"/>
                <w:szCs w:val="26"/>
                <w:lang w:eastAsia="en-US"/>
              </w:rPr>
            </w:pPr>
            <w:r w:rsidRPr="00600490">
              <w:rPr>
                <w:rFonts w:eastAsia="Calibri"/>
                <w:sz w:val="26"/>
                <w:szCs w:val="26"/>
                <w:lang w:eastAsia="en-US"/>
              </w:rPr>
              <w:t>Кому</w:t>
            </w:r>
          </w:p>
        </w:tc>
        <w:tc>
          <w:tcPr>
            <w:tcW w:w="1308" w:type="dxa"/>
          </w:tcPr>
          <w:p w:rsidR="00600490" w:rsidRPr="00600490" w:rsidRDefault="00600490" w:rsidP="00600490">
            <w:pPr>
              <w:widowControl w:val="0"/>
              <w:autoSpaceDE w:val="0"/>
              <w:autoSpaceDN w:val="0"/>
              <w:spacing w:before="171"/>
              <w:ind w:right="6"/>
              <w:jc w:val="right"/>
              <w:rPr>
                <w:rFonts w:eastAsia="Calibri"/>
                <w:sz w:val="26"/>
                <w:szCs w:val="26"/>
                <w:lang w:eastAsia="en-US"/>
              </w:rPr>
            </w:pPr>
          </w:p>
        </w:tc>
        <w:tc>
          <w:tcPr>
            <w:tcW w:w="1843" w:type="dxa"/>
          </w:tcPr>
          <w:p w:rsidR="00600490" w:rsidRPr="00600490" w:rsidRDefault="00600490" w:rsidP="00600490">
            <w:pPr>
              <w:widowControl w:val="0"/>
              <w:autoSpaceDE w:val="0"/>
              <w:autoSpaceDN w:val="0"/>
              <w:spacing w:before="171"/>
              <w:ind w:left="-8"/>
              <w:rPr>
                <w:rFonts w:eastAsia="Calibri"/>
                <w:sz w:val="26"/>
                <w:szCs w:val="26"/>
                <w:lang w:eastAsia="en-US"/>
              </w:rPr>
            </w:pPr>
          </w:p>
        </w:tc>
        <w:tc>
          <w:tcPr>
            <w:tcW w:w="2528" w:type="dxa"/>
          </w:tcPr>
          <w:p w:rsidR="00600490" w:rsidRPr="00600490" w:rsidRDefault="00600490" w:rsidP="00600490">
            <w:pPr>
              <w:widowControl w:val="0"/>
              <w:autoSpaceDE w:val="0"/>
              <w:autoSpaceDN w:val="0"/>
              <w:rPr>
                <w:rFonts w:eastAsia="Calibri"/>
                <w:sz w:val="26"/>
                <w:szCs w:val="26"/>
                <w:lang w:eastAsia="en-US"/>
              </w:rPr>
            </w:pPr>
          </w:p>
        </w:tc>
      </w:tr>
      <w:tr w:rsidR="006463B6" w:rsidTr="00600490">
        <w:trPr>
          <w:trHeight w:val="308"/>
        </w:trPr>
        <w:tc>
          <w:tcPr>
            <w:tcW w:w="10325" w:type="dxa"/>
            <w:gridSpan w:val="4"/>
          </w:tcPr>
          <w:p w:rsidR="00600490" w:rsidRPr="00600490" w:rsidRDefault="00566BB0" w:rsidP="00600490">
            <w:pPr>
              <w:widowControl w:val="0"/>
              <w:autoSpaceDE w:val="0"/>
              <w:autoSpaceDN w:val="0"/>
              <w:spacing w:before="1"/>
              <w:ind w:left="4907"/>
              <w:rPr>
                <w:rFonts w:eastAsia="Calibri"/>
                <w:i/>
                <w:sz w:val="26"/>
                <w:szCs w:val="26"/>
                <w:lang w:eastAsia="en-US"/>
              </w:rPr>
            </w:pPr>
            <w:r w:rsidRPr="00600490">
              <w:rPr>
                <w:rFonts w:eastAsia="Calibri"/>
                <w:i/>
                <w:sz w:val="26"/>
                <w:szCs w:val="26"/>
                <w:lang w:eastAsia="en-US"/>
              </w:rPr>
              <w:t>(фамилия,</w:t>
            </w:r>
            <w:r w:rsidRPr="00600490">
              <w:rPr>
                <w:rFonts w:eastAsia="Calibri"/>
                <w:i/>
                <w:spacing w:val="-2"/>
                <w:sz w:val="26"/>
                <w:szCs w:val="26"/>
                <w:lang w:eastAsia="en-US"/>
              </w:rPr>
              <w:t xml:space="preserve"> </w:t>
            </w:r>
            <w:r w:rsidRPr="00600490">
              <w:rPr>
                <w:rFonts w:eastAsia="Calibri"/>
                <w:i/>
                <w:sz w:val="26"/>
                <w:szCs w:val="26"/>
                <w:lang w:eastAsia="en-US"/>
              </w:rPr>
              <w:t>имя,</w:t>
            </w:r>
            <w:r w:rsidRPr="00600490">
              <w:rPr>
                <w:rFonts w:eastAsia="Calibri"/>
                <w:i/>
                <w:spacing w:val="-1"/>
                <w:sz w:val="26"/>
                <w:szCs w:val="26"/>
                <w:lang w:eastAsia="en-US"/>
              </w:rPr>
              <w:t xml:space="preserve"> </w:t>
            </w:r>
            <w:r w:rsidRPr="00600490">
              <w:rPr>
                <w:rFonts w:eastAsia="Calibri"/>
                <w:i/>
                <w:sz w:val="26"/>
                <w:szCs w:val="26"/>
                <w:lang w:eastAsia="en-US"/>
              </w:rPr>
              <w:t>отчество</w:t>
            </w:r>
            <w:r w:rsidRPr="00600490">
              <w:rPr>
                <w:rFonts w:eastAsia="Calibri"/>
                <w:i/>
                <w:spacing w:val="-1"/>
                <w:sz w:val="26"/>
                <w:szCs w:val="26"/>
                <w:lang w:eastAsia="en-US"/>
              </w:rPr>
              <w:t xml:space="preserve"> </w:t>
            </w:r>
            <w:r w:rsidRPr="00600490">
              <w:rPr>
                <w:rFonts w:eastAsia="Calibri"/>
                <w:i/>
                <w:sz w:val="26"/>
                <w:szCs w:val="26"/>
                <w:lang w:eastAsia="en-US"/>
              </w:rPr>
              <w:t>– для</w:t>
            </w:r>
            <w:r w:rsidRPr="00600490">
              <w:rPr>
                <w:rFonts w:eastAsia="Calibri"/>
                <w:i/>
                <w:spacing w:val="-4"/>
                <w:sz w:val="26"/>
                <w:szCs w:val="26"/>
                <w:lang w:eastAsia="en-US"/>
              </w:rPr>
              <w:t xml:space="preserve"> </w:t>
            </w:r>
            <w:r w:rsidRPr="00600490">
              <w:rPr>
                <w:rFonts w:eastAsia="Calibri"/>
                <w:i/>
                <w:sz w:val="26"/>
                <w:szCs w:val="26"/>
                <w:lang w:eastAsia="en-US"/>
              </w:rPr>
              <w:t>граждан и</w:t>
            </w:r>
            <w:r w:rsidRPr="00600490">
              <w:rPr>
                <w:rFonts w:eastAsia="Calibri"/>
                <w:i/>
                <w:spacing w:val="-3"/>
                <w:sz w:val="26"/>
                <w:szCs w:val="26"/>
                <w:lang w:eastAsia="en-US"/>
              </w:rPr>
              <w:t xml:space="preserve"> </w:t>
            </w:r>
            <w:r w:rsidRPr="00600490">
              <w:rPr>
                <w:rFonts w:eastAsia="Calibri"/>
                <w:i/>
                <w:sz w:val="26"/>
                <w:szCs w:val="26"/>
                <w:lang w:eastAsia="en-US"/>
              </w:rPr>
              <w:t>ИП)</w:t>
            </w:r>
          </w:p>
        </w:tc>
      </w:tr>
      <w:tr w:rsidR="006463B6" w:rsidTr="00600490">
        <w:trPr>
          <w:trHeight w:val="308"/>
        </w:trPr>
        <w:tc>
          <w:tcPr>
            <w:tcW w:w="4646" w:type="dxa"/>
          </w:tcPr>
          <w:p w:rsidR="00600490" w:rsidRPr="00600490" w:rsidRDefault="00600490" w:rsidP="00600490">
            <w:pPr>
              <w:widowControl w:val="0"/>
              <w:autoSpaceDE w:val="0"/>
              <w:autoSpaceDN w:val="0"/>
              <w:rPr>
                <w:rFonts w:eastAsia="Calibri"/>
                <w:sz w:val="26"/>
                <w:szCs w:val="26"/>
                <w:lang w:eastAsia="en-US"/>
              </w:rPr>
            </w:pPr>
          </w:p>
        </w:tc>
        <w:tc>
          <w:tcPr>
            <w:tcW w:w="1308" w:type="dxa"/>
          </w:tcPr>
          <w:p w:rsidR="00600490" w:rsidRPr="00600490" w:rsidRDefault="00600490" w:rsidP="00600490">
            <w:pPr>
              <w:widowControl w:val="0"/>
              <w:autoSpaceDE w:val="0"/>
              <w:autoSpaceDN w:val="0"/>
              <w:spacing w:line="268" w:lineRule="exact"/>
              <w:ind w:right="6"/>
              <w:jc w:val="right"/>
              <w:rPr>
                <w:rFonts w:eastAsia="Calibri"/>
                <w:sz w:val="26"/>
                <w:szCs w:val="26"/>
                <w:lang w:eastAsia="en-US"/>
              </w:rPr>
            </w:pPr>
          </w:p>
        </w:tc>
        <w:tc>
          <w:tcPr>
            <w:tcW w:w="1843" w:type="dxa"/>
          </w:tcPr>
          <w:p w:rsidR="00600490" w:rsidRPr="00600490" w:rsidRDefault="00600490" w:rsidP="00600490">
            <w:pPr>
              <w:widowControl w:val="0"/>
              <w:autoSpaceDE w:val="0"/>
              <w:autoSpaceDN w:val="0"/>
              <w:spacing w:line="268" w:lineRule="exact"/>
              <w:ind w:left="-8"/>
              <w:rPr>
                <w:rFonts w:eastAsia="Calibri"/>
                <w:sz w:val="26"/>
                <w:szCs w:val="26"/>
                <w:lang w:eastAsia="en-US"/>
              </w:rPr>
            </w:pPr>
          </w:p>
        </w:tc>
        <w:tc>
          <w:tcPr>
            <w:tcW w:w="2528" w:type="dxa"/>
          </w:tcPr>
          <w:p w:rsidR="00600490" w:rsidRPr="00600490" w:rsidRDefault="00600490" w:rsidP="00600490">
            <w:pPr>
              <w:widowControl w:val="0"/>
              <w:autoSpaceDE w:val="0"/>
              <w:autoSpaceDN w:val="0"/>
              <w:rPr>
                <w:rFonts w:eastAsia="Calibri"/>
                <w:sz w:val="26"/>
                <w:szCs w:val="26"/>
                <w:lang w:eastAsia="en-US"/>
              </w:rPr>
            </w:pPr>
          </w:p>
        </w:tc>
      </w:tr>
      <w:tr w:rsidR="006463B6" w:rsidTr="00600490">
        <w:trPr>
          <w:trHeight w:val="789"/>
        </w:trPr>
        <w:tc>
          <w:tcPr>
            <w:tcW w:w="10325" w:type="dxa"/>
            <w:gridSpan w:val="4"/>
          </w:tcPr>
          <w:p w:rsidR="00600490" w:rsidRPr="00600490" w:rsidRDefault="00566BB0" w:rsidP="00600490">
            <w:pPr>
              <w:widowControl w:val="0"/>
              <w:autoSpaceDE w:val="0"/>
              <w:autoSpaceDN w:val="0"/>
              <w:ind w:left="4907"/>
              <w:rPr>
                <w:rFonts w:eastAsia="Calibri"/>
                <w:i/>
                <w:sz w:val="26"/>
                <w:szCs w:val="26"/>
                <w:lang w:eastAsia="en-US"/>
              </w:rPr>
            </w:pPr>
            <w:r w:rsidRPr="00600490">
              <w:rPr>
                <w:rFonts w:eastAsia="Calibri"/>
                <w:i/>
                <w:sz w:val="26"/>
                <w:szCs w:val="26"/>
                <w:lang w:eastAsia="en-US"/>
              </w:rPr>
              <w:t>(полное</w:t>
            </w:r>
            <w:r w:rsidRPr="00600490">
              <w:rPr>
                <w:rFonts w:eastAsia="Calibri"/>
                <w:i/>
                <w:spacing w:val="-5"/>
                <w:sz w:val="26"/>
                <w:szCs w:val="26"/>
                <w:lang w:eastAsia="en-US"/>
              </w:rPr>
              <w:t xml:space="preserve"> </w:t>
            </w:r>
            <w:r w:rsidRPr="00600490">
              <w:rPr>
                <w:rFonts w:eastAsia="Calibri"/>
                <w:i/>
                <w:sz w:val="26"/>
                <w:szCs w:val="26"/>
                <w:lang w:eastAsia="en-US"/>
              </w:rPr>
              <w:t>наименование</w:t>
            </w:r>
          </w:p>
          <w:p w:rsidR="00600490" w:rsidRPr="00600490" w:rsidRDefault="00566BB0" w:rsidP="00600490">
            <w:pPr>
              <w:widowControl w:val="0"/>
              <w:autoSpaceDE w:val="0"/>
              <w:autoSpaceDN w:val="0"/>
              <w:spacing w:before="41"/>
              <w:ind w:left="4907"/>
              <w:rPr>
                <w:rFonts w:eastAsia="Calibri"/>
                <w:i/>
                <w:sz w:val="26"/>
                <w:szCs w:val="26"/>
                <w:lang w:eastAsia="en-US"/>
              </w:rPr>
            </w:pPr>
            <w:r w:rsidRPr="00600490">
              <w:rPr>
                <w:rFonts w:eastAsia="Calibri"/>
                <w:i/>
                <w:sz w:val="26"/>
                <w:szCs w:val="26"/>
                <w:lang w:eastAsia="en-US"/>
              </w:rPr>
              <w:t>организации</w:t>
            </w:r>
            <w:r w:rsidRPr="00600490">
              <w:rPr>
                <w:rFonts w:eastAsia="Calibri"/>
                <w:i/>
                <w:spacing w:val="-2"/>
                <w:sz w:val="26"/>
                <w:szCs w:val="26"/>
                <w:lang w:eastAsia="en-US"/>
              </w:rPr>
              <w:t xml:space="preserve"> </w:t>
            </w:r>
            <w:r w:rsidRPr="00600490">
              <w:rPr>
                <w:rFonts w:eastAsia="Calibri"/>
                <w:i/>
                <w:sz w:val="26"/>
                <w:szCs w:val="26"/>
                <w:lang w:eastAsia="en-US"/>
              </w:rPr>
              <w:t>–</w:t>
            </w:r>
            <w:r w:rsidRPr="00600490">
              <w:rPr>
                <w:rFonts w:eastAsia="Calibri"/>
                <w:i/>
                <w:spacing w:val="-1"/>
                <w:sz w:val="26"/>
                <w:szCs w:val="26"/>
                <w:lang w:eastAsia="en-US"/>
              </w:rPr>
              <w:t xml:space="preserve"> </w:t>
            </w:r>
            <w:r w:rsidRPr="00600490">
              <w:rPr>
                <w:rFonts w:eastAsia="Calibri"/>
                <w:i/>
                <w:sz w:val="26"/>
                <w:szCs w:val="26"/>
                <w:lang w:eastAsia="en-US"/>
              </w:rPr>
              <w:t>для</w:t>
            </w:r>
            <w:r w:rsidRPr="00600490">
              <w:rPr>
                <w:rFonts w:eastAsia="Calibri"/>
                <w:i/>
                <w:spacing w:val="-1"/>
                <w:sz w:val="26"/>
                <w:szCs w:val="26"/>
                <w:lang w:eastAsia="en-US"/>
              </w:rPr>
              <w:t xml:space="preserve"> </w:t>
            </w:r>
            <w:r w:rsidRPr="00600490">
              <w:rPr>
                <w:rFonts w:eastAsia="Calibri"/>
                <w:i/>
                <w:sz w:val="26"/>
                <w:szCs w:val="26"/>
                <w:lang w:eastAsia="en-US"/>
              </w:rPr>
              <w:t>юридических</w:t>
            </w:r>
            <w:r w:rsidRPr="00600490">
              <w:rPr>
                <w:rFonts w:eastAsia="Calibri"/>
                <w:i/>
                <w:spacing w:val="-2"/>
                <w:sz w:val="26"/>
                <w:szCs w:val="26"/>
                <w:lang w:eastAsia="en-US"/>
              </w:rPr>
              <w:t xml:space="preserve"> </w:t>
            </w:r>
            <w:r w:rsidRPr="00600490">
              <w:rPr>
                <w:rFonts w:eastAsia="Calibri"/>
                <w:i/>
                <w:sz w:val="26"/>
                <w:szCs w:val="26"/>
                <w:lang w:eastAsia="en-US"/>
              </w:rPr>
              <w:t>лиц)</w:t>
            </w:r>
          </w:p>
        </w:tc>
      </w:tr>
      <w:tr w:rsidR="006463B6" w:rsidTr="00600490">
        <w:trPr>
          <w:trHeight w:val="1007"/>
        </w:trPr>
        <w:tc>
          <w:tcPr>
            <w:tcW w:w="10325" w:type="dxa"/>
            <w:gridSpan w:val="4"/>
          </w:tcPr>
          <w:p w:rsidR="00600490" w:rsidRPr="00600490" w:rsidRDefault="00566BB0" w:rsidP="00600490">
            <w:pPr>
              <w:widowControl w:val="0"/>
              <w:autoSpaceDE w:val="0"/>
              <w:autoSpaceDN w:val="0"/>
              <w:spacing w:before="166"/>
              <w:ind w:left="1529" w:right="1531"/>
              <w:jc w:val="center"/>
              <w:rPr>
                <w:rFonts w:eastAsia="Calibri"/>
                <w:sz w:val="26"/>
                <w:szCs w:val="26"/>
                <w:lang w:eastAsia="en-US"/>
              </w:rPr>
            </w:pPr>
            <w:r w:rsidRPr="00600490">
              <w:rPr>
                <w:rFonts w:eastAsia="Calibri"/>
                <w:sz w:val="26"/>
                <w:szCs w:val="26"/>
                <w:lang w:eastAsia="en-US"/>
              </w:rPr>
              <w:t>РЕШЕНИЕ</w:t>
            </w:r>
          </w:p>
          <w:p w:rsidR="00B30533" w:rsidRPr="00600490" w:rsidRDefault="00566BB0" w:rsidP="00A82E3D">
            <w:pPr>
              <w:widowControl w:val="0"/>
              <w:autoSpaceDE w:val="0"/>
              <w:autoSpaceDN w:val="0"/>
              <w:spacing w:before="43"/>
              <w:ind w:left="993" w:right="969"/>
              <w:jc w:val="center"/>
              <w:rPr>
                <w:rFonts w:eastAsia="Calibri"/>
                <w:sz w:val="26"/>
                <w:szCs w:val="26"/>
                <w:lang w:eastAsia="en-US"/>
              </w:rPr>
            </w:pPr>
            <w:r w:rsidRPr="00600490">
              <w:rPr>
                <w:rFonts w:eastAsia="Calibri"/>
                <w:sz w:val="26"/>
                <w:szCs w:val="26"/>
                <w:lang w:eastAsia="en-US"/>
              </w:rPr>
              <w:t>об</w:t>
            </w:r>
            <w:r w:rsidRPr="00600490">
              <w:rPr>
                <w:rFonts w:eastAsia="Calibri"/>
                <w:spacing w:val="-2"/>
                <w:sz w:val="26"/>
                <w:szCs w:val="26"/>
                <w:lang w:eastAsia="en-US"/>
              </w:rPr>
              <w:t xml:space="preserve"> </w:t>
            </w:r>
            <w:r w:rsidRPr="00600490">
              <w:rPr>
                <w:rFonts w:eastAsia="Calibri"/>
                <w:sz w:val="26"/>
                <w:szCs w:val="26"/>
                <w:lang w:eastAsia="en-US"/>
              </w:rPr>
              <w:t>отказе</w:t>
            </w:r>
            <w:r w:rsidRPr="00600490">
              <w:rPr>
                <w:rFonts w:eastAsia="Calibri"/>
                <w:spacing w:val="-4"/>
                <w:sz w:val="26"/>
                <w:szCs w:val="26"/>
                <w:lang w:eastAsia="en-US"/>
              </w:rPr>
              <w:t xml:space="preserve"> </w:t>
            </w:r>
            <w:r w:rsidRPr="00600490">
              <w:rPr>
                <w:rFonts w:eastAsia="Calibri"/>
                <w:sz w:val="26"/>
                <w:szCs w:val="26"/>
                <w:lang w:eastAsia="en-US"/>
              </w:rPr>
              <w:t>в предоставлении</w:t>
            </w:r>
            <w:r w:rsidRPr="00600490">
              <w:rPr>
                <w:rFonts w:eastAsia="Calibri"/>
                <w:spacing w:val="-1"/>
                <w:sz w:val="26"/>
                <w:szCs w:val="26"/>
                <w:lang w:eastAsia="en-US"/>
              </w:rPr>
              <w:t xml:space="preserve"> </w:t>
            </w:r>
            <w:r>
              <w:rPr>
                <w:rFonts w:eastAsia="Calibri"/>
                <w:spacing w:val="-1"/>
                <w:sz w:val="26"/>
                <w:szCs w:val="26"/>
                <w:lang w:eastAsia="en-US"/>
              </w:rPr>
              <w:t xml:space="preserve">муниципальной </w:t>
            </w:r>
            <w:r w:rsidRPr="00600490">
              <w:rPr>
                <w:rFonts w:eastAsia="Calibri"/>
                <w:sz w:val="26"/>
                <w:szCs w:val="26"/>
                <w:lang w:eastAsia="en-US"/>
              </w:rPr>
              <w:t>услуги</w:t>
            </w:r>
            <w:r w:rsidR="00A82E3D">
              <w:rPr>
                <w:rFonts w:eastAsia="Calibri"/>
                <w:sz w:val="26"/>
                <w:szCs w:val="26"/>
                <w:lang w:eastAsia="en-US"/>
              </w:rPr>
              <w:t xml:space="preserve"> по отнесению</w:t>
            </w:r>
            <w:r w:rsidR="00A82E3D" w:rsidRPr="00B30533">
              <w:rPr>
                <w:rFonts w:eastAsia="Calibri"/>
                <w:sz w:val="26"/>
                <w:szCs w:val="26"/>
                <w:lang w:eastAsia="en-US"/>
              </w:rPr>
              <w:t xml:space="preserve"> земель или земельных участков в составе таких земель к определенной категории земель или перевод</w:t>
            </w:r>
            <w:r w:rsidR="00A82E3D">
              <w:rPr>
                <w:rFonts w:eastAsia="Calibri"/>
                <w:sz w:val="26"/>
                <w:szCs w:val="26"/>
                <w:lang w:eastAsia="en-US"/>
              </w:rPr>
              <w:t>у</w:t>
            </w:r>
            <w:r w:rsidR="00A82E3D" w:rsidRPr="00B30533">
              <w:rPr>
                <w:rFonts w:eastAsia="Calibri"/>
                <w:sz w:val="26"/>
                <w:szCs w:val="26"/>
                <w:lang w:eastAsia="en-US"/>
              </w:rPr>
              <w:t xml:space="preserve"> земель или земельных участков в составе таких земель из одн</w:t>
            </w:r>
            <w:r w:rsidR="00A82E3D">
              <w:rPr>
                <w:rFonts w:eastAsia="Calibri"/>
                <w:sz w:val="26"/>
                <w:szCs w:val="26"/>
                <w:lang w:eastAsia="en-US"/>
              </w:rPr>
              <w:t>ой категории в другую категорию</w:t>
            </w:r>
          </w:p>
        </w:tc>
      </w:tr>
      <w:tr w:rsidR="006463B6" w:rsidTr="00600490">
        <w:trPr>
          <w:trHeight w:val="674"/>
        </w:trPr>
        <w:tc>
          <w:tcPr>
            <w:tcW w:w="4646" w:type="dxa"/>
          </w:tcPr>
          <w:p w:rsidR="00600490" w:rsidRPr="00600490" w:rsidRDefault="00566BB0" w:rsidP="006C7305">
            <w:pPr>
              <w:widowControl w:val="0"/>
              <w:tabs>
                <w:tab w:val="left" w:pos="920"/>
              </w:tabs>
              <w:autoSpaceDE w:val="0"/>
              <w:autoSpaceDN w:val="0"/>
              <w:spacing w:before="168"/>
              <w:ind w:left="200"/>
              <w:rPr>
                <w:rFonts w:eastAsia="Calibri"/>
                <w:sz w:val="26"/>
                <w:szCs w:val="26"/>
                <w:lang w:eastAsia="en-US"/>
              </w:rPr>
            </w:pPr>
            <w:r>
              <w:rPr>
                <w:rFonts w:eastAsia="Calibri"/>
                <w:sz w:val="26"/>
                <w:szCs w:val="26"/>
                <w:lang w:eastAsia="en-US"/>
              </w:rPr>
              <w:t>От ____________</w:t>
            </w:r>
            <w:r w:rsidR="00B30533">
              <w:rPr>
                <w:rFonts w:eastAsia="Calibri"/>
                <w:sz w:val="26"/>
                <w:szCs w:val="26"/>
                <w:lang w:eastAsia="en-US"/>
              </w:rPr>
              <w:t xml:space="preserve"> </w:t>
            </w:r>
            <w:r w:rsidR="00B30533" w:rsidRPr="00600490">
              <w:rPr>
                <w:rFonts w:eastAsia="Calibri"/>
                <w:sz w:val="26"/>
                <w:szCs w:val="26"/>
                <w:lang w:eastAsia="en-US"/>
              </w:rPr>
              <w:t>№</w:t>
            </w:r>
            <w:r w:rsidR="00B30533">
              <w:rPr>
                <w:rFonts w:eastAsia="Calibri"/>
                <w:sz w:val="26"/>
                <w:szCs w:val="26"/>
                <w:lang w:eastAsia="en-US"/>
              </w:rPr>
              <w:t xml:space="preserve"> ___________</w:t>
            </w:r>
          </w:p>
        </w:tc>
        <w:tc>
          <w:tcPr>
            <w:tcW w:w="1308" w:type="dxa"/>
          </w:tcPr>
          <w:p w:rsidR="00600490" w:rsidRPr="00600490" w:rsidRDefault="00600490" w:rsidP="00600490">
            <w:pPr>
              <w:widowControl w:val="0"/>
              <w:autoSpaceDE w:val="0"/>
              <w:autoSpaceDN w:val="0"/>
              <w:rPr>
                <w:rFonts w:eastAsia="Calibri"/>
                <w:sz w:val="26"/>
                <w:szCs w:val="26"/>
                <w:lang w:eastAsia="en-US"/>
              </w:rPr>
            </w:pPr>
          </w:p>
        </w:tc>
        <w:tc>
          <w:tcPr>
            <w:tcW w:w="1843" w:type="dxa"/>
          </w:tcPr>
          <w:p w:rsidR="00600490" w:rsidRPr="00600490" w:rsidRDefault="00600490" w:rsidP="00600490">
            <w:pPr>
              <w:widowControl w:val="0"/>
              <w:autoSpaceDE w:val="0"/>
              <w:autoSpaceDN w:val="0"/>
              <w:rPr>
                <w:rFonts w:eastAsia="Calibri"/>
                <w:sz w:val="26"/>
                <w:szCs w:val="26"/>
                <w:lang w:eastAsia="en-US"/>
              </w:rPr>
            </w:pPr>
          </w:p>
        </w:tc>
        <w:tc>
          <w:tcPr>
            <w:tcW w:w="2528" w:type="dxa"/>
          </w:tcPr>
          <w:p w:rsidR="00600490" w:rsidRPr="00600490" w:rsidRDefault="00600490" w:rsidP="00600490">
            <w:pPr>
              <w:widowControl w:val="0"/>
              <w:tabs>
                <w:tab w:val="left" w:pos="1114"/>
              </w:tabs>
              <w:autoSpaceDE w:val="0"/>
              <w:autoSpaceDN w:val="0"/>
              <w:spacing w:before="168"/>
              <w:ind w:left="395"/>
              <w:rPr>
                <w:rFonts w:eastAsia="Calibri"/>
                <w:sz w:val="26"/>
                <w:szCs w:val="26"/>
                <w:lang w:eastAsia="en-US"/>
              </w:rPr>
            </w:pPr>
          </w:p>
        </w:tc>
      </w:tr>
      <w:tr w:rsidR="006463B6" w:rsidTr="00600490">
        <w:trPr>
          <w:trHeight w:val="3536"/>
        </w:trPr>
        <w:tc>
          <w:tcPr>
            <w:tcW w:w="10325" w:type="dxa"/>
            <w:gridSpan w:val="4"/>
          </w:tcPr>
          <w:p w:rsidR="00A82E3D" w:rsidRPr="00A82E3D" w:rsidRDefault="00566BB0" w:rsidP="00A82E3D">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6C7305">
              <w:rPr>
                <w:rFonts w:eastAsia="Calibri"/>
                <w:sz w:val="26"/>
                <w:szCs w:val="26"/>
                <w:lang w:eastAsia="en-US"/>
              </w:rPr>
              <w:t xml:space="preserve">Рассмотрев </w:t>
            </w:r>
            <w:r>
              <w:rPr>
                <w:rFonts w:eastAsia="Calibri"/>
                <w:sz w:val="26"/>
                <w:szCs w:val="26"/>
                <w:lang w:eastAsia="en-US"/>
              </w:rPr>
              <w:t xml:space="preserve">Ваше </w:t>
            </w:r>
            <w:r w:rsidRPr="006C7305">
              <w:rPr>
                <w:rFonts w:eastAsia="Calibri"/>
                <w:sz w:val="26"/>
                <w:szCs w:val="26"/>
                <w:lang w:eastAsia="en-US"/>
              </w:rPr>
              <w:t xml:space="preserve">заявление от </w:t>
            </w:r>
            <w:r>
              <w:rPr>
                <w:rFonts w:eastAsia="Calibri"/>
                <w:sz w:val="26"/>
                <w:szCs w:val="26"/>
                <w:lang w:eastAsia="en-US"/>
              </w:rPr>
              <w:t>_____________</w:t>
            </w:r>
            <w:r w:rsidRPr="006C7305">
              <w:rPr>
                <w:rFonts w:eastAsia="Calibri"/>
                <w:sz w:val="26"/>
                <w:szCs w:val="26"/>
                <w:lang w:eastAsia="en-US"/>
              </w:rPr>
              <w:t xml:space="preserve"> № </w:t>
            </w:r>
            <w:r>
              <w:rPr>
                <w:rFonts w:eastAsia="Calibri"/>
                <w:sz w:val="26"/>
                <w:szCs w:val="26"/>
                <w:lang w:eastAsia="en-US"/>
              </w:rPr>
              <w:t>___________</w:t>
            </w:r>
            <w:r w:rsidRPr="006C7305">
              <w:rPr>
                <w:rFonts w:eastAsia="Calibri"/>
                <w:sz w:val="26"/>
                <w:szCs w:val="26"/>
                <w:lang w:eastAsia="en-US"/>
              </w:rPr>
              <w:t xml:space="preserve"> и </w:t>
            </w:r>
            <w:r w:rsidRPr="00A82E3D">
              <w:rPr>
                <w:rFonts w:eastAsia="Calibri"/>
                <w:sz w:val="26"/>
                <w:szCs w:val="26"/>
                <w:lang w:eastAsia="en-US"/>
              </w:rPr>
              <w:t xml:space="preserve">прилагаемые к нему документы, руководствуясь Федеральным законом от 21.12.2004 № 172-ФЗ «О переводе земель или земельных участков из одной категории в другую», </w:t>
            </w:r>
            <w:r>
              <w:rPr>
                <w:rFonts w:eastAsia="Calibri"/>
                <w:sz w:val="26"/>
                <w:szCs w:val="26"/>
                <w:lang w:eastAsia="en-US"/>
              </w:rPr>
              <w:t>___________</w:t>
            </w:r>
            <w:r w:rsidRPr="00A82E3D">
              <w:rPr>
                <w:rFonts w:eastAsia="Calibri"/>
                <w:sz w:val="26"/>
                <w:szCs w:val="26"/>
                <w:lang w:eastAsia="en-US"/>
              </w:rPr>
              <w:t xml:space="preserve"> принято решение об отказе в предоставлении услуги по следующим основаниям:</w:t>
            </w:r>
          </w:p>
          <w:p w:rsidR="00A82E3D" w:rsidRPr="00A82E3D" w:rsidRDefault="00566BB0" w:rsidP="00A82E3D">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r w:rsidRPr="00A82E3D">
              <w:rPr>
                <w:rFonts w:eastAsia="Calibri"/>
                <w:sz w:val="26"/>
                <w:szCs w:val="26"/>
                <w:lang w:eastAsia="en-US"/>
              </w:rPr>
              <w:t>;</w:t>
            </w:r>
          </w:p>
          <w:p w:rsidR="00A82E3D" w:rsidRPr="00A82E3D" w:rsidRDefault="00566BB0" w:rsidP="00A82E3D">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p>
          <w:p w:rsidR="00600490" w:rsidRPr="00600490" w:rsidRDefault="00566BB0" w:rsidP="00A82E3D">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Дополнительн</w:t>
            </w:r>
            <w:r>
              <w:rPr>
                <w:rFonts w:eastAsia="Calibri"/>
                <w:sz w:val="26"/>
                <w:szCs w:val="26"/>
                <w:lang w:eastAsia="en-US"/>
              </w:rPr>
              <w:t>ая информация: __________________________.</w:t>
            </w:r>
          </w:p>
        </w:tc>
      </w:tr>
      <w:tr w:rsidR="006463B6" w:rsidTr="00A82E3D">
        <w:trPr>
          <w:trHeight w:val="774"/>
        </w:trPr>
        <w:tc>
          <w:tcPr>
            <w:tcW w:w="10325" w:type="dxa"/>
            <w:gridSpan w:val="4"/>
          </w:tcPr>
          <w:p w:rsidR="00600490" w:rsidRPr="00600490" w:rsidRDefault="00566BB0" w:rsidP="00A82E3D">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Вы вправе повторно обратиться в уполномоченный орган с заявлением о предоставлении </w:t>
            </w:r>
            <w:r>
              <w:rPr>
                <w:rFonts w:eastAsia="Calibri"/>
                <w:sz w:val="26"/>
                <w:szCs w:val="26"/>
                <w:lang w:eastAsia="en-US"/>
              </w:rPr>
              <w:t xml:space="preserve">муниципальной </w:t>
            </w:r>
            <w:r w:rsidRPr="00A82E3D">
              <w:rPr>
                <w:rFonts w:eastAsia="Calibri"/>
                <w:sz w:val="26"/>
                <w:szCs w:val="26"/>
                <w:lang w:eastAsia="en-US"/>
              </w:rPr>
              <w:t>услуги после устранения указанных нарушений.</w:t>
            </w:r>
          </w:p>
        </w:tc>
      </w:tr>
      <w:tr w:rsidR="006463B6" w:rsidTr="00600490">
        <w:trPr>
          <w:trHeight w:val="840"/>
        </w:trPr>
        <w:tc>
          <w:tcPr>
            <w:tcW w:w="10325" w:type="dxa"/>
            <w:gridSpan w:val="4"/>
          </w:tcPr>
          <w:p w:rsidR="00600490" w:rsidRPr="00600490" w:rsidRDefault="00566BB0" w:rsidP="00600490">
            <w:pPr>
              <w:widowControl w:val="0"/>
              <w:autoSpaceDE w:val="0"/>
              <w:autoSpaceDN w:val="0"/>
              <w:spacing w:line="278" w:lineRule="auto"/>
              <w:ind w:left="200" w:right="145" w:firstLine="595"/>
              <w:rPr>
                <w:rFonts w:eastAsia="Calibri"/>
                <w:sz w:val="26"/>
                <w:szCs w:val="26"/>
                <w:lang w:eastAsia="en-US"/>
              </w:rPr>
            </w:pPr>
            <w:r w:rsidRPr="00A82E3D">
              <w:rPr>
                <w:rFonts w:eastAsia="Calibri"/>
                <w:sz w:val="26"/>
                <w:szCs w:val="26"/>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6463B6" w:rsidTr="00600490">
        <w:trPr>
          <w:trHeight w:val="1326"/>
        </w:trPr>
        <w:tc>
          <w:tcPr>
            <w:tcW w:w="4646" w:type="dxa"/>
            <w:tcBorders>
              <w:bottom w:val="single" w:sz="6" w:space="0" w:color="000000"/>
            </w:tcBorders>
          </w:tcPr>
          <w:p w:rsidR="00600490" w:rsidRPr="00600490" w:rsidRDefault="00566BB0" w:rsidP="00600490">
            <w:pPr>
              <w:widowControl w:val="0"/>
              <w:autoSpaceDE w:val="0"/>
              <w:autoSpaceDN w:val="0"/>
              <w:rPr>
                <w:rFonts w:eastAsia="Calibri"/>
                <w:sz w:val="26"/>
                <w:szCs w:val="26"/>
                <w:lang w:eastAsia="en-US"/>
              </w:rPr>
            </w:pPr>
            <w:r w:rsidRPr="00B50E27">
              <w:rPr>
                <w:noProof/>
                <w:sz w:val="28"/>
                <w:szCs w:val="28"/>
              </w:rPr>
              <mc:AlternateContent>
                <mc:Choice Requires="wps">
                  <w:drawing>
                    <wp:anchor distT="0" distB="0" distL="0" distR="0" simplePos="0" relativeHeight="251674624"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152108149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419" w:rsidRPr="00054AD4" w:rsidRDefault="00566BB0" w:rsidP="0060049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76.55pt;margin-top:12.3pt;width:227.4pt;height:35.4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" filled="f" strokeweight=".5pt">
                      <v:textbox inset="0,0,0,0">
                        <w:txbxContent>
                          <w:p w:rsidR="000C4419" w:rsidRPr="00054AD4" w:rsidRDefault="00566BB0" w:rsidP="0060049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600490" w:rsidRPr="00600490" w:rsidRDefault="00600490" w:rsidP="00600490">
            <w:pPr>
              <w:widowControl w:val="0"/>
              <w:autoSpaceDE w:val="0"/>
              <w:autoSpaceDN w:val="0"/>
              <w:rPr>
                <w:rFonts w:eastAsia="Calibri"/>
                <w:sz w:val="26"/>
                <w:szCs w:val="26"/>
                <w:lang w:eastAsia="en-US"/>
              </w:rPr>
            </w:pPr>
          </w:p>
        </w:tc>
        <w:tc>
          <w:tcPr>
            <w:tcW w:w="1843" w:type="dxa"/>
          </w:tcPr>
          <w:p w:rsidR="00600490" w:rsidRPr="00600490" w:rsidRDefault="00600490" w:rsidP="00600490">
            <w:pPr>
              <w:widowControl w:val="0"/>
              <w:autoSpaceDE w:val="0"/>
              <w:autoSpaceDN w:val="0"/>
              <w:rPr>
                <w:rFonts w:eastAsia="Calibri"/>
                <w:sz w:val="26"/>
                <w:szCs w:val="26"/>
                <w:lang w:eastAsia="en-US"/>
              </w:rPr>
            </w:pPr>
          </w:p>
        </w:tc>
        <w:tc>
          <w:tcPr>
            <w:tcW w:w="2528" w:type="dxa"/>
            <w:tcBorders>
              <w:bottom w:val="single" w:sz="6" w:space="0" w:color="000000"/>
            </w:tcBorders>
          </w:tcPr>
          <w:p w:rsidR="00600490" w:rsidRPr="00600490" w:rsidRDefault="00600490" w:rsidP="00600490">
            <w:pPr>
              <w:widowControl w:val="0"/>
              <w:autoSpaceDE w:val="0"/>
              <w:autoSpaceDN w:val="0"/>
              <w:rPr>
                <w:rFonts w:eastAsia="Calibri"/>
                <w:sz w:val="26"/>
                <w:szCs w:val="26"/>
                <w:lang w:eastAsia="en-US"/>
              </w:rPr>
            </w:pPr>
          </w:p>
        </w:tc>
      </w:tr>
      <w:tr w:rsidR="006463B6" w:rsidTr="00600490">
        <w:trPr>
          <w:trHeight w:val="759"/>
        </w:trPr>
        <w:tc>
          <w:tcPr>
            <w:tcW w:w="4646" w:type="dxa"/>
            <w:tcBorders>
              <w:top w:val="single" w:sz="6" w:space="0" w:color="000000"/>
            </w:tcBorders>
          </w:tcPr>
          <w:p w:rsidR="00600490" w:rsidRPr="00600490" w:rsidRDefault="00566BB0" w:rsidP="00600490">
            <w:pPr>
              <w:widowControl w:val="0"/>
              <w:autoSpaceDE w:val="0"/>
              <w:autoSpaceDN w:val="0"/>
              <w:spacing w:before="60"/>
              <w:ind w:left="142"/>
              <w:jc w:val="center"/>
              <w:rPr>
                <w:rFonts w:eastAsia="Calibri"/>
                <w:i/>
                <w:sz w:val="26"/>
                <w:szCs w:val="26"/>
                <w:lang w:eastAsia="en-US"/>
              </w:rPr>
            </w:pPr>
            <w:r w:rsidRPr="00600490">
              <w:rPr>
                <w:rFonts w:eastAsia="Calibri"/>
                <w:sz w:val="26"/>
                <w:szCs w:val="26"/>
                <w:lang w:eastAsia="en-US"/>
              </w:rPr>
              <w:t>(</w:t>
            </w:r>
            <w:r w:rsidRPr="00600490">
              <w:rPr>
                <w:rFonts w:eastAsia="Calibri"/>
                <w:i/>
                <w:sz w:val="26"/>
                <w:szCs w:val="26"/>
                <w:lang w:eastAsia="en-US"/>
              </w:rPr>
              <w:t>должность</w:t>
            </w:r>
          </w:p>
          <w:p w:rsidR="00600490" w:rsidRPr="00600490" w:rsidRDefault="00566BB0" w:rsidP="00600490">
            <w:pPr>
              <w:widowControl w:val="0"/>
              <w:autoSpaceDE w:val="0"/>
              <w:autoSpaceDN w:val="0"/>
              <w:spacing w:line="254" w:lineRule="exact"/>
              <w:ind w:left="142"/>
              <w:jc w:val="center"/>
              <w:rPr>
                <w:rFonts w:eastAsia="Calibri"/>
                <w:sz w:val="26"/>
                <w:szCs w:val="26"/>
                <w:lang w:eastAsia="en-US"/>
              </w:rPr>
            </w:pPr>
            <w:r w:rsidRPr="00600490">
              <w:rPr>
                <w:rFonts w:eastAsia="Calibri"/>
                <w:i/>
                <w:sz w:val="26"/>
                <w:szCs w:val="26"/>
                <w:lang w:eastAsia="en-US"/>
              </w:rPr>
              <w:t>уполномоченного лица органа,</w:t>
            </w:r>
            <w:r w:rsidRPr="00600490">
              <w:rPr>
                <w:rFonts w:eastAsia="Calibri"/>
                <w:i/>
                <w:spacing w:val="1"/>
                <w:sz w:val="26"/>
                <w:szCs w:val="26"/>
                <w:lang w:eastAsia="en-US"/>
              </w:rPr>
              <w:t xml:space="preserve"> </w:t>
            </w:r>
            <w:r w:rsidRPr="00600490">
              <w:rPr>
                <w:rFonts w:eastAsia="Calibri"/>
                <w:i/>
                <w:sz w:val="26"/>
                <w:szCs w:val="26"/>
                <w:lang w:eastAsia="en-US"/>
              </w:rPr>
              <w:t>осуществляющего</w:t>
            </w:r>
            <w:r w:rsidRPr="00600490">
              <w:rPr>
                <w:rFonts w:eastAsia="Calibri"/>
                <w:i/>
                <w:spacing w:val="-3"/>
                <w:sz w:val="26"/>
                <w:szCs w:val="26"/>
                <w:lang w:eastAsia="en-US"/>
              </w:rPr>
              <w:t xml:space="preserve"> </w:t>
            </w:r>
            <w:r w:rsidRPr="00600490">
              <w:rPr>
                <w:rFonts w:eastAsia="Calibri"/>
                <w:i/>
                <w:sz w:val="26"/>
                <w:szCs w:val="26"/>
                <w:lang w:eastAsia="en-US"/>
              </w:rPr>
              <w:t>принятие</w:t>
            </w:r>
            <w:r w:rsidRPr="00600490">
              <w:rPr>
                <w:rFonts w:eastAsia="Calibri"/>
                <w:i/>
                <w:spacing w:val="-3"/>
                <w:sz w:val="26"/>
                <w:szCs w:val="26"/>
                <w:lang w:eastAsia="en-US"/>
              </w:rPr>
              <w:t xml:space="preserve"> </w:t>
            </w:r>
            <w:r w:rsidRPr="00600490">
              <w:rPr>
                <w:rFonts w:eastAsia="Calibri"/>
                <w:i/>
                <w:sz w:val="26"/>
                <w:szCs w:val="26"/>
                <w:lang w:eastAsia="en-US"/>
              </w:rPr>
              <w:t>решения</w:t>
            </w:r>
            <w:r w:rsidRPr="00600490">
              <w:rPr>
                <w:rFonts w:eastAsia="Calibri"/>
                <w:sz w:val="26"/>
                <w:szCs w:val="26"/>
                <w:lang w:eastAsia="en-US"/>
              </w:rPr>
              <w:t>)</w:t>
            </w:r>
          </w:p>
        </w:tc>
        <w:tc>
          <w:tcPr>
            <w:tcW w:w="1308" w:type="dxa"/>
            <w:tcBorders>
              <w:top w:val="single" w:sz="6" w:space="0" w:color="000000"/>
            </w:tcBorders>
          </w:tcPr>
          <w:p w:rsidR="00600490" w:rsidRPr="00600490" w:rsidRDefault="00566BB0" w:rsidP="00600490">
            <w:pPr>
              <w:widowControl w:val="0"/>
              <w:autoSpaceDE w:val="0"/>
              <w:autoSpaceDN w:val="0"/>
              <w:spacing w:before="60"/>
              <w:ind w:right="14"/>
              <w:jc w:val="right"/>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подпись</w:t>
            </w:r>
            <w:r w:rsidRPr="00600490">
              <w:rPr>
                <w:rFonts w:eastAsia="Calibri"/>
                <w:sz w:val="26"/>
                <w:szCs w:val="26"/>
                <w:lang w:eastAsia="en-US"/>
              </w:rPr>
              <w:t>)</w:t>
            </w:r>
          </w:p>
        </w:tc>
        <w:tc>
          <w:tcPr>
            <w:tcW w:w="1843" w:type="dxa"/>
          </w:tcPr>
          <w:p w:rsidR="00600490" w:rsidRPr="00600490" w:rsidRDefault="00600490" w:rsidP="00600490">
            <w:pPr>
              <w:widowControl w:val="0"/>
              <w:autoSpaceDE w:val="0"/>
              <w:autoSpaceDN w:val="0"/>
              <w:rPr>
                <w:rFonts w:eastAsia="Calibri"/>
                <w:sz w:val="26"/>
                <w:szCs w:val="26"/>
                <w:lang w:eastAsia="en-US"/>
              </w:rPr>
            </w:pPr>
          </w:p>
        </w:tc>
        <w:tc>
          <w:tcPr>
            <w:tcW w:w="2528" w:type="dxa"/>
            <w:tcBorders>
              <w:top w:val="single" w:sz="6" w:space="0" w:color="000000"/>
            </w:tcBorders>
          </w:tcPr>
          <w:p w:rsidR="00600490" w:rsidRPr="00600490" w:rsidRDefault="00566BB0" w:rsidP="00600490">
            <w:pPr>
              <w:widowControl w:val="0"/>
              <w:autoSpaceDE w:val="0"/>
              <w:autoSpaceDN w:val="0"/>
              <w:spacing w:before="60"/>
              <w:ind w:left="159"/>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инициалы</w:t>
            </w:r>
            <w:r w:rsidRPr="00600490">
              <w:rPr>
                <w:rFonts w:eastAsia="Calibri"/>
                <w:sz w:val="26"/>
                <w:szCs w:val="26"/>
                <w:lang w:eastAsia="en-US"/>
              </w:rPr>
              <w:t>)</w:t>
            </w:r>
          </w:p>
        </w:tc>
      </w:tr>
    </w:tbl>
    <w:p w:rsidR="00600490" w:rsidRDefault="00566BB0">
      <w:pPr>
        <w:rPr>
          <w:sz w:val="28"/>
          <w:szCs w:val="28"/>
        </w:rPr>
      </w:pPr>
      <w:r>
        <w:rPr>
          <w:sz w:val="28"/>
          <w:szCs w:val="28"/>
        </w:rPr>
        <w:br w:type="page"/>
      </w:r>
    </w:p>
    <w:p w:rsidR="00746689" w:rsidRPr="00F96C23" w:rsidRDefault="00566BB0" w:rsidP="00746689">
      <w:pPr>
        <w:autoSpaceDE w:val="0"/>
        <w:ind w:left="5670" w:right="-1" w:hanging="150"/>
        <w:jc w:val="right"/>
        <w:rPr>
          <w:sz w:val="28"/>
          <w:szCs w:val="28"/>
        </w:rPr>
      </w:pPr>
      <w:r w:rsidRPr="00F96C23">
        <w:rPr>
          <w:sz w:val="28"/>
          <w:szCs w:val="28"/>
        </w:rPr>
        <w:t>Приложение №</w:t>
      </w:r>
      <w:r>
        <w:rPr>
          <w:sz w:val="28"/>
          <w:szCs w:val="28"/>
        </w:rPr>
        <w:t xml:space="preserve"> 4</w:t>
      </w:r>
    </w:p>
    <w:p w:rsidR="00FA3A09" w:rsidRPr="00FA3A09" w:rsidRDefault="00FA3A09" w:rsidP="00FA3A09">
      <w:pPr>
        <w:autoSpaceDE w:val="0"/>
        <w:autoSpaceDN w:val="0"/>
      </w:pPr>
    </w:p>
    <w:p w:rsidR="0065618F" w:rsidRPr="0065618F" w:rsidRDefault="00566BB0" w:rsidP="0065618F">
      <w:pPr>
        <w:autoSpaceDE w:val="0"/>
        <w:autoSpaceDN w:val="0"/>
        <w:spacing w:before="60"/>
        <w:jc w:val="both"/>
        <w:rPr>
          <w:sz w:val="24"/>
          <w:szCs w:val="24"/>
        </w:rPr>
      </w:pPr>
      <w:r w:rsidRPr="0065618F">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pPr>
            <w:r w:rsidRPr="0065618F">
              <w:rPr>
                <w:sz w:val="24"/>
                <w:szCs w:val="24"/>
              </w:rPr>
              <w:t xml:space="preserve">В </w:t>
            </w:r>
            <w:r w:rsidR="000A11A2" w:rsidRPr="008A116C">
              <w:t>Муниципальное</w:t>
            </w:r>
            <w:r w:rsidR="000A11A2" w:rsidRPr="008A116C">
              <w:rPr>
                <w:b/>
              </w:rPr>
              <w:t xml:space="preserve"> </w:t>
            </w:r>
            <w:r w:rsidR="000A11A2" w:rsidRPr="008A116C">
              <w:t>Казенное учреждение</w:t>
            </w:r>
            <w:r w:rsidR="000A11A2" w:rsidRPr="008A116C">
              <w:rPr>
                <w:bCs/>
              </w:rPr>
              <w:t xml:space="preserve"> Палата</w:t>
            </w:r>
            <w:r w:rsidR="000A11A2" w:rsidRPr="008A116C">
              <w:t xml:space="preserve"> имущественных и земельных  отношений   муниципального образования «Лениногорский муниципальный район» Республики Татарстан</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(полное наименование организации и</w:t>
            </w:r>
          </w:p>
          <w:p w:rsidR="0065618F" w:rsidRPr="0065618F" w:rsidRDefault="00566BB0" w:rsidP="0065618F">
            <w:pPr>
              <w:autoSpaceDE w:val="0"/>
              <w:autoSpaceDN w:val="0"/>
              <w:jc w:val="center"/>
              <w:rPr>
                <w:sz w:val="19"/>
                <w:szCs w:val="19"/>
              </w:rPr>
            </w:pPr>
            <w:r w:rsidRPr="0065618F">
              <w:rPr>
                <w:sz w:val="19"/>
                <w:szCs w:val="19"/>
              </w:rPr>
              <w:t xml:space="preserve"> организационно-правовой формы)</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в лице:</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(ФИО руководителя или иного</w:t>
            </w:r>
          </w:p>
          <w:p w:rsidR="0065618F" w:rsidRPr="0065618F" w:rsidRDefault="00566BB0" w:rsidP="0065618F">
            <w:pPr>
              <w:autoSpaceDE w:val="0"/>
              <w:autoSpaceDN w:val="0"/>
              <w:jc w:val="center"/>
              <w:rPr>
                <w:sz w:val="19"/>
                <w:szCs w:val="19"/>
              </w:rPr>
            </w:pPr>
            <w:r w:rsidRPr="0065618F">
              <w:rPr>
                <w:sz w:val="19"/>
                <w:szCs w:val="19"/>
              </w:rPr>
              <w:t xml:space="preserve"> уполномоченного лица)</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Документ, удостоверяющий личность</w:t>
            </w:r>
          </w:p>
          <w:p w:rsidR="0065618F" w:rsidRPr="0065618F" w:rsidRDefault="00566BB0" w:rsidP="0065618F">
            <w:pPr>
              <w:autoSpaceDE w:val="0"/>
              <w:autoSpaceDN w:val="0"/>
              <w:rPr>
                <w:sz w:val="24"/>
                <w:szCs w:val="24"/>
              </w:rPr>
            </w:pPr>
            <w:r w:rsidRPr="0065618F">
              <w:rPr>
                <w:sz w:val="24"/>
                <w:szCs w:val="24"/>
              </w:rPr>
              <w:t>заявителя:</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(вид документа)</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(серия, номер)</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(кем, когда выдан)</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Сведения о государственной регистрации</w:t>
            </w:r>
          </w:p>
          <w:p w:rsidR="0065618F" w:rsidRPr="0065618F" w:rsidRDefault="00566BB0" w:rsidP="0065618F">
            <w:pPr>
              <w:autoSpaceDE w:val="0"/>
              <w:autoSpaceDN w:val="0"/>
              <w:rPr>
                <w:sz w:val="24"/>
                <w:szCs w:val="24"/>
              </w:rPr>
            </w:pPr>
            <w:r w:rsidRPr="0065618F">
              <w:rPr>
                <w:sz w:val="24"/>
                <w:szCs w:val="24"/>
              </w:rPr>
              <w:t>юридического лица:</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ОГРН</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ИНН</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Место нахождения</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Контактная информация:</w:t>
            </w: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065" w:type="dxa"/>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bl>
    <w:p w:rsidR="0065618F" w:rsidRPr="0065618F" w:rsidRDefault="00566BB0" w:rsidP="0065618F">
      <w:pPr>
        <w:autoSpaceDE w:val="0"/>
        <w:autoSpaceDN w:val="0"/>
        <w:spacing w:before="60"/>
        <w:jc w:val="both"/>
        <w:rPr>
          <w:sz w:val="24"/>
          <w:szCs w:val="24"/>
        </w:rPr>
      </w:pPr>
      <w:r w:rsidRPr="0065618F">
        <w:rPr>
          <w:sz w:val="24"/>
          <w:szCs w:val="24"/>
        </w:rPr>
        <w:t>Для физических лиц и индивидуальных</w:t>
      </w:r>
    </w:p>
    <w:p w:rsidR="0065618F" w:rsidRPr="0065618F" w:rsidRDefault="00566BB0" w:rsidP="0065618F">
      <w:pPr>
        <w:autoSpaceDE w:val="0"/>
        <w:autoSpaceDN w:val="0"/>
        <w:spacing w:before="60"/>
        <w:jc w:val="both"/>
        <w:rPr>
          <w:sz w:val="24"/>
          <w:szCs w:val="24"/>
        </w:rPr>
      </w:pPr>
      <w:r w:rsidRPr="0065618F">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ФИО</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rPr>
                <w:sz w:val="24"/>
                <w:szCs w:val="24"/>
              </w:rPr>
            </w:pPr>
            <w:r w:rsidRPr="0065618F">
              <w:rPr>
                <w:sz w:val="24"/>
                <w:szCs w:val="24"/>
              </w:rPr>
              <w:t>Документ, удостоверяющий личность:</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(вид документа)</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(серия, номер)</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(кем, когда выдан)</w:t>
            </w: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ОРГНИП (для ИП)</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Адрес регистрации</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Представитель по доверенности или законный представитель:</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566BB0" w:rsidP="0065618F">
            <w:pPr>
              <w:autoSpaceDE w:val="0"/>
              <w:autoSpaceDN w:val="0"/>
              <w:rPr>
                <w:sz w:val="24"/>
                <w:szCs w:val="24"/>
              </w:rPr>
            </w:pPr>
            <w:r w:rsidRPr="0065618F">
              <w:rPr>
                <w:sz w:val="24"/>
                <w:szCs w:val="24"/>
              </w:rPr>
              <w:t>ФИО</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566BB0" w:rsidP="0065618F">
            <w:pPr>
              <w:autoSpaceDE w:val="0"/>
              <w:autoSpaceDN w:val="0"/>
              <w:rPr>
                <w:sz w:val="24"/>
                <w:szCs w:val="24"/>
              </w:rPr>
            </w:pPr>
            <w:r w:rsidRPr="0065618F">
              <w:rPr>
                <w:sz w:val="24"/>
                <w:szCs w:val="24"/>
              </w:rPr>
              <w:t>Документ, удостоверяющий личность:</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65618F" w:rsidRDefault="00566BB0" w:rsidP="0065618F">
            <w:pPr>
              <w:autoSpaceDE w:val="0"/>
              <w:autoSpaceDN w:val="0"/>
              <w:jc w:val="center"/>
              <w:rPr>
                <w:sz w:val="19"/>
                <w:szCs w:val="19"/>
              </w:rPr>
            </w:pPr>
            <w:r w:rsidRPr="0065618F">
              <w:rPr>
                <w:sz w:val="19"/>
                <w:szCs w:val="19"/>
              </w:rPr>
              <w:t>(вид документа)</w:t>
            </w:r>
          </w:p>
        </w:tc>
      </w:tr>
      <w:tr w:rsidR="006463B6"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65618F" w:rsidRDefault="00566BB0" w:rsidP="0065618F">
            <w:pPr>
              <w:autoSpaceDE w:val="0"/>
              <w:autoSpaceDN w:val="0"/>
              <w:jc w:val="center"/>
              <w:rPr>
                <w:sz w:val="19"/>
                <w:szCs w:val="19"/>
              </w:rPr>
            </w:pPr>
            <w:r w:rsidRPr="0065618F">
              <w:rPr>
                <w:sz w:val="19"/>
                <w:szCs w:val="19"/>
              </w:rPr>
              <w:t>(серия, номер)</w:t>
            </w:r>
          </w:p>
        </w:tc>
      </w:tr>
      <w:tr w:rsidR="006463B6"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65618F" w:rsidRDefault="00566BB0" w:rsidP="0065618F">
            <w:pPr>
              <w:autoSpaceDE w:val="0"/>
              <w:autoSpaceDN w:val="0"/>
              <w:jc w:val="center"/>
              <w:rPr>
                <w:sz w:val="19"/>
                <w:szCs w:val="19"/>
              </w:rPr>
            </w:pPr>
            <w:r w:rsidRPr="0065618F">
              <w:rPr>
                <w:sz w:val="19"/>
                <w:szCs w:val="19"/>
              </w:rPr>
              <w:t>(кем, когда выдан)</w:t>
            </w:r>
          </w:p>
        </w:tc>
      </w:tr>
      <w:tr w:rsidR="006463B6" w:rsidTr="004A0A2B">
        <w:tc>
          <w:tcPr>
            <w:tcW w:w="5273" w:type="dxa"/>
            <w:gridSpan w:val="3"/>
            <w:tcBorders>
              <w:left w:val="nil"/>
              <w:bottom w:val="single" w:sz="4" w:space="0" w:color="auto"/>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Реквизиты документа, подтверждающего полномочия:</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Адрес регистрации</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Контактная информация:</w:t>
            </w: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065" w:type="dxa"/>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bl>
    <w:p w:rsidR="0065618F" w:rsidRDefault="0065618F" w:rsidP="0040487B">
      <w:pPr>
        <w:spacing w:after="1" w:line="280" w:lineRule="atLeast"/>
        <w:jc w:val="center"/>
        <w:rPr>
          <w:b/>
          <w:sz w:val="26"/>
          <w:szCs w:val="26"/>
        </w:rPr>
      </w:pPr>
    </w:p>
    <w:p w:rsidR="0065618F" w:rsidRDefault="0065618F" w:rsidP="0040487B">
      <w:pPr>
        <w:spacing w:after="1" w:line="280" w:lineRule="atLeast"/>
        <w:jc w:val="center"/>
        <w:rPr>
          <w:b/>
          <w:sz w:val="26"/>
          <w:szCs w:val="26"/>
        </w:rPr>
      </w:pPr>
    </w:p>
    <w:p w:rsidR="00C0200A" w:rsidRDefault="00566BB0" w:rsidP="00C0200A">
      <w:pPr>
        <w:spacing w:after="1" w:line="280" w:lineRule="atLeast"/>
        <w:jc w:val="center"/>
        <w:rPr>
          <w:sz w:val="26"/>
          <w:szCs w:val="26"/>
        </w:rPr>
      </w:pPr>
      <w:r w:rsidRPr="00C0200A">
        <w:rPr>
          <w:sz w:val="26"/>
          <w:szCs w:val="26"/>
        </w:rPr>
        <w:t>ЗАЯВЛЕНИЕ</w:t>
      </w:r>
    </w:p>
    <w:p w:rsidR="00B204D6" w:rsidRPr="00B204D6" w:rsidRDefault="00566BB0" w:rsidP="00B204D6">
      <w:pPr>
        <w:spacing w:after="1" w:line="280" w:lineRule="atLeast"/>
        <w:jc w:val="center"/>
        <w:rPr>
          <w:sz w:val="26"/>
          <w:szCs w:val="26"/>
        </w:rPr>
      </w:pPr>
      <w:r w:rsidRPr="00B204D6">
        <w:rPr>
          <w:sz w:val="26"/>
          <w:szCs w:val="26"/>
        </w:rPr>
        <w:t>об отнесении земель или земельных участков в составе таких земель</w:t>
      </w:r>
    </w:p>
    <w:p w:rsidR="00B204D6" w:rsidRPr="00C0200A" w:rsidRDefault="00566BB0" w:rsidP="00B204D6">
      <w:pPr>
        <w:spacing w:after="1" w:line="280" w:lineRule="atLeast"/>
        <w:jc w:val="center"/>
        <w:rPr>
          <w:sz w:val="26"/>
          <w:szCs w:val="26"/>
        </w:rPr>
      </w:pPr>
      <w:r w:rsidRPr="00B204D6">
        <w:rPr>
          <w:sz w:val="26"/>
          <w:szCs w:val="26"/>
        </w:rPr>
        <w:t>к определенной категории земель</w:t>
      </w:r>
    </w:p>
    <w:p w:rsidR="00C0200A" w:rsidRDefault="00C0200A" w:rsidP="00C0200A">
      <w:pPr>
        <w:spacing w:after="1" w:line="280" w:lineRule="atLeast"/>
        <w:jc w:val="both"/>
        <w:rPr>
          <w:sz w:val="26"/>
          <w:szCs w:val="26"/>
        </w:rPr>
      </w:pPr>
    </w:p>
    <w:p w:rsidR="00523657" w:rsidRDefault="00566BB0" w:rsidP="00523657">
      <w:pPr>
        <w:pStyle w:val="Default"/>
        <w:jc w:val="both"/>
        <w:rPr>
          <w:color w:val="auto"/>
          <w:sz w:val="28"/>
          <w:szCs w:val="28"/>
        </w:rPr>
      </w:pPr>
      <w:r w:rsidRPr="00523657">
        <w:rPr>
          <w:color w:val="auto"/>
          <w:sz w:val="28"/>
          <w:szCs w:val="28"/>
        </w:rPr>
        <w:t xml:space="preserve">Прошу отнести к категории земель </w:t>
      </w:r>
    </w:p>
    <w:p w:rsidR="00523657" w:rsidRPr="00523657" w:rsidRDefault="00566BB0" w:rsidP="00523657">
      <w:pPr>
        <w:pStyle w:val="Default"/>
        <w:jc w:val="both"/>
        <w:rPr>
          <w:color w:val="auto"/>
          <w:sz w:val="28"/>
          <w:szCs w:val="28"/>
        </w:rPr>
      </w:pPr>
      <w:r w:rsidRPr="00523657">
        <w:rPr>
          <w:color w:val="auto"/>
          <w:sz w:val="28"/>
          <w:szCs w:val="28"/>
        </w:rPr>
        <w:t>__________</w:t>
      </w:r>
      <w:r>
        <w:rPr>
          <w:color w:val="auto"/>
          <w:sz w:val="28"/>
          <w:szCs w:val="28"/>
        </w:rPr>
        <w:t>____________________________________________________________</w:t>
      </w:r>
    </w:p>
    <w:p w:rsidR="00523657" w:rsidRPr="00523657" w:rsidRDefault="00566BB0" w:rsidP="00523657">
      <w:pPr>
        <w:pStyle w:val="Default"/>
        <w:jc w:val="both"/>
        <w:rPr>
          <w:color w:val="auto"/>
          <w:sz w:val="28"/>
          <w:szCs w:val="28"/>
        </w:rPr>
      </w:pPr>
      <w:r w:rsidRPr="00523657">
        <w:rPr>
          <w:color w:val="auto"/>
          <w:sz w:val="28"/>
          <w:szCs w:val="28"/>
        </w:rPr>
        <w:t>(указывается категория земель в соответствии с Земельным кодексом РФ к</w:t>
      </w:r>
    </w:p>
    <w:p w:rsidR="00523657" w:rsidRDefault="00566BB0" w:rsidP="00523657">
      <w:pPr>
        <w:pStyle w:val="Default"/>
        <w:jc w:val="both"/>
        <w:rPr>
          <w:color w:val="auto"/>
          <w:sz w:val="28"/>
          <w:szCs w:val="28"/>
        </w:rPr>
      </w:pPr>
      <w:r w:rsidRPr="00523657">
        <w:rPr>
          <w:color w:val="auto"/>
          <w:sz w:val="28"/>
          <w:szCs w:val="28"/>
        </w:rPr>
        <w:t xml:space="preserve">которой необходимо отнести земельный участок)   </w:t>
      </w:r>
    </w:p>
    <w:p w:rsidR="00523657" w:rsidRDefault="00523657" w:rsidP="00523657">
      <w:pPr>
        <w:pStyle w:val="Default"/>
        <w:jc w:val="both"/>
        <w:rPr>
          <w:color w:val="auto"/>
          <w:sz w:val="28"/>
          <w:szCs w:val="28"/>
        </w:rPr>
      </w:pPr>
    </w:p>
    <w:p w:rsidR="00523657" w:rsidRPr="00523657" w:rsidRDefault="00566BB0" w:rsidP="00523657">
      <w:pPr>
        <w:pStyle w:val="Default"/>
        <w:jc w:val="both"/>
        <w:rPr>
          <w:color w:val="auto"/>
          <w:sz w:val="28"/>
          <w:szCs w:val="28"/>
        </w:rPr>
      </w:pPr>
      <w:r w:rsidRPr="00523657">
        <w:rPr>
          <w:color w:val="auto"/>
          <w:sz w:val="28"/>
          <w:szCs w:val="28"/>
        </w:rPr>
        <w:t>земельный участок,</w:t>
      </w:r>
      <w:r>
        <w:rPr>
          <w:color w:val="auto"/>
          <w:sz w:val="28"/>
          <w:szCs w:val="28"/>
        </w:rPr>
        <w:t xml:space="preserve"> </w:t>
      </w:r>
      <w:r w:rsidRPr="00523657">
        <w:rPr>
          <w:color w:val="auto"/>
          <w:sz w:val="28"/>
          <w:szCs w:val="28"/>
        </w:rPr>
        <w:t>находящийся на праве</w:t>
      </w:r>
    </w:p>
    <w:p w:rsidR="00523657" w:rsidRPr="00523657" w:rsidRDefault="00566BB0" w:rsidP="00523657">
      <w:pPr>
        <w:pStyle w:val="Default"/>
        <w:jc w:val="both"/>
        <w:rPr>
          <w:color w:val="auto"/>
          <w:sz w:val="28"/>
          <w:szCs w:val="28"/>
        </w:rPr>
      </w:pPr>
      <w:r w:rsidRPr="00523657">
        <w:rPr>
          <w:color w:val="auto"/>
          <w:sz w:val="28"/>
          <w:szCs w:val="28"/>
        </w:rPr>
        <w:t>___________________________________________</w:t>
      </w:r>
      <w:r>
        <w:rPr>
          <w:color w:val="auto"/>
          <w:sz w:val="28"/>
          <w:szCs w:val="28"/>
        </w:rPr>
        <w:t>___________________________</w:t>
      </w:r>
    </w:p>
    <w:p w:rsidR="00523657" w:rsidRPr="00523657" w:rsidRDefault="00566BB0" w:rsidP="00523657">
      <w:pPr>
        <w:pStyle w:val="Default"/>
        <w:jc w:val="both"/>
        <w:rPr>
          <w:color w:val="auto"/>
          <w:sz w:val="28"/>
          <w:szCs w:val="28"/>
        </w:rPr>
      </w:pPr>
      <w:r w:rsidRPr="00523657">
        <w:rPr>
          <w:color w:val="auto"/>
          <w:sz w:val="28"/>
          <w:szCs w:val="28"/>
        </w:rPr>
        <w:t>(вид права на земельный участок)</w:t>
      </w:r>
    </w:p>
    <w:p w:rsidR="00523657" w:rsidRDefault="00523657" w:rsidP="00523657">
      <w:pPr>
        <w:pStyle w:val="Default"/>
        <w:jc w:val="both"/>
        <w:rPr>
          <w:color w:val="auto"/>
          <w:sz w:val="28"/>
          <w:szCs w:val="28"/>
        </w:rPr>
      </w:pPr>
    </w:p>
    <w:p w:rsidR="00523657" w:rsidRPr="00523657" w:rsidRDefault="00566BB0" w:rsidP="00523657">
      <w:pPr>
        <w:pStyle w:val="Default"/>
        <w:jc w:val="both"/>
        <w:rPr>
          <w:color w:val="auto"/>
          <w:sz w:val="28"/>
          <w:szCs w:val="28"/>
        </w:rPr>
      </w:pPr>
      <w:r w:rsidRPr="00523657">
        <w:rPr>
          <w:color w:val="auto"/>
          <w:sz w:val="28"/>
          <w:szCs w:val="28"/>
        </w:rPr>
        <w:t>общей площадью _______ кв. м, кадастровый номер: _</w:t>
      </w:r>
      <w:r>
        <w:rPr>
          <w:color w:val="auto"/>
          <w:sz w:val="28"/>
          <w:szCs w:val="28"/>
        </w:rPr>
        <w:t>________________________</w:t>
      </w:r>
    </w:p>
    <w:p w:rsidR="00523657" w:rsidRPr="00523657" w:rsidRDefault="00566BB0" w:rsidP="00523657">
      <w:pPr>
        <w:pStyle w:val="Default"/>
        <w:jc w:val="both"/>
        <w:rPr>
          <w:color w:val="auto"/>
          <w:sz w:val="28"/>
          <w:szCs w:val="28"/>
        </w:rPr>
      </w:pPr>
      <w:r w:rsidRPr="00523657">
        <w:rPr>
          <w:color w:val="auto"/>
          <w:sz w:val="28"/>
          <w:szCs w:val="28"/>
        </w:rPr>
        <w:t>адрес: ________________________________________________________</w:t>
      </w:r>
      <w:r>
        <w:rPr>
          <w:color w:val="auto"/>
          <w:sz w:val="28"/>
          <w:szCs w:val="28"/>
        </w:rPr>
        <w:t>___</w:t>
      </w:r>
      <w:r w:rsidRPr="00523657">
        <w:rPr>
          <w:color w:val="auto"/>
          <w:sz w:val="28"/>
          <w:szCs w:val="28"/>
        </w:rPr>
        <w:t>___________,</w:t>
      </w:r>
    </w:p>
    <w:p w:rsidR="00523657" w:rsidRPr="00523657" w:rsidRDefault="00566BB0" w:rsidP="00523657">
      <w:pPr>
        <w:pStyle w:val="Default"/>
        <w:jc w:val="both"/>
        <w:rPr>
          <w:color w:val="auto"/>
          <w:sz w:val="28"/>
          <w:szCs w:val="28"/>
        </w:rPr>
      </w:pPr>
      <w:r w:rsidRPr="00523657">
        <w:rPr>
          <w:color w:val="auto"/>
          <w:sz w:val="28"/>
          <w:szCs w:val="28"/>
        </w:rPr>
        <w:t>с разрешенным использованием ______________</w:t>
      </w:r>
      <w:r>
        <w:rPr>
          <w:color w:val="auto"/>
          <w:sz w:val="28"/>
          <w:szCs w:val="28"/>
        </w:rPr>
        <w:t>_____________________________</w:t>
      </w:r>
    </w:p>
    <w:p w:rsidR="00523657" w:rsidRPr="00523657" w:rsidRDefault="00566BB0" w:rsidP="00523657">
      <w:pPr>
        <w:pStyle w:val="Default"/>
        <w:jc w:val="both"/>
        <w:rPr>
          <w:color w:val="auto"/>
          <w:sz w:val="28"/>
          <w:szCs w:val="28"/>
        </w:rPr>
      </w:pPr>
      <w:r w:rsidRPr="00523657">
        <w:rPr>
          <w:color w:val="auto"/>
          <w:sz w:val="28"/>
          <w:szCs w:val="28"/>
        </w:rPr>
        <w:t>обоснование отнесения земельного участка к категории земель _________</w:t>
      </w:r>
      <w:r>
        <w:rPr>
          <w:color w:val="auto"/>
          <w:sz w:val="28"/>
          <w:szCs w:val="28"/>
        </w:rPr>
        <w:t>__</w:t>
      </w:r>
      <w:r w:rsidRPr="00523657">
        <w:rPr>
          <w:color w:val="auto"/>
          <w:sz w:val="28"/>
          <w:szCs w:val="28"/>
        </w:rPr>
        <w:t>______</w:t>
      </w:r>
    </w:p>
    <w:p w:rsidR="00523657" w:rsidRPr="00523657" w:rsidRDefault="00523657" w:rsidP="00523657">
      <w:pPr>
        <w:pStyle w:val="Default"/>
        <w:jc w:val="both"/>
        <w:rPr>
          <w:color w:val="auto"/>
          <w:sz w:val="28"/>
          <w:szCs w:val="28"/>
        </w:rPr>
      </w:pPr>
    </w:p>
    <w:p w:rsidR="00523657" w:rsidRPr="00523657" w:rsidRDefault="00566BB0" w:rsidP="00523657">
      <w:pPr>
        <w:pStyle w:val="Default"/>
        <w:jc w:val="both"/>
        <w:rPr>
          <w:color w:val="auto"/>
          <w:sz w:val="28"/>
          <w:szCs w:val="28"/>
        </w:rPr>
      </w:pPr>
      <w:r w:rsidRPr="00523657">
        <w:rPr>
          <w:color w:val="auto"/>
          <w:sz w:val="28"/>
          <w:szCs w:val="28"/>
        </w:rPr>
        <w:t>При этом сообщаю следующие дополнительные сведения об участке:</w:t>
      </w:r>
    </w:p>
    <w:p w:rsidR="00523657" w:rsidRPr="00523657" w:rsidRDefault="00566BB0" w:rsidP="00523657">
      <w:pPr>
        <w:pStyle w:val="Default"/>
        <w:jc w:val="both"/>
        <w:rPr>
          <w:color w:val="auto"/>
          <w:sz w:val="28"/>
          <w:szCs w:val="28"/>
        </w:rPr>
      </w:pPr>
      <w:r w:rsidRPr="00523657">
        <w:rPr>
          <w:color w:val="auto"/>
          <w:sz w:val="28"/>
          <w:szCs w:val="28"/>
        </w:rPr>
        <w:t>1. Правовой документ, на основании которого используется земельный участок:</w:t>
      </w:r>
    </w:p>
    <w:p w:rsidR="00523657" w:rsidRPr="00523657" w:rsidRDefault="00566BB0" w:rsidP="00523657">
      <w:pPr>
        <w:pStyle w:val="Default"/>
        <w:jc w:val="both"/>
        <w:rPr>
          <w:color w:val="auto"/>
          <w:sz w:val="28"/>
          <w:szCs w:val="28"/>
        </w:rPr>
      </w:pPr>
      <w:r w:rsidRPr="00523657">
        <w:rPr>
          <w:color w:val="auto"/>
          <w:sz w:val="28"/>
          <w:szCs w:val="28"/>
        </w:rPr>
        <w:t>______________________________________________________________________.</w:t>
      </w:r>
    </w:p>
    <w:p w:rsidR="00523657" w:rsidRPr="00523657" w:rsidRDefault="00566BB0" w:rsidP="00523657">
      <w:pPr>
        <w:pStyle w:val="Default"/>
        <w:jc w:val="both"/>
        <w:rPr>
          <w:color w:val="auto"/>
          <w:sz w:val="28"/>
          <w:szCs w:val="28"/>
        </w:rPr>
      </w:pPr>
      <w:r w:rsidRPr="00523657">
        <w:rPr>
          <w:color w:val="auto"/>
          <w:sz w:val="28"/>
          <w:szCs w:val="28"/>
        </w:rPr>
        <w:t>2.  Ограничения использования и обременения земельного участка (включая</w:t>
      </w:r>
    </w:p>
    <w:p w:rsidR="00107589" w:rsidRDefault="00566BB0" w:rsidP="00523657">
      <w:pPr>
        <w:pStyle w:val="Default"/>
        <w:jc w:val="both"/>
        <w:rPr>
          <w:color w:val="auto"/>
          <w:sz w:val="28"/>
          <w:szCs w:val="28"/>
        </w:rPr>
      </w:pPr>
      <w:r w:rsidRPr="00523657">
        <w:rPr>
          <w:color w:val="auto"/>
          <w:sz w:val="28"/>
          <w:szCs w:val="28"/>
        </w:rPr>
        <w:t>информацию о третьих лицах): _________</w:t>
      </w:r>
      <w:r>
        <w:rPr>
          <w:color w:val="auto"/>
          <w:sz w:val="28"/>
          <w:szCs w:val="28"/>
        </w:rPr>
        <w:t>______________________________</w:t>
      </w:r>
      <w:r w:rsidRPr="00523657">
        <w:rPr>
          <w:color w:val="auto"/>
          <w:sz w:val="28"/>
          <w:szCs w:val="28"/>
        </w:rPr>
        <w:t>____.</w:t>
      </w:r>
    </w:p>
    <w:p w:rsidR="00523657" w:rsidRDefault="00523657" w:rsidP="00523657">
      <w:pPr>
        <w:pStyle w:val="Default"/>
        <w:rPr>
          <w:color w:val="auto"/>
          <w:sz w:val="28"/>
          <w:szCs w:val="28"/>
        </w:rPr>
      </w:pPr>
    </w:p>
    <w:p w:rsidR="00523657" w:rsidRDefault="00523657" w:rsidP="00523657">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6463B6" w:rsidTr="00523657">
        <w:trPr>
          <w:trHeight w:val="573"/>
        </w:trPr>
        <w:tc>
          <w:tcPr>
            <w:tcW w:w="10026" w:type="dxa"/>
          </w:tcPr>
          <w:p w:rsidR="0065618F" w:rsidRPr="009613ED" w:rsidRDefault="00566BB0" w:rsidP="004A0A2B">
            <w:pPr>
              <w:autoSpaceDE w:val="0"/>
              <w:autoSpaceDN w:val="0"/>
              <w:adjustRightInd w:val="0"/>
              <w:spacing w:after="120"/>
              <w:jc w:val="both"/>
              <w:rPr>
                <w:sz w:val="26"/>
                <w:szCs w:val="26"/>
              </w:rPr>
            </w:pPr>
            <w:r w:rsidRPr="009613ED">
              <w:rPr>
                <w:sz w:val="26"/>
                <w:szCs w:val="26"/>
              </w:rPr>
              <w:t>Результат муниципальной услуги прошу выдать (направить) в мой адрес следующим способом:</w:t>
            </w:r>
          </w:p>
        </w:tc>
      </w:tr>
      <w:tr w:rsidR="006463B6" w:rsidTr="00523657">
        <w:tc>
          <w:tcPr>
            <w:tcW w:w="10026" w:type="dxa"/>
          </w:tcPr>
          <w:p w:rsidR="0065618F" w:rsidRPr="009613ED" w:rsidRDefault="00566BB0" w:rsidP="004A0A2B">
            <w:pPr>
              <w:autoSpaceDE w:val="0"/>
              <w:autoSpaceDN w:val="0"/>
              <w:adjustRightInd w:val="0"/>
              <w:spacing w:after="120"/>
              <w:jc w:val="both"/>
              <w:rPr>
                <w:sz w:val="26"/>
                <w:szCs w:val="26"/>
              </w:rPr>
            </w:pPr>
            <w:r w:rsidRPr="009613ED">
              <w:rPr>
                <w:noProof/>
                <w:position w:val="-9"/>
                <w:sz w:val="26"/>
                <w:szCs w:val="26"/>
              </w:rPr>
              <w:drawing>
                <wp:inline distT="0" distB="0" distL="0" distR="0">
                  <wp:extent cx="200025" cy="266700"/>
                  <wp:effectExtent l="0" t="0" r="9525" b="0"/>
                  <wp:docPr id="4190022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0220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sz w:val="26"/>
                <w:szCs w:val="26"/>
              </w:rPr>
              <w:t xml:space="preserve"> В электронном виде в личный кабинет </w:t>
            </w:r>
            <w:r w:rsidR="00054AD4" w:rsidRPr="009613ED">
              <w:rPr>
                <w:sz w:val="26"/>
                <w:szCs w:val="26"/>
              </w:rPr>
              <w:t xml:space="preserve">Единого портала государственных услуг, </w:t>
            </w:r>
            <w:r w:rsidRPr="009613ED">
              <w:rPr>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jc w:val="both"/>
              <w:rPr>
                <w:sz w:val="26"/>
                <w:szCs w:val="26"/>
              </w:rPr>
            </w:pPr>
          </w:p>
          <w:p w:rsidR="0065618F" w:rsidRPr="009613ED" w:rsidRDefault="00566BB0" w:rsidP="004A0A2B">
            <w:pPr>
              <w:autoSpaceDE w:val="0"/>
              <w:autoSpaceDN w:val="0"/>
              <w:adjustRightInd w:val="0"/>
              <w:spacing w:after="120"/>
              <w:jc w:val="both"/>
              <w:rPr>
                <w:sz w:val="26"/>
                <w:szCs w:val="26"/>
              </w:rPr>
            </w:pPr>
            <w:r w:rsidRPr="009613ED">
              <w:rPr>
                <w:noProof/>
                <w:position w:val="-9"/>
                <w:sz w:val="26"/>
                <w:szCs w:val="26"/>
              </w:rPr>
              <w:drawing>
                <wp:inline distT="0" distB="0" distL="0" distR="0">
                  <wp:extent cx="200025" cy="266700"/>
                  <wp:effectExtent l="0" t="0" r="9525" b="0"/>
                  <wp:docPr id="14475313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31358"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sz w:val="26"/>
                <w:szCs w:val="26"/>
              </w:rPr>
              <w:t xml:space="preserve"> В МФЦ</w:t>
            </w:r>
          </w:p>
        </w:tc>
      </w:tr>
    </w:tbl>
    <w:p w:rsidR="00953FE8" w:rsidRPr="00953FE8" w:rsidRDefault="00953FE8" w:rsidP="00953FE8">
      <w:pPr>
        <w:rPr>
          <w:sz w:val="26"/>
          <w:szCs w:val="26"/>
        </w:rPr>
      </w:pPr>
    </w:p>
    <w:p w:rsidR="00953FE8" w:rsidRPr="00953FE8" w:rsidRDefault="00953FE8" w:rsidP="00953FE8">
      <w:pPr>
        <w:rPr>
          <w:sz w:val="26"/>
          <w:szCs w:val="26"/>
        </w:rPr>
      </w:pPr>
    </w:p>
    <w:p w:rsidR="00953FE8" w:rsidRDefault="00953FE8" w:rsidP="00953FE8">
      <w:pPr>
        <w:rPr>
          <w:sz w:val="26"/>
          <w:szCs w:val="26"/>
        </w:rPr>
      </w:pPr>
      <w:bookmarkStart w:id="71" w:name="Par83_1"/>
      <w:bookmarkStart w:id="72" w:name="Par90_1"/>
      <w:bookmarkEnd w:id="71"/>
      <w:bookmarkEnd w:id="7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63B6" w:rsidTr="0065618F">
        <w:tc>
          <w:tcPr>
            <w:tcW w:w="2382" w:type="dxa"/>
            <w:gridSpan w:val="2"/>
            <w:tcBorders>
              <w:top w:val="nil"/>
              <w:left w:val="nil"/>
              <w:bottom w:val="nil"/>
              <w:right w:val="nil"/>
            </w:tcBorders>
            <w:vAlign w:val="bottom"/>
          </w:tcPr>
          <w:p w:rsidR="0065618F" w:rsidRPr="0065618F" w:rsidRDefault="00566BB0" w:rsidP="004A0A2B">
            <w:pPr>
              <w:autoSpaceDE w:val="0"/>
              <w:autoSpaceDN w:val="0"/>
              <w:spacing w:before="60"/>
              <w:jc w:val="both"/>
              <w:rPr>
                <w:sz w:val="26"/>
                <w:szCs w:val="26"/>
              </w:rPr>
            </w:pPr>
            <w:r w:rsidRPr="0065618F">
              <w:rPr>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jc w:val="both"/>
              <w:rPr>
                <w:sz w:val="26"/>
                <w:szCs w:val="26"/>
              </w:rPr>
            </w:pPr>
          </w:p>
        </w:tc>
      </w:tr>
      <w:tr w:rsidR="006463B6" w:rsidTr="0065618F">
        <w:tc>
          <w:tcPr>
            <w:tcW w:w="2382" w:type="dxa"/>
            <w:gridSpan w:val="2"/>
            <w:tcBorders>
              <w:top w:val="nil"/>
              <w:left w:val="nil"/>
              <w:bottom w:val="nil"/>
              <w:right w:val="nil"/>
            </w:tcBorders>
          </w:tcPr>
          <w:p w:rsidR="0065618F" w:rsidRPr="0065618F" w:rsidRDefault="0065618F" w:rsidP="004A0A2B">
            <w:pPr>
              <w:autoSpaceDE w:val="0"/>
              <w:autoSpaceDN w:val="0"/>
              <w:jc w:val="center"/>
              <w:rPr>
                <w:sz w:val="26"/>
                <w:szCs w:val="26"/>
              </w:rPr>
            </w:pPr>
          </w:p>
        </w:tc>
        <w:tc>
          <w:tcPr>
            <w:tcW w:w="2977" w:type="dxa"/>
            <w:tcBorders>
              <w:top w:val="single" w:sz="4" w:space="0" w:color="auto"/>
              <w:left w:val="nil"/>
              <w:bottom w:val="nil"/>
              <w:right w:val="nil"/>
            </w:tcBorders>
          </w:tcPr>
          <w:p w:rsidR="0065618F" w:rsidRPr="0065618F" w:rsidRDefault="00566BB0" w:rsidP="004A0A2B">
            <w:pPr>
              <w:autoSpaceDE w:val="0"/>
              <w:autoSpaceDN w:val="0"/>
              <w:jc w:val="center"/>
              <w:rPr>
                <w:sz w:val="26"/>
                <w:szCs w:val="26"/>
              </w:rPr>
            </w:pPr>
            <w:r w:rsidRPr="0065618F">
              <w:rPr>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jc w:val="center"/>
              <w:rPr>
                <w:sz w:val="26"/>
                <w:szCs w:val="26"/>
              </w:rPr>
            </w:pPr>
          </w:p>
        </w:tc>
      </w:tr>
      <w:tr w:rsidR="006463B6" w:rsidTr="0065618F">
        <w:tc>
          <w:tcPr>
            <w:tcW w:w="823" w:type="dxa"/>
            <w:tcBorders>
              <w:top w:val="nil"/>
              <w:left w:val="nil"/>
              <w:bottom w:val="nil"/>
              <w:right w:val="nil"/>
            </w:tcBorders>
            <w:vAlign w:val="bottom"/>
          </w:tcPr>
          <w:p w:rsidR="0065618F" w:rsidRPr="0065618F" w:rsidRDefault="00566BB0" w:rsidP="004A0A2B">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jc w:val="both"/>
              <w:rPr>
                <w:sz w:val="26"/>
                <w:szCs w:val="26"/>
              </w:rPr>
            </w:pPr>
          </w:p>
        </w:tc>
      </w:tr>
    </w:tbl>
    <w:p w:rsidR="0065618F" w:rsidRDefault="0065618F" w:rsidP="00953FE8">
      <w:pPr>
        <w:rPr>
          <w:sz w:val="26"/>
          <w:szCs w:val="26"/>
        </w:rPr>
      </w:pPr>
    </w:p>
    <w:p w:rsidR="0065618F" w:rsidRDefault="0065618F" w:rsidP="00953FE8">
      <w:pPr>
        <w:rPr>
          <w:sz w:val="26"/>
          <w:szCs w:val="26"/>
        </w:rPr>
      </w:pPr>
    </w:p>
    <w:p w:rsidR="0065618F" w:rsidRDefault="0065618F" w:rsidP="00953FE8">
      <w:pPr>
        <w:rPr>
          <w:sz w:val="26"/>
          <w:szCs w:val="26"/>
        </w:rPr>
      </w:pPr>
    </w:p>
    <w:p w:rsidR="0065618F" w:rsidRDefault="0065618F" w:rsidP="00953FE8">
      <w:pPr>
        <w:rPr>
          <w:sz w:val="26"/>
          <w:szCs w:val="26"/>
        </w:rPr>
      </w:pPr>
    </w:p>
    <w:p w:rsidR="00523657" w:rsidRPr="00F96C23" w:rsidRDefault="00566BB0" w:rsidP="00523657">
      <w:pPr>
        <w:autoSpaceDE w:val="0"/>
        <w:ind w:left="5670" w:right="-1" w:hanging="150"/>
        <w:jc w:val="right"/>
        <w:rPr>
          <w:sz w:val="28"/>
          <w:szCs w:val="28"/>
        </w:rPr>
      </w:pPr>
      <w:r>
        <w:rPr>
          <w:sz w:val="28"/>
          <w:szCs w:val="28"/>
        </w:rPr>
        <w:br w:type="page"/>
      </w:r>
      <w:r w:rsidRPr="00F96C23">
        <w:rPr>
          <w:sz w:val="28"/>
          <w:szCs w:val="28"/>
        </w:rPr>
        <w:t>Приложение №</w:t>
      </w:r>
      <w:r>
        <w:rPr>
          <w:sz w:val="28"/>
          <w:szCs w:val="28"/>
        </w:rPr>
        <w:t xml:space="preserve"> 5</w:t>
      </w:r>
    </w:p>
    <w:p w:rsidR="00523657" w:rsidRPr="00FA3A09" w:rsidRDefault="00523657" w:rsidP="00523657">
      <w:pPr>
        <w:autoSpaceDE w:val="0"/>
        <w:autoSpaceDN w:val="0"/>
      </w:pPr>
    </w:p>
    <w:p w:rsidR="00523657" w:rsidRPr="0065618F" w:rsidRDefault="00566BB0" w:rsidP="00523657">
      <w:pPr>
        <w:autoSpaceDE w:val="0"/>
        <w:autoSpaceDN w:val="0"/>
        <w:spacing w:before="60"/>
        <w:jc w:val="both"/>
        <w:rPr>
          <w:sz w:val="24"/>
          <w:szCs w:val="24"/>
        </w:rPr>
      </w:pPr>
      <w:r w:rsidRPr="0065618F">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pPr>
            <w:r w:rsidRPr="0065618F">
              <w:rPr>
                <w:sz w:val="24"/>
                <w:szCs w:val="24"/>
              </w:rPr>
              <w:t xml:space="preserve">В </w:t>
            </w:r>
            <w:r w:rsidR="000A11A2" w:rsidRPr="008A116C">
              <w:t>Муниципальное</w:t>
            </w:r>
            <w:r w:rsidR="000A11A2" w:rsidRPr="008A116C">
              <w:rPr>
                <w:b/>
              </w:rPr>
              <w:t xml:space="preserve"> </w:t>
            </w:r>
            <w:r w:rsidR="000A11A2" w:rsidRPr="008A116C">
              <w:t>Казенное учреждение</w:t>
            </w:r>
            <w:r w:rsidR="000A11A2" w:rsidRPr="008A116C">
              <w:rPr>
                <w:bCs/>
              </w:rPr>
              <w:t xml:space="preserve"> Палата</w:t>
            </w:r>
            <w:r w:rsidR="000A11A2" w:rsidRPr="008A116C">
              <w:t xml:space="preserve"> имущественных и земельных  отношений   муниципального образования «Лениногорский муниципальный район» Республики Татарстан</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tcPr>
          <w:p w:rsidR="00523657" w:rsidRPr="0065618F" w:rsidRDefault="00566BB0" w:rsidP="00CB35C5">
            <w:pPr>
              <w:autoSpaceDE w:val="0"/>
              <w:autoSpaceDN w:val="0"/>
              <w:jc w:val="center"/>
              <w:rPr>
                <w:sz w:val="19"/>
                <w:szCs w:val="19"/>
              </w:rPr>
            </w:pPr>
            <w:r w:rsidRPr="0065618F">
              <w:rPr>
                <w:sz w:val="19"/>
                <w:szCs w:val="19"/>
              </w:rPr>
              <w:t>(полное наименование организации и</w:t>
            </w:r>
          </w:p>
          <w:p w:rsidR="00523657" w:rsidRPr="0065618F" w:rsidRDefault="00566BB0" w:rsidP="00CB35C5">
            <w:pPr>
              <w:autoSpaceDE w:val="0"/>
              <w:autoSpaceDN w:val="0"/>
              <w:jc w:val="center"/>
              <w:rPr>
                <w:sz w:val="19"/>
                <w:szCs w:val="19"/>
              </w:rPr>
            </w:pPr>
            <w:r w:rsidRPr="0065618F">
              <w:rPr>
                <w:sz w:val="19"/>
                <w:szCs w:val="19"/>
              </w:rPr>
              <w:t xml:space="preserve"> организационно-правовой формы)</w:t>
            </w: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rPr>
                <w:sz w:val="24"/>
                <w:szCs w:val="24"/>
              </w:rPr>
            </w:pPr>
            <w:r w:rsidRPr="0065618F">
              <w:rPr>
                <w:sz w:val="24"/>
                <w:szCs w:val="24"/>
              </w:rPr>
              <w:t>в лице:</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tcPr>
          <w:p w:rsidR="00523657" w:rsidRPr="0065618F" w:rsidRDefault="00566BB0" w:rsidP="00CB35C5">
            <w:pPr>
              <w:autoSpaceDE w:val="0"/>
              <w:autoSpaceDN w:val="0"/>
              <w:jc w:val="center"/>
              <w:rPr>
                <w:sz w:val="19"/>
                <w:szCs w:val="19"/>
              </w:rPr>
            </w:pPr>
            <w:r w:rsidRPr="0065618F">
              <w:rPr>
                <w:sz w:val="19"/>
                <w:szCs w:val="19"/>
              </w:rPr>
              <w:t>(ФИО руководителя или иного</w:t>
            </w:r>
          </w:p>
          <w:p w:rsidR="00523657" w:rsidRPr="0065618F" w:rsidRDefault="00566BB0" w:rsidP="00CB35C5">
            <w:pPr>
              <w:autoSpaceDE w:val="0"/>
              <w:autoSpaceDN w:val="0"/>
              <w:jc w:val="center"/>
              <w:rPr>
                <w:sz w:val="19"/>
                <w:szCs w:val="19"/>
              </w:rPr>
            </w:pPr>
            <w:r w:rsidRPr="0065618F">
              <w:rPr>
                <w:sz w:val="19"/>
                <w:szCs w:val="19"/>
              </w:rPr>
              <w:t xml:space="preserve"> уполномоченного лица)</w:t>
            </w: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rPr>
                <w:sz w:val="24"/>
                <w:szCs w:val="24"/>
              </w:rPr>
            </w:pPr>
            <w:r w:rsidRPr="0065618F">
              <w:rPr>
                <w:sz w:val="24"/>
                <w:szCs w:val="24"/>
              </w:rPr>
              <w:t>Документ, удостоверяющий личность</w:t>
            </w:r>
          </w:p>
          <w:p w:rsidR="00523657" w:rsidRPr="0065618F" w:rsidRDefault="00566BB0" w:rsidP="00CB35C5">
            <w:pPr>
              <w:autoSpaceDE w:val="0"/>
              <w:autoSpaceDN w:val="0"/>
              <w:rPr>
                <w:sz w:val="24"/>
                <w:szCs w:val="24"/>
              </w:rPr>
            </w:pPr>
            <w:r w:rsidRPr="0065618F">
              <w:rPr>
                <w:sz w:val="24"/>
                <w:szCs w:val="24"/>
              </w:rPr>
              <w:t>заявителя:</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tcPr>
          <w:p w:rsidR="00523657" w:rsidRPr="0065618F" w:rsidRDefault="00566BB0" w:rsidP="00CB35C5">
            <w:pPr>
              <w:autoSpaceDE w:val="0"/>
              <w:autoSpaceDN w:val="0"/>
              <w:jc w:val="center"/>
              <w:rPr>
                <w:sz w:val="19"/>
                <w:szCs w:val="19"/>
              </w:rPr>
            </w:pPr>
            <w:r w:rsidRPr="0065618F">
              <w:rPr>
                <w:sz w:val="19"/>
                <w:szCs w:val="19"/>
              </w:rPr>
              <w:t>(вид документа)</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tcPr>
          <w:p w:rsidR="00523657" w:rsidRPr="0065618F" w:rsidRDefault="00566BB0" w:rsidP="00CB35C5">
            <w:pPr>
              <w:autoSpaceDE w:val="0"/>
              <w:autoSpaceDN w:val="0"/>
              <w:jc w:val="center"/>
              <w:rPr>
                <w:sz w:val="19"/>
                <w:szCs w:val="19"/>
              </w:rPr>
            </w:pPr>
            <w:r w:rsidRPr="0065618F">
              <w:rPr>
                <w:sz w:val="19"/>
                <w:szCs w:val="19"/>
              </w:rPr>
              <w:t>(серия, номер)</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tcPr>
          <w:p w:rsidR="00523657" w:rsidRPr="0065618F" w:rsidRDefault="00566BB0" w:rsidP="00CB35C5">
            <w:pPr>
              <w:autoSpaceDE w:val="0"/>
              <w:autoSpaceDN w:val="0"/>
              <w:jc w:val="center"/>
              <w:rPr>
                <w:sz w:val="19"/>
                <w:szCs w:val="19"/>
              </w:rPr>
            </w:pPr>
            <w:r w:rsidRPr="0065618F">
              <w:rPr>
                <w:sz w:val="19"/>
                <w:szCs w:val="19"/>
              </w:rPr>
              <w:t>(кем, когда выдан)</w:t>
            </w: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rPr>
                <w:sz w:val="24"/>
                <w:szCs w:val="24"/>
              </w:rPr>
            </w:pPr>
            <w:r w:rsidRPr="0065618F">
              <w:rPr>
                <w:sz w:val="24"/>
                <w:szCs w:val="24"/>
              </w:rPr>
              <w:t>Сведения о государственной регистрации</w:t>
            </w:r>
          </w:p>
          <w:p w:rsidR="00523657" w:rsidRPr="0065618F" w:rsidRDefault="00566BB0" w:rsidP="00CB35C5">
            <w:pPr>
              <w:autoSpaceDE w:val="0"/>
              <w:autoSpaceDN w:val="0"/>
              <w:rPr>
                <w:sz w:val="24"/>
                <w:szCs w:val="24"/>
              </w:rPr>
            </w:pPr>
            <w:r w:rsidRPr="0065618F">
              <w:rPr>
                <w:sz w:val="24"/>
                <w:szCs w:val="24"/>
              </w:rPr>
              <w:t>юридического лица:</w:t>
            </w: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ОГРН</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ИНН</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Место нахождения</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Контактная информация:</w:t>
            </w:r>
          </w:p>
        </w:tc>
      </w:tr>
      <w:tr w:rsidR="006463B6" w:rsidTr="00CB35C5">
        <w:tc>
          <w:tcPr>
            <w:tcW w:w="1380" w:type="dxa"/>
            <w:gridSpan w:val="2"/>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1380" w:type="dxa"/>
            <w:gridSpan w:val="2"/>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1065" w:type="dxa"/>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bl>
    <w:p w:rsidR="00523657" w:rsidRPr="0065618F" w:rsidRDefault="00566BB0" w:rsidP="00523657">
      <w:pPr>
        <w:autoSpaceDE w:val="0"/>
        <w:autoSpaceDN w:val="0"/>
        <w:spacing w:before="60"/>
        <w:jc w:val="both"/>
        <w:rPr>
          <w:sz w:val="24"/>
          <w:szCs w:val="24"/>
        </w:rPr>
      </w:pPr>
      <w:r w:rsidRPr="0065618F">
        <w:rPr>
          <w:sz w:val="24"/>
          <w:szCs w:val="24"/>
        </w:rPr>
        <w:t>Для физических лиц и индивидуальных</w:t>
      </w:r>
    </w:p>
    <w:p w:rsidR="00523657" w:rsidRPr="0065618F" w:rsidRDefault="00566BB0" w:rsidP="00523657">
      <w:pPr>
        <w:autoSpaceDE w:val="0"/>
        <w:autoSpaceDN w:val="0"/>
        <w:spacing w:before="60"/>
        <w:jc w:val="both"/>
        <w:rPr>
          <w:sz w:val="24"/>
          <w:szCs w:val="24"/>
        </w:rPr>
      </w:pPr>
      <w:r w:rsidRPr="0065618F">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rPr>
                <w:sz w:val="24"/>
                <w:szCs w:val="24"/>
              </w:rPr>
            </w:pPr>
            <w:r w:rsidRPr="0065618F">
              <w:rPr>
                <w:sz w:val="24"/>
                <w:szCs w:val="24"/>
              </w:rPr>
              <w:t>ФИО</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rPr>
                <w:sz w:val="24"/>
                <w:szCs w:val="24"/>
              </w:rPr>
            </w:pPr>
            <w:r w:rsidRPr="0065618F">
              <w:rPr>
                <w:sz w:val="24"/>
                <w:szCs w:val="24"/>
              </w:rPr>
              <w:t>Документ, удостоверяющий личность:</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tcPr>
          <w:p w:rsidR="00523657" w:rsidRPr="0065618F" w:rsidRDefault="00566BB0" w:rsidP="00CB35C5">
            <w:pPr>
              <w:autoSpaceDE w:val="0"/>
              <w:autoSpaceDN w:val="0"/>
              <w:jc w:val="center"/>
              <w:rPr>
                <w:sz w:val="19"/>
                <w:szCs w:val="19"/>
              </w:rPr>
            </w:pPr>
            <w:r w:rsidRPr="0065618F">
              <w:rPr>
                <w:sz w:val="19"/>
                <w:szCs w:val="19"/>
              </w:rPr>
              <w:t>(вид документа)</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tcPr>
          <w:p w:rsidR="00523657" w:rsidRPr="0065618F" w:rsidRDefault="00566BB0" w:rsidP="00CB35C5">
            <w:pPr>
              <w:autoSpaceDE w:val="0"/>
              <w:autoSpaceDN w:val="0"/>
              <w:jc w:val="center"/>
              <w:rPr>
                <w:sz w:val="19"/>
                <w:szCs w:val="19"/>
              </w:rPr>
            </w:pPr>
            <w:r w:rsidRPr="0065618F">
              <w:rPr>
                <w:sz w:val="19"/>
                <w:szCs w:val="19"/>
              </w:rPr>
              <w:t>(серия, номер)</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tcPr>
          <w:p w:rsidR="00523657" w:rsidRPr="0065618F" w:rsidRDefault="00566BB0" w:rsidP="00CB35C5">
            <w:pPr>
              <w:autoSpaceDE w:val="0"/>
              <w:autoSpaceDN w:val="0"/>
              <w:jc w:val="center"/>
              <w:rPr>
                <w:sz w:val="19"/>
                <w:szCs w:val="19"/>
              </w:rPr>
            </w:pPr>
            <w:r w:rsidRPr="0065618F">
              <w:rPr>
                <w:sz w:val="19"/>
                <w:szCs w:val="19"/>
              </w:rPr>
              <w:t>(кем, когда выдан)</w:t>
            </w: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ОРГНИП (для ИП)</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Адрес регистрации</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single" w:sz="4" w:space="0" w:color="auto"/>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Представитель по доверенности или законный представитель:</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66BB0" w:rsidP="00CB35C5">
            <w:pPr>
              <w:autoSpaceDE w:val="0"/>
              <w:autoSpaceDN w:val="0"/>
              <w:rPr>
                <w:sz w:val="24"/>
                <w:szCs w:val="24"/>
              </w:rPr>
            </w:pPr>
            <w:r w:rsidRPr="0065618F">
              <w:rPr>
                <w:sz w:val="24"/>
                <w:szCs w:val="24"/>
              </w:rPr>
              <w:t>ФИО</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single" w:sz="4" w:space="0" w:color="auto"/>
              <w:right w:val="nil"/>
            </w:tcBorders>
            <w:vAlign w:val="bottom"/>
          </w:tcPr>
          <w:p w:rsidR="00523657" w:rsidRPr="0065618F" w:rsidRDefault="00566BB0" w:rsidP="00CB35C5">
            <w:pPr>
              <w:autoSpaceDE w:val="0"/>
              <w:autoSpaceDN w:val="0"/>
              <w:rPr>
                <w:sz w:val="24"/>
                <w:szCs w:val="24"/>
              </w:rPr>
            </w:pPr>
            <w:r w:rsidRPr="0065618F">
              <w:rPr>
                <w:sz w:val="24"/>
                <w:szCs w:val="24"/>
              </w:rPr>
              <w:t>Документ, удостоверяющий личность:</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single" w:sz="4" w:space="0" w:color="auto"/>
              <w:left w:val="nil"/>
              <w:right w:val="nil"/>
            </w:tcBorders>
          </w:tcPr>
          <w:p w:rsidR="00523657" w:rsidRPr="0065618F" w:rsidRDefault="00566BB0" w:rsidP="00CB35C5">
            <w:pPr>
              <w:autoSpaceDE w:val="0"/>
              <w:autoSpaceDN w:val="0"/>
              <w:jc w:val="center"/>
              <w:rPr>
                <w:sz w:val="19"/>
                <w:szCs w:val="19"/>
              </w:rPr>
            </w:pPr>
            <w:r w:rsidRPr="0065618F">
              <w:rPr>
                <w:sz w:val="19"/>
                <w:szCs w:val="19"/>
              </w:rPr>
              <w:t>(вид документа)</w:t>
            </w:r>
          </w:p>
        </w:tc>
      </w:tr>
      <w:tr w:rsidR="006463B6" w:rsidTr="00CB35C5">
        <w:tc>
          <w:tcPr>
            <w:tcW w:w="5273" w:type="dxa"/>
            <w:gridSpan w:val="3"/>
            <w:tcBorders>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single" w:sz="4" w:space="0" w:color="auto"/>
              <w:left w:val="nil"/>
              <w:right w:val="nil"/>
            </w:tcBorders>
          </w:tcPr>
          <w:p w:rsidR="00523657" w:rsidRPr="0065618F" w:rsidRDefault="00566BB0" w:rsidP="00CB35C5">
            <w:pPr>
              <w:autoSpaceDE w:val="0"/>
              <w:autoSpaceDN w:val="0"/>
              <w:jc w:val="center"/>
              <w:rPr>
                <w:sz w:val="19"/>
                <w:szCs w:val="19"/>
              </w:rPr>
            </w:pPr>
            <w:r w:rsidRPr="0065618F">
              <w:rPr>
                <w:sz w:val="19"/>
                <w:szCs w:val="19"/>
              </w:rPr>
              <w:t>(серия, номер)</w:t>
            </w:r>
          </w:p>
        </w:tc>
      </w:tr>
      <w:tr w:rsidR="006463B6" w:rsidTr="00CB35C5">
        <w:tc>
          <w:tcPr>
            <w:tcW w:w="5273" w:type="dxa"/>
            <w:gridSpan w:val="3"/>
            <w:tcBorders>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single" w:sz="4" w:space="0" w:color="auto"/>
              <w:left w:val="nil"/>
              <w:right w:val="nil"/>
            </w:tcBorders>
          </w:tcPr>
          <w:p w:rsidR="00523657" w:rsidRPr="0065618F" w:rsidRDefault="00566BB0" w:rsidP="00CB35C5">
            <w:pPr>
              <w:autoSpaceDE w:val="0"/>
              <w:autoSpaceDN w:val="0"/>
              <w:jc w:val="center"/>
              <w:rPr>
                <w:sz w:val="19"/>
                <w:szCs w:val="19"/>
              </w:rPr>
            </w:pPr>
            <w:r w:rsidRPr="0065618F">
              <w:rPr>
                <w:sz w:val="19"/>
                <w:szCs w:val="19"/>
              </w:rPr>
              <w:t>(кем, когда выдан)</w:t>
            </w:r>
          </w:p>
        </w:tc>
      </w:tr>
      <w:tr w:rsidR="006463B6" w:rsidTr="00CB35C5">
        <w:tc>
          <w:tcPr>
            <w:tcW w:w="5273" w:type="dxa"/>
            <w:gridSpan w:val="3"/>
            <w:tcBorders>
              <w:left w:val="nil"/>
              <w:bottom w:val="single" w:sz="4" w:space="0" w:color="auto"/>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Реквизиты документа, подтверждающего полномочия:</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single" w:sz="4" w:space="0" w:color="auto"/>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Адрес регистрации</w:t>
            </w: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5273" w:type="dxa"/>
            <w:gridSpan w:val="3"/>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Контактная информация:</w:t>
            </w:r>
          </w:p>
        </w:tc>
      </w:tr>
      <w:tr w:rsidR="006463B6" w:rsidTr="00CB35C5">
        <w:tc>
          <w:tcPr>
            <w:tcW w:w="1380" w:type="dxa"/>
            <w:gridSpan w:val="2"/>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1380" w:type="dxa"/>
            <w:gridSpan w:val="2"/>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r w:rsidR="006463B6" w:rsidTr="00CB35C5">
        <w:tc>
          <w:tcPr>
            <w:tcW w:w="1065" w:type="dxa"/>
            <w:tcBorders>
              <w:top w:val="nil"/>
              <w:left w:val="nil"/>
              <w:bottom w:val="nil"/>
              <w:right w:val="nil"/>
            </w:tcBorders>
            <w:vAlign w:val="bottom"/>
          </w:tcPr>
          <w:p w:rsidR="00523657" w:rsidRPr="0065618F" w:rsidRDefault="00566BB0" w:rsidP="00CB35C5">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4"/>
                <w:szCs w:val="24"/>
              </w:rPr>
            </w:pPr>
          </w:p>
        </w:tc>
      </w:tr>
    </w:tbl>
    <w:p w:rsidR="00523657" w:rsidRDefault="00523657" w:rsidP="00523657">
      <w:pPr>
        <w:spacing w:after="1" w:line="280" w:lineRule="atLeast"/>
        <w:jc w:val="center"/>
        <w:rPr>
          <w:b/>
          <w:sz w:val="26"/>
          <w:szCs w:val="26"/>
        </w:rPr>
      </w:pPr>
    </w:p>
    <w:p w:rsidR="00523657" w:rsidRDefault="00523657" w:rsidP="00523657">
      <w:pPr>
        <w:spacing w:after="1" w:line="280" w:lineRule="atLeast"/>
        <w:jc w:val="center"/>
        <w:rPr>
          <w:b/>
          <w:sz w:val="26"/>
          <w:szCs w:val="26"/>
        </w:rPr>
      </w:pPr>
    </w:p>
    <w:p w:rsidR="00523657" w:rsidRDefault="00566BB0" w:rsidP="00523657">
      <w:pPr>
        <w:spacing w:after="1" w:line="280" w:lineRule="atLeast"/>
        <w:jc w:val="center"/>
        <w:rPr>
          <w:sz w:val="26"/>
          <w:szCs w:val="26"/>
        </w:rPr>
      </w:pPr>
      <w:r w:rsidRPr="00C0200A">
        <w:rPr>
          <w:sz w:val="26"/>
          <w:szCs w:val="26"/>
        </w:rPr>
        <w:t>ЗАЯВЛЕНИЕ</w:t>
      </w:r>
    </w:p>
    <w:p w:rsidR="00B204D6" w:rsidRPr="00B204D6" w:rsidRDefault="00566BB0" w:rsidP="00B204D6">
      <w:pPr>
        <w:spacing w:after="1" w:line="280" w:lineRule="atLeast"/>
        <w:jc w:val="center"/>
        <w:rPr>
          <w:sz w:val="26"/>
          <w:szCs w:val="26"/>
        </w:rPr>
      </w:pPr>
      <w:r w:rsidRPr="00B204D6">
        <w:rPr>
          <w:sz w:val="26"/>
          <w:szCs w:val="26"/>
        </w:rPr>
        <w:t>о переводе земель или земельных участков в составе таких земель</w:t>
      </w:r>
    </w:p>
    <w:p w:rsidR="00B204D6" w:rsidRPr="00C0200A" w:rsidRDefault="00566BB0" w:rsidP="00B204D6">
      <w:pPr>
        <w:spacing w:after="1" w:line="280" w:lineRule="atLeast"/>
        <w:jc w:val="center"/>
        <w:rPr>
          <w:sz w:val="26"/>
          <w:szCs w:val="26"/>
        </w:rPr>
      </w:pPr>
      <w:r w:rsidRPr="00B204D6">
        <w:rPr>
          <w:sz w:val="26"/>
          <w:szCs w:val="26"/>
        </w:rPr>
        <w:t>из одной категории в другую</w:t>
      </w:r>
    </w:p>
    <w:p w:rsidR="00523657" w:rsidRDefault="00523657" w:rsidP="00523657">
      <w:pPr>
        <w:pStyle w:val="Default"/>
        <w:rPr>
          <w:sz w:val="28"/>
          <w:szCs w:val="28"/>
        </w:rPr>
      </w:pPr>
    </w:p>
    <w:p w:rsidR="00523657" w:rsidRPr="00523657" w:rsidRDefault="00566BB0" w:rsidP="00523657">
      <w:pPr>
        <w:pStyle w:val="Default"/>
        <w:jc w:val="both"/>
        <w:rPr>
          <w:color w:val="auto"/>
          <w:sz w:val="28"/>
          <w:szCs w:val="28"/>
        </w:rPr>
      </w:pPr>
      <w:r w:rsidRPr="00523657">
        <w:rPr>
          <w:color w:val="auto"/>
          <w:sz w:val="28"/>
          <w:szCs w:val="28"/>
        </w:rPr>
        <w:t>Прошу перевести земельный участок с кадастровым номером</w:t>
      </w:r>
      <w:r>
        <w:rPr>
          <w:color w:val="auto"/>
          <w:sz w:val="28"/>
          <w:szCs w:val="28"/>
        </w:rPr>
        <w:t xml:space="preserve"> </w:t>
      </w:r>
      <w:r w:rsidRPr="00523657">
        <w:rPr>
          <w:color w:val="auto"/>
          <w:sz w:val="28"/>
          <w:szCs w:val="28"/>
        </w:rPr>
        <w:t>__________________ из категории земель_____________ в категорию земель____________ для____________________________</w:t>
      </w:r>
      <w:r w:rsidR="00B204D6">
        <w:rPr>
          <w:color w:val="auto"/>
          <w:sz w:val="28"/>
          <w:szCs w:val="28"/>
        </w:rPr>
        <w:t>_____________</w:t>
      </w:r>
      <w:r w:rsidRPr="00523657">
        <w:rPr>
          <w:color w:val="auto"/>
          <w:sz w:val="28"/>
          <w:szCs w:val="28"/>
        </w:rPr>
        <w:t>__________________________</w:t>
      </w:r>
      <w:r w:rsidR="00B204D6">
        <w:rPr>
          <w:color w:val="auto"/>
          <w:sz w:val="28"/>
          <w:szCs w:val="28"/>
        </w:rPr>
        <w:t>.</w:t>
      </w:r>
    </w:p>
    <w:p w:rsidR="00523657" w:rsidRPr="00523657" w:rsidRDefault="00566BB0" w:rsidP="00523657">
      <w:pPr>
        <w:pStyle w:val="Default"/>
        <w:jc w:val="both"/>
        <w:rPr>
          <w:color w:val="auto"/>
          <w:sz w:val="28"/>
          <w:szCs w:val="28"/>
        </w:rPr>
      </w:pPr>
      <w:r w:rsidRPr="00523657">
        <w:rPr>
          <w:color w:val="auto"/>
          <w:sz w:val="28"/>
          <w:szCs w:val="28"/>
        </w:rPr>
        <w:t xml:space="preserve">                          (указывается обоснование перевода земельного участка)</w:t>
      </w:r>
    </w:p>
    <w:p w:rsidR="00523657" w:rsidRPr="00523657" w:rsidRDefault="00566BB0" w:rsidP="00523657">
      <w:pPr>
        <w:pStyle w:val="Default"/>
        <w:jc w:val="both"/>
        <w:rPr>
          <w:color w:val="auto"/>
          <w:sz w:val="28"/>
          <w:szCs w:val="28"/>
        </w:rPr>
      </w:pPr>
      <w:r>
        <w:rPr>
          <w:color w:val="auto"/>
          <w:sz w:val="28"/>
          <w:szCs w:val="28"/>
        </w:rPr>
        <w:t>З</w:t>
      </w:r>
      <w:r w:rsidRPr="00523657">
        <w:rPr>
          <w:color w:val="auto"/>
          <w:sz w:val="28"/>
          <w:szCs w:val="28"/>
        </w:rPr>
        <w:t xml:space="preserve">емельный участок предоставлен </w:t>
      </w:r>
      <w:r>
        <w:rPr>
          <w:color w:val="auto"/>
          <w:sz w:val="28"/>
          <w:szCs w:val="28"/>
        </w:rPr>
        <w:t>______________________________</w:t>
      </w:r>
      <w:r w:rsidRPr="00523657">
        <w:rPr>
          <w:color w:val="auto"/>
          <w:sz w:val="28"/>
          <w:szCs w:val="28"/>
        </w:rPr>
        <w:t>____________</w:t>
      </w:r>
    </w:p>
    <w:p w:rsidR="00523657" w:rsidRPr="00523657" w:rsidRDefault="00566BB0" w:rsidP="00523657">
      <w:pPr>
        <w:pStyle w:val="Default"/>
        <w:jc w:val="both"/>
        <w:rPr>
          <w:color w:val="auto"/>
          <w:sz w:val="28"/>
          <w:szCs w:val="28"/>
        </w:rPr>
      </w:pPr>
      <w:r w:rsidRPr="00523657">
        <w:rPr>
          <w:color w:val="auto"/>
          <w:sz w:val="28"/>
          <w:szCs w:val="28"/>
        </w:rPr>
        <w:t xml:space="preserve">                                                     (указывается правообладатель земельного участка)</w:t>
      </w:r>
    </w:p>
    <w:p w:rsidR="00523657" w:rsidRPr="00523657" w:rsidRDefault="00566BB0" w:rsidP="00523657">
      <w:pPr>
        <w:pStyle w:val="Default"/>
        <w:jc w:val="both"/>
        <w:rPr>
          <w:color w:val="auto"/>
          <w:sz w:val="28"/>
          <w:szCs w:val="28"/>
        </w:rPr>
      </w:pPr>
      <w:r w:rsidRPr="00523657">
        <w:rPr>
          <w:color w:val="auto"/>
          <w:sz w:val="28"/>
          <w:szCs w:val="28"/>
        </w:rPr>
        <w:t>на праве____________________________________________________________</w:t>
      </w:r>
    </w:p>
    <w:p w:rsidR="00523657" w:rsidRPr="00523657" w:rsidRDefault="00566BB0" w:rsidP="00523657">
      <w:pPr>
        <w:pStyle w:val="Default"/>
        <w:jc w:val="both"/>
        <w:rPr>
          <w:color w:val="auto"/>
          <w:sz w:val="28"/>
          <w:szCs w:val="28"/>
        </w:rPr>
      </w:pPr>
      <w:r w:rsidRPr="00523657">
        <w:rPr>
          <w:color w:val="auto"/>
          <w:sz w:val="28"/>
          <w:szCs w:val="28"/>
        </w:rPr>
        <w:t>(указывается вид права, на котором предоставлен земельный участок)</w:t>
      </w:r>
    </w:p>
    <w:p w:rsidR="00B204D6" w:rsidRDefault="00B204D6" w:rsidP="00523657">
      <w:pPr>
        <w:pStyle w:val="Default"/>
        <w:jc w:val="both"/>
        <w:rPr>
          <w:color w:val="auto"/>
          <w:sz w:val="28"/>
          <w:szCs w:val="28"/>
        </w:rPr>
      </w:pPr>
    </w:p>
    <w:p w:rsidR="00523657" w:rsidRPr="00523657" w:rsidRDefault="00566BB0" w:rsidP="00523657">
      <w:pPr>
        <w:pStyle w:val="Default"/>
        <w:jc w:val="both"/>
        <w:rPr>
          <w:color w:val="auto"/>
          <w:sz w:val="28"/>
          <w:szCs w:val="28"/>
        </w:rPr>
      </w:pPr>
      <w:r w:rsidRPr="00523657">
        <w:rPr>
          <w:color w:val="auto"/>
          <w:sz w:val="28"/>
          <w:szCs w:val="28"/>
        </w:rPr>
        <w:t>При этом сообщаю следующие дополнительные сведения об участке:</w:t>
      </w:r>
    </w:p>
    <w:p w:rsidR="00523657" w:rsidRPr="00523657" w:rsidRDefault="00566BB0" w:rsidP="00523657">
      <w:pPr>
        <w:pStyle w:val="Default"/>
        <w:jc w:val="both"/>
        <w:rPr>
          <w:color w:val="auto"/>
          <w:sz w:val="28"/>
          <w:szCs w:val="28"/>
        </w:rPr>
      </w:pPr>
      <w:r w:rsidRPr="00523657">
        <w:rPr>
          <w:color w:val="auto"/>
          <w:sz w:val="28"/>
          <w:szCs w:val="28"/>
        </w:rPr>
        <w:t>1. Правовой документ, на основании которого используется земельный участок:</w:t>
      </w:r>
    </w:p>
    <w:p w:rsidR="00523657" w:rsidRPr="00523657" w:rsidRDefault="00566BB0" w:rsidP="00523657">
      <w:pPr>
        <w:pStyle w:val="Default"/>
        <w:jc w:val="both"/>
        <w:rPr>
          <w:color w:val="auto"/>
          <w:sz w:val="28"/>
          <w:szCs w:val="28"/>
        </w:rPr>
      </w:pPr>
      <w:r w:rsidRPr="00523657">
        <w:rPr>
          <w:color w:val="auto"/>
          <w:sz w:val="28"/>
          <w:szCs w:val="28"/>
        </w:rPr>
        <w:t>______________________________________________________________________.</w:t>
      </w:r>
    </w:p>
    <w:p w:rsidR="00523657" w:rsidRPr="00523657" w:rsidRDefault="00566BB0" w:rsidP="00523657">
      <w:pPr>
        <w:pStyle w:val="Default"/>
        <w:jc w:val="both"/>
        <w:rPr>
          <w:color w:val="auto"/>
          <w:sz w:val="28"/>
          <w:szCs w:val="28"/>
        </w:rPr>
      </w:pPr>
      <w:r w:rsidRPr="00523657">
        <w:rPr>
          <w:color w:val="auto"/>
          <w:sz w:val="28"/>
          <w:szCs w:val="28"/>
        </w:rPr>
        <w:t>2.  Ограничения использования и обременения земельного участка (включая</w:t>
      </w:r>
    </w:p>
    <w:p w:rsidR="00523657" w:rsidRDefault="00566BB0" w:rsidP="00523657">
      <w:pPr>
        <w:pStyle w:val="Default"/>
        <w:jc w:val="both"/>
        <w:rPr>
          <w:color w:val="auto"/>
          <w:sz w:val="28"/>
          <w:szCs w:val="28"/>
        </w:rPr>
      </w:pPr>
      <w:r w:rsidRPr="00523657">
        <w:rPr>
          <w:color w:val="auto"/>
          <w:sz w:val="28"/>
          <w:szCs w:val="28"/>
        </w:rPr>
        <w:t>информацию о третьих лицах): _________</w:t>
      </w:r>
      <w:r>
        <w:rPr>
          <w:color w:val="auto"/>
          <w:sz w:val="28"/>
          <w:szCs w:val="28"/>
        </w:rPr>
        <w:t>______________________________</w:t>
      </w:r>
      <w:r w:rsidRPr="00523657">
        <w:rPr>
          <w:color w:val="auto"/>
          <w:sz w:val="28"/>
          <w:szCs w:val="28"/>
        </w:rPr>
        <w:t>____.</w:t>
      </w:r>
    </w:p>
    <w:p w:rsidR="00523657" w:rsidRDefault="00523657" w:rsidP="00523657">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6463B6" w:rsidTr="00CB35C5">
        <w:trPr>
          <w:trHeight w:val="573"/>
        </w:trPr>
        <w:tc>
          <w:tcPr>
            <w:tcW w:w="10026" w:type="dxa"/>
          </w:tcPr>
          <w:p w:rsidR="00523657" w:rsidRPr="009613ED" w:rsidRDefault="00566BB0" w:rsidP="00CB35C5">
            <w:pPr>
              <w:autoSpaceDE w:val="0"/>
              <w:autoSpaceDN w:val="0"/>
              <w:adjustRightInd w:val="0"/>
              <w:spacing w:after="120"/>
              <w:jc w:val="both"/>
              <w:rPr>
                <w:sz w:val="26"/>
                <w:szCs w:val="26"/>
              </w:rPr>
            </w:pPr>
            <w:r w:rsidRPr="009613ED">
              <w:rPr>
                <w:sz w:val="26"/>
                <w:szCs w:val="26"/>
              </w:rPr>
              <w:t>Результат муниципальной услуги прошу выдать (направить) в мой адрес следующим способом:</w:t>
            </w:r>
          </w:p>
        </w:tc>
      </w:tr>
      <w:tr w:rsidR="006463B6" w:rsidTr="00CB35C5">
        <w:tc>
          <w:tcPr>
            <w:tcW w:w="10026" w:type="dxa"/>
          </w:tcPr>
          <w:p w:rsidR="00523657" w:rsidRPr="009613ED" w:rsidRDefault="00566BB0" w:rsidP="00CB35C5">
            <w:pPr>
              <w:autoSpaceDE w:val="0"/>
              <w:autoSpaceDN w:val="0"/>
              <w:adjustRightInd w:val="0"/>
              <w:spacing w:after="120"/>
              <w:jc w:val="both"/>
              <w:rPr>
                <w:sz w:val="26"/>
                <w:szCs w:val="26"/>
              </w:rPr>
            </w:pPr>
            <w:r w:rsidRPr="009613ED">
              <w:rPr>
                <w:noProof/>
                <w:position w:val="-9"/>
                <w:sz w:val="26"/>
                <w:szCs w:val="26"/>
              </w:rPr>
              <w:drawing>
                <wp:inline distT="0" distB="0" distL="0" distR="0">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523657" w:rsidRPr="009613ED" w:rsidRDefault="00523657" w:rsidP="00CB35C5">
            <w:pPr>
              <w:autoSpaceDE w:val="0"/>
              <w:autoSpaceDN w:val="0"/>
              <w:adjustRightInd w:val="0"/>
              <w:spacing w:after="120"/>
              <w:jc w:val="both"/>
              <w:rPr>
                <w:sz w:val="26"/>
                <w:szCs w:val="26"/>
              </w:rPr>
            </w:pPr>
          </w:p>
          <w:p w:rsidR="00523657" w:rsidRPr="009613ED" w:rsidRDefault="00566BB0" w:rsidP="00CB35C5">
            <w:pPr>
              <w:autoSpaceDE w:val="0"/>
              <w:autoSpaceDN w:val="0"/>
              <w:adjustRightInd w:val="0"/>
              <w:spacing w:after="120"/>
              <w:jc w:val="both"/>
              <w:rPr>
                <w:sz w:val="26"/>
                <w:szCs w:val="26"/>
              </w:rPr>
            </w:pPr>
            <w:r w:rsidRPr="009613ED">
              <w:rPr>
                <w:noProof/>
                <w:position w:val="-9"/>
                <w:sz w:val="26"/>
                <w:szCs w:val="26"/>
              </w:rPr>
              <w:drawing>
                <wp:inline distT="0" distB="0" distL="0" distR="0">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sz w:val="26"/>
                <w:szCs w:val="26"/>
              </w:rPr>
              <w:t xml:space="preserve"> В МФЦ</w:t>
            </w:r>
          </w:p>
        </w:tc>
      </w:tr>
    </w:tbl>
    <w:p w:rsidR="00523657" w:rsidRPr="00953FE8" w:rsidRDefault="00523657" w:rsidP="00523657">
      <w:pPr>
        <w:rPr>
          <w:sz w:val="26"/>
          <w:szCs w:val="26"/>
        </w:rPr>
      </w:pPr>
    </w:p>
    <w:p w:rsidR="00523657" w:rsidRPr="00953FE8" w:rsidRDefault="00523657" w:rsidP="00523657">
      <w:pPr>
        <w:rPr>
          <w:sz w:val="26"/>
          <w:szCs w:val="26"/>
        </w:rPr>
      </w:pPr>
    </w:p>
    <w:p w:rsidR="00523657" w:rsidRDefault="00523657" w:rsidP="00523657">
      <w:pPr>
        <w:rPr>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63B6" w:rsidTr="00CB35C5">
        <w:tc>
          <w:tcPr>
            <w:tcW w:w="2382" w:type="dxa"/>
            <w:gridSpan w:val="2"/>
            <w:tcBorders>
              <w:top w:val="nil"/>
              <w:left w:val="nil"/>
              <w:bottom w:val="nil"/>
              <w:right w:val="nil"/>
            </w:tcBorders>
            <w:vAlign w:val="bottom"/>
          </w:tcPr>
          <w:p w:rsidR="00523657" w:rsidRPr="0065618F" w:rsidRDefault="00566BB0" w:rsidP="00CB35C5">
            <w:pPr>
              <w:autoSpaceDE w:val="0"/>
              <w:autoSpaceDN w:val="0"/>
              <w:spacing w:before="60"/>
              <w:jc w:val="both"/>
              <w:rPr>
                <w:sz w:val="26"/>
                <w:szCs w:val="26"/>
              </w:rPr>
            </w:pPr>
            <w:r w:rsidRPr="0065618F">
              <w:rPr>
                <w:sz w:val="26"/>
                <w:szCs w:val="26"/>
              </w:rPr>
              <w:t>Подпись заявителя</w:t>
            </w:r>
          </w:p>
        </w:tc>
        <w:tc>
          <w:tcPr>
            <w:tcW w:w="2977" w:type="dxa"/>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6"/>
                <w:szCs w:val="26"/>
              </w:rPr>
            </w:pPr>
          </w:p>
        </w:tc>
        <w:tc>
          <w:tcPr>
            <w:tcW w:w="4677" w:type="dxa"/>
            <w:tcBorders>
              <w:top w:val="nil"/>
              <w:left w:val="nil"/>
              <w:bottom w:val="nil"/>
              <w:right w:val="nil"/>
            </w:tcBorders>
            <w:vAlign w:val="bottom"/>
          </w:tcPr>
          <w:p w:rsidR="00523657" w:rsidRPr="0065618F" w:rsidRDefault="00523657" w:rsidP="00CB35C5">
            <w:pPr>
              <w:autoSpaceDE w:val="0"/>
              <w:autoSpaceDN w:val="0"/>
              <w:spacing w:before="60"/>
              <w:jc w:val="both"/>
              <w:rPr>
                <w:sz w:val="26"/>
                <w:szCs w:val="26"/>
              </w:rPr>
            </w:pPr>
          </w:p>
        </w:tc>
      </w:tr>
      <w:tr w:rsidR="006463B6" w:rsidTr="00CB35C5">
        <w:tc>
          <w:tcPr>
            <w:tcW w:w="2382" w:type="dxa"/>
            <w:gridSpan w:val="2"/>
            <w:tcBorders>
              <w:top w:val="nil"/>
              <w:left w:val="nil"/>
              <w:bottom w:val="nil"/>
              <w:right w:val="nil"/>
            </w:tcBorders>
          </w:tcPr>
          <w:p w:rsidR="00523657" w:rsidRPr="0065618F" w:rsidRDefault="00523657" w:rsidP="00CB35C5">
            <w:pPr>
              <w:autoSpaceDE w:val="0"/>
              <w:autoSpaceDN w:val="0"/>
              <w:jc w:val="center"/>
              <w:rPr>
                <w:sz w:val="26"/>
                <w:szCs w:val="26"/>
              </w:rPr>
            </w:pPr>
          </w:p>
        </w:tc>
        <w:tc>
          <w:tcPr>
            <w:tcW w:w="2977" w:type="dxa"/>
            <w:tcBorders>
              <w:top w:val="single" w:sz="4" w:space="0" w:color="auto"/>
              <w:left w:val="nil"/>
              <w:bottom w:val="nil"/>
              <w:right w:val="nil"/>
            </w:tcBorders>
          </w:tcPr>
          <w:p w:rsidR="00523657" w:rsidRPr="0065618F" w:rsidRDefault="00566BB0" w:rsidP="00CB35C5">
            <w:pPr>
              <w:autoSpaceDE w:val="0"/>
              <w:autoSpaceDN w:val="0"/>
              <w:jc w:val="center"/>
              <w:rPr>
                <w:sz w:val="26"/>
                <w:szCs w:val="26"/>
              </w:rPr>
            </w:pPr>
            <w:r w:rsidRPr="0065618F">
              <w:rPr>
                <w:sz w:val="26"/>
                <w:szCs w:val="26"/>
              </w:rPr>
              <w:t>(расшифровка подписи)</w:t>
            </w:r>
          </w:p>
        </w:tc>
        <w:tc>
          <w:tcPr>
            <w:tcW w:w="4677" w:type="dxa"/>
            <w:tcBorders>
              <w:top w:val="nil"/>
              <w:left w:val="nil"/>
              <w:bottom w:val="nil"/>
              <w:right w:val="nil"/>
            </w:tcBorders>
          </w:tcPr>
          <w:p w:rsidR="00523657" w:rsidRPr="0065618F" w:rsidRDefault="00523657" w:rsidP="00CB35C5">
            <w:pPr>
              <w:autoSpaceDE w:val="0"/>
              <w:autoSpaceDN w:val="0"/>
              <w:jc w:val="center"/>
              <w:rPr>
                <w:sz w:val="26"/>
                <w:szCs w:val="26"/>
              </w:rPr>
            </w:pPr>
          </w:p>
        </w:tc>
      </w:tr>
      <w:tr w:rsidR="006463B6" w:rsidTr="00CB35C5">
        <w:tc>
          <w:tcPr>
            <w:tcW w:w="823" w:type="dxa"/>
            <w:tcBorders>
              <w:top w:val="nil"/>
              <w:left w:val="nil"/>
              <w:bottom w:val="nil"/>
              <w:right w:val="nil"/>
            </w:tcBorders>
            <w:vAlign w:val="bottom"/>
          </w:tcPr>
          <w:p w:rsidR="00523657" w:rsidRPr="0065618F" w:rsidRDefault="00566BB0" w:rsidP="00CB35C5">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523657" w:rsidRPr="0065618F" w:rsidRDefault="00523657" w:rsidP="00CB35C5">
            <w:pPr>
              <w:autoSpaceDE w:val="0"/>
              <w:autoSpaceDN w:val="0"/>
              <w:spacing w:before="60"/>
              <w:jc w:val="both"/>
              <w:rPr>
                <w:sz w:val="26"/>
                <w:szCs w:val="26"/>
              </w:rPr>
            </w:pPr>
          </w:p>
        </w:tc>
        <w:tc>
          <w:tcPr>
            <w:tcW w:w="4677" w:type="dxa"/>
            <w:tcBorders>
              <w:top w:val="nil"/>
              <w:left w:val="nil"/>
              <w:bottom w:val="nil"/>
              <w:right w:val="nil"/>
            </w:tcBorders>
            <w:vAlign w:val="bottom"/>
          </w:tcPr>
          <w:p w:rsidR="00523657" w:rsidRPr="0065618F" w:rsidRDefault="00523657" w:rsidP="00CB35C5">
            <w:pPr>
              <w:autoSpaceDE w:val="0"/>
              <w:autoSpaceDN w:val="0"/>
              <w:spacing w:before="60"/>
              <w:jc w:val="both"/>
              <w:rPr>
                <w:sz w:val="26"/>
                <w:szCs w:val="26"/>
              </w:rPr>
            </w:pPr>
          </w:p>
        </w:tc>
      </w:tr>
    </w:tbl>
    <w:p w:rsidR="00523657" w:rsidRDefault="00523657" w:rsidP="00523657">
      <w:pPr>
        <w:rPr>
          <w:sz w:val="26"/>
          <w:szCs w:val="26"/>
        </w:rPr>
      </w:pPr>
    </w:p>
    <w:p w:rsidR="00523657" w:rsidRDefault="00523657" w:rsidP="00523657">
      <w:pPr>
        <w:rPr>
          <w:sz w:val="26"/>
          <w:szCs w:val="26"/>
        </w:rPr>
      </w:pPr>
    </w:p>
    <w:p w:rsidR="00523657" w:rsidRDefault="00523657" w:rsidP="00523657">
      <w:pPr>
        <w:rPr>
          <w:sz w:val="26"/>
          <w:szCs w:val="26"/>
        </w:rPr>
      </w:pPr>
    </w:p>
    <w:p w:rsidR="00523657" w:rsidRDefault="00523657" w:rsidP="00523657">
      <w:pPr>
        <w:rPr>
          <w:sz w:val="26"/>
          <w:szCs w:val="26"/>
        </w:rPr>
      </w:pPr>
    </w:p>
    <w:p w:rsidR="00523657" w:rsidRDefault="00566BB0" w:rsidP="00523657">
      <w:pPr>
        <w:rPr>
          <w:sz w:val="28"/>
          <w:szCs w:val="28"/>
        </w:rPr>
      </w:pPr>
      <w:r>
        <w:rPr>
          <w:sz w:val="28"/>
          <w:szCs w:val="28"/>
        </w:rPr>
        <w:br w:type="page"/>
      </w:r>
    </w:p>
    <w:p w:rsidR="009D6C42" w:rsidRPr="00F96C23" w:rsidRDefault="00566BB0" w:rsidP="009D6C42">
      <w:pPr>
        <w:autoSpaceDE w:val="0"/>
        <w:ind w:left="5670" w:right="-1" w:hanging="150"/>
        <w:jc w:val="right"/>
        <w:rPr>
          <w:sz w:val="28"/>
          <w:szCs w:val="28"/>
        </w:rPr>
      </w:pPr>
      <w:r w:rsidRPr="00F96C23">
        <w:rPr>
          <w:sz w:val="28"/>
          <w:szCs w:val="28"/>
        </w:rPr>
        <w:t>Приложение №</w:t>
      </w:r>
      <w:r w:rsidR="00523657">
        <w:rPr>
          <w:sz w:val="28"/>
          <w:szCs w:val="28"/>
        </w:rPr>
        <w:t xml:space="preserve"> 6</w:t>
      </w:r>
    </w:p>
    <w:p w:rsidR="009D6C42" w:rsidRDefault="00566BB0" w:rsidP="009D6C42">
      <w:pPr>
        <w:ind w:right="-1"/>
        <w:rPr>
          <w:sz w:val="24"/>
          <w:szCs w:val="24"/>
        </w:rPr>
      </w:pPr>
      <w:r>
        <w:rPr>
          <w:sz w:val="24"/>
          <w:szCs w:val="24"/>
        </w:rPr>
        <w:t>(Бланк органа, предоставляющего муниципальную услугу)</w:t>
      </w:r>
    </w:p>
    <w:p w:rsidR="009D6C42" w:rsidRDefault="009D6C42" w:rsidP="009D6C42">
      <w:pPr>
        <w:ind w:right="-1"/>
        <w:rPr>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463B6" w:rsidTr="00CB35C5">
        <w:trPr>
          <w:trHeight w:val="790"/>
        </w:trPr>
        <w:tc>
          <w:tcPr>
            <w:tcW w:w="10325" w:type="dxa"/>
            <w:gridSpan w:val="4"/>
          </w:tcPr>
          <w:p w:rsidR="00A82E3D" w:rsidRPr="00600490" w:rsidRDefault="00A82E3D" w:rsidP="00CB35C5">
            <w:pPr>
              <w:widowControl w:val="0"/>
              <w:autoSpaceDE w:val="0"/>
              <w:autoSpaceDN w:val="0"/>
              <w:spacing w:line="244" w:lineRule="exact"/>
              <w:ind w:left="1531" w:right="1531"/>
              <w:jc w:val="center"/>
              <w:rPr>
                <w:rFonts w:eastAsia="Calibri"/>
                <w:sz w:val="26"/>
                <w:szCs w:val="26"/>
                <w:lang w:eastAsia="en-US"/>
              </w:rPr>
            </w:pPr>
          </w:p>
          <w:p w:rsidR="00A82E3D" w:rsidRPr="00600490" w:rsidRDefault="00A82E3D" w:rsidP="00CB35C5">
            <w:pPr>
              <w:widowControl w:val="0"/>
              <w:autoSpaceDE w:val="0"/>
              <w:autoSpaceDN w:val="0"/>
              <w:spacing w:before="43"/>
              <w:ind w:left="1531" w:right="1531"/>
              <w:jc w:val="center"/>
              <w:rPr>
                <w:rFonts w:eastAsia="Calibri"/>
                <w:sz w:val="26"/>
                <w:szCs w:val="26"/>
                <w:lang w:eastAsia="en-US"/>
              </w:rPr>
            </w:pPr>
          </w:p>
        </w:tc>
      </w:tr>
      <w:tr w:rsidR="006463B6" w:rsidTr="00CB35C5">
        <w:trPr>
          <w:trHeight w:val="480"/>
        </w:trPr>
        <w:tc>
          <w:tcPr>
            <w:tcW w:w="4646" w:type="dxa"/>
          </w:tcPr>
          <w:p w:rsidR="00A82E3D" w:rsidRPr="00600490" w:rsidRDefault="00566BB0" w:rsidP="00CB35C5">
            <w:pPr>
              <w:widowControl w:val="0"/>
              <w:autoSpaceDE w:val="0"/>
              <w:autoSpaceDN w:val="0"/>
              <w:spacing w:before="171"/>
              <w:ind w:left="200"/>
              <w:rPr>
                <w:rFonts w:eastAsia="Calibri"/>
                <w:sz w:val="26"/>
                <w:szCs w:val="26"/>
                <w:lang w:eastAsia="en-US"/>
              </w:rPr>
            </w:pPr>
            <w:r w:rsidRPr="00600490">
              <w:rPr>
                <w:rFonts w:eastAsia="Calibri"/>
                <w:sz w:val="26"/>
                <w:szCs w:val="26"/>
                <w:lang w:eastAsia="en-US"/>
              </w:rPr>
              <w:t>Кому</w:t>
            </w:r>
          </w:p>
        </w:tc>
        <w:tc>
          <w:tcPr>
            <w:tcW w:w="1308" w:type="dxa"/>
          </w:tcPr>
          <w:p w:rsidR="00A82E3D" w:rsidRPr="00600490" w:rsidRDefault="00A82E3D" w:rsidP="00CB35C5">
            <w:pPr>
              <w:widowControl w:val="0"/>
              <w:autoSpaceDE w:val="0"/>
              <w:autoSpaceDN w:val="0"/>
              <w:spacing w:before="171"/>
              <w:ind w:right="6"/>
              <w:jc w:val="right"/>
              <w:rPr>
                <w:rFonts w:eastAsia="Calibri"/>
                <w:sz w:val="26"/>
                <w:szCs w:val="26"/>
                <w:lang w:eastAsia="en-US"/>
              </w:rPr>
            </w:pPr>
          </w:p>
        </w:tc>
        <w:tc>
          <w:tcPr>
            <w:tcW w:w="1843" w:type="dxa"/>
          </w:tcPr>
          <w:p w:rsidR="00A82E3D" w:rsidRPr="00600490" w:rsidRDefault="00A82E3D" w:rsidP="00CB35C5">
            <w:pPr>
              <w:widowControl w:val="0"/>
              <w:autoSpaceDE w:val="0"/>
              <w:autoSpaceDN w:val="0"/>
              <w:spacing w:before="171"/>
              <w:ind w:left="-8"/>
              <w:rPr>
                <w:rFonts w:eastAsia="Calibri"/>
                <w:sz w:val="26"/>
                <w:szCs w:val="26"/>
                <w:lang w:eastAsia="en-US"/>
              </w:rPr>
            </w:pPr>
          </w:p>
        </w:tc>
        <w:tc>
          <w:tcPr>
            <w:tcW w:w="2528" w:type="dxa"/>
          </w:tcPr>
          <w:p w:rsidR="00A82E3D" w:rsidRPr="00600490" w:rsidRDefault="00A82E3D" w:rsidP="00CB35C5">
            <w:pPr>
              <w:widowControl w:val="0"/>
              <w:autoSpaceDE w:val="0"/>
              <w:autoSpaceDN w:val="0"/>
              <w:rPr>
                <w:rFonts w:eastAsia="Calibri"/>
                <w:sz w:val="26"/>
                <w:szCs w:val="26"/>
                <w:lang w:eastAsia="en-US"/>
              </w:rPr>
            </w:pPr>
          </w:p>
        </w:tc>
      </w:tr>
      <w:tr w:rsidR="006463B6" w:rsidTr="00CB35C5">
        <w:trPr>
          <w:trHeight w:val="308"/>
        </w:trPr>
        <w:tc>
          <w:tcPr>
            <w:tcW w:w="10325" w:type="dxa"/>
            <w:gridSpan w:val="4"/>
          </w:tcPr>
          <w:p w:rsidR="00A82E3D" w:rsidRPr="00600490" w:rsidRDefault="00566BB0" w:rsidP="00CB35C5">
            <w:pPr>
              <w:widowControl w:val="0"/>
              <w:autoSpaceDE w:val="0"/>
              <w:autoSpaceDN w:val="0"/>
              <w:spacing w:before="1"/>
              <w:ind w:left="4907"/>
              <w:rPr>
                <w:rFonts w:eastAsia="Calibri"/>
                <w:i/>
                <w:sz w:val="26"/>
                <w:szCs w:val="26"/>
                <w:lang w:eastAsia="en-US"/>
              </w:rPr>
            </w:pPr>
            <w:r w:rsidRPr="00600490">
              <w:rPr>
                <w:rFonts w:eastAsia="Calibri"/>
                <w:i/>
                <w:sz w:val="26"/>
                <w:szCs w:val="26"/>
                <w:lang w:eastAsia="en-US"/>
              </w:rPr>
              <w:t>(фамилия,</w:t>
            </w:r>
            <w:r w:rsidRPr="00600490">
              <w:rPr>
                <w:rFonts w:eastAsia="Calibri"/>
                <w:i/>
                <w:spacing w:val="-2"/>
                <w:sz w:val="26"/>
                <w:szCs w:val="26"/>
                <w:lang w:eastAsia="en-US"/>
              </w:rPr>
              <w:t xml:space="preserve"> </w:t>
            </w:r>
            <w:r w:rsidRPr="00600490">
              <w:rPr>
                <w:rFonts w:eastAsia="Calibri"/>
                <w:i/>
                <w:sz w:val="26"/>
                <w:szCs w:val="26"/>
                <w:lang w:eastAsia="en-US"/>
              </w:rPr>
              <w:t>имя,</w:t>
            </w:r>
            <w:r w:rsidRPr="00600490">
              <w:rPr>
                <w:rFonts w:eastAsia="Calibri"/>
                <w:i/>
                <w:spacing w:val="-1"/>
                <w:sz w:val="26"/>
                <w:szCs w:val="26"/>
                <w:lang w:eastAsia="en-US"/>
              </w:rPr>
              <w:t xml:space="preserve"> </w:t>
            </w:r>
            <w:r w:rsidRPr="00600490">
              <w:rPr>
                <w:rFonts w:eastAsia="Calibri"/>
                <w:i/>
                <w:sz w:val="26"/>
                <w:szCs w:val="26"/>
                <w:lang w:eastAsia="en-US"/>
              </w:rPr>
              <w:t>отчество</w:t>
            </w:r>
            <w:r w:rsidRPr="00600490">
              <w:rPr>
                <w:rFonts w:eastAsia="Calibri"/>
                <w:i/>
                <w:spacing w:val="-1"/>
                <w:sz w:val="26"/>
                <w:szCs w:val="26"/>
                <w:lang w:eastAsia="en-US"/>
              </w:rPr>
              <w:t xml:space="preserve"> </w:t>
            </w:r>
            <w:r w:rsidRPr="00600490">
              <w:rPr>
                <w:rFonts w:eastAsia="Calibri"/>
                <w:i/>
                <w:sz w:val="26"/>
                <w:szCs w:val="26"/>
                <w:lang w:eastAsia="en-US"/>
              </w:rPr>
              <w:t>– для</w:t>
            </w:r>
            <w:r w:rsidRPr="00600490">
              <w:rPr>
                <w:rFonts w:eastAsia="Calibri"/>
                <w:i/>
                <w:spacing w:val="-4"/>
                <w:sz w:val="26"/>
                <w:szCs w:val="26"/>
                <w:lang w:eastAsia="en-US"/>
              </w:rPr>
              <w:t xml:space="preserve"> </w:t>
            </w:r>
            <w:r w:rsidRPr="00600490">
              <w:rPr>
                <w:rFonts w:eastAsia="Calibri"/>
                <w:i/>
                <w:sz w:val="26"/>
                <w:szCs w:val="26"/>
                <w:lang w:eastAsia="en-US"/>
              </w:rPr>
              <w:t>граждан и</w:t>
            </w:r>
            <w:r w:rsidRPr="00600490">
              <w:rPr>
                <w:rFonts w:eastAsia="Calibri"/>
                <w:i/>
                <w:spacing w:val="-3"/>
                <w:sz w:val="26"/>
                <w:szCs w:val="26"/>
                <w:lang w:eastAsia="en-US"/>
              </w:rPr>
              <w:t xml:space="preserve"> </w:t>
            </w:r>
            <w:r w:rsidRPr="00600490">
              <w:rPr>
                <w:rFonts w:eastAsia="Calibri"/>
                <w:i/>
                <w:sz w:val="26"/>
                <w:szCs w:val="26"/>
                <w:lang w:eastAsia="en-US"/>
              </w:rPr>
              <w:t>ИП)</w:t>
            </w:r>
          </w:p>
        </w:tc>
      </w:tr>
      <w:tr w:rsidR="006463B6" w:rsidTr="00CB35C5">
        <w:trPr>
          <w:trHeight w:val="308"/>
        </w:trPr>
        <w:tc>
          <w:tcPr>
            <w:tcW w:w="4646" w:type="dxa"/>
          </w:tcPr>
          <w:p w:rsidR="00A82E3D" w:rsidRPr="00600490" w:rsidRDefault="00A82E3D" w:rsidP="00CB35C5">
            <w:pPr>
              <w:widowControl w:val="0"/>
              <w:autoSpaceDE w:val="0"/>
              <w:autoSpaceDN w:val="0"/>
              <w:rPr>
                <w:rFonts w:eastAsia="Calibri"/>
                <w:sz w:val="26"/>
                <w:szCs w:val="26"/>
                <w:lang w:eastAsia="en-US"/>
              </w:rPr>
            </w:pPr>
          </w:p>
        </w:tc>
        <w:tc>
          <w:tcPr>
            <w:tcW w:w="1308" w:type="dxa"/>
          </w:tcPr>
          <w:p w:rsidR="00A82E3D" w:rsidRPr="00600490" w:rsidRDefault="00A82E3D" w:rsidP="00CB35C5">
            <w:pPr>
              <w:widowControl w:val="0"/>
              <w:autoSpaceDE w:val="0"/>
              <w:autoSpaceDN w:val="0"/>
              <w:spacing w:line="268" w:lineRule="exact"/>
              <w:ind w:right="6"/>
              <w:jc w:val="right"/>
              <w:rPr>
                <w:rFonts w:eastAsia="Calibri"/>
                <w:sz w:val="26"/>
                <w:szCs w:val="26"/>
                <w:lang w:eastAsia="en-US"/>
              </w:rPr>
            </w:pPr>
          </w:p>
        </w:tc>
        <w:tc>
          <w:tcPr>
            <w:tcW w:w="1843" w:type="dxa"/>
          </w:tcPr>
          <w:p w:rsidR="00A82E3D" w:rsidRPr="00600490" w:rsidRDefault="00A82E3D" w:rsidP="00CB35C5">
            <w:pPr>
              <w:widowControl w:val="0"/>
              <w:autoSpaceDE w:val="0"/>
              <w:autoSpaceDN w:val="0"/>
              <w:spacing w:line="268" w:lineRule="exact"/>
              <w:ind w:left="-8"/>
              <w:rPr>
                <w:rFonts w:eastAsia="Calibri"/>
                <w:sz w:val="26"/>
                <w:szCs w:val="26"/>
                <w:lang w:eastAsia="en-US"/>
              </w:rPr>
            </w:pPr>
          </w:p>
        </w:tc>
        <w:tc>
          <w:tcPr>
            <w:tcW w:w="2528" w:type="dxa"/>
          </w:tcPr>
          <w:p w:rsidR="00A82E3D" w:rsidRPr="00600490" w:rsidRDefault="00A82E3D" w:rsidP="00CB35C5">
            <w:pPr>
              <w:widowControl w:val="0"/>
              <w:autoSpaceDE w:val="0"/>
              <w:autoSpaceDN w:val="0"/>
              <w:rPr>
                <w:rFonts w:eastAsia="Calibri"/>
                <w:sz w:val="26"/>
                <w:szCs w:val="26"/>
                <w:lang w:eastAsia="en-US"/>
              </w:rPr>
            </w:pPr>
          </w:p>
        </w:tc>
      </w:tr>
      <w:tr w:rsidR="006463B6" w:rsidTr="00CB35C5">
        <w:trPr>
          <w:trHeight w:val="789"/>
        </w:trPr>
        <w:tc>
          <w:tcPr>
            <w:tcW w:w="10325" w:type="dxa"/>
            <w:gridSpan w:val="4"/>
          </w:tcPr>
          <w:p w:rsidR="00A82E3D" w:rsidRPr="00600490" w:rsidRDefault="00566BB0" w:rsidP="00CB35C5">
            <w:pPr>
              <w:widowControl w:val="0"/>
              <w:autoSpaceDE w:val="0"/>
              <w:autoSpaceDN w:val="0"/>
              <w:ind w:left="4907"/>
              <w:rPr>
                <w:rFonts w:eastAsia="Calibri"/>
                <w:i/>
                <w:sz w:val="26"/>
                <w:szCs w:val="26"/>
                <w:lang w:eastAsia="en-US"/>
              </w:rPr>
            </w:pPr>
            <w:r w:rsidRPr="00600490">
              <w:rPr>
                <w:rFonts w:eastAsia="Calibri"/>
                <w:i/>
                <w:sz w:val="26"/>
                <w:szCs w:val="26"/>
                <w:lang w:eastAsia="en-US"/>
              </w:rPr>
              <w:t>(полное</w:t>
            </w:r>
            <w:r w:rsidRPr="00600490">
              <w:rPr>
                <w:rFonts w:eastAsia="Calibri"/>
                <w:i/>
                <w:spacing w:val="-5"/>
                <w:sz w:val="26"/>
                <w:szCs w:val="26"/>
                <w:lang w:eastAsia="en-US"/>
              </w:rPr>
              <w:t xml:space="preserve"> </w:t>
            </w:r>
            <w:r w:rsidRPr="00600490">
              <w:rPr>
                <w:rFonts w:eastAsia="Calibri"/>
                <w:i/>
                <w:sz w:val="26"/>
                <w:szCs w:val="26"/>
                <w:lang w:eastAsia="en-US"/>
              </w:rPr>
              <w:t>наименование</w:t>
            </w:r>
          </w:p>
          <w:p w:rsidR="00A82E3D" w:rsidRPr="00600490" w:rsidRDefault="00566BB0" w:rsidP="00CB35C5">
            <w:pPr>
              <w:widowControl w:val="0"/>
              <w:autoSpaceDE w:val="0"/>
              <w:autoSpaceDN w:val="0"/>
              <w:spacing w:before="41"/>
              <w:ind w:left="4907"/>
              <w:rPr>
                <w:rFonts w:eastAsia="Calibri"/>
                <w:i/>
                <w:sz w:val="26"/>
                <w:szCs w:val="26"/>
                <w:lang w:eastAsia="en-US"/>
              </w:rPr>
            </w:pPr>
            <w:r w:rsidRPr="00600490">
              <w:rPr>
                <w:rFonts w:eastAsia="Calibri"/>
                <w:i/>
                <w:sz w:val="26"/>
                <w:szCs w:val="26"/>
                <w:lang w:eastAsia="en-US"/>
              </w:rPr>
              <w:t>организации</w:t>
            </w:r>
            <w:r w:rsidRPr="00600490">
              <w:rPr>
                <w:rFonts w:eastAsia="Calibri"/>
                <w:i/>
                <w:spacing w:val="-2"/>
                <w:sz w:val="26"/>
                <w:szCs w:val="26"/>
                <w:lang w:eastAsia="en-US"/>
              </w:rPr>
              <w:t xml:space="preserve"> </w:t>
            </w:r>
            <w:r w:rsidRPr="00600490">
              <w:rPr>
                <w:rFonts w:eastAsia="Calibri"/>
                <w:i/>
                <w:sz w:val="26"/>
                <w:szCs w:val="26"/>
                <w:lang w:eastAsia="en-US"/>
              </w:rPr>
              <w:t>–</w:t>
            </w:r>
            <w:r w:rsidRPr="00600490">
              <w:rPr>
                <w:rFonts w:eastAsia="Calibri"/>
                <w:i/>
                <w:spacing w:val="-1"/>
                <w:sz w:val="26"/>
                <w:szCs w:val="26"/>
                <w:lang w:eastAsia="en-US"/>
              </w:rPr>
              <w:t xml:space="preserve"> </w:t>
            </w:r>
            <w:r w:rsidRPr="00600490">
              <w:rPr>
                <w:rFonts w:eastAsia="Calibri"/>
                <w:i/>
                <w:sz w:val="26"/>
                <w:szCs w:val="26"/>
                <w:lang w:eastAsia="en-US"/>
              </w:rPr>
              <w:t>для</w:t>
            </w:r>
            <w:r w:rsidRPr="00600490">
              <w:rPr>
                <w:rFonts w:eastAsia="Calibri"/>
                <w:i/>
                <w:spacing w:val="-1"/>
                <w:sz w:val="26"/>
                <w:szCs w:val="26"/>
                <w:lang w:eastAsia="en-US"/>
              </w:rPr>
              <w:t xml:space="preserve"> </w:t>
            </w:r>
            <w:r w:rsidRPr="00600490">
              <w:rPr>
                <w:rFonts w:eastAsia="Calibri"/>
                <w:i/>
                <w:sz w:val="26"/>
                <w:szCs w:val="26"/>
                <w:lang w:eastAsia="en-US"/>
              </w:rPr>
              <w:t>юридических</w:t>
            </w:r>
            <w:r w:rsidRPr="00600490">
              <w:rPr>
                <w:rFonts w:eastAsia="Calibri"/>
                <w:i/>
                <w:spacing w:val="-2"/>
                <w:sz w:val="26"/>
                <w:szCs w:val="26"/>
                <w:lang w:eastAsia="en-US"/>
              </w:rPr>
              <w:t xml:space="preserve"> </w:t>
            </w:r>
            <w:r w:rsidRPr="00600490">
              <w:rPr>
                <w:rFonts w:eastAsia="Calibri"/>
                <w:i/>
                <w:sz w:val="26"/>
                <w:szCs w:val="26"/>
                <w:lang w:eastAsia="en-US"/>
              </w:rPr>
              <w:t>лиц)</w:t>
            </w:r>
          </w:p>
        </w:tc>
      </w:tr>
      <w:tr w:rsidR="006463B6" w:rsidTr="00CB35C5">
        <w:trPr>
          <w:trHeight w:val="1007"/>
        </w:trPr>
        <w:tc>
          <w:tcPr>
            <w:tcW w:w="10325" w:type="dxa"/>
            <w:gridSpan w:val="4"/>
          </w:tcPr>
          <w:p w:rsidR="00A82E3D" w:rsidRPr="00600490" w:rsidRDefault="00566BB0" w:rsidP="00CB35C5">
            <w:pPr>
              <w:widowControl w:val="0"/>
              <w:autoSpaceDE w:val="0"/>
              <w:autoSpaceDN w:val="0"/>
              <w:spacing w:before="166"/>
              <w:ind w:left="1529" w:right="1531"/>
              <w:jc w:val="center"/>
              <w:rPr>
                <w:rFonts w:eastAsia="Calibri"/>
                <w:sz w:val="26"/>
                <w:szCs w:val="26"/>
                <w:lang w:eastAsia="en-US"/>
              </w:rPr>
            </w:pPr>
            <w:r w:rsidRPr="00600490">
              <w:rPr>
                <w:rFonts w:eastAsia="Calibri"/>
                <w:sz w:val="26"/>
                <w:szCs w:val="26"/>
                <w:lang w:eastAsia="en-US"/>
              </w:rPr>
              <w:t>РЕШЕНИЕ</w:t>
            </w:r>
          </w:p>
          <w:p w:rsidR="00A82E3D" w:rsidRPr="00600490" w:rsidRDefault="00566BB0" w:rsidP="00A82E3D">
            <w:pPr>
              <w:widowControl w:val="0"/>
              <w:autoSpaceDE w:val="0"/>
              <w:autoSpaceDN w:val="0"/>
              <w:spacing w:before="43"/>
              <w:ind w:left="426" w:right="544"/>
              <w:jc w:val="center"/>
              <w:rPr>
                <w:rFonts w:eastAsia="Calibri"/>
                <w:sz w:val="26"/>
                <w:szCs w:val="26"/>
                <w:lang w:eastAsia="en-US"/>
              </w:rPr>
            </w:pPr>
            <w:r w:rsidRPr="00600490">
              <w:rPr>
                <w:rFonts w:eastAsia="Calibri"/>
                <w:sz w:val="26"/>
                <w:szCs w:val="26"/>
                <w:lang w:eastAsia="en-US"/>
              </w:rPr>
              <w:t>об</w:t>
            </w:r>
            <w:r w:rsidRPr="00600490">
              <w:rPr>
                <w:rFonts w:eastAsia="Calibri"/>
                <w:spacing w:val="-2"/>
                <w:sz w:val="26"/>
                <w:szCs w:val="26"/>
                <w:lang w:eastAsia="en-US"/>
              </w:rPr>
              <w:t xml:space="preserve"> </w:t>
            </w:r>
            <w:r w:rsidRPr="00600490">
              <w:rPr>
                <w:rFonts w:eastAsia="Calibri"/>
                <w:sz w:val="26"/>
                <w:szCs w:val="26"/>
                <w:lang w:eastAsia="en-US"/>
              </w:rPr>
              <w:t>отказе</w:t>
            </w:r>
            <w:r w:rsidRPr="00600490">
              <w:rPr>
                <w:rFonts w:eastAsia="Calibri"/>
                <w:spacing w:val="-4"/>
                <w:sz w:val="26"/>
                <w:szCs w:val="26"/>
                <w:lang w:eastAsia="en-US"/>
              </w:rPr>
              <w:t xml:space="preserve"> </w:t>
            </w:r>
            <w:r w:rsidRPr="00600490">
              <w:rPr>
                <w:rFonts w:eastAsia="Calibri"/>
                <w:sz w:val="26"/>
                <w:szCs w:val="26"/>
                <w:lang w:eastAsia="en-US"/>
              </w:rPr>
              <w:t xml:space="preserve">в </w:t>
            </w:r>
            <w:r>
              <w:rPr>
                <w:rFonts w:eastAsia="Calibri"/>
                <w:sz w:val="26"/>
                <w:szCs w:val="26"/>
                <w:lang w:eastAsia="en-US"/>
              </w:rPr>
              <w:t xml:space="preserve">приеме документов, необходимых для </w:t>
            </w:r>
            <w:r w:rsidRPr="00600490">
              <w:rPr>
                <w:rFonts w:eastAsia="Calibri"/>
                <w:sz w:val="26"/>
                <w:szCs w:val="26"/>
                <w:lang w:eastAsia="en-US"/>
              </w:rPr>
              <w:t>предоставления</w:t>
            </w:r>
            <w:r w:rsidRPr="00600490">
              <w:rPr>
                <w:rFonts w:eastAsia="Calibri"/>
                <w:spacing w:val="-1"/>
                <w:sz w:val="26"/>
                <w:szCs w:val="26"/>
                <w:lang w:eastAsia="en-US"/>
              </w:rPr>
              <w:t xml:space="preserve"> </w:t>
            </w:r>
            <w:r>
              <w:rPr>
                <w:rFonts w:eastAsia="Calibri"/>
                <w:spacing w:val="-1"/>
                <w:sz w:val="26"/>
                <w:szCs w:val="26"/>
                <w:lang w:eastAsia="en-US"/>
              </w:rPr>
              <w:t xml:space="preserve">муниципальной </w:t>
            </w:r>
            <w:r w:rsidRPr="00600490">
              <w:rPr>
                <w:rFonts w:eastAsia="Calibri"/>
                <w:sz w:val="26"/>
                <w:szCs w:val="26"/>
                <w:lang w:eastAsia="en-US"/>
              </w:rPr>
              <w:t>услуги</w:t>
            </w:r>
            <w:r>
              <w:rPr>
                <w:rFonts w:eastAsia="Calibri"/>
                <w:sz w:val="26"/>
                <w:szCs w:val="26"/>
                <w:lang w:eastAsia="en-US"/>
              </w:rPr>
              <w:t xml:space="preserve"> по отнесению</w:t>
            </w:r>
            <w:r w:rsidRPr="00B30533">
              <w:rPr>
                <w:rFonts w:eastAsia="Calibri"/>
                <w:sz w:val="26"/>
                <w:szCs w:val="26"/>
                <w:lang w:eastAsia="en-US"/>
              </w:rPr>
              <w:t xml:space="preserve"> земель или земельных участков в составе таких земель к определенной категории земель или перевод</w:t>
            </w:r>
            <w:r>
              <w:rPr>
                <w:rFonts w:eastAsia="Calibri"/>
                <w:sz w:val="26"/>
                <w:szCs w:val="26"/>
                <w:lang w:eastAsia="en-US"/>
              </w:rPr>
              <w:t>у</w:t>
            </w:r>
            <w:r w:rsidRPr="00B30533">
              <w:rPr>
                <w:rFonts w:eastAsia="Calibri"/>
                <w:sz w:val="26"/>
                <w:szCs w:val="26"/>
                <w:lang w:eastAsia="en-US"/>
              </w:rPr>
              <w:t xml:space="preserve"> земель или земельных участков в составе таких земель из одн</w:t>
            </w:r>
            <w:r>
              <w:rPr>
                <w:rFonts w:eastAsia="Calibri"/>
                <w:sz w:val="26"/>
                <w:szCs w:val="26"/>
                <w:lang w:eastAsia="en-US"/>
              </w:rPr>
              <w:t>ой категории в другую категорию</w:t>
            </w:r>
          </w:p>
        </w:tc>
      </w:tr>
      <w:tr w:rsidR="006463B6" w:rsidTr="00CB35C5">
        <w:trPr>
          <w:trHeight w:val="674"/>
        </w:trPr>
        <w:tc>
          <w:tcPr>
            <w:tcW w:w="4646" w:type="dxa"/>
          </w:tcPr>
          <w:p w:rsidR="00A82E3D" w:rsidRPr="00600490" w:rsidRDefault="00566BB0" w:rsidP="00CB35C5">
            <w:pPr>
              <w:widowControl w:val="0"/>
              <w:tabs>
                <w:tab w:val="left" w:pos="920"/>
              </w:tabs>
              <w:autoSpaceDE w:val="0"/>
              <w:autoSpaceDN w:val="0"/>
              <w:spacing w:before="168"/>
              <w:ind w:left="200"/>
              <w:rPr>
                <w:rFonts w:eastAsia="Calibri"/>
                <w:sz w:val="26"/>
                <w:szCs w:val="26"/>
                <w:lang w:eastAsia="en-US"/>
              </w:rPr>
            </w:pPr>
            <w:r>
              <w:rPr>
                <w:rFonts w:eastAsia="Calibri"/>
                <w:sz w:val="26"/>
                <w:szCs w:val="26"/>
                <w:lang w:eastAsia="en-US"/>
              </w:rPr>
              <w:t xml:space="preserve">От ____________ </w:t>
            </w:r>
            <w:r w:rsidRPr="00600490">
              <w:rPr>
                <w:rFonts w:eastAsia="Calibri"/>
                <w:sz w:val="26"/>
                <w:szCs w:val="26"/>
                <w:lang w:eastAsia="en-US"/>
              </w:rPr>
              <w:t>№</w:t>
            </w:r>
            <w:r>
              <w:rPr>
                <w:rFonts w:eastAsia="Calibri"/>
                <w:sz w:val="26"/>
                <w:szCs w:val="26"/>
                <w:lang w:eastAsia="en-US"/>
              </w:rPr>
              <w:t xml:space="preserve"> ___________</w:t>
            </w:r>
          </w:p>
        </w:tc>
        <w:tc>
          <w:tcPr>
            <w:tcW w:w="1308" w:type="dxa"/>
          </w:tcPr>
          <w:p w:rsidR="00A82E3D" w:rsidRPr="00600490" w:rsidRDefault="00A82E3D" w:rsidP="00CB35C5">
            <w:pPr>
              <w:widowControl w:val="0"/>
              <w:autoSpaceDE w:val="0"/>
              <w:autoSpaceDN w:val="0"/>
              <w:rPr>
                <w:rFonts w:eastAsia="Calibri"/>
                <w:sz w:val="26"/>
                <w:szCs w:val="26"/>
                <w:lang w:eastAsia="en-US"/>
              </w:rPr>
            </w:pPr>
          </w:p>
        </w:tc>
        <w:tc>
          <w:tcPr>
            <w:tcW w:w="1843" w:type="dxa"/>
          </w:tcPr>
          <w:p w:rsidR="00A82E3D" w:rsidRPr="00600490" w:rsidRDefault="00A82E3D" w:rsidP="00CB35C5">
            <w:pPr>
              <w:widowControl w:val="0"/>
              <w:autoSpaceDE w:val="0"/>
              <w:autoSpaceDN w:val="0"/>
              <w:rPr>
                <w:rFonts w:eastAsia="Calibri"/>
                <w:sz w:val="26"/>
                <w:szCs w:val="26"/>
                <w:lang w:eastAsia="en-US"/>
              </w:rPr>
            </w:pPr>
          </w:p>
        </w:tc>
        <w:tc>
          <w:tcPr>
            <w:tcW w:w="2528" w:type="dxa"/>
          </w:tcPr>
          <w:p w:rsidR="00A82E3D" w:rsidRPr="00600490" w:rsidRDefault="00A82E3D" w:rsidP="00CB35C5">
            <w:pPr>
              <w:widowControl w:val="0"/>
              <w:tabs>
                <w:tab w:val="left" w:pos="1114"/>
              </w:tabs>
              <w:autoSpaceDE w:val="0"/>
              <w:autoSpaceDN w:val="0"/>
              <w:spacing w:before="168"/>
              <w:ind w:left="395"/>
              <w:rPr>
                <w:rFonts w:eastAsia="Calibri"/>
                <w:sz w:val="26"/>
                <w:szCs w:val="26"/>
                <w:lang w:eastAsia="en-US"/>
              </w:rPr>
            </w:pPr>
          </w:p>
        </w:tc>
      </w:tr>
      <w:tr w:rsidR="006463B6" w:rsidTr="00CB35C5">
        <w:trPr>
          <w:trHeight w:val="3536"/>
        </w:trPr>
        <w:tc>
          <w:tcPr>
            <w:tcW w:w="10325" w:type="dxa"/>
            <w:gridSpan w:val="4"/>
          </w:tcPr>
          <w:p w:rsidR="00A82E3D" w:rsidRPr="00A82E3D" w:rsidRDefault="00566BB0" w:rsidP="00CB35C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6C7305">
              <w:rPr>
                <w:rFonts w:eastAsia="Calibri"/>
                <w:sz w:val="26"/>
                <w:szCs w:val="26"/>
                <w:lang w:eastAsia="en-US"/>
              </w:rPr>
              <w:t xml:space="preserve">Рассмотрев </w:t>
            </w:r>
            <w:r>
              <w:rPr>
                <w:rFonts w:eastAsia="Calibri"/>
                <w:sz w:val="26"/>
                <w:szCs w:val="26"/>
                <w:lang w:eastAsia="en-US"/>
              </w:rPr>
              <w:t xml:space="preserve">Ваше </w:t>
            </w:r>
            <w:r w:rsidRPr="006C7305">
              <w:rPr>
                <w:rFonts w:eastAsia="Calibri"/>
                <w:sz w:val="26"/>
                <w:szCs w:val="26"/>
                <w:lang w:eastAsia="en-US"/>
              </w:rPr>
              <w:t xml:space="preserve">заявление от </w:t>
            </w:r>
            <w:r>
              <w:rPr>
                <w:rFonts w:eastAsia="Calibri"/>
                <w:sz w:val="26"/>
                <w:szCs w:val="26"/>
                <w:lang w:eastAsia="en-US"/>
              </w:rPr>
              <w:t>_____________</w:t>
            </w:r>
            <w:r w:rsidRPr="006C7305">
              <w:rPr>
                <w:rFonts w:eastAsia="Calibri"/>
                <w:sz w:val="26"/>
                <w:szCs w:val="26"/>
                <w:lang w:eastAsia="en-US"/>
              </w:rPr>
              <w:t xml:space="preserve"> № </w:t>
            </w:r>
            <w:r>
              <w:rPr>
                <w:rFonts w:eastAsia="Calibri"/>
                <w:sz w:val="26"/>
                <w:szCs w:val="26"/>
                <w:lang w:eastAsia="en-US"/>
              </w:rPr>
              <w:t>___________</w:t>
            </w:r>
            <w:r w:rsidRPr="006C7305">
              <w:rPr>
                <w:rFonts w:eastAsia="Calibri"/>
                <w:sz w:val="26"/>
                <w:szCs w:val="26"/>
                <w:lang w:eastAsia="en-US"/>
              </w:rPr>
              <w:t xml:space="preserve"> и </w:t>
            </w:r>
            <w:r w:rsidRPr="00A82E3D">
              <w:rPr>
                <w:rFonts w:eastAsia="Calibri"/>
                <w:sz w:val="26"/>
                <w:szCs w:val="26"/>
                <w:lang w:eastAsia="en-US"/>
              </w:rPr>
              <w:t xml:space="preserve">прилагаемые к нему документы, руководствуясь Федеральным законом от 21.12.2004 № 172-ФЗ «О переводе земель или земельных участков из одной категории в другую», </w:t>
            </w:r>
            <w:r>
              <w:rPr>
                <w:rFonts w:eastAsia="Calibri"/>
                <w:sz w:val="26"/>
                <w:szCs w:val="26"/>
                <w:lang w:eastAsia="en-US"/>
              </w:rPr>
              <w:t>___________</w:t>
            </w:r>
            <w:r w:rsidRPr="00A82E3D">
              <w:rPr>
                <w:rFonts w:eastAsia="Calibri"/>
                <w:sz w:val="26"/>
                <w:szCs w:val="26"/>
                <w:lang w:eastAsia="en-US"/>
              </w:rPr>
              <w:t xml:space="preserve"> принято решение об отказе в приеме документов, необходимых для предоставления муниципальной услуги по следующим основаниям:</w:t>
            </w:r>
          </w:p>
          <w:p w:rsidR="00A82E3D" w:rsidRPr="00A82E3D" w:rsidRDefault="00566BB0" w:rsidP="00CB35C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r w:rsidRPr="00A82E3D">
              <w:rPr>
                <w:rFonts w:eastAsia="Calibri"/>
                <w:sz w:val="26"/>
                <w:szCs w:val="26"/>
                <w:lang w:eastAsia="en-US"/>
              </w:rPr>
              <w:t>;</w:t>
            </w:r>
          </w:p>
          <w:p w:rsidR="00A82E3D" w:rsidRPr="00A82E3D" w:rsidRDefault="00566BB0" w:rsidP="00CB35C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p>
          <w:p w:rsidR="00A82E3D" w:rsidRDefault="00566BB0" w:rsidP="00CB35C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Разъяснение причин отказа: </w:t>
            </w:r>
            <w:r>
              <w:rPr>
                <w:rFonts w:eastAsia="Calibri"/>
                <w:sz w:val="26"/>
                <w:szCs w:val="26"/>
                <w:lang w:eastAsia="en-US"/>
              </w:rPr>
              <w:t>____________________________</w:t>
            </w:r>
            <w:r w:rsidRPr="00A82E3D">
              <w:rPr>
                <w:rFonts w:eastAsia="Calibri"/>
                <w:sz w:val="26"/>
                <w:szCs w:val="26"/>
                <w:lang w:eastAsia="en-US"/>
              </w:rPr>
              <w:t>.</w:t>
            </w:r>
          </w:p>
          <w:p w:rsidR="00A82E3D" w:rsidRPr="00600490" w:rsidRDefault="00566BB0" w:rsidP="00CB35C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Дополнительн</w:t>
            </w:r>
            <w:r>
              <w:rPr>
                <w:rFonts w:eastAsia="Calibri"/>
                <w:sz w:val="26"/>
                <w:szCs w:val="26"/>
                <w:lang w:eastAsia="en-US"/>
              </w:rPr>
              <w:t>ая информация: __________________________.</w:t>
            </w:r>
          </w:p>
        </w:tc>
      </w:tr>
      <w:tr w:rsidR="006463B6" w:rsidTr="00CB35C5">
        <w:trPr>
          <w:trHeight w:val="774"/>
        </w:trPr>
        <w:tc>
          <w:tcPr>
            <w:tcW w:w="10325" w:type="dxa"/>
            <w:gridSpan w:val="4"/>
          </w:tcPr>
          <w:p w:rsidR="00A82E3D" w:rsidRPr="00600490" w:rsidRDefault="00566BB0" w:rsidP="00CB35C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Вы вправе повторно обратиться в уполномоченный орган с заявлением о предоставлении </w:t>
            </w:r>
            <w:r>
              <w:rPr>
                <w:rFonts w:eastAsia="Calibri"/>
                <w:sz w:val="26"/>
                <w:szCs w:val="26"/>
                <w:lang w:eastAsia="en-US"/>
              </w:rPr>
              <w:t xml:space="preserve">муниципальной </w:t>
            </w:r>
            <w:r w:rsidRPr="00A82E3D">
              <w:rPr>
                <w:rFonts w:eastAsia="Calibri"/>
                <w:sz w:val="26"/>
                <w:szCs w:val="26"/>
                <w:lang w:eastAsia="en-US"/>
              </w:rPr>
              <w:t>услуги после устранения указанных нарушений.</w:t>
            </w:r>
          </w:p>
        </w:tc>
      </w:tr>
      <w:tr w:rsidR="006463B6" w:rsidTr="00CB35C5">
        <w:trPr>
          <w:trHeight w:val="840"/>
        </w:trPr>
        <w:tc>
          <w:tcPr>
            <w:tcW w:w="10325" w:type="dxa"/>
            <w:gridSpan w:val="4"/>
          </w:tcPr>
          <w:p w:rsidR="00A82E3D" w:rsidRPr="00600490" w:rsidRDefault="00566BB0" w:rsidP="00CB35C5">
            <w:pPr>
              <w:widowControl w:val="0"/>
              <w:autoSpaceDE w:val="0"/>
              <w:autoSpaceDN w:val="0"/>
              <w:spacing w:line="278" w:lineRule="auto"/>
              <w:ind w:left="200" w:right="145" w:firstLine="595"/>
              <w:rPr>
                <w:rFonts w:eastAsia="Calibri"/>
                <w:sz w:val="26"/>
                <w:szCs w:val="26"/>
                <w:lang w:eastAsia="en-US"/>
              </w:rPr>
            </w:pPr>
            <w:r w:rsidRPr="00A82E3D">
              <w:rPr>
                <w:rFonts w:eastAsia="Calibri"/>
                <w:sz w:val="26"/>
                <w:szCs w:val="26"/>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6463B6" w:rsidTr="00A82E3D">
        <w:trPr>
          <w:trHeight w:val="1088"/>
        </w:trPr>
        <w:tc>
          <w:tcPr>
            <w:tcW w:w="4646" w:type="dxa"/>
            <w:tcBorders>
              <w:bottom w:val="single" w:sz="6" w:space="0" w:color="000000"/>
            </w:tcBorders>
          </w:tcPr>
          <w:p w:rsidR="00A82E3D" w:rsidRPr="00600490" w:rsidRDefault="00566BB0" w:rsidP="00CB35C5">
            <w:pPr>
              <w:widowControl w:val="0"/>
              <w:autoSpaceDE w:val="0"/>
              <w:autoSpaceDN w:val="0"/>
              <w:rPr>
                <w:rFonts w:eastAsia="Calibri"/>
                <w:sz w:val="26"/>
                <w:szCs w:val="26"/>
                <w:lang w:eastAsia="en-US"/>
              </w:rPr>
            </w:pPr>
            <w:r w:rsidRPr="00B50E27">
              <w:rPr>
                <w:noProof/>
                <w:sz w:val="28"/>
                <w:szCs w:val="28"/>
              </w:rPr>
              <mc:AlternateContent>
                <mc:Choice Requires="wps">
                  <w:drawing>
                    <wp:anchor distT="0" distB="0" distL="0" distR="0" simplePos="0" relativeHeight="251692032"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2083720854"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419" w:rsidRPr="00054AD4" w:rsidRDefault="00566BB0" w:rsidP="00A82E3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76.55pt;margin-top:12.3pt;width:227.4pt;height:35.4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" filled="f" strokeweight=".5pt">
                      <v:textbox inset="0,0,0,0">
                        <w:txbxContent>
                          <w:p w:rsidR="000C4419" w:rsidRPr="00054AD4" w:rsidRDefault="00566BB0" w:rsidP="00A82E3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A82E3D" w:rsidRPr="00600490" w:rsidRDefault="00A82E3D" w:rsidP="00CB35C5">
            <w:pPr>
              <w:widowControl w:val="0"/>
              <w:autoSpaceDE w:val="0"/>
              <w:autoSpaceDN w:val="0"/>
              <w:rPr>
                <w:rFonts w:eastAsia="Calibri"/>
                <w:sz w:val="26"/>
                <w:szCs w:val="26"/>
                <w:lang w:eastAsia="en-US"/>
              </w:rPr>
            </w:pPr>
          </w:p>
        </w:tc>
        <w:tc>
          <w:tcPr>
            <w:tcW w:w="1843" w:type="dxa"/>
          </w:tcPr>
          <w:p w:rsidR="00A82E3D" w:rsidRPr="00600490" w:rsidRDefault="00A82E3D" w:rsidP="00CB35C5">
            <w:pPr>
              <w:widowControl w:val="0"/>
              <w:autoSpaceDE w:val="0"/>
              <w:autoSpaceDN w:val="0"/>
              <w:rPr>
                <w:rFonts w:eastAsia="Calibri"/>
                <w:sz w:val="26"/>
                <w:szCs w:val="26"/>
                <w:lang w:eastAsia="en-US"/>
              </w:rPr>
            </w:pPr>
          </w:p>
        </w:tc>
        <w:tc>
          <w:tcPr>
            <w:tcW w:w="2528" w:type="dxa"/>
            <w:tcBorders>
              <w:bottom w:val="single" w:sz="6" w:space="0" w:color="000000"/>
            </w:tcBorders>
          </w:tcPr>
          <w:p w:rsidR="00A82E3D" w:rsidRPr="00600490" w:rsidRDefault="00A82E3D" w:rsidP="00CB35C5">
            <w:pPr>
              <w:widowControl w:val="0"/>
              <w:autoSpaceDE w:val="0"/>
              <w:autoSpaceDN w:val="0"/>
              <w:rPr>
                <w:rFonts w:eastAsia="Calibri"/>
                <w:sz w:val="26"/>
                <w:szCs w:val="26"/>
                <w:lang w:eastAsia="en-US"/>
              </w:rPr>
            </w:pPr>
          </w:p>
        </w:tc>
      </w:tr>
      <w:tr w:rsidR="006463B6" w:rsidTr="00CB35C5">
        <w:trPr>
          <w:trHeight w:val="759"/>
        </w:trPr>
        <w:tc>
          <w:tcPr>
            <w:tcW w:w="4646" w:type="dxa"/>
            <w:tcBorders>
              <w:top w:val="single" w:sz="6" w:space="0" w:color="000000"/>
            </w:tcBorders>
          </w:tcPr>
          <w:p w:rsidR="00A82E3D" w:rsidRPr="00600490" w:rsidRDefault="00566BB0" w:rsidP="00CB35C5">
            <w:pPr>
              <w:widowControl w:val="0"/>
              <w:autoSpaceDE w:val="0"/>
              <w:autoSpaceDN w:val="0"/>
              <w:spacing w:before="60"/>
              <w:ind w:left="142"/>
              <w:jc w:val="center"/>
              <w:rPr>
                <w:rFonts w:eastAsia="Calibri"/>
                <w:i/>
                <w:sz w:val="26"/>
                <w:szCs w:val="26"/>
                <w:lang w:eastAsia="en-US"/>
              </w:rPr>
            </w:pPr>
            <w:r w:rsidRPr="00600490">
              <w:rPr>
                <w:rFonts w:eastAsia="Calibri"/>
                <w:sz w:val="26"/>
                <w:szCs w:val="26"/>
                <w:lang w:eastAsia="en-US"/>
              </w:rPr>
              <w:t>(</w:t>
            </w:r>
            <w:r w:rsidRPr="00600490">
              <w:rPr>
                <w:rFonts w:eastAsia="Calibri"/>
                <w:i/>
                <w:sz w:val="26"/>
                <w:szCs w:val="26"/>
                <w:lang w:eastAsia="en-US"/>
              </w:rPr>
              <w:t>должность</w:t>
            </w:r>
          </w:p>
          <w:p w:rsidR="00A82E3D" w:rsidRPr="00600490" w:rsidRDefault="00566BB0" w:rsidP="00CB35C5">
            <w:pPr>
              <w:widowControl w:val="0"/>
              <w:autoSpaceDE w:val="0"/>
              <w:autoSpaceDN w:val="0"/>
              <w:spacing w:line="254" w:lineRule="exact"/>
              <w:ind w:left="142"/>
              <w:jc w:val="center"/>
              <w:rPr>
                <w:rFonts w:eastAsia="Calibri"/>
                <w:sz w:val="26"/>
                <w:szCs w:val="26"/>
                <w:lang w:eastAsia="en-US"/>
              </w:rPr>
            </w:pPr>
            <w:r w:rsidRPr="00600490">
              <w:rPr>
                <w:rFonts w:eastAsia="Calibri"/>
                <w:i/>
                <w:sz w:val="26"/>
                <w:szCs w:val="26"/>
                <w:lang w:eastAsia="en-US"/>
              </w:rPr>
              <w:t>уполномоченного лица органа,</w:t>
            </w:r>
            <w:r w:rsidRPr="00600490">
              <w:rPr>
                <w:rFonts w:eastAsia="Calibri"/>
                <w:i/>
                <w:spacing w:val="1"/>
                <w:sz w:val="26"/>
                <w:szCs w:val="26"/>
                <w:lang w:eastAsia="en-US"/>
              </w:rPr>
              <w:t xml:space="preserve"> </w:t>
            </w:r>
            <w:r w:rsidRPr="00600490">
              <w:rPr>
                <w:rFonts w:eastAsia="Calibri"/>
                <w:i/>
                <w:sz w:val="26"/>
                <w:szCs w:val="26"/>
                <w:lang w:eastAsia="en-US"/>
              </w:rPr>
              <w:t>осуществляющего</w:t>
            </w:r>
            <w:r w:rsidRPr="00600490">
              <w:rPr>
                <w:rFonts w:eastAsia="Calibri"/>
                <w:i/>
                <w:spacing w:val="-3"/>
                <w:sz w:val="26"/>
                <w:szCs w:val="26"/>
                <w:lang w:eastAsia="en-US"/>
              </w:rPr>
              <w:t xml:space="preserve"> </w:t>
            </w:r>
            <w:r w:rsidRPr="00600490">
              <w:rPr>
                <w:rFonts w:eastAsia="Calibri"/>
                <w:i/>
                <w:sz w:val="26"/>
                <w:szCs w:val="26"/>
                <w:lang w:eastAsia="en-US"/>
              </w:rPr>
              <w:t>принятие</w:t>
            </w:r>
            <w:r w:rsidRPr="00600490">
              <w:rPr>
                <w:rFonts w:eastAsia="Calibri"/>
                <w:i/>
                <w:spacing w:val="-3"/>
                <w:sz w:val="26"/>
                <w:szCs w:val="26"/>
                <w:lang w:eastAsia="en-US"/>
              </w:rPr>
              <w:t xml:space="preserve"> </w:t>
            </w:r>
            <w:r w:rsidRPr="00600490">
              <w:rPr>
                <w:rFonts w:eastAsia="Calibri"/>
                <w:i/>
                <w:sz w:val="26"/>
                <w:szCs w:val="26"/>
                <w:lang w:eastAsia="en-US"/>
              </w:rPr>
              <w:t>решения</w:t>
            </w:r>
            <w:r w:rsidRPr="00600490">
              <w:rPr>
                <w:rFonts w:eastAsia="Calibri"/>
                <w:sz w:val="26"/>
                <w:szCs w:val="26"/>
                <w:lang w:eastAsia="en-US"/>
              </w:rPr>
              <w:t>)</w:t>
            </w:r>
          </w:p>
        </w:tc>
        <w:tc>
          <w:tcPr>
            <w:tcW w:w="1308" w:type="dxa"/>
            <w:tcBorders>
              <w:top w:val="single" w:sz="6" w:space="0" w:color="000000"/>
            </w:tcBorders>
          </w:tcPr>
          <w:p w:rsidR="00A82E3D" w:rsidRPr="00600490" w:rsidRDefault="00566BB0" w:rsidP="00CB35C5">
            <w:pPr>
              <w:widowControl w:val="0"/>
              <w:autoSpaceDE w:val="0"/>
              <w:autoSpaceDN w:val="0"/>
              <w:spacing w:before="60"/>
              <w:ind w:right="14"/>
              <w:jc w:val="right"/>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подпись</w:t>
            </w:r>
            <w:r w:rsidRPr="00600490">
              <w:rPr>
                <w:rFonts w:eastAsia="Calibri"/>
                <w:sz w:val="26"/>
                <w:szCs w:val="26"/>
                <w:lang w:eastAsia="en-US"/>
              </w:rPr>
              <w:t>)</w:t>
            </w:r>
          </w:p>
        </w:tc>
        <w:tc>
          <w:tcPr>
            <w:tcW w:w="1843" w:type="dxa"/>
          </w:tcPr>
          <w:p w:rsidR="00A82E3D" w:rsidRPr="00600490" w:rsidRDefault="00A82E3D" w:rsidP="00CB35C5">
            <w:pPr>
              <w:widowControl w:val="0"/>
              <w:autoSpaceDE w:val="0"/>
              <w:autoSpaceDN w:val="0"/>
              <w:rPr>
                <w:rFonts w:eastAsia="Calibri"/>
                <w:sz w:val="26"/>
                <w:szCs w:val="26"/>
                <w:lang w:eastAsia="en-US"/>
              </w:rPr>
            </w:pPr>
          </w:p>
        </w:tc>
        <w:tc>
          <w:tcPr>
            <w:tcW w:w="2528" w:type="dxa"/>
            <w:tcBorders>
              <w:top w:val="single" w:sz="6" w:space="0" w:color="000000"/>
            </w:tcBorders>
          </w:tcPr>
          <w:p w:rsidR="00A82E3D" w:rsidRPr="00600490" w:rsidRDefault="00566BB0" w:rsidP="00CB35C5">
            <w:pPr>
              <w:widowControl w:val="0"/>
              <w:autoSpaceDE w:val="0"/>
              <w:autoSpaceDN w:val="0"/>
              <w:spacing w:before="60"/>
              <w:ind w:left="159"/>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инициалы</w:t>
            </w:r>
            <w:r w:rsidRPr="00600490">
              <w:rPr>
                <w:rFonts w:eastAsia="Calibri"/>
                <w:sz w:val="26"/>
                <w:szCs w:val="26"/>
                <w:lang w:eastAsia="en-US"/>
              </w:rPr>
              <w:t>)</w:t>
            </w:r>
          </w:p>
        </w:tc>
      </w:tr>
    </w:tbl>
    <w:p w:rsidR="009D6C42" w:rsidRDefault="009D6C42" w:rsidP="009D6C42">
      <w:pPr>
        <w:ind w:right="-1"/>
        <w:rPr>
          <w:sz w:val="24"/>
          <w:szCs w:val="24"/>
        </w:rPr>
      </w:pPr>
    </w:p>
    <w:p w:rsidR="00FA28B7" w:rsidRDefault="00566BB0" w:rsidP="009D6C42">
      <w:pPr>
        <w:jc w:val="right"/>
        <w:rPr>
          <w:sz w:val="28"/>
          <w:szCs w:val="28"/>
        </w:rPr>
      </w:pPr>
      <w:r>
        <w:rPr>
          <w:sz w:val="26"/>
          <w:szCs w:val="26"/>
        </w:rPr>
        <w:br w:type="page"/>
      </w:r>
    </w:p>
    <w:p w:rsidR="00862FCB" w:rsidRPr="004E0E5C" w:rsidRDefault="00566BB0" w:rsidP="000C0A1F">
      <w:pPr>
        <w:autoSpaceDE w:val="0"/>
        <w:ind w:left="5670" w:right="-1" w:hanging="150"/>
        <w:jc w:val="right"/>
        <w:rPr>
          <w:color w:val="000000"/>
          <w:spacing w:val="-6"/>
          <w:sz w:val="28"/>
          <w:szCs w:val="28"/>
        </w:rPr>
      </w:pPr>
      <w:r w:rsidRPr="004E0E5C">
        <w:rPr>
          <w:color w:val="000000"/>
          <w:spacing w:val="-6"/>
          <w:sz w:val="28"/>
          <w:szCs w:val="28"/>
        </w:rPr>
        <w:t>Приложение №</w:t>
      </w:r>
      <w:r w:rsidR="00523657">
        <w:rPr>
          <w:color w:val="000000"/>
          <w:spacing w:val="-6"/>
          <w:sz w:val="28"/>
          <w:szCs w:val="28"/>
        </w:rPr>
        <w:t xml:space="preserve"> 7</w:t>
      </w:r>
    </w:p>
    <w:p w:rsidR="00862FCB" w:rsidRPr="004E0E5C" w:rsidRDefault="00862FCB" w:rsidP="000C0A1F">
      <w:pPr>
        <w:ind w:right="-1"/>
        <w:jc w:val="right"/>
        <w:rPr>
          <w:color w:val="000000"/>
          <w:spacing w:val="-6"/>
          <w:sz w:val="28"/>
          <w:szCs w:val="28"/>
        </w:rPr>
      </w:pPr>
    </w:p>
    <w:p w:rsidR="00C47864" w:rsidRPr="004E0E5C" w:rsidRDefault="00566BB0" w:rsidP="000C0A1F">
      <w:pPr>
        <w:ind w:left="5812" w:right="-1"/>
        <w:rPr>
          <w:sz w:val="28"/>
          <w:szCs w:val="28"/>
        </w:rPr>
      </w:pPr>
      <w:r w:rsidRPr="004E0E5C">
        <w:rPr>
          <w:sz w:val="28"/>
          <w:szCs w:val="28"/>
        </w:rPr>
        <w:t xml:space="preserve">Руководителю </w:t>
      </w:r>
    </w:p>
    <w:p w:rsidR="00C47864" w:rsidRPr="004E0E5C" w:rsidRDefault="00566BB0" w:rsidP="000C0A1F">
      <w:pPr>
        <w:ind w:left="5812" w:right="-1"/>
        <w:rPr>
          <w:b/>
          <w:sz w:val="28"/>
          <w:szCs w:val="28"/>
        </w:rPr>
      </w:pPr>
      <w:r w:rsidRPr="008A116C">
        <w:t>Муниципально</w:t>
      </w:r>
      <w:r>
        <w:t>го</w:t>
      </w:r>
      <w:r w:rsidRPr="008A116C">
        <w:rPr>
          <w:b/>
        </w:rPr>
        <w:t xml:space="preserve"> </w:t>
      </w:r>
      <w:r w:rsidRPr="008A116C">
        <w:t>Казенно</w:t>
      </w:r>
      <w:r>
        <w:t>го</w:t>
      </w:r>
      <w:r w:rsidRPr="008A116C">
        <w:t xml:space="preserve"> учреждени</w:t>
      </w:r>
      <w:r>
        <w:t>я</w:t>
      </w:r>
      <w:r w:rsidRPr="008A116C">
        <w:rPr>
          <w:bCs/>
        </w:rPr>
        <w:t xml:space="preserve"> 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w:t>
      </w:r>
      <w:r w:rsidRPr="008A116C">
        <w:rPr>
          <w:b/>
        </w:rPr>
        <w:t xml:space="preserve"> </w:t>
      </w:r>
      <w:r w:rsidRPr="004E0E5C">
        <w:rPr>
          <w:sz w:val="28"/>
          <w:szCs w:val="28"/>
        </w:rPr>
        <w:t>От:</w:t>
      </w:r>
      <w:r w:rsidRPr="004E0E5C">
        <w:rPr>
          <w:b/>
          <w:sz w:val="28"/>
          <w:szCs w:val="28"/>
        </w:rPr>
        <w:t>__________________________</w:t>
      </w:r>
    </w:p>
    <w:p w:rsidR="00C47864" w:rsidRPr="004E0E5C" w:rsidRDefault="00C47864" w:rsidP="000C0A1F">
      <w:pPr>
        <w:ind w:right="-1" w:firstLine="709"/>
        <w:jc w:val="center"/>
        <w:rPr>
          <w:b/>
          <w:sz w:val="28"/>
          <w:szCs w:val="28"/>
        </w:rPr>
      </w:pPr>
    </w:p>
    <w:p w:rsidR="00C47864" w:rsidRPr="004E0E5C" w:rsidRDefault="00566BB0" w:rsidP="000C0A1F">
      <w:pPr>
        <w:ind w:right="-1" w:firstLine="709"/>
        <w:jc w:val="center"/>
        <w:rPr>
          <w:b/>
          <w:sz w:val="28"/>
          <w:szCs w:val="28"/>
        </w:rPr>
      </w:pPr>
      <w:r w:rsidRPr="004E0E5C">
        <w:rPr>
          <w:b/>
          <w:sz w:val="28"/>
          <w:szCs w:val="28"/>
        </w:rPr>
        <w:t>Заявление</w:t>
      </w:r>
    </w:p>
    <w:p w:rsidR="00C47864" w:rsidRPr="004E0E5C" w:rsidRDefault="00566BB0" w:rsidP="000C0A1F">
      <w:pPr>
        <w:ind w:right="-1" w:firstLine="709"/>
        <w:jc w:val="center"/>
        <w:rPr>
          <w:b/>
          <w:sz w:val="28"/>
          <w:szCs w:val="28"/>
        </w:rPr>
      </w:pPr>
      <w:r w:rsidRPr="004E0E5C">
        <w:rPr>
          <w:b/>
          <w:sz w:val="28"/>
          <w:szCs w:val="28"/>
        </w:rPr>
        <w:t>об исправлении технической ошибки</w:t>
      </w:r>
    </w:p>
    <w:p w:rsidR="00C47864" w:rsidRPr="004E0E5C" w:rsidRDefault="00C47864" w:rsidP="000C0A1F">
      <w:pPr>
        <w:ind w:right="-1" w:firstLine="709"/>
        <w:jc w:val="center"/>
        <w:rPr>
          <w:b/>
          <w:sz w:val="28"/>
          <w:szCs w:val="28"/>
        </w:rPr>
      </w:pPr>
    </w:p>
    <w:p w:rsidR="00C47864" w:rsidRPr="004E0E5C" w:rsidRDefault="00566BB0" w:rsidP="000C0A1F">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____________________________________________________________________</w:t>
      </w:r>
    </w:p>
    <w:p w:rsidR="00C47864" w:rsidRPr="004E0E5C" w:rsidRDefault="00566BB0" w:rsidP="000C0A1F">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C47864" w:rsidRPr="004E0E5C" w:rsidRDefault="00566BB0" w:rsidP="000C0A1F">
      <w:pPr>
        <w:ind w:right="-1" w:firstLine="709"/>
        <w:jc w:val="both"/>
        <w:rPr>
          <w:sz w:val="28"/>
          <w:szCs w:val="28"/>
        </w:rPr>
      </w:pPr>
      <w:r w:rsidRPr="004E0E5C">
        <w:rPr>
          <w:sz w:val="28"/>
          <w:szCs w:val="28"/>
        </w:rPr>
        <w:t>Записано:_______________________________________________________________________________________________________________________________</w:t>
      </w:r>
    </w:p>
    <w:p w:rsidR="00C47864" w:rsidRPr="004E0E5C" w:rsidRDefault="00566BB0" w:rsidP="000C0A1F">
      <w:pPr>
        <w:ind w:right="-1" w:firstLine="709"/>
        <w:rPr>
          <w:sz w:val="28"/>
          <w:szCs w:val="28"/>
        </w:rPr>
      </w:pPr>
      <w:r w:rsidRPr="004E0E5C">
        <w:rPr>
          <w:sz w:val="28"/>
          <w:szCs w:val="28"/>
        </w:rPr>
        <w:t>Правильные сведения:_______________________________________________</w:t>
      </w:r>
    </w:p>
    <w:p w:rsidR="00C47864" w:rsidRPr="004E0E5C" w:rsidRDefault="00566BB0" w:rsidP="000C0A1F">
      <w:pPr>
        <w:ind w:right="-1"/>
        <w:rPr>
          <w:sz w:val="28"/>
          <w:szCs w:val="28"/>
        </w:rPr>
      </w:pPr>
      <w:r w:rsidRPr="004E0E5C">
        <w:rPr>
          <w:sz w:val="28"/>
          <w:szCs w:val="28"/>
        </w:rPr>
        <w:t>______________________________________________________________________</w:t>
      </w:r>
    </w:p>
    <w:p w:rsidR="00C47864" w:rsidRPr="004E0E5C" w:rsidRDefault="00566BB0" w:rsidP="000C0A1F">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566BB0" w:rsidP="000C0A1F">
      <w:pPr>
        <w:ind w:right="-1" w:firstLine="709"/>
        <w:jc w:val="both"/>
        <w:rPr>
          <w:sz w:val="28"/>
          <w:szCs w:val="28"/>
        </w:rPr>
      </w:pPr>
      <w:r w:rsidRPr="004E0E5C">
        <w:rPr>
          <w:sz w:val="28"/>
          <w:szCs w:val="28"/>
        </w:rPr>
        <w:t>Прилагаю следующие документы:</w:t>
      </w:r>
    </w:p>
    <w:p w:rsidR="00C47864" w:rsidRPr="004E0E5C" w:rsidRDefault="00566BB0" w:rsidP="000C0A1F">
      <w:pPr>
        <w:ind w:right="-1" w:firstLine="709"/>
        <w:jc w:val="both"/>
        <w:rPr>
          <w:sz w:val="28"/>
          <w:szCs w:val="28"/>
        </w:rPr>
      </w:pPr>
      <w:r w:rsidRPr="004E0E5C">
        <w:rPr>
          <w:sz w:val="28"/>
          <w:szCs w:val="28"/>
        </w:rPr>
        <w:t>1.</w:t>
      </w:r>
    </w:p>
    <w:p w:rsidR="00C47864" w:rsidRPr="004E0E5C" w:rsidRDefault="00566BB0" w:rsidP="000C0A1F">
      <w:pPr>
        <w:ind w:right="-1" w:firstLine="709"/>
        <w:jc w:val="both"/>
        <w:rPr>
          <w:sz w:val="28"/>
          <w:szCs w:val="28"/>
        </w:rPr>
      </w:pPr>
      <w:r w:rsidRPr="004E0E5C">
        <w:rPr>
          <w:sz w:val="28"/>
          <w:szCs w:val="28"/>
        </w:rPr>
        <w:t>2.</w:t>
      </w:r>
    </w:p>
    <w:p w:rsidR="00C47864" w:rsidRPr="004E0E5C" w:rsidRDefault="00566BB0" w:rsidP="000C0A1F">
      <w:pPr>
        <w:ind w:right="-1" w:firstLine="709"/>
        <w:jc w:val="both"/>
        <w:rPr>
          <w:sz w:val="28"/>
          <w:szCs w:val="28"/>
        </w:rPr>
      </w:pPr>
      <w:r w:rsidRPr="004E0E5C">
        <w:rPr>
          <w:sz w:val="28"/>
          <w:szCs w:val="28"/>
        </w:rPr>
        <w:t>3.</w:t>
      </w:r>
    </w:p>
    <w:p w:rsidR="00C47864" w:rsidRPr="004E0E5C" w:rsidRDefault="00566BB0" w:rsidP="000C0A1F">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566BB0" w:rsidP="000C0A1F">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E-mail:_______;</w:t>
      </w:r>
    </w:p>
    <w:p w:rsidR="00C47864" w:rsidRPr="004E0E5C" w:rsidRDefault="00566BB0" w:rsidP="000C0A1F">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566BB0" w:rsidP="000C0A1F">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ind w:right="-1"/>
        <w:jc w:val="center"/>
        <w:rPr>
          <w:sz w:val="28"/>
          <w:szCs w:val="28"/>
        </w:rPr>
      </w:pPr>
    </w:p>
    <w:p w:rsidR="00C47864" w:rsidRPr="004E0E5C" w:rsidRDefault="00566BB0" w:rsidP="000C0A1F">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052B14" w:rsidRPr="00143599" w:rsidRDefault="00566BB0" w:rsidP="00C935CE">
      <w:pPr>
        <w:ind w:right="-1"/>
        <w:jc w:val="both"/>
        <w:rPr>
          <w:sz w:val="28"/>
          <w:szCs w:val="28"/>
        </w:rPr>
        <w:sectPr w:rsidR="00052B14" w:rsidRPr="00143599" w:rsidSect="00B50E27">
          <w:pgSz w:w="11907" w:h="16840" w:code="9"/>
          <w:pgMar w:top="1134" w:right="851" w:bottom="1134" w:left="1134" w:header="720" w:footer="720" w:gutter="0"/>
          <w:cols w:space="708"/>
          <w:noEndnote/>
          <w:docGrid w:linePitch="381"/>
        </w:sect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695B2F" w:rsidRPr="005A7931" w:rsidRDefault="00566BB0" w:rsidP="00695B2F">
      <w:pPr>
        <w:ind w:left="5670" w:right="-1"/>
        <w:jc w:val="center"/>
        <w:rPr>
          <w:sz w:val="24"/>
          <w:szCs w:val="24"/>
        </w:rPr>
      </w:pPr>
      <w:r w:rsidRPr="005A7931">
        <w:rPr>
          <w:sz w:val="24"/>
          <w:szCs w:val="24"/>
        </w:rPr>
        <w:t>Приложение</w:t>
      </w:r>
    </w:p>
    <w:p w:rsidR="00695B2F" w:rsidRPr="005A7931" w:rsidRDefault="00566BB0" w:rsidP="00695B2F">
      <w:pPr>
        <w:ind w:left="5670" w:right="-1"/>
        <w:rPr>
          <w:sz w:val="24"/>
          <w:szCs w:val="24"/>
        </w:rPr>
      </w:pPr>
      <w:r w:rsidRPr="005A7931">
        <w:rPr>
          <w:sz w:val="24"/>
          <w:szCs w:val="24"/>
        </w:rPr>
        <w:t>к постанов</w:t>
      </w:r>
      <w:r>
        <w:rPr>
          <w:sz w:val="24"/>
          <w:szCs w:val="24"/>
        </w:rPr>
        <w:t>лению Исполнительного комитета муниципального образования «Лениногорский муниципальный район»</w:t>
      </w:r>
      <w:r w:rsidRPr="005A7931">
        <w:rPr>
          <w:sz w:val="24"/>
          <w:szCs w:val="24"/>
        </w:rPr>
        <w:t xml:space="preserve"> Республики Татарстан </w:t>
      </w:r>
    </w:p>
    <w:p w:rsidR="00FF2D5E" w:rsidRDefault="00FF2D5E" w:rsidP="00FF2D5E">
      <w:pPr>
        <w:ind w:left="5670" w:right="-1"/>
        <w:rPr>
          <w:sz w:val="24"/>
          <w:szCs w:val="24"/>
        </w:rPr>
      </w:pPr>
      <w:r w:rsidRPr="005A7931">
        <w:rPr>
          <w:sz w:val="24"/>
          <w:szCs w:val="24"/>
        </w:rPr>
        <w:t>от «</w:t>
      </w:r>
      <w:r>
        <w:rPr>
          <w:sz w:val="24"/>
          <w:szCs w:val="24"/>
          <w:u w:val="single"/>
        </w:rPr>
        <w:t>16</w:t>
      </w:r>
      <w:r w:rsidRPr="005A7931">
        <w:rPr>
          <w:sz w:val="24"/>
          <w:szCs w:val="24"/>
        </w:rPr>
        <w:t xml:space="preserve">» </w:t>
      </w:r>
      <w:r>
        <w:rPr>
          <w:sz w:val="24"/>
          <w:szCs w:val="24"/>
          <w:u w:val="single"/>
        </w:rPr>
        <w:t xml:space="preserve">августа  </w:t>
      </w:r>
      <w:r w:rsidRPr="005A7931">
        <w:rPr>
          <w:sz w:val="24"/>
          <w:szCs w:val="24"/>
        </w:rPr>
        <w:t>202</w:t>
      </w:r>
      <w:r>
        <w:rPr>
          <w:sz w:val="24"/>
          <w:szCs w:val="24"/>
        </w:rPr>
        <w:t>1</w:t>
      </w:r>
      <w:r w:rsidRPr="005A7931">
        <w:rPr>
          <w:sz w:val="24"/>
          <w:szCs w:val="24"/>
        </w:rPr>
        <w:t xml:space="preserve"> г. № </w:t>
      </w:r>
      <w:r>
        <w:rPr>
          <w:sz w:val="24"/>
          <w:szCs w:val="24"/>
          <w:u w:val="single"/>
        </w:rPr>
        <w:t>747</w:t>
      </w:r>
    </w:p>
    <w:p w:rsidR="00695B2F" w:rsidRDefault="00695B2F" w:rsidP="00695B2F">
      <w:pPr>
        <w:keepNext/>
        <w:ind w:right="-1"/>
        <w:jc w:val="center"/>
        <w:outlineLvl w:val="0"/>
        <w:rPr>
          <w:b/>
          <w:bCs/>
          <w:sz w:val="28"/>
          <w:lang w:eastAsia="zh-CN"/>
        </w:rPr>
      </w:pPr>
    </w:p>
    <w:p w:rsidR="00641A45" w:rsidRDefault="00641A45" w:rsidP="005A7931">
      <w:pPr>
        <w:keepNext/>
        <w:ind w:right="-1"/>
        <w:jc w:val="center"/>
        <w:outlineLvl w:val="0"/>
        <w:rPr>
          <w:b/>
          <w:bCs/>
          <w:sz w:val="28"/>
          <w:lang w:eastAsia="zh-CN"/>
        </w:rPr>
      </w:pPr>
    </w:p>
    <w:p w:rsidR="009D1C6F" w:rsidRPr="005A7931" w:rsidRDefault="009D1C6F" w:rsidP="005A7931">
      <w:pPr>
        <w:keepNext/>
        <w:ind w:right="-1"/>
        <w:jc w:val="center"/>
        <w:outlineLvl w:val="0"/>
        <w:rPr>
          <w:b/>
          <w:bCs/>
          <w:sz w:val="28"/>
          <w:lang w:eastAsia="zh-CN"/>
        </w:rPr>
      </w:pPr>
    </w:p>
    <w:p w:rsidR="003C32D7" w:rsidRPr="0039363C" w:rsidRDefault="00566BB0" w:rsidP="005A7931">
      <w:pPr>
        <w:keepNext/>
        <w:ind w:right="-1"/>
        <w:jc w:val="center"/>
        <w:outlineLvl w:val="0"/>
        <w:rPr>
          <w:bCs/>
          <w:sz w:val="28"/>
          <w:lang w:eastAsia="zh-CN"/>
        </w:rPr>
      </w:pPr>
      <w:r w:rsidRPr="0039363C">
        <w:rPr>
          <w:bCs/>
          <w:sz w:val="28"/>
          <w:lang w:eastAsia="zh-CN"/>
        </w:rPr>
        <w:t>Административный регламент</w:t>
      </w:r>
    </w:p>
    <w:p w:rsidR="003C32D7" w:rsidRPr="0039363C" w:rsidRDefault="00566BB0" w:rsidP="005A7931">
      <w:pPr>
        <w:keepNext/>
        <w:ind w:right="-1"/>
        <w:jc w:val="center"/>
        <w:outlineLvl w:val="0"/>
      </w:pPr>
      <w:r w:rsidRPr="0039363C">
        <w:rPr>
          <w:bCs/>
          <w:sz w:val="28"/>
          <w:lang w:eastAsia="zh-CN"/>
        </w:rPr>
        <w:t xml:space="preserve">предоставления муниципальной услуги </w:t>
      </w:r>
      <w:r w:rsidR="00FD6CD6" w:rsidRPr="0039363C">
        <w:rPr>
          <w:bCs/>
          <w:sz w:val="28"/>
          <w:lang w:eastAsia="zh-CN"/>
        </w:rPr>
        <w:t xml:space="preserve">по </w:t>
      </w:r>
      <w:r w:rsidR="00DE423A" w:rsidRPr="0039363C">
        <w:rPr>
          <w:sz w:val="28"/>
          <w:szCs w:val="28"/>
        </w:rPr>
        <w:t>предоставлению</w:t>
      </w:r>
      <w:r w:rsidR="00B97718" w:rsidRPr="0039363C">
        <w:rPr>
          <w:sz w:val="28"/>
          <w:szCs w:val="28"/>
        </w:rPr>
        <w:t xml:space="preserve"> разрешения на условно разрешенный вид использования земельного участка</w:t>
      </w:r>
      <w:r w:rsidR="00ED3716" w:rsidRPr="0039363C">
        <w:t xml:space="preserve"> </w:t>
      </w:r>
      <w:r w:rsidR="00ED3716" w:rsidRPr="0039363C">
        <w:rPr>
          <w:sz w:val="28"/>
          <w:szCs w:val="28"/>
        </w:rPr>
        <w:t>или объекта капитального строительства</w:t>
      </w:r>
    </w:p>
    <w:p w:rsidR="003C32D7" w:rsidRPr="005A7931" w:rsidRDefault="003C32D7" w:rsidP="005A7931">
      <w:pPr>
        <w:ind w:right="-1"/>
        <w:rPr>
          <w:sz w:val="24"/>
          <w:szCs w:val="24"/>
          <w:lang w:val="tt-RU"/>
        </w:rPr>
      </w:pPr>
    </w:p>
    <w:p w:rsidR="003C32D7" w:rsidRPr="005A7931" w:rsidRDefault="00566BB0" w:rsidP="005A7931">
      <w:pPr>
        <w:ind w:right="-1"/>
        <w:jc w:val="center"/>
        <w:rPr>
          <w:b/>
          <w:sz w:val="28"/>
          <w:szCs w:val="24"/>
        </w:rPr>
      </w:pPr>
      <w:r w:rsidRPr="005A7931">
        <w:rPr>
          <w:b/>
          <w:sz w:val="28"/>
          <w:szCs w:val="24"/>
        </w:rPr>
        <w:t>1. Общие положения</w:t>
      </w:r>
    </w:p>
    <w:p w:rsidR="003C32D7" w:rsidRPr="005A7931" w:rsidRDefault="003C32D7" w:rsidP="005A7931">
      <w:pPr>
        <w:ind w:right="-1"/>
        <w:jc w:val="both"/>
        <w:rPr>
          <w:b/>
          <w:sz w:val="28"/>
          <w:szCs w:val="24"/>
        </w:rPr>
      </w:pPr>
    </w:p>
    <w:p w:rsidR="00EB197F" w:rsidRDefault="00566BB0" w:rsidP="001B3983">
      <w:pPr>
        <w:keepNext/>
        <w:ind w:right="-1" w:firstLine="709"/>
        <w:jc w:val="both"/>
        <w:outlineLvl w:val="0"/>
        <w:rPr>
          <w:sz w:val="28"/>
          <w:lang w:eastAsia="zh-CN"/>
        </w:rPr>
      </w:pPr>
      <w:bookmarkStart w:id="73" w:name="_Hlk40972767_2"/>
      <w:bookmarkStart w:id="74" w:name="_Hlk41043988_2"/>
      <w:bookmarkStart w:id="75" w:name="_Hlk40973750_2"/>
      <w:r w:rsidRPr="001B3983">
        <w:rPr>
          <w:sz w:val="28"/>
          <w:lang w:eastAsia="zh-CN"/>
        </w:rPr>
        <w:t>1.</w:t>
      </w:r>
      <w:r>
        <w:rPr>
          <w:sz w:val="28"/>
          <w:lang w:eastAsia="zh-CN"/>
        </w:rPr>
        <w:t>1.</w:t>
      </w:r>
      <w:r>
        <w:rPr>
          <w:sz w:val="28"/>
          <w:lang w:eastAsia="zh-CN"/>
        </w:rPr>
        <w:tab/>
      </w:r>
      <w:r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B6CCC">
        <w:rPr>
          <w:sz w:val="28"/>
          <w:lang w:eastAsia="zh-CN"/>
        </w:rPr>
        <w:t xml:space="preserve">по </w:t>
      </w:r>
      <w:r w:rsidR="00DE423A">
        <w:rPr>
          <w:bCs/>
          <w:sz w:val="28"/>
          <w:szCs w:val="28"/>
        </w:rPr>
        <w:t>предоставлению</w:t>
      </w:r>
      <w:r w:rsidR="009B6CCC" w:rsidRPr="009B6CCC">
        <w:rPr>
          <w:bCs/>
          <w:sz w:val="28"/>
          <w:szCs w:val="28"/>
        </w:rPr>
        <w:t xml:space="preserve"> разрешения на условно разрешенный вид использования земельного участка</w:t>
      </w:r>
      <w:r w:rsidR="009B6CCC" w:rsidRPr="009B6CCC">
        <w:rPr>
          <w:bCs/>
          <w:sz w:val="28"/>
        </w:rPr>
        <w:t xml:space="preserve"> </w:t>
      </w:r>
      <w:r w:rsidR="00ED3716" w:rsidRPr="00ED3716">
        <w:rPr>
          <w:bCs/>
          <w:sz w:val="28"/>
        </w:rPr>
        <w:t xml:space="preserve">или объекта капитального строительства </w:t>
      </w:r>
      <w:r w:rsidR="009B6CCC" w:rsidRPr="009B6CCC">
        <w:rPr>
          <w:sz w:val="28"/>
          <w:szCs w:val="28"/>
        </w:rPr>
        <w:t>(далее – муниципальная услуга).</w:t>
      </w:r>
      <w:r w:rsidR="009B6CCC" w:rsidRPr="009D6593">
        <w:rPr>
          <w:sz w:val="28"/>
          <w:szCs w:val="28"/>
        </w:rPr>
        <w:t xml:space="preserve"> </w:t>
      </w:r>
      <w:r w:rsidRPr="001B3983">
        <w:rPr>
          <w:sz w:val="28"/>
          <w:lang w:eastAsia="zh-CN"/>
        </w:rPr>
        <w:t xml:space="preserve"> </w:t>
      </w:r>
    </w:p>
    <w:p w:rsidR="00EB197F" w:rsidRDefault="00566BB0" w:rsidP="00EB197F">
      <w:pPr>
        <w:pStyle w:val="a4"/>
        <w:autoSpaceDE w:val="0"/>
        <w:autoSpaceDN w:val="0"/>
        <w:adjustRightInd w:val="0"/>
        <w:ind w:left="0" w:right="-1" w:firstLine="709"/>
        <w:jc w:val="both"/>
        <w:rPr>
          <w:rFonts w:ascii="Times New Roman CYR" w:hAnsi="Times New Roman CYR" w:cs="Times New Roman CYR"/>
          <w:sz w:val="28"/>
          <w:szCs w:val="28"/>
        </w:rPr>
      </w:pPr>
      <w:r w:rsidRPr="00486506">
        <w:rPr>
          <w:sz w:val="28"/>
          <w:szCs w:val="28"/>
        </w:rPr>
        <w:t xml:space="preserve">1.2. Получатели </w:t>
      </w:r>
      <w:r w:rsidR="00571B3B">
        <w:rPr>
          <w:sz w:val="28"/>
          <w:szCs w:val="28"/>
        </w:rPr>
        <w:t xml:space="preserve">муниципальной </w:t>
      </w:r>
      <w:r w:rsidRPr="00486506">
        <w:rPr>
          <w:sz w:val="28"/>
          <w:szCs w:val="28"/>
        </w:rPr>
        <w:t xml:space="preserve">услуги: </w:t>
      </w:r>
      <w:r w:rsidR="00F724FF">
        <w:rPr>
          <w:sz w:val="28"/>
          <w:szCs w:val="28"/>
        </w:rPr>
        <w:t xml:space="preserve">физические </w:t>
      </w:r>
      <w:r w:rsidR="00571B3B">
        <w:rPr>
          <w:sz w:val="28"/>
          <w:szCs w:val="28"/>
        </w:rPr>
        <w:t>и</w:t>
      </w:r>
      <w:r w:rsidR="00F724FF">
        <w:rPr>
          <w:sz w:val="28"/>
          <w:szCs w:val="28"/>
        </w:rPr>
        <w:t xml:space="preserve"> юридические лица</w:t>
      </w:r>
      <w:r w:rsidRPr="006B5AE5">
        <w:rPr>
          <w:sz w:val="28"/>
          <w:szCs w:val="28"/>
        </w:rPr>
        <w:t xml:space="preserve"> </w:t>
      </w:r>
      <w:r w:rsidRPr="0022205A">
        <w:rPr>
          <w:rFonts w:ascii="Times New Roman CYR" w:hAnsi="Times New Roman CYR" w:cs="Times New Roman CYR"/>
          <w:sz w:val="28"/>
          <w:szCs w:val="28"/>
        </w:rPr>
        <w:t>(далее - заявитель).</w:t>
      </w:r>
    </w:p>
    <w:p w:rsidR="00501034" w:rsidRDefault="00566BB0" w:rsidP="00501034">
      <w:pPr>
        <w:pStyle w:val="a4"/>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Pr>
          <w:sz w:val="28"/>
          <w:szCs w:val="28"/>
        </w:rPr>
        <w:t xml:space="preserve">, и </w:t>
      </w:r>
      <w:r w:rsidRPr="00015DD5">
        <w:rPr>
          <w:sz w:val="28"/>
          <w:szCs w:val="28"/>
        </w:rPr>
        <w:t>законные представители</w:t>
      </w:r>
      <w:r>
        <w:rPr>
          <w:sz w:val="28"/>
          <w:szCs w:val="28"/>
        </w:rPr>
        <w:t xml:space="preserve"> физических лиц (далее – представитель заявителя)</w:t>
      </w:r>
      <w:r w:rsidRPr="00015DD5">
        <w:rPr>
          <w:sz w:val="28"/>
          <w:szCs w:val="28"/>
        </w:rPr>
        <w:t>.</w:t>
      </w:r>
    </w:p>
    <w:p w:rsidR="004857E7" w:rsidRPr="005A7931" w:rsidRDefault="00566BB0" w:rsidP="00EB197F">
      <w:pPr>
        <w:pStyle w:val="a4"/>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2) на официальном сайте муниципального района</w:t>
      </w:r>
      <w:r w:rsidR="004F791E">
        <w:rPr>
          <w:spacing w:val="1"/>
          <w:sz w:val="28"/>
          <w:szCs w:val="28"/>
        </w:rPr>
        <w:t xml:space="preserve"> </w:t>
      </w:r>
      <w:r w:rsidR="00AC4141">
        <w:rPr>
          <w:spacing w:val="1"/>
          <w:sz w:val="28"/>
          <w:szCs w:val="28"/>
        </w:rPr>
        <w:t xml:space="preserve">в информационно-телекоммуникационной сети «Интернет» </w:t>
      </w:r>
      <w:r w:rsidRPr="005A7931">
        <w:rPr>
          <w:spacing w:val="1"/>
          <w:sz w:val="28"/>
          <w:szCs w:val="28"/>
        </w:rPr>
        <w:t>(</w:t>
      </w:r>
      <w:hyperlink r:id="rId200" w:history="1">
        <w:r w:rsidR="003D3AD5" w:rsidRPr="008050F2">
          <w:rPr>
            <w:rStyle w:val="ad"/>
            <w:spacing w:val="1"/>
            <w:sz w:val="28"/>
            <w:szCs w:val="28"/>
          </w:rPr>
          <w:t>https://leninogorsk.tatarstan.ru</w:t>
        </w:r>
      </w:hyperlink>
      <w:r w:rsidRPr="005A7931">
        <w:rPr>
          <w:spacing w:val="1"/>
          <w:sz w:val="28"/>
          <w:szCs w:val="28"/>
        </w:rPr>
        <w:t>);</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3) на Портале государственных и муниципальных услуг Республики Татарстан (http</w:t>
      </w:r>
      <w:r w:rsidR="00DE3195" w:rsidRPr="005A7931">
        <w:rPr>
          <w:spacing w:val="1"/>
          <w:sz w:val="28"/>
          <w:szCs w:val="28"/>
          <w:lang w:val="en-US"/>
        </w:rPr>
        <w:t>s</w:t>
      </w:r>
      <w:r w:rsidRPr="005A7931">
        <w:rPr>
          <w:spacing w:val="1"/>
          <w:sz w:val="28"/>
          <w:szCs w:val="28"/>
        </w:rPr>
        <w:t>://uslugi.tatarsta</w:t>
      </w:r>
      <w:r w:rsidR="006675E6">
        <w:rPr>
          <w:spacing w:val="1"/>
          <w:sz w:val="28"/>
          <w:szCs w:val="28"/>
          <w:lang w:val="en-US"/>
        </w:rPr>
        <w:t>n</w:t>
      </w:r>
      <w:r w:rsidRPr="005A7931">
        <w:rPr>
          <w:spacing w:val="1"/>
          <w:sz w:val="28"/>
          <w:szCs w:val="28"/>
        </w:rPr>
        <w:t xml:space="preserve">.ru/) (далее – Республиканский портал);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4) на Едином портале государственных и муниципальных услуг (функций) (http</w:t>
      </w:r>
      <w:r w:rsidR="00DE3195" w:rsidRPr="005A7931">
        <w:rPr>
          <w:spacing w:val="1"/>
          <w:sz w:val="28"/>
          <w:szCs w:val="28"/>
          <w:lang w:val="en-US"/>
        </w:rPr>
        <w:t>s</w:t>
      </w:r>
      <w:r w:rsidRPr="005A7931">
        <w:rPr>
          <w:spacing w:val="1"/>
          <w:sz w:val="28"/>
          <w:szCs w:val="28"/>
        </w:rPr>
        <w:t>:// www.gosuslugi.ru/) (далее – Единый портал);</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4857E7" w:rsidRPr="003D3AD5" w:rsidRDefault="00566BB0" w:rsidP="00EB197F">
      <w:pPr>
        <w:autoSpaceDE w:val="0"/>
        <w:autoSpaceDN w:val="0"/>
        <w:adjustRightInd w:val="0"/>
        <w:ind w:right="-1" w:firstLine="709"/>
        <w:jc w:val="both"/>
        <w:rPr>
          <w:i/>
          <w:spacing w:val="1"/>
          <w:sz w:val="28"/>
          <w:szCs w:val="28"/>
        </w:rPr>
      </w:pPr>
      <w:r w:rsidRPr="005A7931">
        <w:rPr>
          <w:spacing w:val="1"/>
          <w:sz w:val="28"/>
          <w:szCs w:val="28"/>
        </w:rPr>
        <w:t xml:space="preserve">3) </w:t>
      </w:r>
      <w:r w:rsidR="003D3AD5" w:rsidRPr="003D3AD5">
        <w:rPr>
          <w:i/>
          <w:spacing w:val="1"/>
          <w:sz w:val="28"/>
          <w:szCs w:val="28"/>
        </w:rPr>
        <w:t xml:space="preserve">в </w:t>
      </w:r>
      <w:r w:rsidR="00426678">
        <w:rPr>
          <w:i/>
          <w:spacing w:val="1"/>
          <w:sz w:val="28"/>
          <w:szCs w:val="28"/>
        </w:rPr>
        <w:t>Исполнительном комитете муниципального района</w:t>
      </w:r>
      <w:r w:rsidR="003D3AD5" w:rsidRPr="003D3AD5">
        <w:rPr>
          <w:i/>
          <w:spacing w:val="1"/>
          <w:sz w:val="28"/>
          <w:szCs w:val="28"/>
        </w:rPr>
        <w:t xml:space="preserve"> (далее – </w:t>
      </w:r>
      <w:r w:rsidR="00426678">
        <w:rPr>
          <w:i/>
          <w:spacing w:val="1"/>
          <w:sz w:val="28"/>
          <w:szCs w:val="28"/>
        </w:rPr>
        <w:t>Исполком</w:t>
      </w:r>
      <w:r w:rsidR="003D3AD5" w:rsidRPr="003D3AD5">
        <w:rPr>
          <w:i/>
          <w:spacing w:val="1"/>
          <w:sz w:val="28"/>
          <w:szCs w:val="28"/>
        </w:rPr>
        <w:t>)</w:t>
      </w:r>
      <w:r w:rsidRPr="003D3AD5">
        <w:rPr>
          <w:i/>
          <w:spacing w:val="1"/>
          <w:sz w:val="28"/>
          <w:szCs w:val="28"/>
        </w:rPr>
        <w:t>:</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426678">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426678">
        <w:rPr>
          <w:i/>
          <w:spacing w:val="1"/>
          <w:sz w:val="28"/>
          <w:szCs w:val="28"/>
        </w:rPr>
        <w:t>Исполкома</w:t>
      </w:r>
      <w:r w:rsidRPr="005A7931">
        <w:rPr>
          <w:spacing w:val="1"/>
          <w:sz w:val="28"/>
          <w:szCs w:val="28"/>
        </w:rPr>
        <w:t>.</w:t>
      </w:r>
    </w:p>
    <w:p w:rsidR="004857E7" w:rsidRPr="00A63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00A63931" w:rsidRPr="00A63931">
        <w:t xml:space="preserve"> </w:t>
      </w:r>
      <w:r w:rsidR="00A63931" w:rsidRPr="00A6393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716FC" w:rsidRDefault="00566BB0" w:rsidP="00F716FC">
      <w:pPr>
        <w:autoSpaceDE w:val="0"/>
        <w:autoSpaceDN w:val="0"/>
        <w:adjustRightInd w:val="0"/>
        <w:ind w:right="-1" w:firstLine="709"/>
        <w:jc w:val="both"/>
        <w:rPr>
          <w:i/>
          <w:spacing w:val="1"/>
          <w:sz w:val="28"/>
          <w:szCs w:val="28"/>
        </w:rPr>
      </w:pPr>
      <w:r w:rsidRPr="005A7931">
        <w:rPr>
          <w:spacing w:val="1"/>
          <w:sz w:val="28"/>
          <w:szCs w:val="28"/>
        </w:rPr>
        <w:t>1.3.5. Информация по вопросам предоставления муниципальной услуги размещается на официаль</w:t>
      </w:r>
      <w:r w:rsidR="0051632F">
        <w:rPr>
          <w:spacing w:val="1"/>
          <w:sz w:val="28"/>
          <w:szCs w:val="28"/>
        </w:rPr>
        <w:t>ном сайте муниципального района</w:t>
      </w:r>
      <w:r w:rsidR="0051632F">
        <w:rPr>
          <w:i/>
          <w:spacing w:val="1"/>
          <w:sz w:val="28"/>
          <w:szCs w:val="28"/>
        </w:rPr>
        <w:t xml:space="preserve"> </w:t>
      </w:r>
      <w:r w:rsidRPr="005A7931">
        <w:rPr>
          <w:spacing w:val="1"/>
          <w:sz w:val="28"/>
          <w:szCs w:val="28"/>
        </w:rPr>
        <w:t xml:space="preserve">и на информационных стендах в помещениях </w:t>
      </w:r>
      <w:r w:rsidR="00426678">
        <w:rPr>
          <w:i/>
          <w:spacing w:val="1"/>
          <w:sz w:val="28"/>
          <w:szCs w:val="28"/>
        </w:rPr>
        <w:t>Исполкома</w:t>
      </w:r>
      <w:r w:rsidR="00F716FC">
        <w:rPr>
          <w:i/>
          <w:spacing w:val="1"/>
          <w:sz w:val="28"/>
          <w:szCs w:val="28"/>
        </w:rPr>
        <w:t xml:space="preserve"> </w:t>
      </w:r>
      <w:r w:rsidRPr="005A7931">
        <w:rPr>
          <w:spacing w:val="1"/>
          <w:sz w:val="28"/>
          <w:szCs w:val="28"/>
        </w:rPr>
        <w:t>для работы с заявителями.</w:t>
      </w:r>
    </w:p>
    <w:p w:rsidR="00C37D2A" w:rsidRPr="005A7931"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A7931">
        <w:rPr>
          <w:spacing w:val="1"/>
          <w:sz w:val="28"/>
          <w:szCs w:val="28"/>
        </w:rPr>
        <w:t xml:space="preserve">2.10, </w:t>
      </w:r>
      <w:r w:rsidRPr="005A7931">
        <w:rPr>
          <w:spacing w:val="1"/>
          <w:sz w:val="28"/>
          <w:szCs w:val="28"/>
        </w:rPr>
        <w:t xml:space="preserve">2.11, 5.1 </w:t>
      </w:r>
      <w:r w:rsidR="008D7B26" w:rsidRPr="005A7931">
        <w:rPr>
          <w:spacing w:val="1"/>
          <w:sz w:val="28"/>
          <w:szCs w:val="28"/>
        </w:rPr>
        <w:t>Регламента, информацию</w:t>
      </w:r>
      <w:r w:rsidRPr="005A7931">
        <w:rPr>
          <w:spacing w:val="1"/>
          <w:sz w:val="28"/>
          <w:szCs w:val="28"/>
        </w:rPr>
        <w:t xml:space="preserve"> о месте нахождения, справочных телефонах, времени работы </w:t>
      </w:r>
      <w:r w:rsidR="00426678">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C37D2A" w:rsidRDefault="00566BB0" w:rsidP="00EB197F">
      <w:pPr>
        <w:autoSpaceDE w:val="0"/>
        <w:autoSpaceDN w:val="0"/>
        <w:adjustRightInd w:val="0"/>
        <w:ind w:right="-1" w:firstLine="709"/>
        <w:jc w:val="both"/>
        <w:rPr>
          <w:spacing w:val="1"/>
          <w:sz w:val="28"/>
          <w:szCs w:val="28"/>
        </w:rPr>
      </w:pPr>
      <w:r w:rsidRPr="005A7931">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spacing w:val="1"/>
          <w:sz w:val="28"/>
          <w:szCs w:val="28"/>
        </w:rPr>
        <w:t>Республиканском реестре</w:t>
      </w:r>
      <w:r w:rsidRPr="005A7931">
        <w:rPr>
          <w:spacing w:val="1"/>
          <w:sz w:val="28"/>
          <w:szCs w:val="28"/>
        </w:rPr>
        <w:t>.</w:t>
      </w:r>
    </w:p>
    <w:p w:rsidR="00EB6386" w:rsidRPr="005A7931" w:rsidRDefault="00566BB0" w:rsidP="00EB197F">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73"/>
    <w:p w:rsidR="007974E7" w:rsidRDefault="00566BB0" w:rsidP="00EB197F">
      <w:pPr>
        <w:autoSpaceDE w:val="0"/>
        <w:autoSpaceDN w:val="0"/>
        <w:adjustRightInd w:val="0"/>
        <w:ind w:right="-1" w:firstLine="709"/>
        <w:jc w:val="both"/>
        <w:rPr>
          <w:sz w:val="28"/>
          <w:szCs w:val="28"/>
        </w:rPr>
      </w:pPr>
      <w:r w:rsidRPr="005A7931">
        <w:rPr>
          <w:sz w:val="28"/>
          <w:szCs w:val="28"/>
        </w:rPr>
        <w:t xml:space="preserve">1.5. В </w:t>
      </w:r>
      <w:r w:rsidR="00925902">
        <w:rPr>
          <w:sz w:val="28"/>
          <w:szCs w:val="28"/>
        </w:rPr>
        <w:t>Р</w:t>
      </w:r>
      <w:r w:rsidRPr="005A7931">
        <w:rPr>
          <w:sz w:val="28"/>
          <w:szCs w:val="28"/>
        </w:rPr>
        <w:t>егламенте используются следующие термины и определения:</w:t>
      </w:r>
    </w:p>
    <w:p w:rsidR="00F66F81" w:rsidRDefault="00566BB0" w:rsidP="00F66F81">
      <w:pPr>
        <w:autoSpaceDE w:val="0"/>
        <w:autoSpaceDN w:val="0"/>
        <w:adjustRightInd w:val="0"/>
        <w:ind w:firstLine="709"/>
        <w:jc w:val="both"/>
        <w:rPr>
          <w:sz w:val="28"/>
          <w:szCs w:val="28"/>
        </w:rPr>
      </w:pPr>
      <w:r>
        <w:rPr>
          <w:sz w:val="28"/>
          <w:szCs w:val="28"/>
        </w:rPr>
        <w:t>комиссия - комиссия по подготовке проекта правил землепользования и застройки;</w:t>
      </w:r>
    </w:p>
    <w:p w:rsidR="00DD05BC" w:rsidRPr="005A7931" w:rsidRDefault="00566BB0" w:rsidP="00EB197F">
      <w:pPr>
        <w:tabs>
          <w:tab w:val="left" w:pos="600"/>
          <w:tab w:val="left" w:pos="6810"/>
        </w:tabs>
        <w:ind w:right="-1" w:firstLine="709"/>
        <w:jc w:val="both"/>
        <w:rPr>
          <w:sz w:val="28"/>
          <w:szCs w:val="28"/>
        </w:rPr>
      </w:pPr>
      <w:bookmarkStart w:id="76" w:name="_Hlk40972604_6"/>
      <w:r w:rsidRPr="005A793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sz w:val="28"/>
          <w:szCs w:val="28"/>
        </w:rPr>
        <w:t xml:space="preserve">созданное в городском (сельском) поселении муниципального района или в городском округе </w:t>
      </w:r>
      <w:r w:rsidRPr="005A7931">
        <w:rPr>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sz w:val="28"/>
          <w:szCs w:val="28"/>
        </w:rPr>
        <w:t xml:space="preserve"> </w:t>
      </w:r>
      <w:r w:rsidRPr="005A7931">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74"/>
    </w:p>
    <w:bookmarkEnd w:id="75"/>
    <w:bookmarkEnd w:id="76"/>
    <w:p w:rsidR="003D01FD" w:rsidRPr="005A7931" w:rsidRDefault="00566BB0" w:rsidP="00EB197F">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sz w:val="28"/>
          <w:szCs w:val="28"/>
        </w:rPr>
        <w:t>ании которых вносились сведения;</w:t>
      </w:r>
    </w:p>
    <w:p w:rsidR="009A78A9" w:rsidRDefault="00566BB0" w:rsidP="009A78A9">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592B8E" w:rsidRPr="005A7931" w:rsidRDefault="00566BB0" w:rsidP="009A78A9">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592B8E" w:rsidRPr="005A7931" w:rsidRDefault="00566BB0" w:rsidP="00EB197F">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66BB0" w:rsidP="00EB197F">
      <w:pPr>
        <w:autoSpaceDE w:val="0"/>
        <w:autoSpaceDN w:val="0"/>
        <w:adjustRightInd w:val="0"/>
        <w:ind w:right="-1" w:firstLine="709"/>
        <w:jc w:val="both"/>
        <w:rPr>
          <w:sz w:val="28"/>
          <w:szCs w:val="28"/>
        </w:rPr>
      </w:pPr>
      <w:r w:rsidRPr="005A7931">
        <w:rPr>
          <w:sz w:val="28"/>
          <w:szCs w:val="28"/>
        </w:rPr>
        <w:t xml:space="preserve">АИС МФЦ - Автоматизированная информационная система </w:t>
      </w:r>
      <w:r w:rsidR="0043670E" w:rsidRPr="005A7931">
        <w:rPr>
          <w:sz w:val="28"/>
          <w:szCs w:val="28"/>
        </w:rPr>
        <w:t>многофункциональных центров предоставления</w:t>
      </w:r>
      <w:r w:rsidRPr="005A7931">
        <w:rPr>
          <w:sz w:val="28"/>
          <w:szCs w:val="28"/>
        </w:rPr>
        <w:t xml:space="preserve"> государственных и муниципальных услуг Республики Татарстан.</w:t>
      </w:r>
    </w:p>
    <w:p w:rsidR="00B65294" w:rsidRDefault="00566BB0" w:rsidP="00EB197F">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sz w:val="28"/>
          <w:szCs w:val="28"/>
        </w:rPr>
        <w:t>,</w:t>
      </w:r>
      <w:r w:rsidRPr="005A7931">
        <w:rPr>
          <w:sz w:val="28"/>
          <w:szCs w:val="28"/>
        </w:rPr>
        <w:t xml:space="preserve"> </w:t>
      </w:r>
      <w:r w:rsidR="00673A5A">
        <w:rPr>
          <w:sz w:val="28"/>
          <w:szCs w:val="28"/>
        </w:rPr>
        <w:t>поданный в соответствии с пунктом 3</w:t>
      </w:r>
      <w:r w:rsidRPr="005A7931">
        <w:rPr>
          <w:sz w:val="28"/>
          <w:szCs w:val="28"/>
        </w:rPr>
        <w:t xml:space="preserve"> ст</w:t>
      </w:r>
      <w:r w:rsidR="00673A5A">
        <w:rPr>
          <w:sz w:val="28"/>
          <w:szCs w:val="28"/>
        </w:rPr>
        <w:t xml:space="preserve">атьи </w:t>
      </w:r>
      <w:r w:rsidRPr="005A7931">
        <w:rPr>
          <w:sz w:val="28"/>
          <w:szCs w:val="28"/>
        </w:rPr>
        <w:t>2 Федерального</w:t>
      </w:r>
      <w:r w:rsidR="009A53E6" w:rsidRPr="005A7931">
        <w:rPr>
          <w:sz w:val="28"/>
          <w:szCs w:val="28"/>
        </w:rPr>
        <w:t xml:space="preserve"> закона от 27.07.2010 №</w:t>
      </w:r>
      <w:r w:rsidR="007D180B">
        <w:rPr>
          <w:sz w:val="28"/>
          <w:szCs w:val="28"/>
        </w:rPr>
        <w:t xml:space="preserve"> </w:t>
      </w:r>
      <w:r w:rsidR="009A53E6" w:rsidRPr="005A7931">
        <w:rPr>
          <w:sz w:val="28"/>
          <w:szCs w:val="28"/>
        </w:rPr>
        <w:t>210-ФЗ</w:t>
      </w:r>
      <w:r w:rsidR="009A78A9">
        <w:rPr>
          <w:sz w:val="28"/>
          <w:szCs w:val="28"/>
        </w:rPr>
        <w:t xml:space="preserve"> «</w:t>
      </w:r>
      <w:r w:rsidR="009A78A9" w:rsidRPr="009A78A9">
        <w:rPr>
          <w:sz w:val="28"/>
          <w:szCs w:val="28"/>
        </w:rPr>
        <w:t>Об организации предоставления госуда</w:t>
      </w:r>
      <w:r w:rsidR="009A78A9">
        <w:rPr>
          <w:sz w:val="28"/>
          <w:szCs w:val="28"/>
        </w:rPr>
        <w:t>рственных и муниципальных услуг» (далее – Федеральный закон</w:t>
      </w:r>
      <w:r w:rsidR="00BA238C">
        <w:rPr>
          <w:sz w:val="28"/>
          <w:szCs w:val="28"/>
        </w:rPr>
        <w:t xml:space="preserve"> №</w:t>
      </w:r>
      <w:r w:rsidR="007D180B">
        <w:rPr>
          <w:sz w:val="28"/>
          <w:szCs w:val="28"/>
        </w:rPr>
        <w:t xml:space="preserve"> </w:t>
      </w:r>
      <w:r w:rsidR="00BA238C">
        <w:rPr>
          <w:sz w:val="28"/>
          <w:szCs w:val="28"/>
        </w:rPr>
        <w:t>210-ФЗ</w:t>
      </w:r>
      <w:r w:rsidR="009A53E6" w:rsidRPr="005A7931">
        <w:rPr>
          <w:sz w:val="28"/>
          <w:szCs w:val="28"/>
        </w:rPr>
        <w:t>).</w:t>
      </w:r>
    </w:p>
    <w:p w:rsidR="00F66F81" w:rsidRDefault="00F66F81" w:rsidP="00EB197F">
      <w:pPr>
        <w:autoSpaceDE w:val="0"/>
        <w:autoSpaceDN w:val="0"/>
        <w:adjustRightInd w:val="0"/>
        <w:ind w:right="-1" w:firstLine="709"/>
        <w:jc w:val="both"/>
        <w:rPr>
          <w:sz w:val="28"/>
          <w:szCs w:val="28"/>
        </w:rPr>
      </w:pPr>
    </w:p>
    <w:p w:rsidR="00613925" w:rsidRPr="005A7931" w:rsidRDefault="00613925" w:rsidP="005A7931">
      <w:pPr>
        <w:ind w:right="-1"/>
        <w:jc w:val="center"/>
        <w:rPr>
          <w:b/>
          <w:bCs/>
          <w:sz w:val="28"/>
          <w:szCs w:val="28"/>
        </w:rPr>
      </w:pPr>
    </w:p>
    <w:p w:rsidR="003D3F09" w:rsidRPr="005A7931" w:rsidRDefault="00566BB0" w:rsidP="005A7931">
      <w:pPr>
        <w:ind w:right="-1"/>
        <w:jc w:val="center"/>
        <w:rPr>
          <w:b/>
          <w:sz w:val="28"/>
          <w:szCs w:val="24"/>
        </w:rPr>
      </w:pPr>
      <w:r w:rsidRPr="005A7931">
        <w:rPr>
          <w:b/>
          <w:bCs/>
          <w:sz w:val="28"/>
          <w:szCs w:val="28"/>
        </w:rPr>
        <w:t>2. Стандарт предоставления муниципальной услуги</w:t>
      </w:r>
    </w:p>
    <w:p w:rsidR="00613925" w:rsidRPr="005A7931" w:rsidRDefault="00613925" w:rsidP="005A7931">
      <w:pPr>
        <w:autoSpaceDE w:val="0"/>
        <w:autoSpaceDN w:val="0"/>
        <w:adjustRightInd w:val="0"/>
        <w:ind w:right="-1"/>
        <w:jc w:val="center"/>
        <w:rPr>
          <w:sz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2.1. Наименование муниципальной услуги</w:t>
      </w:r>
    </w:p>
    <w:p w:rsidR="00613925" w:rsidRPr="005A7931" w:rsidRDefault="00613925" w:rsidP="005A7931">
      <w:pPr>
        <w:autoSpaceDE w:val="0"/>
        <w:autoSpaceDN w:val="0"/>
        <w:adjustRightInd w:val="0"/>
        <w:ind w:right="-1"/>
        <w:jc w:val="center"/>
        <w:rPr>
          <w:sz w:val="28"/>
          <w:szCs w:val="28"/>
        </w:rPr>
      </w:pPr>
    </w:p>
    <w:p w:rsidR="00613925" w:rsidRPr="004D5B7B" w:rsidRDefault="00566BB0" w:rsidP="005A7931">
      <w:pPr>
        <w:autoSpaceDE w:val="0"/>
        <w:autoSpaceDN w:val="0"/>
        <w:adjustRightInd w:val="0"/>
        <w:ind w:right="-1" w:firstLine="709"/>
        <w:jc w:val="both"/>
        <w:rPr>
          <w:bCs/>
          <w:i/>
          <w:sz w:val="28"/>
          <w:lang w:eastAsia="zh-CN"/>
        </w:rPr>
      </w:pPr>
      <w:r>
        <w:rPr>
          <w:sz w:val="28"/>
          <w:szCs w:val="28"/>
        </w:rPr>
        <w:t>П</w:t>
      </w:r>
      <w:r w:rsidR="004D5B7B" w:rsidRPr="004D5B7B">
        <w:rPr>
          <w:sz w:val="28"/>
          <w:szCs w:val="28"/>
        </w:rPr>
        <w:t>ред</w:t>
      </w:r>
      <w:r w:rsidR="00F75B3C">
        <w:rPr>
          <w:sz w:val="28"/>
          <w:szCs w:val="28"/>
        </w:rPr>
        <w:t>о</w:t>
      </w:r>
      <w:r w:rsidR="004D5B7B" w:rsidRPr="004D5B7B">
        <w:rPr>
          <w:sz w:val="28"/>
          <w:szCs w:val="28"/>
        </w:rPr>
        <w:t>ставлени</w:t>
      </w:r>
      <w:r>
        <w:rPr>
          <w:sz w:val="28"/>
          <w:szCs w:val="28"/>
        </w:rPr>
        <w:t>е</w:t>
      </w:r>
      <w:r w:rsidR="004D5B7B" w:rsidRPr="004D5B7B">
        <w:rPr>
          <w:sz w:val="28"/>
          <w:szCs w:val="28"/>
        </w:rPr>
        <w:t xml:space="preserve"> разрешения на условно разрешенный вид использования земельного участка</w:t>
      </w:r>
      <w:r w:rsidR="00ED3716" w:rsidRPr="00ED3716">
        <w:t xml:space="preserve"> </w:t>
      </w:r>
      <w:r w:rsidR="00ED3716" w:rsidRPr="00ED3716">
        <w:rPr>
          <w:sz w:val="28"/>
          <w:szCs w:val="28"/>
        </w:rPr>
        <w:t>или объекта капитального строительства</w:t>
      </w:r>
      <w:r w:rsidR="004D5B7B" w:rsidRPr="004D5B7B">
        <w:rPr>
          <w:sz w:val="28"/>
          <w:szCs w:val="28"/>
        </w:rPr>
        <w:t>.</w:t>
      </w:r>
      <w:r w:rsidR="00F724FF" w:rsidRPr="004D5B7B">
        <w:rPr>
          <w:bCs/>
          <w:sz w:val="28"/>
          <w:lang w:eastAsia="zh-CN"/>
        </w:rPr>
        <w:t xml:space="preserve"> </w:t>
      </w:r>
    </w:p>
    <w:p w:rsidR="00613925" w:rsidRPr="005A7931" w:rsidRDefault="00613925" w:rsidP="005A7931">
      <w:pPr>
        <w:autoSpaceDE w:val="0"/>
        <w:autoSpaceDN w:val="0"/>
        <w:adjustRightInd w:val="0"/>
        <w:ind w:right="-1"/>
        <w:jc w:val="center"/>
        <w:rPr>
          <w:bCs/>
          <w:sz w:val="28"/>
          <w:lang w:eastAsia="zh-CN"/>
        </w:rPr>
      </w:pPr>
    </w:p>
    <w:p w:rsidR="00613925" w:rsidRPr="005A7931" w:rsidRDefault="00566BB0" w:rsidP="005A7931">
      <w:pPr>
        <w:autoSpaceDE w:val="0"/>
        <w:autoSpaceDN w:val="0"/>
        <w:adjustRightInd w:val="0"/>
        <w:ind w:right="-1"/>
        <w:jc w:val="center"/>
        <w:rPr>
          <w:bCs/>
          <w:sz w:val="28"/>
          <w:lang w:eastAsia="zh-CN"/>
        </w:rPr>
      </w:pPr>
      <w:r w:rsidRPr="005A7931">
        <w:rPr>
          <w:sz w:val="28"/>
          <w:szCs w:val="28"/>
        </w:rPr>
        <w:t>2.2. Наименование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ind w:right="-1"/>
        <w:jc w:val="center"/>
        <w:rPr>
          <w:sz w:val="28"/>
        </w:rPr>
      </w:pPr>
    </w:p>
    <w:p w:rsidR="00D80E4D" w:rsidRPr="00F03166" w:rsidRDefault="00566BB0" w:rsidP="00D80E4D">
      <w:pPr>
        <w:autoSpaceDE w:val="0"/>
        <w:autoSpaceDN w:val="0"/>
        <w:adjustRightInd w:val="0"/>
        <w:ind w:right="-1" w:firstLine="709"/>
        <w:jc w:val="both"/>
        <w:rPr>
          <w:sz w:val="28"/>
          <w:szCs w:val="28"/>
        </w:rPr>
      </w:pPr>
      <w:r>
        <w:rPr>
          <w:sz w:val="28"/>
          <w:szCs w:val="28"/>
        </w:rPr>
        <w:t>Исполнительный комитет Лениногорского муниципального района (городского, сельского поселения) Республики Татарстан.</w:t>
      </w:r>
    </w:p>
    <w:p w:rsidR="00613925" w:rsidRPr="005A7931" w:rsidRDefault="00613925" w:rsidP="005A7931">
      <w:pPr>
        <w:autoSpaceDE w:val="0"/>
        <w:autoSpaceDN w:val="0"/>
        <w:adjustRightInd w:val="0"/>
        <w:ind w:right="-1"/>
        <w:jc w:val="center"/>
        <w:rPr>
          <w:i/>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2.3. Описание результата предоставления муниципальной услуги</w:t>
      </w:r>
    </w:p>
    <w:p w:rsidR="00613925" w:rsidRPr="005A7931" w:rsidRDefault="00613925" w:rsidP="00673A5A">
      <w:pPr>
        <w:autoSpaceDE w:val="0"/>
        <w:autoSpaceDN w:val="0"/>
        <w:adjustRightInd w:val="0"/>
        <w:ind w:right="-1" w:firstLine="709"/>
        <w:jc w:val="center"/>
        <w:rPr>
          <w:i/>
          <w:sz w:val="28"/>
          <w:szCs w:val="28"/>
        </w:rPr>
      </w:pPr>
    </w:p>
    <w:p w:rsidR="00183167" w:rsidRPr="00791F5F" w:rsidRDefault="00566BB0" w:rsidP="00791F5F">
      <w:pPr>
        <w:ind w:firstLine="709"/>
        <w:jc w:val="both"/>
        <w:rPr>
          <w:sz w:val="28"/>
          <w:szCs w:val="28"/>
        </w:rPr>
      </w:pPr>
      <w:r w:rsidRPr="00791F5F">
        <w:rPr>
          <w:sz w:val="28"/>
          <w:szCs w:val="28"/>
        </w:rPr>
        <w:t>2.3.</w:t>
      </w:r>
      <w:r w:rsidR="00D10F43" w:rsidRPr="00791F5F">
        <w:rPr>
          <w:sz w:val="28"/>
          <w:szCs w:val="28"/>
        </w:rPr>
        <w:t>1.</w:t>
      </w:r>
      <w:r w:rsidRPr="00791F5F">
        <w:rPr>
          <w:sz w:val="28"/>
          <w:szCs w:val="28"/>
        </w:rPr>
        <w:t> Результат</w:t>
      </w:r>
      <w:r w:rsidR="0011729E" w:rsidRPr="00791F5F">
        <w:rPr>
          <w:sz w:val="28"/>
          <w:szCs w:val="28"/>
        </w:rPr>
        <w:t>а</w:t>
      </w:r>
      <w:r w:rsidRPr="00791F5F">
        <w:rPr>
          <w:sz w:val="28"/>
          <w:szCs w:val="28"/>
        </w:rPr>
        <w:t>м</w:t>
      </w:r>
      <w:r w:rsidR="0011729E" w:rsidRPr="00791F5F">
        <w:rPr>
          <w:sz w:val="28"/>
          <w:szCs w:val="28"/>
        </w:rPr>
        <w:t>и</w:t>
      </w:r>
      <w:r w:rsidRPr="00791F5F">
        <w:rPr>
          <w:sz w:val="28"/>
          <w:szCs w:val="28"/>
        </w:rPr>
        <w:t xml:space="preserve"> предоставления муниципальной услуги явля</w:t>
      </w:r>
      <w:r w:rsidR="0011729E" w:rsidRPr="00791F5F">
        <w:rPr>
          <w:sz w:val="28"/>
          <w:szCs w:val="28"/>
        </w:rPr>
        <w:t>ю</w:t>
      </w:r>
      <w:r w:rsidRPr="00791F5F">
        <w:rPr>
          <w:sz w:val="28"/>
          <w:szCs w:val="28"/>
        </w:rPr>
        <w:t>тся:</w:t>
      </w:r>
    </w:p>
    <w:p w:rsidR="00C902A0" w:rsidRPr="00791F5F" w:rsidRDefault="00566BB0" w:rsidP="00791F5F">
      <w:pPr>
        <w:pStyle w:val="a4"/>
        <w:numPr>
          <w:ilvl w:val="0"/>
          <w:numId w:val="42"/>
        </w:numPr>
        <w:tabs>
          <w:tab w:val="left" w:pos="1134"/>
        </w:tabs>
        <w:ind w:left="0" w:firstLine="709"/>
        <w:jc w:val="both"/>
        <w:rPr>
          <w:sz w:val="28"/>
          <w:szCs w:val="28"/>
        </w:rPr>
      </w:pPr>
      <w:r w:rsidRPr="00791F5F">
        <w:rPr>
          <w:sz w:val="28"/>
          <w:szCs w:val="28"/>
        </w:rPr>
        <w:t>решение</w:t>
      </w:r>
      <w:r w:rsidR="004D5B7B" w:rsidRPr="00791F5F">
        <w:rPr>
          <w:sz w:val="28"/>
          <w:szCs w:val="28"/>
        </w:rPr>
        <w:t xml:space="preserve"> о пред</w:t>
      </w:r>
      <w:r w:rsidRPr="00791F5F">
        <w:rPr>
          <w:sz w:val="28"/>
          <w:szCs w:val="28"/>
        </w:rPr>
        <w:t>о</w:t>
      </w:r>
      <w:r w:rsidR="004D5B7B" w:rsidRPr="00791F5F">
        <w:rPr>
          <w:sz w:val="28"/>
          <w:szCs w:val="28"/>
        </w:rPr>
        <w:t>ставлении разрешения на условно разрешенный вид использования земельного участка</w:t>
      </w:r>
      <w:r w:rsidR="00791F5F" w:rsidRPr="00791F5F">
        <w:rPr>
          <w:sz w:val="28"/>
          <w:szCs w:val="28"/>
        </w:rPr>
        <w:t xml:space="preserve"> или</w:t>
      </w:r>
      <w:r w:rsidR="00571B3B" w:rsidRPr="00791F5F">
        <w:rPr>
          <w:sz w:val="28"/>
          <w:szCs w:val="28"/>
        </w:rPr>
        <w:t xml:space="preserve"> </w:t>
      </w:r>
      <w:r w:rsidR="00791F5F" w:rsidRPr="00791F5F">
        <w:rPr>
          <w:sz w:val="28"/>
          <w:szCs w:val="28"/>
        </w:rPr>
        <w:t xml:space="preserve">объекта капитального строительства </w:t>
      </w:r>
      <w:r w:rsidR="00571B3B" w:rsidRPr="00791F5F">
        <w:rPr>
          <w:sz w:val="28"/>
          <w:szCs w:val="28"/>
        </w:rPr>
        <w:t>(приложение № 1)</w:t>
      </w:r>
      <w:r w:rsidR="00D8467B" w:rsidRPr="00791F5F">
        <w:rPr>
          <w:sz w:val="28"/>
          <w:szCs w:val="28"/>
        </w:rPr>
        <w:t>;</w:t>
      </w:r>
    </w:p>
    <w:p w:rsidR="00C902A0" w:rsidRPr="00791F5F" w:rsidRDefault="00566BB0" w:rsidP="00791F5F">
      <w:pPr>
        <w:pStyle w:val="a4"/>
        <w:numPr>
          <w:ilvl w:val="0"/>
          <w:numId w:val="42"/>
        </w:numPr>
        <w:tabs>
          <w:tab w:val="left" w:pos="1134"/>
        </w:tabs>
        <w:ind w:left="0" w:firstLine="709"/>
        <w:jc w:val="both"/>
        <w:rPr>
          <w:sz w:val="28"/>
          <w:szCs w:val="28"/>
        </w:rPr>
      </w:pPr>
      <w:r w:rsidRPr="00791F5F">
        <w:rPr>
          <w:sz w:val="28"/>
          <w:szCs w:val="28"/>
        </w:rPr>
        <w:t>решение об отказе в предоставлении муниципальной</w:t>
      </w:r>
      <w:r w:rsidR="00A11145" w:rsidRPr="00791F5F">
        <w:rPr>
          <w:sz w:val="28"/>
          <w:szCs w:val="28"/>
        </w:rPr>
        <w:t xml:space="preserve"> услуги</w:t>
      </w:r>
      <w:r w:rsidR="00571B3B" w:rsidRPr="00791F5F">
        <w:rPr>
          <w:sz w:val="28"/>
          <w:szCs w:val="28"/>
        </w:rPr>
        <w:t xml:space="preserve"> (приложение № </w:t>
      </w:r>
      <w:r w:rsidR="00791F5F" w:rsidRPr="00791F5F">
        <w:rPr>
          <w:sz w:val="28"/>
          <w:szCs w:val="28"/>
        </w:rPr>
        <w:t>2</w:t>
      </w:r>
      <w:r w:rsidR="00571B3B" w:rsidRPr="00791F5F">
        <w:rPr>
          <w:sz w:val="28"/>
          <w:szCs w:val="28"/>
        </w:rPr>
        <w:t>)</w:t>
      </w:r>
      <w:r w:rsidR="00A11145" w:rsidRPr="00791F5F">
        <w:rPr>
          <w:sz w:val="28"/>
          <w:szCs w:val="28"/>
        </w:rPr>
        <w:t>.</w:t>
      </w:r>
    </w:p>
    <w:p w:rsidR="00673A5A" w:rsidRPr="00791F5F" w:rsidRDefault="00566BB0" w:rsidP="00791F5F">
      <w:pPr>
        <w:ind w:firstLine="709"/>
        <w:jc w:val="both"/>
        <w:rPr>
          <w:sz w:val="28"/>
          <w:szCs w:val="28"/>
        </w:rPr>
      </w:pPr>
      <w:r w:rsidRPr="00791F5F">
        <w:rPr>
          <w:sz w:val="28"/>
          <w:szCs w:val="28"/>
        </w:rPr>
        <w:t xml:space="preserve">2.3.2. Результат предоставления муниципальной услуги </w:t>
      </w:r>
      <w:r w:rsidR="00583B47" w:rsidRPr="00791F5F">
        <w:rPr>
          <w:sz w:val="28"/>
          <w:szCs w:val="28"/>
        </w:rPr>
        <w:t>направляется заявителю</w:t>
      </w:r>
      <w:r w:rsidRPr="00791F5F">
        <w:rPr>
          <w:sz w:val="28"/>
          <w:szCs w:val="28"/>
        </w:rPr>
        <w:t xml:space="preserve"> в форме электронного документа, подписанного усиленной квалифицированной электр</w:t>
      </w:r>
      <w:r w:rsidR="00CB496F" w:rsidRPr="00791F5F">
        <w:rPr>
          <w:sz w:val="28"/>
          <w:szCs w:val="28"/>
        </w:rPr>
        <w:t>онной подписью</w:t>
      </w:r>
      <w:r w:rsidRPr="00791F5F">
        <w:rPr>
          <w:sz w:val="28"/>
          <w:szCs w:val="28"/>
        </w:rPr>
        <w:t xml:space="preserve"> </w:t>
      </w:r>
      <w:r w:rsidR="00CB496F" w:rsidRPr="00791F5F">
        <w:rPr>
          <w:sz w:val="28"/>
          <w:szCs w:val="28"/>
        </w:rPr>
        <w:t>должностного лица</w:t>
      </w:r>
      <w:r w:rsidR="007D51C5">
        <w:rPr>
          <w:sz w:val="28"/>
          <w:szCs w:val="28"/>
        </w:rPr>
        <w:t xml:space="preserve"> Палаты</w:t>
      </w:r>
      <w:r w:rsidR="00CB496F" w:rsidRPr="00791F5F">
        <w:rPr>
          <w:sz w:val="28"/>
          <w:szCs w:val="28"/>
        </w:rPr>
        <w:t xml:space="preserve">, </w:t>
      </w:r>
      <w:r w:rsidRPr="00791F5F">
        <w:rPr>
          <w:sz w:val="28"/>
          <w:szCs w:val="28"/>
        </w:rPr>
        <w:t xml:space="preserve">в соответствии с </w:t>
      </w:r>
      <w:r w:rsidR="00B95D81" w:rsidRPr="00791F5F">
        <w:rPr>
          <w:sz w:val="28"/>
          <w:szCs w:val="28"/>
        </w:rPr>
        <w:t>Федеральным законом от 06.04.2011 №</w:t>
      </w:r>
      <w:r w:rsidR="007D180B" w:rsidRPr="00791F5F">
        <w:rPr>
          <w:sz w:val="28"/>
          <w:szCs w:val="28"/>
        </w:rPr>
        <w:t xml:space="preserve"> </w:t>
      </w:r>
      <w:r w:rsidR="00B95D81" w:rsidRPr="00791F5F">
        <w:rPr>
          <w:sz w:val="28"/>
          <w:szCs w:val="28"/>
        </w:rPr>
        <w:t>63-ФЗ «Об электронной подписи» (далее – Федеральный закон №</w:t>
      </w:r>
      <w:r w:rsidR="007D180B" w:rsidRPr="00791F5F">
        <w:rPr>
          <w:sz w:val="28"/>
          <w:szCs w:val="28"/>
        </w:rPr>
        <w:t xml:space="preserve"> </w:t>
      </w:r>
      <w:r w:rsidR="00B95D81" w:rsidRPr="00791F5F">
        <w:rPr>
          <w:sz w:val="28"/>
          <w:szCs w:val="28"/>
        </w:rPr>
        <w:t>63-ФЗ)</w:t>
      </w:r>
      <w:r w:rsidR="00AD363D" w:rsidRPr="00791F5F">
        <w:rPr>
          <w:sz w:val="28"/>
          <w:szCs w:val="28"/>
        </w:rPr>
        <w:t xml:space="preserve"> </w:t>
      </w:r>
      <w:r w:rsidR="00102342" w:rsidRPr="00791F5F">
        <w:rPr>
          <w:sz w:val="28"/>
          <w:szCs w:val="28"/>
        </w:rPr>
        <w:t>в личный кабинет Республиканского портала</w:t>
      </w:r>
      <w:r w:rsidRPr="00791F5F">
        <w:rPr>
          <w:sz w:val="28"/>
          <w:szCs w:val="28"/>
        </w:rPr>
        <w:t>.</w:t>
      </w:r>
    </w:p>
    <w:p w:rsidR="001B2FE6" w:rsidRPr="00791F5F" w:rsidRDefault="00566BB0" w:rsidP="00791F5F">
      <w:pPr>
        <w:ind w:firstLine="709"/>
        <w:jc w:val="both"/>
        <w:rPr>
          <w:sz w:val="28"/>
          <w:szCs w:val="28"/>
        </w:rPr>
      </w:pPr>
      <w:r w:rsidRPr="00791F5F">
        <w:rPr>
          <w:sz w:val="28"/>
          <w:szCs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7D51C5">
        <w:rPr>
          <w:sz w:val="28"/>
          <w:szCs w:val="28"/>
        </w:rPr>
        <w:t>Палатой</w:t>
      </w:r>
      <w:r w:rsidRPr="00791F5F">
        <w:rPr>
          <w:sz w:val="28"/>
          <w:szCs w:val="28"/>
        </w:rPr>
        <w:t>, распечатанного на бумажном носителе, заверенного печатью МФЦ и подписью работника МФЦ.</w:t>
      </w:r>
    </w:p>
    <w:p w:rsidR="00613925" w:rsidRPr="00426678" w:rsidRDefault="00566BB0" w:rsidP="00426678">
      <w:pPr>
        <w:ind w:firstLine="709"/>
        <w:jc w:val="both"/>
        <w:rPr>
          <w:sz w:val="28"/>
          <w:szCs w:val="28"/>
        </w:rPr>
      </w:pPr>
      <w:r w:rsidRPr="00791F5F">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13925" w:rsidRPr="005A7931" w:rsidRDefault="00566BB0" w:rsidP="005A7931">
      <w:pPr>
        <w:autoSpaceDE w:val="0"/>
        <w:autoSpaceDN w:val="0"/>
        <w:adjustRightInd w:val="0"/>
        <w:ind w:right="-1"/>
        <w:jc w:val="center"/>
        <w:rPr>
          <w:sz w:val="28"/>
          <w:szCs w:val="28"/>
        </w:rPr>
      </w:pPr>
      <w:r w:rsidRPr="005A7931">
        <w:rPr>
          <w:sz w:val="28"/>
          <w:szCs w:val="28"/>
        </w:rPr>
        <w:t>2.4.</w:t>
      </w:r>
      <w:r w:rsidRPr="005A7931">
        <w:rPr>
          <w:sz w:val="28"/>
          <w:szCs w:val="28"/>
          <w:lang w:val="en-US"/>
        </w:rPr>
        <w:t> </w:t>
      </w:r>
      <w:r w:rsidRPr="005A793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sz w:val="28"/>
          <w:szCs w:val="28"/>
        </w:rPr>
        <w:t>з</w:t>
      </w:r>
      <w:r w:rsidRPr="005A7931">
        <w:rPr>
          <w:sz w:val="28"/>
          <w:szCs w:val="28"/>
        </w:rPr>
        <w:t>аконодательством Российской Федерации,</w:t>
      </w:r>
      <w:r w:rsidRPr="005A7931">
        <w:rPr>
          <w:b/>
          <w:sz w:val="28"/>
          <w:szCs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ind w:right="-1"/>
        <w:jc w:val="center"/>
        <w:rPr>
          <w:i/>
          <w:sz w:val="28"/>
          <w:szCs w:val="28"/>
        </w:rPr>
      </w:pPr>
    </w:p>
    <w:p w:rsidR="00613925" w:rsidRPr="007D7033" w:rsidRDefault="00566BB0" w:rsidP="005A7931">
      <w:pPr>
        <w:ind w:right="-1" w:firstLine="709"/>
        <w:jc w:val="both"/>
        <w:rPr>
          <w:sz w:val="28"/>
          <w:szCs w:val="28"/>
        </w:rPr>
      </w:pPr>
      <w:r w:rsidRPr="007D7033">
        <w:rPr>
          <w:sz w:val="28"/>
          <w:szCs w:val="28"/>
        </w:rPr>
        <w:t>2.4.</w:t>
      </w:r>
      <w:r w:rsidR="00D10F43" w:rsidRPr="007D7033">
        <w:rPr>
          <w:sz w:val="28"/>
          <w:szCs w:val="28"/>
        </w:rPr>
        <w:t>1.</w:t>
      </w:r>
      <w:r w:rsidRPr="007D7033">
        <w:rPr>
          <w:sz w:val="28"/>
          <w:szCs w:val="28"/>
          <w:lang w:val="en-US"/>
        </w:rPr>
        <w:t> </w:t>
      </w:r>
      <w:r w:rsidRPr="007D7033">
        <w:rPr>
          <w:sz w:val="28"/>
          <w:szCs w:val="28"/>
        </w:rPr>
        <w:t xml:space="preserve">Срок предоставления муниципальной услуги - </w:t>
      </w:r>
      <w:r w:rsidR="006E72F8" w:rsidRPr="007D7033">
        <w:rPr>
          <w:sz w:val="28"/>
          <w:szCs w:val="28"/>
        </w:rPr>
        <w:t>34</w:t>
      </w:r>
      <w:r w:rsidRPr="007D7033">
        <w:rPr>
          <w:sz w:val="28"/>
          <w:szCs w:val="28"/>
        </w:rPr>
        <w:t xml:space="preserve"> рабочих дн</w:t>
      </w:r>
      <w:r w:rsidR="006E72F8" w:rsidRPr="007D7033">
        <w:rPr>
          <w:sz w:val="28"/>
          <w:szCs w:val="28"/>
        </w:rPr>
        <w:t>я</w:t>
      </w:r>
      <w:r w:rsidRPr="007D7033">
        <w:rPr>
          <w:sz w:val="28"/>
          <w:szCs w:val="28"/>
        </w:rPr>
        <w:t>.</w:t>
      </w:r>
    </w:p>
    <w:p w:rsidR="00D8467B" w:rsidRPr="007D7033" w:rsidRDefault="00566BB0" w:rsidP="00D8467B">
      <w:pPr>
        <w:autoSpaceDE w:val="0"/>
        <w:autoSpaceDN w:val="0"/>
        <w:adjustRightInd w:val="0"/>
        <w:ind w:firstLine="709"/>
        <w:jc w:val="both"/>
        <w:rPr>
          <w:sz w:val="28"/>
          <w:szCs w:val="28"/>
        </w:rPr>
      </w:pPr>
      <w:r w:rsidRPr="007D7033">
        <w:rPr>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w:t>
      </w:r>
      <w:r w:rsidR="007D7033" w:rsidRPr="007D7033">
        <w:rPr>
          <w:sz w:val="28"/>
          <w:szCs w:val="28"/>
        </w:rPr>
        <w:t>- девять</w:t>
      </w:r>
      <w:r w:rsidRPr="007D7033">
        <w:rPr>
          <w:sz w:val="28"/>
          <w:szCs w:val="28"/>
        </w:rPr>
        <w:t xml:space="preserve"> рабочих дней.</w:t>
      </w:r>
    </w:p>
    <w:p w:rsidR="00613925" w:rsidRPr="005A7931" w:rsidRDefault="00566BB0" w:rsidP="005A7931">
      <w:pPr>
        <w:ind w:right="-1" w:firstLine="709"/>
        <w:jc w:val="both"/>
        <w:rPr>
          <w:sz w:val="28"/>
          <w:szCs w:val="28"/>
        </w:rPr>
      </w:pPr>
      <w:r w:rsidRPr="007D7033">
        <w:rPr>
          <w:sz w:val="28"/>
          <w:szCs w:val="28"/>
        </w:rPr>
        <w:t>Срок предоставления муниципальной услуги начинает исчисляться</w:t>
      </w:r>
      <w:r w:rsidRPr="005A7931">
        <w:rPr>
          <w:sz w:val="28"/>
          <w:szCs w:val="28"/>
        </w:rPr>
        <w:t xml:space="preserve"> на следующий день после дня регистрации </w:t>
      </w:r>
      <w:r w:rsidR="00664C53">
        <w:rPr>
          <w:sz w:val="28"/>
          <w:szCs w:val="28"/>
        </w:rPr>
        <w:t>заявления</w:t>
      </w:r>
      <w:r w:rsidRPr="005A7931">
        <w:rPr>
          <w:i/>
          <w:sz w:val="28"/>
          <w:szCs w:val="28"/>
        </w:rPr>
        <w:t>.</w:t>
      </w:r>
    </w:p>
    <w:p w:rsidR="005D6BE2" w:rsidRPr="007A70FA" w:rsidRDefault="00566BB0" w:rsidP="00664C53">
      <w:pPr>
        <w:ind w:right="-1" w:firstLine="709"/>
        <w:jc w:val="both"/>
        <w:rPr>
          <w:color w:val="000000"/>
          <w:sz w:val="28"/>
          <w:szCs w:val="28"/>
        </w:rPr>
      </w:pPr>
      <w:r>
        <w:rPr>
          <w:color w:val="000000"/>
          <w:sz w:val="28"/>
          <w:szCs w:val="28"/>
        </w:rPr>
        <w:t>2.4.</w:t>
      </w:r>
      <w:r w:rsidR="005F5CCE">
        <w:rPr>
          <w:color w:val="000000"/>
          <w:sz w:val="28"/>
          <w:szCs w:val="28"/>
        </w:rPr>
        <w:t>2</w:t>
      </w:r>
      <w:r>
        <w:rPr>
          <w:color w:val="000000"/>
          <w:sz w:val="28"/>
          <w:szCs w:val="28"/>
        </w:rPr>
        <w:t xml:space="preserve">. </w:t>
      </w:r>
      <w:r w:rsidR="007A70FA">
        <w:rPr>
          <w:color w:val="000000"/>
          <w:sz w:val="28"/>
          <w:szCs w:val="28"/>
        </w:rPr>
        <w:t xml:space="preserve">Приостановление срока предоставления муниципальной услуги </w:t>
      </w:r>
      <w:r w:rsidR="00664C53">
        <w:rPr>
          <w:color w:val="000000"/>
          <w:sz w:val="28"/>
          <w:szCs w:val="28"/>
        </w:rPr>
        <w:t>не предусмотрено</w:t>
      </w:r>
      <w:r w:rsidR="00BB7B4A">
        <w:rPr>
          <w:color w:val="000000"/>
          <w:sz w:val="28"/>
          <w:szCs w:val="28"/>
        </w:rPr>
        <w:t>.</w:t>
      </w:r>
    </w:p>
    <w:p w:rsidR="005F5CCE" w:rsidRPr="005A7931" w:rsidRDefault="00566BB0" w:rsidP="00571B3B">
      <w:pPr>
        <w:autoSpaceDE w:val="0"/>
        <w:autoSpaceDN w:val="0"/>
        <w:adjustRightInd w:val="0"/>
        <w:ind w:right="-1" w:firstLine="709"/>
        <w:jc w:val="both"/>
        <w:rPr>
          <w:sz w:val="28"/>
          <w:szCs w:val="28"/>
        </w:rPr>
      </w:pPr>
      <w:r>
        <w:rPr>
          <w:sz w:val="28"/>
          <w:szCs w:val="28"/>
        </w:rPr>
        <w:t xml:space="preserve">2.4.3.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2.5.</w:t>
      </w:r>
      <w:r>
        <w:rPr>
          <w:sz w:val="28"/>
          <w:szCs w:val="28"/>
        </w:rPr>
        <w:t xml:space="preserve"> </w:t>
      </w:r>
      <w:r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ind w:right="-1"/>
        <w:jc w:val="both"/>
        <w:rPr>
          <w:sz w:val="28"/>
          <w:szCs w:val="28"/>
        </w:rPr>
      </w:pPr>
    </w:p>
    <w:p w:rsidR="0022199D" w:rsidRPr="00A11145" w:rsidRDefault="00566BB0" w:rsidP="005A7931">
      <w:pPr>
        <w:ind w:right="-1" w:firstLine="709"/>
        <w:jc w:val="both"/>
        <w:rPr>
          <w:sz w:val="28"/>
          <w:szCs w:val="28"/>
        </w:rPr>
      </w:pPr>
      <w:r w:rsidRPr="00A11145">
        <w:rPr>
          <w:sz w:val="28"/>
          <w:szCs w:val="28"/>
        </w:rPr>
        <w:t>2.5.</w:t>
      </w:r>
      <w:r w:rsidR="00B97B8F" w:rsidRPr="00A11145">
        <w:rPr>
          <w:sz w:val="28"/>
          <w:szCs w:val="28"/>
        </w:rPr>
        <w:t>1.</w:t>
      </w:r>
      <w:r w:rsidRPr="00A11145">
        <w:rPr>
          <w:sz w:val="28"/>
          <w:szCs w:val="28"/>
          <w:lang w:val="en-US"/>
        </w:rPr>
        <w:t> </w:t>
      </w:r>
      <w:r w:rsidRPr="00A11145">
        <w:rPr>
          <w:sz w:val="28"/>
          <w:szCs w:val="28"/>
        </w:rPr>
        <w:t>Для получения муниципальной услуги заявитель представляет следующие документы</w:t>
      </w:r>
      <w:r w:rsidR="00D46491" w:rsidRPr="00A11145">
        <w:rPr>
          <w:sz w:val="28"/>
          <w:szCs w:val="28"/>
        </w:rPr>
        <w:t xml:space="preserve"> независимо от категории и основания обращения</w:t>
      </w:r>
      <w:r w:rsidRPr="00A11145">
        <w:rPr>
          <w:sz w:val="28"/>
          <w:szCs w:val="28"/>
        </w:rPr>
        <w:t>:</w:t>
      </w:r>
    </w:p>
    <w:p w:rsidR="00613925" w:rsidRPr="00A11145" w:rsidRDefault="00566BB0" w:rsidP="005A7931">
      <w:pPr>
        <w:ind w:right="-1" w:firstLine="709"/>
        <w:jc w:val="both"/>
        <w:rPr>
          <w:sz w:val="28"/>
          <w:szCs w:val="28"/>
        </w:rPr>
      </w:pPr>
      <w:r w:rsidRPr="00A11145">
        <w:rPr>
          <w:sz w:val="28"/>
          <w:szCs w:val="28"/>
        </w:rPr>
        <w:t xml:space="preserve">1) </w:t>
      </w:r>
      <w:r w:rsidR="00D46491" w:rsidRPr="00A11145">
        <w:rPr>
          <w:sz w:val="28"/>
          <w:szCs w:val="28"/>
        </w:rPr>
        <w:t>д</w:t>
      </w:r>
      <w:r w:rsidRPr="00A11145">
        <w:rPr>
          <w:sz w:val="28"/>
          <w:szCs w:val="28"/>
        </w:rPr>
        <w:t>окумент, удостоверяющи</w:t>
      </w:r>
      <w:r w:rsidR="00BA238C" w:rsidRPr="00A11145">
        <w:rPr>
          <w:sz w:val="28"/>
          <w:szCs w:val="28"/>
        </w:rPr>
        <w:t>й</w:t>
      </w:r>
      <w:r w:rsidRPr="00A11145">
        <w:rPr>
          <w:sz w:val="28"/>
          <w:szCs w:val="28"/>
        </w:rPr>
        <w:t xml:space="preserve"> личность</w:t>
      </w:r>
      <w:r w:rsidR="00571B3B">
        <w:rPr>
          <w:sz w:val="28"/>
          <w:szCs w:val="28"/>
        </w:rPr>
        <w:t xml:space="preserve"> </w:t>
      </w:r>
      <w:r w:rsidR="00571B3B" w:rsidRPr="00412F08">
        <w:rPr>
          <w:sz w:val="28"/>
          <w:szCs w:val="28"/>
        </w:rPr>
        <w:t>(предоставляется при обращении в МФЦ</w:t>
      </w:r>
      <w:r w:rsidR="00426678">
        <w:rPr>
          <w:sz w:val="28"/>
          <w:szCs w:val="28"/>
        </w:rPr>
        <w:t>, Исполком</w:t>
      </w:r>
      <w:r w:rsidR="00571B3B">
        <w:rPr>
          <w:sz w:val="28"/>
          <w:szCs w:val="28"/>
        </w:rPr>
        <w:t>)</w:t>
      </w:r>
      <w:r w:rsidRPr="00A11145">
        <w:rPr>
          <w:sz w:val="28"/>
          <w:szCs w:val="28"/>
        </w:rPr>
        <w:t>;</w:t>
      </w:r>
    </w:p>
    <w:p w:rsidR="00613925" w:rsidRPr="00A11145" w:rsidRDefault="00566BB0" w:rsidP="005A7931">
      <w:pPr>
        <w:ind w:right="-1" w:firstLine="709"/>
        <w:jc w:val="both"/>
        <w:rPr>
          <w:sz w:val="28"/>
          <w:szCs w:val="28"/>
        </w:rPr>
      </w:pPr>
      <w:r>
        <w:rPr>
          <w:sz w:val="28"/>
          <w:szCs w:val="28"/>
        </w:rPr>
        <w:t>2</w:t>
      </w:r>
      <w:r w:rsidRPr="00A11145">
        <w:rPr>
          <w:sz w:val="28"/>
          <w:szCs w:val="28"/>
        </w:rPr>
        <w:t>) </w:t>
      </w:r>
      <w:r w:rsidR="00D46491" w:rsidRPr="00A11145">
        <w:rPr>
          <w:sz w:val="28"/>
          <w:szCs w:val="28"/>
        </w:rPr>
        <w:t>з</w:t>
      </w:r>
      <w:r w:rsidRPr="00A11145">
        <w:rPr>
          <w:sz w:val="28"/>
          <w:szCs w:val="28"/>
        </w:rPr>
        <w:t>аявление:</w:t>
      </w:r>
    </w:p>
    <w:p w:rsidR="00613925" w:rsidRPr="002A1341" w:rsidRDefault="00566BB0" w:rsidP="00571B3B">
      <w:pPr>
        <w:pStyle w:val="a4"/>
        <w:numPr>
          <w:ilvl w:val="0"/>
          <w:numId w:val="43"/>
        </w:numPr>
        <w:tabs>
          <w:tab w:val="left" w:pos="993"/>
        </w:tabs>
        <w:ind w:left="0" w:right="-1" w:firstLine="709"/>
        <w:jc w:val="both"/>
        <w:rPr>
          <w:sz w:val="28"/>
          <w:szCs w:val="28"/>
        </w:rPr>
      </w:pPr>
      <w:r w:rsidRPr="002A1341">
        <w:rPr>
          <w:sz w:val="28"/>
          <w:szCs w:val="28"/>
        </w:rPr>
        <w:t xml:space="preserve">в форме документа на </w:t>
      </w:r>
      <w:r w:rsidR="0022199D" w:rsidRPr="002A1341">
        <w:rPr>
          <w:sz w:val="28"/>
          <w:szCs w:val="28"/>
        </w:rPr>
        <w:t>бумажном носителе (приложение №</w:t>
      </w:r>
      <w:r w:rsidR="003D79BD" w:rsidRPr="002A1341">
        <w:rPr>
          <w:sz w:val="28"/>
          <w:szCs w:val="28"/>
        </w:rPr>
        <w:t xml:space="preserve"> </w:t>
      </w:r>
      <w:r w:rsidR="002A1341" w:rsidRPr="002A1341">
        <w:rPr>
          <w:sz w:val="28"/>
          <w:szCs w:val="28"/>
        </w:rPr>
        <w:t>3</w:t>
      </w:r>
      <w:r w:rsidRPr="002A1341">
        <w:rPr>
          <w:sz w:val="28"/>
          <w:szCs w:val="28"/>
        </w:rPr>
        <w:t>);</w:t>
      </w:r>
    </w:p>
    <w:p w:rsidR="00571B3B" w:rsidRPr="00571B3B" w:rsidRDefault="00566BB0" w:rsidP="00571B3B">
      <w:pPr>
        <w:pStyle w:val="a4"/>
        <w:numPr>
          <w:ilvl w:val="0"/>
          <w:numId w:val="43"/>
        </w:numPr>
        <w:tabs>
          <w:tab w:val="left" w:pos="993"/>
        </w:tabs>
        <w:ind w:left="0" w:right="-1" w:firstLine="709"/>
        <w:jc w:val="both"/>
        <w:rPr>
          <w:sz w:val="28"/>
          <w:szCs w:val="28"/>
        </w:rPr>
      </w:pPr>
      <w:r w:rsidRPr="00571B3B">
        <w:rPr>
          <w:sz w:val="28"/>
          <w:szCs w:val="28"/>
        </w:rPr>
        <w:t xml:space="preserve">в электронной форме (заполняется посредством внесения соответствующих сведений в </w:t>
      </w:r>
      <w:r w:rsidR="00FB7CFC" w:rsidRPr="00571B3B">
        <w:rPr>
          <w:sz w:val="28"/>
          <w:szCs w:val="28"/>
        </w:rPr>
        <w:t xml:space="preserve">электронную </w:t>
      </w:r>
      <w:r w:rsidRPr="00571B3B">
        <w:rPr>
          <w:sz w:val="28"/>
          <w:szCs w:val="28"/>
        </w:rPr>
        <w:t>форму</w:t>
      </w:r>
      <w:r w:rsidR="00FB7CFC" w:rsidRPr="00571B3B">
        <w:rPr>
          <w:sz w:val="28"/>
          <w:szCs w:val="28"/>
        </w:rPr>
        <w:t xml:space="preserve"> заявления</w:t>
      </w:r>
      <w:r w:rsidRPr="00571B3B">
        <w:rPr>
          <w:sz w:val="28"/>
          <w:szCs w:val="28"/>
        </w:rPr>
        <w:t xml:space="preserve">), подписанное в соответствии с требованиями </w:t>
      </w:r>
      <w:r w:rsidR="00BC7F39" w:rsidRPr="00571B3B">
        <w:rPr>
          <w:sz w:val="28"/>
          <w:szCs w:val="28"/>
        </w:rPr>
        <w:t>пункта 2.5.</w:t>
      </w:r>
      <w:r w:rsidR="007D7033" w:rsidRPr="00571B3B">
        <w:rPr>
          <w:sz w:val="28"/>
          <w:szCs w:val="28"/>
        </w:rPr>
        <w:t>4.</w:t>
      </w:r>
      <w:r w:rsidR="00BC7F39" w:rsidRPr="00571B3B">
        <w:rPr>
          <w:sz w:val="28"/>
          <w:szCs w:val="28"/>
        </w:rPr>
        <w:t xml:space="preserve"> Регламента</w:t>
      </w:r>
      <w:r w:rsidRPr="00571B3B">
        <w:rPr>
          <w:sz w:val="28"/>
          <w:szCs w:val="28"/>
        </w:rPr>
        <w:t>, при обращении посредством Республиканского портала;</w:t>
      </w:r>
    </w:p>
    <w:p w:rsidR="00571B3B" w:rsidRPr="00A11145" w:rsidRDefault="00566BB0" w:rsidP="00571B3B">
      <w:pPr>
        <w:ind w:right="-1" w:firstLine="709"/>
        <w:jc w:val="both"/>
        <w:rPr>
          <w:sz w:val="28"/>
          <w:szCs w:val="28"/>
        </w:rPr>
      </w:pPr>
      <w:r>
        <w:rPr>
          <w:sz w:val="28"/>
          <w:szCs w:val="28"/>
        </w:rPr>
        <w:t>3</w:t>
      </w:r>
      <w:r w:rsidRPr="00A11145">
        <w:rPr>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D4CC2" w:rsidRDefault="00566BB0" w:rsidP="009D4CC2">
      <w:pPr>
        <w:autoSpaceDE w:val="0"/>
        <w:autoSpaceDN w:val="0"/>
        <w:adjustRightInd w:val="0"/>
        <w:ind w:firstLine="709"/>
        <w:jc w:val="both"/>
        <w:rPr>
          <w:sz w:val="28"/>
          <w:szCs w:val="28"/>
        </w:rPr>
      </w:pPr>
      <w:r w:rsidRPr="009D4CC2">
        <w:rPr>
          <w:sz w:val="28"/>
          <w:szCs w:val="28"/>
        </w:rPr>
        <w:t>2.5.2. К заявлению прилагаются</w:t>
      </w:r>
      <w:r>
        <w:rPr>
          <w:sz w:val="28"/>
          <w:szCs w:val="28"/>
        </w:rPr>
        <w:t>:</w:t>
      </w:r>
    </w:p>
    <w:p w:rsidR="009D4CC2" w:rsidRDefault="00566BB0" w:rsidP="009D4CC2">
      <w:pPr>
        <w:autoSpaceDE w:val="0"/>
        <w:autoSpaceDN w:val="0"/>
        <w:adjustRightInd w:val="0"/>
        <w:ind w:firstLine="709"/>
        <w:jc w:val="both"/>
        <w:rPr>
          <w:sz w:val="28"/>
          <w:szCs w:val="28"/>
        </w:rPr>
      </w:pPr>
      <w:r>
        <w:rPr>
          <w:sz w:val="28"/>
          <w:szCs w:val="28"/>
        </w:rPr>
        <w:t xml:space="preserve">1) </w:t>
      </w:r>
      <w:r w:rsidR="00121197">
        <w:rPr>
          <w:sz w:val="28"/>
          <w:szCs w:val="28"/>
        </w:rPr>
        <w:t xml:space="preserve">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w:t>
      </w:r>
      <w:r w:rsidR="00121197" w:rsidRPr="009D4CC2">
        <w:rPr>
          <w:sz w:val="28"/>
          <w:szCs w:val="28"/>
        </w:rPr>
        <w:t>условно разрешенный вид использования</w:t>
      </w:r>
      <w:r>
        <w:rPr>
          <w:sz w:val="28"/>
          <w:szCs w:val="28"/>
        </w:rPr>
        <w:t>;</w:t>
      </w:r>
    </w:p>
    <w:p w:rsidR="009D4CC2" w:rsidRDefault="00566BB0" w:rsidP="009D4CC2">
      <w:pPr>
        <w:autoSpaceDE w:val="0"/>
        <w:autoSpaceDN w:val="0"/>
        <w:adjustRightInd w:val="0"/>
        <w:ind w:firstLine="709"/>
        <w:jc w:val="both"/>
        <w:rPr>
          <w:sz w:val="28"/>
          <w:szCs w:val="28"/>
        </w:rPr>
      </w:pPr>
      <w:r>
        <w:rPr>
          <w:sz w:val="28"/>
          <w:szCs w:val="28"/>
        </w:rPr>
        <w:t>2)</w:t>
      </w:r>
      <w:r w:rsidR="00121197" w:rsidRPr="00121197">
        <w:rPr>
          <w:sz w:val="28"/>
          <w:szCs w:val="28"/>
        </w:rPr>
        <w:t xml:space="preserve"> </w:t>
      </w:r>
      <w:r w:rsidR="00121197">
        <w:rPr>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D4CC2" w:rsidRDefault="00566BB0" w:rsidP="009D4CC2">
      <w:pPr>
        <w:autoSpaceDE w:val="0"/>
        <w:autoSpaceDN w:val="0"/>
        <w:adjustRightInd w:val="0"/>
        <w:ind w:firstLine="709"/>
        <w:jc w:val="both"/>
        <w:rPr>
          <w:sz w:val="28"/>
          <w:szCs w:val="28"/>
        </w:rPr>
      </w:pPr>
      <w:r>
        <w:rPr>
          <w:sz w:val="28"/>
          <w:szCs w:val="28"/>
        </w:rPr>
        <w:t xml:space="preserve">3) копия протокола общественных обсуждений или публичных слушаний, подтверждающего, что </w:t>
      </w:r>
      <w:r w:rsidRPr="009D4CC2">
        <w:rPr>
          <w:sz w:val="28"/>
          <w:szCs w:val="28"/>
        </w:rPr>
        <w:t>условно разрешенный вид использования</w:t>
      </w:r>
      <w:r>
        <w:rPr>
          <w:sz w:val="28"/>
          <w:szCs w:val="28"/>
        </w:rPr>
        <w:t xml:space="preserve"> включен в градостроительный регламент в установленном для внесения изменений в </w:t>
      </w:r>
      <w:r w:rsidR="00BE3080">
        <w:rPr>
          <w:sz w:val="28"/>
          <w:szCs w:val="28"/>
        </w:rPr>
        <w:t>правила землепользования и застройки</w:t>
      </w:r>
      <w:r>
        <w:rPr>
          <w:sz w:val="28"/>
          <w:szCs w:val="28"/>
        </w:rPr>
        <w:t xml:space="preserve"> порядке по инициативе </w:t>
      </w:r>
      <w:r w:rsidR="00BE3080">
        <w:rPr>
          <w:sz w:val="28"/>
          <w:szCs w:val="28"/>
        </w:rPr>
        <w:t>з</w:t>
      </w:r>
      <w:r>
        <w:rPr>
          <w:sz w:val="28"/>
          <w:szCs w:val="28"/>
        </w:rPr>
        <w:t xml:space="preserve">аявителя </w:t>
      </w:r>
      <w:r w:rsidR="00571B3B">
        <w:rPr>
          <w:sz w:val="28"/>
          <w:szCs w:val="28"/>
        </w:rPr>
        <w:t>(</w:t>
      </w:r>
      <w:r>
        <w:rPr>
          <w:sz w:val="28"/>
          <w:szCs w:val="28"/>
        </w:rPr>
        <w:t xml:space="preserve">в случае </w:t>
      </w:r>
      <w:r w:rsidR="00571B3B">
        <w:rPr>
          <w:sz w:val="28"/>
          <w:szCs w:val="28"/>
        </w:rPr>
        <w:t>проведения таких общественных обсуждений или публичных слушаний)</w:t>
      </w:r>
      <w:r w:rsidR="00121197">
        <w:rPr>
          <w:sz w:val="28"/>
          <w:szCs w:val="28"/>
        </w:rPr>
        <w:t>;</w:t>
      </w:r>
    </w:p>
    <w:p w:rsidR="00121197" w:rsidRDefault="00566BB0" w:rsidP="00121197">
      <w:pPr>
        <w:autoSpaceDE w:val="0"/>
        <w:autoSpaceDN w:val="0"/>
        <w:adjustRightInd w:val="0"/>
        <w:ind w:firstLine="709"/>
        <w:jc w:val="both"/>
        <w:rPr>
          <w:sz w:val="28"/>
          <w:szCs w:val="28"/>
        </w:rPr>
      </w:pPr>
      <w:r>
        <w:rPr>
          <w:sz w:val="28"/>
          <w:szCs w:val="28"/>
        </w:rPr>
        <w:t xml:space="preserve">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w:t>
      </w:r>
      <w:r w:rsidRPr="009D4CC2">
        <w:rPr>
          <w:sz w:val="28"/>
          <w:szCs w:val="28"/>
        </w:rPr>
        <w:t>условно разрешенный вид использования</w:t>
      </w:r>
      <w:r>
        <w:rPr>
          <w:sz w:val="28"/>
          <w:szCs w:val="28"/>
        </w:rPr>
        <w:t>.</w:t>
      </w:r>
    </w:p>
    <w:p w:rsidR="00613925" w:rsidRPr="00121197" w:rsidRDefault="00566BB0" w:rsidP="005A7931">
      <w:pPr>
        <w:autoSpaceDE w:val="0"/>
        <w:autoSpaceDN w:val="0"/>
        <w:adjustRightInd w:val="0"/>
        <w:ind w:right="-1" w:firstLine="709"/>
        <w:jc w:val="both"/>
        <w:rPr>
          <w:sz w:val="28"/>
          <w:szCs w:val="28"/>
        </w:rPr>
      </w:pPr>
      <w:r w:rsidRPr="00A11145">
        <w:rPr>
          <w:sz w:val="28"/>
          <w:szCs w:val="28"/>
        </w:rPr>
        <w:t>2.5.</w:t>
      </w:r>
      <w:r w:rsidR="00121197">
        <w:rPr>
          <w:sz w:val="28"/>
          <w:szCs w:val="28"/>
        </w:rPr>
        <w:t>3</w:t>
      </w:r>
      <w:r w:rsidR="00B97B8F" w:rsidRPr="00A11145">
        <w:rPr>
          <w:sz w:val="28"/>
          <w:szCs w:val="28"/>
        </w:rPr>
        <w:t xml:space="preserve">. </w:t>
      </w:r>
      <w:r w:rsidRPr="00A11145">
        <w:rPr>
          <w:sz w:val="28"/>
          <w:szCs w:val="28"/>
        </w:rPr>
        <w:t xml:space="preserve">Заявление и прилагаемые документы могут быть представлены </w:t>
      </w:r>
      <w:r w:rsidRPr="00121197">
        <w:rPr>
          <w:sz w:val="28"/>
          <w:szCs w:val="28"/>
        </w:rPr>
        <w:t>(направлены) заявителем одним из следующих способов:</w:t>
      </w:r>
    </w:p>
    <w:p w:rsidR="00613925" w:rsidRPr="00121197" w:rsidRDefault="00566BB0" w:rsidP="007B7004">
      <w:pPr>
        <w:pStyle w:val="a4"/>
        <w:numPr>
          <w:ilvl w:val="0"/>
          <w:numId w:val="11"/>
        </w:numPr>
        <w:tabs>
          <w:tab w:val="left" w:pos="1134"/>
        </w:tabs>
        <w:autoSpaceDE w:val="0"/>
        <w:autoSpaceDN w:val="0"/>
        <w:adjustRightInd w:val="0"/>
        <w:ind w:left="0" w:right="-1" w:firstLine="709"/>
        <w:jc w:val="both"/>
        <w:rPr>
          <w:sz w:val="28"/>
          <w:szCs w:val="28"/>
        </w:rPr>
      </w:pPr>
      <w:r w:rsidRPr="00121197">
        <w:rPr>
          <w:sz w:val="28"/>
          <w:szCs w:val="28"/>
        </w:rPr>
        <w:t xml:space="preserve">через МФЦ на бумажных носителях и в виде электронных документов, подписанных (заверенных) в соответствии с требованиями </w:t>
      </w:r>
      <w:r w:rsidR="00E0402E" w:rsidRPr="00121197">
        <w:rPr>
          <w:sz w:val="28"/>
          <w:szCs w:val="28"/>
        </w:rPr>
        <w:t>пункта 2.5.</w:t>
      </w:r>
      <w:r w:rsidR="00121197">
        <w:rPr>
          <w:sz w:val="28"/>
          <w:szCs w:val="28"/>
        </w:rPr>
        <w:t>4.</w:t>
      </w:r>
      <w:r w:rsidR="00E0402E" w:rsidRPr="00121197">
        <w:rPr>
          <w:sz w:val="28"/>
          <w:szCs w:val="28"/>
        </w:rPr>
        <w:t xml:space="preserve"> Регламента</w:t>
      </w:r>
      <w:r w:rsidRPr="00121197">
        <w:rPr>
          <w:sz w:val="28"/>
          <w:szCs w:val="28"/>
        </w:rPr>
        <w:t>;</w:t>
      </w:r>
    </w:p>
    <w:p w:rsidR="00613925" w:rsidRPr="00A11145" w:rsidRDefault="00566BB0" w:rsidP="007B7004">
      <w:pPr>
        <w:pStyle w:val="a4"/>
        <w:numPr>
          <w:ilvl w:val="0"/>
          <w:numId w:val="11"/>
        </w:numPr>
        <w:tabs>
          <w:tab w:val="left" w:pos="1134"/>
        </w:tabs>
        <w:autoSpaceDE w:val="0"/>
        <w:autoSpaceDN w:val="0"/>
        <w:adjustRightInd w:val="0"/>
        <w:ind w:left="0" w:right="-1" w:firstLine="709"/>
        <w:jc w:val="both"/>
        <w:rPr>
          <w:sz w:val="28"/>
          <w:szCs w:val="28"/>
        </w:rPr>
      </w:pPr>
      <w:r w:rsidRPr="00A11145">
        <w:rPr>
          <w:sz w:val="28"/>
          <w:szCs w:val="28"/>
        </w:rPr>
        <w:t xml:space="preserve">через Республиканский портал в </w:t>
      </w:r>
      <w:r w:rsidR="00DB6CAB" w:rsidRPr="00A11145">
        <w:rPr>
          <w:sz w:val="28"/>
          <w:szCs w:val="28"/>
        </w:rPr>
        <w:t>электронной форме</w:t>
      </w:r>
      <w:r w:rsidRPr="00A11145">
        <w:rPr>
          <w:sz w:val="28"/>
          <w:szCs w:val="28"/>
        </w:rPr>
        <w:t xml:space="preserve">. </w:t>
      </w:r>
    </w:p>
    <w:p w:rsidR="00613925" w:rsidRPr="00A11145" w:rsidRDefault="00566BB0" w:rsidP="005A7931">
      <w:pPr>
        <w:autoSpaceDE w:val="0"/>
        <w:autoSpaceDN w:val="0"/>
        <w:adjustRightInd w:val="0"/>
        <w:ind w:right="-1" w:firstLine="709"/>
        <w:jc w:val="both"/>
        <w:rPr>
          <w:sz w:val="28"/>
          <w:szCs w:val="28"/>
        </w:rPr>
      </w:pPr>
      <w:r w:rsidRPr="00A11145">
        <w:rPr>
          <w:sz w:val="28"/>
          <w:szCs w:val="28"/>
        </w:rPr>
        <w:t>2.5.</w:t>
      </w:r>
      <w:r w:rsidR="00121197">
        <w:rPr>
          <w:sz w:val="28"/>
          <w:szCs w:val="28"/>
        </w:rPr>
        <w:t>4</w:t>
      </w:r>
      <w:r w:rsidRPr="00A11145">
        <w:rPr>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566BB0" w:rsidP="005A7931">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71B3B" w:rsidRPr="006410D5" w:rsidRDefault="00566BB0" w:rsidP="00571B3B">
      <w:pPr>
        <w:autoSpaceDE w:val="0"/>
        <w:autoSpaceDN w:val="0"/>
        <w:adjustRightInd w:val="0"/>
        <w:ind w:right="-1" w:firstLine="709"/>
        <w:jc w:val="both"/>
        <w:rPr>
          <w:sz w:val="28"/>
          <w:szCs w:val="28"/>
        </w:rPr>
      </w:pPr>
      <w:r w:rsidRPr="00644F0F">
        <w:rPr>
          <w:sz w:val="28"/>
          <w:szCs w:val="28"/>
        </w:rPr>
        <w:t>При подаче документов, указанных в подпункте 3 пункта 2.5.1, пункте 2.5.2</w:t>
      </w:r>
      <w:r>
        <w:rPr>
          <w:sz w:val="28"/>
          <w:szCs w:val="28"/>
        </w:rPr>
        <w:t xml:space="preserve"> </w:t>
      </w:r>
      <w:r w:rsidRPr="006410D5">
        <w:rPr>
          <w:sz w:val="28"/>
          <w:szCs w:val="28"/>
        </w:rPr>
        <w:t>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B6CAB" w:rsidRDefault="00566BB0" w:rsidP="005A7931">
      <w:pPr>
        <w:autoSpaceDE w:val="0"/>
        <w:autoSpaceDN w:val="0"/>
        <w:adjustRightInd w:val="0"/>
        <w:ind w:right="-1" w:firstLine="709"/>
        <w:jc w:val="both"/>
        <w:rPr>
          <w:sz w:val="28"/>
          <w:szCs w:val="28"/>
        </w:rPr>
      </w:pPr>
      <w:r>
        <w:rPr>
          <w:sz w:val="28"/>
          <w:szCs w:val="28"/>
        </w:rPr>
        <w:t>2.5.</w:t>
      </w:r>
      <w:r w:rsidR="00121197">
        <w:rPr>
          <w:sz w:val="28"/>
          <w:szCs w:val="28"/>
        </w:rPr>
        <w:t>5</w:t>
      </w:r>
      <w:r>
        <w:rPr>
          <w:sz w:val="28"/>
          <w:szCs w:val="28"/>
        </w:rPr>
        <w:t>. Запрещается требовать от заявителя:</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sz w:val="28"/>
          <w:szCs w:val="28"/>
        </w:rPr>
        <w:t>ой</w:t>
      </w:r>
      <w:r w:rsidRPr="00945BD5">
        <w:rPr>
          <w:sz w:val="28"/>
          <w:szCs w:val="28"/>
        </w:rPr>
        <w:t xml:space="preserve"> услуг</w:t>
      </w:r>
      <w:r w:rsidR="005325EA">
        <w:rPr>
          <w:sz w:val="28"/>
          <w:szCs w:val="28"/>
        </w:rPr>
        <w:t>и</w:t>
      </w:r>
      <w:r w:rsidRPr="00945BD5">
        <w:rPr>
          <w:sz w:val="28"/>
          <w:szCs w:val="28"/>
        </w:rPr>
        <w:t>;</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sidR="005325EA">
        <w:rPr>
          <w:sz w:val="28"/>
          <w:szCs w:val="28"/>
        </w:rPr>
        <w:t>ой</w:t>
      </w:r>
      <w:r w:rsidRPr="00945BD5">
        <w:rPr>
          <w:sz w:val="28"/>
          <w:szCs w:val="28"/>
        </w:rPr>
        <w:t xml:space="preserve"> услуг</w:t>
      </w:r>
      <w:r w:rsidR="005325EA">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sz w:val="28"/>
          <w:szCs w:val="28"/>
        </w:rPr>
        <w:t xml:space="preserve"> № 210-ФЗ</w:t>
      </w:r>
      <w:r w:rsidR="009B1924">
        <w:rPr>
          <w:sz w:val="28"/>
          <w:szCs w:val="28"/>
        </w:rPr>
        <w:t xml:space="preserve"> (необходимых и обязательных услуг)</w:t>
      </w:r>
      <w:r w:rsidRPr="00945BD5">
        <w:rPr>
          <w:sz w:val="28"/>
          <w:szCs w:val="28"/>
        </w:rPr>
        <w:t>;</w:t>
      </w:r>
    </w:p>
    <w:p w:rsidR="00945BD5" w:rsidRPr="00945BD5" w:rsidRDefault="00566BB0" w:rsidP="00945BD5">
      <w:pPr>
        <w:autoSpaceDE w:val="0"/>
        <w:autoSpaceDN w:val="0"/>
        <w:adjustRightInd w:val="0"/>
        <w:ind w:right="-1" w:firstLine="709"/>
        <w:jc w:val="both"/>
        <w:rPr>
          <w:sz w:val="28"/>
          <w:szCs w:val="28"/>
        </w:rPr>
      </w:pPr>
      <w:r>
        <w:rPr>
          <w:sz w:val="28"/>
          <w:szCs w:val="28"/>
        </w:rPr>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566BB0" w:rsidP="00945BD5">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566BB0" w:rsidP="00945BD5">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D06CE">
        <w:rPr>
          <w:sz w:val="28"/>
          <w:szCs w:val="28"/>
        </w:rPr>
        <w:t>Палаты</w:t>
      </w:r>
      <w:r w:rsidRPr="00945BD5">
        <w:rPr>
          <w:sz w:val="28"/>
          <w:szCs w:val="28"/>
        </w:rPr>
        <w:t xml:space="preserve">, работника </w:t>
      </w:r>
      <w:r w:rsidR="009B1924">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7D51C5">
        <w:rPr>
          <w:sz w:val="28"/>
          <w:szCs w:val="28"/>
        </w:rPr>
        <w:t xml:space="preserve">Палаты </w:t>
      </w:r>
      <w:r w:rsidRPr="00945BD5">
        <w:rPr>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Pr>
          <w:sz w:val="28"/>
          <w:szCs w:val="28"/>
        </w:rPr>
        <w:t>ения за доставленные неудобства;</w:t>
      </w:r>
    </w:p>
    <w:p w:rsidR="007F0643" w:rsidRPr="005A7931" w:rsidRDefault="00566BB0" w:rsidP="00945BD5">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ind w:right="-1" w:firstLine="709"/>
        <w:jc w:val="both"/>
        <w:rPr>
          <w:i/>
          <w:sz w:val="28"/>
          <w:szCs w:val="28"/>
        </w:rPr>
      </w:pPr>
    </w:p>
    <w:p w:rsidR="00613925" w:rsidRPr="005A7931" w:rsidRDefault="00566BB0" w:rsidP="005A7931">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ind w:right="-1"/>
        <w:jc w:val="both"/>
        <w:rPr>
          <w:sz w:val="28"/>
          <w:szCs w:val="28"/>
        </w:rPr>
      </w:pPr>
    </w:p>
    <w:p w:rsidR="00613925" w:rsidRPr="00A11145" w:rsidRDefault="00566BB0" w:rsidP="005A7931">
      <w:pPr>
        <w:autoSpaceDE w:val="0"/>
        <w:autoSpaceDN w:val="0"/>
        <w:adjustRightInd w:val="0"/>
        <w:ind w:right="-1" w:firstLine="709"/>
        <w:jc w:val="both"/>
        <w:rPr>
          <w:sz w:val="28"/>
          <w:szCs w:val="28"/>
        </w:rPr>
      </w:pPr>
      <w:r w:rsidRPr="00A11145">
        <w:rPr>
          <w:sz w:val="28"/>
          <w:szCs w:val="28"/>
        </w:rPr>
        <w:t>2.6.</w:t>
      </w:r>
      <w:r w:rsidR="00041271" w:rsidRPr="00A11145">
        <w:rPr>
          <w:sz w:val="28"/>
          <w:szCs w:val="28"/>
        </w:rPr>
        <w:t>1.</w:t>
      </w:r>
      <w:r w:rsidRPr="00A11145">
        <w:rPr>
          <w:sz w:val="28"/>
          <w:szCs w:val="28"/>
        </w:rPr>
        <w:t xml:space="preserve"> Получаются в рамках межведомственного взаимодействия:</w:t>
      </w:r>
    </w:p>
    <w:p w:rsidR="00456B4F"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ыписк</w:t>
      </w:r>
      <w:r>
        <w:rPr>
          <w:sz w:val="28"/>
          <w:szCs w:val="28"/>
        </w:rPr>
        <w:t>а</w:t>
      </w:r>
      <w:r w:rsidRPr="00456B4F">
        <w:rPr>
          <w:sz w:val="28"/>
          <w:szCs w:val="28"/>
        </w:rPr>
        <w:t xml:space="preserve"> из </w:t>
      </w:r>
      <w:r>
        <w:rPr>
          <w:sz w:val="28"/>
          <w:szCs w:val="28"/>
        </w:rPr>
        <w:t>ЕГРН</w:t>
      </w:r>
      <w:r w:rsidRPr="00456B4F">
        <w:rPr>
          <w:sz w:val="28"/>
          <w:szCs w:val="28"/>
        </w:rPr>
        <w:t xml:space="preserve"> на земельный участок для определения правообладателя </w:t>
      </w:r>
      <w:r>
        <w:rPr>
          <w:sz w:val="28"/>
          <w:szCs w:val="28"/>
        </w:rPr>
        <w:t xml:space="preserve">из </w:t>
      </w:r>
      <w:r w:rsidRPr="00456B4F">
        <w:rPr>
          <w:sz w:val="28"/>
          <w:szCs w:val="28"/>
        </w:rPr>
        <w:t>Федеральной службы государственной регистрации, кадастра и картографии</w:t>
      </w:r>
      <w:r>
        <w:rPr>
          <w:sz w:val="28"/>
          <w:szCs w:val="28"/>
        </w:rPr>
        <w:t>;</w:t>
      </w:r>
    </w:p>
    <w:p w:rsidR="007A1FEA" w:rsidRPr="00A11145" w:rsidRDefault="00566BB0" w:rsidP="00456B4F">
      <w:pPr>
        <w:pStyle w:val="a4"/>
        <w:numPr>
          <w:ilvl w:val="0"/>
          <w:numId w:val="12"/>
        </w:numPr>
        <w:tabs>
          <w:tab w:val="left" w:pos="1134"/>
        </w:tabs>
        <w:autoSpaceDE w:val="0"/>
        <w:autoSpaceDN w:val="0"/>
        <w:adjustRightInd w:val="0"/>
        <w:ind w:left="0" w:right="-1" w:firstLine="709"/>
        <w:jc w:val="both"/>
        <w:rPr>
          <w:sz w:val="28"/>
          <w:szCs w:val="28"/>
        </w:rPr>
      </w:pPr>
      <w:r w:rsidRPr="00456B4F">
        <w:rPr>
          <w:sz w:val="28"/>
          <w:szCs w:val="28"/>
        </w:rPr>
        <w:t xml:space="preserve">выписка из ЕГРН на объект </w:t>
      </w:r>
      <w:r>
        <w:rPr>
          <w:sz w:val="28"/>
          <w:szCs w:val="28"/>
        </w:rPr>
        <w:t xml:space="preserve">капитального строительства </w:t>
      </w:r>
      <w:r w:rsidRPr="00456B4F">
        <w:rPr>
          <w:sz w:val="28"/>
          <w:szCs w:val="28"/>
        </w:rPr>
        <w:t>из Федеральной службы государственной регистрации, кадастра и картографии</w:t>
      </w:r>
      <w:r>
        <w:rPr>
          <w:sz w:val="28"/>
          <w:szCs w:val="28"/>
        </w:rPr>
        <w:t>;</w:t>
      </w:r>
    </w:p>
    <w:p w:rsidR="007A1FEA" w:rsidRPr="00456B4F" w:rsidRDefault="00566BB0" w:rsidP="007A1FEA">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юридического лица запрашивается выписка из Единого государст</w:t>
      </w:r>
      <w:r>
        <w:rPr>
          <w:sz w:val="28"/>
          <w:szCs w:val="28"/>
        </w:rPr>
        <w:t>венного реестра юридических лиц</w:t>
      </w:r>
      <w:r w:rsidRPr="00456B4F">
        <w:rPr>
          <w:sz w:val="28"/>
          <w:szCs w:val="28"/>
        </w:rPr>
        <w:t xml:space="preserve"> </w:t>
      </w:r>
      <w:r>
        <w:rPr>
          <w:sz w:val="28"/>
          <w:szCs w:val="28"/>
        </w:rPr>
        <w:t>из Федеральной налоговой службы;</w:t>
      </w:r>
    </w:p>
    <w:p w:rsidR="000C12B2" w:rsidRPr="00121197" w:rsidRDefault="00566BB0" w:rsidP="00571B3B">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индивидуального предпринимателя запрашивается выписка из Единого государственного реестра и</w:t>
      </w:r>
      <w:r>
        <w:rPr>
          <w:sz w:val="28"/>
          <w:szCs w:val="28"/>
        </w:rPr>
        <w:t>ндивидуальных предпринимателей</w:t>
      </w:r>
      <w:r w:rsidRPr="00456B4F">
        <w:rPr>
          <w:sz w:val="28"/>
          <w:szCs w:val="28"/>
        </w:rPr>
        <w:t xml:space="preserve"> </w:t>
      </w:r>
      <w:r>
        <w:rPr>
          <w:sz w:val="28"/>
          <w:szCs w:val="28"/>
        </w:rPr>
        <w:t>из Федеральной налоговой службы;</w:t>
      </w:r>
    </w:p>
    <w:p w:rsidR="00121197" w:rsidRDefault="00566BB0" w:rsidP="00571B3B">
      <w:pPr>
        <w:pStyle w:val="a4"/>
        <w:numPr>
          <w:ilvl w:val="0"/>
          <w:numId w:val="12"/>
        </w:numPr>
        <w:tabs>
          <w:tab w:val="left" w:pos="1134"/>
        </w:tabs>
        <w:autoSpaceDE w:val="0"/>
        <w:autoSpaceDN w:val="0"/>
        <w:adjustRightInd w:val="0"/>
        <w:ind w:left="0" w:right="-1" w:firstLine="709"/>
        <w:jc w:val="both"/>
        <w:rPr>
          <w:sz w:val="28"/>
          <w:szCs w:val="28"/>
        </w:rPr>
      </w:pPr>
      <w:r>
        <w:rPr>
          <w:sz w:val="28"/>
          <w:szCs w:val="28"/>
        </w:rPr>
        <w:t>з</w:t>
      </w:r>
      <w:r w:rsidRPr="00456B4F">
        <w:rPr>
          <w:sz w:val="28"/>
          <w:szCs w:val="28"/>
        </w:rPr>
        <w:t>аключение о наличии или</w:t>
      </w:r>
      <w:r>
        <w:rPr>
          <w:sz w:val="28"/>
          <w:szCs w:val="28"/>
        </w:rPr>
        <w:t xml:space="preserve"> об</w:t>
      </w:r>
      <w:r w:rsidRPr="00456B4F">
        <w:rPr>
          <w:sz w:val="28"/>
          <w:szCs w:val="28"/>
        </w:rPr>
        <w:t xml:space="preserve"> отсутствии ограничений </w:t>
      </w:r>
      <w:r>
        <w:rPr>
          <w:sz w:val="28"/>
          <w:szCs w:val="28"/>
        </w:rPr>
        <w:t>для предоставления земельного участка (в том числе о наличии зон с особыми условиями использования территории)</w:t>
      </w:r>
      <w:r w:rsidRPr="004F40C9">
        <w:rPr>
          <w:sz w:val="28"/>
          <w:szCs w:val="28"/>
        </w:rPr>
        <w:t xml:space="preserve"> </w:t>
      </w:r>
      <w:r>
        <w:rPr>
          <w:sz w:val="28"/>
          <w:szCs w:val="28"/>
        </w:rPr>
        <w:t>Отдела</w:t>
      </w:r>
      <w:r w:rsidRPr="00456B4F">
        <w:rPr>
          <w:sz w:val="28"/>
          <w:szCs w:val="28"/>
        </w:rPr>
        <w:t xml:space="preserve"> по архитектуре и градостроительству </w:t>
      </w:r>
      <w:r w:rsidR="00571B3B">
        <w:rPr>
          <w:sz w:val="28"/>
          <w:szCs w:val="28"/>
        </w:rPr>
        <w:t>Исполкома;</w:t>
      </w:r>
    </w:p>
    <w:p w:rsidR="00571B3B" w:rsidRDefault="00566BB0" w:rsidP="00571B3B">
      <w:pPr>
        <w:pStyle w:val="a4"/>
        <w:numPr>
          <w:ilvl w:val="0"/>
          <w:numId w:val="12"/>
        </w:numPr>
        <w:tabs>
          <w:tab w:val="left" w:pos="1134"/>
        </w:tabs>
        <w:autoSpaceDE w:val="0"/>
        <w:autoSpaceDN w:val="0"/>
        <w:adjustRightInd w:val="0"/>
        <w:ind w:left="0" w:right="-1" w:firstLine="709"/>
        <w:jc w:val="both"/>
        <w:rPr>
          <w:rFonts w:cs="Courier New"/>
          <w:sz w:val="28"/>
        </w:rPr>
      </w:pPr>
      <w:r w:rsidRPr="00390F9C">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w:t>
      </w:r>
      <w:r w:rsidRPr="006258EA">
        <w:rPr>
          <w:rFonts w:cs="Courier New"/>
          <w:sz w:val="28"/>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rPr>
        <w:t xml:space="preserve"> – </w:t>
      </w:r>
      <w:r w:rsidRPr="000C53EE">
        <w:rPr>
          <w:rFonts w:cs="Courier New"/>
          <w:sz w:val="28"/>
        </w:rPr>
        <w:t>Един</w:t>
      </w:r>
      <w:r>
        <w:rPr>
          <w:rFonts w:cs="Courier New"/>
          <w:sz w:val="28"/>
        </w:rPr>
        <w:t>ый</w:t>
      </w:r>
      <w:r w:rsidRPr="000C53EE">
        <w:rPr>
          <w:rFonts w:cs="Courier New"/>
          <w:sz w:val="28"/>
        </w:rPr>
        <w:t xml:space="preserve"> государственн</w:t>
      </w:r>
      <w:r>
        <w:rPr>
          <w:rFonts w:cs="Courier New"/>
          <w:sz w:val="28"/>
        </w:rPr>
        <w:t>ый</w:t>
      </w:r>
      <w:r w:rsidRPr="000C53EE">
        <w:rPr>
          <w:rFonts w:cs="Courier New"/>
          <w:sz w:val="28"/>
        </w:rPr>
        <w:t xml:space="preserve"> реестр записей актов гражданского состояния</w:t>
      </w:r>
      <w:r w:rsidRPr="00043F44">
        <w:rPr>
          <w:rFonts w:cs="Courier New"/>
          <w:sz w:val="28"/>
        </w:rPr>
        <w:t xml:space="preserve"> </w:t>
      </w:r>
      <w:r>
        <w:rPr>
          <w:rFonts w:cs="Courier New"/>
          <w:sz w:val="28"/>
        </w:rPr>
        <w:t>либо</w:t>
      </w:r>
      <w:r w:rsidRPr="00043F44">
        <w:rPr>
          <w:rFonts w:cs="Courier New"/>
          <w:sz w:val="28"/>
        </w:rPr>
        <w:t xml:space="preserve"> Единая государственная информационная система </w:t>
      </w:r>
      <w:r>
        <w:rPr>
          <w:rFonts w:cs="Courier New"/>
          <w:sz w:val="28"/>
        </w:rPr>
        <w:t>социального</w:t>
      </w:r>
      <w:r w:rsidRPr="00043F44">
        <w:rPr>
          <w:rFonts w:cs="Courier New"/>
          <w:sz w:val="28"/>
        </w:rPr>
        <w:t xml:space="preserve"> обеспечения</w:t>
      </w:r>
      <w:r>
        <w:rPr>
          <w:rFonts w:cs="Courier New"/>
          <w:sz w:val="28"/>
        </w:rPr>
        <w:t>;</w:t>
      </w:r>
    </w:p>
    <w:p w:rsidR="00571B3B" w:rsidRPr="00043F44" w:rsidRDefault="00566BB0" w:rsidP="00571B3B">
      <w:pPr>
        <w:pStyle w:val="a4"/>
        <w:numPr>
          <w:ilvl w:val="0"/>
          <w:numId w:val="12"/>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p>
    <w:p w:rsidR="00613925" w:rsidRDefault="00566BB0" w:rsidP="00571B3B">
      <w:pPr>
        <w:autoSpaceDE w:val="0"/>
        <w:autoSpaceDN w:val="0"/>
        <w:adjustRightInd w:val="0"/>
        <w:ind w:right="-1" w:firstLine="709"/>
        <w:jc w:val="both"/>
        <w:rPr>
          <w:sz w:val="28"/>
          <w:szCs w:val="28"/>
        </w:rPr>
      </w:pPr>
      <w:r>
        <w:rPr>
          <w:sz w:val="28"/>
          <w:szCs w:val="28"/>
        </w:rPr>
        <w:t>2.6.</w:t>
      </w:r>
      <w:r w:rsidR="007A1FEA">
        <w:rPr>
          <w:sz w:val="28"/>
          <w:szCs w:val="28"/>
        </w:rPr>
        <w:t>2</w:t>
      </w:r>
      <w:r>
        <w:rPr>
          <w:sz w:val="28"/>
          <w:szCs w:val="28"/>
        </w:rPr>
        <w:t xml:space="preserve">. </w:t>
      </w:r>
      <w:r w:rsidRPr="005A7931">
        <w:rPr>
          <w:sz w:val="28"/>
          <w:szCs w:val="28"/>
        </w:rPr>
        <w:t xml:space="preserve">Заявитель вправе предоставить документы (сведения), указанные в </w:t>
      </w:r>
      <w:r w:rsidR="00BF61F6">
        <w:rPr>
          <w:sz w:val="28"/>
          <w:szCs w:val="28"/>
        </w:rPr>
        <w:t>подпунктах 1</w:t>
      </w:r>
      <w:r w:rsidR="00102342">
        <w:rPr>
          <w:sz w:val="28"/>
          <w:szCs w:val="28"/>
        </w:rPr>
        <w:t xml:space="preserve"> </w:t>
      </w:r>
      <w:r w:rsidR="00BF61F6">
        <w:rPr>
          <w:sz w:val="28"/>
          <w:szCs w:val="28"/>
        </w:rPr>
        <w:t>-</w:t>
      </w:r>
      <w:r w:rsidR="00102342">
        <w:rPr>
          <w:sz w:val="28"/>
          <w:szCs w:val="28"/>
        </w:rPr>
        <w:t xml:space="preserve"> </w:t>
      </w:r>
      <w:r w:rsidR="00571B3B">
        <w:rPr>
          <w:sz w:val="28"/>
          <w:szCs w:val="28"/>
        </w:rPr>
        <w:t>6</w:t>
      </w:r>
      <w:r w:rsidR="00BF61F6">
        <w:rPr>
          <w:sz w:val="28"/>
          <w:szCs w:val="28"/>
        </w:rPr>
        <w:t xml:space="preserve"> пункта</w:t>
      </w:r>
      <w:r w:rsidRPr="005A7931">
        <w:rPr>
          <w:sz w:val="28"/>
          <w:szCs w:val="28"/>
        </w:rPr>
        <w:t xml:space="preserve"> </w:t>
      </w:r>
      <w:r>
        <w:rPr>
          <w:sz w:val="28"/>
          <w:szCs w:val="28"/>
        </w:rPr>
        <w:t>2.6.1</w:t>
      </w:r>
      <w:r w:rsidR="003D79BD">
        <w:rPr>
          <w:sz w:val="28"/>
          <w:szCs w:val="28"/>
        </w:rPr>
        <w:t>. Регламента</w:t>
      </w:r>
      <w:r>
        <w:rPr>
          <w:sz w:val="28"/>
          <w:szCs w:val="28"/>
        </w:rPr>
        <w:t xml:space="preserve"> </w:t>
      </w:r>
      <w:r w:rsidRPr="005A7931">
        <w:rPr>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D22833">
        <w:rPr>
          <w:sz w:val="28"/>
          <w:szCs w:val="28"/>
        </w:rPr>
        <w:t>при подаче заявления посредством Республиканского портала либо на бумажном носителе в МФЦ</w:t>
      </w:r>
      <w:r w:rsidRPr="005A7931">
        <w:rPr>
          <w:sz w:val="28"/>
          <w:szCs w:val="28"/>
        </w:rPr>
        <w:t>.</w:t>
      </w:r>
    </w:p>
    <w:p w:rsidR="00BF61F6" w:rsidRPr="00BF61F6" w:rsidRDefault="00566BB0" w:rsidP="00571B3B">
      <w:pPr>
        <w:autoSpaceDE w:val="0"/>
        <w:autoSpaceDN w:val="0"/>
        <w:adjustRightInd w:val="0"/>
        <w:ind w:right="-1" w:firstLine="709"/>
        <w:jc w:val="both"/>
        <w:rPr>
          <w:sz w:val="28"/>
          <w:szCs w:val="28"/>
        </w:rPr>
      </w:pPr>
      <w:r>
        <w:rPr>
          <w:sz w:val="28"/>
          <w:szCs w:val="28"/>
        </w:rPr>
        <w:t>2.6.</w:t>
      </w:r>
      <w:r w:rsidR="007A1FEA">
        <w:rPr>
          <w:sz w:val="28"/>
          <w:szCs w:val="28"/>
        </w:rPr>
        <w:t>3</w:t>
      </w:r>
      <w:r>
        <w:rPr>
          <w:sz w:val="28"/>
          <w:szCs w:val="28"/>
        </w:rPr>
        <w:t xml:space="preserve">. </w:t>
      </w:r>
      <w:r w:rsidRPr="00BF61F6">
        <w:rPr>
          <w:sz w:val="28"/>
          <w:szCs w:val="28"/>
        </w:rPr>
        <w:t>Непредставление (несвоевременное представление) указанными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BF61F6" w:rsidRPr="005A7931" w:rsidRDefault="00566BB0" w:rsidP="00BF61F6">
      <w:pPr>
        <w:autoSpaceDE w:val="0"/>
        <w:autoSpaceDN w:val="0"/>
        <w:adjustRightInd w:val="0"/>
        <w:ind w:right="-1" w:firstLine="709"/>
        <w:jc w:val="both"/>
        <w:rPr>
          <w:sz w:val="28"/>
          <w:szCs w:val="28"/>
        </w:rPr>
      </w:pPr>
      <w:r>
        <w:rPr>
          <w:sz w:val="28"/>
          <w:szCs w:val="28"/>
        </w:rPr>
        <w:t>2.6.</w:t>
      </w:r>
      <w:r w:rsidR="007A1FEA">
        <w:rPr>
          <w:sz w:val="28"/>
          <w:szCs w:val="28"/>
        </w:rPr>
        <w:t>4</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66BB0" w:rsidP="005A7931">
      <w:pPr>
        <w:autoSpaceDE w:val="0"/>
        <w:autoSpaceDN w:val="0"/>
        <w:adjustRightInd w:val="0"/>
        <w:ind w:right="-1" w:firstLine="709"/>
        <w:jc w:val="both"/>
        <w:rPr>
          <w:sz w:val="28"/>
          <w:szCs w:val="28"/>
        </w:rPr>
      </w:pPr>
      <w:r>
        <w:rPr>
          <w:sz w:val="28"/>
          <w:szCs w:val="28"/>
        </w:rPr>
        <w:t>2.6.</w:t>
      </w:r>
      <w:r w:rsidR="007A1FEA">
        <w:rPr>
          <w:sz w:val="28"/>
          <w:szCs w:val="28"/>
        </w:rPr>
        <w:t>5</w:t>
      </w:r>
      <w:r>
        <w:rPr>
          <w:sz w:val="28"/>
          <w:szCs w:val="28"/>
        </w:rPr>
        <w:t xml:space="preserve">. </w:t>
      </w:r>
      <w:r w:rsidR="00041271" w:rsidRPr="00041271">
        <w:rPr>
          <w:sz w:val="28"/>
          <w:szCs w:val="28"/>
        </w:rPr>
        <w:t>Запрещается требовать от заявителя документы</w:t>
      </w:r>
      <w:r w:rsidR="00264015">
        <w:rPr>
          <w:sz w:val="28"/>
          <w:szCs w:val="28"/>
        </w:rPr>
        <w:t xml:space="preserve"> сведения</w:t>
      </w:r>
      <w:r w:rsidR="00041271" w:rsidRPr="00041271">
        <w:rPr>
          <w:sz w:val="28"/>
          <w:szCs w:val="28"/>
        </w:rPr>
        <w:t>,</w:t>
      </w:r>
      <w:r w:rsidR="00264015" w:rsidRPr="00264015">
        <w:t xml:space="preserve"> </w:t>
      </w:r>
      <w:r w:rsidR="00264015">
        <w:rPr>
          <w:sz w:val="28"/>
          <w:szCs w:val="28"/>
        </w:rPr>
        <w:t>в том числе подтверждающие</w:t>
      </w:r>
      <w:r w:rsidR="00264015" w:rsidRPr="00264015">
        <w:rPr>
          <w:sz w:val="28"/>
          <w:szCs w:val="28"/>
        </w:rPr>
        <w:t xml:space="preserve"> внесение </w:t>
      </w:r>
      <w:r w:rsidR="00264015">
        <w:rPr>
          <w:sz w:val="28"/>
          <w:szCs w:val="28"/>
        </w:rPr>
        <w:t>з</w:t>
      </w:r>
      <w:r w:rsidR="00264015" w:rsidRPr="00264015">
        <w:rPr>
          <w:sz w:val="28"/>
          <w:szCs w:val="28"/>
        </w:rPr>
        <w:t xml:space="preserve">аявителем платы за предоставление </w:t>
      </w:r>
      <w:r w:rsidR="00264015">
        <w:rPr>
          <w:sz w:val="28"/>
          <w:szCs w:val="28"/>
        </w:rPr>
        <w:t>муниципаль</w:t>
      </w:r>
      <w:r w:rsidR="00264015" w:rsidRPr="00264015">
        <w:rPr>
          <w:sz w:val="28"/>
          <w:szCs w:val="28"/>
        </w:rPr>
        <w:t>ной услуги,</w:t>
      </w:r>
      <w:r w:rsidR="00041271"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ind w:right="-1"/>
        <w:jc w:val="both"/>
        <w:rPr>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sz w:val="28"/>
          <w:szCs w:val="28"/>
        </w:rPr>
        <w:t xml:space="preserve"> </w:t>
      </w:r>
      <w:r w:rsidR="007D59C2">
        <w:rPr>
          <w:sz w:val="28"/>
          <w:szCs w:val="28"/>
        </w:rPr>
        <w:br/>
        <w:t>(возврата документов без рассмотрения по существу)</w:t>
      </w:r>
    </w:p>
    <w:p w:rsidR="00613925" w:rsidRPr="005A7931" w:rsidRDefault="00613925" w:rsidP="005A7931">
      <w:pPr>
        <w:autoSpaceDE w:val="0"/>
        <w:autoSpaceDN w:val="0"/>
        <w:adjustRightInd w:val="0"/>
        <w:ind w:right="-1"/>
        <w:jc w:val="both"/>
        <w:rPr>
          <w:i/>
          <w:sz w:val="28"/>
          <w:szCs w:val="28"/>
        </w:rPr>
      </w:pPr>
    </w:p>
    <w:p w:rsidR="00041271" w:rsidRPr="00A54646" w:rsidRDefault="00566BB0" w:rsidP="00571B3B">
      <w:pPr>
        <w:tabs>
          <w:tab w:val="left" w:pos="1843"/>
        </w:tabs>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571B3B" w:rsidRPr="00571B3B" w:rsidRDefault="00566BB0" w:rsidP="002A1341">
      <w:pPr>
        <w:pStyle w:val="a4"/>
        <w:numPr>
          <w:ilvl w:val="0"/>
          <w:numId w:val="13"/>
        </w:numPr>
        <w:tabs>
          <w:tab w:val="left" w:pos="1134"/>
          <w:tab w:val="left" w:pos="1843"/>
        </w:tabs>
        <w:ind w:left="0" w:right="-1" w:firstLine="709"/>
        <w:jc w:val="both"/>
        <w:rPr>
          <w:sz w:val="28"/>
          <w:szCs w:val="28"/>
        </w:rPr>
      </w:pPr>
      <w:r w:rsidRPr="00571B3B">
        <w:rPr>
          <w:sz w:val="28"/>
          <w:szCs w:val="28"/>
        </w:rPr>
        <w:t>непредставление документов, которые в соответствии с пунктами 2.5.1</w:t>
      </w:r>
      <w:r>
        <w:rPr>
          <w:sz w:val="28"/>
          <w:szCs w:val="28"/>
        </w:rPr>
        <w:t xml:space="preserve">, </w:t>
      </w:r>
      <w:r w:rsidRPr="00571B3B">
        <w:rPr>
          <w:sz w:val="28"/>
          <w:szCs w:val="28"/>
        </w:rPr>
        <w:t>2.5.</w:t>
      </w:r>
      <w:r>
        <w:rPr>
          <w:sz w:val="28"/>
          <w:szCs w:val="28"/>
        </w:rPr>
        <w:t>2</w:t>
      </w:r>
      <w:r w:rsidRPr="00571B3B">
        <w:rPr>
          <w:sz w:val="28"/>
          <w:szCs w:val="28"/>
        </w:rPr>
        <w:t xml:space="preserve"> Регламента должны предоставляться заявителем самостоятельно, либо представление документов, содержащих противоречивые сведения;</w:t>
      </w:r>
    </w:p>
    <w:p w:rsidR="00571B3B" w:rsidRPr="00571B3B" w:rsidRDefault="00566BB0" w:rsidP="002A1341">
      <w:pPr>
        <w:pStyle w:val="a4"/>
        <w:numPr>
          <w:ilvl w:val="0"/>
          <w:numId w:val="13"/>
        </w:numPr>
        <w:tabs>
          <w:tab w:val="left" w:pos="1134"/>
          <w:tab w:val="left" w:pos="1843"/>
        </w:tabs>
        <w:ind w:left="0" w:right="-1" w:firstLine="709"/>
        <w:jc w:val="both"/>
        <w:rPr>
          <w:sz w:val="28"/>
          <w:szCs w:val="28"/>
        </w:rPr>
      </w:pPr>
      <w:r w:rsidRPr="00571B3B">
        <w:rPr>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71B3B" w:rsidRPr="00571B3B" w:rsidRDefault="00566BB0" w:rsidP="002A1341">
      <w:pPr>
        <w:pStyle w:val="a4"/>
        <w:numPr>
          <w:ilvl w:val="0"/>
          <w:numId w:val="13"/>
        </w:numPr>
        <w:tabs>
          <w:tab w:val="left" w:pos="1134"/>
          <w:tab w:val="left" w:pos="1843"/>
        </w:tabs>
        <w:ind w:left="0" w:right="-1" w:firstLine="709"/>
        <w:jc w:val="both"/>
        <w:rPr>
          <w:sz w:val="28"/>
          <w:szCs w:val="28"/>
        </w:rPr>
      </w:pPr>
      <w:r w:rsidRPr="00571B3B">
        <w:rPr>
          <w:sz w:val="28"/>
          <w:szCs w:val="28"/>
        </w:rPr>
        <w:t>представление документов в ненадлежащий орган;</w:t>
      </w:r>
    </w:p>
    <w:p w:rsidR="00571B3B" w:rsidRPr="00571B3B" w:rsidRDefault="00566BB0" w:rsidP="002A1341">
      <w:pPr>
        <w:pStyle w:val="a4"/>
        <w:numPr>
          <w:ilvl w:val="0"/>
          <w:numId w:val="13"/>
        </w:numPr>
        <w:tabs>
          <w:tab w:val="left" w:pos="1134"/>
          <w:tab w:val="left" w:pos="1843"/>
        </w:tabs>
        <w:ind w:left="0" w:right="-1" w:firstLine="709"/>
        <w:jc w:val="both"/>
        <w:rPr>
          <w:sz w:val="28"/>
          <w:szCs w:val="28"/>
        </w:rPr>
      </w:pPr>
      <w:r w:rsidRPr="00571B3B">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71B3B" w:rsidRPr="00571B3B" w:rsidRDefault="00566BB0" w:rsidP="002A1341">
      <w:pPr>
        <w:pStyle w:val="a4"/>
        <w:numPr>
          <w:ilvl w:val="0"/>
          <w:numId w:val="13"/>
        </w:numPr>
        <w:tabs>
          <w:tab w:val="left" w:pos="1134"/>
          <w:tab w:val="left" w:pos="1843"/>
        </w:tabs>
        <w:ind w:left="0" w:right="-1" w:firstLine="709"/>
        <w:jc w:val="both"/>
        <w:rPr>
          <w:sz w:val="28"/>
          <w:szCs w:val="28"/>
        </w:rPr>
      </w:pPr>
      <w:r w:rsidRPr="00571B3B">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1B3B" w:rsidRPr="00571B3B" w:rsidRDefault="00566BB0" w:rsidP="002A1341">
      <w:pPr>
        <w:pStyle w:val="a4"/>
        <w:numPr>
          <w:ilvl w:val="0"/>
          <w:numId w:val="13"/>
        </w:numPr>
        <w:tabs>
          <w:tab w:val="left" w:pos="1134"/>
          <w:tab w:val="left" w:pos="1843"/>
        </w:tabs>
        <w:ind w:left="0" w:right="-1" w:firstLine="709"/>
        <w:jc w:val="both"/>
        <w:rPr>
          <w:sz w:val="28"/>
          <w:szCs w:val="28"/>
        </w:rPr>
      </w:pPr>
      <w:r w:rsidRPr="00571B3B">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71B3B" w:rsidRPr="00571B3B" w:rsidRDefault="00566BB0" w:rsidP="002A1341">
      <w:pPr>
        <w:pStyle w:val="a4"/>
        <w:numPr>
          <w:ilvl w:val="0"/>
          <w:numId w:val="13"/>
        </w:numPr>
        <w:tabs>
          <w:tab w:val="left" w:pos="1134"/>
          <w:tab w:val="left" w:pos="1843"/>
        </w:tabs>
        <w:ind w:left="0" w:right="-1" w:firstLine="709"/>
        <w:jc w:val="both"/>
        <w:rPr>
          <w:sz w:val="28"/>
          <w:szCs w:val="28"/>
        </w:rPr>
      </w:pPr>
      <w:r w:rsidRPr="00571B3B">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1B3B" w:rsidRPr="00571B3B" w:rsidRDefault="00566BB0" w:rsidP="002A1341">
      <w:pPr>
        <w:pStyle w:val="a4"/>
        <w:numPr>
          <w:ilvl w:val="0"/>
          <w:numId w:val="13"/>
        </w:numPr>
        <w:tabs>
          <w:tab w:val="left" w:pos="1134"/>
          <w:tab w:val="left" w:pos="1843"/>
        </w:tabs>
        <w:ind w:left="0" w:right="-1" w:firstLine="709"/>
        <w:jc w:val="both"/>
        <w:rPr>
          <w:sz w:val="28"/>
          <w:szCs w:val="28"/>
        </w:rPr>
      </w:pPr>
      <w:r w:rsidRPr="00571B3B">
        <w:rPr>
          <w:sz w:val="28"/>
          <w:szCs w:val="28"/>
        </w:rPr>
        <w:t>электронные документы не соответствуют требованиям к форматам их предоставления и (или) не читаются.</w:t>
      </w:r>
    </w:p>
    <w:p w:rsidR="00824959" w:rsidRPr="00824959" w:rsidRDefault="00566BB0" w:rsidP="002A1341">
      <w:pPr>
        <w:pStyle w:val="a4"/>
        <w:numPr>
          <w:ilvl w:val="0"/>
          <w:numId w:val="13"/>
        </w:numPr>
        <w:tabs>
          <w:tab w:val="left" w:pos="1134"/>
          <w:tab w:val="left" w:pos="1843"/>
        </w:tabs>
        <w:ind w:left="0" w:right="-1" w:firstLine="709"/>
        <w:jc w:val="both"/>
        <w:rPr>
          <w:sz w:val="28"/>
          <w:szCs w:val="28"/>
        </w:rPr>
      </w:pPr>
      <w:r>
        <w:rPr>
          <w:sz w:val="28"/>
          <w:szCs w:val="28"/>
        </w:rPr>
        <w:t>з</w:t>
      </w:r>
      <w:r w:rsidRPr="00824959">
        <w:rPr>
          <w:sz w:val="28"/>
          <w:szCs w:val="28"/>
        </w:rPr>
        <w:t xml:space="preserve">апрашиваемый </w:t>
      </w:r>
      <w:r>
        <w:rPr>
          <w:sz w:val="28"/>
          <w:szCs w:val="28"/>
        </w:rPr>
        <w:t>условно разрешенный вид использования</w:t>
      </w:r>
      <w:r w:rsidRPr="00824959">
        <w:rPr>
          <w:sz w:val="28"/>
          <w:szCs w:val="28"/>
        </w:rPr>
        <w:t xml:space="preserve"> земельного участка или объекта капитального строительства не предусмотрен градостроительным регламентом</w:t>
      </w:r>
      <w:r>
        <w:t>;</w:t>
      </w:r>
    </w:p>
    <w:p w:rsidR="00824959" w:rsidRPr="00EB0E7D" w:rsidRDefault="00566BB0" w:rsidP="002A1341">
      <w:pPr>
        <w:pStyle w:val="a4"/>
        <w:numPr>
          <w:ilvl w:val="0"/>
          <w:numId w:val="13"/>
        </w:numPr>
        <w:tabs>
          <w:tab w:val="left" w:pos="1134"/>
        </w:tabs>
        <w:ind w:left="0" w:right="-1" w:firstLine="709"/>
        <w:jc w:val="both"/>
        <w:rPr>
          <w:sz w:val="28"/>
          <w:szCs w:val="28"/>
        </w:rPr>
      </w:pPr>
      <w:r>
        <w:rPr>
          <w:sz w:val="28"/>
          <w:szCs w:val="28"/>
        </w:rPr>
        <w:t>з</w:t>
      </w:r>
      <w:r w:rsidRPr="00EB0E7D">
        <w:rPr>
          <w:sz w:val="28"/>
          <w:szCs w:val="28"/>
        </w:rPr>
        <w:t xml:space="preserve">емельный участок или объект капитального строительства расположен на территории (части территории) муниципального образования, в отношении которой </w:t>
      </w:r>
      <w:r>
        <w:rPr>
          <w:sz w:val="28"/>
          <w:szCs w:val="28"/>
        </w:rPr>
        <w:t>правила землепользования и застройки</w:t>
      </w:r>
      <w:r w:rsidRPr="00EB0E7D">
        <w:rPr>
          <w:sz w:val="28"/>
          <w:szCs w:val="28"/>
        </w:rPr>
        <w:t xml:space="preserve"> не утверждены</w:t>
      </w:r>
      <w:r>
        <w:t>;</w:t>
      </w:r>
    </w:p>
    <w:p w:rsidR="00EB0E7D" w:rsidRPr="00EB0E7D" w:rsidRDefault="00566BB0" w:rsidP="002A1341">
      <w:pPr>
        <w:pStyle w:val="a4"/>
        <w:numPr>
          <w:ilvl w:val="0"/>
          <w:numId w:val="13"/>
        </w:numPr>
        <w:tabs>
          <w:tab w:val="left" w:pos="1134"/>
        </w:tabs>
        <w:ind w:left="0" w:right="-1" w:firstLine="709"/>
        <w:jc w:val="both"/>
        <w:rPr>
          <w:sz w:val="28"/>
          <w:szCs w:val="28"/>
        </w:rPr>
      </w:pPr>
      <w:r w:rsidRPr="00EB0E7D">
        <w:rPr>
          <w:sz w:val="28"/>
          <w:szCs w:val="28"/>
        </w:rPr>
        <w:t xml:space="preserve">земельный участок, в отношении которого запрашивается </w:t>
      </w:r>
      <w:r>
        <w:rPr>
          <w:sz w:val="28"/>
          <w:szCs w:val="28"/>
        </w:rPr>
        <w:t>условно разрешенный вид использования</w:t>
      </w:r>
      <w:r w:rsidRPr="00EB0E7D">
        <w:rPr>
          <w:sz w:val="28"/>
          <w:szCs w:val="28"/>
        </w:rPr>
        <w:t>, не сформирован или в отношении земельного участка не установлены характеристики земельного участка, в том числе категория земель;</w:t>
      </w:r>
    </w:p>
    <w:p w:rsidR="00EB0E7D" w:rsidRPr="00EB0E7D" w:rsidRDefault="00566BB0" w:rsidP="002A1341">
      <w:pPr>
        <w:pStyle w:val="a4"/>
        <w:numPr>
          <w:ilvl w:val="0"/>
          <w:numId w:val="13"/>
        </w:numPr>
        <w:tabs>
          <w:tab w:val="left" w:pos="1134"/>
        </w:tabs>
        <w:ind w:left="0" w:right="-1" w:firstLine="709"/>
        <w:jc w:val="both"/>
        <w:rPr>
          <w:sz w:val="28"/>
          <w:szCs w:val="28"/>
        </w:rPr>
      </w:pPr>
      <w:r w:rsidRPr="00EB0E7D">
        <w:rPr>
          <w:sz w:val="28"/>
          <w:szCs w:val="28"/>
        </w:rPr>
        <w:t xml:space="preserve">подача заявления более чем на один </w:t>
      </w:r>
      <w:r>
        <w:rPr>
          <w:sz w:val="28"/>
          <w:szCs w:val="28"/>
        </w:rPr>
        <w:t>условно разрешенный вид использования</w:t>
      </w:r>
      <w:r>
        <w:t>;</w:t>
      </w:r>
    </w:p>
    <w:p w:rsidR="00EB0E7D" w:rsidRPr="00EB0E7D" w:rsidRDefault="00566BB0" w:rsidP="002A1341">
      <w:pPr>
        <w:pStyle w:val="a4"/>
        <w:numPr>
          <w:ilvl w:val="0"/>
          <w:numId w:val="13"/>
        </w:numPr>
        <w:tabs>
          <w:tab w:val="left" w:pos="1134"/>
        </w:tabs>
        <w:ind w:left="0" w:right="-1" w:firstLine="709"/>
        <w:jc w:val="both"/>
        <w:rPr>
          <w:sz w:val="28"/>
          <w:szCs w:val="28"/>
        </w:rPr>
      </w:pPr>
      <w:r w:rsidRPr="00EB0E7D">
        <w:rPr>
          <w:sz w:val="28"/>
          <w:szCs w:val="28"/>
        </w:rPr>
        <w:t xml:space="preserve">запрашиваемый </w:t>
      </w:r>
      <w:r>
        <w:rPr>
          <w:sz w:val="28"/>
          <w:szCs w:val="28"/>
        </w:rPr>
        <w:t>условно разрешенный вид использования</w:t>
      </w:r>
      <w:r w:rsidRPr="00EB0E7D">
        <w:rPr>
          <w:sz w:val="28"/>
          <w:szCs w:val="28"/>
        </w:rPr>
        <w:t xml:space="preserve"> не соответствует целевому назначению установленному для данной категории земель</w:t>
      </w:r>
      <w:r>
        <w:t>;</w:t>
      </w:r>
    </w:p>
    <w:p w:rsidR="00EB0E7D" w:rsidRDefault="00566BB0" w:rsidP="002A1341">
      <w:pPr>
        <w:pStyle w:val="a4"/>
        <w:numPr>
          <w:ilvl w:val="0"/>
          <w:numId w:val="13"/>
        </w:numPr>
        <w:tabs>
          <w:tab w:val="left" w:pos="1134"/>
        </w:tabs>
        <w:ind w:left="0" w:right="-1" w:firstLine="709"/>
        <w:jc w:val="both"/>
        <w:rPr>
          <w:sz w:val="28"/>
          <w:szCs w:val="28"/>
        </w:rPr>
      </w:pPr>
      <w:r w:rsidRPr="00EB0E7D">
        <w:rPr>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EB0E7D" w:rsidRPr="00EB0E7D" w:rsidRDefault="00566BB0" w:rsidP="002A1341">
      <w:pPr>
        <w:pStyle w:val="a4"/>
        <w:numPr>
          <w:ilvl w:val="0"/>
          <w:numId w:val="13"/>
        </w:numPr>
        <w:tabs>
          <w:tab w:val="left" w:pos="1134"/>
        </w:tabs>
        <w:ind w:left="0" w:right="-1" w:firstLine="709"/>
        <w:jc w:val="both"/>
        <w:rPr>
          <w:sz w:val="28"/>
          <w:szCs w:val="28"/>
        </w:rPr>
      </w:pPr>
      <w:r w:rsidRPr="00EB0E7D">
        <w:rPr>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EB0E7D" w:rsidRDefault="00566BB0" w:rsidP="002A1341">
      <w:pPr>
        <w:pStyle w:val="a4"/>
        <w:numPr>
          <w:ilvl w:val="0"/>
          <w:numId w:val="13"/>
        </w:numPr>
        <w:tabs>
          <w:tab w:val="left" w:pos="1134"/>
        </w:tabs>
        <w:ind w:left="0" w:right="-1" w:firstLine="709"/>
        <w:jc w:val="both"/>
        <w:rPr>
          <w:sz w:val="28"/>
          <w:szCs w:val="28"/>
        </w:rPr>
      </w:pPr>
      <w:r w:rsidRPr="00EB0E7D">
        <w:rPr>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EB0E7D" w:rsidRPr="00EB0E7D" w:rsidRDefault="00566BB0" w:rsidP="002A1341">
      <w:pPr>
        <w:pStyle w:val="a4"/>
        <w:numPr>
          <w:ilvl w:val="0"/>
          <w:numId w:val="13"/>
        </w:numPr>
        <w:tabs>
          <w:tab w:val="left" w:pos="1134"/>
        </w:tabs>
        <w:ind w:left="0" w:right="-1" w:firstLine="709"/>
        <w:jc w:val="both"/>
        <w:rPr>
          <w:sz w:val="28"/>
          <w:szCs w:val="28"/>
        </w:rPr>
      </w:pPr>
      <w:r>
        <w:t xml:space="preserve"> </w:t>
      </w:r>
      <w:r w:rsidRPr="00EB0E7D">
        <w:rPr>
          <w:sz w:val="28"/>
          <w:szCs w:val="2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613925" w:rsidRPr="00A11145" w:rsidRDefault="00566BB0" w:rsidP="005A7931">
      <w:pPr>
        <w:ind w:right="-1" w:firstLine="709"/>
        <w:jc w:val="both"/>
        <w:rPr>
          <w:sz w:val="28"/>
          <w:szCs w:val="28"/>
        </w:rPr>
      </w:pPr>
      <w:r w:rsidRPr="00A1114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80FAF" w:rsidRDefault="00566BB0" w:rsidP="005A7931">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06CE">
        <w:rPr>
          <w:sz w:val="28"/>
          <w:szCs w:val="28"/>
        </w:rPr>
        <w:t>Палаты</w:t>
      </w:r>
      <w:r w:rsidRPr="00A11145">
        <w:rPr>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sz w:val="28"/>
          <w:szCs w:val="28"/>
        </w:rPr>
        <w:t xml:space="preserve">превышающий </w:t>
      </w:r>
      <w:r w:rsidR="00571B3B">
        <w:rPr>
          <w:sz w:val="28"/>
          <w:szCs w:val="28"/>
        </w:rPr>
        <w:t>7</w:t>
      </w:r>
      <w:r w:rsidRPr="005A7931">
        <w:rPr>
          <w:sz w:val="28"/>
          <w:szCs w:val="28"/>
        </w:rPr>
        <w:t xml:space="preserve"> рабочих дней со дня регистрации заявления.</w:t>
      </w:r>
    </w:p>
    <w:p w:rsidR="00014029" w:rsidRPr="005A7931" w:rsidRDefault="00566BB0" w:rsidP="00014029">
      <w:pPr>
        <w:autoSpaceDE w:val="0"/>
        <w:autoSpaceDN w:val="0"/>
        <w:adjustRightInd w:val="0"/>
        <w:ind w:right="-1" w:firstLine="709"/>
        <w:jc w:val="both"/>
        <w:rPr>
          <w:sz w:val="28"/>
          <w:szCs w:val="28"/>
        </w:rPr>
      </w:pPr>
      <w:r>
        <w:rPr>
          <w:sz w:val="28"/>
          <w:szCs w:val="28"/>
        </w:rPr>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соответствии с </w:t>
      </w:r>
      <w:r w:rsidRPr="002A1341">
        <w:rPr>
          <w:sz w:val="28"/>
          <w:szCs w:val="28"/>
        </w:rPr>
        <w:t>формо</w:t>
      </w:r>
      <w:r w:rsidR="00E203C6" w:rsidRPr="002A1341">
        <w:rPr>
          <w:sz w:val="28"/>
          <w:szCs w:val="28"/>
        </w:rPr>
        <w:t>й, установленной в приложении №</w:t>
      </w:r>
      <w:r w:rsidR="00571B3B" w:rsidRPr="002A1341">
        <w:rPr>
          <w:sz w:val="28"/>
          <w:szCs w:val="28"/>
        </w:rPr>
        <w:t xml:space="preserve"> 4</w:t>
      </w:r>
      <w:r w:rsidRPr="002A1341">
        <w:rPr>
          <w:sz w:val="28"/>
          <w:szCs w:val="28"/>
        </w:rPr>
        <w:t xml:space="preserve"> к Регламенту, подписывается</w:t>
      </w:r>
      <w:r w:rsidRPr="005A7931">
        <w:rPr>
          <w:sz w:val="28"/>
          <w:szCs w:val="28"/>
        </w:rPr>
        <w:t xml:space="preserve"> </w:t>
      </w:r>
      <w:r>
        <w:rPr>
          <w:sz w:val="28"/>
          <w:szCs w:val="28"/>
        </w:rPr>
        <w:t xml:space="preserve">усиленной квалифицированной электронной </w:t>
      </w:r>
      <w:r w:rsidRPr="00014029">
        <w:rPr>
          <w:sz w:val="28"/>
          <w:szCs w:val="28"/>
        </w:rPr>
        <w:t xml:space="preserve">подписью в установленном порядке уполномоченным должностным лицом </w:t>
      </w:r>
      <w:r w:rsidR="00FF090A">
        <w:rPr>
          <w:sz w:val="28"/>
          <w:szCs w:val="28"/>
        </w:rPr>
        <w:t>палаты</w:t>
      </w:r>
      <w:r w:rsidRPr="00014029">
        <w:rPr>
          <w:sz w:val="28"/>
          <w:szCs w:val="28"/>
        </w:rPr>
        <w:t>,</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в личный кабинет Республиканского портала</w:t>
      </w:r>
      <w:r>
        <w:rPr>
          <w:sz w:val="28"/>
          <w:szCs w:val="28"/>
        </w:rPr>
        <w:t xml:space="preserve"> и</w:t>
      </w:r>
      <w:r w:rsidR="00A54646">
        <w:rPr>
          <w:sz w:val="28"/>
          <w:szCs w:val="28"/>
        </w:rPr>
        <w:t xml:space="preserve"> </w:t>
      </w:r>
      <w:r>
        <w:rPr>
          <w:sz w:val="28"/>
          <w:szCs w:val="28"/>
        </w:rPr>
        <w:t>(или)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566BB0" w:rsidP="005A7931">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ind w:right="-1"/>
        <w:jc w:val="both"/>
        <w:rPr>
          <w:sz w:val="28"/>
          <w:szCs w:val="28"/>
        </w:rPr>
      </w:pPr>
    </w:p>
    <w:p w:rsidR="00613925" w:rsidRPr="0038621B" w:rsidRDefault="00566BB0" w:rsidP="005A7931">
      <w:pPr>
        <w:autoSpaceDE w:val="0"/>
        <w:autoSpaceDN w:val="0"/>
        <w:adjustRightInd w:val="0"/>
        <w:ind w:right="-1"/>
        <w:jc w:val="center"/>
        <w:rPr>
          <w:sz w:val="28"/>
          <w:szCs w:val="28"/>
        </w:rPr>
      </w:pPr>
      <w:r w:rsidRPr="005A7931">
        <w:rPr>
          <w:sz w:val="28"/>
          <w:szCs w:val="28"/>
        </w:rPr>
        <w:t>2.8.</w:t>
      </w:r>
      <w:r w:rsidRPr="005A7931">
        <w:rPr>
          <w:sz w:val="28"/>
          <w:szCs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613925" w:rsidRPr="0038621B" w:rsidRDefault="00613925" w:rsidP="005A7931">
      <w:pPr>
        <w:autoSpaceDE w:val="0"/>
        <w:autoSpaceDN w:val="0"/>
        <w:adjustRightInd w:val="0"/>
        <w:ind w:right="-1"/>
        <w:jc w:val="both"/>
        <w:rPr>
          <w:sz w:val="28"/>
          <w:szCs w:val="28"/>
        </w:rPr>
      </w:pPr>
    </w:p>
    <w:p w:rsidR="005256EB" w:rsidRPr="0038621B" w:rsidRDefault="00566BB0" w:rsidP="005A7931">
      <w:pPr>
        <w:autoSpaceDE w:val="0"/>
        <w:autoSpaceDN w:val="0"/>
        <w:adjustRightInd w:val="0"/>
        <w:ind w:right="-1" w:firstLine="709"/>
        <w:jc w:val="both"/>
        <w:rPr>
          <w:sz w:val="28"/>
          <w:szCs w:val="28"/>
        </w:rPr>
      </w:pPr>
      <w:r w:rsidRPr="0038621B">
        <w:rPr>
          <w:sz w:val="28"/>
          <w:szCs w:val="28"/>
        </w:rPr>
        <w:t xml:space="preserve">2.8.1. </w:t>
      </w:r>
      <w:r w:rsidR="00613925" w:rsidRPr="0038621B">
        <w:rPr>
          <w:sz w:val="28"/>
          <w:szCs w:val="28"/>
        </w:rPr>
        <w:t>Основания для приостановления предоставлени</w:t>
      </w:r>
      <w:r w:rsidR="00200F7A" w:rsidRPr="0038621B">
        <w:rPr>
          <w:sz w:val="28"/>
          <w:szCs w:val="28"/>
        </w:rPr>
        <w:t xml:space="preserve">я муниципальной услуги </w:t>
      </w:r>
      <w:r w:rsidR="00C85FBD">
        <w:rPr>
          <w:sz w:val="28"/>
          <w:szCs w:val="28"/>
        </w:rPr>
        <w:t>не предусмотрены</w:t>
      </w:r>
      <w:r w:rsidR="00200F7A" w:rsidRPr="0038621B">
        <w:rPr>
          <w:sz w:val="28"/>
          <w:szCs w:val="28"/>
        </w:rPr>
        <w:t>.</w:t>
      </w:r>
    </w:p>
    <w:p w:rsidR="00613925" w:rsidRPr="0038621B" w:rsidRDefault="00566BB0" w:rsidP="005A7931">
      <w:pPr>
        <w:autoSpaceDE w:val="0"/>
        <w:autoSpaceDN w:val="0"/>
        <w:adjustRightInd w:val="0"/>
        <w:ind w:right="-1" w:firstLine="709"/>
        <w:jc w:val="both"/>
        <w:rPr>
          <w:sz w:val="28"/>
          <w:szCs w:val="28"/>
        </w:rPr>
      </w:pPr>
      <w:r w:rsidRPr="0038621B">
        <w:rPr>
          <w:sz w:val="28"/>
          <w:szCs w:val="28"/>
        </w:rPr>
        <w:t>2.8.</w:t>
      </w:r>
      <w:r w:rsidR="00AE7491" w:rsidRPr="0038621B">
        <w:rPr>
          <w:sz w:val="28"/>
          <w:szCs w:val="28"/>
        </w:rPr>
        <w:t>2</w:t>
      </w:r>
      <w:r w:rsidRPr="0038621B">
        <w:rPr>
          <w:sz w:val="28"/>
          <w:szCs w:val="28"/>
        </w:rPr>
        <w:t xml:space="preserve">. </w:t>
      </w:r>
      <w:r w:rsidR="00C85FBD">
        <w:rPr>
          <w:sz w:val="28"/>
          <w:szCs w:val="28"/>
        </w:rPr>
        <w:t>Перечень о</w:t>
      </w:r>
      <w:r w:rsidRPr="0038621B">
        <w:rPr>
          <w:sz w:val="28"/>
          <w:szCs w:val="28"/>
        </w:rPr>
        <w:t>сновани</w:t>
      </w:r>
      <w:r w:rsidR="00C85FBD">
        <w:rPr>
          <w:sz w:val="28"/>
          <w:szCs w:val="28"/>
        </w:rPr>
        <w:t>й</w:t>
      </w:r>
      <w:r w:rsidRPr="0038621B">
        <w:rPr>
          <w:sz w:val="28"/>
          <w:szCs w:val="28"/>
        </w:rPr>
        <w:t xml:space="preserve"> для отказа в предоставлении муниципальной услуги:</w:t>
      </w:r>
    </w:p>
    <w:p w:rsidR="00355ACF" w:rsidRPr="00355ACF" w:rsidRDefault="00566BB0" w:rsidP="00355ACF">
      <w:pPr>
        <w:ind w:firstLine="709"/>
        <w:jc w:val="both"/>
        <w:rPr>
          <w:sz w:val="28"/>
          <w:szCs w:val="28"/>
        </w:rPr>
      </w:pPr>
      <w:r>
        <w:rPr>
          <w:sz w:val="28"/>
          <w:szCs w:val="28"/>
        </w:rPr>
        <w:t>1)</w:t>
      </w:r>
      <w:r w:rsidRPr="00355ACF">
        <w:rPr>
          <w:sz w:val="28"/>
          <w:szCs w:val="28"/>
        </w:rPr>
        <w:t xml:space="preserve"> </w:t>
      </w:r>
      <w:r>
        <w:rPr>
          <w:sz w:val="28"/>
          <w:szCs w:val="28"/>
        </w:rPr>
        <w:t>з</w:t>
      </w:r>
      <w:r w:rsidRPr="00355ACF">
        <w:rPr>
          <w:sz w:val="28"/>
          <w:szCs w:val="28"/>
        </w:rPr>
        <w:t xml:space="preserve">апрашивается разрешение на </w:t>
      </w:r>
      <w:r>
        <w:rPr>
          <w:sz w:val="28"/>
          <w:szCs w:val="28"/>
        </w:rPr>
        <w:t>условно разрешенный вид использования</w:t>
      </w:r>
      <w:r w:rsidRPr="00355ACF">
        <w:rPr>
          <w:sz w:val="28"/>
          <w:szCs w:val="28"/>
        </w:rPr>
        <w:t xml:space="preserve">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w:t>
      </w:r>
      <w:r>
        <w:rPr>
          <w:sz w:val="28"/>
          <w:szCs w:val="28"/>
        </w:rPr>
        <w:t xml:space="preserve"> органа местного самоуправления;</w:t>
      </w:r>
    </w:p>
    <w:p w:rsidR="00355ACF" w:rsidRPr="00355ACF" w:rsidRDefault="00566BB0" w:rsidP="00355ACF">
      <w:pPr>
        <w:ind w:firstLine="709"/>
        <w:jc w:val="both"/>
        <w:rPr>
          <w:sz w:val="28"/>
          <w:szCs w:val="28"/>
        </w:rPr>
      </w:pPr>
      <w:r>
        <w:rPr>
          <w:sz w:val="28"/>
          <w:szCs w:val="28"/>
        </w:rPr>
        <w:t>2)</w:t>
      </w:r>
      <w:r w:rsidRPr="00355ACF">
        <w:rPr>
          <w:sz w:val="28"/>
          <w:szCs w:val="28"/>
        </w:rPr>
        <w:t xml:space="preserve"> </w:t>
      </w:r>
      <w:r>
        <w:rPr>
          <w:sz w:val="28"/>
          <w:szCs w:val="28"/>
        </w:rPr>
        <w:t>п</w:t>
      </w:r>
      <w:r w:rsidRPr="00355ACF">
        <w:rPr>
          <w:sz w:val="28"/>
          <w:szCs w:val="28"/>
        </w:rPr>
        <w:t xml:space="preserve">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w:t>
      </w:r>
      <w:r>
        <w:rPr>
          <w:sz w:val="28"/>
          <w:szCs w:val="28"/>
        </w:rPr>
        <w:t>условно разрешенный вид использования</w:t>
      </w:r>
      <w:r w:rsidRPr="00355ACF">
        <w:rPr>
          <w:sz w:val="28"/>
          <w:szCs w:val="28"/>
        </w:rPr>
        <w:t xml:space="preserve"> противоречит огр</w:t>
      </w:r>
      <w:r>
        <w:rPr>
          <w:sz w:val="28"/>
          <w:szCs w:val="28"/>
        </w:rPr>
        <w:t>аничениям в границах данных зон;</w:t>
      </w:r>
    </w:p>
    <w:p w:rsidR="00355ACF" w:rsidRPr="00355ACF" w:rsidRDefault="00566BB0" w:rsidP="00355ACF">
      <w:pPr>
        <w:ind w:firstLine="709"/>
        <w:jc w:val="both"/>
        <w:rPr>
          <w:sz w:val="28"/>
          <w:szCs w:val="28"/>
        </w:rPr>
      </w:pPr>
      <w:r>
        <w:rPr>
          <w:sz w:val="28"/>
          <w:szCs w:val="28"/>
        </w:rPr>
        <w:t>3)</w:t>
      </w:r>
      <w:r w:rsidRPr="00355ACF">
        <w:rPr>
          <w:sz w:val="28"/>
          <w:szCs w:val="28"/>
        </w:rPr>
        <w:t xml:space="preserve"> </w:t>
      </w:r>
      <w:r>
        <w:rPr>
          <w:sz w:val="28"/>
          <w:szCs w:val="28"/>
        </w:rPr>
        <w:t>и</w:t>
      </w:r>
      <w:r w:rsidRPr="00355ACF">
        <w:rPr>
          <w:sz w:val="28"/>
          <w:szCs w:val="28"/>
        </w:rPr>
        <w:t>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w:t>
      </w:r>
      <w:r>
        <w:rPr>
          <w:sz w:val="28"/>
          <w:szCs w:val="28"/>
        </w:rPr>
        <w:t>ммерческому объединению граждан;</w:t>
      </w:r>
    </w:p>
    <w:p w:rsidR="00355ACF" w:rsidRPr="00355ACF" w:rsidRDefault="00566BB0" w:rsidP="00355ACF">
      <w:pPr>
        <w:ind w:firstLine="709"/>
        <w:jc w:val="both"/>
        <w:rPr>
          <w:sz w:val="28"/>
          <w:szCs w:val="28"/>
        </w:rPr>
      </w:pPr>
      <w:r>
        <w:rPr>
          <w:sz w:val="28"/>
          <w:szCs w:val="28"/>
        </w:rPr>
        <w:t>4)</w:t>
      </w:r>
      <w:r w:rsidRPr="00355ACF">
        <w:rPr>
          <w:sz w:val="28"/>
          <w:szCs w:val="28"/>
        </w:rPr>
        <w:t xml:space="preserve"> </w:t>
      </w:r>
      <w:r>
        <w:rPr>
          <w:sz w:val="28"/>
          <w:szCs w:val="28"/>
        </w:rPr>
        <w:t>р</w:t>
      </w:r>
      <w:r w:rsidRPr="00355ACF">
        <w:rPr>
          <w:sz w:val="28"/>
          <w:szCs w:val="28"/>
        </w:rPr>
        <w:t xml:space="preserve">екомендации </w:t>
      </w:r>
      <w:r>
        <w:rPr>
          <w:sz w:val="28"/>
          <w:szCs w:val="28"/>
        </w:rPr>
        <w:t>к</w:t>
      </w:r>
      <w:r w:rsidRPr="00355ACF">
        <w:rPr>
          <w:sz w:val="28"/>
          <w:szCs w:val="28"/>
        </w:rPr>
        <w:t xml:space="preserve">омиссии об отказе в предоставлении разрешения на </w:t>
      </w:r>
      <w:r>
        <w:rPr>
          <w:sz w:val="28"/>
          <w:szCs w:val="28"/>
        </w:rPr>
        <w:t>условно разрешенный вид использования</w:t>
      </w:r>
      <w:r w:rsidRPr="00355ACF">
        <w:rPr>
          <w:sz w:val="28"/>
          <w:szCs w:val="28"/>
        </w:rPr>
        <w:t xml:space="preserve">,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w:t>
      </w:r>
      <w:r>
        <w:rPr>
          <w:sz w:val="28"/>
          <w:szCs w:val="28"/>
        </w:rPr>
        <w:t>условно разрешенный вид использования;</w:t>
      </w:r>
    </w:p>
    <w:p w:rsidR="00355ACF" w:rsidRPr="00355ACF" w:rsidRDefault="00566BB0" w:rsidP="00355ACF">
      <w:pPr>
        <w:ind w:firstLine="709"/>
        <w:jc w:val="both"/>
        <w:rPr>
          <w:sz w:val="28"/>
          <w:szCs w:val="28"/>
        </w:rPr>
      </w:pPr>
      <w:r>
        <w:rPr>
          <w:sz w:val="28"/>
          <w:szCs w:val="28"/>
        </w:rPr>
        <w:t>5)</w:t>
      </w:r>
      <w:r w:rsidRPr="00355ACF">
        <w:rPr>
          <w:sz w:val="28"/>
          <w:szCs w:val="28"/>
        </w:rPr>
        <w:t xml:space="preserve"> </w:t>
      </w:r>
      <w:r>
        <w:rPr>
          <w:sz w:val="28"/>
          <w:szCs w:val="28"/>
        </w:rPr>
        <w:t>з</w:t>
      </w:r>
      <w:r w:rsidRPr="00355ACF">
        <w:rPr>
          <w:sz w:val="28"/>
          <w:szCs w:val="28"/>
        </w:rPr>
        <w:t xml:space="preserve">апрашиваемое разрешение на </w:t>
      </w:r>
      <w:r>
        <w:rPr>
          <w:sz w:val="28"/>
          <w:szCs w:val="28"/>
        </w:rPr>
        <w:t>условно разрешенный вид использования</w:t>
      </w:r>
      <w:r w:rsidRPr="00355ACF">
        <w:rPr>
          <w:sz w:val="28"/>
          <w:szCs w:val="28"/>
        </w:rPr>
        <w:t xml:space="preserve">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w:t>
      </w:r>
      <w:r>
        <w:rPr>
          <w:sz w:val="28"/>
          <w:szCs w:val="28"/>
        </w:rPr>
        <w:t>ательством Российской Федерации;</w:t>
      </w:r>
    </w:p>
    <w:p w:rsidR="00355ACF" w:rsidRPr="00355ACF" w:rsidRDefault="00566BB0" w:rsidP="00355ACF">
      <w:pPr>
        <w:ind w:firstLine="709"/>
        <w:jc w:val="both"/>
        <w:rPr>
          <w:sz w:val="28"/>
          <w:szCs w:val="28"/>
        </w:rPr>
      </w:pPr>
      <w:r>
        <w:rPr>
          <w:sz w:val="28"/>
          <w:szCs w:val="28"/>
        </w:rPr>
        <w:t>6)</w:t>
      </w:r>
      <w:r w:rsidRPr="00355ACF">
        <w:rPr>
          <w:sz w:val="28"/>
          <w:szCs w:val="28"/>
        </w:rPr>
        <w:t xml:space="preserve"> </w:t>
      </w:r>
      <w:r>
        <w:rPr>
          <w:sz w:val="28"/>
          <w:szCs w:val="28"/>
        </w:rPr>
        <w:t>о</w:t>
      </w:r>
      <w:r w:rsidRPr="00355ACF">
        <w:rPr>
          <w:sz w:val="28"/>
          <w:szCs w:val="28"/>
        </w:rPr>
        <w:t xml:space="preserve">тзыв заявления на предоставление муниципальной услуги по инициативе </w:t>
      </w:r>
      <w:r w:rsidR="00686654">
        <w:rPr>
          <w:sz w:val="28"/>
          <w:szCs w:val="28"/>
        </w:rPr>
        <w:t>з</w:t>
      </w:r>
      <w:r w:rsidRPr="00355ACF">
        <w:rPr>
          <w:sz w:val="28"/>
          <w:szCs w:val="28"/>
        </w:rPr>
        <w:t>аявителя.</w:t>
      </w:r>
    </w:p>
    <w:p w:rsidR="00613925" w:rsidRPr="005A7931" w:rsidRDefault="00566BB0" w:rsidP="005A7931">
      <w:pPr>
        <w:autoSpaceDE w:val="0"/>
        <w:autoSpaceDN w:val="0"/>
        <w:adjustRightInd w:val="0"/>
        <w:ind w:right="-1" w:firstLine="709"/>
        <w:jc w:val="both"/>
        <w:rPr>
          <w:sz w:val="28"/>
          <w:szCs w:val="28"/>
        </w:rPr>
      </w:pPr>
      <w:r>
        <w:rPr>
          <w:sz w:val="28"/>
          <w:szCs w:val="28"/>
        </w:rPr>
        <w:t>2.8.3</w:t>
      </w:r>
      <w:r w:rsidR="00980FAF">
        <w:rPr>
          <w:sz w:val="28"/>
          <w:szCs w:val="28"/>
        </w:rPr>
        <w:t xml:space="preserve">. </w:t>
      </w:r>
      <w:r w:rsidRPr="005A7931">
        <w:rPr>
          <w:sz w:val="28"/>
          <w:szCs w:val="28"/>
        </w:rPr>
        <w:t>Перечень оснований для отказа в предоставлении муниципальной услуги является исчерпывающим.</w:t>
      </w:r>
    </w:p>
    <w:p w:rsidR="006440AE" w:rsidRPr="005A7931" w:rsidRDefault="00566BB0" w:rsidP="006440AE">
      <w:pPr>
        <w:autoSpaceDE w:val="0"/>
        <w:autoSpaceDN w:val="0"/>
        <w:adjustRightInd w:val="0"/>
        <w:ind w:right="-1" w:firstLine="709"/>
        <w:jc w:val="both"/>
        <w:rPr>
          <w:sz w:val="28"/>
          <w:szCs w:val="28"/>
        </w:rPr>
      </w:pPr>
      <w:r w:rsidRPr="0038621B">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2A1341">
        <w:rPr>
          <w:sz w:val="28"/>
          <w:szCs w:val="28"/>
        </w:rPr>
        <w:t>приложении №</w:t>
      </w:r>
      <w:r w:rsidR="00852935" w:rsidRPr="002A1341">
        <w:rPr>
          <w:sz w:val="28"/>
          <w:szCs w:val="28"/>
        </w:rPr>
        <w:t xml:space="preserve"> </w:t>
      </w:r>
      <w:r w:rsidR="002A1341" w:rsidRPr="002A1341">
        <w:rPr>
          <w:sz w:val="28"/>
          <w:szCs w:val="28"/>
        </w:rPr>
        <w:t>2</w:t>
      </w:r>
      <w:r w:rsidRPr="002A1341">
        <w:rPr>
          <w:sz w:val="28"/>
          <w:szCs w:val="28"/>
        </w:rPr>
        <w:t xml:space="preserve"> к Регламенту, подписывается усиленной квалифицированной</w:t>
      </w:r>
      <w:r w:rsidRPr="0038621B">
        <w:rPr>
          <w:sz w:val="28"/>
          <w:szCs w:val="28"/>
        </w:rPr>
        <w:t xml:space="preserve"> электронной подписью в установленном порядке уполномоченным должностным лицом</w:t>
      </w:r>
      <w:r w:rsidR="00FF090A">
        <w:rPr>
          <w:sz w:val="28"/>
          <w:szCs w:val="28"/>
        </w:rPr>
        <w:t xml:space="preserve"> Палаты</w:t>
      </w:r>
      <w:r w:rsidRPr="0038621B">
        <w:rPr>
          <w:sz w:val="28"/>
          <w:szCs w:val="28"/>
        </w:rPr>
        <w:t>, и направляется заявителю в личный кабинет</w:t>
      </w:r>
      <w:r w:rsidRPr="005A7931">
        <w:rPr>
          <w:sz w:val="28"/>
          <w:szCs w:val="28"/>
        </w:rPr>
        <w:t xml:space="preserve"> Республиканского портала</w:t>
      </w:r>
      <w:r>
        <w:rPr>
          <w:sz w:val="28"/>
          <w:szCs w:val="28"/>
        </w:rPr>
        <w:t xml:space="preserve"> и</w:t>
      </w:r>
      <w:r w:rsidR="004C07EA">
        <w:rPr>
          <w:sz w:val="28"/>
          <w:szCs w:val="28"/>
        </w:rPr>
        <w:t xml:space="preserve"> </w:t>
      </w:r>
      <w:r>
        <w:rPr>
          <w:sz w:val="28"/>
          <w:szCs w:val="28"/>
        </w:rPr>
        <w:t>(или)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613925" w:rsidRPr="005A7931" w:rsidRDefault="00566BB0" w:rsidP="005A7931">
      <w:pPr>
        <w:autoSpaceDE w:val="0"/>
        <w:autoSpaceDN w:val="0"/>
        <w:adjustRightInd w:val="0"/>
        <w:ind w:right="-1" w:firstLine="709"/>
        <w:jc w:val="both"/>
        <w:rPr>
          <w:sz w:val="28"/>
          <w:szCs w:val="28"/>
        </w:rPr>
      </w:pPr>
      <w:r>
        <w:rPr>
          <w:sz w:val="28"/>
          <w:szCs w:val="28"/>
        </w:rPr>
        <w:t>2.8.5</w:t>
      </w:r>
      <w:r w:rsidR="006440AE">
        <w:rPr>
          <w:sz w:val="28"/>
          <w:szCs w:val="28"/>
        </w:rPr>
        <w:t xml:space="preserve">.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ind w:right="-1"/>
        <w:jc w:val="both"/>
        <w:rPr>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sidR="004C07EA">
        <w:rPr>
          <w:sz w:val="28"/>
          <w:szCs w:val="28"/>
        </w:rPr>
        <w:t>.</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ind w:right="-1"/>
        <w:jc w:val="both"/>
        <w:rPr>
          <w:i/>
          <w:sz w:val="28"/>
          <w:szCs w:val="28"/>
        </w:rPr>
      </w:pPr>
    </w:p>
    <w:p w:rsidR="00014029" w:rsidRPr="005A7931" w:rsidRDefault="00566BB0" w:rsidP="00014029">
      <w:pPr>
        <w:ind w:right="-1" w:firstLine="709"/>
        <w:jc w:val="both"/>
        <w:rPr>
          <w:sz w:val="28"/>
          <w:szCs w:val="28"/>
        </w:rPr>
      </w:pPr>
      <w:r w:rsidRPr="005A7931">
        <w:rPr>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5A7931">
      <w:pPr>
        <w:autoSpaceDE w:val="0"/>
        <w:autoSpaceDN w:val="0"/>
        <w:adjustRightInd w:val="0"/>
        <w:ind w:right="-1"/>
        <w:jc w:val="center"/>
        <w:rPr>
          <w:i/>
          <w:sz w:val="28"/>
          <w:szCs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ind w:right="-1"/>
        <w:jc w:val="both"/>
        <w:rPr>
          <w:i/>
          <w:sz w:val="28"/>
          <w:szCs w:val="28"/>
        </w:rPr>
      </w:pPr>
    </w:p>
    <w:p w:rsidR="00613925" w:rsidRPr="005A7931" w:rsidRDefault="00566BB0" w:rsidP="004C07EA">
      <w:pPr>
        <w:ind w:right="-1" w:firstLine="709"/>
        <w:jc w:val="both"/>
        <w:rPr>
          <w:i/>
          <w:sz w:val="28"/>
          <w:szCs w:val="28"/>
        </w:rPr>
      </w:pPr>
      <w:r w:rsidRPr="005A7931">
        <w:rPr>
          <w:sz w:val="28"/>
          <w:szCs w:val="28"/>
        </w:rPr>
        <w:t>Предоставление необходимых и обязательных услуг не требуется.</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ind w:right="-1" w:firstLine="427"/>
        <w:jc w:val="both"/>
        <w:rPr>
          <w:sz w:val="28"/>
          <w:szCs w:val="28"/>
        </w:rPr>
      </w:pPr>
    </w:p>
    <w:p w:rsidR="00613925" w:rsidRPr="005A7931" w:rsidRDefault="00566BB0" w:rsidP="005A7931">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613925" w:rsidRPr="005A7931" w:rsidRDefault="00566BB0" w:rsidP="005A7931">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ind w:right="-1" w:firstLine="427"/>
        <w:jc w:val="both"/>
        <w:rPr>
          <w:sz w:val="28"/>
          <w:szCs w:val="28"/>
        </w:rPr>
      </w:pPr>
    </w:p>
    <w:p w:rsidR="00613925" w:rsidRPr="005A7931" w:rsidRDefault="00566BB0" w:rsidP="005A7931">
      <w:pPr>
        <w:tabs>
          <w:tab w:val="num" w:pos="0"/>
        </w:tabs>
        <w:ind w:right="-1" w:firstLine="709"/>
        <w:jc w:val="both"/>
        <w:rPr>
          <w:sz w:val="28"/>
          <w:szCs w:val="28"/>
        </w:rPr>
      </w:pPr>
      <w:r>
        <w:rPr>
          <w:sz w:val="28"/>
          <w:szCs w:val="28"/>
        </w:rPr>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sz w:val="28"/>
          <w:szCs w:val="28"/>
        </w:rPr>
        <w:t>,</w:t>
      </w:r>
      <w:r w:rsidRPr="005A7931">
        <w:rPr>
          <w:sz w:val="28"/>
          <w:szCs w:val="28"/>
        </w:rPr>
        <w:t xml:space="preserve"> и датой подачи электронного заявления.  </w:t>
      </w:r>
    </w:p>
    <w:p w:rsidR="00CB496F" w:rsidRDefault="00566BB0" w:rsidP="00CB496F">
      <w:pPr>
        <w:ind w:right="-1" w:firstLine="709"/>
        <w:jc w:val="both"/>
        <w:rPr>
          <w:sz w:val="28"/>
          <w:szCs w:val="28"/>
        </w:rPr>
      </w:pPr>
      <w:r>
        <w:rPr>
          <w:sz w:val="28"/>
          <w:szCs w:val="28"/>
        </w:rPr>
        <w:t xml:space="preserve">2.13.2. </w:t>
      </w:r>
      <w:r w:rsidR="00613925" w:rsidRPr="005A7931">
        <w:rPr>
          <w:sz w:val="28"/>
          <w:szCs w:val="28"/>
        </w:rPr>
        <w:t xml:space="preserve">При направлении заявления посредством Республиканского портала заявитель в день подачи заявления получает в </w:t>
      </w:r>
      <w:r>
        <w:rPr>
          <w:sz w:val="28"/>
          <w:szCs w:val="28"/>
        </w:rPr>
        <w:t>л</w:t>
      </w:r>
      <w:r w:rsidRPr="005A7931">
        <w:rPr>
          <w:sz w:val="28"/>
          <w:szCs w:val="28"/>
        </w:rPr>
        <w:t xml:space="preserve">ичном кабинете </w:t>
      </w:r>
      <w:r>
        <w:rPr>
          <w:sz w:val="28"/>
          <w:szCs w:val="28"/>
        </w:rPr>
        <w:t xml:space="preserve">Республиканского портала </w:t>
      </w:r>
      <w:r w:rsidR="00613925"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ind w:right="-1" w:firstLine="427"/>
        <w:jc w:val="both"/>
        <w:rPr>
          <w:sz w:val="28"/>
          <w:szCs w:val="28"/>
        </w:rPr>
      </w:pPr>
    </w:p>
    <w:p w:rsidR="00613925" w:rsidRPr="005A7931" w:rsidRDefault="00566BB0" w:rsidP="005A7931">
      <w:pPr>
        <w:ind w:right="-1" w:firstLine="427"/>
        <w:jc w:val="center"/>
        <w:rPr>
          <w:sz w:val="28"/>
          <w:szCs w:val="28"/>
        </w:rPr>
      </w:pPr>
      <w:r w:rsidRPr="005A793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ind w:right="-1" w:firstLine="427"/>
        <w:jc w:val="both"/>
        <w:rPr>
          <w:sz w:val="28"/>
          <w:szCs w:val="28"/>
        </w:rPr>
      </w:pPr>
    </w:p>
    <w:p w:rsidR="00613925" w:rsidRPr="005A7931" w:rsidRDefault="00566BB0"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566BB0"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566BB0"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566BB0" w:rsidP="005A7931">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566BB0" w:rsidP="005A7931">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566BB0" w:rsidP="005A7931">
      <w:pPr>
        <w:tabs>
          <w:tab w:val="num" w:pos="370"/>
        </w:tabs>
        <w:ind w:right="-1" w:firstLine="709"/>
        <w:jc w:val="both"/>
        <w:rPr>
          <w:sz w:val="28"/>
          <w:szCs w:val="28"/>
        </w:rPr>
      </w:pPr>
      <w:r w:rsidRPr="005A7931">
        <w:rPr>
          <w:sz w:val="28"/>
          <w:szCs w:val="28"/>
        </w:rPr>
        <w:t xml:space="preserve">1) </w:t>
      </w:r>
      <w:r w:rsidR="0060656F" w:rsidRPr="005A793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566BB0" w:rsidP="005A7931">
      <w:pPr>
        <w:tabs>
          <w:tab w:val="num" w:pos="370"/>
        </w:tabs>
        <w:ind w:right="-1" w:firstLine="709"/>
        <w:jc w:val="both"/>
        <w:rPr>
          <w:sz w:val="28"/>
          <w:szCs w:val="28"/>
        </w:rPr>
      </w:pPr>
      <w:r w:rsidRPr="005A7931">
        <w:rPr>
          <w:sz w:val="28"/>
          <w:szCs w:val="28"/>
        </w:rPr>
        <w:t xml:space="preserve">2) </w:t>
      </w:r>
      <w:r w:rsidR="0060656F" w:rsidRPr="005A7931">
        <w:rPr>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566BB0" w:rsidP="005A7931">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566BB0" w:rsidP="005A7931">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566BB0" w:rsidP="005A7931">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613925" w:rsidRPr="005A7931" w:rsidRDefault="00566BB0" w:rsidP="005A7931">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85FBD" w:rsidRPr="006374D4" w:rsidRDefault="00566BB0" w:rsidP="00C85FBD">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ind w:right="-1" w:firstLine="427"/>
        <w:jc w:val="both"/>
        <w:rPr>
          <w:sz w:val="28"/>
          <w:szCs w:val="28"/>
        </w:rPr>
      </w:pPr>
    </w:p>
    <w:p w:rsidR="00613925" w:rsidRPr="005A7931" w:rsidRDefault="00566BB0" w:rsidP="005A7931">
      <w:pPr>
        <w:ind w:right="-1" w:firstLine="427"/>
        <w:jc w:val="center"/>
        <w:rPr>
          <w:sz w:val="28"/>
          <w:szCs w:val="28"/>
        </w:rPr>
      </w:pPr>
      <w:r w:rsidRPr="005A793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sz w:val="28"/>
          <w:szCs w:val="28"/>
        </w:rPr>
        <w:t xml:space="preserve"> №210-ФЗ</w:t>
      </w:r>
      <w:r w:rsidRPr="005A7931">
        <w:rPr>
          <w:sz w:val="28"/>
          <w:szCs w:val="28"/>
        </w:rPr>
        <w:t xml:space="preserve">  (комплексный запрос)</w:t>
      </w:r>
    </w:p>
    <w:p w:rsidR="00613925" w:rsidRPr="005A7931" w:rsidRDefault="00613925" w:rsidP="005A7931">
      <w:pPr>
        <w:ind w:right="-1" w:firstLine="427"/>
        <w:jc w:val="both"/>
        <w:rPr>
          <w:sz w:val="28"/>
          <w:szCs w:val="28"/>
        </w:rPr>
      </w:pPr>
    </w:p>
    <w:p w:rsidR="00613925" w:rsidRPr="005A7931" w:rsidRDefault="00566BB0" w:rsidP="005A7931">
      <w:pPr>
        <w:autoSpaceDE w:val="0"/>
        <w:autoSpaceDN w:val="0"/>
        <w:adjustRightInd w:val="0"/>
        <w:ind w:right="-1" w:firstLine="709"/>
        <w:jc w:val="both"/>
        <w:rPr>
          <w:sz w:val="28"/>
          <w:szCs w:val="28"/>
        </w:rPr>
      </w:pPr>
      <w:r>
        <w:rPr>
          <w:sz w:val="28"/>
          <w:szCs w:val="28"/>
        </w:rPr>
        <w:t xml:space="preserve">2.15.1. </w:t>
      </w:r>
      <w:r w:rsidRPr="005A7931">
        <w:rPr>
          <w:sz w:val="28"/>
          <w:szCs w:val="28"/>
        </w:rPr>
        <w:t>Показателями доступности предоставления муниципальной услуги являются:</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566BB0" w:rsidP="005A7931">
      <w:pPr>
        <w:autoSpaceDE w:val="0"/>
        <w:autoSpaceDN w:val="0"/>
        <w:adjustRightInd w:val="0"/>
        <w:ind w:right="-1" w:firstLine="709"/>
        <w:jc w:val="both"/>
        <w:rPr>
          <w:sz w:val="28"/>
          <w:szCs w:val="28"/>
        </w:rPr>
      </w:pPr>
      <w:r w:rsidRPr="005A7931">
        <w:rPr>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sidR="00CB496F">
        <w:rPr>
          <w:sz w:val="28"/>
          <w:szCs w:val="28"/>
        </w:rPr>
        <w:t>муниципальной</w:t>
      </w:r>
      <w:r w:rsidRPr="00D63E8B">
        <w:rPr>
          <w:sz w:val="28"/>
          <w:szCs w:val="28"/>
        </w:rPr>
        <w:t xml:space="preserve"> услуги;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w:t>
      </w:r>
      <w:r w:rsidR="00426678">
        <w:rPr>
          <w:sz w:val="28"/>
          <w:szCs w:val="28"/>
        </w:rPr>
        <w:t>Исполкома</w:t>
      </w:r>
      <w:r w:rsidRPr="00D63E8B">
        <w:rPr>
          <w:sz w:val="28"/>
          <w:szCs w:val="28"/>
        </w:rPr>
        <w:t xml:space="preserve">; </w:t>
      </w:r>
    </w:p>
    <w:p w:rsidR="007B7010" w:rsidRPr="00D63E8B" w:rsidRDefault="00566BB0" w:rsidP="007B7010">
      <w:pPr>
        <w:pStyle w:val="a4"/>
        <w:numPr>
          <w:ilvl w:val="0"/>
          <w:numId w:val="18"/>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00A83830" w:rsidRPr="00A83830">
        <w:rPr>
          <w:sz w:val="28"/>
          <w:szCs w:val="28"/>
        </w:rPr>
        <w:t>в форме экземпляра электронного документа на бумажном носителе</w:t>
      </w:r>
      <w:r w:rsidRPr="00D63E8B">
        <w:rPr>
          <w:sz w:val="28"/>
          <w:szCs w:val="28"/>
        </w:rPr>
        <w:t xml:space="preserve">.  </w:t>
      </w:r>
    </w:p>
    <w:p w:rsidR="007B7010" w:rsidRPr="00D63E8B" w:rsidRDefault="00566BB0" w:rsidP="007B7010">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566BB0" w:rsidP="007B7010">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566BB0" w:rsidP="007B7010">
      <w:pPr>
        <w:autoSpaceDE w:val="0"/>
        <w:autoSpaceDN w:val="0"/>
        <w:adjustRightInd w:val="0"/>
        <w:ind w:right="-1" w:firstLine="709"/>
        <w:jc w:val="both"/>
        <w:rPr>
          <w:sz w:val="28"/>
          <w:szCs w:val="28"/>
        </w:rPr>
      </w:pPr>
      <w:r>
        <w:rPr>
          <w:sz w:val="28"/>
          <w:szCs w:val="28"/>
        </w:rPr>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566BB0" w:rsidP="007B7010">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85FBD" w:rsidRPr="006374D4" w:rsidRDefault="00566BB0" w:rsidP="00C85FBD">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613925" w:rsidRPr="005A7931" w:rsidRDefault="00613925" w:rsidP="005A7931">
      <w:pPr>
        <w:ind w:right="-1" w:firstLine="427"/>
        <w:jc w:val="both"/>
        <w:rPr>
          <w:sz w:val="28"/>
          <w:szCs w:val="28"/>
        </w:rPr>
      </w:pPr>
    </w:p>
    <w:p w:rsidR="00613925" w:rsidRPr="005A7931" w:rsidRDefault="00566BB0" w:rsidP="005A7931">
      <w:pPr>
        <w:ind w:right="-1"/>
        <w:jc w:val="center"/>
        <w:rPr>
          <w:sz w:val="28"/>
          <w:szCs w:val="28"/>
        </w:rPr>
      </w:pPr>
      <w:r w:rsidRPr="005A7931">
        <w:rPr>
          <w:sz w:val="28"/>
          <w:szCs w:val="28"/>
        </w:rPr>
        <w:t>2.16.</w:t>
      </w:r>
      <w:r w:rsidRPr="005A7931">
        <w:rPr>
          <w:sz w:val="28"/>
          <w:szCs w:val="28"/>
          <w:lang w:val="en-US"/>
        </w:rPr>
        <w:t> </w:t>
      </w:r>
      <w:r w:rsidRPr="005A793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ind w:right="-1" w:firstLine="427"/>
        <w:jc w:val="both"/>
        <w:rPr>
          <w:sz w:val="28"/>
          <w:szCs w:val="28"/>
        </w:rPr>
      </w:pPr>
    </w:p>
    <w:p w:rsidR="00613925" w:rsidRPr="005A7931" w:rsidRDefault="00566BB0" w:rsidP="005A7931">
      <w:pPr>
        <w:tabs>
          <w:tab w:val="left" w:pos="709"/>
        </w:tabs>
        <w:ind w:right="-1" w:firstLine="709"/>
        <w:jc w:val="both"/>
        <w:rPr>
          <w:sz w:val="28"/>
          <w:szCs w:val="28"/>
        </w:rPr>
      </w:pPr>
      <w:r>
        <w:rPr>
          <w:sz w:val="28"/>
          <w:szCs w:val="28"/>
        </w:rPr>
        <w:t xml:space="preserve">2.16.1. </w:t>
      </w:r>
      <w:r w:rsidRPr="005A7931">
        <w:rPr>
          <w:sz w:val="28"/>
          <w:szCs w:val="28"/>
        </w:rPr>
        <w:t xml:space="preserve">При предоставлении муниципальной услуги в </w:t>
      </w:r>
      <w:r w:rsidR="007F0643" w:rsidRPr="005A7931">
        <w:rPr>
          <w:sz w:val="28"/>
          <w:szCs w:val="28"/>
        </w:rPr>
        <w:t>электронно</w:t>
      </w:r>
      <w:r w:rsidR="007F0643">
        <w:rPr>
          <w:sz w:val="28"/>
          <w:szCs w:val="28"/>
        </w:rPr>
        <w:t>й</w:t>
      </w:r>
      <w:r w:rsidR="007F0643" w:rsidRPr="005A7931">
        <w:rPr>
          <w:sz w:val="28"/>
          <w:szCs w:val="28"/>
        </w:rPr>
        <w:t xml:space="preserve"> </w:t>
      </w:r>
      <w:r w:rsidR="007F0643">
        <w:rPr>
          <w:sz w:val="28"/>
          <w:szCs w:val="28"/>
        </w:rPr>
        <w:t>форме</w:t>
      </w:r>
      <w:r w:rsidR="007F0643" w:rsidRPr="005A7931">
        <w:rPr>
          <w:sz w:val="28"/>
          <w:szCs w:val="28"/>
        </w:rPr>
        <w:t xml:space="preserve"> </w:t>
      </w:r>
      <w:r w:rsidRPr="005A7931">
        <w:rPr>
          <w:sz w:val="28"/>
          <w:szCs w:val="28"/>
        </w:rPr>
        <w:t>заявитель вправе:</w:t>
      </w:r>
    </w:p>
    <w:p w:rsidR="00613925" w:rsidRPr="005A7931" w:rsidRDefault="00566BB0" w:rsidP="005A7931">
      <w:pPr>
        <w:tabs>
          <w:tab w:val="left" w:pos="709"/>
        </w:tabs>
        <w:ind w:right="-1" w:firstLine="709"/>
        <w:jc w:val="both"/>
        <w:rPr>
          <w:sz w:val="28"/>
          <w:szCs w:val="28"/>
        </w:rPr>
      </w:pPr>
      <w:r w:rsidRPr="005A7931">
        <w:rPr>
          <w:sz w:val="28"/>
          <w:szCs w:val="28"/>
        </w:rPr>
        <w:t>а) получить информацию о порядке и сроках предоставления муниципальной услуги, р</w:t>
      </w:r>
      <w:r w:rsidR="00CB496F">
        <w:rPr>
          <w:sz w:val="28"/>
          <w:szCs w:val="28"/>
        </w:rPr>
        <w:t>азмещенную на Едином портале и</w:t>
      </w:r>
      <w:r w:rsidRPr="005A7931">
        <w:rPr>
          <w:sz w:val="28"/>
          <w:szCs w:val="28"/>
        </w:rPr>
        <w:t xml:space="preserve"> на Республиканском портале;</w:t>
      </w:r>
    </w:p>
    <w:p w:rsidR="00613925" w:rsidRPr="005A7931" w:rsidRDefault="00566BB0" w:rsidP="005A7931">
      <w:pPr>
        <w:tabs>
          <w:tab w:val="left" w:pos="709"/>
        </w:tabs>
        <w:ind w:right="-1" w:firstLine="709"/>
        <w:jc w:val="both"/>
        <w:rPr>
          <w:sz w:val="28"/>
          <w:szCs w:val="28"/>
        </w:rPr>
      </w:pPr>
      <w:r w:rsidRPr="005A7931">
        <w:rPr>
          <w:sz w:val="28"/>
          <w:szCs w:val="28"/>
        </w:rPr>
        <w:t xml:space="preserve">б) </w:t>
      </w:r>
      <w:r w:rsidR="007F0643" w:rsidRPr="005A7931">
        <w:rPr>
          <w:sz w:val="28"/>
          <w:szCs w:val="28"/>
        </w:rPr>
        <w:t xml:space="preserve">подать заявление о предоставлении муниципальной услуги </w:t>
      </w:r>
      <w:r w:rsidR="007F0643">
        <w:rPr>
          <w:sz w:val="28"/>
          <w:szCs w:val="28"/>
        </w:rPr>
        <w:t>и иные</w:t>
      </w:r>
      <w:r w:rsidR="007F0643" w:rsidRPr="00A43FFF">
        <w:rPr>
          <w:sz w:val="28"/>
          <w:szCs w:val="28"/>
        </w:rPr>
        <w:t xml:space="preserve"> документ</w:t>
      </w:r>
      <w:r w:rsidR="007F0643">
        <w:rPr>
          <w:sz w:val="28"/>
          <w:szCs w:val="28"/>
        </w:rPr>
        <w:t>ы, необходимые</w:t>
      </w:r>
      <w:r w:rsidR="007F0643" w:rsidRPr="00A43FFF">
        <w:rPr>
          <w:sz w:val="28"/>
          <w:szCs w:val="28"/>
        </w:rPr>
        <w:t xml:space="preserve"> для предоставления муниципальной </w:t>
      </w:r>
      <w:r w:rsidR="007F0643">
        <w:rPr>
          <w:sz w:val="28"/>
          <w:szCs w:val="28"/>
        </w:rPr>
        <w:t>услуги, в том числе документы</w:t>
      </w:r>
      <w:r w:rsidR="007F0643" w:rsidRPr="00A43FFF">
        <w:rPr>
          <w:sz w:val="28"/>
          <w:szCs w:val="28"/>
        </w:rPr>
        <w:t xml:space="preserve"> и информаци</w:t>
      </w:r>
      <w:r w:rsidR="007F0643">
        <w:rPr>
          <w:sz w:val="28"/>
          <w:szCs w:val="28"/>
        </w:rPr>
        <w:t>ю</w:t>
      </w:r>
      <w:r w:rsidR="007F0643" w:rsidRPr="00A43FFF">
        <w:rPr>
          <w:sz w:val="28"/>
          <w:szCs w:val="28"/>
        </w:rPr>
        <w:t>, электронные образы которых ранее были заверены в соответствии с пунктом 7.2 части 1 статьи 16 Федерального закона</w:t>
      </w:r>
      <w:r w:rsidR="007F0643">
        <w:rPr>
          <w:sz w:val="28"/>
          <w:szCs w:val="28"/>
        </w:rPr>
        <w:t xml:space="preserve"> № 210-ФЗ</w:t>
      </w:r>
      <w:r w:rsidR="007F0643" w:rsidRPr="00A43FFF">
        <w:rPr>
          <w:sz w:val="28"/>
          <w:szCs w:val="28"/>
        </w:rPr>
        <w:t>,</w:t>
      </w:r>
      <w:r w:rsidR="007F0643">
        <w:rPr>
          <w:sz w:val="28"/>
          <w:szCs w:val="28"/>
        </w:rPr>
        <w:t xml:space="preserve"> </w:t>
      </w:r>
      <w:r w:rsidR="007F0643" w:rsidRPr="005A7931">
        <w:rPr>
          <w:sz w:val="28"/>
          <w:szCs w:val="28"/>
        </w:rPr>
        <w:t>с использованием Республиканского портала</w:t>
      </w:r>
      <w:r w:rsidRPr="005A7931">
        <w:rPr>
          <w:sz w:val="28"/>
          <w:szCs w:val="28"/>
        </w:rPr>
        <w:t>;</w:t>
      </w:r>
    </w:p>
    <w:p w:rsidR="00613925" w:rsidRPr="005A7931" w:rsidRDefault="00566BB0" w:rsidP="005A7931">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566BB0" w:rsidP="005A7931">
      <w:pPr>
        <w:tabs>
          <w:tab w:val="left" w:pos="709"/>
        </w:tabs>
        <w:ind w:right="-1" w:firstLine="709"/>
        <w:jc w:val="both"/>
        <w:rPr>
          <w:sz w:val="28"/>
          <w:szCs w:val="28"/>
        </w:rPr>
      </w:pPr>
      <w:r w:rsidRPr="005A7931">
        <w:rPr>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566BB0" w:rsidP="005A7931">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613925" w:rsidRPr="005A7931" w:rsidRDefault="00566BB0" w:rsidP="005A7931">
      <w:pPr>
        <w:suppressAutoHyphens/>
        <w:ind w:right="-1" w:firstLine="709"/>
        <w:jc w:val="both"/>
        <w:rPr>
          <w:sz w:val="28"/>
          <w:szCs w:val="28"/>
        </w:rPr>
      </w:pPr>
      <w:r w:rsidRPr="005A7931">
        <w:rPr>
          <w:sz w:val="28"/>
          <w:szCs w:val="28"/>
        </w:rPr>
        <w:t xml:space="preserve">е) подать жалобу на решение и действие (бездействие) </w:t>
      </w:r>
      <w:r w:rsidR="006D06CE">
        <w:rPr>
          <w:sz w:val="28"/>
          <w:szCs w:val="28"/>
        </w:rPr>
        <w:t>Палаты</w:t>
      </w:r>
      <w:r w:rsidRPr="005A7931">
        <w:rPr>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Default="00566BB0" w:rsidP="005A7931">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566BB0" w:rsidP="005A7931">
      <w:pPr>
        <w:suppressAutoHyphens/>
        <w:ind w:right="-1" w:firstLine="709"/>
        <w:jc w:val="both"/>
        <w:rPr>
          <w:sz w:val="28"/>
          <w:szCs w:val="28"/>
        </w:rPr>
      </w:pPr>
      <w:r>
        <w:rPr>
          <w:sz w:val="28"/>
          <w:szCs w:val="28"/>
        </w:rPr>
        <w:t xml:space="preserve">2.16.3. </w:t>
      </w:r>
      <w:r w:rsidRPr="005A7931">
        <w:rPr>
          <w:sz w:val="28"/>
          <w:szCs w:val="28"/>
        </w:rPr>
        <w:t xml:space="preserve">Запись заявителей на прием </w:t>
      </w:r>
      <w:r w:rsidR="00C85FBD">
        <w:rPr>
          <w:sz w:val="28"/>
          <w:szCs w:val="28"/>
        </w:rPr>
        <w:t xml:space="preserve">в МФЦ </w:t>
      </w:r>
      <w:r w:rsidRPr="005A7931">
        <w:rPr>
          <w:sz w:val="28"/>
          <w:szCs w:val="28"/>
        </w:rPr>
        <w:t>(далее - запись) осуществляется посредством Республиканского портала, телефона контакт-центра МФЦ.</w:t>
      </w:r>
    </w:p>
    <w:p w:rsidR="00613925" w:rsidRPr="005A7931" w:rsidRDefault="00566BB0" w:rsidP="005A7931">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566BB0" w:rsidP="005A7931">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613925" w:rsidRPr="005A7931" w:rsidRDefault="00566BB0" w:rsidP="005A7931">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566BB0" w:rsidP="005A7931">
      <w:pPr>
        <w:suppressAutoHyphens/>
        <w:ind w:right="-1" w:firstLine="709"/>
        <w:jc w:val="both"/>
        <w:rPr>
          <w:sz w:val="28"/>
          <w:szCs w:val="28"/>
        </w:rPr>
      </w:pPr>
      <w:r w:rsidRPr="005A7931">
        <w:rPr>
          <w:sz w:val="28"/>
          <w:szCs w:val="28"/>
        </w:rPr>
        <w:t>фамилию, имя, отчество (при наличии);</w:t>
      </w:r>
    </w:p>
    <w:p w:rsidR="00613925" w:rsidRPr="005A7931" w:rsidRDefault="00566BB0" w:rsidP="005A7931">
      <w:pPr>
        <w:suppressAutoHyphens/>
        <w:ind w:right="-1" w:firstLine="709"/>
        <w:jc w:val="both"/>
        <w:rPr>
          <w:sz w:val="28"/>
          <w:szCs w:val="28"/>
        </w:rPr>
      </w:pPr>
      <w:r w:rsidRPr="005A7931">
        <w:rPr>
          <w:sz w:val="28"/>
          <w:szCs w:val="28"/>
        </w:rPr>
        <w:t>номер телефона;</w:t>
      </w:r>
    </w:p>
    <w:p w:rsidR="00613925" w:rsidRPr="005A7931" w:rsidRDefault="00566BB0" w:rsidP="005A7931">
      <w:pPr>
        <w:suppressAutoHyphens/>
        <w:ind w:right="-1" w:firstLine="709"/>
        <w:jc w:val="both"/>
        <w:rPr>
          <w:sz w:val="28"/>
          <w:szCs w:val="28"/>
        </w:rPr>
      </w:pPr>
      <w:r w:rsidRPr="005A7931">
        <w:rPr>
          <w:sz w:val="28"/>
          <w:szCs w:val="28"/>
        </w:rPr>
        <w:t>адрес электронной почты (по желанию);</w:t>
      </w:r>
    </w:p>
    <w:p w:rsidR="00613925" w:rsidRPr="005A7931" w:rsidRDefault="00566BB0" w:rsidP="005A7931">
      <w:pPr>
        <w:suppressAutoHyphens/>
        <w:ind w:right="-1" w:firstLine="709"/>
        <w:jc w:val="both"/>
        <w:rPr>
          <w:sz w:val="28"/>
          <w:szCs w:val="28"/>
        </w:rPr>
      </w:pPr>
      <w:r w:rsidRPr="005A7931">
        <w:rPr>
          <w:sz w:val="28"/>
          <w:szCs w:val="28"/>
        </w:rPr>
        <w:t>желаемую дату и время приема.</w:t>
      </w:r>
    </w:p>
    <w:p w:rsidR="00613925" w:rsidRPr="005A7931" w:rsidRDefault="00566BB0" w:rsidP="005A7931">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566BB0" w:rsidP="005A7931">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566BB0" w:rsidP="005A7931">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566BB0" w:rsidP="005A7931">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5A7931" w:rsidRPr="005A7931" w:rsidRDefault="00566BB0" w:rsidP="005A7931">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ind w:right="-1"/>
        <w:jc w:val="center"/>
        <w:rPr>
          <w:b/>
          <w:bCs/>
          <w:sz w:val="28"/>
          <w:szCs w:val="28"/>
        </w:rPr>
      </w:pPr>
    </w:p>
    <w:p w:rsidR="00364FDD" w:rsidRPr="005A7931" w:rsidRDefault="00566BB0" w:rsidP="005A7931">
      <w:pPr>
        <w:autoSpaceDE w:val="0"/>
        <w:autoSpaceDN w:val="0"/>
        <w:adjustRightInd w:val="0"/>
        <w:ind w:right="-1"/>
        <w:jc w:val="center"/>
        <w:rPr>
          <w:color w:val="000000"/>
          <w:sz w:val="28"/>
          <w:szCs w:val="28"/>
        </w:rPr>
      </w:pPr>
      <w:r w:rsidRPr="005A7931">
        <w:rPr>
          <w:b/>
          <w:bCs/>
          <w:sz w:val="28"/>
          <w:szCs w:val="28"/>
        </w:rPr>
        <w:t xml:space="preserve">3. </w:t>
      </w:r>
      <w:r w:rsidR="004B4875" w:rsidRPr="005A7931">
        <w:rPr>
          <w:b/>
          <w:bCs/>
          <w:sz w:val="28"/>
          <w:szCs w:val="28"/>
        </w:rPr>
        <w:t>Состав</w:t>
      </w:r>
      <w:r w:rsidRPr="005A7931">
        <w:rPr>
          <w:b/>
          <w:bCs/>
          <w:sz w:val="28"/>
          <w:szCs w:val="28"/>
        </w:rPr>
        <w:t xml:space="preserve">, </w:t>
      </w:r>
      <w:r w:rsidR="00EE3048" w:rsidRPr="005A7931">
        <w:rPr>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ind w:right="-1"/>
        <w:jc w:val="center"/>
        <w:rPr>
          <w:sz w:val="28"/>
          <w:szCs w:val="28"/>
        </w:rPr>
      </w:pPr>
    </w:p>
    <w:p w:rsidR="00125F62" w:rsidRPr="005A7931" w:rsidRDefault="00566BB0" w:rsidP="00CA5C88">
      <w:pPr>
        <w:suppressAutoHyphens/>
        <w:autoSpaceDE w:val="0"/>
        <w:autoSpaceDN w:val="0"/>
        <w:adjustRightInd w:val="0"/>
        <w:ind w:right="-1"/>
        <w:jc w:val="center"/>
        <w:rPr>
          <w:sz w:val="28"/>
          <w:szCs w:val="28"/>
        </w:rPr>
      </w:pPr>
      <w:r w:rsidRPr="005A7931">
        <w:rPr>
          <w:sz w:val="28"/>
          <w:szCs w:val="28"/>
        </w:rPr>
        <w:t>3.1.</w:t>
      </w:r>
      <w:r w:rsidR="00B65294" w:rsidRPr="005A7931">
        <w:rPr>
          <w:sz w:val="28"/>
          <w:szCs w:val="28"/>
        </w:rPr>
        <w:t> </w:t>
      </w:r>
      <w:r w:rsidRPr="005A7931">
        <w:rPr>
          <w:sz w:val="28"/>
          <w:szCs w:val="28"/>
        </w:rPr>
        <w:t xml:space="preserve">Описание последовательности действий при предоставлении </w:t>
      </w:r>
      <w:r w:rsidR="00CA5C88">
        <w:rPr>
          <w:sz w:val="28"/>
          <w:szCs w:val="28"/>
        </w:rPr>
        <w:br/>
      </w:r>
      <w:r w:rsidRPr="005A7931">
        <w:rPr>
          <w:sz w:val="28"/>
          <w:szCs w:val="28"/>
        </w:rPr>
        <w:t>муниципальной услуги</w:t>
      </w:r>
    </w:p>
    <w:p w:rsidR="00C35693" w:rsidRPr="005A7931" w:rsidRDefault="00C35693" w:rsidP="005A7931">
      <w:pPr>
        <w:suppressAutoHyphens/>
        <w:autoSpaceDE w:val="0"/>
        <w:autoSpaceDN w:val="0"/>
        <w:adjustRightInd w:val="0"/>
        <w:ind w:right="-1" w:firstLine="709"/>
        <w:jc w:val="both"/>
        <w:rPr>
          <w:sz w:val="28"/>
          <w:szCs w:val="28"/>
        </w:rPr>
      </w:pPr>
    </w:p>
    <w:p w:rsidR="00125F62" w:rsidRPr="005A7931" w:rsidRDefault="00566BB0" w:rsidP="005A7931">
      <w:pPr>
        <w:suppressAutoHyphens/>
        <w:autoSpaceDE w:val="0"/>
        <w:autoSpaceDN w:val="0"/>
        <w:adjustRightInd w:val="0"/>
        <w:ind w:right="-1" w:firstLine="709"/>
        <w:jc w:val="both"/>
        <w:rPr>
          <w:sz w:val="28"/>
          <w:szCs w:val="28"/>
        </w:rPr>
      </w:pPr>
      <w:r w:rsidRPr="005A7931">
        <w:rPr>
          <w:sz w:val="28"/>
          <w:szCs w:val="28"/>
        </w:rPr>
        <w:t>3.1.1.</w:t>
      </w:r>
      <w:r w:rsidR="00B65294" w:rsidRPr="005A7931">
        <w:rPr>
          <w:sz w:val="28"/>
          <w:szCs w:val="28"/>
        </w:rPr>
        <w:t> </w:t>
      </w:r>
      <w:r w:rsidRPr="005A7931">
        <w:rPr>
          <w:sz w:val="28"/>
          <w:szCs w:val="28"/>
        </w:rPr>
        <w:t>Предоставление муниципальной услуги включает в себя следующие процедуры:</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1)</w:t>
      </w:r>
      <w:r w:rsidR="00B65294" w:rsidRPr="007F6F44">
        <w:rPr>
          <w:sz w:val="28"/>
          <w:szCs w:val="28"/>
        </w:rPr>
        <w:t> </w:t>
      </w:r>
      <w:r w:rsidR="00CE1C17">
        <w:rPr>
          <w:sz w:val="28"/>
          <w:szCs w:val="28"/>
        </w:rPr>
        <w:t>оказание консультаций</w:t>
      </w:r>
      <w:r w:rsidRPr="007F6F44">
        <w:rPr>
          <w:sz w:val="28"/>
          <w:szCs w:val="28"/>
        </w:rPr>
        <w:t xml:space="preserve"> заявител</w:t>
      </w:r>
      <w:r w:rsidR="00CE1C17">
        <w:rPr>
          <w:sz w:val="28"/>
          <w:szCs w:val="28"/>
        </w:rPr>
        <w:t>ю</w:t>
      </w:r>
      <w:r w:rsidRPr="007F6F44">
        <w:rPr>
          <w:sz w:val="28"/>
          <w:szCs w:val="28"/>
        </w:rPr>
        <w:t>;</w:t>
      </w:r>
    </w:p>
    <w:p w:rsidR="00125F62" w:rsidRPr="007F6F44" w:rsidRDefault="00566BB0" w:rsidP="005A7931">
      <w:pPr>
        <w:suppressAutoHyphens/>
        <w:autoSpaceDE w:val="0"/>
        <w:autoSpaceDN w:val="0"/>
        <w:adjustRightInd w:val="0"/>
        <w:ind w:right="-1" w:firstLine="709"/>
        <w:jc w:val="both"/>
        <w:rPr>
          <w:sz w:val="28"/>
          <w:szCs w:val="28"/>
        </w:rPr>
      </w:pPr>
      <w:r w:rsidRPr="007F6F44">
        <w:rPr>
          <w:sz w:val="28"/>
          <w:szCs w:val="28"/>
        </w:rPr>
        <w:t>2)</w:t>
      </w:r>
      <w:r w:rsidR="00B65294" w:rsidRPr="007F6F44">
        <w:rPr>
          <w:sz w:val="28"/>
          <w:szCs w:val="28"/>
        </w:rPr>
        <w:t> </w:t>
      </w:r>
      <w:r w:rsidRPr="007F6F44">
        <w:rPr>
          <w:sz w:val="28"/>
          <w:szCs w:val="28"/>
        </w:rPr>
        <w:t xml:space="preserve">принятие и </w:t>
      </w:r>
      <w:r w:rsidR="006A2ACC" w:rsidRPr="007F6F44">
        <w:rPr>
          <w:sz w:val="28"/>
          <w:szCs w:val="28"/>
        </w:rPr>
        <w:t>рассмотрение комплекта документов, представленных заявителем</w:t>
      </w:r>
      <w:r w:rsidRPr="007F6F44">
        <w:rPr>
          <w:sz w:val="28"/>
          <w:szCs w:val="28"/>
        </w:rPr>
        <w:t>;</w:t>
      </w:r>
    </w:p>
    <w:p w:rsidR="00125F62" w:rsidRDefault="00566BB0" w:rsidP="00F90367">
      <w:pPr>
        <w:autoSpaceDE w:val="0"/>
        <w:autoSpaceDN w:val="0"/>
        <w:adjustRightInd w:val="0"/>
        <w:ind w:firstLine="709"/>
        <w:jc w:val="both"/>
        <w:rPr>
          <w:sz w:val="28"/>
          <w:szCs w:val="28"/>
        </w:rPr>
      </w:pPr>
      <w:r w:rsidRPr="007F6F44">
        <w:rPr>
          <w:sz w:val="28"/>
          <w:szCs w:val="28"/>
        </w:rPr>
        <w:t>3)</w:t>
      </w:r>
      <w:r w:rsidR="00B65294" w:rsidRPr="007F6F44">
        <w:rPr>
          <w:sz w:val="28"/>
          <w:szCs w:val="28"/>
        </w:rPr>
        <w:t> </w:t>
      </w:r>
      <w:r w:rsidR="007F6F44" w:rsidRPr="007F6F44">
        <w:rPr>
          <w:sz w:val="28"/>
          <w:szCs w:val="28"/>
        </w:rPr>
        <w:t>н</w:t>
      </w:r>
      <w:r w:rsidRPr="007F6F44">
        <w:rPr>
          <w:sz w:val="28"/>
          <w:szCs w:val="28"/>
        </w:rPr>
        <w:t xml:space="preserve">аправление межведомственных запросов в органы, участвующие в предоставлении </w:t>
      </w:r>
      <w:r w:rsidR="0048487F" w:rsidRPr="007F6F44">
        <w:rPr>
          <w:sz w:val="28"/>
          <w:szCs w:val="28"/>
        </w:rPr>
        <w:t>муниципаль</w:t>
      </w:r>
      <w:r w:rsidRPr="007F6F44">
        <w:rPr>
          <w:sz w:val="28"/>
          <w:szCs w:val="28"/>
        </w:rPr>
        <w:t>ной услуги</w:t>
      </w:r>
      <w:r w:rsidR="007F02F1">
        <w:rPr>
          <w:sz w:val="28"/>
          <w:szCs w:val="28"/>
        </w:rPr>
        <w:t>, и извещения о проведении публичных слушаний ил</w:t>
      </w:r>
      <w:r w:rsidR="00F90367">
        <w:rPr>
          <w:sz w:val="28"/>
          <w:szCs w:val="28"/>
        </w:rPr>
        <w:t>и общественных обсуждений в органы местного самоуправления</w:t>
      </w:r>
      <w:r w:rsidRPr="007F6F44">
        <w:rPr>
          <w:sz w:val="28"/>
          <w:szCs w:val="28"/>
        </w:rPr>
        <w:t>;</w:t>
      </w:r>
    </w:p>
    <w:p w:rsidR="00305E91" w:rsidRPr="007F6F44" w:rsidRDefault="00566BB0" w:rsidP="005A7931">
      <w:pPr>
        <w:suppressAutoHyphens/>
        <w:autoSpaceDE w:val="0"/>
        <w:autoSpaceDN w:val="0"/>
        <w:adjustRightInd w:val="0"/>
        <w:ind w:right="-1" w:firstLine="709"/>
        <w:jc w:val="both"/>
        <w:rPr>
          <w:sz w:val="28"/>
          <w:szCs w:val="28"/>
        </w:rPr>
      </w:pPr>
      <w:r>
        <w:rPr>
          <w:sz w:val="28"/>
          <w:szCs w:val="28"/>
        </w:rPr>
        <w:t xml:space="preserve">4) </w:t>
      </w:r>
      <w:r w:rsidR="007F02F1">
        <w:rPr>
          <w:sz w:val="28"/>
          <w:szCs w:val="28"/>
        </w:rPr>
        <w:t>о</w:t>
      </w:r>
      <w:r>
        <w:rPr>
          <w:sz w:val="28"/>
          <w:szCs w:val="28"/>
        </w:rPr>
        <w:t>рганизация и проведение публичных слушаний или общественных обсуждений</w:t>
      </w:r>
      <w:r w:rsidR="009F21B2">
        <w:rPr>
          <w:sz w:val="28"/>
          <w:szCs w:val="28"/>
        </w:rPr>
        <w:t>, обработка результатов публичных слушаний или общественных обсуждений;</w:t>
      </w:r>
    </w:p>
    <w:p w:rsidR="00125F62" w:rsidRPr="007F6F44" w:rsidRDefault="00566BB0" w:rsidP="005A7931">
      <w:pPr>
        <w:suppressAutoHyphens/>
        <w:autoSpaceDE w:val="0"/>
        <w:autoSpaceDN w:val="0"/>
        <w:adjustRightInd w:val="0"/>
        <w:ind w:right="-1" w:firstLine="709"/>
        <w:jc w:val="both"/>
        <w:rPr>
          <w:sz w:val="28"/>
          <w:szCs w:val="28"/>
        </w:rPr>
      </w:pPr>
      <w:r>
        <w:rPr>
          <w:sz w:val="28"/>
          <w:szCs w:val="28"/>
        </w:rPr>
        <w:t>5</w:t>
      </w:r>
      <w:r w:rsidR="007F6F44" w:rsidRPr="007F6F44">
        <w:rPr>
          <w:sz w:val="28"/>
          <w:szCs w:val="28"/>
        </w:rPr>
        <w:t>)</w:t>
      </w:r>
      <w:r w:rsidR="00B65294" w:rsidRPr="007F6F44">
        <w:rPr>
          <w:sz w:val="28"/>
          <w:szCs w:val="28"/>
        </w:rPr>
        <w:t> </w:t>
      </w:r>
      <w:r w:rsidRPr="007F6F44">
        <w:rPr>
          <w:sz w:val="28"/>
          <w:szCs w:val="28"/>
        </w:rPr>
        <w:t xml:space="preserve">подготовка </w:t>
      </w:r>
      <w:r w:rsidR="00A06BCB" w:rsidRPr="007F6F44">
        <w:rPr>
          <w:sz w:val="28"/>
          <w:szCs w:val="28"/>
        </w:rPr>
        <w:t>результата муниципальной услуги</w:t>
      </w:r>
      <w:r w:rsidRPr="007F6F44">
        <w:rPr>
          <w:sz w:val="28"/>
          <w:szCs w:val="28"/>
        </w:rPr>
        <w:t>;</w:t>
      </w:r>
    </w:p>
    <w:p w:rsidR="00125F62" w:rsidRPr="005A7931" w:rsidRDefault="00566BB0" w:rsidP="005A7931">
      <w:pPr>
        <w:suppressAutoHyphens/>
        <w:autoSpaceDE w:val="0"/>
        <w:autoSpaceDN w:val="0"/>
        <w:adjustRightInd w:val="0"/>
        <w:ind w:right="-1" w:firstLine="709"/>
        <w:jc w:val="both"/>
        <w:rPr>
          <w:sz w:val="28"/>
          <w:szCs w:val="28"/>
        </w:rPr>
      </w:pPr>
      <w:r>
        <w:rPr>
          <w:sz w:val="28"/>
          <w:szCs w:val="28"/>
        </w:rPr>
        <w:t>6</w:t>
      </w:r>
      <w:r w:rsidRPr="007F6F44">
        <w:rPr>
          <w:sz w:val="28"/>
          <w:szCs w:val="28"/>
        </w:rPr>
        <w:t>)</w:t>
      </w:r>
      <w:r w:rsidR="00B65294" w:rsidRPr="007F6F44">
        <w:rPr>
          <w:sz w:val="28"/>
          <w:szCs w:val="28"/>
        </w:rPr>
        <w:t> </w:t>
      </w:r>
      <w:r w:rsidR="00CE1C17">
        <w:rPr>
          <w:sz w:val="28"/>
          <w:szCs w:val="28"/>
        </w:rPr>
        <w:t>в</w:t>
      </w:r>
      <w:r w:rsidR="00CE1C17" w:rsidRPr="005A7931">
        <w:rPr>
          <w:sz w:val="28"/>
          <w:szCs w:val="28"/>
        </w:rPr>
        <w:t>ыдача (направление) заявителю результата муниципальной услуги</w:t>
      </w:r>
      <w:r w:rsidR="00CE1C17">
        <w:rPr>
          <w:sz w:val="28"/>
          <w:szCs w:val="28"/>
        </w:rPr>
        <w:t>.</w:t>
      </w:r>
    </w:p>
    <w:p w:rsidR="007F6F44" w:rsidRPr="005A7931" w:rsidRDefault="007F6F44" w:rsidP="005A7931">
      <w:pPr>
        <w:suppressAutoHyphens/>
        <w:autoSpaceDE w:val="0"/>
        <w:autoSpaceDN w:val="0"/>
        <w:adjustRightInd w:val="0"/>
        <w:ind w:right="-1" w:firstLine="709"/>
        <w:jc w:val="both"/>
        <w:rPr>
          <w:sz w:val="28"/>
          <w:szCs w:val="28"/>
        </w:rPr>
      </w:pPr>
    </w:p>
    <w:p w:rsidR="00125F62" w:rsidRPr="005A7931" w:rsidRDefault="00566BB0" w:rsidP="00CA5C88">
      <w:pPr>
        <w:suppressAutoHyphens/>
        <w:autoSpaceDE w:val="0"/>
        <w:autoSpaceDN w:val="0"/>
        <w:adjustRightInd w:val="0"/>
        <w:ind w:right="-1"/>
        <w:jc w:val="center"/>
        <w:rPr>
          <w:sz w:val="28"/>
          <w:szCs w:val="28"/>
        </w:rPr>
      </w:pPr>
      <w:r w:rsidRPr="005A7931">
        <w:rPr>
          <w:sz w:val="28"/>
          <w:szCs w:val="28"/>
        </w:rPr>
        <w:t>3.2.</w:t>
      </w:r>
      <w:r w:rsidR="00B65294" w:rsidRPr="005A7931">
        <w:rPr>
          <w:sz w:val="28"/>
          <w:szCs w:val="28"/>
        </w:rPr>
        <w:t> </w:t>
      </w:r>
      <w:r w:rsidRPr="005A7931">
        <w:rPr>
          <w:sz w:val="28"/>
          <w:szCs w:val="28"/>
        </w:rPr>
        <w:t>Оказание консультаций заявителю</w:t>
      </w:r>
    </w:p>
    <w:p w:rsidR="00B65294" w:rsidRPr="005A7931" w:rsidRDefault="00B65294" w:rsidP="005A7931">
      <w:pPr>
        <w:suppressAutoHyphens/>
        <w:autoSpaceDE w:val="0"/>
        <w:autoSpaceDN w:val="0"/>
        <w:adjustRightInd w:val="0"/>
        <w:ind w:right="-1" w:firstLine="709"/>
        <w:jc w:val="both"/>
        <w:rPr>
          <w:sz w:val="28"/>
          <w:szCs w:val="28"/>
        </w:rPr>
      </w:pPr>
    </w:p>
    <w:p w:rsidR="00C85FBD" w:rsidRPr="005A7931" w:rsidRDefault="00566BB0" w:rsidP="00C85FBD">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w:t>
      </w:r>
      <w:r w:rsidR="005A3DF8">
        <w:rPr>
          <w:sz w:val="28"/>
          <w:szCs w:val="28"/>
        </w:rPr>
        <w:t>Исполком</w:t>
      </w:r>
      <w:r w:rsidR="0051632F">
        <w:rPr>
          <w:sz w:val="28"/>
          <w:szCs w:val="28"/>
        </w:rPr>
        <w:t xml:space="preserve"> – начальник отдела </w:t>
      </w:r>
      <w:r w:rsidR="005A3DF8">
        <w:rPr>
          <w:sz w:val="28"/>
          <w:szCs w:val="28"/>
        </w:rPr>
        <w:t>архитектуры и градостроительства ИКМО ЛМР</w:t>
      </w:r>
      <w:r>
        <w:rPr>
          <w:sz w:val="28"/>
          <w:szCs w:val="28"/>
        </w:rPr>
        <w:t xml:space="preserve"> </w:t>
      </w:r>
      <w:r w:rsidRPr="005A7931">
        <w:rPr>
          <w:sz w:val="28"/>
          <w:szCs w:val="28"/>
        </w:rPr>
        <w:t>(далее - должностное лицо, ответственное за консультирование).</w:t>
      </w:r>
    </w:p>
    <w:p w:rsidR="00C85FBD" w:rsidRPr="005A7931" w:rsidRDefault="00566BB0" w:rsidP="00C85FBD">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C85FBD" w:rsidRPr="005A7931" w:rsidRDefault="00566BB0" w:rsidP="00C85FBD">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C85FBD" w:rsidRPr="005A7931" w:rsidRDefault="00566BB0" w:rsidP="00C85FBD">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ind w:right="-1" w:firstLine="709"/>
        <w:jc w:val="both"/>
        <w:rPr>
          <w:sz w:val="28"/>
          <w:szCs w:val="28"/>
        </w:rPr>
      </w:pPr>
    </w:p>
    <w:p w:rsidR="006A2ACC" w:rsidRPr="005A7931" w:rsidRDefault="00566BB0" w:rsidP="00CA5C88">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sidR="00CA5C88">
        <w:rPr>
          <w:sz w:val="28"/>
          <w:szCs w:val="28"/>
        </w:rPr>
        <w:br/>
      </w:r>
      <w:r w:rsidRPr="005A7931">
        <w:rPr>
          <w:sz w:val="28"/>
          <w:szCs w:val="28"/>
        </w:rPr>
        <w:t>представленных заявителем</w:t>
      </w:r>
    </w:p>
    <w:p w:rsidR="006A2ACC" w:rsidRPr="005A7931" w:rsidRDefault="006A2ACC" w:rsidP="005A7931">
      <w:pPr>
        <w:suppressAutoHyphens/>
        <w:autoSpaceDE w:val="0"/>
        <w:autoSpaceDN w:val="0"/>
        <w:adjustRightInd w:val="0"/>
        <w:ind w:right="-1" w:firstLine="709"/>
        <w:jc w:val="both"/>
        <w:rPr>
          <w:sz w:val="28"/>
          <w:szCs w:val="28"/>
        </w:rPr>
      </w:pPr>
    </w:p>
    <w:p w:rsidR="006A2ACC" w:rsidRDefault="00566BB0" w:rsidP="005A7931">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6A2ACC" w:rsidRPr="005A7931" w:rsidRDefault="00566BB0" w:rsidP="005A7931">
      <w:pPr>
        <w:suppressAutoHyphens/>
        <w:autoSpaceDE w:val="0"/>
        <w:autoSpaceDN w:val="0"/>
        <w:adjustRightInd w:val="0"/>
        <w:ind w:right="-1" w:firstLine="709"/>
        <w:jc w:val="both"/>
        <w:rPr>
          <w:sz w:val="28"/>
          <w:szCs w:val="28"/>
        </w:rPr>
      </w:pPr>
      <w:r>
        <w:rPr>
          <w:sz w:val="28"/>
          <w:szCs w:val="28"/>
        </w:rPr>
        <w:t xml:space="preserve">3.3.1.1. </w:t>
      </w:r>
      <w:r w:rsidRPr="005A7931">
        <w:rPr>
          <w:sz w:val="28"/>
          <w:szCs w:val="28"/>
        </w:rPr>
        <w:t xml:space="preserve">Заявитель </w:t>
      </w:r>
      <w:r>
        <w:rPr>
          <w:sz w:val="28"/>
          <w:szCs w:val="28"/>
        </w:rPr>
        <w:t xml:space="preserve">(представитель заявителя) </w:t>
      </w:r>
      <w:r w:rsidRPr="005A7931">
        <w:rPr>
          <w:sz w:val="28"/>
          <w:szCs w:val="28"/>
        </w:rPr>
        <w:t>обращается в МФЦ с запросом о предоставлении муниципальной услуги и представляет документы в соответствии с пунктом 2.5</w:t>
      </w:r>
      <w:r w:rsidR="00715DF2">
        <w:rPr>
          <w:sz w:val="28"/>
          <w:szCs w:val="28"/>
        </w:rPr>
        <w:t>.</w:t>
      </w:r>
      <w:r w:rsidRPr="005A7931">
        <w:rPr>
          <w:sz w:val="28"/>
          <w:szCs w:val="28"/>
        </w:rPr>
        <w:t xml:space="preserve"> Регламента. </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3.3.1.2</w:t>
      </w:r>
      <w:r w:rsidR="00D03AD8" w:rsidRPr="005A7931">
        <w:rPr>
          <w:sz w:val="28"/>
          <w:szCs w:val="28"/>
        </w:rPr>
        <w:t>.</w:t>
      </w:r>
      <w:r w:rsidRPr="005A7931">
        <w:rPr>
          <w:sz w:val="28"/>
          <w:szCs w:val="28"/>
        </w:rPr>
        <w:t xml:space="preserve"> Работник МФЦ, ведущий прием заявлений: </w:t>
      </w:r>
    </w:p>
    <w:p w:rsidR="00C85FBD" w:rsidRDefault="00566BB0" w:rsidP="00C85FBD">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6A2ACC" w:rsidRDefault="00566BB0" w:rsidP="005A7931">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w:t>
      </w:r>
      <w:r w:rsidR="003A33DC" w:rsidRPr="005A7931">
        <w:rPr>
          <w:sz w:val="28"/>
          <w:szCs w:val="28"/>
        </w:rPr>
        <w:t>ункте</w:t>
      </w:r>
      <w:r w:rsidRPr="005A7931">
        <w:rPr>
          <w:sz w:val="28"/>
          <w:szCs w:val="28"/>
        </w:rPr>
        <w:t xml:space="preserve"> 2.5</w:t>
      </w:r>
      <w:r w:rsidR="00715DF2">
        <w:rPr>
          <w:sz w:val="28"/>
          <w:szCs w:val="28"/>
        </w:rPr>
        <w:t>.</w:t>
      </w:r>
      <w:r w:rsidRPr="005A7931">
        <w:rPr>
          <w:sz w:val="28"/>
          <w:szCs w:val="28"/>
        </w:rPr>
        <w:t xml:space="preserve"> Регламента на бумажном носителе, осуществляет сканирование представленных документов;</w:t>
      </w:r>
    </w:p>
    <w:p w:rsidR="00AF4CFF" w:rsidRPr="00AF4CFF" w:rsidRDefault="00566BB0" w:rsidP="00AF4CFF">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AF4CFF" w:rsidRPr="00AF4CFF" w:rsidRDefault="00566BB0" w:rsidP="00AF4CFF">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AF4CFF" w:rsidRPr="00AF4CFF" w:rsidRDefault="00566BB0" w:rsidP="00AF4CFF">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566BB0" w:rsidP="00AF4CFF">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6A2ACC" w:rsidRPr="005A7931" w:rsidRDefault="00566BB0" w:rsidP="005A7931">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w:t>
      </w:r>
      <w:r w:rsidR="00065CC0">
        <w:rPr>
          <w:sz w:val="28"/>
          <w:szCs w:val="28"/>
        </w:rPr>
        <w:t>Палату</w:t>
      </w:r>
      <w:r>
        <w:rPr>
          <w:sz w:val="28"/>
          <w:szCs w:val="28"/>
        </w:rPr>
        <w:t xml:space="preserve">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sidR="00065CC0">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D03AD8" w:rsidRPr="005A7931" w:rsidRDefault="00D03AD8" w:rsidP="005A7931">
      <w:pPr>
        <w:suppressAutoHyphens/>
        <w:autoSpaceDE w:val="0"/>
        <w:autoSpaceDN w:val="0"/>
        <w:adjustRightInd w:val="0"/>
        <w:ind w:right="-1" w:firstLine="709"/>
        <w:jc w:val="both"/>
        <w:rPr>
          <w:sz w:val="28"/>
          <w:szCs w:val="28"/>
        </w:rPr>
      </w:pP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C85FBD" w:rsidRPr="005A7931" w:rsidRDefault="00566BB0" w:rsidP="00C85FBD">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пункта </w:t>
      </w:r>
      <w:r>
        <w:rPr>
          <w:sz w:val="28"/>
          <w:szCs w:val="28"/>
        </w:rPr>
        <w:t>2.5.4</w:t>
      </w:r>
      <w:r w:rsidRPr="00644F0F">
        <w:rPr>
          <w:sz w:val="28"/>
          <w:szCs w:val="28"/>
        </w:rPr>
        <w:t xml:space="preserve"> Регламента;</w:t>
      </w:r>
      <w:r w:rsidRPr="005A7931">
        <w:rPr>
          <w:sz w:val="28"/>
          <w:szCs w:val="28"/>
        </w:rPr>
        <w:t xml:space="preserve"> </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C85FBD" w:rsidRPr="005A7931" w:rsidRDefault="00566BB0" w:rsidP="00C85FBD">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электронное дело, направленное в </w:t>
      </w:r>
      <w:r w:rsidR="005A3DF8">
        <w:rPr>
          <w:sz w:val="28"/>
          <w:szCs w:val="28"/>
        </w:rPr>
        <w:t>Исполком</w:t>
      </w:r>
      <w:r w:rsidRPr="005A7931">
        <w:rPr>
          <w:sz w:val="28"/>
          <w:szCs w:val="28"/>
        </w:rPr>
        <w:t>, посредством</w:t>
      </w:r>
      <w:r>
        <w:rPr>
          <w:sz w:val="28"/>
          <w:szCs w:val="28"/>
        </w:rPr>
        <w:t xml:space="preserve"> системы</w:t>
      </w:r>
      <w:r w:rsidRPr="005A7931">
        <w:rPr>
          <w:sz w:val="28"/>
          <w:szCs w:val="28"/>
        </w:rPr>
        <w:t xml:space="preserve"> электронного взаимодействия.</w:t>
      </w:r>
    </w:p>
    <w:p w:rsidR="00C85FBD" w:rsidRDefault="00C85FBD" w:rsidP="005A7931">
      <w:pPr>
        <w:suppressAutoHyphens/>
        <w:autoSpaceDE w:val="0"/>
        <w:autoSpaceDN w:val="0"/>
        <w:adjustRightInd w:val="0"/>
        <w:ind w:right="-1" w:firstLine="709"/>
        <w:jc w:val="both"/>
        <w:rPr>
          <w:sz w:val="28"/>
          <w:szCs w:val="28"/>
        </w:rPr>
      </w:pPr>
    </w:p>
    <w:p w:rsidR="00C35693" w:rsidRPr="005A7931" w:rsidRDefault="00566BB0" w:rsidP="005A7931">
      <w:pPr>
        <w:suppressAutoHyphens/>
        <w:autoSpaceDE w:val="0"/>
        <w:autoSpaceDN w:val="0"/>
        <w:adjustRightInd w:val="0"/>
        <w:ind w:right="-1" w:firstLine="709"/>
        <w:jc w:val="both"/>
        <w:rPr>
          <w:sz w:val="28"/>
          <w:szCs w:val="28"/>
        </w:rPr>
      </w:pPr>
      <w:r w:rsidRPr="007D7033">
        <w:rPr>
          <w:sz w:val="28"/>
          <w:szCs w:val="28"/>
        </w:rPr>
        <w:t>3.3.</w:t>
      </w:r>
      <w:r w:rsidR="00D03AD8" w:rsidRPr="007D7033">
        <w:rPr>
          <w:sz w:val="28"/>
          <w:szCs w:val="28"/>
        </w:rPr>
        <w:t>3.</w:t>
      </w:r>
      <w:r w:rsidR="00BA2F78" w:rsidRPr="007D7033">
        <w:rPr>
          <w:sz w:val="28"/>
          <w:szCs w:val="28"/>
        </w:rPr>
        <w:t> </w:t>
      </w:r>
      <w:r w:rsidR="00985B52" w:rsidRPr="007D7033">
        <w:rPr>
          <w:sz w:val="28"/>
          <w:szCs w:val="28"/>
        </w:rPr>
        <w:t xml:space="preserve">Рассмотрение комплекта документов </w:t>
      </w:r>
      <w:r w:rsidR="005A3DF8">
        <w:rPr>
          <w:sz w:val="28"/>
          <w:szCs w:val="28"/>
        </w:rPr>
        <w:t>Исполкомом</w:t>
      </w:r>
    </w:p>
    <w:p w:rsidR="00985B52" w:rsidRPr="005A7931" w:rsidRDefault="00566BB0" w:rsidP="005A7931">
      <w:pPr>
        <w:tabs>
          <w:tab w:val="left" w:pos="8610"/>
        </w:tabs>
        <w:ind w:firstLine="709"/>
        <w:jc w:val="both"/>
        <w:rPr>
          <w:sz w:val="28"/>
          <w:szCs w:val="28"/>
        </w:rPr>
      </w:pPr>
      <w:r w:rsidRPr="005A7931">
        <w:rPr>
          <w:sz w:val="28"/>
          <w:szCs w:val="28"/>
        </w:rPr>
        <w:t>3.3.</w:t>
      </w:r>
      <w:r w:rsidR="00D03AD8" w:rsidRPr="005A7931">
        <w:rPr>
          <w:sz w:val="28"/>
          <w:szCs w:val="28"/>
        </w:rPr>
        <w:t>3.</w:t>
      </w:r>
      <w:r w:rsidRPr="005A7931">
        <w:rPr>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566BB0" w:rsidP="005A7931">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CA48A7" w:rsidRPr="00CA48A7">
        <w:rPr>
          <w:sz w:val="28"/>
          <w:szCs w:val="28"/>
        </w:rPr>
        <w:t xml:space="preserve"> </w:t>
      </w:r>
      <w:r w:rsidR="00CA48A7">
        <w:rPr>
          <w:sz w:val="28"/>
          <w:szCs w:val="28"/>
        </w:rPr>
        <w:t xml:space="preserve">начальник отдела </w:t>
      </w:r>
      <w:r w:rsidR="005A3DF8">
        <w:rPr>
          <w:sz w:val="28"/>
          <w:szCs w:val="28"/>
        </w:rPr>
        <w:t>архитектуры и градостроительства ИКМО ЛМР</w:t>
      </w:r>
      <w:r w:rsidR="00CA48A7">
        <w:rPr>
          <w:sz w:val="28"/>
          <w:szCs w:val="28"/>
        </w:rPr>
        <w:t xml:space="preserve"> </w:t>
      </w:r>
      <w:r w:rsidRPr="005A7931">
        <w:rPr>
          <w:sz w:val="28"/>
          <w:szCs w:val="28"/>
        </w:rPr>
        <w:t>(далее - должностное лицо, ответственное за прием документов):</w:t>
      </w:r>
    </w:p>
    <w:p w:rsidR="00985B52" w:rsidRDefault="00566BB0" w:rsidP="005A7931">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sidR="005845F4">
        <w:rPr>
          <w:sz w:val="28"/>
          <w:szCs w:val="28"/>
        </w:rPr>
        <w:t>ения документов на рассмотрение</w:t>
      </w:r>
      <w:r w:rsidRPr="005A7931">
        <w:rPr>
          <w:sz w:val="28"/>
          <w:szCs w:val="28"/>
        </w:rPr>
        <w:t xml:space="preserve">: </w:t>
      </w:r>
    </w:p>
    <w:p w:rsidR="0036154F" w:rsidRPr="00670150" w:rsidRDefault="00566BB0" w:rsidP="0036154F">
      <w:pPr>
        <w:tabs>
          <w:tab w:val="left" w:pos="8610"/>
        </w:tabs>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566BB0" w:rsidP="005A7931">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566BB0" w:rsidP="005A7931">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985B52" w:rsidRDefault="00566BB0" w:rsidP="005A7931">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CE1C17" w:rsidRDefault="00566BB0" w:rsidP="005A7931">
      <w:pPr>
        <w:tabs>
          <w:tab w:val="left" w:pos="8610"/>
        </w:tabs>
        <w:ind w:firstLine="709"/>
        <w:jc w:val="both"/>
        <w:rPr>
          <w:sz w:val="28"/>
          <w:szCs w:val="28"/>
        </w:rPr>
      </w:pPr>
      <w:r w:rsidRPr="007D7033">
        <w:rPr>
          <w:sz w:val="28"/>
          <w:szCs w:val="28"/>
        </w:rPr>
        <w:t>При наличии оснований, предусмотренных</w:t>
      </w:r>
      <w:r w:rsidR="0036154F" w:rsidRPr="007D7033">
        <w:rPr>
          <w:sz w:val="28"/>
          <w:szCs w:val="28"/>
        </w:rPr>
        <w:t xml:space="preserve"> </w:t>
      </w:r>
      <w:r w:rsidRPr="007D7033">
        <w:rPr>
          <w:sz w:val="28"/>
          <w:szCs w:val="28"/>
        </w:rPr>
        <w:t>пункт</w:t>
      </w:r>
      <w:r w:rsidR="007D7033" w:rsidRPr="007D7033">
        <w:rPr>
          <w:sz w:val="28"/>
          <w:szCs w:val="28"/>
        </w:rPr>
        <w:t>ом</w:t>
      </w:r>
      <w:r w:rsidRPr="007D7033">
        <w:rPr>
          <w:sz w:val="28"/>
          <w:szCs w:val="28"/>
        </w:rPr>
        <w:t xml:space="preserve"> 2.7</w:t>
      </w:r>
      <w:r w:rsidR="007B7010" w:rsidRPr="007D7033">
        <w:rPr>
          <w:sz w:val="28"/>
          <w:szCs w:val="28"/>
        </w:rPr>
        <w:t>.1</w:t>
      </w:r>
      <w:r w:rsidR="007D7033" w:rsidRPr="007D7033">
        <w:rPr>
          <w:sz w:val="28"/>
          <w:szCs w:val="28"/>
        </w:rPr>
        <w:t>.</w:t>
      </w:r>
      <w:r w:rsidRPr="007D7033">
        <w:rPr>
          <w:sz w:val="28"/>
          <w:szCs w:val="28"/>
        </w:rPr>
        <w:t xml:space="preserve"> Регламента,</w:t>
      </w:r>
      <w:r w:rsidRPr="00CE1C17">
        <w:rPr>
          <w:sz w:val="28"/>
          <w:szCs w:val="28"/>
        </w:rPr>
        <w:t xml:space="preserve"> </w:t>
      </w:r>
      <w:r w:rsidR="006F64A2" w:rsidRPr="00CE1C17">
        <w:rPr>
          <w:sz w:val="28"/>
          <w:szCs w:val="28"/>
        </w:rPr>
        <w:t xml:space="preserve">подготавливает проект </w:t>
      </w:r>
      <w:r w:rsidRPr="00CE1C17">
        <w:rPr>
          <w:sz w:val="28"/>
          <w:szCs w:val="28"/>
        </w:rPr>
        <w:t>решени</w:t>
      </w:r>
      <w:r w:rsidR="006F64A2" w:rsidRPr="00CE1C17">
        <w:rPr>
          <w:sz w:val="28"/>
          <w:szCs w:val="28"/>
        </w:rPr>
        <w:t>я</w:t>
      </w:r>
      <w:r w:rsidRPr="00CE1C17">
        <w:rPr>
          <w:sz w:val="28"/>
          <w:szCs w:val="28"/>
        </w:rPr>
        <w:t xml:space="preserve"> об отказе в приеме документов, необходимых для предоставления муниципальной услуги. </w:t>
      </w:r>
    </w:p>
    <w:p w:rsidR="00EE6BC6" w:rsidRPr="00CE1C17" w:rsidRDefault="00566BB0" w:rsidP="00EE6BC6">
      <w:pPr>
        <w:tabs>
          <w:tab w:val="left" w:pos="8610"/>
        </w:tabs>
        <w:ind w:firstLine="709"/>
        <w:jc w:val="both"/>
        <w:rPr>
          <w:sz w:val="28"/>
          <w:szCs w:val="28"/>
        </w:rPr>
      </w:pPr>
      <w:r w:rsidRPr="00CE1C17">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sz w:val="28"/>
          <w:szCs w:val="28"/>
        </w:rPr>
        <w:t>п</w:t>
      </w:r>
      <w:r w:rsidR="006F64A2" w:rsidRPr="00CE1C17">
        <w:rPr>
          <w:sz w:val="28"/>
          <w:szCs w:val="28"/>
        </w:rPr>
        <w:t xml:space="preserve">роект </w:t>
      </w:r>
      <w:r w:rsidRPr="00CE1C17">
        <w:rPr>
          <w:sz w:val="28"/>
          <w:szCs w:val="28"/>
        </w:rPr>
        <w:t>решени</w:t>
      </w:r>
      <w:r w:rsidR="006F64A2" w:rsidRPr="00CE1C17">
        <w:rPr>
          <w:sz w:val="28"/>
          <w:szCs w:val="28"/>
        </w:rPr>
        <w:t>я</w:t>
      </w:r>
      <w:r w:rsidR="004669A2" w:rsidRPr="00CE1C17">
        <w:rPr>
          <w:sz w:val="28"/>
          <w:szCs w:val="28"/>
        </w:rPr>
        <w:t xml:space="preserve"> об отказе</w:t>
      </w:r>
      <w:r w:rsidRPr="00CE1C17">
        <w:rPr>
          <w:sz w:val="28"/>
          <w:szCs w:val="28"/>
        </w:rPr>
        <w:t xml:space="preserve"> долж</w:t>
      </w:r>
      <w:r w:rsidR="00461A9E">
        <w:rPr>
          <w:sz w:val="28"/>
          <w:szCs w:val="28"/>
        </w:rPr>
        <w:t>ен</w:t>
      </w:r>
      <w:r w:rsidRPr="00CE1C17">
        <w:rPr>
          <w:sz w:val="28"/>
          <w:szCs w:val="28"/>
        </w:rPr>
        <w:t xml:space="preserve"> содержать пункты статьи 11 Федерального закона № 63-ФЗ, которые послужили основанием для его принятия.</w:t>
      </w:r>
    </w:p>
    <w:p w:rsidR="004669A2" w:rsidRPr="00CE1C17" w:rsidRDefault="00566BB0" w:rsidP="005A7931">
      <w:pPr>
        <w:tabs>
          <w:tab w:val="left" w:pos="8610"/>
        </w:tabs>
        <w:ind w:firstLine="709"/>
        <w:jc w:val="both"/>
        <w:rPr>
          <w:sz w:val="28"/>
          <w:szCs w:val="28"/>
        </w:rPr>
      </w:pPr>
      <w:r w:rsidRPr="00CE1C17">
        <w:rPr>
          <w:sz w:val="28"/>
          <w:szCs w:val="28"/>
        </w:rPr>
        <w:t>Проект р</w:t>
      </w:r>
      <w:r w:rsidR="00985B52" w:rsidRPr="00CE1C17">
        <w:rPr>
          <w:sz w:val="28"/>
          <w:szCs w:val="28"/>
        </w:rPr>
        <w:t>ешени</w:t>
      </w:r>
      <w:r w:rsidRPr="00CE1C17">
        <w:rPr>
          <w:sz w:val="28"/>
          <w:szCs w:val="28"/>
        </w:rPr>
        <w:t>я</w:t>
      </w:r>
      <w:r w:rsidR="00985B52" w:rsidRPr="00CE1C17">
        <w:rPr>
          <w:sz w:val="28"/>
          <w:szCs w:val="28"/>
        </w:rPr>
        <w:t xml:space="preserve"> об отказе в приеме документов</w:t>
      </w:r>
      <w:r w:rsidR="00EB7951" w:rsidRPr="00CE1C17">
        <w:rPr>
          <w:sz w:val="28"/>
          <w:szCs w:val="28"/>
        </w:rPr>
        <w:t>, необходимых для предоставления муниципальной услуги,</w:t>
      </w:r>
      <w:r w:rsidR="00985B52" w:rsidRPr="00CE1C17">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985B52" w:rsidRPr="00FB1E37">
        <w:rPr>
          <w:sz w:val="28"/>
          <w:szCs w:val="28"/>
        </w:rPr>
        <w:t>оформляется</w:t>
      </w:r>
      <w:r w:rsidR="00D84D32" w:rsidRPr="00FB1E37">
        <w:rPr>
          <w:sz w:val="28"/>
          <w:szCs w:val="28"/>
        </w:rPr>
        <w:t xml:space="preserve"> по форме </w:t>
      </w:r>
      <w:r w:rsidR="00D84D32" w:rsidRPr="002A1341">
        <w:rPr>
          <w:sz w:val="28"/>
          <w:szCs w:val="28"/>
        </w:rPr>
        <w:t>согласно приложению №</w:t>
      </w:r>
      <w:r w:rsidR="002A1341" w:rsidRPr="002A1341">
        <w:rPr>
          <w:sz w:val="28"/>
          <w:szCs w:val="28"/>
        </w:rPr>
        <w:t xml:space="preserve"> 4</w:t>
      </w:r>
      <w:r w:rsidR="00985B52" w:rsidRPr="002A1341">
        <w:rPr>
          <w:sz w:val="28"/>
          <w:szCs w:val="28"/>
        </w:rPr>
        <w:t xml:space="preserve"> к Регламенту, </w:t>
      </w:r>
      <w:r w:rsidRPr="002A1341">
        <w:rPr>
          <w:sz w:val="28"/>
          <w:szCs w:val="28"/>
        </w:rPr>
        <w:t>направляет</w:t>
      </w:r>
      <w:r w:rsidR="00CE1C17" w:rsidRPr="002A1341">
        <w:rPr>
          <w:sz w:val="28"/>
          <w:szCs w:val="28"/>
        </w:rPr>
        <w:t>ся</w:t>
      </w:r>
      <w:r w:rsidRPr="002A1341">
        <w:rPr>
          <w:sz w:val="28"/>
          <w:szCs w:val="28"/>
        </w:rPr>
        <w:t xml:space="preserve"> на согласование в</w:t>
      </w:r>
      <w:r w:rsidRPr="00CE1C17">
        <w:rPr>
          <w:sz w:val="28"/>
          <w:szCs w:val="28"/>
        </w:rPr>
        <w:t xml:space="preserve"> установленном порядке посредством системы электронного документооборота.</w:t>
      </w:r>
    </w:p>
    <w:p w:rsidR="004669A2" w:rsidRDefault="00566BB0" w:rsidP="005A7931">
      <w:pPr>
        <w:tabs>
          <w:tab w:val="left" w:pos="8610"/>
        </w:tabs>
        <w:ind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 xml:space="preserve">предусмотренном пунктом </w:t>
      </w:r>
      <w:r w:rsidR="00FE602A" w:rsidRPr="007D7033">
        <w:rPr>
          <w:sz w:val="28"/>
          <w:szCs w:val="28"/>
        </w:rPr>
        <w:t>3.</w:t>
      </w:r>
      <w:r w:rsidR="007D7033" w:rsidRPr="007D7033">
        <w:rPr>
          <w:sz w:val="28"/>
          <w:szCs w:val="28"/>
        </w:rPr>
        <w:t>6</w:t>
      </w:r>
      <w:r w:rsidR="00FE602A" w:rsidRPr="007D7033">
        <w:rPr>
          <w:sz w:val="28"/>
          <w:szCs w:val="28"/>
        </w:rPr>
        <w:t>.</w:t>
      </w:r>
      <w:r w:rsidR="007D7033" w:rsidRPr="007D7033">
        <w:rPr>
          <w:sz w:val="28"/>
          <w:szCs w:val="28"/>
        </w:rPr>
        <w:t>3</w:t>
      </w:r>
      <w:r w:rsidR="00FE602A" w:rsidRPr="007D7033">
        <w:rPr>
          <w:sz w:val="28"/>
          <w:szCs w:val="28"/>
        </w:rPr>
        <w:t>. Регламента.</w:t>
      </w:r>
    </w:p>
    <w:p w:rsidR="00985B52" w:rsidRPr="005A7931" w:rsidRDefault="00566BB0" w:rsidP="005A7931">
      <w:pPr>
        <w:tabs>
          <w:tab w:val="left" w:pos="8610"/>
        </w:tabs>
        <w:ind w:firstLine="709"/>
        <w:jc w:val="both"/>
        <w:rPr>
          <w:sz w:val="28"/>
          <w:szCs w:val="28"/>
        </w:rPr>
      </w:pPr>
      <w:r w:rsidRPr="005A7931">
        <w:rPr>
          <w:sz w:val="28"/>
          <w:szCs w:val="28"/>
        </w:rPr>
        <w:t xml:space="preserve">В случае отсутствия оснований для отказа в приеме документов, </w:t>
      </w:r>
      <w:r w:rsidR="0036154F" w:rsidRPr="007D7033">
        <w:rPr>
          <w:sz w:val="28"/>
          <w:szCs w:val="28"/>
        </w:rPr>
        <w:t>предусмотренных пункт</w:t>
      </w:r>
      <w:r w:rsidR="007D7033" w:rsidRPr="007D7033">
        <w:rPr>
          <w:sz w:val="28"/>
          <w:szCs w:val="28"/>
        </w:rPr>
        <w:t>ом</w:t>
      </w:r>
      <w:r w:rsidR="0036154F" w:rsidRPr="007D7033">
        <w:rPr>
          <w:sz w:val="28"/>
          <w:szCs w:val="28"/>
        </w:rPr>
        <w:t xml:space="preserve"> 2.7.1</w:t>
      </w:r>
      <w:r w:rsidR="007D7033">
        <w:rPr>
          <w:sz w:val="28"/>
          <w:szCs w:val="28"/>
        </w:rPr>
        <w:t>.</w:t>
      </w:r>
      <w:r w:rsidR="0036154F" w:rsidRPr="007D7033">
        <w:rPr>
          <w:sz w:val="28"/>
          <w:szCs w:val="28"/>
        </w:rPr>
        <w:t xml:space="preserve"> Регламента, </w:t>
      </w:r>
      <w:r w:rsidRPr="007D7033">
        <w:rPr>
          <w:sz w:val="28"/>
          <w:szCs w:val="28"/>
        </w:rPr>
        <w:t>должностное лицо, ответственное за</w:t>
      </w:r>
      <w:r w:rsidRPr="005A7931">
        <w:rPr>
          <w:sz w:val="28"/>
          <w:szCs w:val="28"/>
        </w:rPr>
        <w:t xml:space="preserve"> прием документов, </w:t>
      </w:r>
      <w:r w:rsidR="00670150">
        <w:rPr>
          <w:sz w:val="28"/>
          <w:szCs w:val="28"/>
        </w:rPr>
        <w:t>в течение</w:t>
      </w:r>
      <w:r w:rsidR="00670150" w:rsidRPr="005A7931">
        <w:rPr>
          <w:sz w:val="28"/>
          <w:szCs w:val="28"/>
        </w:rPr>
        <w:t xml:space="preserve"> одного рабочего дня с</w:t>
      </w:r>
      <w:r w:rsidR="00670150">
        <w:rPr>
          <w:sz w:val="28"/>
          <w:szCs w:val="28"/>
        </w:rPr>
        <w:t>о</w:t>
      </w:r>
      <w:r w:rsidR="00670150" w:rsidRPr="005A7931">
        <w:rPr>
          <w:sz w:val="28"/>
          <w:szCs w:val="28"/>
        </w:rPr>
        <w:t xml:space="preserve"> д</w:t>
      </w:r>
      <w:r w:rsidR="00670150">
        <w:rPr>
          <w:sz w:val="28"/>
          <w:szCs w:val="28"/>
        </w:rPr>
        <w:t>ня</w:t>
      </w:r>
      <w:r w:rsidR="00670150" w:rsidRPr="005A7931">
        <w:rPr>
          <w:sz w:val="28"/>
          <w:szCs w:val="28"/>
        </w:rPr>
        <w:t xml:space="preserve"> поступления заявления</w:t>
      </w:r>
      <w:r w:rsidR="00670150">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CE1C17" w:rsidRDefault="00566BB0" w:rsidP="007B7010">
      <w:pPr>
        <w:tabs>
          <w:tab w:val="left" w:pos="8610"/>
        </w:tabs>
        <w:ind w:firstLine="709"/>
        <w:jc w:val="both"/>
        <w:rPr>
          <w:sz w:val="28"/>
          <w:szCs w:val="28"/>
        </w:rPr>
      </w:pPr>
      <w:r w:rsidRPr="00CE1C17">
        <w:rPr>
          <w:sz w:val="28"/>
          <w:szCs w:val="28"/>
        </w:rPr>
        <w:t>3.3.3.2</w:t>
      </w:r>
      <w:r w:rsidR="0019009F" w:rsidRPr="00CE1C17">
        <w:rPr>
          <w:sz w:val="28"/>
          <w:szCs w:val="28"/>
        </w:rPr>
        <w:t xml:space="preserve">. </w:t>
      </w:r>
      <w:r w:rsidRPr="00CE1C17">
        <w:rPr>
          <w:sz w:val="28"/>
          <w:szCs w:val="28"/>
        </w:rPr>
        <w:t xml:space="preserve">Исполнение процедур, указанных в пункте 3.3.3.1 Регламента, </w:t>
      </w:r>
      <w:r w:rsidR="00B464C9" w:rsidRPr="00CE1C17">
        <w:rPr>
          <w:sz w:val="28"/>
          <w:szCs w:val="28"/>
        </w:rPr>
        <w:t xml:space="preserve">при наличии технической возможности осуществляется </w:t>
      </w:r>
      <w:r w:rsidRPr="00CE1C17">
        <w:rPr>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5FBD" w:rsidRPr="005A7931" w:rsidRDefault="00566BB0" w:rsidP="00C85FBD">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C85FBD" w:rsidRPr="005A7931" w:rsidRDefault="00566BB0" w:rsidP="00C85FBD">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985B52" w:rsidRPr="005A7931" w:rsidRDefault="00985B52" w:rsidP="005A7931">
      <w:pPr>
        <w:tabs>
          <w:tab w:val="left" w:pos="8610"/>
        </w:tabs>
        <w:ind w:firstLine="709"/>
        <w:jc w:val="both"/>
        <w:rPr>
          <w:sz w:val="28"/>
          <w:szCs w:val="28"/>
        </w:rPr>
      </w:pPr>
    </w:p>
    <w:p w:rsidR="00AB72F3" w:rsidRPr="005A7931" w:rsidRDefault="00566BB0" w:rsidP="00CA5C88">
      <w:pPr>
        <w:tabs>
          <w:tab w:val="left" w:pos="8610"/>
        </w:tabs>
        <w:jc w:val="center"/>
        <w:rPr>
          <w:sz w:val="28"/>
          <w:szCs w:val="28"/>
        </w:rPr>
      </w:pPr>
      <w:r w:rsidRPr="005A7931">
        <w:rPr>
          <w:sz w:val="28"/>
          <w:szCs w:val="28"/>
        </w:rPr>
        <w:t>3.4. </w:t>
      </w:r>
      <w:r w:rsidR="00F0375D">
        <w:rPr>
          <w:sz w:val="28"/>
          <w:szCs w:val="28"/>
        </w:rPr>
        <w:t>Н</w:t>
      </w:r>
      <w:r w:rsidR="00F0375D" w:rsidRPr="007F6F44">
        <w:rPr>
          <w:sz w:val="28"/>
          <w:szCs w:val="28"/>
        </w:rPr>
        <w:t>аправление межведомственных запросов в органы, участвующие в предоставлении муниципальной услуги</w:t>
      </w:r>
      <w:r w:rsidR="00F0375D">
        <w:rPr>
          <w:sz w:val="28"/>
          <w:szCs w:val="28"/>
        </w:rPr>
        <w:t>, и извещения о проведении публичных слушаний или общественных обсуждений в органы местного самоуправления</w:t>
      </w:r>
    </w:p>
    <w:p w:rsidR="00AB72F3" w:rsidRPr="005A7931" w:rsidRDefault="00AB72F3" w:rsidP="005A7931">
      <w:pPr>
        <w:ind w:firstLine="709"/>
        <w:jc w:val="both"/>
        <w:rPr>
          <w:sz w:val="28"/>
          <w:szCs w:val="28"/>
        </w:rPr>
      </w:pPr>
    </w:p>
    <w:p w:rsidR="00A2759A" w:rsidRPr="005A7931" w:rsidRDefault="00566BB0" w:rsidP="005A7931">
      <w:pPr>
        <w:ind w:firstLine="709"/>
        <w:jc w:val="both"/>
        <w:rPr>
          <w:sz w:val="28"/>
          <w:szCs w:val="28"/>
        </w:rPr>
      </w:pPr>
      <w:r>
        <w:rPr>
          <w:sz w:val="28"/>
          <w:szCs w:val="28"/>
        </w:rPr>
        <w:t>3.4.1. </w:t>
      </w:r>
      <w:r w:rsidRPr="005A7931">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566BB0" w:rsidP="005A7931">
      <w:pPr>
        <w:ind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00CA48A7">
        <w:rPr>
          <w:sz w:val="28"/>
          <w:szCs w:val="28"/>
        </w:rPr>
        <w:t xml:space="preserve">начальник отдела </w:t>
      </w:r>
      <w:r w:rsidR="005A3DF8">
        <w:rPr>
          <w:sz w:val="28"/>
          <w:szCs w:val="28"/>
        </w:rPr>
        <w:t>архитектуры и градостроительства ИКМО ЛМР</w:t>
      </w:r>
      <w:r w:rsidR="00CA48A7">
        <w:rPr>
          <w:sz w:val="28"/>
          <w:szCs w:val="28"/>
        </w:rPr>
        <w:t xml:space="preserve"> </w:t>
      </w:r>
      <w:r w:rsidR="00E926C3" w:rsidRPr="005A7931">
        <w:rPr>
          <w:sz w:val="28"/>
          <w:szCs w:val="28"/>
        </w:rPr>
        <w:t>(далее - должностное лицо</w:t>
      </w:r>
      <w:r w:rsidR="00CA48A7">
        <w:rPr>
          <w:sz w:val="28"/>
          <w:szCs w:val="28"/>
        </w:rPr>
        <w:t xml:space="preserve">, ответственное за </w:t>
      </w:r>
      <w:r w:rsidRPr="005A7931">
        <w:rPr>
          <w:sz w:val="28"/>
          <w:szCs w:val="28"/>
        </w:rPr>
        <w:t>направление межведомственных запросов).</w:t>
      </w:r>
    </w:p>
    <w:p w:rsidR="00985B52" w:rsidRDefault="00566BB0" w:rsidP="005A7931">
      <w:pPr>
        <w:ind w:firstLine="709"/>
        <w:jc w:val="both"/>
        <w:rPr>
          <w:bCs/>
          <w:iCs/>
          <w:sz w:val="28"/>
          <w:szCs w:val="28"/>
        </w:rPr>
      </w:pPr>
      <w:r>
        <w:rPr>
          <w:bCs/>
          <w:iCs/>
          <w:sz w:val="28"/>
          <w:szCs w:val="28"/>
        </w:rPr>
        <w:t>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7D7033">
        <w:rPr>
          <w:bCs/>
          <w:iCs/>
          <w:sz w:val="28"/>
          <w:szCs w:val="28"/>
        </w:rPr>
        <w:t>сведений, предусмотренных пунктом 2.6</w:t>
      </w:r>
      <w:r w:rsidR="004206B1" w:rsidRPr="007D7033">
        <w:rPr>
          <w:bCs/>
          <w:iCs/>
          <w:sz w:val="28"/>
          <w:szCs w:val="28"/>
        </w:rPr>
        <w:t>.</w:t>
      </w:r>
      <w:r w:rsidRPr="007D7033">
        <w:rPr>
          <w:bCs/>
          <w:iCs/>
          <w:sz w:val="28"/>
          <w:szCs w:val="28"/>
        </w:rPr>
        <w:t xml:space="preserve"> Регламента.</w:t>
      </w:r>
    </w:p>
    <w:p w:rsidR="00C85FBD" w:rsidRPr="00C85FBD" w:rsidRDefault="00566BB0" w:rsidP="00C85FBD">
      <w:pPr>
        <w:ind w:firstLine="709"/>
        <w:jc w:val="both"/>
        <w:rPr>
          <w:sz w:val="28"/>
          <w:szCs w:val="28"/>
        </w:rPr>
      </w:pPr>
      <w:r w:rsidRPr="00C85FBD">
        <w:rPr>
          <w:sz w:val="28"/>
          <w:szCs w:val="28"/>
        </w:rPr>
        <w:t xml:space="preserve">Процедуры, устанавливаемые настоящим пунктом, выполняются в день принятия заявления на рассмотрение. </w:t>
      </w:r>
    </w:p>
    <w:p w:rsidR="00C85FBD" w:rsidRDefault="00566BB0" w:rsidP="00C85FBD">
      <w:pPr>
        <w:ind w:firstLine="709"/>
        <w:jc w:val="both"/>
        <w:rPr>
          <w:sz w:val="28"/>
          <w:szCs w:val="28"/>
        </w:rPr>
      </w:pPr>
      <w:r w:rsidRPr="00C85FBD">
        <w:rPr>
          <w:sz w:val="28"/>
          <w:szCs w:val="28"/>
        </w:rPr>
        <w:t>Результатами выполнения административных процедур являются: направленные в органы власти и (или) подведомственные орга</w:t>
      </w:r>
      <w:r>
        <w:rPr>
          <w:sz w:val="28"/>
          <w:szCs w:val="28"/>
        </w:rPr>
        <w:t>нам власти организации запросы.</w:t>
      </w:r>
    </w:p>
    <w:p w:rsidR="00AB72F3" w:rsidRPr="005A7931" w:rsidRDefault="00566BB0" w:rsidP="00C85FBD">
      <w:pPr>
        <w:ind w:firstLine="709"/>
        <w:jc w:val="both"/>
        <w:rPr>
          <w:rFonts w:eastAsia="Times"/>
          <w:sz w:val="28"/>
          <w:szCs w:val="28"/>
        </w:rPr>
      </w:pPr>
      <w:r w:rsidRPr="005A7931">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5FBD" w:rsidRPr="005A7931" w:rsidRDefault="00566BB0" w:rsidP="00C85FBD">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AB72F3" w:rsidRDefault="00566BB0" w:rsidP="005A7931">
      <w:pPr>
        <w:ind w:firstLine="720"/>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C85FBD" w:rsidRPr="00071695" w:rsidRDefault="00566BB0" w:rsidP="00C85FBD">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Default="00566BB0" w:rsidP="005A7931">
      <w:pPr>
        <w:ind w:firstLine="720"/>
        <w:jc w:val="both"/>
        <w:rPr>
          <w:sz w:val="28"/>
          <w:szCs w:val="28"/>
        </w:rPr>
      </w:pPr>
      <w:r w:rsidRPr="005A7931">
        <w:rPr>
          <w:sz w:val="28"/>
          <w:szCs w:val="28"/>
        </w:rPr>
        <w:t>по остальным поставщикам</w:t>
      </w:r>
      <w:r w:rsidR="00762619">
        <w:rPr>
          <w:sz w:val="28"/>
          <w:szCs w:val="28"/>
        </w:rPr>
        <w:t xml:space="preserve"> </w:t>
      </w:r>
      <w:r w:rsidRPr="005A7931">
        <w:rPr>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25B28" w:rsidRPr="005A7931" w:rsidRDefault="00566BB0" w:rsidP="005A7931">
      <w:pPr>
        <w:ind w:firstLine="720"/>
        <w:jc w:val="both"/>
        <w:rPr>
          <w:sz w:val="28"/>
          <w:szCs w:val="28"/>
        </w:rPr>
      </w:pPr>
      <w:r w:rsidRPr="00CD252D">
        <w:rPr>
          <w:sz w:val="28"/>
          <w:szCs w:val="28"/>
        </w:rPr>
        <w:t xml:space="preserve">Результатами </w:t>
      </w:r>
      <w:r w:rsidRPr="00CD252D">
        <w:rPr>
          <w:bCs/>
          <w:iCs/>
          <w:sz w:val="28"/>
          <w:szCs w:val="28"/>
          <w:shd w:val="clear" w:color="auto" w:fill="FFFFFF"/>
        </w:rPr>
        <w:t>выполнения административных процедур являются</w:t>
      </w:r>
      <w:r w:rsidRPr="00CD252D">
        <w:rPr>
          <w:sz w:val="28"/>
          <w:szCs w:val="28"/>
        </w:rPr>
        <w:t>:</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5A4F97" w:rsidRDefault="00566BB0" w:rsidP="005A7931">
      <w:pPr>
        <w:ind w:firstLine="709"/>
        <w:jc w:val="both"/>
        <w:rPr>
          <w:sz w:val="28"/>
          <w:szCs w:val="28"/>
        </w:rPr>
      </w:pPr>
      <w:r>
        <w:rPr>
          <w:sz w:val="28"/>
          <w:szCs w:val="28"/>
        </w:rPr>
        <w:t xml:space="preserve">3.4.3. </w:t>
      </w:r>
      <w:r w:rsidR="009F1120" w:rsidRPr="005A7931">
        <w:rPr>
          <w:sz w:val="28"/>
          <w:szCs w:val="28"/>
        </w:rPr>
        <w:t>Должностное лицо, ответственное за направление межведомственных запросов</w:t>
      </w:r>
      <w:r>
        <w:rPr>
          <w:sz w:val="28"/>
          <w:szCs w:val="28"/>
        </w:rPr>
        <w:t>:</w:t>
      </w:r>
    </w:p>
    <w:p w:rsidR="009F1120" w:rsidRDefault="00566BB0" w:rsidP="005A7931">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sidR="005A4F97">
        <w:rPr>
          <w:rFonts w:eastAsia="Times"/>
          <w:sz w:val="28"/>
          <w:szCs w:val="28"/>
        </w:rPr>
        <w:t>ии документа и (или) информации;</w:t>
      </w:r>
    </w:p>
    <w:p w:rsidR="005A4F97" w:rsidRPr="00461A9E" w:rsidRDefault="00566BB0" w:rsidP="005A4F97">
      <w:pPr>
        <w:tabs>
          <w:tab w:val="left" w:pos="8610"/>
        </w:tabs>
        <w:ind w:firstLine="709"/>
        <w:jc w:val="both"/>
        <w:rPr>
          <w:sz w:val="28"/>
          <w:szCs w:val="28"/>
        </w:rPr>
      </w:pPr>
      <w:r w:rsidRPr="00461A9E">
        <w:rPr>
          <w:sz w:val="28"/>
          <w:szCs w:val="28"/>
        </w:rPr>
        <w:t xml:space="preserve">при наличии оснований, предусмотренных </w:t>
      </w:r>
      <w:r w:rsidR="00FB1E37" w:rsidRPr="00FB1E37">
        <w:rPr>
          <w:sz w:val="28"/>
          <w:szCs w:val="28"/>
        </w:rPr>
        <w:t>пунктом 2.7.1</w:t>
      </w:r>
      <w:r w:rsidR="00FB1E37">
        <w:rPr>
          <w:sz w:val="28"/>
          <w:szCs w:val="28"/>
        </w:rPr>
        <w:t>.</w:t>
      </w:r>
      <w:r w:rsidR="00FB1E37" w:rsidRPr="00461A9E">
        <w:rPr>
          <w:sz w:val="28"/>
          <w:szCs w:val="28"/>
        </w:rPr>
        <w:t xml:space="preserve"> </w:t>
      </w:r>
      <w:r w:rsidRPr="00461A9E">
        <w:rPr>
          <w:sz w:val="28"/>
          <w:szCs w:val="28"/>
        </w:rPr>
        <w:t xml:space="preserve">Регламента, подготавливает проект решения об отказе в приеме документов, необходимых для предоставления муниципальной услуги. </w:t>
      </w:r>
    </w:p>
    <w:p w:rsidR="005A4F97" w:rsidRDefault="00566BB0" w:rsidP="005A4F97">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A1341">
        <w:rPr>
          <w:sz w:val="28"/>
          <w:szCs w:val="28"/>
        </w:rPr>
        <w:t xml:space="preserve">согласно </w:t>
      </w:r>
      <w:r w:rsidR="002A1341" w:rsidRPr="002A1341">
        <w:rPr>
          <w:sz w:val="28"/>
          <w:szCs w:val="28"/>
        </w:rPr>
        <w:t>приложению № 4</w:t>
      </w:r>
      <w:r w:rsidRPr="002A1341">
        <w:rPr>
          <w:sz w:val="28"/>
          <w:szCs w:val="28"/>
        </w:rPr>
        <w:t xml:space="preserve"> к Регламенту, направляет</w:t>
      </w:r>
      <w:r w:rsidR="00CE1C17" w:rsidRPr="002A1341">
        <w:rPr>
          <w:sz w:val="28"/>
          <w:szCs w:val="28"/>
        </w:rPr>
        <w:t>ся</w:t>
      </w:r>
      <w:r w:rsidRPr="002A1341">
        <w:rPr>
          <w:sz w:val="28"/>
          <w:szCs w:val="28"/>
        </w:rPr>
        <w:t xml:space="preserve"> на согласование в</w:t>
      </w:r>
      <w:r w:rsidRPr="00CE1C17">
        <w:rPr>
          <w:sz w:val="28"/>
          <w:szCs w:val="28"/>
        </w:rPr>
        <w:t xml:space="preserve"> установленном порядке посредством систем</w:t>
      </w:r>
      <w:r w:rsidR="00825B28">
        <w:rPr>
          <w:sz w:val="28"/>
          <w:szCs w:val="28"/>
        </w:rPr>
        <w:t>ы электронного документооборота.</w:t>
      </w:r>
    </w:p>
    <w:p w:rsidR="007D7033" w:rsidRDefault="00566BB0" w:rsidP="005A4F97">
      <w:pPr>
        <w:tabs>
          <w:tab w:val="left" w:pos="8610"/>
        </w:tabs>
        <w:ind w:firstLine="709"/>
        <w:jc w:val="both"/>
        <w:rPr>
          <w:sz w:val="28"/>
          <w:szCs w:val="28"/>
        </w:rPr>
      </w:pPr>
      <w:r w:rsidRPr="007D7033">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sz w:val="28"/>
          <w:szCs w:val="28"/>
        </w:rPr>
        <w:t>, осуществляется переход на исполнение административных процед</w:t>
      </w:r>
      <w:r w:rsidR="00D52406">
        <w:rPr>
          <w:sz w:val="28"/>
          <w:szCs w:val="28"/>
        </w:rPr>
        <w:t>ур, предусмотренных пунктом 3.6</w:t>
      </w:r>
      <w:r>
        <w:rPr>
          <w:sz w:val="28"/>
          <w:szCs w:val="28"/>
        </w:rPr>
        <w:t xml:space="preserve"> Регламента.</w:t>
      </w:r>
    </w:p>
    <w:p w:rsidR="00A42402" w:rsidRDefault="00566BB0" w:rsidP="00B228B5">
      <w:pPr>
        <w:autoSpaceDE w:val="0"/>
        <w:autoSpaceDN w:val="0"/>
        <w:adjustRightInd w:val="0"/>
        <w:ind w:firstLine="709"/>
        <w:jc w:val="both"/>
        <w:rPr>
          <w:sz w:val="28"/>
          <w:szCs w:val="28"/>
        </w:rPr>
      </w:pPr>
      <w:r w:rsidRPr="00FB1E37">
        <w:rPr>
          <w:sz w:val="28"/>
          <w:szCs w:val="28"/>
        </w:rPr>
        <w:t>В случае отсутствия оснований, предусмотренных пункт</w:t>
      </w:r>
      <w:r w:rsidR="00FB1E37" w:rsidRPr="00FB1E37">
        <w:rPr>
          <w:sz w:val="28"/>
          <w:szCs w:val="28"/>
        </w:rPr>
        <w:t>ом</w:t>
      </w:r>
      <w:r w:rsidRPr="00FB1E37">
        <w:rPr>
          <w:sz w:val="28"/>
          <w:szCs w:val="28"/>
        </w:rPr>
        <w:t xml:space="preserve"> 2.7.1</w:t>
      </w:r>
      <w:r w:rsidR="00FB1E37">
        <w:rPr>
          <w:sz w:val="28"/>
          <w:szCs w:val="28"/>
        </w:rPr>
        <w:t>.</w:t>
      </w:r>
      <w:r w:rsidRPr="00461A9E">
        <w:rPr>
          <w:sz w:val="28"/>
          <w:szCs w:val="28"/>
        </w:rPr>
        <w:t xml:space="preserve"> Регламента</w:t>
      </w:r>
      <w:r w:rsidR="00317B09">
        <w:rPr>
          <w:sz w:val="28"/>
          <w:szCs w:val="28"/>
        </w:rPr>
        <w:t>,</w:t>
      </w:r>
      <w:r>
        <w:rPr>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B228B5">
        <w:rPr>
          <w:sz w:val="28"/>
          <w:szCs w:val="28"/>
        </w:rPr>
        <w:t xml:space="preserve">,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sz w:val="28"/>
          <w:szCs w:val="28"/>
        </w:rPr>
        <w:t>участка либо объекта</w:t>
      </w:r>
      <w:r w:rsidR="00B228B5">
        <w:rPr>
          <w:sz w:val="28"/>
          <w:szCs w:val="28"/>
        </w:rPr>
        <w:t xml:space="preserve"> капитального строительства </w:t>
      </w:r>
      <w:r w:rsidR="00A75B32" w:rsidRPr="00BF1DE1">
        <w:rPr>
          <w:sz w:val="28"/>
          <w:szCs w:val="28"/>
        </w:rPr>
        <w:t xml:space="preserve">или об отказе в предоставлении </w:t>
      </w:r>
      <w:r w:rsidR="00A75B32">
        <w:rPr>
          <w:sz w:val="28"/>
          <w:szCs w:val="28"/>
        </w:rPr>
        <w:t>муниципально</w:t>
      </w:r>
      <w:r w:rsidR="00A75B32" w:rsidRPr="00BF1DE1">
        <w:rPr>
          <w:sz w:val="28"/>
          <w:szCs w:val="28"/>
        </w:rPr>
        <w:t>й услуги</w:t>
      </w:r>
      <w:r w:rsidR="00A75B32">
        <w:rPr>
          <w:sz w:val="28"/>
          <w:szCs w:val="28"/>
        </w:rPr>
        <w:t xml:space="preserve"> </w:t>
      </w:r>
      <w:r w:rsidR="00317B09">
        <w:rPr>
          <w:sz w:val="28"/>
          <w:szCs w:val="28"/>
        </w:rPr>
        <w:t xml:space="preserve">и </w:t>
      </w:r>
      <w:r w:rsidR="00317B09" w:rsidRPr="00CE1C17">
        <w:rPr>
          <w:sz w:val="28"/>
          <w:szCs w:val="28"/>
        </w:rPr>
        <w:t>направляет на согласование в установленном порядке посредством систем</w:t>
      </w:r>
      <w:r w:rsidR="00317B09">
        <w:rPr>
          <w:sz w:val="28"/>
          <w:szCs w:val="28"/>
        </w:rPr>
        <w:t>ы электронного документооборота.</w:t>
      </w:r>
    </w:p>
    <w:p w:rsidR="009E00D1" w:rsidRDefault="00566BB0" w:rsidP="009E00D1">
      <w:pPr>
        <w:autoSpaceDE w:val="0"/>
        <w:autoSpaceDN w:val="0"/>
        <w:adjustRightInd w:val="0"/>
        <w:ind w:firstLine="709"/>
        <w:jc w:val="both"/>
        <w:rPr>
          <w:sz w:val="28"/>
          <w:szCs w:val="28"/>
        </w:rPr>
      </w:pPr>
      <w:r>
        <w:rPr>
          <w:sz w:val="28"/>
          <w:szCs w:val="28"/>
        </w:rPr>
        <w:t>Оповещение о начале общественных обсуждений или публичных слушаний должно содержать:</w:t>
      </w:r>
    </w:p>
    <w:p w:rsidR="009E00D1" w:rsidRDefault="00566BB0" w:rsidP="009E00D1">
      <w:pPr>
        <w:autoSpaceDE w:val="0"/>
        <w:autoSpaceDN w:val="0"/>
        <w:adjustRightInd w:val="0"/>
        <w:ind w:firstLine="709"/>
        <w:jc w:val="both"/>
        <w:rPr>
          <w:sz w:val="28"/>
          <w:szCs w:val="28"/>
        </w:rPr>
      </w:pPr>
      <w:r>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E00D1" w:rsidRDefault="00566BB0" w:rsidP="009E00D1">
      <w:pPr>
        <w:autoSpaceDE w:val="0"/>
        <w:autoSpaceDN w:val="0"/>
        <w:adjustRightInd w:val="0"/>
        <w:ind w:firstLine="709"/>
        <w:jc w:val="both"/>
        <w:rPr>
          <w:sz w:val="28"/>
          <w:szCs w:val="28"/>
        </w:rPr>
      </w:pPr>
      <w:r>
        <w:rPr>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E00D1" w:rsidRDefault="00566BB0" w:rsidP="009E00D1">
      <w:pPr>
        <w:autoSpaceDE w:val="0"/>
        <w:autoSpaceDN w:val="0"/>
        <w:adjustRightInd w:val="0"/>
        <w:ind w:firstLine="709"/>
        <w:jc w:val="both"/>
        <w:rPr>
          <w:sz w:val="28"/>
          <w:szCs w:val="28"/>
        </w:rPr>
      </w:pPr>
      <w:r>
        <w:rPr>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E00D1" w:rsidRDefault="00566BB0" w:rsidP="009E00D1">
      <w:pPr>
        <w:autoSpaceDE w:val="0"/>
        <w:autoSpaceDN w:val="0"/>
        <w:adjustRightInd w:val="0"/>
        <w:ind w:firstLine="709"/>
        <w:jc w:val="both"/>
        <w:rPr>
          <w:sz w:val="28"/>
          <w:szCs w:val="28"/>
        </w:rPr>
      </w:pPr>
      <w:r>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317B09" w:rsidRDefault="00566BB0" w:rsidP="00317B09">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необходимых для пред</w:t>
      </w:r>
      <w:r>
        <w:rPr>
          <w:sz w:val="28"/>
          <w:szCs w:val="28"/>
        </w:rPr>
        <w:t>оставления муниципальной услуги, проекта сообщения о проведении общественных обсуждений или публичных слушаний</w:t>
      </w:r>
      <w:r w:rsidR="004176FA">
        <w:rPr>
          <w:sz w:val="28"/>
          <w:szCs w:val="28"/>
        </w:rPr>
        <w:t>,</w:t>
      </w:r>
      <w:r>
        <w:rPr>
          <w:sz w:val="28"/>
          <w:szCs w:val="28"/>
        </w:rPr>
        <w:t xml:space="preserve"> </w:t>
      </w:r>
      <w:r w:rsidR="004176FA">
        <w:rPr>
          <w:sz w:val="28"/>
          <w:szCs w:val="28"/>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sz w:val="28"/>
          <w:szCs w:val="28"/>
        </w:rPr>
        <w:t>участка либо объекта</w:t>
      </w:r>
      <w:r w:rsidR="004176FA">
        <w:rPr>
          <w:sz w:val="28"/>
          <w:szCs w:val="28"/>
        </w:rPr>
        <w:t xml:space="preserve"> капитального строительства </w:t>
      </w:r>
      <w:r w:rsidR="00A75B32" w:rsidRPr="00BF1DE1">
        <w:rPr>
          <w:sz w:val="28"/>
          <w:szCs w:val="28"/>
        </w:rPr>
        <w:t xml:space="preserve">или об отказе в предоставлении </w:t>
      </w:r>
      <w:r w:rsidR="00A75B32">
        <w:rPr>
          <w:sz w:val="28"/>
          <w:szCs w:val="28"/>
        </w:rPr>
        <w:t>муниципально</w:t>
      </w:r>
      <w:r w:rsidR="00A75B32" w:rsidRPr="00BF1DE1">
        <w:rPr>
          <w:sz w:val="28"/>
          <w:szCs w:val="28"/>
        </w:rPr>
        <w:t>й услуги</w:t>
      </w:r>
      <w:r w:rsidR="00A75B32" w:rsidRPr="00CE1C17">
        <w:rPr>
          <w:sz w:val="28"/>
          <w:szCs w:val="28"/>
        </w:rPr>
        <w:t xml:space="preserve"> </w:t>
      </w:r>
      <w:r w:rsidRPr="00CE1C17">
        <w:rPr>
          <w:sz w:val="28"/>
          <w:szCs w:val="28"/>
        </w:rPr>
        <w:t xml:space="preserve">осуществляется в порядке, </w:t>
      </w:r>
      <w:r w:rsidRPr="00FB1E37">
        <w:rPr>
          <w:sz w:val="28"/>
          <w:szCs w:val="28"/>
        </w:rPr>
        <w:t xml:space="preserve">предусмотренном пунктом </w:t>
      </w:r>
      <w:r w:rsidR="006E72F8" w:rsidRPr="00FB1E37">
        <w:rPr>
          <w:sz w:val="28"/>
          <w:szCs w:val="28"/>
        </w:rPr>
        <w:t>3.6</w:t>
      </w:r>
      <w:r w:rsidRPr="00FB1E37">
        <w:rPr>
          <w:sz w:val="28"/>
          <w:szCs w:val="28"/>
        </w:rPr>
        <w:t>.</w:t>
      </w:r>
      <w:r w:rsidR="006E72F8" w:rsidRPr="00FB1E37">
        <w:rPr>
          <w:sz w:val="28"/>
          <w:szCs w:val="28"/>
        </w:rPr>
        <w:t>3</w:t>
      </w:r>
      <w:r w:rsidRPr="00FB1E37">
        <w:rPr>
          <w:sz w:val="28"/>
          <w:szCs w:val="28"/>
        </w:rPr>
        <w:t xml:space="preserve"> Регламента.</w:t>
      </w:r>
    </w:p>
    <w:p w:rsidR="00317B09" w:rsidRDefault="00566BB0" w:rsidP="00317B09">
      <w:pPr>
        <w:ind w:firstLine="709"/>
        <w:jc w:val="both"/>
        <w:rPr>
          <w:sz w:val="28"/>
          <w:szCs w:val="28"/>
        </w:rPr>
      </w:pPr>
      <w:r w:rsidRPr="005A7931">
        <w:rPr>
          <w:sz w:val="28"/>
          <w:szCs w:val="28"/>
        </w:rPr>
        <w:t>Должностное лицо, ответственное за направление межведомственных запросов</w:t>
      </w:r>
      <w:r>
        <w:rPr>
          <w:sz w:val="28"/>
          <w:szCs w:val="28"/>
        </w:rPr>
        <w:t xml:space="preserve"> направляет сообщение о проведении общественных обсуждений или публичных слушаний:</w:t>
      </w:r>
    </w:p>
    <w:p w:rsidR="00317B09" w:rsidRDefault="00566BB0" w:rsidP="00461B3F">
      <w:pPr>
        <w:autoSpaceDE w:val="0"/>
        <w:autoSpaceDN w:val="0"/>
        <w:adjustRightInd w:val="0"/>
        <w:ind w:firstLine="709"/>
        <w:jc w:val="both"/>
        <w:rPr>
          <w:sz w:val="28"/>
          <w:szCs w:val="28"/>
        </w:rPr>
      </w:pPr>
      <w:r>
        <w:rPr>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317B09" w:rsidRDefault="00566BB0" w:rsidP="00317B09">
      <w:pPr>
        <w:autoSpaceDE w:val="0"/>
        <w:autoSpaceDN w:val="0"/>
        <w:adjustRightInd w:val="0"/>
        <w:ind w:firstLine="709"/>
        <w:jc w:val="both"/>
        <w:rPr>
          <w:sz w:val="28"/>
          <w:szCs w:val="28"/>
        </w:rPr>
      </w:pPr>
      <w:r>
        <w:rPr>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A42402" w:rsidRDefault="00566BB0" w:rsidP="00317B09">
      <w:pPr>
        <w:autoSpaceDE w:val="0"/>
        <w:autoSpaceDN w:val="0"/>
        <w:adjustRightInd w:val="0"/>
        <w:ind w:firstLine="709"/>
        <w:jc w:val="both"/>
        <w:rPr>
          <w:sz w:val="28"/>
          <w:szCs w:val="28"/>
        </w:rPr>
      </w:pPr>
      <w:r>
        <w:rPr>
          <w:sz w:val="28"/>
          <w:szCs w:val="28"/>
        </w:rPr>
        <w:t xml:space="preserve">правообладателям помещений, являющихся частью объекта капитального строительства, применительно к которому запрашивается </w:t>
      </w:r>
      <w:r w:rsidR="00317B09">
        <w:rPr>
          <w:sz w:val="28"/>
          <w:szCs w:val="28"/>
        </w:rPr>
        <w:t>разрешение на условно разрешенный вид использования объекта капитального строительства</w:t>
      </w:r>
      <w:r w:rsidR="004176FA">
        <w:rPr>
          <w:sz w:val="28"/>
          <w:szCs w:val="28"/>
        </w:rPr>
        <w:t>;</w:t>
      </w:r>
    </w:p>
    <w:p w:rsidR="00896AB5" w:rsidRDefault="00566BB0" w:rsidP="00317B09">
      <w:pPr>
        <w:autoSpaceDE w:val="0"/>
        <w:autoSpaceDN w:val="0"/>
        <w:adjustRightInd w:val="0"/>
        <w:ind w:firstLine="709"/>
        <w:jc w:val="both"/>
        <w:rPr>
          <w:sz w:val="28"/>
          <w:szCs w:val="28"/>
        </w:rPr>
      </w:pPr>
      <w:r>
        <w:rPr>
          <w:sz w:val="28"/>
          <w:szCs w:val="28"/>
        </w:rPr>
        <w:t xml:space="preserve">в личный кабинет заявителя </w:t>
      </w:r>
      <w:r w:rsidR="00EC2B29">
        <w:rPr>
          <w:sz w:val="28"/>
          <w:szCs w:val="28"/>
        </w:rPr>
        <w:t xml:space="preserve">(представителя заявителя) </w:t>
      </w:r>
      <w:r>
        <w:rPr>
          <w:sz w:val="28"/>
          <w:szCs w:val="28"/>
        </w:rPr>
        <w:t>на Республиканском портале</w:t>
      </w:r>
      <w:r w:rsidR="00EC2B29">
        <w:rPr>
          <w:sz w:val="28"/>
          <w:szCs w:val="28"/>
        </w:rPr>
        <w:t xml:space="preserve"> или в МФЦ указанным в заявлении способом</w:t>
      </w:r>
      <w:r w:rsidR="009E00D1">
        <w:rPr>
          <w:sz w:val="28"/>
          <w:szCs w:val="28"/>
        </w:rPr>
        <w:t>.</w:t>
      </w:r>
    </w:p>
    <w:p w:rsidR="009E00D1" w:rsidRDefault="00566BB0" w:rsidP="009E00D1">
      <w:pPr>
        <w:autoSpaceDE w:val="0"/>
        <w:autoSpaceDN w:val="0"/>
        <w:adjustRightInd w:val="0"/>
        <w:ind w:firstLine="709"/>
        <w:jc w:val="both"/>
        <w:rPr>
          <w:sz w:val="28"/>
          <w:szCs w:val="28"/>
        </w:rPr>
      </w:pPr>
      <w:r>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25B28" w:rsidRDefault="00566BB0" w:rsidP="005A4F97">
      <w:pPr>
        <w:tabs>
          <w:tab w:val="left" w:pos="8610"/>
        </w:tabs>
        <w:ind w:firstLine="709"/>
        <w:jc w:val="both"/>
        <w:rPr>
          <w:sz w:val="28"/>
          <w:szCs w:val="28"/>
        </w:rPr>
      </w:pPr>
      <w:r w:rsidRPr="00CD252D">
        <w:rPr>
          <w:sz w:val="28"/>
          <w:szCs w:val="28"/>
        </w:rPr>
        <w:t>Результат</w:t>
      </w:r>
      <w:r w:rsidR="004176FA">
        <w:rPr>
          <w:sz w:val="28"/>
          <w:szCs w:val="28"/>
        </w:rPr>
        <w:t>ами</w:t>
      </w:r>
      <w:r w:rsidRPr="00CD252D">
        <w:rPr>
          <w:sz w:val="28"/>
          <w:szCs w:val="28"/>
        </w:rPr>
        <w:t xml:space="preserve"> </w:t>
      </w:r>
      <w:r w:rsidRPr="00CD252D">
        <w:rPr>
          <w:bCs/>
          <w:iCs/>
          <w:sz w:val="28"/>
          <w:szCs w:val="28"/>
          <w:shd w:val="clear" w:color="auto" w:fill="FFFFFF"/>
        </w:rPr>
        <w:t>выполнения административных процедур явля</w:t>
      </w:r>
      <w:r w:rsidR="004176FA">
        <w:rPr>
          <w:bCs/>
          <w:iCs/>
          <w:sz w:val="28"/>
          <w:szCs w:val="28"/>
          <w:shd w:val="clear" w:color="auto" w:fill="FFFFFF"/>
        </w:rPr>
        <w:t>ю</w:t>
      </w:r>
      <w:r w:rsidRPr="00CD252D">
        <w:rPr>
          <w:bCs/>
          <w:iCs/>
          <w:sz w:val="28"/>
          <w:szCs w:val="28"/>
          <w:shd w:val="clear" w:color="auto" w:fill="FFFFFF"/>
        </w:rPr>
        <w:t>тся</w:t>
      </w:r>
      <w:r w:rsidR="004176FA">
        <w:rPr>
          <w:bCs/>
          <w:iCs/>
          <w:sz w:val="28"/>
          <w:szCs w:val="28"/>
          <w:shd w:val="clear" w:color="auto" w:fill="FFFFFF"/>
        </w:rPr>
        <w:t>:</w:t>
      </w:r>
      <w:r w:rsidRPr="00CD252D">
        <w:rPr>
          <w:sz w:val="28"/>
          <w:szCs w:val="28"/>
        </w:rPr>
        <w:t xml:space="preserve"> </w:t>
      </w:r>
      <w:r w:rsidR="00293922">
        <w:rPr>
          <w:sz w:val="28"/>
          <w:szCs w:val="28"/>
        </w:rPr>
        <w:t xml:space="preserve">проект </w:t>
      </w:r>
      <w:r w:rsidRPr="00CD252D">
        <w:rPr>
          <w:sz w:val="28"/>
          <w:szCs w:val="28"/>
        </w:rPr>
        <w:t>решени</w:t>
      </w:r>
      <w:r w:rsidR="00293922">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sidR="00317B09">
        <w:rPr>
          <w:sz w:val="28"/>
          <w:szCs w:val="28"/>
        </w:rPr>
        <w:t>, сообщение о проведении общественных обсуждений или публичных слушаний</w:t>
      </w:r>
      <w:r w:rsidR="004176FA">
        <w:rPr>
          <w:sz w:val="28"/>
          <w:szCs w:val="28"/>
        </w:rPr>
        <w:t xml:space="preserve">,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sz w:val="28"/>
          <w:szCs w:val="28"/>
        </w:rPr>
        <w:t>участка либо объекта</w:t>
      </w:r>
      <w:r w:rsidR="004176FA">
        <w:rPr>
          <w:sz w:val="28"/>
          <w:szCs w:val="28"/>
        </w:rPr>
        <w:t xml:space="preserve"> капитального строительства</w:t>
      </w:r>
      <w:r w:rsidR="00A75B32" w:rsidRPr="00A75B32">
        <w:rPr>
          <w:sz w:val="28"/>
          <w:szCs w:val="28"/>
        </w:rPr>
        <w:t xml:space="preserve"> </w:t>
      </w:r>
      <w:r w:rsidR="00A75B32" w:rsidRPr="00BF1DE1">
        <w:rPr>
          <w:sz w:val="28"/>
          <w:szCs w:val="28"/>
        </w:rPr>
        <w:t xml:space="preserve">или об отказе в предоставлении </w:t>
      </w:r>
      <w:r w:rsidR="00A75B32">
        <w:rPr>
          <w:sz w:val="28"/>
          <w:szCs w:val="28"/>
        </w:rPr>
        <w:t>муниципально</w:t>
      </w:r>
      <w:r w:rsidR="00A75B32" w:rsidRPr="00BF1DE1">
        <w:rPr>
          <w:sz w:val="28"/>
          <w:szCs w:val="28"/>
        </w:rPr>
        <w:t>й услуги</w:t>
      </w:r>
      <w:r>
        <w:rPr>
          <w:sz w:val="28"/>
          <w:szCs w:val="28"/>
        </w:rPr>
        <w:t>.</w:t>
      </w:r>
    </w:p>
    <w:p w:rsidR="009E00D1" w:rsidRDefault="00566BB0" w:rsidP="005A4F97">
      <w:pPr>
        <w:tabs>
          <w:tab w:val="left" w:pos="8610"/>
        </w:tabs>
        <w:ind w:firstLine="709"/>
        <w:jc w:val="both"/>
        <w:rPr>
          <w:sz w:val="28"/>
          <w:szCs w:val="28"/>
        </w:rPr>
      </w:pPr>
      <w:r w:rsidRPr="009E00D1">
        <w:rPr>
          <w:sz w:val="28"/>
          <w:szCs w:val="28"/>
        </w:rPr>
        <w:t xml:space="preserve">Процедуры, устанавливаемые настоящим пунктом, осуществляются </w:t>
      </w:r>
      <w:r>
        <w:rPr>
          <w:sz w:val="28"/>
          <w:szCs w:val="28"/>
        </w:rPr>
        <w:t xml:space="preserve">в течение </w:t>
      </w:r>
      <w:r w:rsidR="00A75B32">
        <w:rPr>
          <w:sz w:val="28"/>
          <w:szCs w:val="28"/>
        </w:rPr>
        <w:t xml:space="preserve">одного </w:t>
      </w:r>
      <w:r>
        <w:rPr>
          <w:sz w:val="28"/>
          <w:szCs w:val="28"/>
        </w:rPr>
        <w:t>рабоч</w:t>
      </w:r>
      <w:r w:rsidR="00A75B32">
        <w:rPr>
          <w:sz w:val="28"/>
          <w:szCs w:val="28"/>
        </w:rPr>
        <w:t>его</w:t>
      </w:r>
      <w:r>
        <w:rPr>
          <w:sz w:val="28"/>
          <w:szCs w:val="28"/>
        </w:rPr>
        <w:t xml:space="preserve"> дн</w:t>
      </w:r>
      <w:r w:rsidR="00A75B32">
        <w:rPr>
          <w:sz w:val="28"/>
          <w:szCs w:val="28"/>
        </w:rPr>
        <w:t>я</w:t>
      </w:r>
      <w:r w:rsidRPr="009E00D1">
        <w:rPr>
          <w:sz w:val="28"/>
          <w:szCs w:val="28"/>
        </w:rPr>
        <w:t>.</w:t>
      </w:r>
    </w:p>
    <w:p w:rsidR="00A42402" w:rsidRDefault="00566BB0" w:rsidP="00A42402">
      <w:pPr>
        <w:tabs>
          <w:tab w:val="left" w:pos="8610"/>
        </w:tabs>
        <w:ind w:firstLine="709"/>
        <w:jc w:val="both"/>
        <w:rPr>
          <w:sz w:val="28"/>
          <w:szCs w:val="28"/>
        </w:rPr>
      </w:pPr>
      <w:r>
        <w:rPr>
          <w:sz w:val="28"/>
          <w:szCs w:val="28"/>
        </w:rPr>
        <w:t>3.4.</w:t>
      </w:r>
      <w:r w:rsidR="00825B28">
        <w:rPr>
          <w:sz w:val="28"/>
          <w:szCs w:val="28"/>
        </w:rPr>
        <w:t>4</w:t>
      </w:r>
      <w:r>
        <w:rPr>
          <w:sz w:val="28"/>
          <w:szCs w:val="28"/>
        </w:rPr>
        <w:t xml:space="preserve">.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1, 3.4.3.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A42402" w:rsidRDefault="00566BB0" w:rsidP="00A42402">
      <w:pPr>
        <w:tabs>
          <w:tab w:val="left" w:pos="8610"/>
        </w:tabs>
        <w:ind w:firstLine="709"/>
        <w:jc w:val="both"/>
        <w:rPr>
          <w:sz w:val="28"/>
          <w:szCs w:val="28"/>
        </w:rPr>
      </w:pPr>
      <w:r>
        <w:rPr>
          <w:sz w:val="28"/>
          <w:szCs w:val="28"/>
        </w:rPr>
        <w:t xml:space="preserve">3.4.5. </w:t>
      </w:r>
      <w:r w:rsidRPr="000C2C81">
        <w:rPr>
          <w:sz w:val="28"/>
          <w:szCs w:val="28"/>
        </w:rPr>
        <w:t xml:space="preserve">Максимальный срок выполнения административных процедур, указанных в </w:t>
      </w:r>
      <w:r w:rsidRPr="00FB1E37">
        <w:rPr>
          <w:sz w:val="28"/>
          <w:szCs w:val="28"/>
        </w:rPr>
        <w:t xml:space="preserve">пункте 3.4. Регламента, составляет </w:t>
      </w:r>
      <w:r w:rsidR="00A75B32" w:rsidRPr="00FB1E37">
        <w:rPr>
          <w:sz w:val="28"/>
          <w:szCs w:val="28"/>
        </w:rPr>
        <w:t>шесть</w:t>
      </w:r>
      <w:r w:rsidRPr="00FB1E37">
        <w:rPr>
          <w:sz w:val="28"/>
          <w:szCs w:val="28"/>
        </w:rPr>
        <w:t xml:space="preserve"> рабочих дней.</w:t>
      </w:r>
    </w:p>
    <w:p w:rsidR="00AB72F3" w:rsidRPr="005A7931" w:rsidRDefault="00AB72F3" w:rsidP="005A7931">
      <w:pPr>
        <w:ind w:firstLine="709"/>
        <w:jc w:val="both"/>
        <w:rPr>
          <w:sz w:val="28"/>
          <w:szCs w:val="28"/>
        </w:rPr>
      </w:pPr>
    </w:p>
    <w:p w:rsidR="00C66952" w:rsidRDefault="00566BB0" w:rsidP="007931F9">
      <w:pPr>
        <w:jc w:val="center"/>
        <w:rPr>
          <w:sz w:val="28"/>
          <w:szCs w:val="28"/>
        </w:rPr>
      </w:pPr>
      <w:r>
        <w:rPr>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C66952" w:rsidRDefault="00C66952" w:rsidP="007931F9">
      <w:pPr>
        <w:jc w:val="center"/>
        <w:rPr>
          <w:sz w:val="28"/>
          <w:szCs w:val="28"/>
        </w:rPr>
      </w:pPr>
    </w:p>
    <w:p w:rsidR="00C66952" w:rsidRDefault="00566BB0" w:rsidP="00C66952">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C752B7">
        <w:rPr>
          <w:sz w:val="28"/>
          <w:szCs w:val="28"/>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sz w:val="28"/>
          <w:szCs w:val="28"/>
        </w:rPr>
        <w:t xml:space="preserve">участка либо объекта </w:t>
      </w:r>
      <w:r w:rsidR="00C752B7">
        <w:rPr>
          <w:sz w:val="28"/>
          <w:szCs w:val="28"/>
        </w:rPr>
        <w:t xml:space="preserve"> капитального строительства</w:t>
      </w:r>
      <w:r w:rsidR="00A75B32" w:rsidRPr="00A75B32">
        <w:rPr>
          <w:sz w:val="28"/>
          <w:szCs w:val="28"/>
        </w:rPr>
        <w:t xml:space="preserve"> </w:t>
      </w:r>
      <w:r w:rsidR="00A75B32" w:rsidRPr="00BF1DE1">
        <w:rPr>
          <w:sz w:val="28"/>
          <w:szCs w:val="28"/>
        </w:rPr>
        <w:t xml:space="preserve">или об отказе в предоставлении </w:t>
      </w:r>
      <w:r w:rsidR="00A75B32">
        <w:rPr>
          <w:sz w:val="28"/>
          <w:szCs w:val="28"/>
        </w:rPr>
        <w:t>муниципально</w:t>
      </w:r>
      <w:r w:rsidR="00A75B32" w:rsidRPr="00BF1DE1">
        <w:rPr>
          <w:sz w:val="28"/>
          <w:szCs w:val="28"/>
        </w:rPr>
        <w:t>й услуги</w:t>
      </w:r>
      <w:r w:rsidRPr="00762619">
        <w:rPr>
          <w:sz w:val="28"/>
          <w:szCs w:val="28"/>
        </w:rPr>
        <w:t>.</w:t>
      </w:r>
      <w:r w:rsidRPr="00C66952">
        <w:rPr>
          <w:sz w:val="28"/>
          <w:szCs w:val="28"/>
        </w:rPr>
        <w:t xml:space="preserve"> </w:t>
      </w:r>
    </w:p>
    <w:p w:rsidR="00C66952" w:rsidRDefault="00566BB0" w:rsidP="00C66952">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w:t>
      </w:r>
      <w:r w:rsidR="00007093">
        <w:rPr>
          <w:sz w:val="28"/>
          <w:szCs w:val="28"/>
        </w:rPr>
        <w:t xml:space="preserve">начальник отдела </w:t>
      </w:r>
      <w:r w:rsidR="009B0DED">
        <w:rPr>
          <w:sz w:val="28"/>
          <w:szCs w:val="28"/>
        </w:rPr>
        <w:t>архитектуры и градостроительства ИКМО ЛМР</w:t>
      </w:r>
      <w:r w:rsidRPr="00762619">
        <w:rPr>
          <w:sz w:val="28"/>
          <w:szCs w:val="28"/>
        </w:rPr>
        <w:t xml:space="preserve"> (далее - должностное лицо, </w:t>
      </w:r>
      <w:r w:rsidRPr="005A7931">
        <w:rPr>
          <w:sz w:val="28"/>
          <w:szCs w:val="28"/>
        </w:rPr>
        <w:t xml:space="preserve">ответственное за </w:t>
      </w:r>
      <w:r w:rsidR="009E00D1">
        <w:rPr>
          <w:sz w:val="28"/>
          <w:szCs w:val="28"/>
        </w:rPr>
        <w:t>организацию и проведение публичных слушаний или общественных обсуждений</w:t>
      </w:r>
      <w:r w:rsidRPr="00762619">
        <w:rPr>
          <w:sz w:val="28"/>
          <w:szCs w:val="28"/>
        </w:rPr>
        <w:t>).</w:t>
      </w:r>
    </w:p>
    <w:p w:rsidR="00C66952" w:rsidRDefault="00566BB0" w:rsidP="00C66952">
      <w:pPr>
        <w:ind w:firstLine="709"/>
        <w:jc w:val="both"/>
        <w:rPr>
          <w:sz w:val="28"/>
          <w:szCs w:val="28"/>
        </w:rPr>
      </w:pPr>
      <w:r w:rsidRPr="00762619">
        <w:rPr>
          <w:sz w:val="28"/>
          <w:szCs w:val="28"/>
        </w:rPr>
        <w:t xml:space="preserve">Должностное лицо, ответственное </w:t>
      </w:r>
      <w:r w:rsidRPr="005A7931">
        <w:rPr>
          <w:sz w:val="28"/>
          <w:szCs w:val="28"/>
        </w:rPr>
        <w:t xml:space="preserve">за </w:t>
      </w:r>
      <w:r w:rsidR="00C752B7">
        <w:rPr>
          <w:sz w:val="28"/>
          <w:szCs w:val="28"/>
        </w:rPr>
        <w:t>организацию и проведение публичных слушаний или общественных обсуждений</w:t>
      </w:r>
      <w:r w:rsidR="009740D7">
        <w:rPr>
          <w:sz w:val="28"/>
          <w:szCs w:val="28"/>
        </w:rPr>
        <w:t>,</w:t>
      </w:r>
      <w:r w:rsidR="00C752B7">
        <w:rPr>
          <w:sz w:val="28"/>
          <w:szCs w:val="28"/>
        </w:rPr>
        <w:t xml:space="preserve"> осуществляет</w:t>
      </w:r>
      <w:r w:rsidRPr="00762619">
        <w:rPr>
          <w:sz w:val="28"/>
          <w:szCs w:val="28"/>
        </w:rPr>
        <w:t>:</w:t>
      </w:r>
      <w:r>
        <w:rPr>
          <w:sz w:val="28"/>
          <w:szCs w:val="28"/>
        </w:rPr>
        <w:t xml:space="preserve"> </w:t>
      </w:r>
    </w:p>
    <w:p w:rsidR="00CC0A7C" w:rsidRPr="00CC0A7C" w:rsidRDefault="00566BB0" w:rsidP="00CC0A7C">
      <w:pPr>
        <w:ind w:firstLine="709"/>
        <w:jc w:val="both"/>
        <w:rPr>
          <w:sz w:val="28"/>
          <w:szCs w:val="28"/>
        </w:rPr>
      </w:pPr>
      <w:r w:rsidRPr="00CC0A7C">
        <w:rPr>
          <w:sz w:val="28"/>
          <w:szCs w:val="28"/>
        </w:rPr>
        <w:t xml:space="preserve">мероприятия по опубликованию </w:t>
      </w:r>
      <w:r w:rsidR="006F1CC5">
        <w:rPr>
          <w:sz w:val="28"/>
          <w:szCs w:val="28"/>
        </w:rPr>
        <w:t>оповещения</w:t>
      </w:r>
      <w:r w:rsidRPr="00CC0A7C">
        <w:rPr>
          <w:sz w:val="28"/>
          <w:szCs w:val="28"/>
        </w:rPr>
        <w:t xml:space="preserve"> о проведении общественных обсуждений или публичных слушаний;</w:t>
      </w:r>
    </w:p>
    <w:p w:rsidR="00CC0A7C" w:rsidRPr="00CC0A7C" w:rsidRDefault="00566BB0" w:rsidP="00CC0A7C">
      <w:pPr>
        <w:ind w:firstLine="709"/>
        <w:jc w:val="both"/>
        <w:rPr>
          <w:sz w:val="28"/>
          <w:szCs w:val="28"/>
        </w:rPr>
      </w:pPr>
      <w:r w:rsidRPr="00CC0A7C">
        <w:rPr>
          <w:sz w:val="28"/>
          <w:szCs w:val="28"/>
        </w:rPr>
        <w:t>размещение проекта</w:t>
      </w:r>
      <w:r w:rsidR="00C752B7">
        <w:rPr>
          <w:sz w:val="28"/>
          <w:szCs w:val="28"/>
        </w:rPr>
        <w:t xml:space="preserve"> решения</w:t>
      </w:r>
      <w:r w:rsidRPr="00CC0A7C">
        <w:rPr>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CC0A7C" w:rsidRPr="00CC0A7C" w:rsidRDefault="00566BB0" w:rsidP="00CC0A7C">
      <w:pPr>
        <w:ind w:firstLine="709"/>
        <w:jc w:val="both"/>
        <w:rPr>
          <w:sz w:val="28"/>
          <w:szCs w:val="28"/>
        </w:rPr>
      </w:pPr>
      <w:r w:rsidRPr="00CC0A7C">
        <w:rPr>
          <w:sz w:val="28"/>
          <w:szCs w:val="28"/>
        </w:rPr>
        <w:t>проведение экспозиции или экспозиций проекта</w:t>
      </w:r>
      <w:r w:rsidR="00C752B7">
        <w:rPr>
          <w:sz w:val="28"/>
          <w:szCs w:val="28"/>
        </w:rPr>
        <w:t xml:space="preserve"> решения</w:t>
      </w:r>
      <w:r w:rsidRPr="00CC0A7C">
        <w:rPr>
          <w:sz w:val="28"/>
          <w:szCs w:val="28"/>
        </w:rPr>
        <w:t>, подлежащего рассмотрению на общественных обсуждениях или публичных слушаниях;</w:t>
      </w:r>
    </w:p>
    <w:p w:rsidR="00CA101C" w:rsidRDefault="00566BB0" w:rsidP="00CC0A7C">
      <w:pPr>
        <w:ind w:firstLine="709"/>
        <w:jc w:val="both"/>
        <w:rPr>
          <w:sz w:val="28"/>
          <w:szCs w:val="28"/>
        </w:rPr>
      </w:pPr>
      <w:r w:rsidRPr="00CC0A7C">
        <w:rPr>
          <w:sz w:val="28"/>
          <w:szCs w:val="28"/>
        </w:rPr>
        <w:t xml:space="preserve">проведение общественных обсуждений или публичных слушаний; </w:t>
      </w:r>
    </w:p>
    <w:p w:rsidR="00C66952" w:rsidRDefault="00566BB0" w:rsidP="00CC0A7C">
      <w:pPr>
        <w:ind w:firstLine="709"/>
        <w:jc w:val="both"/>
        <w:rPr>
          <w:sz w:val="28"/>
          <w:szCs w:val="28"/>
        </w:rPr>
      </w:pPr>
      <w:r w:rsidRPr="00CC0A7C">
        <w:rPr>
          <w:sz w:val="28"/>
          <w:szCs w:val="28"/>
        </w:rPr>
        <w:t>подготовк</w:t>
      </w:r>
      <w:r w:rsidR="00BE25E9">
        <w:rPr>
          <w:sz w:val="28"/>
          <w:szCs w:val="28"/>
        </w:rPr>
        <w:t>у</w:t>
      </w:r>
      <w:r w:rsidRPr="00CC0A7C">
        <w:rPr>
          <w:sz w:val="28"/>
          <w:szCs w:val="28"/>
        </w:rPr>
        <w:t xml:space="preserve"> </w:t>
      </w:r>
      <w:r w:rsidR="00C752B7">
        <w:rPr>
          <w:sz w:val="28"/>
          <w:szCs w:val="28"/>
        </w:rPr>
        <w:t xml:space="preserve">проекта </w:t>
      </w:r>
      <w:r w:rsidRPr="00CC0A7C">
        <w:rPr>
          <w:sz w:val="28"/>
          <w:szCs w:val="28"/>
        </w:rPr>
        <w:t>протокола</w:t>
      </w:r>
      <w:r w:rsidR="00BF1DE1">
        <w:rPr>
          <w:sz w:val="28"/>
          <w:szCs w:val="28"/>
        </w:rPr>
        <w:t>,</w:t>
      </w:r>
      <w:r w:rsidRPr="00CC0A7C">
        <w:rPr>
          <w:sz w:val="28"/>
          <w:szCs w:val="28"/>
        </w:rPr>
        <w:t xml:space="preserve"> </w:t>
      </w:r>
      <w:r w:rsidR="00C752B7">
        <w:rPr>
          <w:sz w:val="28"/>
          <w:szCs w:val="28"/>
        </w:rPr>
        <w:t>проекта</w:t>
      </w:r>
      <w:r w:rsidRPr="00CC0A7C">
        <w:rPr>
          <w:sz w:val="28"/>
          <w:szCs w:val="28"/>
        </w:rPr>
        <w:t xml:space="preserve"> заключения о результатах общественных обсуждений или публичных слушаний</w:t>
      </w:r>
      <w:r w:rsidR="00BF1DE1">
        <w:rPr>
          <w:sz w:val="28"/>
          <w:szCs w:val="28"/>
        </w:rPr>
        <w:t xml:space="preserve"> и проекта</w:t>
      </w:r>
      <w:r w:rsidR="00BF1DE1" w:rsidRPr="00BF1DE1">
        <w:t xml:space="preserve"> </w:t>
      </w:r>
      <w:r w:rsidR="00BF1DE1" w:rsidRPr="00BF1DE1">
        <w:rPr>
          <w:sz w:val="28"/>
          <w:szCs w:val="28"/>
        </w:rPr>
        <w:t xml:space="preserve">рекомендаций о предоставлении разрешения на условно разрешенный вид использования земельного </w:t>
      </w:r>
      <w:r w:rsidR="00A75B32">
        <w:rPr>
          <w:sz w:val="28"/>
          <w:szCs w:val="28"/>
        </w:rPr>
        <w:t xml:space="preserve">участка либо объекта </w:t>
      </w:r>
      <w:r w:rsidR="00A75B32" w:rsidRPr="00BF1DE1">
        <w:rPr>
          <w:sz w:val="28"/>
          <w:szCs w:val="28"/>
        </w:rPr>
        <w:t>капитального</w:t>
      </w:r>
      <w:r w:rsidR="00BF1DE1" w:rsidRPr="00BF1DE1">
        <w:rPr>
          <w:sz w:val="28"/>
          <w:szCs w:val="28"/>
        </w:rPr>
        <w:t xml:space="preserve"> строительства или об отказе в предоставлении </w:t>
      </w:r>
      <w:r w:rsidR="00BF1DE1">
        <w:rPr>
          <w:sz w:val="28"/>
          <w:szCs w:val="28"/>
        </w:rPr>
        <w:t>муниципально</w:t>
      </w:r>
      <w:r w:rsidR="00BF1DE1" w:rsidRPr="00BF1DE1">
        <w:rPr>
          <w:sz w:val="28"/>
          <w:szCs w:val="28"/>
        </w:rPr>
        <w:t>й услуги</w:t>
      </w:r>
      <w:r>
        <w:rPr>
          <w:sz w:val="28"/>
          <w:szCs w:val="28"/>
        </w:rPr>
        <w:t>;</w:t>
      </w:r>
    </w:p>
    <w:p w:rsidR="00CA101C" w:rsidRDefault="00566BB0" w:rsidP="00CC0A7C">
      <w:pPr>
        <w:ind w:firstLine="709"/>
        <w:jc w:val="both"/>
        <w:rPr>
          <w:sz w:val="28"/>
          <w:szCs w:val="28"/>
        </w:rPr>
      </w:pPr>
      <w:r>
        <w:rPr>
          <w:sz w:val="28"/>
          <w:szCs w:val="28"/>
        </w:rPr>
        <w:t>направление</w:t>
      </w:r>
      <w:r w:rsidRPr="00CE1C17">
        <w:rPr>
          <w:sz w:val="28"/>
          <w:szCs w:val="28"/>
        </w:rPr>
        <w:t xml:space="preserve"> </w:t>
      </w:r>
      <w:r w:rsidR="002C2810">
        <w:rPr>
          <w:sz w:val="28"/>
          <w:szCs w:val="28"/>
        </w:rPr>
        <w:t xml:space="preserve">проекта </w:t>
      </w:r>
      <w:r w:rsidR="002C2810" w:rsidRPr="00CC0A7C">
        <w:rPr>
          <w:sz w:val="28"/>
          <w:szCs w:val="28"/>
        </w:rPr>
        <w:t>протокола</w:t>
      </w:r>
      <w:r w:rsidR="002C2810">
        <w:rPr>
          <w:sz w:val="28"/>
          <w:szCs w:val="28"/>
        </w:rPr>
        <w:t>,</w:t>
      </w:r>
      <w:r w:rsidR="002C2810" w:rsidRPr="00CC0A7C">
        <w:rPr>
          <w:sz w:val="28"/>
          <w:szCs w:val="28"/>
        </w:rPr>
        <w:t xml:space="preserve"> </w:t>
      </w:r>
      <w:r w:rsidR="002C2810">
        <w:rPr>
          <w:sz w:val="28"/>
          <w:szCs w:val="28"/>
        </w:rPr>
        <w:t>проекта</w:t>
      </w:r>
      <w:r w:rsidR="002C2810" w:rsidRPr="00CC0A7C">
        <w:rPr>
          <w:sz w:val="28"/>
          <w:szCs w:val="28"/>
        </w:rPr>
        <w:t xml:space="preserve"> заключения о результатах общественных обсуждений или публичных слушаний</w:t>
      </w:r>
      <w:r w:rsidR="002C2810">
        <w:rPr>
          <w:sz w:val="28"/>
          <w:szCs w:val="28"/>
        </w:rPr>
        <w:t xml:space="preserve"> и проекта</w:t>
      </w:r>
      <w:r w:rsidR="002C2810" w:rsidRPr="00BF1DE1">
        <w:t xml:space="preserve"> </w:t>
      </w:r>
      <w:r w:rsidR="002C2810" w:rsidRPr="00BF1DE1">
        <w:rPr>
          <w:sz w:val="28"/>
          <w:szCs w:val="28"/>
        </w:rPr>
        <w:t xml:space="preserve">рекомендаций о предоставлении разрешения на условно разрешенный вид использования земельного </w:t>
      </w:r>
      <w:r w:rsidR="00A75B32">
        <w:rPr>
          <w:sz w:val="28"/>
          <w:szCs w:val="28"/>
        </w:rPr>
        <w:t>участка либо объекта</w:t>
      </w:r>
      <w:r w:rsidR="002C2810" w:rsidRPr="00BF1DE1">
        <w:rPr>
          <w:sz w:val="28"/>
          <w:szCs w:val="28"/>
        </w:rPr>
        <w:t xml:space="preserve"> капитального строительства или об отказе в предоставлении </w:t>
      </w:r>
      <w:r w:rsidR="002C2810">
        <w:rPr>
          <w:sz w:val="28"/>
          <w:szCs w:val="28"/>
        </w:rPr>
        <w:t>муниципально</w:t>
      </w:r>
      <w:r w:rsidR="002C2810" w:rsidRPr="00BF1DE1">
        <w:rPr>
          <w:sz w:val="28"/>
          <w:szCs w:val="28"/>
        </w:rPr>
        <w:t>й услуги</w:t>
      </w:r>
      <w:r w:rsidRPr="00CA101C">
        <w:rPr>
          <w:sz w:val="28"/>
          <w:szCs w:val="28"/>
        </w:rPr>
        <w:t xml:space="preserve"> </w:t>
      </w:r>
      <w:r w:rsidRPr="00CE1C17">
        <w:rPr>
          <w:sz w:val="28"/>
          <w:szCs w:val="28"/>
        </w:rPr>
        <w:t xml:space="preserve">на согласование в установленном порядке </w:t>
      </w:r>
      <w:r w:rsidR="002C2810">
        <w:rPr>
          <w:sz w:val="28"/>
          <w:szCs w:val="28"/>
        </w:rPr>
        <w:t xml:space="preserve">в комиссию </w:t>
      </w:r>
      <w:r w:rsidRPr="00CE1C17">
        <w:rPr>
          <w:sz w:val="28"/>
          <w:szCs w:val="28"/>
        </w:rPr>
        <w:t>посредством систем</w:t>
      </w:r>
      <w:r>
        <w:rPr>
          <w:sz w:val="28"/>
          <w:szCs w:val="28"/>
        </w:rPr>
        <w:t>ы электронного документооборота</w:t>
      </w:r>
      <w:r w:rsidR="002C2810">
        <w:rPr>
          <w:sz w:val="28"/>
          <w:szCs w:val="28"/>
        </w:rPr>
        <w:t>.</w:t>
      </w:r>
    </w:p>
    <w:p w:rsidR="009740D7" w:rsidRDefault="00566BB0" w:rsidP="00CC0A7C">
      <w:pPr>
        <w:ind w:firstLine="709"/>
        <w:jc w:val="both"/>
        <w:rPr>
          <w:sz w:val="28"/>
          <w:szCs w:val="28"/>
        </w:rPr>
      </w:pPr>
      <w:r>
        <w:rPr>
          <w:sz w:val="28"/>
          <w:szCs w:val="28"/>
        </w:rPr>
        <w:t>Подготовка</w:t>
      </w:r>
      <w:r w:rsidRPr="009740D7">
        <w:rPr>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sz w:val="28"/>
          <w:szCs w:val="28"/>
        </w:rPr>
        <w:t xml:space="preserve">осуществляется </w:t>
      </w:r>
      <w:r w:rsidRPr="009740D7">
        <w:rPr>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sz w:val="28"/>
          <w:szCs w:val="28"/>
        </w:rPr>
        <w:t>.</w:t>
      </w:r>
    </w:p>
    <w:p w:rsidR="009740D7" w:rsidRDefault="00566BB0" w:rsidP="00794496">
      <w:pPr>
        <w:ind w:firstLine="709"/>
        <w:jc w:val="both"/>
        <w:rPr>
          <w:sz w:val="28"/>
          <w:szCs w:val="28"/>
        </w:rPr>
      </w:pPr>
      <w:r w:rsidRPr="00BE25E9">
        <w:rPr>
          <w:sz w:val="28"/>
          <w:szCs w:val="28"/>
        </w:rPr>
        <w:t xml:space="preserve">Согласование и подписание </w:t>
      </w:r>
      <w:r>
        <w:rPr>
          <w:sz w:val="28"/>
          <w:szCs w:val="28"/>
        </w:rPr>
        <w:t xml:space="preserve">указанных </w:t>
      </w:r>
      <w:r w:rsidRPr="00BE25E9">
        <w:rPr>
          <w:sz w:val="28"/>
          <w:szCs w:val="28"/>
        </w:rPr>
        <w:t xml:space="preserve">проектов осуществляется </w:t>
      </w:r>
      <w:r>
        <w:rPr>
          <w:sz w:val="28"/>
          <w:szCs w:val="28"/>
        </w:rPr>
        <w:t xml:space="preserve">членами и председателем комиссии соответственно. </w:t>
      </w:r>
      <w:r w:rsidRPr="00BE25E9">
        <w:rPr>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740D7" w:rsidRDefault="00566BB0" w:rsidP="009740D7">
      <w:pPr>
        <w:ind w:firstLine="709"/>
        <w:jc w:val="both"/>
        <w:rPr>
          <w:sz w:val="28"/>
          <w:szCs w:val="28"/>
        </w:rPr>
      </w:pPr>
      <w:r w:rsidRPr="009740D7">
        <w:rPr>
          <w:sz w:val="28"/>
          <w:szCs w:val="28"/>
        </w:rPr>
        <w:t>Должностное лицо, ответственное за организацию и проведение публичных слушаний или общественных обсуждений</w:t>
      </w:r>
      <w:r>
        <w:rPr>
          <w:sz w:val="28"/>
          <w:szCs w:val="28"/>
        </w:rPr>
        <w:t>,</w:t>
      </w:r>
      <w:r w:rsidRPr="009740D7">
        <w:rPr>
          <w:sz w:val="28"/>
          <w:szCs w:val="28"/>
        </w:rPr>
        <w:t xml:space="preserve"> осуществляет</w:t>
      </w:r>
      <w:r>
        <w:rPr>
          <w:sz w:val="28"/>
          <w:szCs w:val="28"/>
        </w:rPr>
        <w:t xml:space="preserve"> </w:t>
      </w:r>
      <w:r w:rsidRPr="009740D7">
        <w:rPr>
          <w:sz w:val="28"/>
          <w:szCs w:val="28"/>
        </w:rPr>
        <w:t>мероприятия по опубликованию заключения о результатах общественных обсуждений или публичных слушаний</w:t>
      </w:r>
      <w:r>
        <w:rPr>
          <w:sz w:val="28"/>
          <w:szCs w:val="28"/>
        </w:rPr>
        <w:t xml:space="preserve"> в установленном порядке.</w:t>
      </w:r>
    </w:p>
    <w:p w:rsidR="00794496" w:rsidRDefault="00566BB0" w:rsidP="00794496">
      <w:pPr>
        <w:ind w:firstLine="709"/>
        <w:jc w:val="both"/>
        <w:rPr>
          <w:sz w:val="28"/>
          <w:szCs w:val="28"/>
        </w:rPr>
      </w:pPr>
      <w:r w:rsidRPr="00CD252D">
        <w:rPr>
          <w:sz w:val="28"/>
          <w:szCs w:val="28"/>
        </w:rPr>
        <w:t>Результат</w:t>
      </w:r>
      <w:r>
        <w:rPr>
          <w:sz w:val="28"/>
          <w:szCs w:val="28"/>
        </w:rPr>
        <w:t>о</w:t>
      </w:r>
      <w:r w:rsidRPr="00CD252D">
        <w:rPr>
          <w:sz w:val="28"/>
          <w:szCs w:val="28"/>
        </w:rPr>
        <w:t xml:space="preserve">м </w:t>
      </w:r>
      <w:r w:rsidRPr="00CD252D">
        <w:rPr>
          <w:bCs/>
          <w:iCs/>
          <w:sz w:val="28"/>
          <w:szCs w:val="28"/>
          <w:shd w:val="clear" w:color="auto" w:fill="FFFFFF"/>
        </w:rPr>
        <w:t>выполнения административных процедур явля</w:t>
      </w:r>
      <w:r>
        <w:rPr>
          <w:bCs/>
          <w:iCs/>
          <w:sz w:val="28"/>
          <w:szCs w:val="28"/>
          <w:shd w:val="clear" w:color="auto" w:fill="FFFFFF"/>
        </w:rPr>
        <w:t>е</w:t>
      </w:r>
      <w:r w:rsidRPr="00CD252D">
        <w:rPr>
          <w:bCs/>
          <w:iCs/>
          <w:sz w:val="28"/>
          <w:szCs w:val="28"/>
          <w:shd w:val="clear" w:color="auto" w:fill="FFFFFF"/>
        </w:rPr>
        <w:t>тся</w:t>
      </w:r>
      <w:r w:rsidRPr="00CD252D">
        <w:rPr>
          <w:sz w:val="28"/>
          <w:szCs w:val="28"/>
        </w:rPr>
        <w:t>:</w:t>
      </w:r>
      <w:r>
        <w:rPr>
          <w:sz w:val="28"/>
          <w:szCs w:val="28"/>
        </w:rPr>
        <w:t xml:space="preserve"> </w:t>
      </w:r>
      <w:r w:rsidR="009740D7">
        <w:rPr>
          <w:sz w:val="28"/>
          <w:szCs w:val="28"/>
        </w:rPr>
        <w:t xml:space="preserve">опубликованное </w:t>
      </w:r>
      <w:r w:rsidR="009740D7" w:rsidRPr="009740D7">
        <w:rPr>
          <w:sz w:val="28"/>
          <w:szCs w:val="28"/>
        </w:rPr>
        <w:t>заключени</w:t>
      </w:r>
      <w:r w:rsidR="009740D7">
        <w:rPr>
          <w:sz w:val="28"/>
          <w:szCs w:val="28"/>
        </w:rPr>
        <w:t>е</w:t>
      </w:r>
      <w:r w:rsidR="009740D7" w:rsidRPr="009740D7">
        <w:rPr>
          <w:sz w:val="28"/>
          <w:szCs w:val="28"/>
        </w:rPr>
        <w:t xml:space="preserve"> о результатах общественных обсуждений или публичных слушаний</w:t>
      </w:r>
      <w:r w:rsidR="009740D7">
        <w:rPr>
          <w:sz w:val="28"/>
          <w:szCs w:val="28"/>
        </w:rPr>
        <w:t xml:space="preserve">, </w:t>
      </w:r>
      <w:r>
        <w:rPr>
          <w:sz w:val="28"/>
          <w:szCs w:val="28"/>
        </w:rPr>
        <w:t xml:space="preserve">комплект документов </w:t>
      </w:r>
      <w:r w:rsidRPr="00794496">
        <w:rPr>
          <w:sz w:val="28"/>
          <w:szCs w:val="28"/>
        </w:rPr>
        <w:t xml:space="preserve">для подготовки </w:t>
      </w:r>
      <w:r w:rsidR="002C2810">
        <w:rPr>
          <w:sz w:val="28"/>
          <w:szCs w:val="28"/>
        </w:rPr>
        <w:t>решения</w:t>
      </w:r>
      <w:r w:rsidRPr="00794496">
        <w:rPr>
          <w:sz w:val="28"/>
          <w:szCs w:val="28"/>
        </w:rPr>
        <w:t xml:space="preserve"> о предоставлении разрешения на </w:t>
      </w:r>
      <w:r w:rsidR="008D3E1A">
        <w:rPr>
          <w:sz w:val="28"/>
          <w:szCs w:val="28"/>
        </w:rPr>
        <w:t>условно разрешенный вид использования</w:t>
      </w:r>
      <w:r w:rsidR="008A3ADD">
        <w:rPr>
          <w:sz w:val="28"/>
          <w:szCs w:val="28"/>
        </w:rPr>
        <w:t xml:space="preserve"> земельного </w:t>
      </w:r>
      <w:r w:rsidR="00A75B32">
        <w:rPr>
          <w:sz w:val="28"/>
          <w:szCs w:val="28"/>
        </w:rPr>
        <w:t>участка либо объекта</w:t>
      </w:r>
      <w:r w:rsidR="008A3ADD">
        <w:rPr>
          <w:sz w:val="28"/>
          <w:szCs w:val="28"/>
        </w:rPr>
        <w:t xml:space="preserve"> капитального строительства</w:t>
      </w:r>
      <w:r w:rsidRPr="00794496">
        <w:rPr>
          <w:sz w:val="28"/>
          <w:szCs w:val="28"/>
        </w:rPr>
        <w:t xml:space="preserve"> или об отказе в предоставлении </w:t>
      </w:r>
      <w:r w:rsidR="002C2810">
        <w:rPr>
          <w:sz w:val="28"/>
          <w:szCs w:val="28"/>
        </w:rPr>
        <w:t>муниципальной</w:t>
      </w:r>
      <w:r w:rsidRPr="00794496">
        <w:rPr>
          <w:sz w:val="28"/>
          <w:szCs w:val="28"/>
        </w:rPr>
        <w:t xml:space="preserve"> услуги</w:t>
      </w:r>
      <w:r>
        <w:rPr>
          <w:sz w:val="28"/>
          <w:szCs w:val="28"/>
        </w:rPr>
        <w:t>.</w:t>
      </w:r>
    </w:p>
    <w:p w:rsidR="00833241" w:rsidRDefault="00566BB0" w:rsidP="00794496">
      <w:pPr>
        <w:ind w:firstLine="709"/>
        <w:jc w:val="both"/>
        <w:rPr>
          <w:sz w:val="28"/>
          <w:szCs w:val="28"/>
        </w:rPr>
      </w:pPr>
      <w:r>
        <w:rPr>
          <w:sz w:val="28"/>
          <w:szCs w:val="28"/>
        </w:rPr>
        <w:t xml:space="preserve">3.5.2. </w:t>
      </w:r>
      <w:r w:rsidRPr="00833241">
        <w:rPr>
          <w:sz w:val="28"/>
          <w:szCs w:val="28"/>
        </w:rPr>
        <w:t xml:space="preserve">Максимальный срок выполнения административных </w:t>
      </w:r>
      <w:r>
        <w:rPr>
          <w:sz w:val="28"/>
          <w:szCs w:val="28"/>
        </w:rPr>
        <w:t>процедур, указанных в пункте 3.5</w:t>
      </w:r>
      <w:r w:rsidRPr="00833241">
        <w:rPr>
          <w:sz w:val="28"/>
          <w:szCs w:val="28"/>
        </w:rPr>
        <w:t xml:space="preserve">. Регламента, составляет </w:t>
      </w:r>
      <w:r>
        <w:rPr>
          <w:sz w:val="28"/>
          <w:szCs w:val="28"/>
        </w:rPr>
        <w:t>24</w:t>
      </w:r>
      <w:r w:rsidRPr="00833241">
        <w:rPr>
          <w:sz w:val="28"/>
          <w:szCs w:val="28"/>
        </w:rPr>
        <w:t xml:space="preserve"> рабочих дн</w:t>
      </w:r>
      <w:r>
        <w:rPr>
          <w:sz w:val="28"/>
          <w:szCs w:val="28"/>
        </w:rPr>
        <w:t>я</w:t>
      </w:r>
      <w:r w:rsidRPr="00833241">
        <w:rPr>
          <w:sz w:val="28"/>
          <w:szCs w:val="28"/>
        </w:rPr>
        <w:t>.</w:t>
      </w:r>
    </w:p>
    <w:p w:rsidR="00C66952" w:rsidRDefault="00C66952" w:rsidP="007931F9">
      <w:pPr>
        <w:jc w:val="center"/>
        <w:rPr>
          <w:sz w:val="28"/>
          <w:szCs w:val="28"/>
        </w:rPr>
      </w:pPr>
    </w:p>
    <w:p w:rsidR="00762619" w:rsidRDefault="00566BB0" w:rsidP="007931F9">
      <w:pPr>
        <w:jc w:val="center"/>
        <w:rPr>
          <w:sz w:val="28"/>
          <w:szCs w:val="28"/>
        </w:rPr>
      </w:pPr>
      <w:r>
        <w:rPr>
          <w:sz w:val="28"/>
          <w:szCs w:val="28"/>
        </w:rPr>
        <w:t>3.</w:t>
      </w:r>
      <w:r w:rsidR="00C66952">
        <w:rPr>
          <w:sz w:val="28"/>
          <w:szCs w:val="28"/>
        </w:rPr>
        <w:t>6</w:t>
      </w:r>
      <w:r>
        <w:rPr>
          <w:sz w:val="28"/>
          <w:szCs w:val="28"/>
        </w:rPr>
        <w:t xml:space="preserve">. </w:t>
      </w:r>
      <w:r w:rsidR="007931F9" w:rsidRPr="005A7931">
        <w:rPr>
          <w:sz w:val="28"/>
          <w:szCs w:val="28"/>
        </w:rPr>
        <w:t>Подготовка результата муниципальной услуги</w:t>
      </w:r>
    </w:p>
    <w:p w:rsidR="00762619" w:rsidRDefault="00762619" w:rsidP="00CA5C88">
      <w:pPr>
        <w:jc w:val="center"/>
        <w:rPr>
          <w:sz w:val="28"/>
          <w:szCs w:val="28"/>
        </w:rPr>
      </w:pPr>
    </w:p>
    <w:p w:rsidR="00A57C41" w:rsidRDefault="00566BB0" w:rsidP="00A57C41">
      <w:pPr>
        <w:ind w:firstLine="709"/>
        <w:jc w:val="both"/>
        <w:rPr>
          <w:sz w:val="28"/>
          <w:szCs w:val="28"/>
        </w:rPr>
      </w:pPr>
      <w:r w:rsidRPr="00762619">
        <w:rPr>
          <w:sz w:val="28"/>
          <w:szCs w:val="28"/>
        </w:rPr>
        <w:t>3.</w:t>
      </w:r>
      <w:r w:rsidR="00794496">
        <w:rPr>
          <w:sz w:val="28"/>
          <w:szCs w:val="28"/>
        </w:rPr>
        <w:t>6</w:t>
      </w:r>
      <w:r w:rsidRPr="00762619">
        <w:rPr>
          <w:sz w:val="28"/>
          <w:szCs w:val="28"/>
        </w:rPr>
        <w:t>.1. Основанием начала выполнения административной процедуры является</w:t>
      </w:r>
      <w:r w:rsidR="00794496">
        <w:rPr>
          <w:sz w:val="28"/>
          <w:szCs w:val="28"/>
        </w:rPr>
        <w:t xml:space="preserve"> </w:t>
      </w:r>
      <w:r w:rsidRPr="00A57C41">
        <w:rPr>
          <w:sz w:val="28"/>
          <w:szCs w:val="28"/>
        </w:rPr>
        <w:t>получение должностным лицом, уполномоченным на выполнение административной процедуры, от должностного лица,</w:t>
      </w:r>
      <w:r>
        <w:rPr>
          <w:sz w:val="28"/>
          <w:szCs w:val="28"/>
        </w:rPr>
        <w:t xml:space="preserve"> ответственного </w:t>
      </w:r>
      <w:r w:rsidRPr="00A57C41">
        <w:rPr>
          <w:sz w:val="28"/>
          <w:szCs w:val="28"/>
        </w:rPr>
        <w:t>за организацию и проведение публичных слушаний или общественных обсуждений</w:t>
      </w:r>
      <w:r>
        <w:rPr>
          <w:sz w:val="28"/>
          <w:szCs w:val="28"/>
        </w:rPr>
        <w:t xml:space="preserve">, </w:t>
      </w:r>
      <w:r w:rsidRPr="00A57C41">
        <w:rPr>
          <w:sz w:val="28"/>
          <w:szCs w:val="28"/>
        </w:rPr>
        <w:t>комплект</w:t>
      </w:r>
      <w:r>
        <w:rPr>
          <w:sz w:val="28"/>
          <w:szCs w:val="28"/>
        </w:rPr>
        <w:t>а</w:t>
      </w:r>
      <w:r w:rsidRPr="00A57C41">
        <w:rPr>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w:t>
      </w:r>
    </w:p>
    <w:p w:rsidR="00A57C41" w:rsidRDefault="00566BB0" w:rsidP="00A57C41">
      <w:pPr>
        <w:ind w:firstLine="709"/>
        <w:jc w:val="both"/>
        <w:rPr>
          <w:sz w:val="28"/>
          <w:szCs w:val="28"/>
        </w:rPr>
      </w:pPr>
      <w:r w:rsidRPr="00A57C41">
        <w:rPr>
          <w:sz w:val="28"/>
          <w:szCs w:val="28"/>
        </w:rPr>
        <w:t xml:space="preserve">Должностным лицом, ответственным за выполнение административной процедуры, является </w:t>
      </w:r>
      <w:r w:rsidR="00007093">
        <w:rPr>
          <w:sz w:val="28"/>
          <w:szCs w:val="28"/>
        </w:rPr>
        <w:t xml:space="preserve">начальник отдела </w:t>
      </w:r>
      <w:r w:rsidR="009B0DED">
        <w:rPr>
          <w:sz w:val="28"/>
          <w:szCs w:val="28"/>
        </w:rPr>
        <w:t>архитектуры и градостроиельства ИКМО ЛМР</w:t>
      </w:r>
      <w:r w:rsidR="00007093">
        <w:rPr>
          <w:sz w:val="28"/>
          <w:szCs w:val="28"/>
        </w:rPr>
        <w:t xml:space="preserve"> </w:t>
      </w:r>
      <w:r w:rsidRPr="00A57C41">
        <w:rPr>
          <w:sz w:val="28"/>
          <w:szCs w:val="28"/>
        </w:rPr>
        <w:t>(далее - должностное лицо, ответственное за подготовку результата предоставления муниципальной услуги).</w:t>
      </w:r>
    </w:p>
    <w:p w:rsidR="00A57C41" w:rsidRDefault="00566BB0" w:rsidP="00A57C41">
      <w:pPr>
        <w:autoSpaceDE w:val="0"/>
        <w:autoSpaceDN w:val="0"/>
        <w:adjustRightInd w:val="0"/>
        <w:ind w:firstLine="709"/>
        <w:jc w:val="both"/>
        <w:rPr>
          <w:sz w:val="28"/>
          <w:szCs w:val="28"/>
        </w:rPr>
      </w:pPr>
      <w:r>
        <w:rPr>
          <w:sz w:val="28"/>
          <w:szCs w:val="28"/>
        </w:rPr>
        <w:t>3.</w:t>
      </w:r>
      <w:r w:rsidR="00794496">
        <w:rPr>
          <w:sz w:val="28"/>
          <w:szCs w:val="28"/>
        </w:rPr>
        <w:t>6</w:t>
      </w:r>
      <w:r w:rsidRPr="00762619">
        <w:rPr>
          <w:sz w:val="28"/>
          <w:szCs w:val="28"/>
        </w:rPr>
        <w:t>.</w:t>
      </w:r>
      <w:r w:rsidR="00671C6B">
        <w:rPr>
          <w:sz w:val="28"/>
          <w:szCs w:val="28"/>
        </w:rPr>
        <w:t>2</w:t>
      </w:r>
      <w:r w:rsidRPr="00762619">
        <w:rPr>
          <w:sz w:val="28"/>
          <w:szCs w:val="28"/>
        </w:rPr>
        <w:t xml:space="preserve">. </w:t>
      </w:r>
      <w:r w:rsidR="00CC7E1F" w:rsidRPr="00CC7E1F">
        <w:rPr>
          <w:sz w:val="28"/>
          <w:szCs w:val="28"/>
        </w:rPr>
        <w:t xml:space="preserve">Должностное </w:t>
      </w:r>
      <w:r w:rsidRPr="00CC7E1F">
        <w:rPr>
          <w:sz w:val="28"/>
          <w:szCs w:val="28"/>
        </w:rPr>
        <w:t>лицо,</w:t>
      </w:r>
      <w:r w:rsidRPr="00A57C41">
        <w:rPr>
          <w:sz w:val="28"/>
          <w:szCs w:val="28"/>
        </w:rPr>
        <w:t xml:space="preserve"> ответственное за подготовку результата предоставления муниципальной услуги</w:t>
      </w:r>
      <w:r>
        <w:rPr>
          <w:sz w:val="28"/>
          <w:szCs w:val="28"/>
        </w:rPr>
        <w:t>:</w:t>
      </w:r>
    </w:p>
    <w:p w:rsidR="005D4582" w:rsidRDefault="00566BB0" w:rsidP="00A57C41">
      <w:pPr>
        <w:autoSpaceDE w:val="0"/>
        <w:autoSpaceDN w:val="0"/>
        <w:adjustRightInd w:val="0"/>
        <w:ind w:firstLine="709"/>
        <w:jc w:val="both"/>
        <w:rPr>
          <w:sz w:val="28"/>
          <w:szCs w:val="28"/>
        </w:rPr>
      </w:pPr>
      <w:r>
        <w:rPr>
          <w:sz w:val="28"/>
          <w:szCs w:val="28"/>
        </w:rPr>
        <w:t xml:space="preserve">подготавливает проект </w:t>
      </w:r>
      <w:r w:rsidRPr="005D4582">
        <w:rPr>
          <w:sz w:val="28"/>
          <w:szCs w:val="28"/>
        </w:rPr>
        <w:t>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 xml:space="preserve"> с учетом </w:t>
      </w:r>
      <w:r w:rsidRPr="005D4582">
        <w:rPr>
          <w:sz w:val="28"/>
          <w:szCs w:val="28"/>
        </w:rPr>
        <w:t xml:space="preserve">рекомендаций </w:t>
      </w:r>
      <w:r>
        <w:rPr>
          <w:sz w:val="28"/>
          <w:szCs w:val="28"/>
        </w:rPr>
        <w:t xml:space="preserve">комиссии </w:t>
      </w:r>
      <w:r w:rsidRPr="005D4582">
        <w:rPr>
          <w:sz w:val="28"/>
          <w:szCs w:val="28"/>
        </w:rPr>
        <w:t xml:space="preserve">о предоставлении разрешения на условно разрешенный вид использования </w:t>
      </w:r>
      <w:r>
        <w:rPr>
          <w:sz w:val="28"/>
          <w:szCs w:val="28"/>
        </w:rPr>
        <w:t>земельного участка или объекта капитального строительства;</w:t>
      </w:r>
    </w:p>
    <w:p w:rsidR="005D4582" w:rsidRPr="005D4582" w:rsidRDefault="00566BB0" w:rsidP="005D4582">
      <w:pPr>
        <w:autoSpaceDE w:val="0"/>
        <w:autoSpaceDN w:val="0"/>
        <w:adjustRightInd w:val="0"/>
        <w:ind w:firstLine="709"/>
        <w:jc w:val="both"/>
        <w:rPr>
          <w:sz w:val="28"/>
          <w:szCs w:val="28"/>
        </w:rPr>
      </w:pPr>
      <w:r w:rsidRPr="005D4582">
        <w:rPr>
          <w:sz w:val="28"/>
          <w:szCs w:val="28"/>
        </w:rPr>
        <w:t>направляет подготовленны</w:t>
      </w:r>
      <w:r>
        <w:rPr>
          <w:sz w:val="28"/>
          <w:szCs w:val="28"/>
        </w:rPr>
        <w:t>й</w:t>
      </w:r>
      <w:r w:rsidRPr="005D4582">
        <w:rPr>
          <w:sz w:val="28"/>
          <w:szCs w:val="28"/>
        </w:rPr>
        <w:t xml:space="preserve"> проект решени</w:t>
      </w:r>
      <w:r>
        <w:rPr>
          <w:sz w:val="28"/>
          <w:szCs w:val="28"/>
        </w:rPr>
        <w:t>я</w:t>
      </w:r>
      <w:r w:rsidRPr="005D4582">
        <w:rPr>
          <w:sz w:val="28"/>
          <w:szCs w:val="28"/>
        </w:rPr>
        <w:t xml:space="preserve"> на согласование в установленном порядке посредством системы электронного документооборота.</w:t>
      </w:r>
    </w:p>
    <w:p w:rsidR="005D4582" w:rsidRDefault="00566BB0" w:rsidP="005D4582">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5D4582" w:rsidRPr="005D4582" w:rsidRDefault="00566BB0" w:rsidP="005D4582">
      <w:pPr>
        <w:autoSpaceDE w:val="0"/>
        <w:autoSpaceDN w:val="0"/>
        <w:adjustRightInd w:val="0"/>
        <w:ind w:firstLine="709"/>
        <w:jc w:val="both"/>
        <w:rPr>
          <w:sz w:val="28"/>
          <w:szCs w:val="28"/>
        </w:rPr>
      </w:pPr>
      <w:r w:rsidRPr="005D4582">
        <w:rPr>
          <w:sz w:val="28"/>
          <w:szCs w:val="28"/>
        </w:rPr>
        <w:t>3.6.</w:t>
      </w:r>
      <w:r>
        <w:rPr>
          <w:sz w:val="28"/>
          <w:szCs w:val="28"/>
        </w:rPr>
        <w:t>3</w:t>
      </w:r>
      <w:r w:rsidRPr="005D4582">
        <w:rPr>
          <w:sz w:val="28"/>
          <w:szCs w:val="28"/>
        </w:rPr>
        <w:t xml:space="preserve">. Согласование и подписание </w:t>
      </w:r>
      <w:r w:rsidR="006E72F8" w:rsidRPr="006E72F8">
        <w:rPr>
          <w:sz w:val="28"/>
          <w:szCs w:val="28"/>
        </w:rPr>
        <w:t>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E72F8">
        <w:rPr>
          <w:sz w:val="28"/>
          <w:szCs w:val="28"/>
        </w:rPr>
        <w:t xml:space="preserve"> (далее – проекты</w:t>
      </w:r>
      <w:r w:rsidRPr="005D4582">
        <w:rPr>
          <w:sz w:val="28"/>
          <w:szCs w:val="28"/>
        </w:rPr>
        <w:t>) осуществляется руководителем структурного подразделения, ответственного за подготовку результата муниципальной услуги,  руководителем.</w:t>
      </w:r>
    </w:p>
    <w:p w:rsidR="005D4582" w:rsidRPr="005D4582" w:rsidRDefault="00566BB0" w:rsidP="005D4582">
      <w:pPr>
        <w:autoSpaceDE w:val="0"/>
        <w:autoSpaceDN w:val="0"/>
        <w:adjustRightInd w:val="0"/>
        <w:ind w:firstLine="709"/>
        <w:jc w:val="both"/>
        <w:rPr>
          <w:sz w:val="28"/>
          <w:szCs w:val="28"/>
        </w:rPr>
      </w:pPr>
      <w:r w:rsidRPr="005D4582">
        <w:rPr>
          <w:sz w:val="28"/>
          <w:szCs w:val="28"/>
        </w:rPr>
        <w:t>Подготовленны</w:t>
      </w:r>
      <w:r w:rsidR="006E72F8">
        <w:rPr>
          <w:sz w:val="28"/>
          <w:szCs w:val="28"/>
        </w:rPr>
        <w:t>е проекты</w:t>
      </w:r>
      <w:r w:rsidRPr="005D4582">
        <w:rPr>
          <w:sz w:val="28"/>
          <w:szCs w:val="28"/>
        </w:rPr>
        <w:t>, имеющие замечания, возвращаются на доработку лицу, ответственному за подготовку результата муниципальной услуги.</w:t>
      </w:r>
    </w:p>
    <w:p w:rsidR="00621AB2" w:rsidRPr="005D4582" w:rsidRDefault="00566BB0" w:rsidP="005D4582">
      <w:pPr>
        <w:autoSpaceDE w:val="0"/>
        <w:autoSpaceDN w:val="0"/>
        <w:adjustRightInd w:val="0"/>
        <w:ind w:firstLine="709"/>
        <w:jc w:val="both"/>
        <w:rPr>
          <w:sz w:val="28"/>
          <w:szCs w:val="28"/>
        </w:rPr>
      </w:pPr>
      <w:r w:rsidRPr="00621AB2">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w:t>
      </w:r>
      <w:r>
        <w:rPr>
          <w:sz w:val="28"/>
          <w:szCs w:val="28"/>
        </w:rPr>
        <w:t>е</w:t>
      </w:r>
      <w:r w:rsidRPr="00621AB2">
        <w:rPr>
          <w:sz w:val="28"/>
          <w:szCs w:val="28"/>
        </w:rPr>
        <w:t xml:space="preserve"> о проведении общественных обсуждений или публичных слушаний, </w:t>
      </w:r>
      <w:r>
        <w:rPr>
          <w:sz w:val="28"/>
          <w:szCs w:val="28"/>
        </w:rPr>
        <w:t>оповещение</w:t>
      </w:r>
      <w:r w:rsidRPr="00621AB2">
        <w:rPr>
          <w:sz w:val="28"/>
          <w:szCs w:val="28"/>
        </w:rPr>
        <w:t xml:space="preserve"> о начале общественных обсуждений или публичных слушаний, решени</w:t>
      </w:r>
      <w:r>
        <w:rPr>
          <w:sz w:val="28"/>
          <w:szCs w:val="28"/>
        </w:rPr>
        <w:t>е</w:t>
      </w:r>
      <w:r w:rsidRPr="00621AB2">
        <w:rPr>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w:t>
      </w:r>
    </w:p>
    <w:p w:rsidR="005D4582" w:rsidRPr="005D4582" w:rsidRDefault="00566BB0" w:rsidP="005D4582">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sidR="00D52406">
        <w:rPr>
          <w:sz w:val="28"/>
          <w:szCs w:val="28"/>
        </w:rPr>
        <w:t>одного</w:t>
      </w:r>
      <w:r w:rsidRPr="005D4582">
        <w:rPr>
          <w:sz w:val="28"/>
          <w:szCs w:val="28"/>
        </w:rPr>
        <w:t xml:space="preserve"> рабоч</w:t>
      </w:r>
      <w:r w:rsidR="00D52406">
        <w:rPr>
          <w:sz w:val="28"/>
          <w:szCs w:val="28"/>
        </w:rPr>
        <w:t>его</w:t>
      </w:r>
      <w:r w:rsidRPr="005D4582">
        <w:rPr>
          <w:sz w:val="28"/>
          <w:szCs w:val="28"/>
        </w:rPr>
        <w:t xml:space="preserve"> дн</w:t>
      </w:r>
      <w:r w:rsidR="00D52406">
        <w:rPr>
          <w:sz w:val="28"/>
          <w:szCs w:val="28"/>
        </w:rPr>
        <w:t>я</w:t>
      </w:r>
      <w:r w:rsidRPr="005D4582">
        <w:rPr>
          <w:sz w:val="28"/>
          <w:szCs w:val="28"/>
        </w:rPr>
        <w:t>.</w:t>
      </w:r>
    </w:p>
    <w:p w:rsidR="005D4582" w:rsidRPr="005D4582" w:rsidRDefault="00566BB0" w:rsidP="005D4582">
      <w:pPr>
        <w:autoSpaceDE w:val="0"/>
        <w:autoSpaceDN w:val="0"/>
        <w:adjustRightInd w:val="0"/>
        <w:ind w:firstLine="709"/>
        <w:jc w:val="both"/>
        <w:rPr>
          <w:sz w:val="28"/>
          <w:szCs w:val="28"/>
        </w:rPr>
      </w:pPr>
      <w:r>
        <w:rPr>
          <w:sz w:val="28"/>
          <w:szCs w:val="28"/>
        </w:rPr>
        <w:t>3.6.4</w:t>
      </w:r>
      <w:r w:rsidRPr="005D4582">
        <w:rPr>
          <w:sz w:val="28"/>
          <w:szCs w:val="28"/>
        </w:rPr>
        <w:t>. Исполнение процедур, указанных в пунктах 3.6.2</w:t>
      </w:r>
      <w:r>
        <w:rPr>
          <w:sz w:val="28"/>
          <w:szCs w:val="28"/>
        </w:rPr>
        <w:t>,</w:t>
      </w:r>
      <w:r w:rsidRPr="005D4582">
        <w:rPr>
          <w:sz w:val="28"/>
          <w:szCs w:val="28"/>
        </w:rPr>
        <w:t xml:space="preserve"> 3.6.</w:t>
      </w:r>
      <w:r w:rsidR="006E72F8">
        <w:rPr>
          <w:sz w:val="28"/>
          <w:szCs w:val="28"/>
        </w:rPr>
        <w:t>3</w:t>
      </w:r>
      <w:r>
        <w:rPr>
          <w:sz w:val="28"/>
          <w:szCs w:val="28"/>
        </w:rPr>
        <w:t>.</w:t>
      </w:r>
      <w:r w:rsidRPr="005D4582">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0022F" w:rsidRDefault="00566BB0" w:rsidP="005D4582">
      <w:pPr>
        <w:autoSpaceDE w:val="0"/>
        <w:autoSpaceDN w:val="0"/>
        <w:adjustRightInd w:val="0"/>
        <w:ind w:firstLine="709"/>
        <w:jc w:val="both"/>
        <w:rPr>
          <w:rFonts w:ascii="Times New Roman CYR" w:hAnsi="Times New Roman CYR" w:cs="Times New Roman CYR"/>
          <w:sz w:val="28"/>
          <w:szCs w:val="28"/>
        </w:rPr>
      </w:pPr>
      <w:r>
        <w:rPr>
          <w:sz w:val="28"/>
          <w:szCs w:val="28"/>
        </w:rPr>
        <w:t xml:space="preserve">3.6.5. </w:t>
      </w:r>
      <w:r w:rsidR="005D4582" w:rsidRPr="005D4582">
        <w:rPr>
          <w:sz w:val="28"/>
          <w:szCs w:val="28"/>
        </w:rPr>
        <w:t>Максимальный срок выполнения административных процедур, указанных в пункте 3.6</w:t>
      </w:r>
      <w:r w:rsidR="00852935">
        <w:rPr>
          <w:sz w:val="28"/>
          <w:szCs w:val="28"/>
        </w:rPr>
        <w:t>.</w:t>
      </w:r>
      <w:r w:rsidR="005D4582" w:rsidRPr="005D4582">
        <w:rPr>
          <w:sz w:val="28"/>
          <w:szCs w:val="28"/>
        </w:rPr>
        <w:t xml:space="preserve"> Регламента, составляет </w:t>
      </w:r>
      <w:r w:rsidR="006E72F8">
        <w:rPr>
          <w:sz w:val="28"/>
          <w:szCs w:val="28"/>
        </w:rPr>
        <w:t>три</w:t>
      </w:r>
      <w:r w:rsidR="005D4582" w:rsidRPr="005D4582">
        <w:rPr>
          <w:sz w:val="28"/>
          <w:szCs w:val="28"/>
        </w:rPr>
        <w:t xml:space="preserve"> рабочих дн</w:t>
      </w:r>
      <w:r w:rsidR="006E72F8">
        <w:rPr>
          <w:sz w:val="28"/>
          <w:szCs w:val="28"/>
        </w:rPr>
        <w:t>я</w:t>
      </w:r>
      <w:r w:rsidR="005D4582" w:rsidRPr="005D4582">
        <w:rPr>
          <w:sz w:val="28"/>
          <w:szCs w:val="28"/>
        </w:rPr>
        <w:t>.</w:t>
      </w:r>
    </w:p>
    <w:p w:rsidR="0089314B" w:rsidRPr="0060022F" w:rsidRDefault="0089314B" w:rsidP="00A57C41">
      <w:pPr>
        <w:autoSpaceDE w:val="0"/>
        <w:autoSpaceDN w:val="0"/>
        <w:adjustRightInd w:val="0"/>
        <w:ind w:firstLine="709"/>
        <w:jc w:val="both"/>
        <w:rPr>
          <w:rFonts w:ascii="Times New Roman CYR" w:hAnsi="Times New Roman CYR" w:cs="Times New Roman CYR"/>
          <w:sz w:val="28"/>
          <w:szCs w:val="28"/>
        </w:rPr>
      </w:pPr>
    </w:p>
    <w:p w:rsidR="00AB72F3" w:rsidRDefault="00566BB0" w:rsidP="00A57C41">
      <w:pPr>
        <w:ind w:firstLine="709"/>
        <w:jc w:val="center"/>
        <w:rPr>
          <w:sz w:val="28"/>
          <w:szCs w:val="28"/>
        </w:rPr>
      </w:pPr>
      <w:r w:rsidRPr="005A7931">
        <w:rPr>
          <w:sz w:val="28"/>
          <w:szCs w:val="28"/>
        </w:rPr>
        <w:t>3.</w:t>
      </w:r>
      <w:r w:rsidR="00C66952">
        <w:rPr>
          <w:sz w:val="28"/>
          <w:szCs w:val="28"/>
        </w:rPr>
        <w:t>7</w:t>
      </w:r>
      <w:r w:rsidRPr="005A7931">
        <w:rPr>
          <w:sz w:val="28"/>
          <w:szCs w:val="28"/>
        </w:rPr>
        <w:t>. Выдача</w:t>
      </w:r>
      <w:r w:rsidR="005761AA" w:rsidRPr="005A7931">
        <w:rPr>
          <w:sz w:val="28"/>
          <w:szCs w:val="28"/>
        </w:rPr>
        <w:t xml:space="preserve"> (направление)</w:t>
      </w:r>
      <w:r w:rsidRPr="005A7931">
        <w:rPr>
          <w:sz w:val="28"/>
          <w:szCs w:val="28"/>
        </w:rPr>
        <w:t xml:space="preserve"> заявителю результата муниципальной услуги</w:t>
      </w:r>
    </w:p>
    <w:p w:rsidR="0089314B" w:rsidRPr="005A7931" w:rsidRDefault="0089314B" w:rsidP="00A57C41">
      <w:pPr>
        <w:ind w:firstLine="709"/>
        <w:jc w:val="center"/>
        <w:rPr>
          <w:sz w:val="28"/>
          <w:szCs w:val="28"/>
        </w:rPr>
      </w:pPr>
    </w:p>
    <w:p w:rsidR="00FB1E37" w:rsidRPr="005A7931" w:rsidRDefault="00566BB0" w:rsidP="00FB1E37">
      <w:pPr>
        <w:ind w:firstLine="709"/>
        <w:jc w:val="both"/>
        <w:rPr>
          <w:sz w:val="28"/>
          <w:szCs w:val="28"/>
        </w:rPr>
      </w:pPr>
      <w:r w:rsidRPr="005A7931">
        <w:rPr>
          <w:sz w:val="28"/>
          <w:szCs w:val="28"/>
        </w:rPr>
        <w:t>3.</w:t>
      </w:r>
      <w:r>
        <w:rPr>
          <w:sz w:val="28"/>
          <w:szCs w:val="28"/>
        </w:rPr>
        <w:t>7</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FB1E37" w:rsidRPr="005A7931" w:rsidRDefault="00566BB0" w:rsidP="00FB1E37">
      <w:pPr>
        <w:ind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007093">
        <w:rPr>
          <w:sz w:val="28"/>
          <w:szCs w:val="28"/>
        </w:rPr>
        <w:t xml:space="preserve">начальник отдела имущественных отношений, специалисты отдела имущественных отношений </w:t>
      </w:r>
      <w:r w:rsidRPr="005A7931">
        <w:rPr>
          <w:sz w:val="28"/>
          <w:szCs w:val="28"/>
        </w:rPr>
        <w:t>(далее - должностное лицо, ответственное за выдачу (направление) документов).</w:t>
      </w:r>
    </w:p>
    <w:p w:rsidR="00FB1E37" w:rsidRPr="005A7931" w:rsidRDefault="00566BB0" w:rsidP="00FB1E37">
      <w:pPr>
        <w:ind w:firstLine="709"/>
        <w:jc w:val="both"/>
        <w:rPr>
          <w:sz w:val="28"/>
          <w:szCs w:val="28"/>
        </w:rPr>
      </w:pPr>
      <w:r w:rsidRPr="005A7931">
        <w:rPr>
          <w:sz w:val="28"/>
          <w:szCs w:val="28"/>
        </w:rPr>
        <w:t>Должностное лицо, ответственное за выдачу (направление) документов:</w:t>
      </w:r>
    </w:p>
    <w:p w:rsidR="00FB1E37" w:rsidRDefault="00566BB0" w:rsidP="00FB1E37">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FB1E37" w:rsidRDefault="00566BB0" w:rsidP="00FB1E37">
      <w:pPr>
        <w:ind w:firstLine="709"/>
        <w:jc w:val="both"/>
        <w:rPr>
          <w:sz w:val="28"/>
          <w:szCs w:val="28"/>
        </w:rPr>
      </w:pPr>
      <w:r>
        <w:rPr>
          <w:sz w:val="28"/>
          <w:szCs w:val="28"/>
        </w:rPr>
        <w:t>обеспечивает направление решения</w:t>
      </w:r>
      <w:r w:rsidRPr="00FB1E37">
        <w:rPr>
          <w:sz w:val="28"/>
          <w:szCs w:val="28"/>
        </w:rPr>
        <w:t xml:space="preserve"> о предоставлении разрешения на условно разрешенный вид использования земельного участка </w:t>
      </w:r>
      <w:r>
        <w:rPr>
          <w:sz w:val="28"/>
          <w:szCs w:val="28"/>
        </w:rPr>
        <w:t>или</w:t>
      </w:r>
      <w:r w:rsidRPr="00FB1E37">
        <w:rPr>
          <w:sz w:val="28"/>
          <w:szCs w:val="28"/>
        </w:rPr>
        <w:t xml:space="preserve"> объекта капитального строительства </w:t>
      </w:r>
      <w:r>
        <w:rPr>
          <w:sz w:val="28"/>
          <w:szCs w:val="28"/>
        </w:rPr>
        <w:t xml:space="preserve">в </w:t>
      </w:r>
      <w:r w:rsidRPr="006A1619">
        <w:rPr>
          <w:sz w:val="28"/>
          <w:szCs w:val="28"/>
        </w:rPr>
        <w:t>Федеральн</w:t>
      </w:r>
      <w:r>
        <w:rPr>
          <w:sz w:val="28"/>
          <w:szCs w:val="28"/>
        </w:rPr>
        <w:t>ую</w:t>
      </w:r>
      <w:r w:rsidRPr="006A1619">
        <w:rPr>
          <w:sz w:val="28"/>
          <w:szCs w:val="28"/>
        </w:rPr>
        <w:t xml:space="preserve"> служб</w:t>
      </w:r>
      <w:r>
        <w:rPr>
          <w:sz w:val="28"/>
          <w:szCs w:val="28"/>
        </w:rPr>
        <w:t>у</w:t>
      </w:r>
      <w:r w:rsidRPr="006A1619">
        <w:rPr>
          <w:sz w:val="28"/>
          <w:szCs w:val="28"/>
        </w:rPr>
        <w:t xml:space="preserve"> государственной регистрации, кадастра и картографии</w:t>
      </w:r>
      <w:r>
        <w:rPr>
          <w:sz w:val="28"/>
          <w:szCs w:val="28"/>
        </w:rPr>
        <w:t>;</w:t>
      </w:r>
    </w:p>
    <w:p w:rsidR="00621AB2" w:rsidRDefault="00566BB0" w:rsidP="00FB1E37">
      <w:pPr>
        <w:ind w:firstLine="709"/>
        <w:jc w:val="both"/>
        <w:rPr>
          <w:sz w:val="28"/>
          <w:szCs w:val="28"/>
        </w:rPr>
      </w:pPr>
      <w:r>
        <w:rPr>
          <w:sz w:val="28"/>
          <w:szCs w:val="28"/>
        </w:rPr>
        <w:t>обеспечивает</w:t>
      </w:r>
      <w:r w:rsidRPr="00621AB2">
        <w:rPr>
          <w:sz w:val="28"/>
          <w:szCs w:val="28"/>
        </w:rPr>
        <w:t xml:space="preserve"> опубликовани</w:t>
      </w:r>
      <w:r>
        <w:rPr>
          <w:sz w:val="28"/>
          <w:szCs w:val="28"/>
        </w:rPr>
        <w:t>е</w:t>
      </w:r>
      <w:r w:rsidRPr="00621AB2">
        <w:rPr>
          <w:sz w:val="28"/>
          <w:szCs w:val="28"/>
        </w:rPr>
        <w:t xml:space="preserve"> решени</w:t>
      </w:r>
      <w:r>
        <w:rPr>
          <w:sz w:val="28"/>
          <w:szCs w:val="28"/>
        </w:rPr>
        <w:t>я</w:t>
      </w:r>
      <w:r w:rsidRPr="00621AB2">
        <w:rPr>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Pr>
          <w:sz w:val="28"/>
          <w:szCs w:val="28"/>
        </w:rPr>
        <w:t xml:space="preserve"> </w:t>
      </w:r>
      <w:r w:rsidRPr="00621AB2">
        <w:rPr>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sz w:val="28"/>
          <w:szCs w:val="28"/>
        </w:rPr>
        <w:t>айте муниципального образования;</w:t>
      </w:r>
    </w:p>
    <w:p w:rsidR="00FB1E37" w:rsidRPr="005A7931" w:rsidRDefault="00566BB0" w:rsidP="00FB1E37">
      <w:pPr>
        <w:ind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B1E37" w:rsidRDefault="00566BB0" w:rsidP="00FB1E37">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E37" w:rsidRPr="005A7931" w:rsidRDefault="00566BB0" w:rsidP="00FB1E37">
      <w:pPr>
        <w:ind w:firstLine="709"/>
        <w:jc w:val="both"/>
        <w:rPr>
          <w:sz w:val="28"/>
          <w:szCs w:val="28"/>
        </w:rPr>
      </w:pPr>
      <w:r w:rsidRPr="005A7931">
        <w:rPr>
          <w:sz w:val="28"/>
          <w:szCs w:val="28"/>
        </w:rPr>
        <w:t xml:space="preserve">Процедуры, устанавливаемые настоящим пунктом, </w:t>
      </w:r>
      <w:r w:rsidR="004F109C">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23173A">
        <w:rPr>
          <w:sz w:val="28"/>
          <w:szCs w:val="28"/>
        </w:rPr>
        <w:t xml:space="preserve"> Палаты</w:t>
      </w:r>
      <w:r w:rsidRPr="005A7931">
        <w:rPr>
          <w:sz w:val="28"/>
          <w:szCs w:val="28"/>
        </w:rPr>
        <w:t>.</w:t>
      </w:r>
    </w:p>
    <w:p w:rsidR="004F109C" w:rsidRPr="005A7931" w:rsidRDefault="00566BB0" w:rsidP="004F109C">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FB1E37" w:rsidRPr="005A7931" w:rsidRDefault="00566BB0" w:rsidP="00FB1E37">
      <w:pPr>
        <w:ind w:firstLine="709"/>
        <w:jc w:val="both"/>
        <w:rPr>
          <w:sz w:val="28"/>
          <w:szCs w:val="28"/>
        </w:rPr>
      </w:pPr>
      <w:r>
        <w:rPr>
          <w:sz w:val="28"/>
          <w:szCs w:val="28"/>
        </w:rPr>
        <w:t>3.7</w:t>
      </w:r>
      <w:r w:rsidRPr="002D6612">
        <w:rPr>
          <w:sz w:val="28"/>
          <w:szCs w:val="28"/>
        </w:rPr>
        <w:t>.2. Порядок выдачи (направления) результата предоставления муниципальной услуги:</w:t>
      </w:r>
    </w:p>
    <w:p w:rsidR="00FB1E37" w:rsidRPr="005A7931" w:rsidRDefault="00566BB0" w:rsidP="00FB1E37">
      <w:pPr>
        <w:ind w:firstLine="709"/>
        <w:jc w:val="both"/>
        <w:rPr>
          <w:sz w:val="28"/>
          <w:szCs w:val="28"/>
        </w:rPr>
      </w:pPr>
      <w:r>
        <w:rPr>
          <w:sz w:val="28"/>
          <w:szCs w:val="28"/>
        </w:rPr>
        <w:t>3.7</w:t>
      </w:r>
      <w:r w:rsidRPr="005A7931">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B1E37" w:rsidRPr="005A7931" w:rsidRDefault="00566BB0" w:rsidP="00FB1E37">
      <w:pPr>
        <w:ind w:firstLine="709"/>
        <w:jc w:val="both"/>
        <w:rPr>
          <w:sz w:val="28"/>
          <w:szCs w:val="28"/>
        </w:rPr>
      </w:pPr>
      <w:r w:rsidRPr="005A7931">
        <w:rPr>
          <w:sz w:val="28"/>
          <w:szCs w:val="28"/>
        </w:rPr>
        <w:t xml:space="preserve">Процедуры, устанавливаемые настоящим пунктом, </w:t>
      </w:r>
      <w:r w:rsidR="004F109C">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FB1E37" w:rsidRPr="005A7931" w:rsidRDefault="00566BB0" w:rsidP="00FB1E37">
      <w:pPr>
        <w:ind w:firstLine="709"/>
        <w:jc w:val="both"/>
        <w:rPr>
          <w:sz w:val="28"/>
          <w:szCs w:val="28"/>
        </w:rPr>
      </w:pPr>
      <w:r w:rsidRPr="005A7931">
        <w:rPr>
          <w:sz w:val="28"/>
          <w:szCs w:val="28"/>
        </w:rPr>
        <w:t>3.</w:t>
      </w:r>
      <w:r>
        <w:rPr>
          <w:sz w:val="28"/>
          <w:szCs w:val="28"/>
        </w:rPr>
        <w:t>7</w:t>
      </w:r>
      <w:r w:rsidRPr="005A7931">
        <w:rPr>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sidR="0023173A">
        <w:rPr>
          <w:sz w:val="28"/>
          <w:szCs w:val="28"/>
        </w:rPr>
        <w:t>Палаты</w:t>
      </w:r>
      <w:r w:rsidRPr="005A7931">
        <w:rPr>
          <w:sz w:val="28"/>
          <w:szCs w:val="28"/>
        </w:rPr>
        <w:t xml:space="preserve">. </w:t>
      </w:r>
    </w:p>
    <w:p w:rsidR="004F109C" w:rsidRPr="005A7931" w:rsidRDefault="00566BB0" w:rsidP="004F109C">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23173A">
        <w:rPr>
          <w:sz w:val="28"/>
          <w:szCs w:val="28"/>
        </w:rPr>
        <w:t xml:space="preserve"> Палаты</w:t>
      </w:r>
      <w:r w:rsidRPr="005A7931">
        <w:rPr>
          <w:sz w:val="28"/>
          <w:szCs w:val="28"/>
        </w:rPr>
        <w:t>.</w:t>
      </w:r>
    </w:p>
    <w:p w:rsidR="004F109C" w:rsidRPr="005A7931" w:rsidRDefault="00566BB0" w:rsidP="004F109C">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ind w:firstLine="709"/>
        <w:jc w:val="both"/>
        <w:rPr>
          <w:sz w:val="28"/>
          <w:szCs w:val="28"/>
        </w:rPr>
      </w:pPr>
    </w:p>
    <w:p w:rsidR="00E926C3" w:rsidRDefault="00566BB0" w:rsidP="00CA5C88">
      <w:pPr>
        <w:jc w:val="center"/>
        <w:rPr>
          <w:sz w:val="28"/>
          <w:szCs w:val="28"/>
        </w:rPr>
      </w:pPr>
      <w:r>
        <w:rPr>
          <w:sz w:val="28"/>
          <w:szCs w:val="28"/>
        </w:rPr>
        <w:t>3.</w:t>
      </w:r>
      <w:r w:rsidR="00FB1E37">
        <w:rPr>
          <w:sz w:val="28"/>
          <w:szCs w:val="28"/>
        </w:rPr>
        <w:t>8</w:t>
      </w:r>
      <w:r w:rsidRPr="005A7931">
        <w:rPr>
          <w:sz w:val="28"/>
          <w:szCs w:val="28"/>
        </w:rPr>
        <w:t xml:space="preserve">. </w:t>
      </w:r>
      <w:r w:rsidR="00CA5C88">
        <w:rPr>
          <w:sz w:val="28"/>
          <w:szCs w:val="28"/>
        </w:rPr>
        <w:t>Исправление технических ошибок</w:t>
      </w:r>
    </w:p>
    <w:p w:rsidR="00CA5C88" w:rsidRPr="005A7931" w:rsidRDefault="00CA5C88" w:rsidP="005A7931">
      <w:pPr>
        <w:ind w:firstLine="709"/>
        <w:jc w:val="both"/>
        <w:rPr>
          <w:sz w:val="28"/>
          <w:szCs w:val="28"/>
        </w:rPr>
      </w:pPr>
    </w:p>
    <w:p w:rsidR="00E926C3" w:rsidRPr="005A7931" w:rsidRDefault="00566BB0" w:rsidP="005A7931">
      <w:pPr>
        <w:ind w:firstLine="709"/>
        <w:jc w:val="both"/>
        <w:rPr>
          <w:sz w:val="28"/>
          <w:szCs w:val="28"/>
        </w:rPr>
      </w:pPr>
      <w:r>
        <w:rPr>
          <w:sz w:val="28"/>
          <w:szCs w:val="28"/>
        </w:rPr>
        <w:t>3.</w:t>
      </w:r>
      <w:r w:rsidR="00FB1E37">
        <w:rPr>
          <w:sz w:val="28"/>
          <w:szCs w:val="28"/>
        </w:rPr>
        <w:t>8</w:t>
      </w:r>
      <w:r w:rsidRPr="005A7931">
        <w:rPr>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23173A">
        <w:rPr>
          <w:sz w:val="28"/>
          <w:szCs w:val="28"/>
        </w:rPr>
        <w:t>Палату</w:t>
      </w:r>
      <w:r w:rsidRPr="005A7931">
        <w:rPr>
          <w:sz w:val="28"/>
          <w:szCs w:val="28"/>
        </w:rPr>
        <w:t>:</w:t>
      </w:r>
    </w:p>
    <w:p w:rsidR="00E926C3" w:rsidRPr="005A7931" w:rsidRDefault="00566BB0" w:rsidP="005A7931">
      <w:pPr>
        <w:ind w:firstLine="709"/>
        <w:jc w:val="both"/>
        <w:rPr>
          <w:sz w:val="28"/>
          <w:szCs w:val="28"/>
        </w:rPr>
      </w:pPr>
      <w:r w:rsidRPr="005A7931">
        <w:rPr>
          <w:sz w:val="28"/>
          <w:szCs w:val="28"/>
        </w:rPr>
        <w:t>заявление об исправлении технической ошибки (приложение №</w:t>
      </w:r>
      <w:r w:rsidR="00DA3D10">
        <w:rPr>
          <w:sz w:val="28"/>
          <w:szCs w:val="28"/>
        </w:rPr>
        <w:t xml:space="preserve"> </w:t>
      </w:r>
      <w:r w:rsidR="00BC7695">
        <w:rPr>
          <w:sz w:val="28"/>
          <w:szCs w:val="28"/>
        </w:rPr>
        <w:t>5</w:t>
      </w:r>
      <w:r w:rsidRPr="005A7931">
        <w:rPr>
          <w:sz w:val="28"/>
          <w:szCs w:val="28"/>
        </w:rPr>
        <w:t>);</w:t>
      </w:r>
    </w:p>
    <w:p w:rsidR="00E926C3" w:rsidRPr="005A7931" w:rsidRDefault="00566BB0" w:rsidP="005A7931">
      <w:pPr>
        <w:ind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566BB0" w:rsidP="005A7931">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E926C3" w:rsidRPr="005A7931" w:rsidRDefault="00566BB0" w:rsidP="005A7931">
      <w:pPr>
        <w:ind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sz w:val="28"/>
          <w:szCs w:val="28"/>
        </w:rPr>
        <w:t>Республиканский портал</w:t>
      </w:r>
      <w:r w:rsidRPr="005A7931">
        <w:rPr>
          <w:sz w:val="28"/>
          <w:szCs w:val="28"/>
        </w:rPr>
        <w:t xml:space="preserve"> или </w:t>
      </w:r>
      <w:r w:rsidR="00D27364" w:rsidRPr="005A7931">
        <w:rPr>
          <w:sz w:val="28"/>
          <w:szCs w:val="28"/>
        </w:rPr>
        <w:t>МФЦ</w:t>
      </w:r>
      <w:r w:rsidRPr="005A7931">
        <w:rPr>
          <w:sz w:val="28"/>
          <w:szCs w:val="28"/>
        </w:rPr>
        <w:t>.</w:t>
      </w:r>
    </w:p>
    <w:p w:rsidR="00E926C3" w:rsidRPr="005A7931" w:rsidRDefault="00566BB0" w:rsidP="005A7931">
      <w:pPr>
        <w:ind w:firstLine="709"/>
        <w:jc w:val="both"/>
        <w:rPr>
          <w:sz w:val="28"/>
          <w:szCs w:val="28"/>
        </w:rPr>
      </w:pPr>
      <w:r>
        <w:rPr>
          <w:sz w:val="28"/>
          <w:szCs w:val="28"/>
        </w:rPr>
        <w:t>3.</w:t>
      </w:r>
      <w:r w:rsidR="00FB1E37">
        <w:rPr>
          <w:sz w:val="28"/>
          <w:szCs w:val="28"/>
        </w:rPr>
        <w:t>8</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F109C" w:rsidRPr="005A7931" w:rsidRDefault="00566BB0" w:rsidP="004F109C">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4F109C" w:rsidRPr="005A7931" w:rsidRDefault="00566BB0" w:rsidP="004F109C">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566BB0" w:rsidP="005A7931">
      <w:pPr>
        <w:ind w:firstLine="709"/>
        <w:jc w:val="both"/>
        <w:rPr>
          <w:sz w:val="28"/>
          <w:szCs w:val="28"/>
        </w:rPr>
      </w:pPr>
      <w:r>
        <w:rPr>
          <w:sz w:val="28"/>
          <w:szCs w:val="28"/>
        </w:rPr>
        <w:t>3.</w:t>
      </w:r>
      <w:r w:rsidR="00FB1E37">
        <w:rPr>
          <w:sz w:val="28"/>
          <w:szCs w:val="28"/>
        </w:rPr>
        <w:t>8</w:t>
      </w:r>
      <w:r w:rsidRPr="005A7931">
        <w:rPr>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sz w:val="28"/>
          <w:szCs w:val="28"/>
        </w:rPr>
        <w:t xml:space="preserve">предоставления муниципальной </w:t>
      </w:r>
      <w:r w:rsidRPr="005A7931">
        <w:rPr>
          <w:sz w:val="28"/>
          <w:szCs w:val="28"/>
        </w:rPr>
        <w:t>услуги, осуществляет процед</w:t>
      </w:r>
      <w:r w:rsidR="00DA3D10">
        <w:rPr>
          <w:sz w:val="28"/>
          <w:szCs w:val="28"/>
        </w:rPr>
        <w:t>уры, предусмотренные пунктом 3.6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3173A">
        <w:rPr>
          <w:sz w:val="28"/>
          <w:szCs w:val="28"/>
        </w:rPr>
        <w:t>Палату</w:t>
      </w:r>
      <w:r w:rsidRPr="005A7931">
        <w:rPr>
          <w:sz w:val="28"/>
          <w:szCs w:val="28"/>
        </w:rPr>
        <w:t xml:space="preserve"> оригинала документа, в котором содержится техническая ошибка.</w:t>
      </w:r>
    </w:p>
    <w:p w:rsidR="004F109C" w:rsidRPr="005A7931" w:rsidRDefault="00566BB0" w:rsidP="004F109C">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F109C" w:rsidRPr="005A7931" w:rsidRDefault="00566BB0" w:rsidP="004F109C">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4F109C" w:rsidRPr="00401702" w:rsidRDefault="00566BB0" w:rsidP="004F109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66BB0"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66BB0"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66BB0"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ind w:right="-1"/>
        <w:jc w:val="center"/>
        <w:rPr>
          <w:b/>
          <w:sz w:val="28"/>
          <w:szCs w:val="28"/>
        </w:rPr>
      </w:pPr>
    </w:p>
    <w:p w:rsidR="0057705F" w:rsidRPr="005A7931" w:rsidRDefault="00566BB0" w:rsidP="005A7931">
      <w:pPr>
        <w:autoSpaceDE w:val="0"/>
        <w:autoSpaceDN w:val="0"/>
        <w:adjustRightInd w:val="0"/>
        <w:ind w:right="-1"/>
        <w:jc w:val="center"/>
        <w:rPr>
          <w:b/>
          <w:sz w:val="28"/>
          <w:szCs w:val="28"/>
        </w:rPr>
      </w:pPr>
      <w:r w:rsidRPr="005A793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b/>
          <w:sz w:val="28"/>
          <w:szCs w:val="28"/>
        </w:rPr>
        <w:t xml:space="preserve"> №210-ФЗ</w:t>
      </w:r>
      <w:r w:rsidRPr="005A7931">
        <w:rPr>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ind w:right="-1" w:firstLine="709"/>
        <w:jc w:val="center"/>
        <w:rPr>
          <w:sz w:val="28"/>
          <w:szCs w:val="28"/>
        </w:rPr>
      </w:pPr>
    </w:p>
    <w:p w:rsidR="00855E93" w:rsidRPr="00855E93" w:rsidRDefault="00566BB0" w:rsidP="00855E93">
      <w:pPr>
        <w:autoSpaceDE w:val="0"/>
        <w:autoSpaceDN w:val="0"/>
        <w:adjustRightInd w:val="0"/>
        <w:ind w:right="-1" w:firstLine="709"/>
        <w:jc w:val="both"/>
        <w:rPr>
          <w:sz w:val="28"/>
          <w:szCs w:val="28"/>
        </w:rPr>
      </w:pPr>
      <w:r w:rsidRPr="00855E93">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Заявитель может обратиться с жалобой, в том числе в следующих случаях:</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8) нарушение срока или порядка выдачи документов по результатам предоставления муниципальной услуги;</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5.3. Жалоба должна содержать:</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5.4. Поступившая жалоба подлежит регистрации в срок не позднее рабочего дня, следующего за днем поступления.</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5.6. По результатам рассмотрения жалобы принимается одно из следующих решений:</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2) в удовлетворении жалобы отказывается.</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5E93" w:rsidRPr="00855E93" w:rsidRDefault="00566BB0" w:rsidP="00855E93">
      <w:pPr>
        <w:autoSpaceDE w:val="0"/>
        <w:autoSpaceDN w:val="0"/>
        <w:adjustRightInd w:val="0"/>
        <w:ind w:right="-1" w:firstLine="709"/>
        <w:jc w:val="both"/>
        <w:rPr>
          <w:sz w:val="28"/>
          <w:szCs w:val="28"/>
        </w:rPr>
      </w:pPr>
      <w:r w:rsidRPr="00855E93">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566BB0" w:rsidP="00855E93">
      <w:pPr>
        <w:autoSpaceDE w:val="0"/>
        <w:autoSpaceDN w:val="0"/>
        <w:adjustRightInd w:val="0"/>
        <w:ind w:right="-1" w:firstLine="709"/>
        <w:jc w:val="both"/>
        <w:rPr>
          <w:sz w:val="28"/>
          <w:szCs w:val="28"/>
        </w:rPr>
      </w:pPr>
      <w:r w:rsidRPr="00855E93">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1F5F" w:rsidRDefault="00566BB0" w:rsidP="00791F5F">
      <w:pPr>
        <w:ind w:right="-1" w:firstLine="709"/>
        <w:jc w:val="right"/>
        <w:rPr>
          <w:color w:val="000000"/>
          <w:spacing w:val="-6"/>
          <w:sz w:val="28"/>
          <w:szCs w:val="28"/>
        </w:rPr>
      </w:pPr>
      <w:r>
        <w:rPr>
          <w:i/>
          <w:color w:val="000000"/>
          <w:spacing w:val="-6"/>
          <w:sz w:val="28"/>
          <w:szCs w:val="28"/>
        </w:rPr>
        <w:br w:type="page"/>
      </w:r>
      <w:r w:rsidRPr="00E203C6">
        <w:rPr>
          <w:color w:val="000000"/>
          <w:spacing w:val="-6"/>
          <w:sz w:val="28"/>
          <w:szCs w:val="28"/>
        </w:rPr>
        <w:t>Приложение №</w:t>
      </w:r>
      <w:r>
        <w:rPr>
          <w:color w:val="000000"/>
          <w:spacing w:val="-6"/>
          <w:sz w:val="28"/>
          <w:szCs w:val="28"/>
        </w:rPr>
        <w:t xml:space="preserve"> 1</w:t>
      </w:r>
    </w:p>
    <w:p w:rsidR="00791F5F" w:rsidRPr="00E203C6" w:rsidRDefault="00566BB0" w:rsidP="00791F5F">
      <w:pPr>
        <w:ind w:right="-1" w:firstLine="709"/>
        <w:jc w:val="right"/>
        <w:rPr>
          <w:color w:val="000000"/>
          <w:spacing w:val="-6"/>
          <w:sz w:val="28"/>
          <w:szCs w:val="28"/>
        </w:rPr>
      </w:pPr>
      <w:r>
        <w:rPr>
          <w:color w:val="000000"/>
          <w:spacing w:val="-6"/>
          <w:sz w:val="28"/>
          <w:szCs w:val="28"/>
        </w:rPr>
        <w:t>(примерная форма)</w:t>
      </w:r>
    </w:p>
    <w:p w:rsidR="00791F5F" w:rsidRDefault="00791F5F" w:rsidP="00791F5F">
      <w:pPr>
        <w:rPr>
          <w:sz w:val="24"/>
          <w:szCs w:val="24"/>
        </w:rPr>
      </w:pPr>
    </w:p>
    <w:p w:rsidR="00791F5F" w:rsidRDefault="00566BB0" w:rsidP="00791F5F">
      <w:pPr>
        <w:rPr>
          <w:sz w:val="24"/>
          <w:szCs w:val="24"/>
        </w:rPr>
      </w:pPr>
      <w:r>
        <w:rPr>
          <w:sz w:val="24"/>
          <w:szCs w:val="24"/>
        </w:rPr>
        <w:t>(Бланк органа, предоставляющего муниципальную услугу)</w:t>
      </w:r>
    </w:p>
    <w:p w:rsidR="00791F5F" w:rsidRDefault="00791F5F" w:rsidP="00791F5F">
      <w:pPr>
        <w:pBdr>
          <w:top w:val="nil"/>
          <w:left w:val="nil"/>
          <w:bottom w:val="nil"/>
          <w:right w:val="nil"/>
          <w:between w:val="nil"/>
        </w:pBdr>
        <w:rPr>
          <w:color w:val="000000"/>
          <w:sz w:val="24"/>
          <w:szCs w:val="24"/>
        </w:rPr>
      </w:pPr>
    </w:p>
    <w:p w:rsidR="00791F5F" w:rsidRPr="00791F5F" w:rsidRDefault="00566BB0" w:rsidP="00791F5F">
      <w:pPr>
        <w:tabs>
          <w:tab w:val="left" w:pos="567"/>
          <w:tab w:val="left" w:pos="4536"/>
        </w:tabs>
        <w:jc w:val="center"/>
        <w:rPr>
          <w:sz w:val="26"/>
          <w:szCs w:val="26"/>
        </w:rPr>
      </w:pPr>
      <w:bookmarkStart w:id="77" w:name="OLE_LINK459"/>
      <w:bookmarkStart w:id="78" w:name="OLE_LINK460"/>
      <w:r w:rsidRPr="00791F5F">
        <w:rPr>
          <w:spacing w:val="-4"/>
          <w:sz w:val="26"/>
          <w:szCs w:val="26"/>
        </w:rPr>
        <w:t>О предоставлении разрешения на условно разрешенный вид использования земельного участка (объекта капитального строительства)</w:t>
      </w:r>
    </w:p>
    <w:bookmarkEnd w:id="77"/>
    <w:bookmarkEnd w:id="78"/>
    <w:p w:rsidR="00791F5F" w:rsidRPr="00791F5F" w:rsidRDefault="00791F5F" w:rsidP="00791F5F">
      <w:pPr>
        <w:pBdr>
          <w:top w:val="nil"/>
          <w:left w:val="nil"/>
          <w:bottom w:val="nil"/>
          <w:right w:val="nil"/>
          <w:between w:val="nil"/>
        </w:pBdr>
        <w:ind w:firstLine="709"/>
        <w:jc w:val="both"/>
        <w:rPr>
          <w:color w:val="000000"/>
          <w:sz w:val="26"/>
          <w:szCs w:val="26"/>
        </w:rPr>
      </w:pPr>
    </w:p>
    <w:p w:rsidR="00791F5F" w:rsidRPr="00791F5F" w:rsidRDefault="00566BB0" w:rsidP="00791F5F">
      <w:pPr>
        <w:spacing w:line="235" w:lineRule="auto"/>
        <w:ind w:firstLine="720"/>
        <w:jc w:val="both"/>
        <w:rPr>
          <w:spacing w:val="-4"/>
          <w:sz w:val="26"/>
          <w:szCs w:val="26"/>
        </w:rPr>
      </w:pPr>
      <w:r w:rsidRPr="00791F5F">
        <w:rPr>
          <w:spacing w:val="-4"/>
          <w:sz w:val="26"/>
          <w:szCs w:val="2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791F5F" w:rsidRPr="00791F5F" w:rsidRDefault="00791F5F" w:rsidP="00791F5F">
      <w:pPr>
        <w:tabs>
          <w:tab w:val="left" w:pos="709"/>
        </w:tabs>
        <w:jc w:val="both"/>
        <w:rPr>
          <w:spacing w:val="-4"/>
          <w:sz w:val="26"/>
          <w:szCs w:val="26"/>
        </w:rPr>
      </w:pPr>
    </w:p>
    <w:p w:rsidR="00791F5F" w:rsidRPr="00791F5F" w:rsidRDefault="00566BB0" w:rsidP="00791F5F">
      <w:pPr>
        <w:jc w:val="center"/>
        <w:rPr>
          <w:spacing w:val="-4"/>
          <w:sz w:val="26"/>
          <w:szCs w:val="26"/>
        </w:rPr>
      </w:pPr>
      <w:r w:rsidRPr="00791F5F">
        <w:rPr>
          <w:spacing w:val="-4"/>
          <w:sz w:val="26"/>
          <w:szCs w:val="26"/>
        </w:rPr>
        <w:t>ИСПОЛНИТЕЛЬНЫЙ КОМИТЕТ ПОСТАНОВЛЯЕТ:</w:t>
      </w:r>
    </w:p>
    <w:p w:rsidR="00791F5F" w:rsidRPr="00791F5F" w:rsidRDefault="00791F5F" w:rsidP="00791F5F">
      <w:pPr>
        <w:jc w:val="center"/>
        <w:rPr>
          <w:spacing w:val="-4"/>
          <w:sz w:val="26"/>
          <w:szCs w:val="26"/>
        </w:rPr>
      </w:pPr>
    </w:p>
    <w:p w:rsidR="00791F5F" w:rsidRPr="002A1341" w:rsidRDefault="00566BB0" w:rsidP="002A1341">
      <w:pPr>
        <w:pStyle w:val="a4"/>
        <w:numPr>
          <w:ilvl w:val="3"/>
          <w:numId w:val="44"/>
        </w:numPr>
        <w:tabs>
          <w:tab w:val="left" w:pos="993"/>
        </w:tabs>
        <w:spacing w:line="235" w:lineRule="auto"/>
        <w:ind w:left="0" w:firstLine="709"/>
        <w:jc w:val="both"/>
        <w:rPr>
          <w:iCs/>
          <w:color w:val="000000" w:themeColor="text1"/>
          <w:spacing w:val="-4"/>
          <w:sz w:val="26"/>
          <w:szCs w:val="26"/>
        </w:rPr>
      </w:pPr>
      <w:r w:rsidRPr="002A1341">
        <w:rPr>
          <w:color w:val="000000" w:themeColor="text1"/>
          <w:spacing w:val="-4"/>
          <w:sz w:val="26"/>
          <w:szCs w:val="26"/>
        </w:rPr>
        <w:t xml:space="preserve">Предоставить разрешение на условно разрешенный вид использования </w:t>
      </w:r>
      <w:bookmarkStart w:id="79" w:name="OLE_LINK456"/>
      <w:bookmarkStart w:id="80" w:name="OLE_LINK457"/>
      <w:bookmarkStart w:id="81" w:name="OLE_LINK458"/>
      <w:r w:rsidRPr="002A1341">
        <w:rPr>
          <w:color w:val="000000" w:themeColor="text1"/>
          <w:spacing w:val="-4"/>
          <w:sz w:val="26"/>
          <w:szCs w:val="26"/>
        </w:rPr>
        <w:t xml:space="preserve">земельного участка </w:t>
      </w:r>
      <w:bookmarkEnd w:id="79"/>
      <w:bookmarkEnd w:id="80"/>
      <w:bookmarkEnd w:id="81"/>
      <w:r w:rsidRPr="002A1341">
        <w:rPr>
          <w:spacing w:val="-4"/>
          <w:sz w:val="26"/>
          <w:szCs w:val="26"/>
        </w:rPr>
        <w:t xml:space="preserve">(объекта капитального строительства) </w:t>
      </w:r>
      <w:r w:rsidRPr="002A1341">
        <w:rPr>
          <w:color w:val="000000" w:themeColor="text1"/>
          <w:spacing w:val="-4"/>
          <w:sz w:val="26"/>
          <w:szCs w:val="26"/>
        </w:rPr>
        <w:t xml:space="preserve">- </w:t>
      </w:r>
      <w:r w:rsidRPr="002A1341">
        <w:rPr>
          <w:iCs/>
          <w:color w:val="000000" w:themeColor="text1"/>
          <w:spacing w:val="-4"/>
          <w:sz w:val="26"/>
          <w:szCs w:val="26"/>
        </w:rPr>
        <w:t>«____________________________________»,</w:t>
      </w:r>
      <w:r w:rsidRPr="002A1341">
        <w:rPr>
          <w:color w:val="000000" w:themeColor="text1"/>
          <w:spacing w:val="-4"/>
          <w:sz w:val="26"/>
          <w:szCs w:val="26"/>
        </w:rPr>
        <w:t xml:space="preserve"> по классификатору видов разрешенного использования земельных участков </w:t>
      </w:r>
      <w:r w:rsidRPr="002A1341">
        <w:rPr>
          <w:iCs/>
          <w:color w:val="000000" w:themeColor="text1"/>
          <w:spacing w:val="-4"/>
          <w:sz w:val="26"/>
          <w:szCs w:val="26"/>
        </w:rPr>
        <w:t>код № ________ - «_______________________»</w:t>
      </w:r>
      <w:r w:rsidRPr="002A1341">
        <w:rPr>
          <w:color w:val="000000" w:themeColor="text1"/>
          <w:spacing w:val="-4"/>
          <w:sz w:val="26"/>
          <w:szCs w:val="26"/>
        </w:rPr>
        <w:t xml:space="preserve"> в отношении земельного участка </w:t>
      </w:r>
      <w:r w:rsidRPr="002A1341">
        <w:rPr>
          <w:spacing w:val="-4"/>
          <w:sz w:val="26"/>
          <w:szCs w:val="26"/>
        </w:rPr>
        <w:t xml:space="preserve">(объекта капитального строительства) </w:t>
      </w:r>
      <w:r w:rsidRPr="002A1341">
        <w:rPr>
          <w:color w:val="000000" w:themeColor="text1"/>
          <w:spacing w:val="-4"/>
          <w:sz w:val="26"/>
          <w:szCs w:val="26"/>
        </w:rPr>
        <w:t xml:space="preserve">с кадастровым номером </w:t>
      </w:r>
      <w:r w:rsidRPr="002A1341">
        <w:rPr>
          <w:iCs/>
          <w:color w:val="000000" w:themeColor="text1"/>
          <w:spacing w:val="-4"/>
          <w:sz w:val="26"/>
          <w:szCs w:val="26"/>
        </w:rPr>
        <w:t>________________________________________</w:t>
      </w:r>
      <w:r w:rsidRPr="002A1341">
        <w:rPr>
          <w:color w:val="000000" w:themeColor="text1"/>
          <w:spacing w:val="-4"/>
          <w:sz w:val="26"/>
          <w:szCs w:val="26"/>
        </w:rPr>
        <w:t xml:space="preserve">, расположенного по адресу: </w:t>
      </w:r>
      <w:r w:rsidRPr="002A1341">
        <w:rPr>
          <w:iCs/>
          <w:color w:val="000000" w:themeColor="text1"/>
          <w:spacing w:val="-4"/>
          <w:sz w:val="26"/>
          <w:szCs w:val="26"/>
        </w:rPr>
        <w:t>______________________________________________________________________ .</w:t>
      </w:r>
    </w:p>
    <w:p w:rsidR="00791F5F" w:rsidRPr="002A1341" w:rsidRDefault="00566BB0" w:rsidP="002A1341">
      <w:pPr>
        <w:pStyle w:val="a4"/>
        <w:numPr>
          <w:ilvl w:val="3"/>
          <w:numId w:val="44"/>
        </w:numPr>
        <w:tabs>
          <w:tab w:val="left" w:pos="993"/>
        </w:tabs>
        <w:spacing w:line="235" w:lineRule="auto"/>
        <w:ind w:left="0" w:firstLine="709"/>
        <w:jc w:val="both"/>
        <w:rPr>
          <w:sz w:val="26"/>
          <w:szCs w:val="26"/>
        </w:rPr>
      </w:pPr>
      <w:r w:rsidRPr="002A1341">
        <w:rPr>
          <w:sz w:val="26"/>
          <w:szCs w:val="26"/>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791F5F" w:rsidRPr="002A1341" w:rsidRDefault="00566BB0" w:rsidP="002A1341">
      <w:pPr>
        <w:pStyle w:val="a4"/>
        <w:numPr>
          <w:ilvl w:val="3"/>
          <w:numId w:val="44"/>
        </w:numPr>
        <w:tabs>
          <w:tab w:val="left" w:pos="993"/>
        </w:tabs>
        <w:spacing w:line="235" w:lineRule="auto"/>
        <w:ind w:left="0" w:firstLine="709"/>
        <w:jc w:val="both"/>
        <w:rPr>
          <w:spacing w:val="-4"/>
          <w:sz w:val="26"/>
          <w:szCs w:val="26"/>
        </w:rPr>
      </w:pPr>
      <w:r w:rsidRPr="002A1341">
        <w:rPr>
          <w:spacing w:val="-4"/>
          <w:sz w:val="26"/>
          <w:szCs w:val="26"/>
        </w:rPr>
        <w:t>Правовому управлению исполнительного комитета района опубликовать настоящее постановление в газете «____________________________».</w:t>
      </w:r>
    </w:p>
    <w:p w:rsidR="00791F5F" w:rsidRPr="002A1341" w:rsidRDefault="00566BB0" w:rsidP="002A1341">
      <w:pPr>
        <w:pStyle w:val="a4"/>
        <w:numPr>
          <w:ilvl w:val="3"/>
          <w:numId w:val="44"/>
        </w:numPr>
        <w:tabs>
          <w:tab w:val="left" w:pos="993"/>
        </w:tabs>
        <w:spacing w:line="235" w:lineRule="auto"/>
        <w:ind w:left="0" w:right="-57" w:firstLine="709"/>
        <w:jc w:val="both"/>
        <w:rPr>
          <w:spacing w:val="-4"/>
          <w:sz w:val="26"/>
          <w:szCs w:val="26"/>
        </w:rPr>
      </w:pPr>
      <w:r w:rsidRPr="002A1341">
        <w:rPr>
          <w:spacing w:val="-4"/>
          <w:sz w:val="26"/>
          <w:szCs w:val="26"/>
        </w:rPr>
        <w:t xml:space="preserve">Настоящее постановление вступает в силу после его официального опубликования. </w:t>
      </w:r>
    </w:p>
    <w:p w:rsidR="00791F5F" w:rsidRPr="002A1341" w:rsidRDefault="00566BB0" w:rsidP="002A1341">
      <w:pPr>
        <w:pStyle w:val="a4"/>
        <w:numPr>
          <w:ilvl w:val="3"/>
          <w:numId w:val="44"/>
        </w:numPr>
        <w:tabs>
          <w:tab w:val="left" w:pos="993"/>
        </w:tabs>
        <w:spacing w:line="235" w:lineRule="auto"/>
        <w:ind w:left="0" w:right="-57" w:firstLine="709"/>
        <w:jc w:val="both"/>
        <w:rPr>
          <w:spacing w:val="-4"/>
          <w:sz w:val="26"/>
          <w:szCs w:val="26"/>
        </w:rPr>
      </w:pPr>
      <w:r w:rsidRPr="002A1341">
        <w:rPr>
          <w:spacing w:val="-4"/>
          <w:sz w:val="26"/>
          <w:szCs w:val="26"/>
        </w:rPr>
        <w:t>Контроль за исполнением настоящего постановления возложить на ____________________________________________________________.</w:t>
      </w:r>
    </w:p>
    <w:p w:rsidR="00791F5F" w:rsidRPr="00791F5F" w:rsidRDefault="00791F5F" w:rsidP="00791F5F">
      <w:pPr>
        <w:pBdr>
          <w:top w:val="nil"/>
          <w:left w:val="nil"/>
          <w:bottom w:val="nil"/>
          <w:right w:val="nil"/>
          <w:between w:val="nil"/>
        </w:pBdr>
        <w:ind w:firstLine="709"/>
        <w:jc w:val="both"/>
        <w:rPr>
          <w:color w:val="000000"/>
          <w:sz w:val="26"/>
          <w:szCs w:val="26"/>
        </w:rPr>
      </w:pPr>
    </w:p>
    <w:p w:rsidR="00791F5F" w:rsidRPr="00791F5F" w:rsidRDefault="00566BB0" w:rsidP="00791F5F">
      <w:pPr>
        <w:pBdr>
          <w:top w:val="nil"/>
          <w:left w:val="nil"/>
          <w:bottom w:val="nil"/>
          <w:right w:val="nil"/>
          <w:between w:val="nil"/>
        </w:pBdr>
        <w:ind w:firstLine="709"/>
        <w:jc w:val="both"/>
        <w:rPr>
          <w:color w:val="000000"/>
          <w:sz w:val="26"/>
          <w:szCs w:val="26"/>
        </w:rPr>
      </w:pPr>
      <w:r w:rsidRPr="00791F5F">
        <w:rPr>
          <w:color w:val="000000"/>
          <w:sz w:val="26"/>
          <w:szCs w:val="26"/>
        </w:rPr>
        <w:t>Руководитель</w:t>
      </w:r>
    </w:p>
    <w:p w:rsidR="00791F5F" w:rsidRPr="00791F5F" w:rsidRDefault="00566BB0" w:rsidP="00791F5F">
      <w:pPr>
        <w:pBdr>
          <w:top w:val="nil"/>
          <w:left w:val="nil"/>
          <w:bottom w:val="nil"/>
          <w:right w:val="nil"/>
          <w:between w:val="nil"/>
        </w:pBdr>
        <w:tabs>
          <w:tab w:val="left" w:pos="4536"/>
          <w:tab w:val="left" w:pos="7371"/>
        </w:tabs>
        <w:ind w:firstLine="709"/>
        <w:jc w:val="both"/>
        <w:rPr>
          <w:color w:val="000000"/>
          <w:sz w:val="26"/>
          <w:szCs w:val="26"/>
        </w:rPr>
      </w:pPr>
      <w:r w:rsidRPr="00791F5F">
        <w:rPr>
          <w:color w:val="000000"/>
          <w:sz w:val="26"/>
          <w:szCs w:val="26"/>
        </w:rPr>
        <w:t>Исполнительного комитета</w:t>
      </w:r>
      <w:r w:rsidRPr="00791F5F">
        <w:rPr>
          <w:color w:val="000000"/>
          <w:sz w:val="26"/>
          <w:szCs w:val="26"/>
        </w:rPr>
        <w:tab/>
        <w:t>Подпись</w:t>
      </w:r>
      <w:r w:rsidRPr="00791F5F">
        <w:rPr>
          <w:color w:val="000000"/>
          <w:sz w:val="26"/>
          <w:szCs w:val="26"/>
        </w:rPr>
        <w:tab/>
        <w:t>ФИО</w:t>
      </w:r>
    </w:p>
    <w:p w:rsidR="00BC7695" w:rsidRDefault="00BC7695" w:rsidP="00BC7695">
      <w:pPr>
        <w:autoSpaceDE w:val="0"/>
        <w:autoSpaceDN w:val="0"/>
        <w:adjustRightInd w:val="0"/>
        <w:ind w:firstLine="720"/>
        <w:jc w:val="right"/>
        <w:rPr>
          <w:sz w:val="28"/>
          <w:szCs w:val="28"/>
        </w:rPr>
      </w:pPr>
    </w:p>
    <w:p w:rsidR="00791F5F" w:rsidRDefault="00566BB0">
      <w:pPr>
        <w:rPr>
          <w:b/>
        </w:rPr>
      </w:pPr>
      <w:r>
        <w:rPr>
          <w:b/>
        </w:rPr>
        <w:br w:type="page"/>
      </w:r>
    </w:p>
    <w:p w:rsidR="002A1341" w:rsidRDefault="00566BB0" w:rsidP="002A1341">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2</w:t>
      </w:r>
    </w:p>
    <w:p w:rsidR="002A1341" w:rsidRDefault="002A1341" w:rsidP="002A1341">
      <w:pPr>
        <w:jc w:val="right"/>
        <w:rPr>
          <w:sz w:val="24"/>
          <w:szCs w:val="24"/>
        </w:rPr>
      </w:pPr>
    </w:p>
    <w:p w:rsidR="002A1341" w:rsidRDefault="00566BB0" w:rsidP="002A1341">
      <w:pPr>
        <w:rPr>
          <w:sz w:val="24"/>
          <w:szCs w:val="24"/>
        </w:rPr>
      </w:pPr>
      <w:r>
        <w:rPr>
          <w:sz w:val="24"/>
          <w:szCs w:val="24"/>
        </w:rPr>
        <w:t>(Бланк органа, предоставляющего муниципальную услугу)</w:t>
      </w:r>
    </w:p>
    <w:p w:rsidR="002A1341" w:rsidRDefault="002A1341" w:rsidP="002A1341">
      <w:pPr>
        <w:rPr>
          <w:sz w:val="24"/>
          <w:szCs w:val="24"/>
        </w:rPr>
      </w:pPr>
    </w:p>
    <w:p w:rsidR="002A1341" w:rsidRDefault="002A1341" w:rsidP="002A1341">
      <w:pPr>
        <w:rPr>
          <w:sz w:val="24"/>
          <w:szCs w:val="24"/>
        </w:rPr>
      </w:pPr>
    </w:p>
    <w:p w:rsidR="002A1341" w:rsidRDefault="002A1341" w:rsidP="002A1341">
      <w:pPr>
        <w:rPr>
          <w:sz w:val="24"/>
          <w:szCs w:val="24"/>
        </w:rPr>
      </w:pPr>
    </w:p>
    <w:p w:rsidR="002A1341" w:rsidRDefault="00566BB0" w:rsidP="002A1341">
      <w:pPr>
        <w:jc w:val="center"/>
        <w:rPr>
          <w:sz w:val="26"/>
          <w:szCs w:val="26"/>
        </w:rPr>
      </w:pPr>
      <w:r>
        <w:rPr>
          <w:sz w:val="26"/>
          <w:szCs w:val="26"/>
        </w:rPr>
        <w:t>Уведомление</w:t>
      </w:r>
      <w:r>
        <w:rPr>
          <w:sz w:val="26"/>
          <w:szCs w:val="26"/>
        </w:rPr>
        <w:br/>
      </w:r>
    </w:p>
    <w:p w:rsidR="002A1341" w:rsidRDefault="002A1341" w:rsidP="002A1341">
      <w:pPr>
        <w:jc w:val="center"/>
        <w:rPr>
          <w:sz w:val="26"/>
          <w:szCs w:val="26"/>
        </w:rPr>
      </w:pPr>
    </w:p>
    <w:p w:rsidR="002A1341" w:rsidRDefault="00566BB0" w:rsidP="002A1341">
      <w:pPr>
        <w:rPr>
          <w:sz w:val="24"/>
          <w:szCs w:val="24"/>
        </w:rPr>
      </w:pPr>
      <w:r>
        <w:rPr>
          <w:sz w:val="24"/>
          <w:szCs w:val="24"/>
        </w:rPr>
        <w:t xml:space="preserve">В связи с обращением  </w:t>
      </w:r>
    </w:p>
    <w:p w:rsidR="002A1341" w:rsidRDefault="00566BB0" w:rsidP="002A1341">
      <w:pPr>
        <w:pBdr>
          <w:top w:val="single" w:sz="4" w:space="1" w:color="000000"/>
        </w:pBdr>
        <w:ind w:left="2381"/>
        <w:jc w:val="center"/>
      </w:pPr>
      <w:r>
        <w:t>(Ф.И.О. физического лица, наименование юридического лица – заявителя)</w:t>
      </w:r>
    </w:p>
    <w:p w:rsidR="002A1341" w:rsidRDefault="002A1341" w:rsidP="002A1341">
      <w:pPr>
        <w:rPr>
          <w:sz w:val="24"/>
          <w:szCs w:val="24"/>
        </w:rPr>
      </w:pPr>
    </w:p>
    <w:p w:rsidR="002A1341" w:rsidRDefault="00566BB0" w:rsidP="002A1341">
      <w:pPr>
        <w:rPr>
          <w:sz w:val="24"/>
          <w:szCs w:val="24"/>
        </w:rPr>
      </w:pPr>
      <w:r>
        <w:rPr>
          <w:sz w:val="24"/>
          <w:szCs w:val="24"/>
        </w:rPr>
        <w:t>заявление № _______ от_____._____.________гг., о  ________________________________</w:t>
      </w:r>
    </w:p>
    <w:p w:rsidR="002A1341" w:rsidRDefault="002A1341" w:rsidP="002A1341">
      <w:pPr>
        <w:rPr>
          <w:sz w:val="24"/>
          <w:szCs w:val="24"/>
        </w:rPr>
      </w:pPr>
    </w:p>
    <w:p w:rsidR="002A1341" w:rsidRDefault="00566BB0" w:rsidP="002A1341">
      <w:pPr>
        <w:rPr>
          <w:sz w:val="24"/>
          <w:szCs w:val="24"/>
        </w:rPr>
      </w:pPr>
      <w:r>
        <w:rPr>
          <w:sz w:val="24"/>
          <w:szCs w:val="24"/>
        </w:rPr>
        <w:t>_____________________________________________________________________________</w:t>
      </w:r>
    </w:p>
    <w:p w:rsidR="002A1341" w:rsidRDefault="002A1341" w:rsidP="002A1341">
      <w:pPr>
        <w:rPr>
          <w:sz w:val="24"/>
          <w:szCs w:val="24"/>
        </w:rPr>
      </w:pPr>
    </w:p>
    <w:p w:rsidR="002A1341" w:rsidRDefault="00566BB0" w:rsidP="002A1341">
      <w:pPr>
        <w:rPr>
          <w:sz w:val="24"/>
          <w:szCs w:val="24"/>
        </w:rPr>
      </w:pPr>
      <w:r>
        <w:rPr>
          <w:sz w:val="24"/>
          <w:szCs w:val="24"/>
        </w:rPr>
        <w:t xml:space="preserve">на основании:  </w:t>
      </w:r>
    </w:p>
    <w:p w:rsidR="002A1341" w:rsidRDefault="002A1341" w:rsidP="002A1341">
      <w:pPr>
        <w:pBdr>
          <w:top w:val="single" w:sz="4" w:space="1" w:color="000000"/>
        </w:pBdr>
        <w:ind w:left="1560"/>
        <w:jc w:val="center"/>
      </w:pPr>
    </w:p>
    <w:p w:rsidR="002A1341" w:rsidRDefault="00566BB0" w:rsidP="002A1341">
      <w:pPr>
        <w:tabs>
          <w:tab w:val="left" w:pos="9837"/>
        </w:tabs>
        <w:rPr>
          <w:sz w:val="24"/>
          <w:szCs w:val="24"/>
        </w:rPr>
      </w:pPr>
      <w:r>
        <w:rPr>
          <w:sz w:val="24"/>
          <w:szCs w:val="24"/>
        </w:rPr>
        <w:tab/>
        <w:t>,</w:t>
      </w:r>
    </w:p>
    <w:p w:rsidR="002A1341" w:rsidRDefault="002A1341" w:rsidP="002A1341">
      <w:pPr>
        <w:pBdr>
          <w:top w:val="single" w:sz="4" w:space="1" w:color="000000"/>
        </w:pBdr>
        <w:jc w:val="center"/>
      </w:pPr>
    </w:p>
    <w:p w:rsidR="002A1341" w:rsidRDefault="00566BB0" w:rsidP="002A1341">
      <w:pPr>
        <w:jc w:val="both"/>
        <w:rPr>
          <w:sz w:val="24"/>
          <w:szCs w:val="24"/>
        </w:rPr>
      </w:pPr>
      <w:r>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2A1341" w:rsidRDefault="002A1341" w:rsidP="002A1341">
      <w:pPr>
        <w:rPr>
          <w:sz w:val="24"/>
          <w:szCs w:val="24"/>
        </w:rPr>
      </w:pPr>
    </w:p>
    <w:p w:rsidR="002A1341" w:rsidRDefault="00566BB0" w:rsidP="002A1341">
      <w:pPr>
        <w:rPr>
          <w:sz w:val="24"/>
          <w:szCs w:val="24"/>
        </w:rPr>
      </w:pPr>
      <w:r>
        <w:rPr>
          <w:sz w:val="24"/>
          <w:szCs w:val="24"/>
        </w:rPr>
        <w:t>1.</w:t>
      </w:r>
    </w:p>
    <w:p w:rsidR="002A1341" w:rsidRDefault="002A1341" w:rsidP="002A1341">
      <w:pPr>
        <w:jc w:val="both"/>
        <w:rPr>
          <w:sz w:val="24"/>
          <w:szCs w:val="24"/>
        </w:rPr>
      </w:pPr>
    </w:p>
    <w:p w:rsidR="002A1341" w:rsidRDefault="00566BB0" w:rsidP="002A1341">
      <w:pPr>
        <w:jc w:val="both"/>
      </w:pPr>
      <w:r>
        <w:rPr>
          <w:sz w:val="24"/>
          <w:szCs w:val="24"/>
        </w:rPr>
        <w:t xml:space="preserve">2. </w:t>
      </w:r>
    </w:p>
    <w:p w:rsidR="002A1341" w:rsidRDefault="002A1341" w:rsidP="002A1341"/>
    <w:p w:rsidR="002A1341" w:rsidRDefault="002A1341" w:rsidP="002A1341">
      <w:pPr>
        <w:rPr>
          <w:sz w:val="24"/>
          <w:szCs w:val="24"/>
        </w:rPr>
      </w:pPr>
    </w:p>
    <w:p w:rsidR="002A1341" w:rsidRDefault="002A1341" w:rsidP="002A1341">
      <w:pPr>
        <w:rPr>
          <w:sz w:val="24"/>
          <w:szCs w:val="24"/>
        </w:rPr>
      </w:pPr>
    </w:p>
    <w:p w:rsidR="002A1341" w:rsidRDefault="002A1341" w:rsidP="002A1341">
      <w:pPr>
        <w:rPr>
          <w:sz w:val="24"/>
          <w:szCs w:val="24"/>
        </w:rPr>
      </w:pPr>
    </w:p>
    <w:p w:rsidR="002A1341" w:rsidRDefault="002A1341" w:rsidP="002A1341">
      <w:pPr>
        <w:rPr>
          <w:sz w:val="24"/>
          <w:szCs w:val="24"/>
        </w:rPr>
      </w:pPr>
    </w:p>
    <w:p w:rsidR="002A1341" w:rsidRDefault="00566BB0" w:rsidP="002A1341">
      <w:pPr>
        <w:rPr>
          <w:sz w:val="24"/>
          <w:szCs w:val="24"/>
        </w:rPr>
      </w:pPr>
      <w:r>
        <w:rPr>
          <w:sz w:val="24"/>
          <w:szCs w:val="24"/>
        </w:rPr>
        <w:t>Должностное лицо (ФИО)</w:t>
      </w:r>
    </w:p>
    <w:p w:rsidR="002A1341" w:rsidRDefault="002A1341" w:rsidP="002A1341">
      <w:pPr>
        <w:pBdr>
          <w:top w:val="single" w:sz="4" w:space="9" w:color="000000"/>
        </w:pBdr>
        <w:ind w:left="5670"/>
        <w:jc w:val="center"/>
      </w:pPr>
    </w:p>
    <w:p w:rsidR="002A1341" w:rsidRDefault="00566BB0" w:rsidP="002A1341">
      <w:pPr>
        <w:pBdr>
          <w:top w:val="single" w:sz="4" w:space="9" w:color="000000"/>
        </w:pBdr>
        <w:ind w:left="5670"/>
        <w:jc w:val="center"/>
      </w:pPr>
      <w:r>
        <w:t>(подпись должностного лица органа, осуществляющего согласование)</w:t>
      </w:r>
    </w:p>
    <w:p w:rsidR="002A1341" w:rsidRDefault="002A1341" w:rsidP="002A1341">
      <w:pPr>
        <w:rPr>
          <w:sz w:val="24"/>
          <w:szCs w:val="24"/>
        </w:rPr>
      </w:pPr>
    </w:p>
    <w:p w:rsidR="002A1341" w:rsidRDefault="002A1341" w:rsidP="002A1341"/>
    <w:p w:rsidR="002A1341" w:rsidRDefault="002A1341" w:rsidP="002A1341"/>
    <w:p w:rsidR="002A1341" w:rsidRDefault="00566BB0" w:rsidP="002A1341">
      <w:pPr>
        <w:rPr>
          <w:sz w:val="24"/>
          <w:szCs w:val="24"/>
        </w:rPr>
      </w:pPr>
      <w:r>
        <w:rPr>
          <w:sz w:val="24"/>
          <w:szCs w:val="24"/>
        </w:rPr>
        <w:t>Исполнитель (ФИО)</w:t>
      </w:r>
    </w:p>
    <w:p w:rsidR="002A1341" w:rsidRDefault="00566BB0" w:rsidP="002A1341">
      <w:r>
        <w:t>______________________________</w:t>
      </w:r>
    </w:p>
    <w:p w:rsidR="002A1341" w:rsidRDefault="00566BB0" w:rsidP="002A1341">
      <w:pPr>
        <w:ind w:right="-1"/>
        <w:rPr>
          <w:sz w:val="28"/>
          <w:szCs w:val="28"/>
        </w:rPr>
      </w:pPr>
      <w:r>
        <w:t>(контакты исполнителя)</w:t>
      </w:r>
      <w:r w:rsidRPr="00E203C6">
        <w:rPr>
          <w:b/>
          <w:bCs/>
          <w:sz w:val="28"/>
          <w:szCs w:val="28"/>
        </w:rPr>
        <w:br/>
      </w:r>
    </w:p>
    <w:p w:rsidR="002A1341" w:rsidRDefault="002A1341" w:rsidP="002A1341">
      <w:pPr>
        <w:ind w:right="-1"/>
        <w:jc w:val="center"/>
        <w:rPr>
          <w:i/>
          <w:sz w:val="28"/>
          <w:szCs w:val="28"/>
        </w:rPr>
      </w:pPr>
    </w:p>
    <w:p w:rsidR="002A1341" w:rsidRPr="00D45F66" w:rsidRDefault="002A1341" w:rsidP="002A1341">
      <w:pPr>
        <w:ind w:right="-1"/>
        <w:jc w:val="center"/>
        <w:rPr>
          <w:i/>
          <w:sz w:val="28"/>
          <w:szCs w:val="28"/>
        </w:rPr>
      </w:pPr>
    </w:p>
    <w:p w:rsidR="002A1341" w:rsidRDefault="00566BB0">
      <w:pPr>
        <w:rPr>
          <w:color w:val="000000"/>
          <w:spacing w:val="-6"/>
          <w:sz w:val="28"/>
          <w:szCs w:val="28"/>
        </w:rPr>
      </w:pPr>
      <w:r>
        <w:rPr>
          <w:color w:val="000000"/>
          <w:spacing w:val="-6"/>
          <w:sz w:val="28"/>
          <w:szCs w:val="28"/>
        </w:rPr>
        <w:br w:type="page"/>
      </w:r>
    </w:p>
    <w:p w:rsidR="00791F5F" w:rsidRDefault="00566BB0" w:rsidP="00791F5F">
      <w:pPr>
        <w:ind w:right="-1" w:firstLine="709"/>
        <w:jc w:val="right"/>
        <w:rPr>
          <w:color w:val="000000"/>
          <w:spacing w:val="-6"/>
          <w:sz w:val="28"/>
          <w:szCs w:val="28"/>
        </w:rPr>
      </w:pPr>
      <w:r w:rsidRPr="00E203C6">
        <w:rPr>
          <w:color w:val="000000"/>
          <w:spacing w:val="-6"/>
          <w:sz w:val="28"/>
          <w:szCs w:val="28"/>
        </w:rPr>
        <w:t>Приложение №</w:t>
      </w:r>
      <w:r>
        <w:rPr>
          <w:color w:val="000000"/>
          <w:spacing w:val="-6"/>
          <w:sz w:val="28"/>
          <w:szCs w:val="28"/>
        </w:rPr>
        <w:t xml:space="preserve"> </w:t>
      </w:r>
      <w:r w:rsidR="002A1341">
        <w:rPr>
          <w:color w:val="000000"/>
          <w:spacing w:val="-6"/>
          <w:sz w:val="28"/>
          <w:szCs w:val="28"/>
        </w:rPr>
        <w:t>3</w:t>
      </w:r>
    </w:p>
    <w:p w:rsidR="00BC7695" w:rsidRPr="00E876BD" w:rsidRDefault="00BC7695" w:rsidP="00BC7695">
      <w:pPr>
        <w:autoSpaceDE w:val="0"/>
        <w:autoSpaceDN w:val="0"/>
        <w:adjustRightInd w:val="0"/>
        <w:ind w:firstLine="720"/>
        <w:jc w:val="right"/>
        <w:rPr>
          <w:b/>
        </w:rPr>
      </w:pPr>
    </w:p>
    <w:p w:rsidR="00BC7695" w:rsidRPr="00E876BD" w:rsidRDefault="00566BB0" w:rsidP="00BC7695">
      <w:pPr>
        <w:ind w:left="4111"/>
        <w:rPr>
          <w:sz w:val="28"/>
          <w:szCs w:val="28"/>
        </w:rPr>
      </w:pPr>
      <w:r>
        <w:t xml:space="preserve">В </w:t>
      </w:r>
      <w:r w:rsidRPr="008A116C">
        <w:t>Муниципальное</w:t>
      </w:r>
      <w:r w:rsidRPr="008A116C">
        <w:rPr>
          <w:b/>
        </w:rPr>
        <w:t xml:space="preserve"> </w:t>
      </w:r>
      <w:r w:rsidRPr="008A116C">
        <w:t>Казенное учреждение</w:t>
      </w:r>
      <w:r w:rsidRPr="008A116C">
        <w:rPr>
          <w:bCs/>
        </w:rPr>
        <w:t xml:space="preserve"> 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w:t>
      </w:r>
    </w:p>
    <w:p w:rsidR="00BC7695" w:rsidRPr="00E876BD" w:rsidRDefault="00566BB0" w:rsidP="00BC7695">
      <w:pPr>
        <w:shd w:val="clear" w:color="auto" w:fill="FFFFFF"/>
        <w:tabs>
          <w:tab w:val="left" w:leader="underscore" w:pos="10334"/>
        </w:tabs>
        <w:ind w:left="4111"/>
        <w:rPr>
          <w:sz w:val="28"/>
          <w:szCs w:val="28"/>
        </w:rPr>
      </w:pPr>
      <w:r w:rsidRPr="00E876BD">
        <w:rPr>
          <w:spacing w:val="-7"/>
          <w:sz w:val="28"/>
          <w:szCs w:val="28"/>
        </w:rPr>
        <w:t xml:space="preserve">от </w:t>
      </w:r>
      <w:r w:rsidRPr="00E876BD">
        <w:rPr>
          <w:sz w:val="28"/>
          <w:szCs w:val="28"/>
        </w:rPr>
        <w:t>____________________________________________________________________ (далее - заявитель).</w:t>
      </w:r>
    </w:p>
    <w:p w:rsidR="00CD2416" w:rsidRDefault="00566BB0" w:rsidP="00CD2416">
      <w:pPr>
        <w:shd w:val="clear" w:color="auto" w:fill="FFFFFF"/>
        <w:ind w:left="4111"/>
        <w:rPr>
          <w:spacing w:val="-3"/>
          <w:sz w:val="28"/>
          <w:szCs w:val="28"/>
        </w:rPr>
      </w:pPr>
      <w:r w:rsidRPr="00E876BD">
        <w:rPr>
          <w:spacing w:val="-3"/>
          <w:sz w:val="28"/>
          <w:szCs w:val="28"/>
        </w:rPr>
        <w:t>(для юридических лиц -  полное наименование, организационно-правовая форма, сведения о государственной регистрации</w:t>
      </w:r>
      <w:r>
        <w:rPr>
          <w:spacing w:val="-3"/>
          <w:sz w:val="28"/>
          <w:szCs w:val="28"/>
        </w:rPr>
        <w:t>, место нахождения, контактная информация</w:t>
      </w:r>
      <w:r w:rsidRPr="00E876BD">
        <w:rPr>
          <w:spacing w:val="-3"/>
          <w:sz w:val="28"/>
          <w:szCs w:val="28"/>
        </w:rPr>
        <w:t>;</w:t>
      </w:r>
    </w:p>
    <w:p w:rsidR="00BC7695" w:rsidRPr="00CD2416" w:rsidRDefault="00566BB0" w:rsidP="00CD2416">
      <w:pPr>
        <w:shd w:val="clear" w:color="auto" w:fill="FFFFFF"/>
        <w:ind w:left="4111"/>
        <w:rPr>
          <w:spacing w:val="-3"/>
          <w:sz w:val="28"/>
          <w:szCs w:val="28"/>
        </w:rPr>
      </w:pPr>
      <w:r w:rsidRPr="00E876BD">
        <w:rPr>
          <w:spacing w:val="-3"/>
          <w:sz w:val="28"/>
          <w:szCs w:val="28"/>
        </w:rPr>
        <w:t>для физических лиц - фамилия, имя, отчество, паспортные данные, регистрацию по месту жительства, телефон</w:t>
      </w:r>
      <w:r w:rsidRPr="00E876BD">
        <w:rPr>
          <w:spacing w:val="-7"/>
          <w:sz w:val="28"/>
          <w:szCs w:val="28"/>
        </w:rPr>
        <w:t>)</w:t>
      </w:r>
    </w:p>
    <w:p w:rsidR="00BC7695" w:rsidRPr="00E876BD" w:rsidRDefault="00BC7695" w:rsidP="00BC7695"/>
    <w:p w:rsidR="00BC7695" w:rsidRPr="00E876BD" w:rsidRDefault="00566BB0" w:rsidP="00BC7695">
      <w:pPr>
        <w:jc w:val="center"/>
        <w:rPr>
          <w:sz w:val="28"/>
          <w:szCs w:val="28"/>
        </w:rPr>
      </w:pPr>
      <w:r w:rsidRPr="00E876BD">
        <w:rPr>
          <w:sz w:val="28"/>
          <w:szCs w:val="28"/>
        </w:rPr>
        <w:t>Заявление</w:t>
      </w:r>
    </w:p>
    <w:p w:rsidR="00BC7695" w:rsidRPr="00E876BD" w:rsidRDefault="00566BB0" w:rsidP="00BC7695">
      <w:pPr>
        <w:jc w:val="center"/>
        <w:rPr>
          <w:sz w:val="28"/>
          <w:szCs w:val="28"/>
        </w:rPr>
      </w:pPr>
      <w:r>
        <w:rPr>
          <w:sz w:val="28"/>
          <w:szCs w:val="28"/>
        </w:rPr>
        <w:t>о предоставлении</w:t>
      </w:r>
      <w:r w:rsidRPr="00E876BD">
        <w:rPr>
          <w:sz w:val="28"/>
          <w:szCs w:val="28"/>
        </w:rPr>
        <w:t xml:space="preserve"> </w:t>
      </w:r>
      <w:r>
        <w:rPr>
          <w:sz w:val="28"/>
          <w:szCs w:val="28"/>
        </w:rPr>
        <w:t>разрешения на</w:t>
      </w:r>
      <w:r w:rsidRPr="00E876BD">
        <w:rPr>
          <w:sz w:val="28"/>
          <w:szCs w:val="28"/>
        </w:rPr>
        <w:t xml:space="preserve"> условно разрешенн</w:t>
      </w:r>
      <w:r>
        <w:rPr>
          <w:sz w:val="28"/>
          <w:szCs w:val="28"/>
        </w:rPr>
        <w:t>ый вид</w:t>
      </w:r>
      <w:r w:rsidRPr="00E876BD">
        <w:rPr>
          <w:sz w:val="28"/>
          <w:szCs w:val="28"/>
        </w:rPr>
        <w:t xml:space="preserve"> использования земельного участка</w:t>
      </w:r>
      <w:r>
        <w:rPr>
          <w:sz w:val="28"/>
          <w:szCs w:val="28"/>
        </w:rPr>
        <w:t xml:space="preserve"> или объекта капитального строительства</w:t>
      </w:r>
    </w:p>
    <w:p w:rsidR="00BC7695" w:rsidRPr="00E876BD" w:rsidRDefault="00BC7695" w:rsidP="00BC7695"/>
    <w:p w:rsidR="00BC7695" w:rsidRDefault="00566BB0" w:rsidP="00BC7695">
      <w:pPr>
        <w:ind w:firstLine="709"/>
        <w:jc w:val="both"/>
        <w:rPr>
          <w:sz w:val="28"/>
          <w:szCs w:val="28"/>
        </w:rPr>
      </w:pPr>
      <w:r w:rsidRPr="00E876BD">
        <w:rPr>
          <w:sz w:val="28"/>
          <w:szCs w:val="28"/>
        </w:rPr>
        <w:t xml:space="preserve">Прошу Вас </w:t>
      </w:r>
      <w:r w:rsidR="00CD2416">
        <w:rPr>
          <w:sz w:val="28"/>
          <w:szCs w:val="28"/>
        </w:rPr>
        <w:t xml:space="preserve">рассмотреть возможность предоставления разрешения на </w:t>
      </w:r>
      <w:r w:rsidRPr="00E876BD">
        <w:rPr>
          <w:sz w:val="28"/>
          <w:szCs w:val="28"/>
        </w:rPr>
        <w:t>условно разрешенн</w:t>
      </w:r>
      <w:r w:rsidR="00CD2416">
        <w:rPr>
          <w:sz w:val="28"/>
          <w:szCs w:val="28"/>
        </w:rPr>
        <w:t>ый вид</w:t>
      </w:r>
      <w:r w:rsidRPr="00E876BD">
        <w:rPr>
          <w:sz w:val="28"/>
          <w:szCs w:val="28"/>
        </w:rPr>
        <w:t xml:space="preserve"> использования земельного участка </w:t>
      </w:r>
      <w:r w:rsidR="00CD2416">
        <w:rPr>
          <w:sz w:val="28"/>
          <w:szCs w:val="28"/>
        </w:rPr>
        <w:t>или объекта капитального строительства</w:t>
      </w:r>
      <w:r w:rsidR="00CD2416" w:rsidRPr="00E876BD">
        <w:rPr>
          <w:sz w:val="28"/>
          <w:szCs w:val="28"/>
        </w:rPr>
        <w:t xml:space="preserve"> </w:t>
      </w:r>
      <w:r w:rsidR="00CD2416">
        <w:rPr>
          <w:sz w:val="28"/>
          <w:szCs w:val="28"/>
        </w:rPr>
        <w:t>______________________________________________</w:t>
      </w:r>
    </w:p>
    <w:p w:rsidR="00CD2416" w:rsidRDefault="00CD2416" w:rsidP="00720EE3">
      <w:pPr>
        <w:jc w:val="both"/>
        <w:rPr>
          <w:sz w:val="28"/>
          <w:szCs w:val="28"/>
        </w:rPr>
      </w:pPr>
    </w:p>
    <w:p w:rsidR="00720EE3" w:rsidRDefault="00720EE3" w:rsidP="00720EE3">
      <w:pPr>
        <w:pBdr>
          <w:top w:val="single" w:sz="4" w:space="1" w:color="auto"/>
          <w:bottom w:val="single" w:sz="4" w:space="1" w:color="auto"/>
        </w:pBdr>
        <w:jc w:val="both"/>
        <w:rPr>
          <w:sz w:val="28"/>
          <w:szCs w:val="28"/>
        </w:rPr>
      </w:pPr>
    </w:p>
    <w:p w:rsidR="00720EE3" w:rsidRPr="00720EE3" w:rsidRDefault="00566BB0" w:rsidP="00720EE3">
      <w:pPr>
        <w:pStyle w:val="ConsPlusNonformat"/>
        <w:jc w:val="both"/>
        <w:rPr>
          <w:rFonts w:ascii="Times New Roman" w:hAnsi="Times New Roman" w:cs="Times New Roman"/>
          <w:i/>
        </w:rPr>
      </w:pPr>
      <w:r>
        <w:rPr>
          <w:rFonts w:ascii="Times New Roman" w:hAnsi="Times New Roman" w:cs="Times New Roman"/>
          <w:i/>
        </w:rPr>
        <w:t>Условно разрешенный вид использования</w:t>
      </w:r>
      <w:r w:rsidRPr="00720EE3">
        <w:rPr>
          <w:rFonts w:ascii="Times New Roman" w:hAnsi="Times New Roman" w:cs="Times New Roman"/>
          <w:i/>
        </w:rPr>
        <w:t xml:space="preserve">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w:t>
      </w:r>
      <w:r>
        <w:rPr>
          <w:rFonts w:ascii="Times New Roman" w:hAnsi="Times New Roman" w:cs="Times New Roman"/>
          <w:i/>
        </w:rPr>
        <w:t>Условно разрешенный вид использования объекта капитального строительства</w:t>
      </w:r>
      <w:r w:rsidRPr="00720EE3">
        <w:rPr>
          <w:rFonts w:ascii="Times New Roman" w:hAnsi="Times New Roman" w:cs="Times New Roman"/>
          <w:i/>
        </w:rPr>
        <w:t>, сведения об объекте капитального строительства: кадастровый</w:t>
      </w:r>
      <w:r>
        <w:rPr>
          <w:rFonts w:ascii="Times New Roman" w:hAnsi="Times New Roman" w:cs="Times New Roman"/>
          <w:i/>
        </w:rPr>
        <w:t xml:space="preserve"> </w:t>
      </w:r>
      <w:r w:rsidRPr="00720EE3">
        <w:rPr>
          <w:rFonts w:ascii="Times New Roman" w:hAnsi="Times New Roman" w:cs="Times New Roman"/>
          <w:i/>
        </w:rPr>
        <w:t xml:space="preserve"> номер, площадь, этажность, назначение)</w:t>
      </w:r>
    </w:p>
    <w:p w:rsidR="00720EE3" w:rsidRPr="00720EE3" w:rsidRDefault="00566BB0" w:rsidP="00720EE3">
      <w:pPr>
        <w:pStyle w:val="ConsPlusNonformat"/>
        <w:jc w:val="both"/>
        <w:rPr>
          <w:rFonts w:ascii="Times New Roman" w:hAnsi="Times New Roman" w:cs="Times New Roman"/>
          <w:i/>
        </w:rPr>
      </w:pPr>
      <w:r>
        <w:rPr>
          <w:rFonts w:ascii="Times New Roman" w:hAnsi="Times New Roman" w:cs="Times New Roman"/>
          <w:i/>
        </w:rPr>
        <w:t>Характеристики планируемых к</w:t>
      </w:r>
      <w:r w:rsidRPr="00720EE3">
        <w:rPr>
          <w:rFonts w:ascii="Times New Roman" w:hAnsi="Times New Roman" w:cs="Times New Roman"/>
          <w:i/>
        </w:rPr>
        <w:t xml:space="preserve"> размещению объектов капитального</w:t>
      </w:r>
      <w:r>
        <w:rPr>
          <w:rFonts w:ascii="Times New Roman" w:hAnsi="Times New Roman" w:cs="Times New Roman"/>
          <w:i/>
        </w:rPr>
        <w:t xml:space="preserve"> </w:t>
      </w:r>
      <w:r w:rsidRPr="00720EE3">
        <w:rPr>
          <w:rFonts w:ascii="Times New Roman" w:hAnsi="Times New Roman" w:cs="Times New Roman"/>
          <w:i/>
        </w:rPr>
        <w:t>строительства</w:t>
      </w:r>
    </w:p>
    <w:p w:rsidR="00720EE3" w:rsidRDefault="00720EE3" w:rsidP="00720EE3">
      <w:pPr>
        <w:jc w:val="both"/>
        <w:rPr>
          <w:sz w:val="28"/>
          <w:szCs w:val="28"/>
        </w:rPr>
      </w:pPr>
    </w:p>
    <w:p w:rsidR="00332554" w:rsidRDefault="00332554" w:rsidP="00720EE3">
      <w:pPr>
        <w:jc w:val="both"/>
        <w:rPr>
          <w:sz w:val="28"/>
          <w:szCs w:val="28"/>
        </w:rPr>
      </w:pPr>
    </w:p>
    <w:p w:rsidR="00332554" w:rsidRPr="00332554" w:rsidRDefault="00566BB0" w:rsidP="00332554">
      <w:pPr>
        <w:jc w:val="both"/>
        <w:rPr>
          <w:sz w:val="28"/>
          <w:szCs w:val="28"/>
        </w:rPr>
      </w:pPr>
      <w:r w:rsidRPr="00332554">
        <w:rPr>
          <w:sz w:val="28"/>
          <w:szCs w:val="28"/>
        </w:rPr>
        <w:t>Характеристики   планируемых   к   размещению   объектов   капитального</w:t>
      </w:r>
    </w:p>
    <w:p w:rsidR="00332554" w:rsidRPr="00332554" w:rsidRDefault="00566BB0" w:rsidP="00332554">
      <w:pPr>
        <w:jc w:val="both"/>
        <w:rPr>
          <w:sz w:val="28"/>
          <w:szCs w:val="28"/>
        </w:rPr>
      </w:pPr>
      <w:r w:rsidRPr="00332554">
        <w:rPr>
          <w:sz w:val="28"/>
          <w:szCs w:val="28"/>
        </w:rPr>
        <w:t>строительства</w:t>
      </w:r>
    </w:p>
    <w:p w:rsidR="00332554" w:rsidRPr="00332554" w:rsidRDefault="00566BB0" w:rsidP="00332554">
      <w:pPr>
        <w:jc w:val="both"/>
        <w:rPr>
          <w:sz w:val="28"/>
          <w:szCs w:val="28"/>
        </w:rPr>
      </w:pPr>
      <w:r w:rsidRPr="00332554">
        <w:rPr>
          <w:sz w:val="28"/>
          <w:szCs w:val="28"/>
        </w:rPr>
        <w:t>______________________________________________________________________</w:t>
      </w:r>
    </w:p>
    <w:p w:rsidR="00332554" w:rsidRPr="00332554" w:rsidRDefault="00566BB0" w:rsidP="00332554">
      <w:pPr>
        <w:jc w:val="both"/>
        <w:rPr>
          <w:sz w:val="28"/>
          <w:szCs w:val="28"/>
        </w:rPr>
      </w:pPr>
      <w:r w:rsidRPr="00332554">
        <w:rPr>
          <w:sz w:val="28"/>
          <w:szCs w:val="28"/>
        </w:rPr>
        <w:t>______________________________________________________________________</w:t>
      </w:r>
    </w:p>
    <w:p w:rsidR="00332554" w:rsidRDefault="00566BB0" w:rsidP="00332554">
      <w:pPr>
        <w:jc w:val="both"/>
        <w:rPr>
          <w:sz w:val="28"/>
          <w:szCs w:val="28"/>
        </w:rPr>
      </w:pPr>
      <w:r w:rsidRPr="00332554">
        <w:rPr>
          <w:sz w:val="28"/>
          <w:szCs w:val="28"/>
        </w:rPr>
        <w:t xml:space="preserve">Обоснование запрашиваемого </w:t>
      </w:r>
      <w:r w:rsidRPr="00E876BD">
        <w:rPr>
          <w:sz w:val="28"/>
          <w:szCs w:val="28"/>
        </w:rPr>
        <w:t>условно разрешенн</w:t>
      </w:r>
      <w:r>
        <w:rPr>
          <w:sz w:val="28"/>
          <w:szCs w:val="28"/>
        </w:rPr>
        <w:t>ого вида</w:t>
      </w:r>
      <w:r w:rsidRPr="00E876BD">
        <w:rPr>
          <w:sz w:val="28"/>
          <w:szCs w:val="28"/>
        </w:rPr>
        <w:t xml:space="preserve"> использования</w:t>
      </w:r>
    </w:p>
    <w:p w:rsidR="00332554" w:rsidRPr="00332554" w:rsidRDefault="00566BB0" w:rsidP="00332554">
      <w:pPr>
        <w:jc w:val="both"/>
        <w:rPr>
          <w:sz w:val="28"/>
          <w:szCs w:val="28"/>
        </w:rPr>
      </w:pPr>
      <w:r w:rsidRPr="00332554">
        <w:rPr>
          <w:sz w:val="28"/>
          <w:szCs w:val="28"/>
        </w:rPr>
        <w:t xml:space="preserve"> ___________________________________________</w:t>
      </w:r>
      <w:r>
        <w:rPr>
          <w:sz w:val="28"/>
          <w:szCs w:val="28"/>
        </w:rPr>
        <w:t>__________________________</w:t>
      </w:r>
    </w:p>
    <w:p w:rsidR="00332554" w:rsidRDefault="00566BB0" w:rsidP="00332554">
      <w:pPr>
        <w:jc w:val="both"/>
        <w:rPr>
          <w:sz w:val="28"/>
          <w:szCs w:val="28"/>
        </w:rPr>
      </w:pPr>
      <w:r w:rsidRPr="00332554">
        <w:rPr>
          <w:sz w:val="28"/>
          <w:szCs w:val="28"/>
        </w:rPr>
        <w:t>____________________________________________________________________________________________________________________________________________</w:t>
      </w:r>
    </w:p>
    <w:p w:rsidR="00332554" w:rsidRPr="00E876BD" w:rsidRDefault="00332554" w:rsidP="00720EE3">
      <w:pPr>
        <w:jc w:val="both"/>
        <w:rPr>
          <w:sz w:val="28"/>
          <w:szCs w:val="28"/>
        </w:rPr>
      </w:pPr>
    </w:p>
    <w:p w:rsidR="00BC7695" w:rsidRPr="00E876BD" w:rsidRDefault="00566BB0" w:rsidP="00BC7695">
      <w:pPr>
        <w:ind w:firstLine="709"/>
        <w:rPr>
          <w:sz w:val="28"/>
          <w:szCs w:val="28"/>
        </w:rPr>
      </w:pPr>
      <w:r w:rsidRPr="00E876BD">
        <w:rPr>
          <w:sz w:val="28"/>
          <w:szCs w:val="28"/>
        </w:rPr>
        <w:t>К заявлению прилагаются следующие документы:</w:t>
      </w:r>
    </w:p>
    <w:p w:rsidR="00BC7695" w:rsidRPr="00E876BD" w:rsidRDefault="00566BB0" w:rsidP="00BC7695">
      <w:pPr>
        <w:autoSpaceDE w:val="0"/>
        <w:autoSpaceDN w:val="0"/>
        <w:adjustRightInd w:val="0"/>
        <w:ind w:firstLine="709"/>
        <w:jc w:val="both"/>
        <w:rPr>
          <w:sz w:val="28"/>
          <w:szCs w:val="28"/>
        </w:rPr>
      </w:pPr>
      <w:r w:rsidRPr="00E876BD">
        <w:rPr>
          <w:sz w:val="28"/>
          <w:szCs w:val="28"/>
        </w:rPr>
        <w:t>1) Документы, удостоверяющие личность;</w:t>
      </w:r>
    </w:p>
    <w:p w:rsidR="00BC7695" w:rsidRPr="00E876BD" w:rsidRDefault="00566BB0" w:rsidP="00BC7695">
      <w:pPr>
        <w:autoSpaceDE w:val="0"/>
        <w:autoSpaceDN w:val="0"/>
        <w:adjustRightInd w:val="0"/>
        <w:ind w:firstLine="709"/>
        <w:jc w:val="both"/>
        <w:rPr>
          <w:sz w:val="28"/>
          <w:szCs w:val="28"/>
        </w:rPr>
      </w:pPr>
      <w:r w:rsidRPr="00E876BD">
        <w:rPr>
          <w:sz w:val="28"/>
          <w:szCs w:val="28"/>
        </w:rPr>
        <w:t>2) Документ, подтверждающий полномочия представителя (если от имени заявителя действует представитель)</w:t>
      </w:r>
    </w:p>
    <w:p w:rsidR="00BC7695" w:rsidRDefault="00566BB0" w:rsidP="00BC7695">
      <w:pPr>
        <w:autoSpaceDE w:val="0"/>
        <w:autoSpaceDN w:val="0"/>
        <w:adjustRightInd w:val="0"/>
        <w:ind w:firstLine="709"/>
        <w:jc w:val="both"/>
        <w:rPr>
          <w:sz w:val="28"/>
          <w:szCs w:val="28"/>
        </w:rPr>
      </w:pPr>
      <w:r w:rsidRPr="00E876BD">
        <w:rPr>
          <w:sz w:val="28"/>
          <w:szCs w:val="28"/>
        </w:rPr>
        <w:t xml:space="preserve">3) </w:t>
      </w:r>
      <w:r w:rsidR="00332554">
        <w:rPr>
          <w:sz w:val="28"/>
          <w:szCs w:val="28"/>
        </w:rPr>
        <w:t>П</w:t>
      </w:r>
      <w:r w:rsidRPr="00E876BD">
        <w:rPr>
          <w:sz w:val="28"/>
          <w:szCs w:val="28"/>
        </w:rPr>
        <w:t>равоустанавливающи</w:t>
      </w:r>
      <w:r w:rsidR="00332554">
        <w:rPr>
          <w:sz w:val="28"/>
          <w:szCs w:val="28"/>
        </w:rPr>
        <w:t>е</w:t>
      </w:r>
      <w:r w:rsidRPr="00E876BD">
        <w:rPr>
          <w:sz w:val="28"/>
          <w:szCs w:val="28"/>
        </w:rPr>
        <w:t xml:space="preserve"> документ</w:t>
      </w:r>
      <w:r w:rsidR="00332554">
        <w:rPr>
          <w:sz w:val="28"/>
          <w:szCs w:val="28"/>
        </w:rPr>
        <w:t>ы</w:t>
      </w:r>
      <w:r w:rsidRPr="00E876BD">
        <w:rPr>
          <w:sz w:val="28"/>
          <w:szCs w:val="28"/>
        </w:rPr>
        <w:t>, прав</w:t>
      </w:r>
      <w:r w:rsidR="00332554">
        <w:rPr>
          <w:sz w:val="28"/>
          <w:szCs w:val="28"/>
        </w:rPr>
        <w:t>а</w:t>
      </w:r>
      <w:r w:rsidRPr="00E876BD">
        <w:rPr>
          <w:sz w:val="28"/>
          <w:szCs w:val="28"/>
        </w:rPr>
        <w:t xml:space="preserve"> </w:t>
      </w:r>
      <w:r w:rsidR="00332554">
        <w:rPr>
          <w:sz w:val="28"/>
          <w:szCs w:val="28"/>
        </w:rPr>
        <w:t xml:space="preserve">на которые </w:t>
      </w:r>
      <w:r w:rsidRPr="00E876BD">
        <w:rPr>
          <w:sz w:val="28"/>
          <w:szCs w:val="28"/>
        </w:rPr>
        <w:t>не зарегистрирован</w:t>
      </w:r>
      <w:r w:rsidR="00332554">
        <w:rPr>
          <w:sz w:val="28"/>
          <w:szCs w:val="28"/>
        </w:rPr>
        <w:t>ы</w:t>
      </w:r>
      <w:r w:rsidRPr="00E876BD">
        <w:rPr>
          <w:sz w:val="28"/>
          <w:szCs w:val="28"/>
        </w:rPr>
        <w:t xml:space="preserve"> в Едином государственном реестре недвижимости. </w:t>
      </w:r>
    </w:p>
    <w:p w:rsidR="00332554" w:rsidRDefault="00332554" w:rsidP="00BC7695">
      <w:pPr>
        <w:autoSpaceDE w:val="0"/>
        <w:autoSpaceDN w:val="0"/>
        <w:adjustRightInd w:val="0"/>
        <w:ind w:firstLine="709"/>
        <w:jc w:val="both"/>
        <w:rPr>
          <w:sz w:val="28"/>
          <w:szCs w:val="28"/>
        </w:rPr>
      </w:pPr>
    </w:p>
    <w:p w:rsidR="00C6322B" w:rsidRPr="001462BB" w:rsidRDefault="00566BB0" w:rsidP="00C6322B">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C6322B" w:rsidRPr="001462BB" w:rsidRDefault="00C6322B" w:rsidP="00C6322B">
      <w:pPr>
        <w:widowControl w:val="0"/>
        <w:autoSpaceDE w:val="0"/>
        <w:autoSpaceDN w:val="0"/>
        <w:adjustRightInd w:val="0"/>
        <w:ind w:firstLine="851"/>
        <w:jc w:val="both"/>
        <w:rPr>
          <w:color w:val="000000"/>
          <w:sz w:val="28"/>
          <w:szCs w:val="28"/>
        </w:rPr>
      </w:pPr>
    </w:p>
    <w:p w:rsidR="00C6322B" w:rsidRPr="001462BB" w:rsidRDefault="00566BB0" w:rsidP="00C6322B">
      <w:pPr>
        <w:widowControl w:val="0"/>
        <w:autoSpaceDE w:val="0"/>
        <w:autoSpaceDN w:val="0"/>
        <w:adjustRightInd w:val="0"/>
        <w:ind w:firstLine="851"/>
        <w:jc w:val="both"/>
        <w:rPr>
          <w:color w:val="000000"/>
          <w:sz w:val="28"/>
          <w:szCs w:val="28"/>
        </w:rPr>
      </w:pPr>
      <w:r w:rsidRPr="001462BB">
        <w:rPr>
          <w:color w:val="000000"/>
          <w:sz w:val="28"/>
          <w:szCs w:val="28"/>
        </w:rPr>
        <w:t xml:space="preserve">в </w:t>
      </w:r>
      <w:r>
        <w:rPr>
          <w:color w:val="000000"/>
          <w:sz w:val="28"/>
          <w:szCs w:val="28"/>
        </w:rPr>
        <w:t>личный кабинет Портала государственных и муниципальных услуг Республики Татарстан</w:t>
      </w:r>
      <w:r w:rsidRPr="001462BB">
        <w:rPr>
          <w:color w:val="000000"/>
          <w:sz w:val="28"/>
          <w:szCs w:val="28"/>
        </w:rPr>
        <w:t>;</w:t>
      </w:r>
    </w:p>
    <w:p w:rsidR="00C6322B" w:rsidRPr="001462BB" w:rsidRDefault="00C6322B" w:rsidP="00C6322B">
      <w:pPr>
        <w:widowControl w:val="0"/>
        <w:autoSpaceDE w:val="0"/>
        <w:autoSpaceDN w:val="0"/>
        <w:adjustRightInd w:val="0"/>
        <w:ind w:firstLine="851"/>
        <w:jc w:val="both"/>
        <w:rPr>
          <w:color w:val="000000"/>
          <w:sz w:val="28"/>
          <w:szCs w:val="28"/>
        </w:rPr>
      </w:pPr>
    </w:p>
    <w:p w:rsidR="00C6322B" w:rsidRPr="001462BB" w:rsidRDefault="00566BB0" w:rsidP="00C6322B">
      <w:pPr>
        <w:widowControl w:val="0"/>
        <w:autoSpaceDE w:val="0"/>
        <w:autoSpaceDN w:val="0"/>
        <w:adjustRightInd w:val="0"/>
        <w:ind w:firstLine="851"/>
        <w:jc w:val="both"/>
        <w:rPr>
          <w:color w:val="000000"/>
          <w:sz w:val="28"/>
          <w:szCs w:val="28"/>
        </w:rPr>
      </w:pPr>
      <w:r w:rsidRPr="001462BB">
        <w:rPr>
          <w:color w:val="000000"/>
          <w:sz w:val="28"/>
          <w:szCs w:val="28"/>
        </w:rPr>
        <w:t>в форме экземпляра электронного документа на бумажном носителе</w:t>
      </w:r>
      <w:r>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332554" w:rsidRDefault="00332554" w:rsidP="00BC7695">
      <w:pPr>
        <w:autoSpaceDE w:val="0"/>
        <w:autoSpaceDN w:val="0"/>
        <w:adjustRightInd w:val="0"/>
        <w:ind w:firstLine="709"/>
        <w:jc w:val="both"/>
        <w:rPr>
          <w:sz w:val="28"/>
          <w:szCs w:val="28"/>
        </w:rPr>
      </w:pPr>
    </w:p>
    <w:p w:rsidR="00332554" w:rsidRDefault="00332554" w:rsidP="00BC7695">
      <w:pPr>
        <w:autoSpaceDE w:val="0"/>
        <w:autoSpaceDN w:val="0"/>
        <w:adjustRightInd w:val="0"/>
        <w:ind w:firstLine="709"/>
        <w:jc w:val="both"/>
        <w:rPr>
          <w:sz w:val="28"/>
          <w:szCs w:val="28"/>
        </w:rPr>
      </w:pPr>
    </w:p>
    <w:p w:rsidR="00332554" w:rsidRPr="00E876BD" w:rsidRDefault="00332554" w:rsidP="00BC7695">
      <w:pPr>
        <w:autoSpaceDE w:val="0"/>
        <w:autoSpaceDN w:val="0"/>
        <w:adjustRightInd w:val="0"/>
        <w:ind w:firstLine="709"/>
        <w:jc w:val="both"/>
        <w:rPr>
          <w:sz w:val="28"/>
          <w:szCs w:val="28"/>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6463B6" w:rsidTr="00DE423A">
        <w:trPr>
          <w:trHeight w:val="823"/>
        </w:trPr>
        <w:tc>
          <w:tcPr>
            <w:tcW w:w="1790" w:type="dxa"/>
            <w:tcBorders>
              <w:top w:val="nil"/>
              <w:left w:val="nil"/>
              <w:bottom w:val="single" w:sz="4" w:space="0" w:color="auto"/>
              <w:right w:val="nil"/>
            </w:tcBorders>
            <w:vAlign w:val="bottom"/>
          </w:tcPr>
          <w:p w:rsidR="00BC7695" w:rsidRPr="00E876BD" w:rsidRDefault="00BC7695" w:rsidP="00DE423A">
            <w:pPr>
              <w:jc w:val="center"/>
              <w:rPr>
                <w:sz w:val="28"/>
                <w:szCs w:val="28"/>
              </w:rPr>
            </w:pPr>
          </w:p>
        </w:tc>
        <w:tc>
          <w:tcPr>
            <w:tcW w:w="483" w:type="dxa"/>
            <w:tcBorders>
              <w:top w:val="nil"/>
              <w:left w:val="nil"/>
              <w:bottom w:val="nil"/>
              <w:right w:val="nil"/>
            </w:tcBorders>
            <w:vAlign w:val="bottom"/>
          </w:tcPr>
          <w:p w:rsidR="00BC7695" w:rsidRPr="00E876BD" w:rsidRDefault="00BC7695" w:rsidP="00DE423A">
            <w:pPr>
              <w:jc w:val="center"/>
              <w:rPr>
                <w:sz w:val="28"/>
                <w:szCs w:val="28"/>
              </w:rPr>
            </w:pPr>
          </w:p>
        </w:tc>
        <w:tc>
          <w:tcPr>
            <w:tcW w:w="1369" w:type="dxa"/>
            <w:tcBorders>
              <w:top w:val="nil"/>
              <w:left w:val="nil"/>
              <w:bottom w:val="single" w:sz="4" w:space="0" w:color="auto"/>
              <w:right w:val="nil"/>
            </w:tcBorders>
            <w:vAlign w:val="bottom"/>
          </w:tcPr>
          <w:p w:rsidR="00BC7695" w:rsidRPr="00E876BD" w:rsidRDefault="00BC7695" w:rsidP="00DE423A">
            <w:pPr>
              <w:jc w:val="center"/>
              <w:rPr>
                <w:sz w:val="28"/>
                <w:szCs w:val="28"/>
              </w:rPr>
            </w:pPr>
          </w:p>
        </w:tc>
        <w:tc>
          <w:tcPr>
            <w:tcW w:w="686" w:type="dxa"/>
            <w:tcBorders>
              <w:top w:val="nil"/>
              <w:left w:val="nil"/>
              <w:bottom w:val="nil"/>
              <w:right w:val="nil"/>
            </w:tcBorders>
            <w:vAlign w:val="bottom"/>
          </w:tcPr>
          <w:p w:rsidR="00BC7695" w:rsidRPr="00E876BD" w:rsidRDefault="00BC7695" w:rsidP="00DE423A">
            <w:pPr>
              <w:jc w:val="center"/>
              <w:rPr>
                <w:sz w:val="28"/>
                <w:szCs w:val="28"/>
              </w:rPr>
            </w:pPr>
          </w:p>
        </w:tc>
        <w:tc>
          <w:tcPr>
            <w:tcW w:w="606" w:type="dxa"/>
            <w:tcBorders>
              <w:top w:val="nil"/>
              <w:left w:val="nil"/>
              <w:bottom w:val="single" w:sz="4" w:space="0" w:color="auto"/>
              <w:right w:val="nil"/>
            </w:tcBorders>
          </w:tcPr>
          <w:p w:rsidR="00BC7695" w:rsidRPr="00E876BD" w:rsidRDefault="00BC7695" w:rsidP="00DE423A">
            <w:pPr>
              <w:jc w:val="center"/>
              <w:rPr>
                <w:sz w:val="28"/>
                <w:szCs w:val="28"/>
              </w:rPr>
            </w:pPr>
          </w:p>
        </w:tc>
        <w:tc>
          <w:tcPr>
            <w:tcW w:w="2756" w:type="dxa"/>
            <w:tcBorders>
              <w:top w:val="nil"/>
              <w:left w:val="nil"/>
              <w:bottom w:val="single" w:sz="4" w:space="0" w:color="auto"/>
              <w:right w:val="nil"/>
            </w:tcBorders>
            <w:vAlign w:val="bottom"/>
          </w:tcPr>
          <w:p w:rsidR="00BC7695" w:rsidRPr="00E876BD" w:rsidRDefault="00BC7695" w:rsidP="00DE423A">
            <w:pPr>
              <w:jc w:val="center"/>
              <w:rPr>
                <w:sz w:val="28"/>
                <w:szCs w:val="28"/>
              </w:rPr>
            </w:pPr>
          </w:p>
        </w:tc>
        <w:tc>
          <w:tcPr>
            <w:tcW w:w="1681" w:type="dxa"/>
            <w:tcBorders>
              <w:top w:val="nil"/>
              <w:left w:val="nil"/>
              <w:bottom w:val="single" w:sz="4" w:space="0" w:color="auto"/>
              <w:right w:val="nil"/>
            </w:tcBorders>
          </w:tcPr>
          <w:p w:rsidR="00BC7695" w:rsidRPr="00E876BD" w:rsidRDefault="00BC7695" w:rsidP="00DE423A">
            <w:pPr>
              <w:jc w:val="center"/>
              <w:rPr>
                <w:sz w:val="28"/>
                <w:szCs w:val="28"/>
              </w:rPr>
            </w:pPr>
          </w:p>
        </w:tc>
      </w:tr>
      <w:tr w:rsidR="006463B6" w:rsidTr="00DE423A">
        <w:trPr>
          <w:trHeight w:val="298"/>
        </w:trPr>
        <w:tc>
          <w:tcPr>
            <w:tcW w:w="1790" w:type="dxa"/>
            <w:tcBorders>
              <w:top w:val="nil"/>
              <w:left w:val="nil"/>
              <w:bottom w:val="nil"/>
              <w:right w:val="nil"/>
            </w:tcBorders>
          </w:tcPr>
          <w:p w:rsidR="00BC7695" w:rsidRPr="00E876BD" w:rsidRDefault="00566BB0" w:rsidP="00DE423A">
            <w:pPr>
              <w:jc w:val="center"/>
              <w:rPr>
                <w:sz w:val="28"/>
                <w:szCs w:val="28"/>
              </w:rPr>
            </w:pPr>
            <w:r w:rsidRPr="00E876BD">
              <w:rPr>
                <w:sz w:val="28"/>
                <w:szCs w:val="28"/>
              </w:rPr>
              <w:t>(дата)</w:t>
            </w:r>
          </w:p>
        </w:tc>
        <w:tc>
          <w:tcPr>
            <w:tcW w:w="483" w:type="dxa"/>
            <w:tcBorders>
              <w:top w:val="nil"/>
              <w:left w:val="nil"/>
              <w:bottom w:val="nil"/>
              <w:right w:val="nil"/>
            </w:tcBorders>
          </w:tcPr>
          <w:p w:rsidR="00BC7695" w:rsidRPr="00E876BD" w:rsidRDefault="00BC7695" w:rsidP="00DE423A">
            <w:pPr>
              <w:jc w:val="center"/>
              <w:rPr>
                <w:sz w:val="28"/>
                <w:szCs w:val="28"/>
              </w:rPr>
            </w:pPr>
          </w:p>
        </w:tc>
        <w:tc>
          <w:tcPr>
            <w:tcW w:w="1369" w:type="dxa"/>
            <w:tcBorders>
              <w:top w:val="nil"/>
              <w:left w:val="nil"/>
              <w:bottom w:val="nil"/>
              <w:right w:val="nil"/>
            </w:tcBorders>
          </w:tcPr>
          <w:p w:rsidR="00BC7695" w:rsidRPr="00E876BD" w:rsidRDefault="00566BB0" w:rsidP="00DE423A">
            <w:pPr>
              <w:jc w:val="center"/>
              <w:rPr>
                <w:sz w:val="28"/>
                <w:szCs w:val="28"/>
              </w:rPr>
            </w:pPr>
            <w:r w:rsidRPr="00E876BD">
              <w:rPr>
                <w:sz w:val="28"/>
                <w:szCs w:val="28"/>
              </w:rPr>
              <w:t>(подпись)</w:t>
            </w:r>
          </w:p>
        </w:tc>
        <w:tc>
          <w:tcPr>
            <w:tcW w:w="686" w:type="dxa"/>
            <w:tcBorders>
              <w:top w:val="nil"/>
              <w:left w:val="nil"/>
              <w:bottom w:val="nil"/>
              <w:right w:val="nil"/>
            </w:tcBorders>
          </w:tcPr>
          <w:p w:rsidR="00BC7695" w:rsidRPr="00E876BD" w:rsidRDefault="00BC7695" w:rsidP="00DE423A">
            <w:pPr>
              <w:jc w:val="center"/>
              <w:rPr>
                <w:sz w:val="28"/>
                <w:szCs w:val="28"/>
              </w:rPr>
            </w:pPr>
          </w:p>
        </w:tc>
        <w:tc>
          <w:tcPr>
            <w:tcW w:w="606" w:type="dxa"/>
            <w:tcBorders>
              <w:top w:val="nil"/>
              <w:left w:val="nil"/>
              <w:bottom w:val="nil"/>
              <w:right w:val="nil"/>
            </w:tcBorders>
          </w:tcPr>
          <w:p w:rsidR="00BC7695" w:rsidRPr="00E876BD" w:rsidRDefault="00BC7695" w:rsidP="00DE423A">
            <w:pPr>
              <w:tabs>
                <w:tab w:val="left" w:pos="1800"/>
              </w:tabs>
              <w:ind w:right="453"/>
              <w:jc w:val="center"/>
              <w:rPr>
                <w:sz w:val="28"/>
                <w:szCs w:val="28"/>
              </w:rPr>
            </w:pPr>
          </w:p>
        </w:tc>
        <w:tc>
          <w:tcPr>
            <w:tcW w:w="2756" w:type="dxa"/>
            <w:tcBorders>
              <w:top w:val="nil"/>
              <w:left w:val="nil"/>
              <w:bottom w:val="nil"/>
              <w:right w:val="nil"/>
            </w:tcBorders>
          </w:tcPr>
          <w:p w:rsidR="00BC7695" w:rsidRPr="00E876BD" w:rsidRDefault="00566BB0" w:rsidP="00DE423A">
            <w:pPr>
              <w:jc w:val="center"/>
              <w:rPr>
                <w:sz w:val="28"/>
                <w:szCs w:val="28"/>
              </w:rPr>
            </w:pPr>
            <w:r w:rsidRPr="00E876BD">
              <w:rPr>
                <w:sz w:val="28"/>
                <w:szCs w:val="28"/>
              </w:rPr>
              <w:t>(ФИО)</w:t>
            </w:r>
          </w:p>
        </w:tc>
        <w:tc>
          <w:tcPr>
            <w:tcW w:w="1681" w:type="dxa"/>
            <w:tcBorders>
              <w:top w:val="nil"/>
              <w:left w:val="nil"/>
              <w:bottom w:val="nil"/>
              <w:right w:val="nil"/>
            </w:tcBorders>
          </w:tcPr>
          <w:p w:rsidR="00BC7695" w:rsidRPr="00E876BD" w:rsidRDefault="00BC7695" w:rsidP="00DE423A">
            <w:pPr>
              <w:rPr>
                <w:sz w:val="28"/>
                <w:szCs w:val="28"/>
              </w:rPr>
            </w:pPr>
          </w:p>
        </w:tc>
      </w:tr>
    </w:tbl>
    <w:p w:rsidR="00BC7695" w:rsidRPr="00E876BD" w:rsidRDefault="00BC7695" w:rsidP="00BC7695">
      <w:pPr>
        <w:autoSpaceDE w:val="0"/>
        <w:autoSpaceDN w:val="0"/>
        <w:adjustRightInd w:val="0"/>
        <w:ind w:firstLine="720"/>
        <w:jc w:val="both"/>
      </w:pPr>
    </w:p>
    <w:p w:rsidR="00BC7695" w:rsidRDefault="00566BB0" w:rsidP="00BC7695">
      <w:pPr>
        <w:rPr>
          <w:color w:val="000000"/>
          <w:spacing w:val="-6"/>
          <w:sz w:val="28"/>
          <w:szCs w:val="28"/>
        </w:rPr>
      </w:pPr>
      <w:r>
        <w:rPr>
          <w:color w:val="000000"/>
          <w:spacing w:val="-6"/>
          <w:sz w:val="28"/>
          <w:szCs w:val="28"/>
        </w:rPr>
        <w:br w:type="page"/>
      </w:r>
    </w:p>
    <w:p w:rsidR="00310C3E" w:rsidRDefault="00566BB0" w:rsidP="00310C3E">
      <w:pPr>
        <w:ind w:right="-1"/>
        <w:jc w:val="right"/>
        <w:rPr>
          <w:color w:val="000000"/>
          <w:spacing w:val="-6"/>
          <w:sz w:val="28"/>
          <w:szCs w:val="28"/>
        </w:rPr>
      </w:pPr>
      <w:r w:rsidRPr="00E203C6">
        <w:rPr>
          <w:color w:val="000000"/>
          <w:spacing w:val="-6"/>
          <w:sz w:val="28"/>
          <w:szCs w:val="28"/>
        </w:rPr>
        <w:t>Приложение №</w:t>
      </w:r>
      <w:r w:rsidR="00791F5F">
        <w:rPr>
          <w:color w:val="000000"/>
          <w:spacing w:val="-6"/>
          <w:sz w:val="28"/>
          <w:szCs w:val="28"/>
        </w:rPr>
        <w:t xml:space="preserve"> 4</w:t>
      </w:r>
    </w:p>
    <w:p w:rsidR="00310C3E" w:rsidRPr="00E203C6" w:rsidRDefault="00310C3E" w:rsidP="00310C3E">
      <w:pPr>
        <w:ind w:right="-1" w:firstLine="709"/>
        <w:jc w:val="right"/>
        <w:rPr>
          <w:color w:val="000000"/>
          <w:spacing w:val="-6"/>
          <w:sz w:val="28"/>
          <w:szCs w:val="28"/>
        </w:rPr>
      </w:pPr>
    </w:p>
    <w:p w:rsidR="00310C3E" w:rsidRDefault="00310C3E" w:rsidP="00310C3E">
      <w:pPr>
        <w:rPr>
          <w:sz w:val="24"/>
          <w:szCs w:val="24"/>
        </w:rPr>
      </w:pPr>
    </w:p>
    <w:p w:rsidR="00791F5F" w:rsidRDefault="00566BB0" w:rsidP="00791F5F">
      <w:pPr>
        <w:rPr>
          <w:sz w:val="24"/>
          <w:szCs w:val="24"/>
        </w:rPr>
      </w:pPr>
      <w:r>
        <w:rPr>
          <w:sz w:val="24"/>
          <w:szCs w:val="24"/>
        </w:rPr>
        <w:t>(Бланк органа, предоставляющего муниципальную услугу)</w:t>
      </w:r>
    </w:p>
    <w:p w:rsidR="00310C3E" w:rsidRDefault="00310C3E" w:rsidP="00310C3E">
      <w:pPr>
        <w:rPr>
          <w:sz w:val="24"/>
          <w:szCs w:val="24"/>
        </w:rPr>
      </w:pPr>
    </w:p>
    <w:p w:rsidR="00310C3E" w:rsidRDefault="00310C3E" w:rsidP="00310C3E">
      <w:pPr>
        <w:rPr>
          <w:sz w:val="24"/>
          <w:szCs w:val="24"/>
        </w:rPr>
      </w:pPr>
    </w:p>
    <w:p w:rsidR="00310C3E" w:rsidRDefault="00310C3E" w:rsidP="00310C3E">
      <w:pPr>
        <w:rPr>
          <w:sz w:val="24"/>
          <w:szCs w:val="24"/>
        </w:rPr>
      </w:pPr>
    </w:p>
    <w:p w:rsidR="00310C3E" w:rsidRDefault="00566BB0" w:rsidP="00310C3E">
      <w:pPr>
        <w:jc w:val="center"/>
        <w:rPr>
          <w:sz w:val="26"/>
          <w:szCs w:val="26"/>
        </w:rPr>
      </w:pPr>
      <w:r>
        <w:rPr>
          <w:sz w:val="26"/>
          <w:szCs w:val="26"/>
        </w:rPr>
        <w:t>Уведомление</w:t>
      </w:r>
      <w:r>
        <w:rPr>
          <w:sz w:val="26"/>
          <w:szCs w:val="26"/>
        </w:rPr>
        <w:br/>
      </w:r>
    </w:p>
    <w:p w:rsidR="00310C3E" w:rsidRDefault="00310C3E" w:rsidP="00310C3E">
      <w:pPr>
        <w:jc w:val="center"/>
        <w:rPr>
          <w:sz w:val="26"/>
          <w:szCs w:val="26"/>
        </w:rPr>
      </w:pPr>
    </w:p>
    <w:p w:rsidR="00310C3E" w:rsidRDefault="00566BB0" w:rsidP="00310C3E">
      <w:pPr>
        <w:rPr>
          <w:sz w:val="24"/>
          <w:szCs w:val="24"/>
        </w:rPr>
      </w:pPr>
      <w:r>
        <w:rPr>
          <w:sz w:val="24"/>
          <w:szCs w:val="24"/>
        </w:rPr>
        <w:t xml:space="preserve">В связи с обращением  </w:t>
      </w:r>
    </w:p>
    <w:p w:rsidR="00310C3E" w:rsidRDefault="00566BB0" w:rsidP="00310C3E">
      <w:pPr>
        <w:pBdr>
          <w:top w:val="single" w:sz="4" w:space="1" w:color="000000"/>
        </w:pBdr>
        <w:ind w:left="2381"/>
        <w:jc w:val="center"/>
      </w:pPr>
      <w:r>
        <w:t>(Ф.И.О. физического лица, наименование юридического лица – заявителя)</w:t>
      </w:r>
    </w:p>
    <w:p w:rsidR="00310C3E" w:rsidRDefault="00310C3E" w:rsidP="00310C3E">
      <w:pPr>
        <w:rPr>
          <w:sz w:val="24"/>
          <w:szCs w:val="24"/>
        </w:rPr>
      </w:pPr>
    </w:p>
    <w:p w:rsidR="00310C3E" w:rsidRDefault="00566BB0" w:rsidP="00310C3E">
      <w:pPr>
        <w:rPr>
          <w:sz w:val="24"/>
          <w:szCs w:val="24"/>
        </w:rPr>
      </w:pPr>
      <w:r>
        <w:rPr>
          <w:sz w:val="24"/>
          <w:szCs w:val="24"/>
        </w:rPr>
        <w:t>заявление № _______ от_____._____.________г., ________________________________</w:t>
      </w:r>
    </w:p>
    <w:p w:rsidR="00310C3E" w:rsidRDefault="00310C3E" w:rsidP="00310C3E">
      <w:pPr>
        <w:rPr>
          <w:sz w:val="24"/>
          <w:szCs w:val="24"/>
        </w:rPr>
      </w:pPr>
    </w:p>
    <w:p w:rsidR="00310C3E" w:rsidRDefault="00566BB0" w:rsidP="00310C3E">
      <w:pPr>
        <w:rPr>
          <w:sz w:val="24"/>
          <w:szCs w:val="24"/>
        </w:rPr>
      </w:pPr>
      <w:r>
        <w:rPr>
          <w:sz w:val="24"/>
          <w:szCs w:val="24"/>
        </w:rPr>
        <w:t>_____________________________________________________________________________</w:t>
      </w:r>
    </w:p>
    <w:p w:rsidR="00310C3E" w:rsidRDefault="00310C3E" w:rsidP="00310C3E">
      <w:pPr>
        <w:rPr>
          <w:sz w:val="24"/>
          <w:szCs w:val="24"/>
        </w:rPr>
      </w:pPr>
    </w:p>
    <w:p w:rsidR="00310C3E" w:rsidRDefault="00566BB0" w:rsidP="00310C3E">
      <w:pPr>
        <w:rPr>
          <w:sz w:val="24"/>
          <w:szCs w:val="24"/>
        </w:rPr>
      </w:pPr>
      <w:r>
        <w:rPr>
          <w:sz w:val="24"/>
          <w:szCs w:val="24"/>
        </w:rPr>
        <w:t xml:space="preserve">на основании:  </w:t>
      </w:r>
    </w:p>
    <w:p w:rsidR="00310C3E" w:rsidRDefault="00310C3E" w:rsidP="00310C3E">
      <w:pPr>
        <w:pBdr>
          <w:top w:val="single" w:sz="4" w:space="1" w:color="000000"/>
        </w:pBdr>
        <w:ind w:left="1560"/>
        <w:jc w:val="center"/>
      </w:pPr>
    </w:p>
    <w:p w:rsidR="00310C3E" w:rsidRDefault="00566BB0" w:rsidP="00310C3E">
      <w:pPr>
        <w:tabs>
          <w:tab w:val="left" w:pos="9837"/>
        </w:tabs>
        <w:rPr>
          <w:sz w:val="24"/>
          <w:szCs w:val="24"/>
        </w:rPr>
      </w:pPr>
      <w:r>
        <w:rPr>
          <w:sz w:val="24"/>
          <w:szCs w:val="24"/>
        </w:rPr>
        <w:tab/>
      </w:r>
    </w:p>
    <w:p w:rsidR="00310C3E" w:rsidRDefault="00310C3E" w:rsidP="00310C3E">
      <w:pPr>
        <w:pBdr>
          <w:top w:val="single" w:sz="4" w:space="1" w:color="000000"/>
        </w:pBdr>
        <w:jc w:val="center"/>
      </w:pPr>
    </w:p>
    <w:p w:rsidR="00310C3E" w:rsidRDefault="00566BB0" w:rsidP="00310C3E">
      <w:pPr>
        <w:jc w:val="both"/>
        <w:rPr>
          <w:sz w:val="24"/>
          <w:szCs w:val="24"/>
        </w:rPr>
      </w:pPr>
      <w:r>
        <w:rPr>
          <w:sz w:val="24"/>
          <w:szCs w:val="24"/>
        </w:rPr>
        <w:t xml:space="preserve">по результатам рассмотрения представленных документов принято решение об отказе в приеме </w:t>
      </w:r>
      <w:r w:rsidR="00791F5F">
        <w:rPr>
          <w:sz w:val="24"/>
          <w:szCs w:val="24"/>
        </w:rPr>
        <w:t>документов в</w:t>
      </w:r>
      <w:r>
        <w:rPr>
          <w:sz w:val="24"/>
          <w:szCs w:val="24"/>
        </w:rPr>
        <w:t xml:space="preserve"> связи с:</w:t>
      </w:r>
    </w:p>
    <w:p w:rsidR="00310C3E" w:rsidRDefault="00310C3E" w:rsidP="00310C3E">
      <w:pPr>
        <w:rPr>
          <w:sz w:val="24"/>
          <w:szCs w:val="24"/>
        </w:rPr>
      </w:pPr>
    </w:p>
    <w:p w:rsidR="00310C3E" w:rsidRDefault="00566BB0" w:rsidP="00310C3E">
      <w:pPr>
        <w:rPr>
          <w:sz w:val="24"/>
          <w:szCs w:val="24"/>
        </w:rPr>
      </w:pPr>
      <w:r>
        <w:rPr>
          <w:sz w:val="24"/>
          <w:szCs w:val="24"/>
        </w:rPr>
        <w:t>1.</w:t>
      </w:r>
    </w:p>
    <w:p w:rsidR="00310C3E" w:rsidRDefault="00310C3E" w:rsidP="00310C3E">
      <w:pPr>
        <w:jc w:val="both"/>
        <w:rPr>
          <w:sz w:val="24"/>
          <w:szCs w:val="24"/>
        </w:rPr>
      </w:pPr>
    </w:p>
    <w:p w:rsidR="00310C3E" w:rsidRDefault="00566BB0" w:rsidP="00310C3E">
      <w:pPr>
        <w:jc w:val="both"/>
      </w:pPr>
      <w:r>
        <w:rPr>
          <w:sz w:val="24"/>
          <w:szCs w:val="24"/>
        </w:rPr>
        <w:t xml:space="preserve">2. </w:t>
      </w:r>
    </w:p>
    <w:p w:rsidR="00310C3E" w:rsidRDefault="00310C3E" w:rsidP="00310C3E"/>
    <w:p w:rsidR="00310C3E" w:rsidRDefault="00310C3E" w:rsidP="00310C3E">
      <w:pPr>
        <w:rPr>
          <w:sz w:val="24"/>
          <w:szCs w:val="24"/>
        </w:rPr>
      </w:pPr>
    </w:p>
    <w:p w:rsidR="00310C3E" w:rsidRDefault="00310C3E" w:rsidP="00310C3E">
      <w:pPr>
        <w:rPr>
          <w:sz w:val="24"/>
          <w:szCs w:val="24"/>
        </w:rPr>
      </w:pPr>
    </w:p>
    <w:p w:rsidR="00310C3E" w:rsidRDefault="00310C3E" w:rsidP="00310C3E">
      <w:pPr>
        <w:rPr>
          <w:sz w:val="24"/>
          <w:szCs w:val="24"/>
        </w:rPr>
      </w:pPr>
    </w:p>
    <w:p w:rsidR="00310C3E" w:rsidRDefault="00310C3E" w:rsidP="00310C3E">
      <w:pPr>
        <w:rPr>
          <w:sz w:val="24"/>
          <w:szCs w:val="24"/>
        </w:rPr>
      </w:pPr>
    </w:p>
    <w:p w:rsidR="00310C3E" w:rsidRDefault="00310C3E" w:rsidP="00310C3E">
      <w:pPr>
        <w:rPr>
          <w:sz w:val="24"/>
          <w:szCs w:val="24"/>
        </w:rPr>
      </w:pPr>
    </w:p>
    <w:p w:rsidR="00310C3E" w:rsidRDefault="00566BB0" w:rsidP="00310C3E">
      <w:pPr>
        <w:rPr>
          <w:sz w:val="24"/>
          <w:szCs w:val="24"/>
        </w:rPr>
      </w:pPr>
      <w:r>
        <w:rPr>
          <w:sz w:val="24"/>
          <w:szCs w:val="24"/>
        </w:rPr>
        <w:t>Должностное лицо (ФИО)</w:t>
      </w:r>
    </w:p>
    <w:p w:rsidR="00310C3E" w:rsidRDefault="00310C3E" w:rsidP="00310C3E">
      <w:pPr>
        <w:pBdr>
          <w:top w:val="single" w:sz="4" w:space="9" w:color="000000"/>
        </w:pBdr>
        <w:ind w:left="5670"/>
        <w:jc w:val="center"/>
      </w:pPr>
    </w:p>
    <w:p w:rsidR="00310C3E" w:rsidRDefault="00566BB0" w:rsidP="00310C3E">
      <w:pPr>
        <w:pBdr>
          <w:top w:val="single" w:sz="4" w:space="9" w:color="000000"/>
        </w:pBdr>
        <w:ind w:left="5670"/>
        <w:jc w:val="center"/>
      </w:pPr>
      <w:r>
        <w:t>(подпись должностного лица органа, осуществляющего согласование)</w:t>
      </w:r>
    </w:p>
    <w:p w:rsidR="00310C3E" w:rsidRDefault="00566BB0" w:rsidP="00310C3E">
      <w:pPr>
        <w:jc w:val="center"/>
        <w:rPr>
          <w:sz w:val="24"/>
          <w:szCs w:val="24"/>
        </w:rPr>
      </w:pPr>
      <w:r>
        <w:rPr>
          <w:sz w:val="24"/>
          <w:szCs w:val="24"/>
        </w:rPr>
        <w:t xml:space="preserve">                                                                                                 </w:t>
      </w:r>
    </w:p>
    <w:p w:rsidR="00310C3E" w:rsidRDefault="00310C3E" w:rsidP="00310C3E"/>
    <w:p w:rsidR="00310C3E" w:rsidRDefault="00310C3E" w:rsidP="00310C3E"/>
    <w:p w:rsidR="00310C3E" w:rsidRDefault="00566BB0" w:rsidP="00310C3E">
      <w:pPr>
        <w:rPr>
          <w:sz w:val="24"/>
          <w:szCs w:val="24"/>
        </w:rPr>
      </w:pPr>
      <w:r>
        <w:rPr>
          <w:sz w:val="24"/>
          <w:szCs w:val="24"/>
        </w:rPr>
        <w:t>Исполнитель (ФИО)</w:t>
      </w:r>
    </w:p>
    <w:p w:rsidR="00310C3E" w:rsidRDefault="00566BB0" w:rsidP="00310C3E">
      <w:bookmarkStart w:id="82" w:name="_heading=h.gjdgxs_3" w:colFirst="0" w:colLast="0"/>
      <w:bookmarkEnd w:id="82"/>
      <w:r>
        <w:t>______________________________</w:t>
      </w:r>
    </w:p>
    <w:p w:rsidR="00310C3E" w:rsidRDefault="00566BB0" w:rsidP="00310C3E">
      <w:pPr>
        <w:rPr>
          <w:sz w:val="24"/>
          <w:szCs w:val="24"/>
        </w:rPr>
      </w:pPr>
      <w:r>
        <w:t>(контакты исполнителя)</w:t>
      </w:r>
    </w:p>
    <w:p w:rsidR="00310C3E" w:rsidRDefault="00566BB0" w:rsidP="00310C3E">
      <w:pPr>
        <w:rPr>
          <w:b/>
          <w:bCs/>
          <w:sz w:val="28"/>
          <w:szCs w:val="28"/>
        </w:rPr>
      </w:pPr>
      <w:r>
        <w:rPr>
          <w:b/>
          <w:bCs/>
          <w:sz w:val="28"/>
          <w:szCs w:val="28"/>
        </w:rPr>
        <w:br w:type="page"/>
      </w:r>
    </w:p>
    <w:p w:rsidR="0079716F" w:rsidRPr="00E876BD" w:rsidRDefault="00566BB0" w:rsidP="0079716F">
      <w:pPr>
        <w:tabs>
          <w:tab w:val="left" w:pos="8535"/>
          <w:tab w:val="right" w:pos="10255"/>
        </w:tabs>
        <w:ind w:firstLine="7938"/>
        <w:rPr>
          <w:color w:val="000000"/>
          <w:spacing w:val="-6"/>
          <w:sz w:val="28"/>
          <w:szCs w:val="28"/>
        </w:rPr>
      </w:pPr>
      <w:r w:rsidRPr="00E876BD">
        <w:rPr>
          <w:color w:val="000000"/>
          <w:spacing w:val="-6"/>
          <w:sz w:val="28"/>
          <w:szCs w:val="28"/>
        </w:rPr>
        <w:t>Приложение №</w:t>
      </w:r>
      <w:r w:rsidR="00C6322B">
        <w:rPr>
          <w:color w:val="000000"/>
          <w:spacing w:val="-6"/>
          <w:sz w:val="28"/>
          <w:szCs w:val="28"/>
        </w:rPr>
        <w:t xml:space="preserve"> </w:t>
      </w:r>
      <w:r>
        <w:rPr>
          <w:color w:val="000000"/>
          <w:spacing w:val="-6"/>
          <w:sz w:val="28"/>
          <w:szCs w:val="28"/>
        </w:rPr>
        <w:t>5</w:t>
      </w:r>
    </w:p>
    <w:p w:rsidR="0079716F" w:rsidRPr="00E876BD" w:rsidRDefault="0079716F" w:rsidP="0079716F">
      <w:pPr>
        <w:jc w:val="right"/>
        <w:rPr>
          <w:color w:val="000000"/>
          <w:spacing w:val="-6"/>
          <w:sz w:val="28"/>
          <w:szCs w:val="28"/>
        </w:rPr>
      </w:pPr>
    </w:p>
    <w:p w:rsidR="0079716F" w:rsidRPr="00E876BD" w:rsidRDefault="00566BB0" w:rsidP="0079716F">
      <w:pPr>
        <w:ind w:left="5812" w:right="-2"/>
        <w:rPr>
          <w:b/>
          <w:sz w:val="28"/>
          <w:szCs w:val="28"/>
        </w:rPr>
      </w:pPr>
      <w:r>
        <w:t xml:space="preserve">Руководителю </w:t>
      </w:r>
      <w:r w:rsidRPr="008A116C">
        <w:t>Муниципально</w:t>
      </w:r>
      <w:r>
        <w:t>го</w:t>
      </w:r>
      <w:r w:rsidRPr="008A116C">
        <w:rPr>
          <w:b/>
        </w:rPr>
        <w:t xml:space="preserve"> </w:t>
      </w:r>
      <w:r w:rsidRPr="008A116C">
        <w:t>Казенно</w:t>
      </w:r>
      <w:r>
        <w:t xml:space="preserve">го учреждения </w:t>
      </w:r>
      <w:r w:rsidRPr="008A116C">
        <w:rPr>
          <w:bCs/>
        </w:rPr>
        <w:t xml:space="preserve"> 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w:t>
      </w:r>
      <w:r w:rsidRPr="008A116C">
        <w:rPr>
          <w:b/>
        </w:rPr>
        <w:t xml:space="preserve"> </w:t>
      </w:r>
      <w:r w:rsidRPr="00E876BD">
        <w:rPr>
          <w:sz w:val="28"/>
          <w:szCs w:val="28"/>
        </w:rPr>
        <w:t>От:</w:t>
      </w:r>
      <w:r w:rsidRPr="00E876BD">
        <w:rPr>
          <w:b/>
          <w:sz w:val="28"/>
          <w:szCs w:val="28"/>
        </w:rPr>
        <w:t>__________________________</w:t>
      </w:r>
    </w:p>
    <w:p w:rsidR="0079716F" w:rsidRPr="00E876BD" w:rsidRDefault="0079716F" w:rsidP="0079716F">
      <w:pPr>
        <w:ind w:right="-2" w:firstLine="709"/>
        <w:jc w:val="center"/>
        <w:rPr>
          <w:b/>
          <w:sz w:val="28"/>
          <w:szCs w:val="28"/>
        </w:rPr>
      </w:pPr>
    </w:p>
    <w:p w:rsidR="0079716F" w:rsidRPr="00E876BD" w:rsidRDefault="00566BB0" w:rsidP="0079716F">
      <w:pPr>
        <w:ind w:right="-2" w:firstLine="709"/>
        <w:jc w:val="center"/>
        <w:rPr>
          <w:b/>
          <w:sz w:val="28"/>
          <w:szCs w:val="28"/>
        </w:rPr>
      </w:pPr>
      <w:r w:rsidRPr="00E876BD">
        <w:rPr>
          <w:b/>
          <w:sz w:val="28"/>
          <w:szCs w:val="28"/>
        </w:rPr>
        <w:t>Заявление</w:t>
      </w:r>
    </w:p>
    <w:p w:rsidR="0079716F" w:rsidRPr="00E876BD" w:rsidRDefault="00566BB0" w:rsidP="0079716F">
      <w:pPr>
        <w:ind w:right="-2" w:firstLine="709"/>
        <w:jc w:val="center"/>
        <w:rPr>
          <w:b/>
          <w:sz w:val="28"/>
          <w:szCs w:val="28"/>
        </w:rPr>
      </w:pPr>
      <w:r w:rsidRPr="00E876BD">
        <w:rPr>
          <w:b/>
          <w:sz w:val="28"/>
          <w:szCs w:val="28"/>
        </w:rPr>
        <w:t>об исправлении технической ошибки</w:t>
      </w:r>
    </w:p>
    <w:p w:rsidR="0079716F" w:rsidRPr="00E876BD" w:rsidRDefault="0079716F" w:rsidP="0079716F">
      <w:pPr>
        <w:ind w:right="-2" w:firstLine="709"/>
        <w:jc w:val="center"/>
        <w:rPr>
          <w:b/>
          <w:sz w:val="28"/>
          <w:szCs w:val="28"/>
        </w:rPr>
      </w:pPr>
    </w:p>
    <w:p w:rsidR="0079716F" w:rsidRPr="00E876BD" w:rsidRDefault="00566BB0" w:rsidP="0079716F">
      <w:pPr>
        <w:ind w:right="-2" w:firstLine="709"/>
        <w:jc w:val="both"/>
        <w:rPr>
          <w:b/>
          <w:sz w:val="28"/>
          <w:szCs w:val="28"/>
        </w:rPr>
      </w:pPr>
      <w:r w:rsidRPr="00E876BD">
        <w:rPr>
          <w:sz w:val="28"/>
          <w:szCs w:val="28"/>
        </w:rPr>
        <w:t>Сообщаю об ошибке, допущенной при оказании муниципальной услуги ___</w:t>
      </w:r>
      <w:r w:rsidRPr="00E876BD">
        <w:rPr>
          <w:b/>
          <w:sz w:val="28"/>
          <w:szCs w:val="28"/>
        </w:rPr>
        <w:t>___________________________________________________________________</w:t>
      </w:r>
    </w:p>
    <w:p w:rsidR="0079716F" w:rsidRPr="00E876BD" w:rsidRDefault="00566BB0" w:rsidP="0079716F">
      <w:pPr>
        <w:widowControl w:val="0"/>
        <w:autoSpaceDE w:val="0"/>
        <w:autoSpaceDN w:val="0"/>
        <w:adjustRightInd w:val="0"/>
        <w:ind w:right="-2" w:firstLine="709"/>
        <w:jc w:val="center"/>
        <w:rPr>
          <w:sz w:val="28"/>
          <w:szCs w:val="28"/>
        </w:rPr>
      </w:pPr>
      <w:r w:rsidRPr="00E876BD">
        <w:rPr>
          <w:sz w:val="28"/>
          <w:szCs w:val="28"/>
        </w:rPr>
        <w:t>(наименование услуги)</w:t>
      </w:r>
    </w:p>
    <w:p w:rsidR="0079716F" w:rsidRPr="00E876BD" w:rsidRDefault="00566BB0" w:rsidP="0079716F">
      <w:pPr>
        <w:ind w:right="-2" w:firstLine="709"/>
        <w:jc w:val="both"/>
        <w:rPr>
          <w:sz w:val="28"/>
          <w:szCs w:val="28"/>
        </w:rPr>
      </w:pPr>
      <w:r w:rsidRPr="00E876BD">
        <w:rPr>
          <w:sz w:val="28"/>
          <w:szCs w:val="28"/>
        </w:rPr>
        <w:t>Записано:_______________________________________________________________________________________________________________________________</w:t>
      </w:r>
    </w:p>
    <w:p w:rsidR="0079716F" w:rsidRPr="00E876BD" w:rsidRDefault="00566BB0" w:rsidP="0079716F">
      <w:pPr>
        <w:ind w:right="-2" w:firstLine="709"/>
        <w:rPr>
          <w:sz w:val="28"/>
          <w:szCs w:val="28"/>
        </w:rPr>
      </w:pPr>
      <w:r w:rsidRPr="00E876BD">
        <w:rPr>
          <w:sz w:val="28"/>
          <w:szCs w:val="28"/>
        </w:rPr>
        <w:t>Правильные сведения:_______________________________________________</w:t>
      </w:r>
    </w:p>
    <w:p w:rsidR="0079716F" w:rsidRPr="00E876BD" w:rsidRDefault="00566BB0" w:rsidP="0079716F">
      <w:pPr>
        <w:ind w:right="-2"/>
        <w:rPr>
          <w:sz w:val="28"/>
          <w:szCs w:val="28"/>
        </w:rPr>
      </w:pPr>
      <w:r w:rsidRPr="00E876BD">
        <w:rPr>
          <w:sz w:val="28"/>
          <w:szCs w:val="28"/>
        </w:rPr>
        <w:t>______________________________________________________________________</w:t>
      </w:r>
    </w:p>
    <w:p w:rsidR="0079716F" w:rsidRPr="00E876BD" w:rsidRDefault="00566BB0" w:rsidP="0079716F">
      <w:pPr>
        <w:ind w:right="-2" w:firstLine="709"/>
        <w:jc w:val="both"/>
        <w:rPr>
          <w:sz w:val="28"/>
          <w:szCs w:val="28"/>
        </w:rPr>
      </w:pPr>
      <w:r w:rsidRPr="00E876BD">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716F" w:rsidRPr="00E876BD" w:rsidRDefault="00566BB0" w:rsidP="0079716F">
      <w:pPr>
        <w:ind w:right="-2" w:firstLine="709"/>
        <w:jc w:val="both"/>
        <w:rPr>
          <w:sz w:val="28"/>
          <w:szCs w:val="28"/>
        </w:rPr>
      </w:pPr>
      <w:r w:rsidRPr="00E876BD">
        <w:rPr>
          <w:sz w:val="28"/>
          <w:szCs w:val="28"/>
        </w:rPr>
        <w:t>Прилагаю следующие документы:</w:t>
      </w:r>
    </w:p>
    <w:p w:rsidR="0079716F" w:rsidRPr="00E876BD" w:rsidRDefault="00566BB0" w:rsidP="0079716F">
      <w:pPr>
        <w:ind w:right="-2" w:firstLine="709"/>
        <w:jc w:val="both"/>
        <w:rPr>
          <w:sz w:val="28"/>
          <w:szCs w:val="28"/>
        </w:rPr>
      </w:pPr>
      <w:r w:rsidRPr="00E876BD">
        <w:rPr>
          <w:sz w:val="28"/>
          <w:szCs w:val="28"/>
        </w:rPr>
        <w:t>1.</w:t>
      </w:r>
    </w:p>
    <w:p w:rsidR="0079716F" w:rsidRPr="00E876BD" w:rsidRDefault="00566BB0" w:rsidP="0079716F">
      <w:pPr>
        <w:ind w:right="-2" w:firstLine="709"/>
        <w:jc w:val="both"/>
        <w:rPr>
          <w:sz w:val="28"/>
          <w:szCs w:val="28"/>
        </w:rPr>
      </w:pPr>
      <w:r w:rsidRPr="00E876BD">
        <w:rPr>
          <w:sz w:val="28"/>
          <w:szCs w:val="28"/>
        </w:rPr>
        <w:t>2.</w:t>
      </w:r>
    </w:p>
    <w:p w:rsidR="0079716F" w:rsidRPr="00E876BD" w:rsidRDefault="00566BB0" w:rsidP="0079716F">
      <w:pPr>
        <w:ind w:right="-2" w:firstLine="709"/>
        <w:jc w:val="both"/>
        <w:rPr>
          <w:sz w:val="28"/>
          <w:szCs w:val="28"/>
        </w:rPr>
      </w:pPr>
      <w:r w:rsidRPr="00E876BD">
        <w:rPr>
          <w:sz w:val="28"/>
          <w:szCs w:val="28"/>
        </w:rPr>
        <w:t>3.</w:t>
      </w:r>
    </w:p>
    <w:p w:rsidR="0079716F" w:rsidRPr="00E876BD" w:rsidRDefault="00566BB0" w:rsidP="0079716F">
      <w:pPr>
        <w:ind w:right="-2" w:firstLine="709"/>
        <w:jc w:val="both"/>
        <w:rPr>
          <w:sz w:val="28"/>
          <w:szCs w:val="28"/>
        </w:rPr>
      </w:pPr>
      <w:r w:rsidRPr="00E876BD">
        <w:rPr>
          <w:sz w:val="28"/>
          <w:szCs w:val="28"/>
        </w:rPr>
        <w:t>В случае принятия решения об отклонении заявления об исправлении технической ошибки прошу направить такое решение:</w:t>
      </w:r>
    </w:p>
    <w:p w:rsidR="0079716F" w:rsidRPr="00E876BD" w:rsidRDefault="00566BB0" w:rsidP="0079716F">
      <w:pPr>
        <w:widowControl w:val="0"/>
        <w:autoSpaceDE w:val="0"/>
        <w:autoSpaceDN w:val="0"/>
        <w:adjustRightInd w:val="0"/>
        <w:ind w:firstLine="709"/>
        <w:jc w:val="both"/>
        <w:rPr>
          <w:sz w:val="28"/>
          <w:szCs w:val="28"/>
        </w:rPr>
      </w:pPr>
      <w:r w:rsidRPr="00E876BD">
        <w:rPr>
          <w:sz w:val="28"/>
          <w:szCs w:val="28"/>
        </w:rPr>
        <w:t>посредством отправления электронного документа на адрес E-mail:_______;</w:t>
      </w:r>
    </w:p>
    <w:p w:rsidR="0079716F" w:rsidRPr="00E876BD" w:rsidRDefault="00566BB0" w:rsidP="0079716F">
      <w:pPr>
        <w:widowControl w:val="0"/>
        <w:autoSpaceDE w:val="0"/>
        <w:autoSpaceDN w:val="0"/>
        <w:adjustRightInd w:val="0"/>
        <w:ind w:firstLine="709"/>
        <w:jc w:val="both"/>
        <w:rPr>
          <w:sz w:val="28"/>
          <w:szCs w:val="28"/>
        </w:rPr>
      </w:pPr>
      <w:r w:rsidRPr="00E876BD">
        <w:rPr>
          <w:sz w:val="28"/>
          <w:szCs w:val="28"/>
        </w:rPr>
        <w:t>в виде заверенной копии на бумажном носителе почтовым отправлением по адресу: ________________________________________________________________.</w:t>
      </w:r>
    </w:p>
    <w:p w:rsidR="0079716F" w:rsidRPr="00E876BD" w:rsidRDefault="00566BB0" w:rsidP="0079716F">
      <w:pPr>
        <w:widowControl w:val="0"/>
        <w:autoSpaceDE w:val="0"/>
        <w:autoSpaceDN w:val="0"/>
        <w:adjustRightInd w:val="0"/>
        <w:ind w:firstLine="851"/>
        <w:jc w:val="both"/>
        <w:rPr>
          <w:color w:val="000000"/>
          <w:spacing w:val="-6"/>
          <w:sz w:val="28"/>
          <w:szCs w:val="28"/>
        </w:rPr>
      </w:pPr>
      <w:r w:rsidRPr="00E876BD">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716F" w:rsidRPr="00E876BD" w:rsidRDefault="0079716F" w:rsidP="0079716F">
      <w:pPr>
        <w:jc w:val="center"/>
        <w:rPr>
          <w:sz w:val="28"/>
          <w:szCs w:val="28"/>
        </w:rPr>
      </w:pPr>
    </w:p>
    <w:p w:rsidR="0079716F" w:rsidRPr="00E876BD" w:rsidRDefault="00566BB0" w:rsidP="0079716F">
      <w:pPr>
        <w:jc w:val="both"/>
        <w:rPr>
          <w:sz w:val="28"/>
          <w:szCs w:val="28"/>
        </w:rPr>
      </w:pPr>
      <w:r w:rsidRPr="00E876BD">
        <w:rPr>
          <w:sz w:val="28"/>
          <w:szCs w:val="28"/>
        </w:rPr>
        <w:t>______________</w:t>
      </w:r>
      <w:r w:rsidRPr="00E876BD">
        <w:rPr>
          <w:sz w:val="28"/>
          <w:szCs w:val="28"/>
        </w:rPr>
        <w:tab/>
      </w:r>
      <w:r w:rsidRPr="00E876BD">
        <w:rPr>
          <w:sz w:val="28"/>
          <w:szCs w:val="28"/>
        </w:rPr>
        <w:tab/>
      </w:r>
      <w:r w:rsidRPr="00E876BD">
        <w:rPr>
          <w:sz w:val="28"/>
          <w:szCs w:val="28"/>
        </w:rPr>
        <w:tab/>
      </w:r>
      <w:r w:rsidRPr="00E876BD">
        <w:rPr>
          <w:sz w:val="28"/>
          <w:szCs w:val="28"/>
        </w:rPr>
        <w:tab/>
        <w:t>_________________ ( ________________)</w:t>
      </w:r>
    </w:p>
    <w:p w:rsidR="001462BB" w:rsidRPr="00644AD1" w:rsidRDefault="00566BB0" w:rsidP="00415669">
      <w:pPr>
        <w:jc w:val="both"/>
        <w:rPr>
          <w:color w:val="000000"/>
          <w:spacing w:val="-6"/>
          <w:sz w:val="28"/>
          <w:szCs w:val="28"/>
        </w:rPr>
        <w:sectPr w:rsidR="001462BB" w:rsidRPr="00644AD1" w:rsidSect="00E876BD">
          <w:headerReference w:type="default" r:id="rId201"/>
          <w:pgSz w:w="11907" w:h="16840" w:code="9"/>
          <w:pgMar w:top="1134" w:right="851" w:bottom="1134" w:left="1134" w:header="720" w:footer="720" w:gutter="0"/>
          <w:cols w:space="708"/>
          <w:noEndnote/>
          <w:titlePg/>
          <w:rtlGutter/>
          <w:docGrid w:linePitch="381"/>
        </w:sectPr>
      </w:pPr>
      <w:r w:rsidRPr="00E876BD">
        <w:rPr>
          <w:sz w:val="28"/>
          <w:szCs w:val="28"/>
        </w:rPr>
        <w:tab/>
        <w:t>(дата)</w:t>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t>(подпись)</w:t>
      </w:r>
      <w:r w:rsidRPr="00E876BD">
        <w:rPr>
          <w:sz w:val="28"/>
          <w:szCs w:val="28"/>
        </w:rPr>
        <w:tab/>
      </w:r>
      <w:r w:rsidRPr="00E876BD">
        <w:rPr>
          <w:sz w:val="28"/>
          <w:szCs w:val="28"/>
        </w:rPr>
        <w:tab/>
        <w:t>(Ф.И.О.)</w:t>
      </w:r>
    </w:p>
    <w:p w:rsidR="00D673B4" w:rsidRPr="007F024C" w:rsidRDefault="00566BB0" w:rsidP="00FF7992">
      <w:pPr>
        <w:spacing w:after="120"/>
        <w:ind w:left="5670"/>
        <w:jc w:val="center"/>
        <w:rPr>
          <w:sz w:val="24"/>
          <w:szCs w:val="24"/>
        </w:rPr>
      </w:pPr>
      <w:r w:rsidRPr="007F024C">
        <w:rPr>
          <w:sz w:val="24"/>
          <w:szCs w:val="24"/>
        </w:rPr>
        <w:t>Приложение</w:t>
      </w:r>
    </w:p>
    <w:p w:rsidR="00D673B4" w:rsidRPr="007F024C" w:rsidRDefault="00566BB0" w:rsidP="00F654DE">
      <w:pPr>
        <w:ind w:left="5670" w:right="-1"/>
        <w:rPr>
          <w:sz w:val="24"/>
          <w:szCs w:val="24"/>
        </w:rPr>
      </w:pPr>
      <w:r w:rsidRPr="007F024C">
        <w:rPr>
          <w:sz w:val="24"/>
          <w:szCs w:val="24"/>
        </w:rPr>
        <w:t xml:space="preserve">к постановлению Исполнительного комитета </w:t>
      </w:r>
      <w:r w:rsidR="00F70DEF">
        <w:rPr>
          <w:sz w:val="24"/>
          <w:szCs w:val="24"/>
        </w:rPr>
        <w:t>Лениногорского</w:t>
      </w:r>
      <w:r w:rsidRPr="007F024C">
        <w:rPr>
          <w:sz w:val="24"/>
          <w:szCs w:val="24"/>
        </w:rPr>
        <w:t xml:space="preserve"> муниципального района Республики Татарстан </w:t>
      </w:r>
    </w:p>
    <w:p w:rsidR="00FF2D5E" w:rsidRDefault="00FF2D5E" w:rsidP="00FF2D5E">
      <w:pPr>
        <w:ind w:left="5670" w:right="-1"/>
        <w:rPr>
          <w:sz w:val="24"/>
          <w:szCs w:val="24"/>
        </w:rPr>
      </w:pPr>
      <w:r w:rsidRPr="005A7931">
        <w:rPr>
          <w:sz w:val="24"/>
          <w:szCs w:val="24"/>
        </w:rPr>
        <w:t>от «</w:t>
      </w:r>
      <w:r>
        <w:rPr>
          <w:sz w:val="24"/>
          <w:szCs w:val="24"/>
          <w:u w:val="single"/>
        </w:rPr>
        <w:t>16</w:t>
      </w:r>
      <w:r w:rsidRPr="005A7931">
        <w:rPr>
          <w:sz w:val="24"/>
          <w:szCs w:val="24"/>
        </w:rPr>
        <w:t xml:space="preserve">» </w:t>
      </w:r>
      <w:r>
        <w:rPr>
          <w:sz w:val="24"/>
          <w:szCs w:val="24"/>
          <w:u w:val="single"/>
        </w:rPr>
        <w:t xml:space="preserve">августа  </w:t>
      </w:r>
      <w:r w:rsidRPr="005A7931">
        <w:rPr>
          <w:sz w:val="24"/>
          <w:szCs w:val="24"/>
        </w:rPr>
        <w:t>202</w:t>
      </w:r>
      <w:r>
        <w:rPr>
          <w:sz w:val="24"/>
          <w:szCs w:val="24"/>
        </w:rPr>
        <w:t>1</w:t>
      </w:r>
      <w:r w:rsidRPr="005A7931">
        <w:rPr>
          <w:sz w:val="24"/>
          <w:szCs w:val="24"/>
        </w:rPr>
        <w:t xml:space="preserve"> г. № </w:t>
      </w:r>
      <w:r>
        <w:rPr>
          <w:sz w:val="24"/>
          <w:szCs w:val="24"/>
          <w:u w:val="single"/>
        </w:rPr>
        <w:t>747</w:t>
      </w:r>
    </w:p>
    <w:p w:rsidR="006202FE" w:rsidRPr="007F024C" w:rsidRDefault="006202FE" w:rsidP="00F654DE">
      <w:pPr>
        <w:ind w:right="-1"/>
        <w:jc w:val="center"/>
        <w:rPr>
          <w:b/>
          <w:sz w:val="28"/>
          <w:szCs w:val="28"/>
        </w:rPr>
      </w:pPr>
    </w:p>
    <w:p w:rsidR="00232241" w:rsidRPr="00FF7992" w:rsidRDefault="00566BB0" w:rsidP="00F654DE">
      <w:pPr>
        <w:ind w:right="-1"/>
        <w:jc w:val="center"/>
        <w:rPr>
          <w:sz w:val="28"/>
          <w:szCs w:val="28"/>
        </w:rPr>
      </w:pPr>
      <w:r w:rsidRPr="00FF7992">
        <w:rPr>
          <w:sz w:val="28"/>
          <w:szCs w:val="28"/>
        </w:rPr>
        <w:t>Административный регламент</w:t>
      </w:r>
    </w:p>
    <w:p w:rsidR="00C127CA" w:rsidRPr="00FF7992" w:rsidRDefault="00566BB0" w:rsidP="00F654DE">
      <w:pPr>
        <w:ind w:right="-1"/>
        <w:jc w:val="center"/>
        <w:rPr>
          <w:sz w:val="28"/>
          <w:szCs w:val="28"/>
        </w:rPr>
      </w:pPr>
      <w:r w:rsidRPr="00FF7992">
        <w:rPr>
          <w:sz w:val="28"/>
          <w:szCs w:val="28"/>
        </w:rPr>
        <w:t>предоставления муниципальной услуги по</w:t>
      </w:r>
      <w:r w:rsidR="00C13C1F" w:rsidRPr="00FF7992">
        <w:rPr>
          <w:sz w:val="28"/>
          <w:szCs w:val="28"/>
        </w:rPr>
        <w:t xml:space="preserve"> </w:t>
      </w:r>
      <w:r w:rsidR="00165101" w:rsidRPr="00FF7992">
        <w:rPr>
          <w:sz w:val="28"/>
          <w:szCs w:val="28"/>
        </w:rPr>
        <w:br/>
      </w:r>
      <w:r w:rsidR="00475307" w:rsidRPr="00FF7992">
        <w:rPr>
          <w:sz w:val="28"/>
          <w:szCs w:val="28"/>
        </w:rP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D3174F" w:rsidRPr="007F024C" w:rsidRDefault="00D3174F" w:rsidP="00F654DE">
      <w:pPr>
        <w:ind w:right="-1"/>
        <w:rPr>
          <w:sz w:val="28"/>
          <w:szCs w:val="28"/>
        </w:rPr>
      </w:pPr>
    </w:p>
    <w:p w:rsidR="00232241" w:rsidRPr="007F024C" w:rsidRDefault="00566BB0" w:rsidP="00F654DE">
      <w:pPr>
        <w:ind w:right="-1"/>
        <w:jc w:val="center"/>
        <w:rPr>
          <w:sz w:val="28"/>
          <w:szCs w:val="28"/>
        </w:rPr>
      </w:pPr>
      <w:r w:rsidRPr="007F024C">
        <w:rPr>
          <w:sz w:val="28"/>
          <w:szCs w:val="28"/>
        </w:rPr>
        <w:t>1. Общие положения</w:t>
      </w:r>
    </w:p>
    <w:p w:rsidR="00232241" w:rsidRPr="007F024C" w:rsidRDefault="00232241" w:rsidP="00F654DE">
      <w:pPr>
        <w:ind w:right="-1"/>
        <w:rPr>
          <w:sz w:val="28"/>
          <w:szCs w:val="28"/>
        </w:rPr>
      </w:pPr>
    </w:p>
    <w:p w:rsidR="00232241" w:rsidRPr="007F024C" w:rsidRDefault="00566BB0" w:rsidP="00F654DE">
      <w:pPr>
        <w:ind w:right="-1" w:firstLine="709"/>
        <w:jc w:val="both"/>
        <w:rPr>
          <w:sz w:val="28"/>
          <w:szCs w:val="28"/>
        </w:rPr>
      </w:pPr>
      <w:r w:rsidRPr="007F024C">
        <w:rPr>
          <w:sz w:val="28"/>
          <w:szCs w:val="28"/>
        </w:rPr>
        <w:t>1.1.</w:t>
      </w:r>
      <w:r w:rsidR="004E5E80" w:rsidRPr="007F024C">
        <w:rPr>
          <w:sz w:val="28"/>
          <w:szCs w:val="28"/>
        </w:rPr>
        <w:t> </w:t>
      </w:r>
      <w:r w:rsidR="00AC48AD" w:rsidRPr="007F024C">
        <w:rPr>
          <w:sz w:val="28"/>
          <w:szCs w:val="28"/>
        </w:rPr>
        <w:t>Настоящий административный регламент предоставления муниципальной услуги (далее – Регламент)</w:t>
      </w:r>
      <w:r w:rsidRPr="007F024C">
        <w:rPr>
          <w:sz w:val="28"/>
          <w:szCs w:val="28"/>
        </w:rPr>
        <w:t xml:space="preserve"> устанавливает стандарт и порядок предоставления муниципальной услуги </w:t>
      </w:r>
      <w:r w:rsidR="00C13C1F" w:rsidRPr="007F024C">
        <w:rPr>
          <w:sz w:val="28"/>
          <w:szCs w:val="28"/>
        </w:rPr>
        <w:t xml:space="preserve">по </w:t>
      </w:r>
      <w:r w:rsidR="00475307">
        <w:rPr>
          <w:sz w:val="28"/>
          <w:szCs w:val="28"/>
        </w:rPr>
        <w:t>п</w:t>
      </w:r>
      <w:r w:rsidR="00475307" w:rsidRPr="00475307">
        <w:rPr>
          <w:sz w:val="28"/>
          <w:szCs w:val="28"/>
        </w:rPr>
        <w:t>ерераспределени</w:t>
      </w:r>
      <w:r w:rsidR="00475307">
        <w:rPr>
          <w:sz w:val="28"/>
          <w:szCs w:val="28"/>
        </w:rPr>
        <w:t>ю</w:t>
      </w:r>
      <w:r w:rsidR="00475307" w:rsidRPr="00475307">
        <w:rPr>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 </w:t>
      </w:r>
      <w:r w:rsidRPr="007F024C">
        <w:rPr>
          <w:sz w:val="28"/>
          <w:szCs w:val="28"/>
        </w:rPr>
        <w:t xml:space="preserve">(далее – </w:t>
      </w:r>
      <w:r w:rsidR="004563F9" w:rsidRPr="007F024C">
        <w:rPr>
          <w:sz w:val="28"/>
          <w:szCs w:val="28"/>
        </w:rPr>
        <w:t xml:space="preserve">муниципальная </w:t>
      </w:r>
      <w:r w:rsidRPr="007F024C">
        <w:rPr>
          <w:sz w:val="28"/>
          <w:szCs w:val="28"/>
        </w:rPr>
        <w:t xml:space="preserve">услуга). </w:t>
      </w:r>
    </w:p>
    <w:p w:rsidR="00505FF7" w:rsidRPr="007F024C" w:rsidRDefault="00566BB0" w:rsidP="00F654DE">
      <w:pPr>
        <w:ind w:right="-1" w:firstLine="709"/>
        <w:jc w:val="both"/>
        <w:rPr>
          <w:sz w:val="28"/>
          <w:szCs w:val="28"/>
        </w:rPr>
      </w:pPr>
      <w:r w:rsidRPr="007F024C">
        <w:rPr>
          <w:sz w:val="28"/>
          <w:szCs w:val="28"/>
        </w:rPr>
        <w:t xml:space="preserve">1.2. Получатели муниципальной услуги: </w:t>
      </w:r>
      <w:r w:rsidR="00165101" w:rsidRPr="007F024C">
        <w:rPr>
          <w:sz w:val="28"/>
          <w:szCs w:val="28"/>
        </w:rPr>
        <w:t>физические и юридические лица</w:t>
      </w:r>
      <w:r w:rsidR="00222306" w:rsidRPr="007F024C">
        <w:rPr>
          <w:sz w:val="28"/>
          <w:szCs w:val="28"/>
        </w:rPr>
        <w:t xml:space="preserve"> </w:t>
      </w:r>
      <w:r w:rsidR="00F62A82" w:rsidRPr="007F024C">
        <w:rPr>
          <w:sz w:val="28"/>
          <w:szCs w:val="28"/>
        </w:rPr>
        <w:t xml:space="preserve">(далее </w:t>
      </w:r>
      <w:r w:rsidR="00C127CA" w:rsidRPr="007F024C">
        <w:rPr>
          <w:sz w:val="28"/>
          <w:szCs w:val="28"/>
        </w:rPr>
        <w:t xml:space="preserve">– </w:t>
      </w:r>
      <w:r w:rsidR="00F62A82" w:rsidRPr="007F024C">
        <w:rPr>
          <w:sz w:val="28"/>
          <w:szCs w:val="28"/>
        </w:rPr>
        <w:t>заявитель)</w:t>
      </w:r>
      <w:r w:rsidRPr="007F024C">
        <w:rPr>
          <w:sz w:val="28"/>
          <w:szCs w:val="28"/>
        </w:rPr>
        <w:t>.</w:t>
      </w:r>
    </w:p>
    <w:p w:rsidR="008E3B97" w:rsidRPr="007F024C" w:rsidRDefault="00566BB0" w:rsidP="00F654DE">
      <w:pPr>
        <w:ind w:right="-1" w:firstLine="709"/>
        <w:jc w:val="both"/>
        <w:rPr>
          <w:sz w:val="28"/>
          <w:szCs w:val="28"/>
        </w:rPr>
      </w:pPr>
      <w:r w:rsidRPr="007F024C">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7F024C" w:rsidRDefault="00566BB0" w:rsidP="00F654DE">
      <w:pPr>
        <w:pStyle w:val="a4"/>
        <w:tabs>
          <w:tab w:val="left" w:pos="9781"/>
        </w:tabs>
        <w:autoSpaceDE w:val="0"/>
        <w:autoSpaceDN w:val="0"/>
        <w:adjustRightInd w:val="0"/>
        <w:ind w:left="0" w:right="-1" w:firstLine="709"/>
        <w:jc w:val="both"/>
        <w:rPr>
          <w:spacing w:val="1"/>
          <w:sz w:val="28"/>
          <w:szCs w:val="28"/>
        </w:rPr>
      </w:pPr>
      <w:r w:rsidRPr="007F024C">
        <w:rPr>
          <w:spacing w:val="1"/>
          <w:sz w:val="28"/>
          <w:szCs w:val="28"/>
        </w:rPr>
        <w:t>1.3. Информирование о предоставлении муниципальной услуги:</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1.3.1. информация о порядке предоставления муниципальной услуги размещается:</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A07B04" w:rsidRDefault="00566BB0" w:rsidP="00F654DE">
      <w:pPr>
        <w:tabs>
          <w:tab w:val="left" w:pos="9923"/>
        </w:tabs>
        <w:autoSpaceDE w:val="0"/>
        <w:autoSpaceDN w:val="0"/>
        <w:adjustRightInd w:val="0"/>
        <w:ind w:right="-1" w:firstLine="709"/>
        <w:jc w:val="both"/>
        <w:rPr>
          <w:spacing w:val="1"/>
          <w:sz w:val="28"/>
          <w:szCs w:val="28"/>
        </w:rPr>
      </w:pPr>
      <w:r w:rsidRPr="007F024C">
        <w:rPr>
          <w:spacing w:val="1"/>
          <w:sz w:val="28"/>
          <w:szCs w:val="28"/>
        </w:rPr>
        <w:t xml:space="preserve">2) на официальном сайте муниципального района в информационно-телекоммуникационной сети «Интернет» </w:t>
      </w:r>
      <w:r w:rsidR="00A07B04" w:rsidRPr="00A07B04">
        <w:rPr>
          <w:spacing w:val="1"/>
          <w:sz w:val="28"/>
          <w:szCs w:val="28"/>
        </w:rPr>
        <w:t>» (</w:t>
      </w:r>
      <w:hyperlink r:id="rId202" w:history="1">
        <w:r w:rsidR="00A07B04" w:rsidRPr="00A07B04">
          <w:rPr>
            <w:rStyle w:val="ad"/>
            <w:spacing w:val="1"/>
            <w:sz w:val="28"/>
            <w:szCs w:val="28"/>
          </w:rPr>
          <w:t>https://leninogorsk.tatarstan.ru</w:t>
        </w:r>
      </w:hyperlink>
      <w:r w:rsidR="00A07B04" w:rsidRPr="00A07B04">
        <w:rPr>
          <w:spacing w:val="1"/>
          <w:sz w:val="28"/>
          <w:szCs w:val="28"/>
        </w:rPr>
        <w:t>)</w:t>
      </w:r>
      <w:r w:rsidRPr="00A07B04">
        <w:rPr>
          <w:spacing w:val="1"/>
          <w:sz w:val="28"/>
          <w:szCs w:val="28"/>
        </w:rPr>
        <w:t>;</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3) на Портале государственных и муниципальных услуг Республики Татарстан (http</w:t>
      </w:r>
      <w:r w:rsidRPr="007F024C">
        <w:rPr>
          <w:spacing w:val="1"/>
          <w:sz w:val="28"/>
          <w:szCs w:val="28"/>
          <w:lang w:val="en-US"/>
        </w:rPr>
        <w:t>s</w:t>
      </w:r>
      <w:r w:rsidRPr="007F024C">
        <w:rPr>
          <w:spacing w:val="1"/>
          <w:sz w:val="28"/>
          <w:szCs w:val="28"/>
        </w:rPr>
        <w:t>://uslugi.tatarsta</w:t>
      </w:r>
      <w:r w:rsidRPr="007F024C">
        <w:rPr>
          <w:spacing w:val="1"/>
          <w:sz w:val="28"/>
          <w:szCs w:val="28"/>
          <w:lang w:val="en-US"/>
        </w:rPr>
        <w:t>n</w:t>
      </w:r>
      <w:r w:rsidRPr="007F024C">
        <w:rPr>
          <w:spacing w:val="1"/>
          <w:sz w:val="28"/>
          <w:szCs w:val="28"/>
        </w:rPr>
        <w:t xml:space="preserve">.ru/) (далее – Республиканский портал); </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4) на Едином портале государственных и муниципальных услуг (функций) (http</w:t>
      </w:r>
      <w:r w:rsidRPr="007F024C">
        <w:rPr>
          <w:spacing w:val="1"/>
          <w:sz w:val="28"/>
          <w:szCs w:val="28"/>
          <w:lang w:val="en-US"/>
        </w:rPr>
        <w:t>s</w:t>
      </w:r>
      <w:r w:rsidRPr="007F024C">
        <w:rPr>
          <w:spacing w:val="1"/>
          <w:sz w:val="28"/>
          <w:szCs w:val="28"/>
        </w:rPr>
        <w:t>:// www.gosuslugi.ru/) (далее – Единый портал);</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1.3.2. Консультирование по вопросам предоставления муниципальной услуги осуществляется:</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2) в интерактивной форме Республиканского портала;</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3) </w:t>
      </w:r>
      <w:r w:rsidR="00A07B04" w:rsidRPr="003D3AD5">
        <w:rPr>
          <w:i/>
          <w:spacing w:val="1"/>
          <w:sz w:val="28"/>
          <w:szCs w:val="28"/>
        </w:rPr>
        <w:t>в МКУ "Палата имущественных и земельных отношений" Лениногорского муниципального района (далее – Палата)</w:t>
      </w:r>
      <w:r w:rsidRPr="007F024C">
        <w:rPr>
          <w:spacing w:val="1"/>
          <w:sz w:val="28"/>
          <w:szCs w:val="28"/>
        </w:rPr>
        <w:t>:</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при устном обращении - лично или по телефону; </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7F024C">
        <w:rPr>
          <w:spacing w:val="1"/>
          <w:sz w:val="28"/>
          <w:szCs w:val="28"/>
        </w:rPr>
        <w:t>заявителя,</w:t>
      </w:r>
      <w:r w:rsidRPr="007F024C">
        <w:rPr>
          <w:spacing w:val="1"/>
          <w:sz w:val="28"/>
          <w:szCs w:val="28"/>
        </w:rPr>
        <w:t xml:space="preserve"> или предоставление им персональных данных.</w:t>
      </w:r>
    </w:p>
    <w:p w:rsidR="006C0E06"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A07B04">
        <w:rPr>
          <w:i/>
          <w:spacing w:val="1"/>
          <w:sz w:val="28"/>
          <w:szCs w:val="28"/>
        </w:rPr>
        <w:t>Палаты</w:t>
      </w:r>
      <w:r w:rsidRPr="007F024C">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A07B04">
        <w:rPr>
          <w:i/>
          <w:spacing w:val="1"/>
          <w:sz w:val="28"/>
          <w:szCs w:val="28"/>
        </w:rPr>
        <w:t>Палаты</w:t>
      </w:r>
      <w:r w:rsidRPr="007F024C">
        <w:rPr>
          <w:spacing w:val="1"/>
          <w:sz w:val="28"/>
          <w:szCs w:val="28"/>
        </w:rPr>
        <w:t>.</w:t>
      </w:r>
    </w:p>
    <w:p w:rsidR="005A5B64"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F024C">
        <w:t xml:space="preserve"> </w:t>
      </w:r>
      <w:r w:rsidRPr="007F024C">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1.3.5. Информация по вопросам предоставления муниципальной услуги размещается на официаль</w:t>
      </w:r>
      <w:r w:rsidR="00A07B04">
        <w:rPr>
          <w:spacing w:val="1"/>
          <w:sz w:val="28"/>
          <w:szCs w:val="28"/>
        </w:rPr>
        <w:t>ном сайте муниципального района</w:t>
      </w:r>
      <w:r w:rsidRPr="007F024C">
        <w:rPr>
          <w:i/>
          <w:spacing w:val="1"/>
          <w:sz w:val="28"/>
          <w:szCs w:val="28"/>
        </w:rPr>
        <w:t xml:space="preserve"> </w:t>
      </w:r>
      <w:r w:rsidRPr="007F024C">
        <w:rPr>
          <w:spacing w:val="1"/>
          <w:sz w:val="28"/>
          <w:szCs w:val="28"/>
        </w:rPr>
        <w:t xml:space="preserve">и на информационных стендах в помещениях </w:t>
      </w:r>
      <w:r w:rsidR="00A07B04">
        <w:rPr>
          <w:i/>
          <w:spacing w:val="1"/>
          <w:sz w:val="28"/>
          <w:szCs w:val="28"/>
        </w:rPr>
        <w:t>Палаты</w:t>
      </w:r>
      <w:r w:rsidRPr="007F024C">
        <w:rPr>
          <w:spacing w:val="1"/>
          <w:sz w:val="28"/>
          <w:szCs w:val="28"/>
        </w:rPr>
        <w:t xml:space="preserve"> для работы с заявителями.</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A07B04">
        <w:rPr>
          <w:i/>
          <w:spacing w:val="1"/>
          <w:sz w:val="28"/>
          <w:szCs w:val="28"/>
        </w:rPr>
        <w:t>Палаты</w:t>
      </w:r>
      <w:r w:rsidRPr="007F024C">
        <w:rPr>
          <w:spacing w:val="1"/>
          <w:sz w:val="28"/>
          <w:szCs w:val="28"/>
        </w:rPr>
        <w:t>, о графике приема заявлений на предоставление муниципальной услуги.</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7F024C">
        <w:rPr>
          <w:spacing w:val="1"/>
          <w:sz w:val="28"/>
          <w:szCs w:val="28"/>
        </w:rPr>
        <w:t>Едином портале</w:t>
      </w:r>
      <w:r w:rsidRPr="007F024C">
        <w:rPr>
          <w:spacing w:val="1"/>
          <w:sz w:val="28"/>
          <w:szCs w:val="28"/>
        </w:rPr>
        <w:t>, в Республиканском реестре.</w:t>
      </w:r>
    </w:p>
    <w:p w:rsidR="002244D9" w:rsidRPr="007F024C" w:rsidRDefault="00566BB0" w:rsidP="00F654DE">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Текст административного регламента в действующей редакции подлежит размещению на </w:t>
      </w:r>
      <w:r w:rsidR="0065277E" w:rsidRPr="007F024C">
        <w:rPr>
          <w:spacing w:val="1"/>
          <w:sz w:val="28"/>
          <w:szCs w:val="28"/>
        </w:rPr>
        <w:t>Едином портале</w:t>
      </w:r>
      <w:r w:rsidRPr="007F024C">
        <w:rPr>
          <w:spacing w:val="1"/>
          <w:sz w:val="28"/>
          <w:szCs w:val="28"/>
        </w:rPr>
        <w:t>, в Республиканском реестре.</w:t>
      </w:r>
    </w:p>
    <w:p w:rsidR="00096D9A" w:rsidRPr="007F024C" w:rsidRDefault="00566BB0" w:rsidP="00F654DE">
      <w:pPr>
        <w:tabs>
          <w:tab w:val="left" w:pos="9781"/>
        </w:tabs>
        <w:ind w:right="-1" w:firstLine="709"/>
        <w:jc w:val="both"/>
        <w:rPr>
          <w:sz w:val="28"/>
          <w:szCs w:val="28"/>
        </w:rPr>
      </w:pPr>
      <w:r w:rsidRPr="007F024C">
        <w:rPr>
          <w:sz w:val="28"/>
          <w:szCs w:val="28"/>
        </w:rPr>
        <w:t>1.</w:t>
      </w:r>
      <w:r w:rsidR="00505FF7" w:rsidRPr="007F024C">
        <w:rPr>
          <w:sz w:val="28"/>
          <w:szCs w:val="28"/>
        </w:rPr>
        <w:t>5</w:t>
      </w:r>
      <w:r w:rsidRPr="007F024C">
        <w:rPr>
          <w:sz w:val="28"/>
          <w:szCs w:val="28"/>
        </w:rPr>
        <w:t>.</w:t>
      </w:r>
      <w:r w:rsidR="007A6954" w:rsidRPr="007F024C">
        <w:rPr>
          <w:sz w:val="28"/>
          <w:szCs w:val="28"/>
        </w:rPr>
        <w:t> </w:t>
      </w:r>
      <w:r w:rsidRPr="007F024C">
        <w:rPr>
          <w:sz w:val="28"/>
          <w:szCs w:val="28"/>
        </w:rPr>
        <w:t>В Регламенте используются следующие термины и определения:</w:t>
      </w:r>
    </w:p>
    <w:p w:rsidR="00E72FF3" w:rsidRPr="007F024C" w:rsidRDefault="00566BB0" w:rsidP="00F654DE">
      <w:pPr>
        <w:tabs>
          <w:tab w:val="left" w:pos="600"/>
          <w:tab w:val="left" w:pos="6810"/>
          <w:tab w:val="left" w:pos="9781"/>
        </w:tabs>
        <w:ind w:right="-1" w:firstLine="720"/>
        <w:jc w:val="both"/>
        <w:rPr>
          <w:sz w:val="28"/>
          <w:szCs w:val="28"/>
        </w:rPr>
      </w:pPr>
      <w:bookmarkStart w:id="83" w:name="_Hlk40972604_7"/>
      <w:r w:rsidRPr="007F024C">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83"/>
    <w:p w:rsidR="00684876" w:rsidRPr="007F024C" w:rsidRDefault="00566BB0" w:rsidP="00F654DE">
      <w:pPr>
        <w:tabs>
          <w:tab w:val="left" w:pos="600"/>
          <w:tab w:val="left" w:pos="6810"/>
          <w:tab w:val="left" w:pos="9781"/>
        </w:tabs>
        <w:ind w:right="-1" w:firstLine="720"/>
        <w:jc w:val="both"/>
        <w:rPr>
          <w:sz w:val="28"/>
          <w:szCs w:val="28"/>
        </w:rPr>
      </w:pPr>
      <w:r w:rsidRPr="007F024C">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7F024C">
        <w:rPr>
          <w:sz w:val="28"/>
          <w:szCs w:val="28"/>
        </w:rPr>
        <w:t>ании которых вносились сведения;</w:t>
      </w:r>
    </w:p>
    <w:p w:rsidR="0090705F" w:rsidRPr="007F024C" w:rsidRDefault="00566BB0" w:rsidP="00F654DE">
      <w:pPr>
        <w:autoSpaceDE w:val="0"/>
        <w:autoSpaceDN w:val="0"/>
        <w:adjustRightInd w:val="0"/>
        <w:ind w:right="-1" w:firstLine="709"/>
        <w:jc w:val="both"/>
        <w:rPr>
          <w:sz w:val="28"/>
          <w:szCs w:val="28"/>
        </w:rPr>
      </w:pPr>
      <w:r w:rsidRPr="007F024C">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7F024C" w:rsidRDefault="00566BB0" w:rsidP="00F654DE">
      <w:pPr>
        <w:autoSpaceDE w:val="0"/>
        <w:autoSpaceDN w:val="0"/>
        <w:adjustRightInd w:val="0"/>
        <w:ind w:right="-1" w:firstLine="709"/>
        <w:jc w:val="both"/>
        <w:rPr>
          <w:sz w:val="28"/>
          <w:szCs w:val="28"/>
        </w:rPr>
      </w:pPr>
      <w:r w:rsidRPr="007F024C">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7F024C" w:rsidRDefault="00566BB0" w:rsidP="00F654DE">
      <w:pPr>
        <w:autoSpaceDE w:val="0"/>
        <w:autoSpaceDN w:val="0"/>
        <w:adjustRightInd w:val="0"/>
        <w:ind w:right="-1" w:firstLine="709"/>
        <w:jc w:val="both"/>
        <w:rPr>
          <w:sz w:val="28"/>
          <w:szCs w:val="28"/>
        </w:rPr>
      </w:pPr>
      <w:r w:rsidRPr="007F024C">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7F024C" w:rsidRDefault="00566BB0" w:rsidP="00F654DE">
      <w:pPr>
        <w:autoSpaceDE w:val="0"/>
        <w:autoSpaceDN w:val="0"/>
        <w:adjustRightInd w:val="0"/>
        <w:ind w:right="-1" w:firstLine="709"/>
        <w:jc w:val="both"/>
        <w:rPr>
          <w:sz w:val="28"/>
          <w:szCs w:val="28"/>
        </w:rPr>
      </w:pPr>
      <w:r w:rsidRPr="007F024C">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7F024C" w:rsidRDefault="00F400DD" w:rsidP="00F654DE">
      <w:pPr>
        <w:tabs>
          <w:tab w:val="left" w:pos="9781"/>
        </w:tabs>
        <w:ind w:right="-1"/>
        <w:jc w:val="center"/>
        <w:rPr>
          <w:b/>
          <w:sz w:val="28"/>
          <w:szCs w:val="24"/>
        </w:rPr>
      </w:pPr>
    </w:p>
    <w:p w:rsidR="00232241" w:rsidRPr="007F024C" w:rsidRDefault="00566BB0" w:rsidP="00F654DE">
      <w:pPr>
        <w:tabs>
          <w:tab w:val="left" w:pos="9781"/>
        </w:tabs>
        <w:ind w:right="-1"/>
        <w:jc w:val="center"/>
        <w:rPr>
          <w:b/>
          <w:sz w:val="28"/>
          <w:szCs w:val="24"/>
        </w:rPr>
      </w:pPr>
      <w:r w:rsidRPr="007F024C">
        <w:rPr>
          <w:b/>
          <w:sz w:val="28"/>
          <w:szCs w:val="24"/>
        </w:rPr>
        <w:t xml:space="preserve">2. Стандарт </w:t>
      </w:r>
      <w:r w:rsidR="005F0596" w:rsidRPr="007F024C">
        <w:rPr>
          <w:b/>
          <w:sz w:val="28"/>
          <w:szCs w:val="24"/>
        </w:rPr>
        <w:t xml:space="preserve">предоставления </w:t>
      </w:r>
      <w:r w:rsidRPr="007F024C">
        <w:rPr>
          <w:b/>
          <w:sz w:val="28"/>
          <w:szCs w:val="24"/>
        </w:rPr>
        <w:t>муниципальной услуги</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Pr="007F024C" w:rsidRDefault="00566BB0" w:rsidP="00F654DE">
      <w:pPr>
        <w:tabs>
          <w:tab w:val="left" w:pos="9781"/>
        </w:tabs>
        <w:autoSpaceDE w:val="0"/>
        <w:autoSpaceDN w:val="0"/>
        <w:adjustRightInd w:val="0"/>
        <w:ind w:right="-1"/>
        <w:jc w:val="center"/>
        <w:rPr>
          <w:rFonts w:cs="Courier New"/>
          <w:sz w:val="28"/>
        </w:rPr>
      </w:pPr>
      <w:r w:rsidRPr="007F024C">
        <w:rPr>
          <w:rFonts w:cs="Courier New"/>
          <w:sz w:val="28"/>
        </w:rPr>
        <w:t>2.1.</w:t>
      </w:r>
      <w:r w:rsidR="003525E3" w:rsidRPr="007F024C">
        <w:rPr>
          <w:rFonts w:cs="Courier New"/>
          <w:sz w:val="28"/>
        </w:rPr>
        <w:t> </w:t>
      </w:r>
      <w:r w:rsidRPr="007F024C">
        <w:rPr>
          <w:rFonts w:cs="Courier New"/>
          <w:sz w:val="28"/>
        </w:rPr>
        <w:t>Наименование муниципальной услуги</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Pr="007F024C" w:rsidRDefault="00566BB0" w:rsidP="00F654DE">
      <w:pPr>
        <w:tabs>
          <w:tab w:val="left" w:pos="9781"/>
        </w:tabs>
        <w:autoSpaceDE w:val="0"/>
        <w:autoSpaceDN w:val="0"/>
        <w:adjustRightInd w:val="0"/>
        <w:ind w:right="-1" w:firstLine="709"/>
        <w:jc w:val="both"/>
        <w:rPr>
          <w:rFonts w:cs="Courier New"/>
          <w:sz w:val="28"/>
        </w:rPr>
      </w:pPr>
      <w:r>
        <w:rPr>
          <w:rFonts w:cs="Courier New"/>
          <w:sz w:val="28"/>
        </w:rPr>
        <w:t>П</w:t>
      </w:r>
      <w:r w:rsidRPr="00475307">
        <w:rPr>
          <w:rFonts w:cs="Courier New"/>
          <w:sz w:val="28"/>
        </w:rPr>
        <w:t>ерераспределени</w:t>
      </w:r>
      <w:r>
        <w:rPr>
          <w:rFonts w:cs="Courier New"/>
          <w:sz w:val="28"/>
        </w:rPr>
        <w:t>е</w:t>
      </w:r>
      <w:r w:rsidRPr="00475307">
        <w:rPr>
          <w:rFonts w:cs="Courier New"/>
          <w:sz w:val="28"/>
        </w:rPr>
        <w:t xml:space="preserve"> земель и (или) земельных участков, находящихся в муниципальной собственности, и земельных участков, находящихся в частной собственности</w:t>
      </w:r>
      <w:r w:rsidR="00B540CF" w:rsidRPr="007F024C">
        <w:rPr>
          <w:rFonts w:cs="Courier New"/>
          <w:sz w:val="28"/>
        </w:rPr>
        <w:t>.</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Pr="007F024C" w:rsidRDefault="00566BB0" w:rsidP="00F654DE">
      <w:pPr>
        <w:tabs>
          <w:tab w:val="left" w:pos="9781"/>
        </w:tabs>
        <w:autoSpaceDE w:val="0"/>
        <w:autoSpaceDN w:val="0"/>
        <w:adjustRightInd w:val="0"/>
        <w:ind w:right="-1"/>
        <w:jc w:val="center"/>
        <w:rPr>
          <w:rFonts w:cs="Courier New"/>
          <w:sz w:val="28"/>
        </w:rPr>
      </w:pPr>
      <w:r w:rsidRPr="007F024C">
        <w:rPr>
          <w:rFonts w:cs="Courier New"/>
          <w:sz w:val="28"/>
        </w:rPr>
        <w:t>2.2.</w:t>
      </w:r>
      <w:r w:rsidR="003525E3" w:rsidRPr="007F024C">
        <w:rPr>
          <w:rFonts w:cs="Courier New"/>
          <w:sz w:val="28"/>
        </w:rPr>
        <w:t> </w:t>
      </w:r>
      <w:r w:rsidRPr="007F024C">
        <w:rPr>
          <w:rFonts w:cs="Courier New"/>
          <w:sz w:val="28"/>
        </w:rPr>
        <w:t>Наименование органа местного самоуправления, непосредственно предоставляющего муниципальную услугу</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A07B04" w:rsidRPr="00F03166" w:rsidRDefault="00566BB0" w:rsidP="00A07B04">
      <w:pPr>
        <w:autoSpaceDE w:val="0"/>
        <w:autoSpaceDN w:val="0"/>
        <w:adjustRightInd w:val="0"/>
        <w:ind w:right="-1" w:firstLine="709"/>
        <w:jc w:val="both"/>
        <w:rPr>
          <w:sz w:val="28"/>
          <w:szCs w:val="28"/>
        </w:rPr>
      </w:pPr>
      <w:r w:rsidRPr="00F03166">
        <w:rPr>
          <w:sz w:val="28"/>
          <w:szCs w:val="28"/>
        </w:rPr>
        <w:t xml:space="preserve">Муниципальное казенное учреждение «Палата имущественных и земельных отношений муниципального образования </w:t>
      </w:r>
      <w:r>
        <w:rPr>
          <w:sz w:val="28"/>
          <w:szCs w:val="28"/>
        </w:rPr>
        <w:t>«</w:t>
      </w:r>
      <w:r w:rsidRPr="00F03166">
        <w:rPr>
          <w:sz w:val="28"/>
          <w:szCs w:val="28"/>
        </w:rPr>
        <w:t>Лениногорский муниципальный район»</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Pr="007F024C" w:rsidRDefault="00566BB0" w:rsidP="00F654DE">
      <w:pPr>
        <w:tabs>
          <w:tab w:val="left" w:pos="9781"/>
        </w:tabs>
        <w:autoSpaceDE w:val="0"/>
        <w:autoSpaceDN w:val="0"/>
        <w:adjustRightInd w:val="0"/>
        <w:ind w:right="-1"/>
        <w:jc w:val="center"/>
        <w:rPr>
          <w:rFonts w:cs="Courier New"/>
          <w:sz w:val="28"/>
        </w:rPr>
      </w:pPr>
      <w:r w:rsidRPr="007F024C">
        <w:rPr>
          <w:rFonts w:cs="Courier New"/>
          <w:sz w:val="28"/>
        </w:rPr>
        <w:t>2.3.</w:t>
      </w:r>
      <w:r w:rsidR="003525E3" w:rsidRPr="007F024C">
        <w:rPr>
          <w:rFonts w:cs="Courier New"/>
          <w:sz w:val="28"/>
        </w:rPr>
        <w:t> </w:t>
      </w:r>
      <w:r w:rsidRPr="007F024C">
        <w:rPr>
          <w:rFonts w:cs="Courier New"/>
          <w:sz w:val="28"/>
        </w:rPr>
        <w:t>Описание результата предоставления муниципальной услуги</w:t>
      </w:r>
    </w:p>
    <w:p w:rsidR="003525E3" w:rsidRPr="007F024C" w:rsidRDefault="003525E3" w:rsidP="00C3661F">
      <w:pPr>
        <w:tabs>
          <w:tab w:val="left" w:pos="9781"/>
        </w:tabs>
        <w:autoSpaceDE w:val="0"/>
        <w:autoSpaceDN w:val="0"/>
        <w:adjustRightInd w:val="0"/>
        <w:ind w:right="-1" w:firstLine="709"/>
        <w:jc w:val="both"/>
        <w:rPr>
          <w:sz w:val="28"/>
          <w:szCs w:val="28"/>
        </w:rPr>
      </w:pPr>
    </w:p>
    <w:p w:rsidR="00C13C1F" w:rsidRPr="007F024C" w:rsidRDefault="00566BB0" w:rsidP="00C3661F">
      <w:pPr>
        <w:ind w:right="-1" w:firstLine="709"/>
        <w:jc w:val="both"/>
        <w:rPr>
          <w:sz w:val="28"/>
          <w:szCs w:val="28"/>
        </w:rPr>
      </w:pPr>
      <w:r w:rsidRPr="007F024C">
        <w:rPr>
          <w:sz w:val="28"/>
          <w:szCs w:val="28"/>
        </w:rPr>
        <w:t>2.3.1. Результатом предоставления муниципальной услуги является:</w:t>
      </w:r>
    </w:p>
    <w:p w:rsidR="00457D9B" w:rsidRPr="008E7E84" w:rsidRDefault="00566BB0" w:rsidP="00C3661F">
      <w:pPr>
        <w:pStyle w:val="a4"/>
        <w:numPr>
          <w:ilvl w:val="0"/>
          <w:numId w:val="4"/>
        </w:numPr>
        <w:tabs>
          <w:tab w:val="left" w:pos="1134"/>
        </w:tabs>
        <w:ind w:left="0" w:right="-1" w:firstLine="709"/>
        <w:jc w:val="both"/>
        <w:rPr>
          <w:sz w:val="28"/>
          <w:szCs w:val="28"/>
        </w:rPr>
      </w:pPr>
      <w:r>
        <w:rPr>
          <w:sz w:val="28"/>
          <w:szCs w:val="28"/>
        </w:rPr>
        <w:t>р</w:t>
      </w:r>
      <w:r w:rsidRPr="00475307">
        <w:rPr>
          <w:sz w:val="28"/>
          <w:szCs w:val="28"/>
        </w:rPr>
        <w:t xml:space="preserve">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w:t>
      </w:r>
      <w:r w:rsidRPr="008E7E84">
        <w:rPr>
          <w:sz w:val="28"/>
          <w:szCs w:val="28"/>
        </w:rPr>
        <w:t>земельных участков (приложение № 1);</w:t>
      </w:r>
    </w:p>
    <w:p w:rsidR="00475307" w:rsidRPr="008E7E84" w:rsidRDefault="00566BB0" w:rsidP="00C3661F">
      <w:pPr>
        <w:pStyle w:val="a4"/>
        <w:numPr>
          <w:ilvl w:val="0"/>
          <w:numId w:val="4"/>
        </w:numPr>
        <w:tabs>
          <w:tab w:val="left" w:pos="1134"/>
        </w:tabs>
        <w:ind w:left="0" w:right="-1" w:firstLine="709"/>
        <w:jc w:val="both"/>
        <w:rPr>
          <w:sz w:val="28"/>
          <w:szCs w:val="28"/>
        </w:rPr>
      </w:pPr>
      <w:r w:rsidRPr="008E7E84">
        <w:rPr>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sidR="00C3661F" w:rsidRPr="008E7E84">
        <w:rPr>
          <w:sz w:val="28"/>
          <w:szCs w:val="28"/>
        </w:rPr>
        <w:t xml:space="preserve"> (приложение № 2);</w:t>
      </w:r>
    </w:p>
    <w:p w:rsidR="00475307" w:rsidRPr="008E7E84" w:rsidRDefault="00566BB0" w:rsidP="00C3661F">
      <w:pPr>
        <w:pStyle w:val="a4"/>
        <w:numPr>
          <w:ilvl w:val="0"/>
          <w:numId w:val="4"/>
        </w:numPr>
        <w:tabs>
          <w:tab w:val="left" w:pos="1134"/>
        </w:tabs>
        <w:ind w:left="0" w:right="-1" w:firstLine="709"/>
        <w:jc w:val="both"/>
        <w:rPr>
          <w:sz w:val="28"/>
          <w:szCs w:val="28"/>
        </w:rPr>
      </w:pPr>
      <w:r w:rsidRPr="008E7E84">
        <w:rPr>
          <w:sz w:val="28"/>
          <w:szCs w:val="28"/>
        </w:rPr>
        <w:t>соглашение о перераспределении земельных участков</w:t>
      </w:r>
      <w:r w:rsidR="00C3661F" w:rsidRPr="008E7E84">
        <w:rPr>
          <w:sz w:val="28"/>
          <w:szCs w:val="28"/>
        </w:rPr>
        <w:t xml:space="preserve"> (приложение № 3</w:t>
      </w:r>
      <w:r w:rsidR="00877920" w:rsidRPr="008E7E84">
        <w:rPr>
          <w:sz w:val="28"/>
          <w:szCs w:val="28"/>
        </w:rPr>
        <w:t xml:space="preserve">, </w:t>
      </w:r>
      <w:r w:rsidR="00877920" w:rsidRPr="00F0403C">
        <w:rPr>
          <w:sz w:val="28"/>
          <w:szCs w:val="28"/>
        </w:rPr>
        <w:t>приложить соглашение</w:t>
      </w:r>
      <w:r w:rsidR="00C3661F" w:rsidRPr="00F0403C">
        <w:rPr>
          <w:sz w:val="28"/>
          <w:szCs w:val="28"/>
        </w:rPr>
        <w:t>);</w:t>
      </w:r>
    </w:p>
    <w:p w:rsidR="00475307" w:rsidRPr="008E7E84" w:rsidRDefault="00566BB0" w:rsidP="00C3661F">
      <w:pPr>
        <w:pStyle w:val="a4"/>
        <w:numPr>
          <w:ilvl w:val="0"/>
          <w:numId w:val="4"/>
        </w:numPr>
        <w:tabs>
          <w:tab w:val="left" w:pos="1134"/>
        </w:tabs>
        <w:ind w:left="0" w:right="-1" w:firstLine="709"/>
        <w:jc w:val="both"/>
        <w:rPr>
          <w:sz w:val="28"/>
          <w:szCs w:val="28"/>
        </w:rPr>
      </w:pPr>
      <w:r w:rsidRPr="008E7E84">
        <w:rPr>
          <w:sz w:val="28"/>
          <w:szCs w:val="28"/>
        </w:rPr>
        <w:t xml:space="preserve">решение об отказе в </w:t>
      </w:r>
      <w:r w:rsidR="000C4F0F" w:rsidRPr="008E7E84">
        <w:rPr>
          <w:sz w:val="28"/>
          <w:szCs w:val="28"/>
        </w:rPr>
        <w:t>предоставлении муниципальной услуги</w:t>
      </w:r>
      <w:r w:rsidRPr="008E7E84">
        <w:rPr>
          <w:sz w:val="28"/>
          <w:szCs w:val="28"/>
        </w:rPr>
        <w:t xml:space="preserve"> (приложение № 4).</w:t>
      </w:r>
    </w:p>
    <w:p w:rsidR="005A5B64" w:rsidRPr="008E7E84" w:rsidRDefault="00566BB0" w:rsidP="00C3661F">
      <w:pPr>
        <w:ind w:right="-1" w:firstLine="709"/>
        <w:jc w:val="both"/>
        <w:rPr>
          <w:sz w:val="28"/>
          <w:szCs w:val="28"/>
        </w:rPr>
      </w:pPr>
      <w:r w:rsidRPr="008E7E84">
        <w:rPr>
          <w:sz w:val="28"/>
          <w:szCs w:val="28"/>
        </w:rPr>
        <w:t>2.3.</w:t>
      </w:r>
      <w:r w:rsidR="00644F0F" w:rsidRPr="008E7E84">
        <w:rPr>
          <w:sz w:val="28"/>
          <w:szCs w:val="28"/>
        </w:rPr>
        <w:t>2</w:t>
      </w:r>
      <w:r w:rsidRPr="008E7E84">
        <w:rPr>
          <w:sz w:val="28"/>
          <w:szCs w:val="28"/>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F70DEF">
        <w:rPr>
          <w:sz w:val="28"/>
          <w:szCs w:val="28"/>
        </w:rPr>
        <w:t>Палаты</w:t>
      </w:r>
      <w:r w:rsidRPr="008E7E84">
        <w:rPr>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sidRPr="008E7E84">
        <w:rPr>
          <w:sz w:val="28"/>
          <w:szCs w:val="28"/>
        </w:rPr>
        <w:t xml:space="preserve">Единого портала, </w:t>
      </w:r>
      <w:r w:rsidRPr="008E7E84">
        <w:rPr>
          <w:sz w:val="28"/>
          <w:szCs w:val="28"/>
        </w:rPr>
        <w:t>Республиканского портала.</w:t>
      </w:r>
    </w:p>
    <w:p w:rsidR="00555170" w:rsidRPr="00555170" w:rsidRDefault="00566BB0" w:rsidP="00555170">
      <w:pPr>
        <w:ind w:right="-1" w:firstLine="709"/>
        <w:jc w:val="both"/>
        <w:rPr>
          <w:sz w:val="28"/>
          <w:szCs w:val="28"/>
        </w:rPr>
      </w:pPr>
      <w:r w:rsidRPr="008E7E84">
        <w:rPr>
          <w:sz w:val="28"/>
          <w:szCs w:val="28"/>
        </w:rPr>
        <w:t>2.3.</w:t>
      </w:r>
      <w:r w:rsidR="00644F0F" w:rsidRPr="008E7E84">
        <w:rPr>
          <w:sz w:val="28"/>
          <w:szCs w:val="28"/>
        </w:rPr>
        <w:t>3</w:t>
      </w:r>
      <w:r w:rsidR="005A5B64" w:rsidRPr="008E7E84">
        <w:rPr>
          <w:sz w:val="28"/>
          <w:szCs w:val="28"/>
        </w:rPr>
        <w:t>. </w:t>
      </w:r>
      <w:r w:rsidRPr="00555170">
        <w:rPr>
          <w:sz w:val="28"/>
          <w:szCs w:val="28"/>
        </w:rPr>
        <w:t>По выбору заявителя результат предоставления муниципальной услуги, указанный в подпункт</w:t>
      </w:r>
      <w:r>
        <w:rPr>
          <w:sz w:val="28"/>
          <w:szCs w:val="28"/>
        </w:rPr>
        <w:t>е</w:t>
      </w:r>
      <w:r w:rsidRPr="00555170">
        <w:rPr>
          <w:sz w:val="28"/>
          <w:szCs w:val="28"/>
        </w:rPr>
        <w:t xml:space="preserve"> 3 пункта 2.3.1 Регламента, направляется в МФЦ на бумажном носителе, подписанный уполномоченным лицом и заверенный печатью </w:t>
      </w:r>
      <w:r w:rsidR="00F70DEF">
        <w:rPr>
          <w:sz w:val="28"/>
          <w:szCs w:val="28"/>
        </w:rPr>
        <w:t>Палаты</w:t>
      </w:r>
      <w:r w:rsidRPr="00555170">
        <w:rPr>
          <w:sz w:val="28"/>
          <w:szCs w:val="28"/>
        </w:rPr>
        <w:t>.</w:t>
      </w:r>
    </w:p>
    <w:p w:rsidR="00555170" w:rsidRDefault="00566BB0" w:rsidP="00555170">
      <w:pPr>
        <w:ind w:right="-1" w:firstLine="709"/>
        <w:jc w:val="both"/>
        <w:rPr>
          <w:sz w:val="28"/>
          <w:szCs w:val="28"/>
        </w:rPr>
      </w:pPr>
      <w:r w:rsidRPr="00555170">
        <w:rPr>
          <w:sz w:val="28"/>
          <w:szCs w:val="28"/>
        </w:rPr>
        <w:t>Результат предоставления муниципальной услуги, указанный в подпункт</w:t>
      </w:r>
      <w:r>
        <w:rPr>
          <w:sz w:val="28"/>
          <w:szCs w:val="28"/>
        </w:rPr>
        <w:t>ах 1, 2,</w:t>
      </w:r>
      <w:r w:rsidRPr="00555170">
        <w:rPr>
          <w:sz w:val="28"/>
          <w:szCs w:val="28"/>
        </w:rPr>
        <w:t xml:space="preserve"> 4 пункта 2.3.1 Регламента, предоставляется в МФЦ в форме экземпляра электронного документа, направленного </w:t>
      </w:r>
      <w:r w:rsidR="00101B3A">
        <w:rPr>
          <w:sz w:val="28"/>
          <w:szCs w:val="28"/>
        </w:rPr>
        <w:t>Палатой</w:t>
      </w:r>
      <w:r w:rsidRPr="00555170">
        <w:rPr>
          <w:sz w:val="28"/>
          <w:szCs w:val="28"/>
        </w:rPr>
        <w:t>, распечатанного на бумажном носителе, заверенного печатью МФЦ и подписью работника МФЦ.</w:t>
      </w:r>
    </w:p>
    <w:p w:rsidR="00555170" w:rsidRDefault="00555170" w:rsidP="00F654DE">
      <w:pPr>
        <w:ind w:right="-1" w:firstLine="709"/>
        <w:jc w:val="both"/>
        <w:rPr>
          <w:sz w:val="28"/>
          <w:szCs w:val="28"/>
        </w:rPr>
      </w:pPr>
    </w:p>
    <w:p w:rsidR="005A5B64" w:rsidRPr="008E7E84" w:rsidRDefault="00566BB0" w:rsidP="00F654DE">
      <w:pPr>
        <w:ind w:right="-1" w:firstLine="709"/>
        <w:jc w:val="both"/>
        <w:rPr>
          <w:sz w:val="28"/>
          <w:szCs w:val="28"/>
        </w:rPr>
      </w:pPr>
      <w:r w:rsidRPr="008E7E84">
        <w:rPr>
          <w:sz w:val="28"/>
          <w:szCs w:val="28"/>
        </w:rPr>
        <w:t>2.3.</w:t>
      </w:r>
      <w:r w:rsidR="00644F0F" w:rsidRPr="008E7E84">
        <w:rPr>
          <w:sz w:val="28"/>
          <w:szCs w:val="28"/>
        </w:rPr>
        <w:t>4</w:t>
      </w:r>
      <w:r w:rsidRPr="008E7E84">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8E7E84" w:rsidRDefault="00F400DD" w:rsidP="00F654DE">
      <w:pPr>
        <w:tabs>
          <w:tab w:val="left" w:pos="9781"/>
        </w:tabs>
        <w:autoSpaceDE w:val="0"/>
        <w:autoSpaceDN w:val="0"/>
        <w:adjustRightInd w:val="0"/>
        <w:ind w:right="-1" w:firstLine="709"/>
        <w:jc w:val="both"/>
        <w:rPr>
          <w:rFonts w:cs="Courier New"/>
          <w:sz w:val="28"/>
        </w:rPr>
      </w:pPr>
    </w:p>
    <w:p w:rsidR="00F400DD" w:rsidRPr="008E7E84" w:rsidRDefault="00566BB0" w:rsidP="00F654DE">
      <w:pPr>
        <w:tabs>
          <w:tab w:val="left" w:pos="9781"/>
        </w:tabs>
        <w:autoSpaceDE w:val="0"/>
        <w:autoSpaceDN w:val="0"/>
        <w:adjustRightInd w:val="0"/>
        <w:ind w:right="-1"/>
        <w:jc w:val="center"/>
        <w:rPr>
          <w:rFonts w:cs="Courier New"/>
          <w:sz w:val="28"/>
        </w:rPr>
      </w:pPr>
      <w:r w:rsidRPr="008E7E84">
        <w:rPr>
          <w:rFonts w:cs="Courier New"/>
          <w:sz w:val="28"/>
        </w:rPr>
        <w:t>2.4.</w:t>
      </w:r>
      <w:r w:rsidR="003525E3" w:rsidRPr="008E7E84">
        <w:rPr>
          <w:rFonts w:cs="Courier New"/>
          <w:sz w:val="28"/>
        </w:rPr>
        <w:t> </w:t>
      </w:r>
      <w:r w:rsidRPr="008E7E84">
        <w:rPr>
          <w:rFonts w:cs="Courier New"/>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8E7E84" w:rsidRDefault="00F400DD" w:rsidP="00F654DE">
      <w:pPr>
        <w:tabs>
          <w:tab w:val="left" w:pos="9781"/>
        </w:tabs>
        <w:autoSpaceDE w:val="0"/>
        <w:autoSpaceDN w:val="0"/>
        <w:adjustRightInd w:val="0"/>
        <w:ind w:right="-1" w:firstLine="709"/>
        <w:jc w:val="both"/>
        <w:rPr>
          <w:rFonts w:cs="Courier New"/>
          <w:sz w:val="28"/>
        </w:rPr>
      </w:pPr>
    </w:p>
    <w:p w:rsidR="0010230A" w:rsidRPr="008E7E84" w:rsidRDefault="00566BB0" w:rsidP="00F654DE">
      <w:pPr>
        <w:tabs>
          <w:tab w:val="left" w:pos="9781"/>
        </w:tabs>
        <w:autoSpaceDE w:val="0"/>
        <w:autoSpaceDN w:val="0"/>
        <w:adjustRightInd w:val="0"/>
        <w:ind w:right="-1" w:firstLine="709"/>
        <w:jc w:val="both"/>
        <w:rPr>
          <w:rFonts w:cs="Courier New"/>
          <w:sz w:val="28"/>
        </w:rPr>
      </w:pPr>
      <w:r w:rsidRPr="008E7E84">
        <w:rPr>
          <w:rFonts w:cs="Courier New"/>
          <w:sz w:val="28"/>
        </w:rPr>
        <w:t>2.4.1. </w:t>
      </w:r>
      <w:r w:rsidR="00F400DD" w:rsidRPr="008E7E84">
        <w:rPr>
          <w:rFonts w:cs="Courier New"/>
          <w:sz w:val="28"/>
        </w:rPr>
        <w:t>Срок предоставления муниципальной услуги</w:t>
      </w:r>
      <w:r w:rsidR="00FC1D3A" w:rsidRPr="008E7E84">
        <w:rPr>
          <w:rFonts w:cs="Courier New"/>
          <w:sz w:val="28"/>
        </w:rPr>
        <w:t xml:space="preserve"> </w:t>
      </w:r>
      <w:r w:rsidR="0080070C" w:rsidRPr="008E7E84">
        <w:rPr>
          <w:rFonts w:cs="Courier New"/>
          <w:sz w:val="28"/>
        </w:rPr>
        <w:t>–</w:t>
      </w:r>
      <w:r w:rsidR="002E352B" w:rsidRPr="008E7E84">
        <w:rPr>
          <w:rFonts w:cs="Courier New"/>
          <w:sz w:val="28"/>
        </w:rPr>
        <w:t xml:space="preserve"> </w:t>
      </w:r>
      <w:r w:rsidR="00685E54" w:rsidRPr="008E7E84">
        <w:rPr>
          <w:rFonts w:cs="Courier New"/>
          <w:sz w:val="28"/>
        </w:rPr>
        <w:t>1</w:t>
      </w:r>
      <w:r w:rsidR="00C3661F" w:rsidRPr="008E7E84">
        <w:rPr>
          <w:rFonts w:cs="Courier New"/>
          <w:sz w:val="28"/>
        </w:rPr>
        <w:t>2</w:t>
      </w:r>
      <w:r w:rsidR="002E352B" w:rsidRPr="008E7E84">
        <w:rPr>
          <w:rFonts w:cs="Courier New"/>
          <w:sz w:val="28"/>
        </w:rPr>
        <w:t xml:space="preserve"> рабочих дней.</w:t>
      </w:r>
    </w:p>
    <w:p w:rsidR="00C12500" w:rsidRPr="008E7E84" w:rsidRDefault="00566BB0" w:rsidP="00F654DE">
      <w:pPr>
        <w:ind w:right="-1" w:firstLine="709"/>
        <w:jc w:val="both"/>
        <w:rPr>
          <w:sz w:val="28"/>
          <w:szCs w:val="28"/>
        </w:rPr>
      </w:pPr>
      <w:r w:rsidRPr="008E7E84">
        <w:rPr>
          <w:sz w:val="28"/>
          <w:szCs w:val="28"/>
        </w:rPr>
        <w:t>Срок предоставления муниципальной услуги начинает исчисляться на следующий день после дня регистрации заявления</w:t>
      </w:r>
      <w:r w:rsidRPr="008E7E84">
        <w:rPr>
          <w:i/>
          <w:sz w:val="28"/>
          <w:szCs w:val="28"/>
        </w:rPr>
        <w:t>.</w:t>
      </w:r>
    </w:p>
    <w:p w:rsidR="00F400DD" w:rsidRPr="008E7E84" w:rsidRDefault="00566BB0" w:rsidP="00F654DE">
      <w:pPr>
        <w:tabs>
          <w:tab w:val="left" w:pos="9781"/>
        </w:tabs>
        <w:autoSpaceDE w:val="0"/>
        <w:autoSpaceDN w:val="0"/>
        <w:adjustRightInd w:val="0"/>
        <w:ind w:right="-1" w:firstLine="709"/>
        <w:jc w:val="both"/>
        <w:rPr>
          <w:rFonts w:cs="Courier New"/>
          <w:sz w:val="28"/>
        </w:rPr>
      </w:pPr>
      <w:r w:rsidRPr="008E7E84">
        <w:rPr>
          <w:rFonts w:cs="Courier New"/>
          <w:sz w:val="28"/>
        </w:rPr>
        <w:t>2.4.2. Приостановление срока предоставления муниципальной услуги не предусмотрено.</w:t>
      </w:r>
    </w:p>
    <w:p w:rsidR="00822EC8" w:rsidRPr="008E7E84" w:rsidRDefault="00566BB0" w:rsidP="00F654DE">
      <w:pPr>
        <w:tabs>
          <w:tab w:val="left" w:pos="9923"/>
        </w:tabs>
        <w:autoSpaceDE w:val="0"/>
        <w:autoSpaceDN w:val="0"/>
        <w:adjustRightInd w:val="0"/>
        <w:ind w:right="-1" w:firstLine="709"/>
        <w:jc w:val="both"/>
        <w:rPr>
          <w:sz w:val="28"/>
          <w:szCs w:val="28"/>
        </w:rPr>
      </w:pPr>
      <w:r w:rsidRPr="008E7E84">
        <w:rPr>
          <w:sz w:val="28"/>
          <w:szCs w:val="28"/>
        </w:rPr>
        <w:t>2.4.3. Направление документа, являющегося результатом предоставления муниципальной услуги</w:t>
      </w:r>
      <w:r w:rsidRPr="008E7E84">
        <w:rPr>
          <w:color w:val="000000"/>
          <w:sz w:val="28"/>
          <w:szCs w:val="28"/>
        </w:rPr>
        <w:t xml:space="preserve"> в форме электронного документа</w:t>
      </w:r>
      <w:r w:rsidRPr="008E7E84">
        <w:rPr>
          <w:sz w:val="28"/>
          <w:szCs w:val="28"/>
        </w:rPr>
        <w:t>, осуществляется в день оформления и регистрации результата предоставления муниципальной услуги.</w:t>
      </w:r>
    </w:p>
    <w:p w:rsidR="00F400DD" w:rsidRPr="008E7E84" w:rsidRDefault="00F400DD" w:rsidP="00F654DE">
      <w:pPr>
        <w:tabs>
          <w:tab w:val="left" w:pos="9781"/>
        </w:tabs>
        <w:autoSpaceDE w:val="0"/>
        <w:autoSpaceDN w:val="0"/>
        <w:adjustRightInd w:val="0"/>
        <w:ind w:right="-1" w:firstLine="709"/>
        <w:jc w:val="both"/>
        <w:rPr>
          <w:rFonts w:cs="Courier New"/>
          <w:sz w:val="28"/>
        </w:rPr>
      </w:pPr>
    </w:p>
    <w:p w:rsidR="00F400DD" w:rsidRPr="008E7E84" w:rsidRDefault="00566BB0" w:rsidP="00F654DE">
      <w:pPr>
        <w:tabs>
          <w:tab w:val="left" w:pos="9781"/>
        </w:tabs>
        <w:autoSpaceDE w:val="0"/>
        <w:autoSpaceDN w:val="0"/>
        <w:adjustRightInd w:val="0"/>
        <w:ind w:right="-1"/>
        <w:jc w:val="center"/>
        <w:rPr>
          <w:rFonts w:cs="Courier New"/>
          <w:sz w:val="28"/>
        </w:rPr>
      </w:pPr>
      <w:r w:rsidRPr="008E7E84">
        <w:rPr>
          <w:rFonts w:cs="Courier New"/>
          <w:sz w:val="28"/>
        </w:rPr>
        <w:t>2.5.</w:t>
      </w:r>
      <w:r w:rsidR="00B540CF" w:rsidRPr="008E7E84">
        <w:rPr>
          <w:rFonts w:cs="Courier New"/>
          <w:sz w:val="28"/>
        </w:rPr>
        <w:t> </w:t>
      </w:r>
      <w:r w:rsidRPr="008E7E84">
        <w:rPr>
          <w:rFonts w:cs="Courier New"/>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8E7E84" w:rsidRDefault="00F400DD" w:rsidP="00F654DE">
      <w:pPr>
        <w:tabs>
          <w:tab w:val="left" w:pos="9781"/>
        </w:tabs>
        <w:autoSpaceDE w:val="0"/>
        <w:autoSpaceDN w:val="0"/>
        <w:adjustRightInd w:val="0"/>
        <w:ind w:right="-1" w:firstLine="709"/>
        <w:jc w:val="both"/>
        <w:rPr>
          <w:rFonts w:cs="Courier New"/>
          <w:sz w:val="28"/>
        </w:rPr>
      </w:pPr>
    </w:p>
    <w:p w:rsidR="00AC38E3" w:rsidRPr="008E7E84" w:rsidRDefault="00566BB0" w:rsidP="00F654DE">
      <w:pPr>
        <w:tabs>
          <w:tab w:val="left" w:pos="9781"/>
        </w:tabs>
        <w:autoSpaceDE w:val="0"/>
        <w:autoSpaceDN w:val="0"/>
        <w:adjustRightInd w:val="0"/>
        <w:ind w:right="-1" w:firstLine="709"/>
        <w:jc w:val="both"/>
        <w:rPr>
          <w:rFonts w:cs="Courier New"/>
          <w:sz w:val="28"/>
        </w:rPr>
      </w:pPr>
      <w:r w:rsidRPr="008E7E84">
        <w:rPr>
          <w:rFonts w:cs="Courier New"/>
          <w:sz w:val="28"/>
        </w:rPr>
        <w:t>2.5.1. </w:t>
      </w:r>
      <w:r w:rsidR="004E37C3" w:rsidRPr="008E7E84">
        <w:rPr>
          <w:sz w:val="28"/>
          <w:szCs w:val="28"/>
        </w:rPr>
        <w:t>Для получения муниципальной услуги заявитель представляет следующие документы:</w:t>
      </w:r>
    </w:p>
    <w:p w:rsidR="00412F08" w:rsidRPr="008E7E84" w:rsidRDefault="00566BB0" w:rsidP="00F654DE">
      <w:pPr>
        <w:ind w:right="-1" w:firstLine="709"/>
        <w:jc w:val="both"/>
        <w:rPr>
          <w:sz w:val="28"/>
          <w:szCs w:val="28"/>
        </w:rPr>
      </w:pPr>
      <w:r w:rsidRPr="008E7E84">
        <w:rPr>
          <w:sz w:val="28"/>
          <w:szCs w:val="28"/>
        </w:rPr>
        <w:t>1) документ, удостоверяющий личность (предоставляется при обращении в МФЦ</w:t>
      </w:r>
      <w:r w:rsidR="00CC17A0" w:rsidRPr="008E7E84">
        <w:rPr>
          <w:sz w:val="28"/>
          <w:szCs w:val="28"/>
        </w:rPr>
        <w:t xml:space="preserve">, </w:t>
      </w:r>
      <w:r w:rsidR="00D76A3D">
        <w:rPr>
          <w:sz w:val="28"/>
          <w:szCs w:val="28"/>
        </w:rPr>
        <w:t>Палату</w:t>
      </w:r>
      <w:r w:rsidRPr="008E7E84">
        <w:rPr>
          <w:sz w:val="28"/>
          <w:szCs w:val="28"/>
        </w:rPr>
        <w:t>);</w:t>
      </w:r>
    </w:p>
    <w:p w:rsidR="00412F08" w:rsidRPr="008E7E84" w:rsidRDefault="00566BB0" w:rsidP="00F654DE">
      <w:pPr>
        <w:ind w:right="-1" w:firstLine="709"/>
        <w:jc w:val="both"/>
        <w:rPr>
          <w:sz w:val="28"/>
          <w:szCs w:val="28"/>
        </w:rPr>
      </w:pPr>
      <w:r w:rsidRPr="008E7E84">
        <w:rPr>
          <w:sz w:val="28"/>
          <w:szCs w:val="28"/>
        </w:rPr>
        <w:t>2) заявление:</w:t>
      </w:r>
    </w:p>
    <w:p w:rsidR="00412F08" w:rsidRPr="008E7E84" w:rsidRDefault="00566BB0" w:rsidP="00F654DE">
      <w:pPr>
        <w:ind w:right="-1" w:firstLine="709"/>
        <w:jc w:val="both"/>
        <w:rPr>
          <w:sz w:val="28"/>
          <w:szCs w:val="28"/>
        </w:rPr>
      </w:pPr>
      <w:r w:rsidRPr="008E7E84">
        <w:rPr>
          <w:sz w:val="28"/>
          <w:szCs w:val="28"/>
        </w:rPr>
        <w:t>- в форме документа на бумажном носителе</w:t>
      </w:r>
      <w:r w:rsidR="00563F6B" w:rsidRPr="008E7E84">
        <w:rPr>
          <w:sz w:val="28"/>
          <w:szCs w:val="28"/>
        </w:rPr>
        <w:t xml:space="preserve"> при обращении в МФЦ</w:t>
      </w:r>
      <w:r w:rsidR="00CC17A0" w:rsidRPr="008E7E84">
        <w:rPr>
          <w:sz w:val="28"/>
          <w:szCs w:val="28"/>
        </w:rPr>
        <w:t xml:space="preserve">, </w:t>
      </w:r>
      <w:r w:rsidR="00D76A3D">
        <w:rPr>
          <w:sz w:val="28"/>
          <w:szCs w:val="28"/>
        </w:rPr>
        <w:t>Палату</w:t>
      </w:r>
      <w:r w:rsidRPr="008E7E84">
        <w:rPr>
          <w:sz w:val="28"/>
          <w:szCs w:val="28"/>
        </w:rPr>
        <w:t xml:space="preserve"> (при</w:t>
      </w:r>
      <w:r w:rsidR="006410D5" w:rsidRPr="008E7E84">
        <w:rPr>
          <w:sz w:val="28"/>
          <w:szCs w:val="28"/>
        </w:rPr>
        <w:t>ложение</w:t>
      </w:r>
      <w:r w:rsidRPr="008E7E84">
        <w:rPr>
          <w:sz w:val="28"/>
          <w:szCs w:val="28"/>
        </w:rPr>
        <w:t xml:space="preserve"> № </w:t>
      </w:r>
      <w:r w:rsidR="000C4F0F" w:rsidRPr="008E7E84">
        <w:rPr>
          <w:sz w:val="28"/>
          <w:szCs w:val="28"/>
        </w:rPr>
        <w:t>5</w:t>
      </w:r>
      <w:r w:rsidRPr="008E7E84">
        <w:rPr>
          <w:sz w:val="28"/>
          <w:szCs w:val="28"/>
        </w:rPr>
        <w:t>);</w:t>
      </w:r>
    </w:p>
    <w:p w:rsidR="00623E6A" w:rsidRPr="007F024C" w:rsidRDefault="00566BB0" w:rsidP="00F654DE">
      <w:pPr>
        <w:autoSpaceDE w:val="0"/>
        <w:autoSpaceDN w:val="0"/>
        <w:adjustRightInd w:val="0"/>
        <w:ind w:right="-1" w:firstLine="709"/>
        <w:jc w:val="both"/>
        <w:rPr>
          <w:sz w:val="28"/>
          <w:szCs w:val="28"/>
        </w:rPr>
      </w:pPr>
      <w:r w:rsidRPr="008E7E84">
        <w:rPr>
          <w:sz w:val="28"/>
          <w:szCs w:val="28"/>
        </w:rPr>
        <w:t>- в электронной форме</w:t>
      </w:r>
      <w:r w:rsidRPr="007F024C">
        <w:rPr>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7F024C">
        <w:rPr>
          <w:sz w:val="28"/>
          <w:szCs w:val="28"/>
        </w:rPr>
        <w:t>пункта 2.5.</w:t>
      </w:r>
      <w:r w:rsidR="00DE2782" w:rsidRPr="007F024C">
        <w:rPr>
          <w:sz w:val="28"/>
          <w:szCs w:val="28"/>
        </w:rPr>
        <w:t>3</w:t>
      </w:r>
      <w:r w:rsidRPr="007F024C">
        <w:rPr>
          <w:sz w:val="28"/>
          <w:szCs w:val="28"/>
        </w:rPr>
        <w:t xml:space="preserve"> Регламента, при обращении посредством </w:t>
      </w:r>
      <w:r w:rsidR="0065277E" w:rsidRPr="007F024C">
        <w:rPr>
          <w:sz w:val="28"/>
          <w:szCs w:val="28"/>
        </w:rPr>
        <w:t xml:space="preserve">Единого портала, </w:t>
      </w:r>
      <w:r w:rsidRPr="007F024C">
        <w:rPr>
          <w:sz w:val="28"/>
          <w:szCs w:val="28"/>
        </w:rPr>
        <w:t>Республиканского портала</w:t>
      </w:r>
      <w:r w:rsidR="002D7C47" w:rsidRPr="007F024C">
        <w:rPr>
          <w:sz w:val="28"/>
          <w:szCs w:val="28"/>
        </w:rPr>
        <w:t>.</w:t>
      </w:r>
    </w:p>
    <w:p w:rsidR="004960C7" w:rsidRPr="007F024C" w:rsidRDefault="00566BB0" w:rsidP="00F654DE">
      <w:pPr>
        <w:ind w:right="-1" w:firstLine="709"/>
        <w:jc w:val="both"/>
        <w:rPr>
          <w:sz w:val="28"/>
          <w:szCs w:val="28"/>
        </w:rPr>
      </w:pPr>
      <w:r w:rsidRPr="007F024C">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7F024C">
        <w:rPr>
          <w:sz w:val="28"/>
          <w:szCs w:val="28"/>
        </w:rPr>
        <w:t xml:space="preserve"> представителей физических лиц);</w:t>
      </w:r>
    </w:p>
    <w:p w:rsidR="009B6458" w:rsidRPr="009B6458" w:rsidRDefault="00566BB0" w:rsidP="009B6458">
      <w:pPr>
        <w:ind w:right="-1" w:firstLine="709"/>
        <w:jc w:val="both"/>
        <w:rPr>
          <w:sz w:val="28"/>
          <w:szCs w:val="28"/>
        </w:rPr>
      </w:pPr>
      <w:r>
        <w:rPr>
          <w:sz w:val="28"/>
          <w:szCs w:val="28"/>
        </w:rPr>
        <w:t>4</w:t>
      </w:r>
      <w:r w:rsidRPr="009B6458">
        <w:rPr>
          <w:sz w:val="28"/>
          <w:szCs w:val="28"/>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B6458" w:rsidRPr="009B6458" w:rsidRDefault="00566BB0" w:rsidP="009B6458">
      <w:pPr>
        <w:ind w:right="-1" w:firstLine="709"/>
        <w:jc w:val="both"/>
        <w:rPr>
          <w:sz w:val="28"/>
          <w:szCs w:val="28"/>
        </w:rPr>
      </w:pPr>
      <w:r>
        <w:rPr>
          <w:sz w:val="28"/>
          <w:szCs w:val="28"/>
        </w:rPr>
        <w:t>5</w:t>
      </w:r>
      <w:r w:rsidRPr="009B6458">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6458" w:rsidRDefault="00566BB0" w:rsidP="009B6458">
      <w:pPr>
        <w:ind w:right="-1" w:firstLine="709"/>
        <w:jc w:val="both"/>
        <w:rPr>
          <w:sz w:val="28"/>
          <w:szCs w:val="28"/>
        </w:rPr>
      </w:pPr>
      <w:r>
        <w:rPr>
          <w:sz w:val="28"/>
          <w:szCs w:val="28"/>
        </w:rPr>
        <w:t>6</w:t>
      </w:r>
      <w:r w:rsidRPr="009B6458">
        <w:rPr>
          <w:sz w:val="28"/>
          <w:szCs w:val="28"/>
        </w:rPr>
        <w:t xml:space="preserve">) </w:t>
      </w:r>
      <w:r>
        <w:rPr>
          <w:sz w:val="28"/>
          <w:szCs w:val="28"/>
        </w:rPr>
        <w:t>с</w:t>
      </w:r>
      <w:r w:rsidRPr="009B6458">
        <w:rPr>
          <w:sz w:val="28"/>
          <w:szCs w:val="28"/>
        </w:rPr>
        <w:t xml:space="preserve">огласие землепользователей на перераспределение земельных участков. </w:t>
      </w:r>
    </w:p>
    <w:p w:rsidR="005A5B64" w:rsidRPr="007F024C" w:rsidRDefault="00566BB0" w:rsidP="009B6458">
      <w:pPr>
        <w:ind w:right="-1" w:firstLine="709"/>
        <w:jc w:val="both"/>
        <w:rPr>
          <w:sz w:val="28"/>
          <w:szCs w:val="28"/>
        </w:rPr>
      </w:pPr>
      <w:r w:rsidRPr="007F024C">
        <w:rPr>
          <w:sz w:val="28"/>
          <w:szCs w:val="28"/>
        </w:rPr>
        <w:t>2.5.</w:t>
      </w:r>
      <w:r w:rsidR="00F84CD1" w:rsidRPr="007F024C">
        <w:rPr>
          <w:sz w:val="28"/>
          <w:szCs w:val="28"/>
        </w:rPr>
        <w:t>2</w:t>
      </w:r>
      <w:r w:rsidRPr="007F024C">
        <w:rPr>
          <w:sz w:val="28"/>
          <w:szCs w:val="28"/>
        </w:rPr>
        <w:t>. Заявление и прилагаемые документы могут быть представлены (направлены) заявителем одним из следующих способов:</w:t>
      </w:r>
    </w:p>
    <w:p w:rsidR="005A5B64" w:rsidRPr="007F024C" w:rsidRDefault="00566BB0" w:rsidP="00F654DE">
      <w:pPr>
        <w:tabs>
          <w:tab w:val="left" w:pos="1134"/>
        </w:tabs>
        <w:autoSpaceDE w:val="0"/>
        <w:autoSpaceDN w:val="0"/>
        <w:adjustRightInd w:val="0"/>
        <w:ind w:right="-1" w:firstLine="709"/>
        <w:jc w:val="both"/>
        <w:rPr>
          <w:sz w:val="28"/>
          <w:szCs w:val="28"/>
        </w:rPr>
      </w:pPr>
      <w:r w:rsidRPr="007F024C">
        <w:rPr>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DE2782" w:rsidRPr="007F024C">
        <w:rPr>
          <w:sz w:val="28"/>
          <w:szCs w:val="28"/>
        </w:rPr>
        <w:t>3</w:t>
      </w:r>
      <w:r w:rsidRPr="007F024C">
        <w:rPr>
          <w:sz w:val="28"/>
          <w:szCs w:val="28"/>
        </w:rPr>
        <w:t xml:space="preserve"> Регламента;</w:t>
      </w:r>
    </w:p>
    <w:p w:rsidR="005A5B64" w:rsidRPr="007F024C" w:rsidRDefault="00566BB0" w:rsidP="00F654DE">
      <w:pPr>
        <w:tabs>
          <w:tab w:val="left" w:pos="1134"/>
        </w:tabs>
        <w:autoSpaceDE w:val="0"/>
        <w:autoSpaceDN w:val="0"/>
        <w:adjustRightInd w:val="0"/>
        <w:ind w:right="-1" w:firstLine="709"/>
        <w:jc w:val="both"/>
        <w:rPr>
          <w:sz w:val="28"/>
          <w:szCs w:val="28"/>
        </w:rPr>
      </w:pPr>
      <w:r w:rsidRPr="007F024C">
        <w:rPr>
          <w:sz w:val="28"/>
          <w:szCs w:val="28"/>
        </w:rPr>
        <w:t xml:space="preserve">2) через </w:t>
      </w:r>
      <w:r w:rsidR="0065277E" w:rsidRPr="007F024C">
        <w:rPr>
          <w:sz w:val="28"/>
          <w:szCs w:val="28"/>
        </w:rPr>
        <w:t xml:space="preserve">Единый портал, </w:t>
      </w:r>
      <w:r w:rsidRPr="007F024C">
        <w:rPr>
          <w:sz w:val="28"/>
          <w:szCs w:val="28"/>
        </w:rPr>
        <w:t>Республикан</w:t>
      </w:r>
      <w:r w:rsidR="00F31AF5" w:rsidRPr="007F024C">
        <w:rPr>
          <w:sz w:val="28"/>
          <w:szCs w:val="28"/>
        </w:rPr>
        <w:t>ский портал в электронной форме;</w:t>
      </w:r>
    </w:p>
    <w:p w:rsidR="00F31AF5" w:rsidRPr="007F024C" w:rsidRDefault="00566BB0" w:rsidP="00F654DE">
      <w:pPr>
        <w:tabs>
          <w:tab w:val="left" w:pos="1134"/>
        </w:tabs>
        <w:autoSpaceDE w:val="0"/>
        <w:autoSpaceDN w:val="0"/>
        <w:adjustRightInd w:val="0"/>
        <w:ind w:right="-1" w:firstLine="709"/>
        <w:jc w:val="both"/>
        <w:rPr>
          <w:sz w:val="28"/>
          <w:szCs w:val="28"/>
        </w:rPr>
      </w:pPr>
      <w:r w:rsidRPr="007F024C">
        <w:rPr>
          <w:sz w:val="28"/>
          <w:szCs w:val="28"/>
        </w:rPr>
        <w:t xml:space="preserve">3) в </w:t>
      </w:r>
      <w:r w:rsidR="00D76A3D">
        <w:rPr>
          <w:sz w:val="28"/>
          <w:szCs w:val="28"/>
        </w:rPr>
        <w:t>Палату</w:t>
      </w:r>
      <w:r w:rsidRPr="007F024C">
        <w:rPr>
          <w:sz w:val="28"/>
          <w:szCs w:val="28"/>
        </w:rPr>
        <w:t>.</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2.5.</w:t>
      </w:r>
      <w:r w:rsidR="00F84CD1" w:rsidRPr="007F024C">
        <w:rPr>
          <w:sz w:val="28"/>
          <w:szCs w:val="28"/>
        </w:rPr>
        <w:t>3</w:t>
      </w:r>
      <w:r w:rsidRPr="007F024C">
        <w:rPr>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7F024C">
        <w:rPr>
          <w:sz w:val="28"/>
          <w:szCs w:val="28"/>
        </w:rPr>
        <w:t xml:space="preserve">Единого портала, </w:t>
      </w:r>
      <w:r w:rsidRPr="007F024C">
        <w:rPr>
          <w:sz w:val="28"/>
          <w:szCs w:val="28"/>
        </w:rPr>
        <w:t>Республиканского портала подписывают заявление простой электронной подписью.</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7F024C">
        <w:rPr>
          <w:sz w:val="28"/>
          <w:szCs w:val="28"/>
        </w:rPr>
        <w:t xml:space="preserve">Единого портала, </w:t>
      </w:r>
      <w:r w:rsidRPr="007F024C">
        <w:rPr>
          <w:sz w:val="28"/>
          <w:szCs w:val="28"/>
        </w:rPr>
        <w:t>Республиканского портала подписывают заявление усиленной квалифицированной электронной подписью.</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 xml:space="preserve">При подаче </w:t>
      </w:r>
      <w:r w:rsidR="00B87A58" w:rsidRPr="007F024C">
        <w:rPr>
          <w:sz w:val="28"/>
          <w:szCs w:val="28"/>
        </w:rPr>
        <w:t>документов, указанных в подпункт</w:t>
      </w:r>
      <w:r w:rsidR="00F84CD1" w:rsidRPr="007F024C">
        <w:rPr>
          <w:sz w:val="28"/>
          <w:szCs w:val="28"/>
        </w:rPr>
        <w:t>ах</w:t>
      </w:r>
      <w:r w:rsidR="00B87A58" w:rsidRPr="007F024C">
        <w:rPr>
          <w:sz w:val="28"/>
          <w:szCs w:val="28"/>
        </w:rPr>
        <w:t xml:space="preserve"> </w:t>
      </w:r>
      <w:r w:rsidR="004960C7" w:rsidRPr="007F024C">
        <w:rPr>
          <w:sz w:val="28"/>
          <w:szCs w:val="28"/>
        </w:rPr>
        <w:t>3</w:t>
      </w:r>
      <w:r w:rsidR="00F84CD1" w:rsidRPr="007F024C">
        <w:rPr>
          <w:sz w:val="28"/>
          <w:szCs w:val="28"/>
        </w:rPr>
        <w:t xml:space="preserve"> – 5 </w:t>
      </w:r>
      <w:r w:rsidR="00B87A58" w:rsidRPr="007F024C">
        <w:rPr>
          <w:sz w:val="28"/>
          <w:szCs w:val="28"/>
        </w:rPr>
        <w:t>пункта 2.5.1</w:t>
      </w:r>
      <w:r w:rsidR="00F84CD1" w:rsidRPr="007F024C">
        <w:rPr>
          <w:sz w:val="28"/>
          <w:szCs w:val="28"/>
        </w:rPr>
        <w:t xml:space="preserve"> </w:t>
      </w:r>
      <w:r w:rsidR="00B87A58" w:rsidRPr="007F024C">
        <w:rPr>
          <w:sz w:val="28"/>
          <w:szCs w:val="28"/>
        </w:rPr>
        <w:t xml:space="preserve">Регламента, </w:t>
      </w:r>
      <w:r w:rsidRPr="007F024C">
        <w:rPr>
          <w:sz w:val="28"/>
          <w:szCs w:val="28"/>
        </w:rPr>
        <w:t xml:space="preserve">посредством </w:t>
      </w:r>
      <w:r w:rsidR="00F7643E" w:rsidRPr="007F024C">
        <w:rPr>
          <w:sz w:val="28"/>
          <w:szCs w:val="28"/>
        </w:rPr>
        <w:t xml:space="preserve">Единого портала, </w:t>
      </w:r>
      <w:r w:rsidRPr="007F024C">
        <w:rPr>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7F024C">
        <w:rPr>
          <w:sz w:val="28"/>
          <w:szCs w:val="28"/>
        </w:rPr>
        <w:t xml:space="preserve">форме, </w:t>
      </w:r>
      <w:r w:rsidR="002A4588" w:rsidRPr="007F024C">
        <w:rPr>
          <w:sz w:val="28"/>
          <w:szCs w:val="28"/>
        </w:rPr>
        <w:t>подписанные</w:t>
      </w:r>
      <w:r w:rsidRPr="007F024C">
        <w:rPr>
          <w:sz w:val="28"/>
          <w:szCs w:val="28"/>
        </w:rPr>
        <w:t xml:space="preserve"> </w:t>
      </w:r>
      <w:r w:rsidR="00B87A58" w:rsidRPr="007F024C">
        <w:rPr>
          <w:sz w:val="28"/>
          <w:szCs w:val="28"/>
        </w:rPr>
        <w:t>усиленной квалифицированной электронной подписью</w:t>
      </w:r>
      <w:r w:rsidRPr="007F024C">
        <w:rPr>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7F024C">
        <w:rPr>
          <w:sz w:val="28"/>
          <w:szCs w:val="28"/>
        </w:rPr>
        <w:t>, в том числе нотариусами</w:t>
      </w:r>
      <w:r w:rsidRPr="007F024C">
        <w:rPr>
          <w:sz w:val="28"/>
          <w:szCs w:val="28"/>
        </w:rPr>
        <w:t>.</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2.5.</w:t>
      </w:r>
      <w:r w:rsidR="00F84CD1" w:rsidRPr="007F024C">
        <w:rPr>
          <w:sz w:val="28"/>
          <w:szCs w:val="28"/>
        </w:rPr>
        <w:t>4</w:t>
      </w:r>
      <w:r w:rsidRPr="007F024C">
        <w:rPr>
          <w:sz w:val="28"/>
          <w:szCs w:val="28"/>
        </w:rPr>
        <w:t>. Запрещается требовать от заявителя:</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7F024C" w:rsidRDefault="00566BB0" w:rsidP="00F654DE">
      <w:pPr>
        <w:autoSpaceDE w:val="0"/>
        <w:autoSpaceDN w:val="0"/>
        <w:adjustRightInd w:val="0"/>
        <w:ind w:right="-1" w:firstLine="709"/>
        <w:jc w:val="both"/>
        <w:rPr>
          <w:sz w:val="28"/>
          <w:szCs w:val="28"/>
        </w:rPr>
      </w:pPr>
      <w:r w:rsidRPr="007F024C">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76A3D">
        <w:rPr>
          <w:sz w:val="28"/>
          <w:szCs w:val="28"/>
        </w:rPr>
        <w:t>Палаты</w:t>
      </w:r>
      <w:r w:rsidRPr="007F024C">
        <w:rPr>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F70DEF">
        <w:rPr>
          <w:sz w:val="28"/>
          <w:szCs w:val="28"/>
        </w:rPr>
        <w:t xml:space="preserve">Палаты </w:t>
      </w:r>
      <w:r w:rsidRPr="007F024C">
        <w:rPr>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7F024C" w:rsidRDefault="00566BB0" w:rsidP="00F654DE">
      <w:pPr>
        <w:tabs>
          <w:tab w:val="left" w:pos="9923"/>
        </w:tabs>
        <w:autoSpaceDE w:val="0"/>
        <w:autoSpaceDN w:val="0"/>
        <w:adjustRightInd w:val="0"/>
        <w:ind w:right="-1" w:firstLine="709"/>
        <w:jc w:val="both"/>
        <w:rPr>
          <w:sz w:val="28"/>
          <w:szCs w:val="28"/>
        </w:rPr>
      </w:pPr>
      <w:r w:rsidRPr="007F024C">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Pr="007F024C" w:rsidRDefault="00566BB0" w:rsidP="00F654DE">
      <w:pPr>
        <w:tabs>
          <w:tab w:val="left" w:pos="9781"/>
        </w:tabs>
        <w:autoSpaceDE w:val="0"/>
        <w:autoSpaceDN w:val="0"/>
        <w:adjustRightInd w:val="0"/>
        <w:ind w:right="-1"/>
        <w:jc w:val="center"/>
        <w:rPr>
          <w:rFonts w:cs="Courier New"/>
          <w:sz w:val="28"/>
        </w:rPr>
      </w:pPr>
      <w:r w:rsidRPr="007F024C">
        <w:rPr>
          <w:rFonts w:cs="Courier New"/>
          <w:sz w:val="28"/>
        </w:rPr>
        <w:t>2.6.</w:t>
      </w:r>
      <w:r w:rsidR="004E5E80" w:rsidRPr="007F024C">
        <w:rPr>
          <w:rFonts w:cs="Courier New"/>
          <w:sz w:val="28"/>
        </w:rPr>
        <w:t> </w:t>
      </w:r>
      <w:r w:rsidRPr="007F024C">
        <w:rPr>
          <w:rFonts w:cs="Courier New"/>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Pr="007F024C" w:rsidRDefault="00566BB0" w:rsidP="00F654DE">
      <w:pPr>
        <w:tabs>
          <w:tab w:val="left" w:pos="9781"/>
        </w:tabs>
        <w:autoSpaceDE w:val="0"/>
        <w:autoSpaceDN w:val="0"/>
        <w:adjustRightInd w:val="0"/>
        <w:ind w:right="-1" w:firstLine="709"/>
        <w:jc w:val="both"/>
        <w:rPr>
          <w:rFonts w:cs="Courier New"/>
          <w:sz w:val="28"/>
        </w:rPr>
      </w:pPr>
      <w:r w:rsidRPr="007F024C">
        <w:rPr>
          <w:rFonts w:cs="Courier New"/>
          <w:sz w:val="28"/>
        </w:rPr>
        <w:t>2.6.1.</w:t>
      </w:r>
      <w:r w:rsidRPr="007F024C">
        <w:rPr>
          <w:rFonts w:cs="Courier New"/>
          <w:sz w:val="28"/>
          <w:lang w:val="en-US"/>
        </w:rPr>
        <w:t> </w:t>
      </w:r>
      <w:r w:rsidRPr="007F024C">
        <w:rPr>
          <w:rFonts w:cs="Courier New"/>
          <w:sz w:val="28"/>
        </w:rPr>
        <w:t>Получаются в рамках межведомственного взаимодействия:</w:t>
      </w:r>
    </w:p>
    <w:p w:rsidR="00F645E9" w:rsidRPr="007F024C" w:rsidRDefault="00566BB0" w:rsidP="00F654DE">
      <w:pPr>
        <w:pStyle w:val="a4"/>
        <w:numPr>
          <w:ilvl w:val="0"/>
          <w:numId w:val="5"/>
        </w:numPr>
        <w:tabs>
          <w:tab w:val="left" w:pos="1134"/>
        </w:tabs>
        <w:autoSpaceDE w:val="0"/>
        <w:autoSpaceDN w:val="0"/>
        <w:adjustRightInd w:val="0"/>
        <w:ind w:left="0" w:right="-1" w:firstLine="709"/>
        <w:jc w:val="both"/>
        <w:rPr>
          <w:rFonts w:cs="Courier New"/>
          <w:sz w:val="28"/>
        </w:rPr>
      </w:pPr>
      <w:r w:rsidRPr="007F024C">
        <w:rPr>
          <w:rFonts w:cs="Courier New"/>
          <w:sz w:val="28"/>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7F024C" w:rsidRDefault="00566BB0" w:rsidP="00F654DE">
      <w:pPr>
        <w:pStyle w:val="a4"/>
        <w:numPr>
          <w:ilvl w:val="0"/>
          <w:numId w:val="5"/>
        </w:numPr>
        <w:tabs>
          <w:tab w:val="left" w:pos="1134"/>
        </w:tabs>
        <w:autoSpaceDE w:val="0"/>
        <w:autoSpaceDN w:val="0"/>
        <w:adjustRightInd w:val="0"/>
        <w:ind w:left="0" w:right="-1" w:firstLine="709"/>
        <w:jc w:val="both"/>
        <w:rPr>
          <w:rFonts w:cs="Courier New"/>
          <w:sz w:val="28"/>
        </w:rPr>
      </w:pPr>
      <w:r w:rsidRPr="007F024C">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7F024C" w:rsidRDefault="00566BB0" w:rsidP="00F654DE">
      <w:pPr>
        <w:pStyle w:val="a4"/>
        <w:numPr>
          <w:ilvl w:val="0"/>
          <w:numId w:val="5"/>
        </w:numPr>
        <w:tabs>
          <w:tab w:val="left" w:pos="1134"/>
        </w:tabs>
        <w:autoSpaceDE w:val="0"/>
        <w:autoSpaceDN w:val="0"/>
        <w:adjustRightInd w:val="0"/>
        <w:ind w:left="0" w:right="-1" w:firstLine="709"/>
        <w:jc w:val="both"/>
        <w:rPr>
          <w:rFonts w:cs="Courier New"/>
          <w:sz w:val="28"/>
        </w:rPr>
      </w:pPr>
      <w:r w:rsidRPr="007F024C">
        <w:rPr>
          <w:rFonts w:cs="Courier New"/>
          <w:sz w:val="28"/>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F024C">
        <w:rPr>
          <w:rFonts w:cs="Courier New"/>
          <w:sz w:val="28"/>
        </w:rPr>
        <w:t>недвижимости</w:t>
      </w:r>
      <w:r w:rsidRPr="007F024C">
        <w:rPr>
          <w:rFonts w:cs="Courier New"/>
          <w:sz w:val="28"/>
        </w:rPr>
        <w:t>)</w:t>
      </w:r>
      <w:r w:rsidR="007604E3" w:rsidRPr="007F024C">
        <w:rPr>
          <w:rFonts w:cs="Courier New"/>
          <w:sz w:val="28"/>
        </w:rPr>
        <w:t xml:space="preserve"> </w:t>
      </w:r>
      <w:r w:rsidRPr="007F024C">
        <w:rPr>
          <w:rFonts w:cs="Courier New"/>
          <w:sz w:val="28"/>
        </w:rPr>
        <w:t>- Федеральная служба государственной регистрации, кадастра и картографии (Росреестр);</w:t>
      </w:r>
    </w:p>
    <w:p w:rsidR="006258EA" w:rsidRPr="007F024C" w:rsidRDefault="00566BB0" w:rsidP="00F654DE">
      <w:pPr>
        <w:pStyle w:val="a4"/>
        <w:numPr>
          <w:ilvl w:val="0"/>
          <w:numId w:val="5"/>
        </w:numPr>
        <w:tabs>
          <w:tab w:val="left" w:pos="1134"/>
        </w:tabs>
        <w:autoSpaceDE w:val="0"/>
        <w:autoSpaceDN w:val="0"/>
        <w:adjustRightInd w:val="0"/>
        <w:ind w:left="0" w:right="-1" w:firstLine="709"/>
        <w:jc w:val="both"/>
        <w:rPr>
          <w:rFonts w:cs="Courier New"/>
          <w:sz w:val="28"/>
        </w:rPr>
      </w:pPr>
      <w:r w:rsidRPr="007F024C">
        <w:rPr>
          <w:rFonts w:cs="Courier New"/>
          <w:sz w:val="28"/>
        </w:rPr>
        <w:t>документ, подтверждающ</w:t>
      </w:r>
      <w:r w:rsidR="006A2AF7" w:rsidRPr="007F024C">
        <w:rPr>
          <w:rFonts w:cs="Courier New"/>
          <w:sz w:val="28"/>
        </w:rPr>
        <w:t>ий</w:t>
      </w:r>
      <w:r w:rsidRPr="007F024C">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7F024C">
        <w:rPr>
          <w:rFonts w:cs="Courier New"/>
          <w:sz w:val="28"/>
        </w:rPr>
        <w:t xml:space="preserve"> – </w:t>
      </w:r>
      <w:r w:rsidR="000C53EE" w:rsidRPr="007F024C">
        <w:rPr>
          <w:rFonts w:cs="Courier New"/>
          <w:sz w:val="28"/>
        </w:rPr>
        <w:t xml:space="preserve">Единый государственный реестр записей актов гражданского состояния либо </w:t>
      </w:r>
      <w:r w:rsidR="00043F44" w:rsidRPr="007F024C">
        <w:rPr>
          <w:rFonts w:cs="Courier New"/>
          <w:sz w:val="28"/>
        </w:rPr>
        <w:t>Единая государственная информационная система социального обеспечения</w:t>
      </w:r>
      <w:r w:rsidR="00EB7E86" w:rsidRPr="007F024C">
        <w:rPr>
          <w:rFonts w:cs="Courier New"/>
          <w:sz w:val="28"/>
        </w:rPr>
        <w:t>;</w:t>
      </w:r>
    </w:p>
    <w:p w:rsidR="00EB7E86" w:rsidRPr="007F024C" w:rsidRDefault="00566BB0" w:rsidP="00F654DE">
      <w:pPr>
        <w:pStyle w:val="a4"/>
        <w:numPr>
          <w:ilvl w:val="0"/>
          <w:numId w:val="5"/>
        </w:numPr>
        <w:tabs>
          <w:tab w:val="left" w:pos="1134"/>
        </w:tabs>
        <w:autoSpaceDE w:val="0"/>
        <w:autoSpaceDN w:val="0"/>
        <w:adjustRightInd w:val="0"/>
        <w:ind w:left="0" w:right="-1" w:firstLine="709"/>
        <w:jc w:val="both"/>
        <w:rPr>
          <w:rFonts w:cs="Courier New"/>
          <w:sz w:val="28"/>
        </w:rPr>
      </w:pPr>
      <w:r w:rsidRPr="007F024C">
        <w:rPr>
          <w:rFonts w:cs="Courier New"/>
          <w:sz w:val="28"/>
        </w:rPr>
        <w:t>сведения о факте выдачи и содержании доверенности – единая информационная система нотариата.</w:t>
      </w:r>
    </w:p>
    <w:p w:rsidR="00EC7BA3" w:rsidRPr="007F024C" w:rsidRDefault="00566BB0" w:rsidP="00F654DE">
      <w:pPr>
        <w:tabs>
          <w:tab w:val="left" w:pos="1134"/>
        </w:tabs>
        <w:autoSpaceDE w:val="0"/>
        <w:autoSpaceDN w:val="0"/>
        <w:adjustRightInd w:val="0"/>
        <w:ind w:right="-1" w:firstLine="709"/>
        <w:jc w:val="both"/>
        <w:rPr>
          <w:sz w:val="28"/>
          <w:szCs w:val="28"/>
        </w:rPr>
      </w:pPr>
      <w:r w:rsidRPr="007F024C">
        <w:rPr>
          <w:sz w:val="28"/>
          <w:szCs w:val="28"/>
        </w:rPr>
        <w:t xml:space="preserve">2.6.2. Заявитель вправе предоставить документы (сведения), </w:t>
      </w:r>
      <w:r w:rsidR="006A2AF7" w:rsidRPr="007F024C">
        <w:rPr>
          <w:sz w:val="28"/>
          <w:szCs w:val="28"/>
        </w:rPr>
        <w:t xml:space="preserve">указанные в </w:t>
      </w:r>
      <w:r w:rsidR="004960C7" w:rsidRPr="007F024C">
        <w:rPr>
          <w:sz w:val="28"/>
          <w:szCs w:val="28"/>
        </w:rPr>
        <w:t>подпунктах 1 –</w:t>
      </w:r>
      <w:r w:rsidR="007604E3" w:rsidRPr="007F024C">
        <w:rPr>
          <w:sz w:val="28"/>
          <w:szCs w:val="28"/>
        </w:rPr>
        <w:t xml:space="preserve"> </w:t>
      </w:r>
      <w:r w:rsidR="008E441B" w:rsidRPr="007F024C">
        <w:rPr>
          <w:sz w:val="28"/>
          <w:szCs w:val="28"/>
        </w:rPr>
        <w:t>4</w:t>
      </w:r>
      <w:r w:rsidR="004960C7" w:rsidRPr="007F024C">
        <w:rPr>
          <w:sz w:val="28"/>
          <w:szCs w:val="28"/>
        </w:rPr>
        <w:t xml:space="preserve"> </w:t>
      </w:r>
      <w:r w:rsidR="006A2AF7" w:rsidRPr="007F024C">
        <w:rPr>
          <w:sz w:val="28"/>
          <w:szCs w:val="28"/>
        </w:rPr>
        <w:t>пункт</w:t>
      </w:r>
      <w:r w:rsidR="004960C7" w:rsidRPr="007F024C">
        <w:rPr>
          <w:sz w:val="28"/>
          <w:szCs w:val="28"/>
        </w:rPr>
        <w:t>а</w:t>
      </w:r>
      <w:r w:rsidR="006A2AF7" w:rsidRPr="007F024C">
        <w:rPr>
          <w:sz w:val="28"/>
          <w:szCs w:val="28"/>
        </w:rPr>
        <w:t xml:space="preserve"> 2.6.1</w:t>
      </w:r>
      <w:r w:rsidRPr="007F024C">
        <w:rPr>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7F024C">
        <w:rPr>
          <w:sz w:val="28"/>
          <w:szCs w:val="28"/>
        </w:rPr>
        <w:t xml:space="preserve"> посредством </w:t>
      </w:r>
      <w:r w:rsidR="00A363D8" w:rsidRPr="007F024C">
        <w:rPr>
          <w:sz w:val="28"/>
          <w:szCs w:val="28"/>
        </w:rPr>
        <w:t xml:space="preserve">Единого портала, </w:t>
      </w:r>
      <w:r w:rsidR="00874E90" w:rsidRPr="007F024C">
        <w:rPr>
          <w:sz w:val="28"/>
          <w:szCs w:val="28"/>
        </w:rPr>
        <w:t>Республиканского портала либо на бумажном носителе в МФЦ</w:t>
      </w:r>
      <w:r w:rsidR="00F654DE" w:rsidRPr="007F024C">
        <w:rPr>
          <w:sz w:val="28"/>
          <w:szCs w:val="28"/>
        </w:rPr>
        <w:t xml:space="preserve">, </w:t>
      </w:r>
      <w:r w:rsidR="00101B3A">
        <w:rPr>
          <w:sz w:val="28"/>
          <w:szCs w:val="28"/>
        </w:rPr>
        <w:t>Палату</w:t>
      </w:r>
      <w:r w:rsidRPr="007F024C">
        <w:rPr>
          <w:sz w:val="28"/>
          <w:szCs w:val="28"/>
        </w:rPr>
        <w:t>.</w:t>
      </w:r>
    </w:p>
    <w:p w:rsidR="00EC7BA3" w:rsidRPr="007F024C" w:rsidRDefault="00566BB0" w:rsidP="00F654DE">
      <w:pPr>
        <w:autoSpaceDE w:val="0"/>
        <w:autoSpaceDN w:val="0"/>
        <w:adjustRightInd w:val="0"/>
        <w:ind w:right="-1" w:firstLine="709"/>
        <w:jc w:val="both"/>
        <w:rPr>
          <w:sz w:val="28"/>
          <w:szCs w:val="28"/>
        </w:rPr>
      </w:pPr>
      <w:r w:rsidRPr="007F024C">
        <w:rPr>
          <w:sz w:val="28"/>
          <w:szCs w:val="28"/>
        </w:rPr>
        <w:t>2.6.3</w:t>
      </w:r>
      <w:r w:rsidR="00242028" w:rsidRPr="007F024C">
        <w:rPr>
          <w:sz w:val="28"/>
          <w:szCs w:val="28"/>
        </w:rPr>
        <w:t xml:space="preserve">. </w:t>
      </w:r>
      <w:r w:rsidRPr="007F024C">
        <w:rPr>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7F024C" w:rsidRDefault="00566BB0" w:rsidP="00F654DE">
      <w:pPr>
        <w:autoSpaceDE w:val="0"/>
        <w:autoSpaceDN w:val="0"/>
        <w:adjustRightInd w:val="0"/>
        <w:ind w:right="-1" w:firstLine="709"/>
        <w:jc w:val="both"/>
        <w:rPr>
          <w:sz w:val="28"/>
          <w:szCs w:val="28"/>
        </w:rPr>
      </w:pPr>
      <w:r w:rsidRPr="007F024C">
        <w:rPr>
          <w:sz w:val="28"/>
          <w:szCs w:val="28"/>
        </w:rPr>
        <w:t>2.6.</w:t>
      </w:r>
      <w:r w:rsidR="00644F0F" w:rsidRPr="007F024C">
        <w:rPr>
          <w:sz w:val="28"/>
          <w:szCs w:val="28"/>
        </w:rPr>
        <w:t>4</w:t>
      </w:r>
      <w:r w:rsidRPr="007F024C">
        <w:rPr>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7F024C" w:rsidRDefault="00566BB0" w:rsidP="00F654DE">
      <w:pPr>
        <w:autoSpaceDE w:val="0"/>
        <w:autoSpaceDN w:val="0"/>
        <w:adjustRightInd w:val="0"/>
        <w:ind w:right="-1" w:firstLine="709"/>
        <w:jc w:val="both"/>
        <w:rPr>
          <w:sz w:val="28"/>
          <w:szCs w:val="28"/>
        </w:rPr>
      </w:pPr>
      <w:r w:rsidRPr="007F024C">
        <w:rPr>
          <w:sz w:val="28"/>
          <w:szCs w:val="28"/>
        </w:rPr>
        <w:t>2.6.</w:t>
      </w:r>
      <w:r w:rsidR="00644F0F" w:rsidRPr="007F024C">
        <w:rPr>
          <w:sz w:val="28"/>
          <w:szCs w:val="28"/>
        </w:rPr>
        <w:t>5</w:t>
      </w:r>
      <w:r w:rsidRPr="007F024C">
        <w:rPr>
          <w:sz w:val="28"/>
          <w:szCs w:val="28"/>
        </w:rPr>
        <w:t>. Запрещается требовать от заявителя документы сведения,</w:t>
      </w:r>
      <w:r w:rsidRPr="007F024C">
        <w:t xml:space="preserve"> </w:t>
      </w:r>
      <w:r w:rsidRPr="007F024C">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7F024C" w:rsidRDefault="00566BB0" w:rsidP="00F654DE">
      <w:pPr>
        <w:tabs>
          <w:tab w:val="left" w:pos="9923"/>
        </w:tabs>
        <w:autoSpaceDE w:val="0"/>
        <w:autoSpaceDN w:val="0"/>
        <w:adjustRightInd w:val="0"/>
        <w:ind w:right="-1" w:firstLine="709"/>
        <w:jc w:val="both"/>
        <w:rPr>
          <w:sz w:val="28"/>
          <w:szCs w:val="28"/>
        </w:rPr>
      </w:pPr>
      <w:r w:rsidRPr="007F024C">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Pr="007F024C" w:rsidRDefault="00566BB0" w:rsidP="00F654DE">
      <w:pPr>
        <w:tabs>
          <w:tab w:val="left" w:pos="9781"/>
        </w:tabs>
        <w:autoSpaceDE w:val="0"/>
        <w:autoSpaceDN w:val="0"/>
        <w:adjustRightInd w:val="0"/>
        <w:ind w:right="-1"/>
        <w:jc w:val="center"/>
        <w:rPr>
          <w:rFonts w:cs="Courier New"/>
          <w:sz w:val="28"/>
        </w:rPr>
      </w:pPr>
      <w:r w:rsidRPr="007F024C">
        <w:rPr>
          <w:rFonts w:cs="Courier New"/>
          <w:sz w:val="28"/>
        </w:rPr>
        <w:t>2.7.</w:t>
      </w:r>
      <w:r w:rsidR="00AC38E3" w:rsidRPr="007F024C">
        <w:rPr>
          <w:rFonts w:cs="Courier New"/>
          <w:sz w:val="28"/>
        </w:rPr>
        <w:t> </w:t>
      </w:r>
      <w:r w:rsidRPr="007F024C">
        <w:rPr>
          <w:rFonts w:cs="Courier New"/>
          <w:sz w:val="28"/>
        </w:rPr>
        <w:t>Исчерпывающий перечень оснований для отказа в приеме документов, необходимых для предоставления муниципальной услуги</w:t>
      </w:r>
    </w:p>
    <w:p w:rsidR="002256E6" w:rsidRPr="007F024C" w:rsidRDefault="00566BB0" w:rsidP="00F654DE">
      <w:pPr>
        <w:tabs>
          <w:tab w:val="left" w:pos="9781"/>
        </w:tabs>
        <w:autoSpaceDE w:val="0"/>
        <w:autoSpaceDN w:val="0"/>
        <w:adjustRightInd w:val="0"/>
        <w:ind w:right="-1"/>
        <w:jc w:val="center"/>
        <w:rPr>
          <w:rFonts w:cs="Courier New"/>
          <w:sz w:val="28"/>
        </w:rPr>
      </w:pPr>
      <w:r w:rsidRPr="007F024C">
        <w:rPr>
          <w:sz w:val="28"/>
          <w:szCs w:val="28"/>
        </w:rPr>
        <w:t>(возврата документов без рассмотрения по существу)</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AC38E3" w:rsidRPr="007F024C" w:rsidRDefault="00566BB0" w:rsidP="00AF6A12">
      <w:pPr>
        <w:pStyle w:val="ConsPlusNonformat"/>
        <w:tabs>
          <w:tab w:val="left" w:pos="1134"/>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2.7.1. Основани</w:t>
      </w:r>
      <w:r w:rsidR="00F654DE" w:rsidRPr="007F024C">
        <w:rPr>
          <w:rFonts w:ascii="Times New Roman" w:hAnsi="Times New Roman" w:cs="Times New Roman"/>
          <w:sz w:val="28"/>
          <w:szCs w:val="28"/>
        </w:rPr>
        <w:t>ями</w:t>
      </w:r>
      <w:r w:rsidRPr="007F024C">
        <w:rPr>
          <w:rFonts w:ascii="Times New Roman" w:hAnsi="Times New Roman" w:cs="Times New Roman"/>
          <w:sz w:val="28"/>
          <w:szCs w:val="28"/>
        </w:rPr>
        <w:t xml:space="preserve"> для отказа в приеме документов являются:</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3)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8) наличие противоречивых сведений в заявлении и приложенных к нему документах; </w:t>
      </w:r>
    </w:p>
    <w:p w:rsidR="00B02D1C" w:rsidRDefault="00566BB0" w:rsidP="00B02D1C">
      <w:pPr>
        <w:pStyle w:val="ConsPlusNonformat"/>
        <w:tabs>
          <w:tab w:val="left" w:pos="1134"/>
          <w:tab w:val="left" w:pos="9923"/>
        </w:tabs>
        <w:ind w:firstLine="709"/>
        <w:jc w:val="both"/>
        <w:rPr>
          <w:rFonts w:ascii="Times New Roman" w:hAnsi="Times New Roman" w:cs="Times New Roman"/>
          <w:color w:val="000000"/>
          <w:sz w:val="28"/>
          <w:szCs w:val="28"/>
        </w:rPr>
      </w:pPr>
      <w:r w:rsidRPr="00B02D1C">
        <w:rPr>
          <w:rFonts w:ascii="Times New Roman" w:hAnsi="Times New Roman" w:cs="Times New Roman"/>
          <w:color w:val="000000"/>
          <w:sz w:val="28"/>
          <w:szCs w:val="28"/>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Pr>
          <w:rFonts w:ascii="Times New Roman" w:hAnsi="Times New Roman" w:cs="Times New Roman"/>
          <w:color w:val="000000"/>
          <w:sz w:val="28"/>
          <w:szCs w:val="28"/>
        </w:rPr>
        <w:t>.</w:t>
      </w:r>
      <w:r w:rsidRPr="00B02D1C">
        <w:rPr>
          <w:rFonts w:ascii="Times New Roman" w:hAnsi="Times New Roman" w:cs="Times New Roman"/>
          <w:color w:val="000000"/>
          <w:sz w:val="28"/>
          <w:szCs w:val="28"/>
        </w:rPr>
        <w:t xml:space="preserve"> </w:t>
      </w:r>
    </w:p>
    <w:p w:rsidR="00EC7BA3" w:rsidRPr="007F024C" w:rsidRDefault="00566BB0" w:rsidP="00B02D1C">
      <w:pPr>
        <w:pStyle w:val="ConsPlusNonformat"/>
        <w:tabs>
          <w:tab w:val="left" w:pos="1134"/>
          <w:tab w:val="left" w:pos="9923"/>
        </w:tabs>
        <w:ind w:firstLine="709"/>
        <w:jc w:val="both"/>
        <w:rPr>
          <w:rFonts w:ascii="Times New Roman" w:hAnsi="Times New Roman" w:cs="Times New Roman"/>
          <w:sz w:val="28"/>
          <w:szCs w:val="28"/>
        </w:rPr>
      </w:pPr>
      <w:r w:rsidRPr="007F024C">
        <w:rPr>
          <w:rFonts w:ascii="Times New Roman" w:hAnsi="Times New Roman" w:cs="Times New Roman"/>
          <w:sz w:val="28"/>
          <w:szCs w:val="28"/>
        </w:rPr>
        <w:t>2.7.</w:t>
      </w:r>
      <w:r w:rsidR="00644F0F" w:rsidRPr="007F024C">
        <w:rPr>
          <w:rFonts w:ascii="Times New Roman" w:hAnsi="Times New Roman" w:cs="Times New Roman"/>
          <w:sz w:val="28"/>
          <w:szCs w:val="28"/>
        </w:rPr>
        <w:t>2</w:t>
      </w:r>
      <w:r w:rsidRPr="007F024C">
        <w:rPr>
          <w:rFonts w:ascii="Times New Roman" w:hAnsi="Times New Roman" w:cs="Times New Roman"/>
          <w:sz w:val="28"/>
          <w:szCs w:val="28"/>
        </w:rPr>
        <w:t>. Перечень оснований для отказа в приеме документов, необходимых для получения муниципальной услуги, является исчерпывающим.</w:t>
      </w:r>
    </w:p>
    <w:p w:rsidR="00EC7BA3" w:rsidRPr="007F024C" w:rsidRDefault="00566BB0"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w:t>
      </w:r>
      <w:r w:rsidR="00644F0F" w:rsidRPr="007F024C">
        <w:rPr>
          <w:rFonts w:ascii="Times New Roman" w:hAnsi="Times New Roman" w:cs="Times New Roman"/>
          <w:sz w:val="28"/>
          <w:szCs w:val="28"/>
        </w:rPr>
        <w:t>3</w:t>
      </w:r>
      <w:r w:rsidRPr="007F024C">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7F024C">
        <w:rPr>
          <w:rFonts w:ascii="Times New Roman" w:hAnsi="Times New Roman" w:cs="Times New Roman"/>
          <w:sz w:val="28"/>
          <w:szCs w:val="28"/>
        </w:rPr>
        <w:t>принято,</w:t>
      </w:r>
      <w:r w:rsidRPr="007F024C">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101B3A">
        <w:rPr>
          <w:rFonts w:ascii="Times New Roman" w:hAnsi="Times New Roman" w:cs="Times New Roman"/>
          <w:sz w:val="28"/>
          <w:szCs w:val="28"/>
        </w:rPr>
        <w:t xml:space="preserve">Палаты </w:t>
      </w:r>
      <w:r w:rsidRPr="007F024C">
        <w:rPr>
          <w:rFonts w:ascii="Times New Roman" w:hAnsi="Times New Roman" w:cs="Times New Roman"/>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7F024C" w:rsidRDefault="00566BB0"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8E7E84">
        <w:rPr>
          <w:rFonts w:ascii="Times New Roman" w:hAnsi="Times New Roman" w:cs="Times New Roman"/>
          <w:sz w:val="28"/>
          <w:szCs w:val="28"/>
        </w:rPr>
        <w:t xml:space="preserve">формой, установленной в приложении № </w:t>
      </w:r>
      <w:r w:rsidR="009B6458">
        <w:rPr>
          <w:rFonts w:ascii="Times New Roman" w:hAnsi="Times New Roman" w:cs="Times New Roman"/>
          <w:sz w:val="28"/>
          <w:szCs w:val="28"/>
        </w:rPr>
        <w:t>7</w:t>
      </w:r>
      <w:r w:rsidRPr="008E7E84">
        <w:rPr>
          <w:rFonts w:ascii="Times New Roman" w:hAnsi="Times New Roman" w:cs="Times New Roman"/>
          <w:sz w:val="28"/>
          <w:szCs w:val="28"/>
        </w:rPr>
        <w:t xml:space="preserve"> к Регламенту, подписывается</w:t>
      </w:r>
      <w:r w:rsidRPr="007F024C">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w:t>
      </w:r>
      <w:r w:rsidR="00101B3A">
        <w:rPr>
          <w:rFonts w:ascii="Times New Roman" w:hAnsi="Times New Roman" w:cs="Times New Roman"/>
          <w:sz w:val="28"/>
          <w:szCs w:val="28"/>
        </w:rPr>
        <w:t>Палаты</w:t>
      </w:r>
      <w:r w:rsidRPr="007F024C">
        <w:rPr>
          <w:rFonts w:ascii="Times New Roman" w:hAnsi="Times New Roman" w:cs="Times New Roman"/>
          <w:sz w:val="28"/>
          <w:szCs w:val="28"/>
        </w:rPr>
        <w:t xml:space="preserve">, и направляется заявителю в личный кабинет </w:t>
      </w:r>
      <w:r w:rsidR="00F31AF5" w:rsidRPr="007F024C">
        <w:rPr>
          <w:rFonts w:ascii="Times New Roman" w:hAnsi="Times New Roman" w:cs="Times New Roman"/>
          <w:sz w:val="28"/>
          <w:szCs w:val="28"/>
        </w:rPr>
        <w:t xml:space="preserve">Единого портала, </w:t>
      </w:r>
      <w:r w:rsidRPr="007F024C">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7F024C" w:rsidRDefault="00566BB0"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Pr="007F024C" w:rsidRDefault="00566BB0" w:rsidP="00F654DE">
      <w:pPr>
        <w:tabs>
          <w:tab w:val="left" w:pos="9781"/>
        </w:tabs>
        <w:autoSpaceDE w:val="0"/>
        <w:autoSpaceDN w:val="0"/>
        <w:adjustRightInd w:val="0"/>
        <w:ind w:right="-1"/>
        <w:jc w:val="center"/>
        <w:rPr>
          <w:rFonts w:cs="Courier New"/>
          <w:sz w:val="28"/>
        </w:rPr>
      </w:pPr>
      <w:r w:rsidRPr="007F024C">
        <w:rPr>
          <w:rFonts w:cs="Courier New"/>
          <w:sz w:val="28"/>
        </w:rPr>
        <w:t>2.8.</w:t>
      </w:r>
      <w:r w:rsidR="00B540CF" w:rsidRPr="007F024C">
        <w:rPr>
          <w:rFonts w:cs="Courier New"/>
          <w:sz w:val="28"/>
        </w:rPr>
        <w:t> </w:t>
      </w:r>
      <w:r w:rsidRPr="007F024C">
        <w:rPr>
          <w:rFonts w:cs="Courier New"/>
          <w:sz w:val="28"/>
        </w:rPr>
        <w:t>Исчерпывающий перечень оснований для приостановления или отказа в предоставлении муниципальной услуги</w:t>
      </w:r>
    </w:p>
    <w:p w:rsidR="00F400DD" w:rsidRPr="007F024C" w:rsidRDefault="00566BB0" w:rsidP="00F654DE">
      <w:pPr>
        <w:tabs>
          <w:tab w:val="left" w:pos="9781"/>
        </w:tabs>
        <w:autoSpaceDE w:val="0"/>
        <w:autoSpaceDN w:val="0"/>
        <w:adjustRightInd w:val="0"/>
        <w:ind w:right="-1" w:firstLine="709"/>
        <w:jc w:val="both"/>
        <w:rPr>
          <w:rFonts w:cs="Courier New"/>
          <w:sz w:val="28"/>
        </w:rPr>
      </w:pPr>
      <w:r w:rsidRPr="007F024C">
        <w:rPr>
          <w:rFonts w:cs="Courier New"/>
          <w:sz w:val="28"/>
        </w:rPr>
        <w:t xml:space="preserve">2.8.1. Основания для приостановления предоставления </w:t>
      </w:r>
      <w:r w:rsidR="000C0A1F" w:rsidRPr="007F024C">
        <w:rPr>
          <w:rFonts w:cs="Courier New"/>
          <w:sz w:val="28"/>
        </w:rPr>
        <w:t xml:space="preserve">муниципальной </w:t>
      </w:r>
      <w:r w:rsidRPr="007F024C">
        <w:rPr>
          <w:rFonts w:cs="Courier New"/>
          <w:sz w:val="28"/>
        </w:rPr>
        <w:t>услуги не предусмотрены.</w:t>
      </w:r>
    </w:p>
    <w:p w:rsidR="00F400DD" w:rsidRDefault="00566BB0" w:rsidP="00AF6A12">
      <w:pPr>
        <w:tabs>
          <w:tab w:val="left" w:pos="1134"/>
        </w:tabs>
        <w:autoSpaceDE w:val="0"/>
        <w:autoSpaceDN w:val="0"/>
        <w:adjustRightInd w:val="0"/>
        <w:ind w:right="-1" w:firstLine="709"/>
        <w:jc w:val="both"/>
        <w:rPr>
          <w:rFonts w:cs="Courier New"/>
          <w:sz w:val="28"/>
        </w:rPr>
      </w:pPr>
      <w:r w:rsidRPr="007F024C">
        <w:rPr>
          <w:rFonts w:cs="Courier New"/>
          <w:sz w:val="28"/>
        </w:rPr>
        <w:t>2.8.2. </w:t>
      </w:r>
      <w:r w:rsidR="007F5F9B" w:rsidRPr="007F024C">
        <w:rPr>
          <w:rFonts w:cs="Courier New"/>
          <w:sz w:val="28"/>
        </w:rPr>
        <w:t>Перечень о</w:t>
      </w:r>
      <w:r w:rsidRPr="007F024C">
        <w:rPr>
          <w:rFonts w:cs="Courier New"/>
          <w:sz w:val="28"/>
        </w:rPr>
        <w:t>сновани</w:t>
      </w:r>
      <w:r w:rsidR="007F5F9B" w:rsidRPr="007F024C">
        <w:rPr>
          <w:rFonts w:cs="Courier New"/>
          <w:sz w:val="28"/>
        </w:rPr>
        <w:t>й</w:t>
      </w:r>
      <w:r w:rsidRPr="007F024C">
        <w:rPr>
          <w:rFonts w:cs="Courier New"/>
          <w:sz w:val="28"/>
        </w:rPr>
        <w:t xml:space="preserve"> для отказа</w:t>
      </w:r>
      <w:r w:rsidR="000C0A1F" w:rsidRPr="007F024C">
        <w:rPr>
          <w:rFonts w:cs="Courier New"/>
          <w:sz w:val="28"/>
        </w:rPr>
        <w:t xml:space="preserve"> в </w:t>
      </w:r>
      <w:r w:rsidR="009D3C37" w:rsidRPr="007F024C">
        <w:rPr>
          <w:rFonts w:cs="Courier New"/>
          <w:sz w:val="28"/>
        </w:rPr>
        <w:t>предоставлении муниципальной усл</w:t>
      </w:r>
      <w:r w:rsidR="00205BBB" w:rsidRPr="007F024C">
        <w:rPr>
          <w:rFonts w:cs="Courier New"/>
          <w:sz w:val="28"/>
        </w:rPr>
        <w:t>у</w:t>
      </w:r>
      <w:r w:rsidR="009D3C37" w:rsidRPr="007F024C">
        <w:rPr>
          <w:rFonts w:cs="Courier New"/>
          <w:sz w:val="28"/>
        </w:rPr>
        <w:t>ги</w:t>
      </w:r>
      <w:r w:rsidR="00AF6A12" w:rsidRPr="007F024C">
        <w:rPr>
          <w:rFonts w:cs="Courier New"/>
          <w:sz w:val="28"/>
        </w:rPr>
        <w:t>:</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1) заявление о перераспределении земельных участков подано в случаях, не предусмотренных пунктом 1 статьи 39.28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B02D1C" w:rsidRDefault="00566BB0" w:rsidP="00B02D1C">
      <w:pPr>
        <w:tabs>
          <w:tab w:val="left" w:pos="9781"/>
        </w:tabs>
        <w:autoSpaceDE w:val="0"/>
        <w:autoSpaceDN w:val="0"/>
        <w:adjustRightInd w:val="0"/>
        <w:ind w:firstLine="709"/>
        <w:jc w:val="both"/>
        <w:rPr>
          <w:color w:val="000000"/>
          <w:sz w:val="28"/>
          <w:szCs w:val="28"/>
        </w:rPr>
      </w:pPr>
      <w:r w:rsidRPr="00B02D1C">
        <w:rPr>
          <w:color w:val="000000"/>
          <w:sz w:val="28"/>
          <w:szCs w:val="28"/>
        </w:rPr>
        <w:t>2) не представлено в письменной форме согласие лиц, указанных в пункте 4 статьи 11.2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если земельные участки, которые предлагается перераспределить, обременены правами указанных лиц;</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B02D1C" w:rsidRPr="00B02D1C" w:rsidRDefault="00566BB0" w:rsidP="00B02D1C">
      <w:pPr>
        <w:tabs>
          <w:tab w:val="left" w:pos="9781"/>
        </w:tabs>
        <w:autoSpaceDE w:val="0"/>
        <w:autoSpaceDN w:val="0"/>
        <w:adjustRightInd w:val="0"/>
        <w:ind w:firstLine="709"/>
        <w:jc w:val="both"/>
        <w:rPr>
          <w:sz w:val="28"/>
          <w:szCs w:val="28"/>
        </w:rPr>
      </w:pPr>
      <w:r w:rsidRPr="00B02D1C">
        <w:rPr>
          <w:color w:val="000000"/>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w:t>
      </w:r>
      <w:r>
        <w:rPr>
          <w:color w:val="000000"/>
          <w:sz w:val="28"/>
          <w:szCs w:val="28"/>
        </w:rPr>
        <w:t xml:space="preserve"> </w:t>
      </w:r>
      <w:r w:rsidRPr="00B02D1C">
        <w:rPr>
          <w:sz w:val="28"/>
          <w:szCs w:val="28"/>
        </w:rPr>
        <w:t>превышать установленные предельные максимальные размеры земельных участков;</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8E7E84" w:rsidRPr="00B02D1C">
        <w:rPr>
          <w:color w:val="000000"/>
          <w:sz w:val="28"/>
          <w:szCs w:val="28"/>
        </w:rPr>
        <w:t>З</w:t>
      </w:r>
      <w:r w:rsidR="008E7E84">
        <w:rPr>
          <w:color w:val="000000"/>
          <w:sz w:val="28"/>
          <w:szCs w:val="28"/>
        </w:rPr>
        <w:t>емельного кодекса</w:t>
      </w:r>
      <w:r w:rsidR="008E7E84" w:rsidRPr="00B02D1C">
        <w:rPr>
          <w:color w:val="000000"/>
          <w:sz w:val="28"/>
          <w:szCs w:val="28"/>
        </w:rPr>
        <w:t xml:space="preserve"> Р</w:t>
      </w:r>
      <w:r w:rsidR="008E7E84">
        <w:rPr>
          <w:color w:val="000000"/>
          <w:sz w:val="28"/>
          <w:szCs w:val="28"/>
        </w:rPr>
        <w:t xml:space="preserve">оссийской </w:t>
      </w:r>
      <w:r w:rsidR="008E7E84" w:rsidRPr="00B02D1C">
        <w:rPr>
          <w:color w:val="000000"/>
          <w:sz w:val="28"/>
          <w:szCs w:val="28"/>
        </w:rPr>
        <w:t>Ф</w:t>
      </w:r>
      <w:r w:rsidR="008E7E84">
        <w:rPr>
          <w:color w:val="000000"/>
          <w:sz w:val="28"/>
          <w:szCs w:val="28"/>
        </w:rPr>
        <w:t>едерации</w:t>
      </w:r>
      <w:r w:rsidRPr="00B02D1C">
        <w:rPr>
          <w:color w:val="000000"/>
          <w:sz w:val="28"/>
          <w:szCs w:val="28"/>
        </w:rPr>
        <w:t>, за исключением случаев перераспределения земельных участков в соответствии с подпунктами 1 и 4 пункта 1 статьи 39.28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13) разработка схемы расположения земельного участка с нарушением предусмотренных статьей 11.9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требований к образуемым земельным участкам;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B02D1C" w:rsidRPr="00B02D1C" w:rsidRDefault="00566BB0" w:rsidP="00B02D1C">
      <w:pPr>
        <w:autoSpaceDE w:val="0"/>
        <w:autoSpaceDN w:val="0"/>
        <w:adjustRightInd w:val="0"/>
        <w:ind w:firstLine="709"/>
        <w:jc w:val="both"/>
        <w:rPr>
          <w:color w:val="000000"/>
          <w:sz w:val="28"/>
          <w:szCs w:val="28"/>
        </w:rPr>
      </w:pPr>
      <w:r w:rsidRPr="00B02D1C">
        <w:rPr>
          <w:color w:val="000000"/>
          <w:sz w:val="28"/>
          <w:szCs w:val="28"/>
        </w:rPr>
        <w:t xml:space="preserve">17) </w:t>
      </w:r>
      <w:r w:rsidR="00223BEE">
        <w:rPr>
          <w:color w:val="000000"/>
          <w:sz w:val="28"/>
          <w:szCs w:val="28"/>
        </w:rPr>
        <w:t>о</w:t>
      </w:r>
      <w:r w:rsidRPr="00B02D1C">
        <w:rPr>
          <w:color w:val="000000"/>
          <w:sz w:val="28"/>
          <w:szCs w:val="28"/>
        </w:rPr>
        <w:t xml:space="preserve">тсутствие документов, предусмотренных пунктом 3 статьи 39.29 Земельного кодекса Российской Федерации; </w:t>
      </w:r>
    </w:p>
    <w:p w:rsidR="00B02D1C" w:rsidRPr="007F024C" w:rsidRDefault="00566BB0" w:rsidP="00B02D1C">
      <w:pPr>
        <w:tabs>
          <w:tab w:val="left" w:pos="9781"/>
        </w:tabs>
        <w:autoSpaceDE w:val="0"/>
        <w:autoSpaceDN w:val="0"/>
        <w:adjustRightInd w:val="0"/>
        <w:ind w:firstLine="709"/>
        <w:jc w:val="both"/>
        <w:rPr>
          <w:rFonts w:cs="Courier New"/>
          <w:sz w:val="28"/>
        </w:rPr>
      </w:pPr>
      <w:r w:rsidRPr="00B02D1C">
        <w:rPr>
          <w:color w:val="000000"/>
          <w:sz w:val="28"/>
          <w:szCs w:val="28"/>
        </w:rPr>
        <w:t xml:space="preserve">18) </w:t>
      </w:r>
      <w:r w:rsidR="00223BEE">
        <w:rPr>
          <w:color w:val="000000"/>
          <w:sz w:val="28"/>
          <w:szCs w:val="28"/>
        </w:rPr>
        <w:t>з</w:t>
      </w:r>
      <w:r w:rsidRPr="00B02D1C">
        <w:rPr>
          <w:color w:val="000000"/>
          <w:sz w:val="28"/>
          <w:szCs w:val="28"/>
        </w:rPr>
        <w:t>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r>
        <w:rPr>
          <w:color w:val="000000"/>
          <w:sz w:val="28"/>
          <w:szCs w:val="28"/>
        </w:rPr>
        <w:t>);</w:t>
      </w:r>
    </w:p>
    <w:p w:rsidR="00B13F0C" w:rsidRPr="007F024C" w:rsidRDefault="00566BB0" w:rsidP="00B02D1C">
      <w:pPr>
        <w:pStyle w:val="a4"/>
        <w:tabs>
          <w:tab w:val="left" w:pos="1134"/>
        </w:tabs>
        <w:autoSpaceDE w:val="0"/>
        <w:autoSpaceDN w:val="0"/>
        <w:adjustRightInd w:val="0"/>
        <w:ind w:left="57" w:right="57" w:firstLine="1134"/>
        <w:jc w:val="both"/>
        <w:rPr>
          <w:rFonts w:cs="Courier New"/>
          <w:sz w:val="28"/>
        </w:rPr>
      </w:pPr>
      <w:r>
        <w:rPr>
          <w:rFonts w:cs="Courier New"/>
          <w:sz w:val="28"/>
        </w:rPr>
        <w:t xml:space="preserve">19) </w:t>
      </w:r>
      <w:r w:rsidRPr="007F024C">
        <w:rPr>
          <w:rFonts w:cs="Courier New"/>
          <w:sz w:val="28"/>
        </w:rPr>
        <w:t>отзыв заявления о предоставлении муниципальной услуги по инициативе заявителя.</w:t>
      </w:r>
    </w:p>
    <w:p w:rsidR="00EC7BA3" w:rsidRPr="007F024C" w:rsidRDefault="00566BB0" w:rsidP="00AF6A12">
      <w:pPr>
        <w:tabs>
          <w:tab w:val="left" w:pos="1134"/>
          <w:tab w:val="left" w:pos="9781"/>
        </w:tabs>
        <w:autoSpaceDE w:val="0"/>
        <w:autoSpaceDN w:val="0"/>
        <w:adjustRightInd w:val="0"/>
        <w:ind w:right="-1" w:firstLine="709"/>
        <w:jc w:val="both"/>
        <w:rPr>
          <w:sz w:val="28"/>
          <w:szCs w:val="28"/>
        </w:rPr>
      </w:pPr>
      <w:r w:rsidRPr="007F024C">
        <w:rPr>
          <w:rFonts w:cs="Courier New"/>
          <w:sz w:val="28"/>
        </w:rPr>
        <w:t>2.8.3.</w:t>
      </w:r>
      <w:r w:rsidRPr="007F024C">
        <w:rPr>
          <w:sz w:val="28"/>
          <w:szCs w:val="28"/>
        </w:rPr>
        <w:t> Переч</w:t>
      </w:r>
      <w:r w:rsidR="00940F94" w:rsidRPr="007F024C">
        <w:rPr>
          <w:sz w:val="28"/>
          <w:szCs w:val="28"/>
        </w:rPr>
        <w:t>е</w:t>
      </w:r>
      <w:r w:rsidRPr="007F024C">
        <w:rPr>
          <w:sz w:val="28"/>
          <w:szCs w:val="28"/>
        </w:rPr>
        <w:t>н</w:t>
      </w:r>
      <w:r w:rsidR="00940F94" w:rsidRPr="007F024C">
        <w:rPr>
          <w:sz w:val="28"/>
          <w:szCs w:val="28"/>
        </w:rPr>
        <w:t>ь</w:t>
      </w:r>
      <w:r w:rsidRPr="007F024C">
        <w:rPr>
          <w:sz w:val="28"/>
          <w:szCs w:val="28"/>
        </w:rPr>
        <w:t xml:space="preserve"> оснований для отказа в предоставлении муниципальной усл</w:t>
      </w:r>
      <w:r w:rsidR="00BD44A2" w:rsidRPr="007F024C">
        <w:rPr>
          <w:sz w:val="28"/>
          <w:szCs w:val="28"/>
        </w:rPr>
        <w:t>уги являю</w:t>
      </w:r>
      <w:r w:rsidRPr="007F024C">
        <w:rPr>
          <w:sz w:val="28"/>
          <w:szCs w:val="28"/>
        </w:rPr>
        <w:t>тся исчерпывающим.</w:t>
      </w:r>
    </w:p>
    <w:p w:rsidR="00447013" w:rsidRPr="007F024C" w:rsidRDefault="00566BB0" w:rsidP="00006D88">
      <w:pPr>
        <w:tabs>
          <w:tab w:val="left" w:pos="9781"/>
        </w:tabs>
        <w:autoSpaceDE w:val="0"/>
        <w:autoSpaceDN w:val="0"/>
        <w:adjustRightInd w:val="0"/>
        <w:ind w:right="-1" w:firstLine="709"/>
        <w:jc w:val="both"/>
        <w:rPr>
          <w:sz w:val="28"/>
          <w:szCs w:val="28"/>
        </w:rPr>
      </w:pPr>
      <w:r w:rsidRPr="007F024C">
        <w:rPr>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101B3A">
        <w:rPr>
          <w:sz w:val="28"/>
          <w:szCs w:val="28"/>
        </w:rPr>
        <w:t>Палаты</w:t>
      </w:r>
      <w:r w:rsidRPr="007F024C">
        <w:rPr>
          <w:sz w:val="28"/>
          <w:szCs w:val="28"/>
        </w:rPr>
        <w:t xml:space="preserve"> или обратившись в </w:t>
      </w:r>
      <w:r w:rsidR="00101B3A">
        <w:rPr>
          <w:sz w:val="28"/>
          <w:szCs w:val="28"/>
        </w:rPr>
        <w:t>Палату</w:t>
      </w:r>
      <w:r w:rsidRPr="007F024C">
        <w:rPr>
          <w:sz w:val="28"/>
          <w:szCs w:val="28"/>
        </w:rPr>
        <w:t xml:space="preserve">. На основании поступившего заявления об отказе от получения муниципальной услуги уполномоченным должностным лицом </w:t>
      </w:r>
      <w:r w:rsidR="00101B3A">
        <w:rPr>
          <w:sz w:val="28"/>
          <w:szCs w:val="28"/>
        </w:rPr>
        <w:t>Палаты</w:t>
      </w:r>
      <w:r w:rsidRPr="007F024C">
        <w:rPr>
          <w:sz w:val="28"/>
          <w:szCs w:val="28"/>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7F024C" w:rsidRDefault="00566BB0" w:rsidP="00F654DE">
      <w:pPr>
        <w:autoSpaceDE w:val="0"/>
        <w:autoSpaceDN w:val="0"/>
        <w:adjustRightInd w:val="0"/>
        <w:ind w:right="-1" w:firstLine="709"/>
        <w:jc w:val="both"/>
        <w:rPr>
          <w:sz w:val="28"/>
          <w:szCs w:val="28"/>
        </w:rPr>
      </w:pPr>
      <w:r w:rsidRPr="007F024C">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8E7E84">
        <w:rPr>
          <w:sz w:val="28"/>
          <w:szCs w:val="28"/>
        </w:rPr>
        <w:t xml:space="preserve">приложении № </w:t>
      </w:r>
      <w:r w:rsidR="000C4F0F" w:rsidRPr="008E7E84">
        <w:rPr>
          <w:sz w:val="28"/>
          <w:szCs w:val="28"/>
        </w:rPr>
        <w:t>4</w:t>
      </w:r>
      <w:r w:rsidRPr="008E7E84">
        <w:rPr>
          <w:sz w:val="28"/>
          <w:szCs w:val="28"/>
        </w:rPr>
        <w:t xml:space="preserve"> к Регламенту, подписывается усиленной квалифицированной</w:t>
      </w:r>
      <w:r w:rsidRPr="007F024C">
        <w:rPr>
          <w:sz w:val="28"/>
          <w:szCs w:val="28"/>
        </w:rPr>
        <w:t xml:space="preserve"> электронной подписью в установленном порядке уполномоченным должностным лицом </w:t>
      </w:r>
      <w:r w:rsidR="001436D2">
        <w:rPr>
          <w:sz w:val="28"/>
          <w:szCs w:val="28"/>
        </w:rPr>
        <w:t>Палаты</w:t>
      </w:r>
      <w:r w:rsidRPr="007F024C">
        <w:rPr>
          <w:sz w:val="28"/>
          <w:szCs w:val="28"/>
        </w:rPr>
        <w:t xml:space="preserve">, и направляется заявителю в личный кабинет </w:t>
      </w:r>
      <w:r w:rsidR="00F31AF5" w:rsidRPr="007F024C">
        <w:rPr>
          <w:sz w:val="28"/>
          <w:szCs w:val="28"/>
        </w:rPr>
        <w:t xml:space="preserve">Единого портала, </w:t>
      </w:r>
      <w:r w:rsidRPr="007F024C">
        <w:rPr>
          <w:sz w:val="28"/>
          <w:szCs w:val="28"/>
        </w:rPr>
        <w:t>Республиканского портала и (или) в МФЦ в день принятия решения об отказе в предоставлении муниципальной услуги.</w:t>
      </w:r>
    </w:p>
    <w:p w:rsidR="00EC7BA3" w:rsidRPr="007F024C" w:rsidRDefault="00566BB0" w:rsidP="00F654DE">
      <w:pPr>
        <w:autoSpaceDE w:val="0"/>
        <w:autoSpaceDN w:val="0"/>
        <w:adjustRightInd w:val="0"/>
        <w:ind w:right="-1" w:firstLine="709"/>
        <w:jc w:val="both"/>
        <w:rPr>
          <w:sz w:val="28"/>
          <w:szCs w:val="28"/>
        </w:rPr>
      </w:pPr>
      <w:r w:rsidRPr="007F024C">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Pr="007F024C" w:rsidRDefault="00566BB0" w:rsidP="00F654DE">
      <w:pPr>
        <w:tabs>
          <w:tab w:val="left" w:pos="9781"/>
        </w:tabs>
        <w:autoSpaceDE w:val="0"/>
        <w:autoSpaceDN w:val="0"/>
        <w:adjustRightInd w:val="0"/>
        <w:ind w:right="-1"/>
        <w:jc w:val="center"/>
        <w:rPr>
          <w:rFonts w:cs="Courier New"/>
          <w:sz w:val="28"/>
        </w:rPr>
      </w:pPr>
      <w:r w:rsidRPr="007F024C">
        <w:rPr>
          <w:rFonts w:cs="Courier New"/>
          <w:sz w:val="28"/>
        </w:rPr>
        <w:t>2.9.</w:t>
      </w:r>
      <w:r w:rsidR="00B540CF" w:rsidRPr="007F024C">
        <w:rPr>
          <w:rFonts w:cs="Courier New"/>
          <w:sz w:val="28"/>
        </w:rPr>
        <w:t> </w:t>
      </w:r>
      <w:r w:rsidRPr="007F024C">
        <w:rPr>
          <w:rFonts w:cs="Courier New"/>
          <w:sz w:val="28"/>
        </w:rPr>
        <w:t>Порядок, размер и основания взимания государственной пошлины или иной платы, взимаемой за предоставление муниципальной услуги</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62067" w:rsidRPr="007F024C" w:rsidRDefault="00566BB0" w:rsidP="00F654DE">
      <w:pPr>
        <w:tabs>
          <w:tab w:val="num" w:pos="370"/>
        </w:tabs>
        <w:ind w:right="-1" w:firstLine="709"/>
        <w:jc w:val="both"/>
        <w:rPr>
          <w:sz w:val="28"/>
          <w:szCs w:val="28"/>
        </w:rPr>
      </w:pPr>
      <w:r w:rsidRPr="007F024C">
        <w:rPr>
          <w:sz w:val="28"/>
          <w:szCs w:val="28"/>
        </w:rPr>
        <w:t>Муниципальная услуга предоставляется на безвозмездной основе.</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4E5E80" w:rsidRPr="007F024C" w:rsidRDefault="00566BB0" w:rsidP="00F654DE">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7F024C" w:rsidRDefault="00566BB0" w:rsidP="00F654DE">
      <w:pPr>
        <w:ind w:right="-1" w:firstLine="709"/>
        <w:jc w:val="both"/>
        <w:rPr>
          <w:sz w:val="28"/>
          <w:szCs w:val="28"/>
        </w:rPr>
      </w:pPr>
      <w:r w:rsidRPr="007F024C">
        <w:rPr>
          <w:sz w:val="28"/>
          <w:szCs w:val="28"/>
        </w:rPr>
        <w:t>Предоставление необходимых и обязательных услуг не требуется.</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566BB0" w:rsidP="00F654DE">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7F024C">
        <w:rPr>
          <w:rFonts w:ascii="Times New Roman" w:hAnsi="Times New Roman" w:cs="Times New Roman"/>
          <w:sz w:val="28"/>
          <w:szCs w:val="28"/>
        </w:rPr>
        <w:br/>
      </w:r>
      <w:r w:rsidRPr="007F024C">
        <w:rPr>
          <w:rFonts w:ascii="Times New Roman" w:hAnsi="Times New Roman" w:cs="Times New Roman"/>
          <w:sz w:val="28"/>
          <w:szCs w:val="28"/>
        </w:rPr>
        <w:t xml:space="preserve">для предоставления муниципальной услуги, </w:t>
      </w:r>
      <w:r w:rsidR="00F62067" w:rsidRPr="007F024C">
        <w:rPr>
          <w:rFonts w:ascii="Times New Roman" w:hAnsi="Times New Roman" w:cs="Times New Roman"/>
          <w:sz w:val="28"/>
          <w:szCs w:val="28"/>
        </w:rPr>
        <w:br/>
      </w:r>
      <w:r w:rsidRPr="007F024C">
        <w:rPr>
          <w:rFonts w:ascii="Times New Roman" w:hAnsi="Times New Roman" w:cs="Times New Roman"/>
          <w:sz w:val="28"/>
          <w:szCs w:val="28"/>
        </w:rPr>
        <w:t>включая информацию о методике расчета размера такой платы</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7F024C" w:rsidRDefault="00566BB0" w:rsidP="00F654DE">
      <w:pPr>
        <w:ind w:right="-1" w:firstLine="709"/>
        <w:jc w:val="both"/>
        <w:rPr>
          <w:sz w:val="28"/>
          <w:szCs w:val="28"/>
        </w:rPr>
      </w:pPr>
      <w:r w:rsidRPr="007F024C">
        <w:rPr>
          <w:sz w:val="28"/>
          <w:szCs w:val="28"/>
        </w:rPr>
        <w:t>Предоставление необходимых и обязательных услуг не требуется.</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566BB0" w:rsidP="00F654DE">
      <w:pPr>
        <w:ind w:right="-1"/>
        <w:jc w:val="center"/>
        <w:rPr>
          <w:sz w:val="28"/>
          <w:szCs w:val="28"/>
        </w:rPr>
      </w:pPr>
      <w:r w:rsidRPr="007F024C">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7F024C" w:rsidRDefault="004E5E80" w:rsidP="00F654DE">
      <w:pPr>
        <w:ind w:right="-1" w:firstLine="427"/>
        <w:jc w:val="both"/>
        <w:rPr>
          <w:sz w:val="28"/>
          <w:szCs w:val="28"/>
        </w:rPr>
      </w:pPr>
    </w:p>
    <w:p w:rsidR="004E5E80" w:rsidRPr="007F024C" w:rsidRDefault="00566BB0" w:rsidP="00F654DE">
      <w:pPr>
        <w:tabs>
          <w:tab w:val="left" w:pos="0"/>
        </w:tabs>
        <w:autoSpaceDE w:val="0"/>
        <w:autoSpaceDN w:val="0"/>
        <w:adjustRightInd w:val="0"/>
        <w:ind w:right="-1" w:firstLine="709"/>
        <w:jc w:val="both"/>
        <w:rPr>
          <w:sz w:val="28"/>
          <w:szCs w:val="28"/>
        </w:rPr>
      </w:pPr>
      <w:r w:rsidRPr="007F024C">
        <w:rPr>
          <w:sz w:val="28"/>
          <w:szCs w:val="28"/>
        </w:rPr>
        <w:t>2.12.1. Время ожидания при подаче заявления на получение муниципальной услуги - не более 15 минут.</w:t>
      </w:r>
    </w:p>
    <w:p w:rsidR="004E5E80" w:rsidRPr="007F024C" w:rsidRDefault="00566BB0" w:rsidP="00F654DE">
      <w:pPr>
        <w:ind w:right="-1" w:firstLine="709"/>
        <w:jc w:val="both"/>
        <w:rPr>
          <w:sz w:val="28"/>
          <w:szCs w:val="28"/>
        </w:rPr>
      </w:pPr>
      <w:r w:rsidRPr="007F024C">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566BB0" w:rsidP="00F654DE">
      <w:pPr>
        <w:ind w:right="-1"/>
        <w:jc w:val="center"/>
        <w:rPr>
          <w:sz w:val="28"/>
          <w:szCs w:val="28"/>
        </w:rPr>
      </w:pPr>
      <w:r w:rsidRPr="007F024C">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7F024C" w:rsidRDefault="004E5E80" w:rsidP="00F654DE">
      <w:pPr>
        <w:ind w:right="-1" w:firstLine="427"/>
        <w:jc w:val="both"/>
        <w:rPr>
          <w:sz w:val="28"/>
          <w:szCs w:val="28"/>
        </w:rPr>
      </w:pPr>
    </w:p>
    <w:p w:rsidR="004E5E80" w:rsidRPr="007F024C" w:rsidRDefault="00566BB0" w:rsidP="00F654DE">
      <w:pPr>
        <w:tabs>
          <w:tab w:val="num" w:pos="0"/>
        </w:tabs>
        <w:ind w:right="-1" w:firstLine="709"/>
        <w:jc w:val="both"/>
        <w:rPr>
          <w:sz w:val="28"/>
          <w:szCs w:val="28"/>
        </w:rPr>
      </w:pPr>
      <w:r w:rsidRPr="007F024C">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7F024C" w:rsidRDefault="00566BB0" w:rsidP="00F654DE">
      <w:pPr>
        <w:ind w:right="-1" w:firstLine="709"/>
        <w:jc w:val="both"/>
        <w:rPr>
          <w:sz w:val="28"/>
          <w:szCs w:val="28"/>
        </w:rPr>
      </w:pPr>
      <w:r w:rsidRPr="007F024C">
        <w:rPr>
          <w:sz w:val="28"/>
          <w:szCs w:val="28"/>
        </w:rPr>
        <w:t xml:space="preserve">2.13.2. При направлении заявления посредством </w:t>
      </w:r>
      <w:r w:rsidR="00F31AF5" w:rsidRPr="007F024C">
        <w:rPr>
          <w:sz w:val="28"/>
          <w:szCs w:val="28"/>
        </w:rPr>
        <w:t xml:space="preserve">Единого портала, </w:t>
      </w:r>
      <w:r w:rsidRPr="007F024C">
        <w:rPr>
          <w:sz w:val="28"/>
          <w:szCs w:val="28"/>
        </w:rPr>
        <w:t xml:space="preserve">Республиканского портала заявитель в день подачи заявления получает в личном кабинете </w:t>
      </w:r>
      <w:r w:rsidR="00F31AF5" w:rsidRPr="007F024C">
        <w:rPr>
          <w:sz w:val="28"/>
          <w:szCs w:val="28"/>
        </w:rPr>
        <w:t xml:space="preserve">Единого портала, </w:t>
      </w:r>
      <w:r w:rsidRPr="007F024C">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7F024C" w:rsidRDefault="00566BB0" w:rsidP="00F654DE">
      <w:pPr>
        <w:ind w:right="-1" w:firstLine="709"/>
        <w:jc w:val="both"/>
        <w:rPr>
          <w:sz w:val="28"/>
          <w:szCs w:val="28"/>
        </w:rPr>
      </w:pPr>
      <w:r w:rsidRPr="007F024C">
        <w:rPr>
          <w:sz w:val="28"/>
          <w:szCs w:val="28"/>
        </w:rPr>
        <w:t xml:space="preserve">2.13.3. При личном обращении в </w:t>
      </w:r>
      <w:r w:rsidR="00101B3A">
        <w:rPr>
          <w:sz w:val="28"/>
          <w:szCs w:val="28"/>
        </w:rPr>
        <w:t xml:space="preserve">Палату </w:t>
      </w:r>
      <w:r w:rsidRPr="007F024C">
        <w:rPr>
          <w:sz w:val="28"/>
          <w:szCs w:val="28"/>
        </w:rPr>
        <w:t xml:space="preserve">в день подачи заявления </w:t>
      </w:r>
      <w:r w:rsidR="00662ED1" w:rsidRPr="007F024C">
        <w:rPr>
          <w:sz w:val="28"/>
          <w:szCs w:val="28"/>
        </w:rPr>
        <w:t xml:space="preserve">уполномоченным должностным лицом </w:t>
      </w:r>
      <w:r w:rsidR="00101B3A">
        <w:rPr>
          <w:sz w:val="28"/>
          <w:szCs w:val="28"/>
        </w:rPr>
        <w:t>Палаты</w:t>
      </w:r>
      <w:r w:rsidR="00662ED1" w:rsidRPr="007F024C">
        <w:rPr>
          <w:sz w:val="28"/>
          <w:szCs w:val="28"/>
        </w:rPr>
        <w:t xml:space="preserve"> </w:t>
      </w:r>
      <w:r w:rsidRPr="007F024C">
        <w:rPr>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7F024C">
        <w:rPr>
          <w:sz w:val="28"/>
          <w:szCs w:val="28"/>
        </w:rPr>
        <w:t>,</w:t>
      </w:r>
      <w:r w:rsidRPr="007F024C">
        <w:rPr>
          <w:sz w:val="28"/>
          <w:szCs w:val="28"/>
        </w:rPr>
        <w:t xml:space="preserve"> с регистрационным номером, датой подачи заявления</w:t>
      </w:r>
      <w:r w:rsidR="00662ED1" w:rsidRPr="007F024C">
        <w:rPr>
          <w:sz w:val="28"/>
          <w:szCs w:val="28"/>
        </w:rPr>
        <w:t xml:space="preserve"> и перечнем представленных документов.</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566BB0" w:rsidP="00F654DE">
      <w:pPr>
        <w:ind w:right="-1"/>
        <w:jc w:val="center"/>
        <w:rPr>
          <w:sz w:val="28"/>
          <w:szCs w:val="28"/>
        </w:rPr>
      </w:pPr>
      <w:r w:rsidRPr="007F024C">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7F024C" w:rsidRDefault="004E5E80" w:rsidP="00F654DE">
      <w:pPr>
        <w:ind w:right="-1" w:firstLine="427"/>
        <w:jc w:val="both"/>
        <w:rPr>
          <w:sz w:val="28"/>
          <w:szCs w:val="28"/>
        </w:rPr>
      </w:pPr>
    </w:p>
    <w:p w:rsidR="004E5E80" w:rsidRPr="007F024C" w:rsidRDefault="00566BB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7F024C" w:rsidRDefault="00566BB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7F024C" w:rsidRDefault="00566BB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7F024C" w:rsidRDefault="00566BB0" w:rsidP="00F654DE">
      <w:pPr>
        <w:tabs>
          <w:tab w:val="num" w:pos="370"/>
        </w:tabs>
        <w:ind w:right="-1" w:firstLine="709"/>
        <w:jc w:val="both"/>
        <w:rPr>
          <w:sz w:val="28"/>
          <w:szCs w:val="28"/>
        </w:rPr>
      </w:pPr>
      <w:r w:rsidRPr="007F024C">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7F024C" w:rsidRDefault="00566BB0" w:rsidP="00F654DE">
      <w:pPr>
        <w:tabs>
          <w:tab w:val="num" w:pos="370"/>
        </w:tabs>
        <w:ind w:right="-1" w:firstLine="709"/>
        <w:jc w:val="both"/>
        <w:rPr>
          <w:sz w:val="28"/>
          <w:szCs w:val="28"/>
        </w:rPr>
      </w:pPr>
      <w:r w:rsidRPr="007F024C">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7F024C" w:rsidRDefault="00566BB0" w:rsidP="00F654DE">
      <w:pPr>
        <w:tabs>
          <w:tab w:val="num" w:pos="370"/>
        </w:tabs>
        <w:ind w:right="-1" w:firstLine="709"/>
        <w:jc w:val="both"/>
        <w:rPr>
          <w:sz w:val="28"/>
          <w:szCs w:val="28"/>
        </w:rPr>
      </w:pPr>
      <w:r w:rsidRPr="007F024C">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7F024C" w:rsidRDefault="00566BB0" w:rsidP="00F654DE">
      <w:pPr>
        <w:tabs>
          <w:tab w:val="num" w:pos="370"/>
        </w:tabs>
        <w:ind w:right="-1" w:firstLine="709"/>
        <w:jc w:val="both"/>
        <w:rPr>
          <w:sz w:val="28"/>
          <w:szCs w:val="28"/>
        </w:rPr>
      </w:pPr>
      <w:r w:rsidRPr="007F024C">
        <w:rPr>
          <w:sz w:val="28"/>
          <w:szCs w:val="28"/>
        </w:rPr>
        <w:t>2) возможность посадки в транспортное средство и высадки из него, в том числе с использованием кресла-коляски;</w:t>
      </w:r>
    </w:p>
    <w:p w:rsidR="004E5E80" w:rsidRPr="007F024C" w:rsidRDefault="00566BB0" w:rsidP="00F654DE">
      <w:pPr>
        <w:tabs>
          <w:tab w:val="num" w:pos="370"/>
        </w:tabs>
        <w:ind w:right="-1" w:firstLine="709"/>
        <w:jc w:val="both"/>
        <w:rPr>
          <w:sz w:val="28"/>
          <w:szCs w:val="28"/>
        </w:rPr>
      </w:pPr>
      <w:r w:rsidRPr="007F024C">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7F024C" w:rsidRDefault="00566BB0" w:rsidP="00F654DE">
      <w:pPr>
        <w:tabs>
          <w:tab w:val="num" w:pos="370"/>
        </w:tabs>
        <w:ind w:right="-1" w:firstLine="709"/>
        <w:jc w:val="both"/>
        <w:rPr>
          <w:sz w:val="28"/>
          <w:szCs w:val="28"/>
        </w:rPr>
      </w:pPr>
      <w:r w:rsidRPr="007F024C">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7F024C" w:rsidRDefault="00566BB0" w:rsidP="00F654DE">
      <w:pPr>
        <w:tabs>
          <w:tab w:val="num" w:pos="370"/>
        </w:tabs>
        <w:ind w:right="-1" w:firstLine="709"/>
        <w:jc w:val="both"/>
        <w:rPr>
          <w:sz w:val="28"/>
          <w:szCs w:val="28"/>
        </w:rPr>
      </w:pPr>
      <w:r w:rsidRPr="007F024C">
        <w:rPr>
          <w:sz w:val="28"/>
          <w:szCs w:val="28"/>
        </w:rPr>
        <w:t>5) допуск сурдопереводчика и тифлосурдопереводчика;</w:t>
      </w:r>
    </w:p>
    <w:p w:rsidR="004E5E80" w:rsidRPr="007F024C" w:rsidRDefault="00566BB0" w:rsidP="00F654DE">
      <w:pPr>
        <w:tabs>
          <w:tab w:val="num" w:pos="370"/>
        </w:tabs>
        <w:ind w:right="-1" w:firstLine="709"/>
        <w:jc w:val="both"/>
        <w:rPr>
          <w:sz w:val="28"/>
          <w:szCs w:val="28"/>
        </w:rPr>
      </w:pPr>
      <w:r w:rsidRPr="007F024C">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7F024C" w:rsidRDefault="00566BB0" w:rsidP="00F654DE">
      <w:pPr>
        <w:ind w:right="-1" w:firstLine="709"/>
        <w:jc w:val="both"/>
        <w:rPr>
          <w:sz w:val="28"/>
          <w:szCs w:val="28"/>
        </w:rPr>
      </w:pPr>
      <w:r w:rsidRPr="007F024C">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7F024C">
        <w:rPr>
          <w:sz w:val="28"/>
          <w:szCs w:val="28"/>
        </w:rPr>
        <w:t>пункта 2.14.2</w:t>
      </w:r>
      <w:r w:rsidR="006C0E06" w:rsidRPr="007F024C">
        <w:rPr>
          <w:sz w:val="28"/>
          <w:szCs w:val="28"/>
        </w:rPr>
        <w:t xml:space="preserve"> Регламент</w:t>
      </w:r>
      <w:r w:rsidR="002256E6" w:rsidRPr="007F024C">
        <w:rPr>
          <w:sz w:val="28"/>
          <w:szCs w:val="28"/>
        </w:rPr>
        <w:t>а</w:t>
      </w:r>
      <w:r w:rsidRPr="007F024C">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7F024C" w:rsidRDefault="004E5E80" w:rsidP="00F654DE">
      <w:pPr>
        <w:pStyle w:val="ConsPlusNonformat"/>
        <w:tabs>
          <w:tab w:val="left" w:pos="9922"/>
        </w:tabs>
        <w:ind w:right="-1" w:firstLine="709"/>
        <w:rPr>
          <w:rFonts w:ascii="Times New Roman" w:hAnsi="Times New Roman" w:cs="Times New Roman"/>
          <w:sz w:val="28"/>
          <w:szCs w:val="28"/>
        </w:rPr>
      </w:pPr>
    </w:p>
    <w:p w:rsidR="004E5E80" w:rsidRPr="007F024C" w:rsidRDefault="00566BB0" w:rsidP="00F654DE">
      <w:pPr>
        <w:ind w:right="-1"/>
        <w:jc w:val="center"/>
        <w:rPr>
          <w:sz w:val="28"/>
          <w:szCs w:val="28"/>
        </w:rPr>
      </w:pPr>
      <w:r w:rsidRPr="007F024C">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7F024C">
        <w:rPr>
          <w:sz w:val="28"/>
          <w:szCs w:val="28"/>
        </w:rPr>
        <w:t xml:space="preserve"> </w:t>
      </w:r>
      <w:r w:rsidRPr="007F024C">
        <w:rPr>
          <w:sz w:val="28"/>
          <w:szCs w:val="28"/>
        </w:rPr>
        <w:t>210-ФЗ (комплексный запрос)</w:t>
      </w:r>
    </w:p>
    <w:p w:rsidR="004E5E80" w:rsidRPr="007F024C" w:rsidRDefault="004E5E80" w:rsidP="00F654DE">
      <w:pPr>
        <w:ind w:right="-1" w:firstLine="427"/>
        <w:jc w:val="both"/>
        <w:rPr>
          <w:sz w:val="28"/>
          <w:szCs w:val="28"/>
        </w:rPr>
      </w:pPr>
    </w:p>
    <w:p w:rsidR="004E5E80" w:rsidRPr="007F024C" w:rsidRDefault="00566BB0" w:rsidP="00F654DE">
      <w:pPr>
        <w:autoSpaceDE w:val="0"/>
        <w:autoSpaceDN w:val="0"/>
        <w:adjustRightInd w:val="0"/>
        <w:ind w:right="-1" w:firstLine="709"/>
        <w:jc w:val="both"/>
        <w:rPr>
          <w:sz w:val="28"/>
          <w:szCs w:val="28"/>
        </w:rPr>
      </w:pPr>
      <w:r w:rsidRPr="007F024C">
        <w:rPr>
          <w:sz w:val="28"/>
          <w:szCs w:val="28"/>
        </w:rPr>
        <w:t>2.15.1. Показателями доступности предоставления муниципальной услуги являются:</w:t>
      </w:r>
    </w:p>
    <w:p w:rsidR="004E5E80" w:rsidRPr="007F024C"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7F024C">
        <w:rPr>
          <w:sz w:val="28"/>
          <w:szCs w:val="28"/>
        </w:rPr>
        <w:t>расположенность помещения, в котором ведется прием, выдача документов в зоне доступности общественного транспорта;</w:t>
      </w:r>
    </w:p>
    <w:p w:rsidR="004E5E80" w:rsidRPr="007F024C"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7F024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7F024C"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7F024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7F024C" w:rsidRDefault="00566BB0" w:rsidP="00F654DE">
      <w:pPr>
        <w:pStyle w:val="a4"/>
        <w:numPr>
          <w:ilvl w:val="0"/>
          <w:numId w:val="8"/>
        </w:numPr>
        <w:tabs>
          <w:tab w:val="left" w:pos="1134"/>
        </w:tabs>
        <w:autoSpaceDE w:val="0"/>
        <w:autoSpaceDN w:val="0"/>
        <w:adjustRightInd w:val="0"/>
        <w:ind w:left="0" w:right="-1" w:firstLine="709"/>
        <w:jc w:val="both"/>
        <w:rPr>
          <w:sz w:val="28"/>
          <w:szCs w:val="28"/>
        </w:rPr>
      </w:pPr>
      <w:r w:rsidRPr="007F024C">
        <w:rPr>
          <w:sz w:val="28"/>
          <w:szCs w:val="28"/>
        </w:rPr>
        <w:t>оказание помощи инвалидам в преодолении барьеров, мешающих получению ими услуг наравне с другими лицами.</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 xml:space="preserve">2.15.2. Показателями качества предоставления муниципальной услуги являются: </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 xml:space="preserve">1) соблюдение сроков приема и рассмотрения документов; </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 xml:space="preserve">2) соблюдение срока получения результата муниципальной услуги; </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 xml:space="preserve">3) отсутствие обоснованных жалоб на нарушения Регламента, совершенные работниками </w:t>
      </w:r>
      <w:r w:rsidR="00101B3A">
        <w:rPr>
          <w:sz w:val="28"/>
          <w:szCs w:val="28"/>
        </w:rPr>
        <w:t>Палаты</w:t>
      </w:r>
      <w:r w:rsidRPr="007F024C">
        <w:rPr>
          <w:sz w:val="28"/>
          <w:szCs w:val="28"/>
        </w:rPr>
        <w:t xml:space="preserve">; </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 xml:space="preserve">4) количество взаимодействий заявителя с должностными лицами (без учета консультаций): </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7F024C" w:rsidRDefault="00566BB0" w:rsidP="00F654DE">
      <w:pPr>
        <w:autoSpaceDE w:val="0"/>
        <w:autoSpaceDN w:val="0"/>
        <w:adjustRightInd w:val="0"/>
        <w:ind w:right="-1" w:firstLine="709"/>
        <w:jc w:val="both"/>
        <w:rPr>
          <w:sz w:val="28"/>
          <w:szCs w:val="28"/>
        </w:rPr>
      </w:pPr>
      <w:r w:rsidRPr="007F024C">
        <w:rPr>
          <w:sz w:val="28"/>
          <w:szCs w:val="28"/>
        </w:rPr>
        <w:t>2.15.4. Предоставление муниципальной услуги осуществляется в любом МФЦ</w:t>
      </w:r>
      <w:r w:rsidRPr="007F024C">
        <w:t xml:space="preserve"> </w:t>
      </w:r>
      <w:r w:rsidRPr="007F024C">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7F024C" w:rsidRDefault="00566BB0" w:rsidP="00F654DE">
      <w:pPr>
        <w:ind w:right="-1" w:firstLine="709"/>
        <w:jc w:val="both"/>
        <w:rPr>
          <w:sz w:val="28"/>
          <w:szCs w:val="28"/>
        </w:rPr>
      </w:pPr>
      <w:r w:rsidRPr="007F024C">
        <w:rPr>
          <w:sz w:val="28"/>
          <w:szCs w:val="28"/>
        </w:rPr>
        <w:t>Заявитель вправе получить муниципальную услугу в составе комплексного запроса.</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566BB0" w:rsidP="00F654DE">
      <w:pPr>
        <w:ind w:right="-1"/>
        <w:jc w:val="center"/>
        <w:rPr>
          <w:sz w:val="28"/>
          <w:szCs w:val="28"/>
        </w:rPr>
      </w:pPr>
      <w:r w:rsidRPr="007F024C">
        <w:rPr>
          <w:sz w:val="28"/>
          <w:szCs w:val="28"/>
        </w:rPr>
        <w:t>2.16.</w:t>
      </w:r>
      <w:r w:rsidRPr="007F024C">
        <w:rPr>
          <w:sz w:val="28"/>
          <w:szCs w:val="28"/>
          <w:lang w:val="en-US"/>
        </w:rPr>
        <w:t> </w:t>
      </w:r>
      <w:r w:rsidRPr="007F024C">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7F024C" w:rsidRDefault="004E5E80" w:rsidP="00F654DE">
      <w:pPr>
        <w:ind w:right="-1" w:firstLine="427"/>
        <w:jc w:val="both"/>
        <w:rPr>
          <w:sz w:val="28"/>
          <w:szCs w:val="28"/>
        </w:rPr>
      </w:pPr>
    </w:p>
    <w:p w:rsidR="004E5E80" w:rsidRPr="007F024C" w:rsidRDefault="00566BB0" w:rsidP="00F654DE">
      <w:pPr>
        <w:tabs>
          <w:tab w:val="left" w:pos="709"/>
        </w:tabs>
        <w:ind w:right="-1" w:firstLine="709"/>
        <w:jc w:val="both"/>
        <w:rPr>
          <w:sz w:val="28"/>
          <w:szCs w:val="28"/>
        </w:rPr>
      </w:pPr>
      <w:r w:rsidRPr="007F024C">
        <w:rPr>
          <w:sz w:val="28"/>
          <w:szCs w:val="28"/>
        </w:rPr>
        <w:t>2.16.1. При предоставлении муниципальной услуги в электронно</w:t>
      </w:r>
      <w:r w:rsidR="006C0E06" w:rsidRPr="007F024C">
        <w:rPr>
          <w:sz w:val="28"/>
          <w:szCs w:val="28"/>
        </w:rPr>
        <w:t>й форме</w:t>
      </w:r>
      <w:r w:rsidRPr="007F024C">
        <w:rPr>
          <w:sz w:val="28"/>
          <w:szCs w:val="28"/>
        </w:rPr>
        <w:t xml:space="preserve"> заявитель </w:t>
      </w:r>
      <w:r w:rsidR="001436D2">
        <w:rPr>
          <w:sz w:val="28"/>
          <w:szCs w:val="28"/>
        </w:rPr>
        <w:t>имеет право</w:t>
      </w:r>
      <w:r w:rsidRPr="007F024C">
        <w:rPr>
          <w:sz w:val="28"/>
          <w:szCs w:val="28"/>
        </w:rPr>
        <w:t>:</w:t>
      </w:r>
    </w:p>
    <w:p w:rsidR="004E5E80" w:rsidRPr="007F024C" w:rsidRDefault="00566BB0" w:rsidP="00F654DE">
      <w:pPr>
        <w:tabs>
          <w:tab w:val="left" w:pos="709"/>
        </w:tabs>
        <w:ind w:right="-1" w:firstLine="709"/>
        <w:jc w:val="both"/>
        <w:rPr>
          <w:sz w:val="28"/>
          <w:szCs w:val="28"/>
        </w:rPr>
      </w:pPr>
      <w:r w:rsidRPr="007F024C">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7F024C" w:rsidRDefault="00566BB0" w:rsidP="00F654DE">
      <w:pPr>
        <w:tabs>
          <w:tab w:val="left" w:pos="709"/>
        </w:tabs>
        <w:ind w:right="-1" w:firstLine="709"/>
        <w:jc w:val="both"/>
        <w:rPr>
          <w:sz w:val="28"/>
          <w:szCs w:val="28"/>
        </w:rPr>
      </w:pPr>
      <w:r w:rsidRPr="007F024C">
        <w:rPr>
          <w:sz w:val="28"/>
          <w:szCs w:val="28"/>
        </w:rPr>
        <w:t>б) подать заявление о предоставлении муниципальной услуги</w:t>
      </w:r>
      <w:r w:rsidR="008C4696" w:rsidRPr="007F024C">
        <w:rPr>
          <w:sz w:val="28"/>
          <w:szCs w:val="28"/>
        </w:rPr>
        <w:t>,</w:t>
      </w:r>
      <w:r w:rsidRPr="007F024C">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7F024C">
        <w:rPr>
          <w:sz w:val="28"/>
          <w:szCs w:val="28"/>
        </w:rPr>
        <w:t xml:space="preserve">Единого портала, </w:t>
      </w:r>
      <w:r w:rsidRPr="007F024C">
        <w:rPr>
          <w:sz w:val="28"/>
          <w:szCs w:val="28"/>
        </w:rPr>
        <w:t>Республиканского портала;</w:t>
      </w:r>
    </w:p>
    <w:p w:rsidR="004E5E80" w:rsidRPr="007F024C" w:rsidRDefault="00566BB0" w:rsidP="00F654DE">
      <w:pPr>
        <w:tabs>
          <w:tab w:val="left" w:pos="709"/>
        </w:tabs>
        <w:ind w:right="-1" w:firstLine="709"/>
        <w:jc w:val="both"/>
        <w:rPr>
          <w:sz w:val="28"/>
          <w:szCs w:val="28"/>
        </w:rPr>
      </w:pPr>
      <w:r w:rsidRPr="007F024C">
        <w:rPr>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7F024C" w:rsidRDefault="00566BB0" w:rsidP="00F654DE">
      <w:pPr>
        <w:tabs>
          <w:tab w:val="left" w:pos="709"/>
        </w:tabs>
        <w:ind w:right="-1" w:firstLine="709"/>
        <w:jc w:val="both"/>
        <w:rPr>
          <w:sz w:val="28"/>
          <w:szCs w:val="28"/>
        </w:rPr>
      </w:pPr>
      <w:r w:rsidRPr="007F024C">
        <w:rPr>
          <w:sz w:val="28"/>
          <w:szCs w:val="28"/>
        </w:rPr>
        <w:t xml:space="preserve">г) осуществить оценку качества предоставления муниципальной услуги посредством </w:t>
      </w:r>
      <w:r w:rsidR="00662ED1" w:rsidRPr="007F024C">
        <w:rPr>
          <w:sz w:val="28"/>
          <w:szCs w:val="28"/>
        </w:rPr>
        <w:t xml:space="preserve">Единого портала, </w:t>
      </w:r>
      <w:r w:rsidRPr="007F024C">
        <w:rPr>
          <w:sz w:val="28"/>
          <w:szCs w:val="28"/>
        </w:rPr>
        <w:t>Республиканского портала;</w:t>
      </w:r>
    </w:p>
    <w:p w:rsidR="004E5E80" w:rsidRPr="007F024C" w:rsidRDefault="00566BB0" w:rsidP="00F654DE">
      <w:pPr>
        <w:tabs>
          <w:tab w:val="left" w:pos="709"/>
        </w:tabs>
        <w:ind w:right="-1" w:firstLine="709"/>
        <w:jc w:val="both"/>
        <w:rPr>
          <w:sz w:val="28"/>
          <w:szCs w:val="28"/>
        </w:rPr>
      </w:pPr>
      <w:r w:rsidRPr="007F024C">
        <w:rPr>
          <w:sz w:val="28"/>
          <w:szCs w:val="28"/>
        </w:rPr>
        <w:t>д) получить результат предоставления муниципальной услуги в форме электронного документа;</w:t>
      </w:r>
    </w:p>
    <w:p w:rsidR="004E5E80" w:rsidRPr="007F024C" w:rsidRDefault="00566BB0" w:rsidP="00F654DE">
      <w:pPr>
        <w:suppressAutoHyphens/>
        <w:ind w:right="-1" w:firstLine="709"/>
        <w:jc w:val="both"/>
        <w:rPr>
          <w:sz w:val="28"/>
          <w:szCs w:val="28"/>
        </w:rPr>
      </w:pPr>
      <w:r w:rsidRPr="007F024C">
        <w:rPr>
          <w:sz w:val="28"/>
          <w:szCs w:val="28"/>
        </w:rPr>
        <w:t xml:space="preserve">е) подать жалобу на решение и действие (бездействие) </w:t>
      </w:r>
      <w:r w:rsidR="00101B3A">
        <w:rPr>
          <w:sz w:val="28"/>
          <w:szCs w:val="28"/>
        </w:rPr>
        <w:t>Палаты</w:t>
      </w:r>
      <w:r w:rsidRPr="007F024C">
        <w:rPr>
          <w:sz w:val="28"/>
          <w:szCs w:val="28"/>
        </w:rPr>
        <w:t xml:space="preserve">, а также его должностных лиц, муниципальных служащих посредством </w:t>
      </w:r>
      <w:r w:rsidR="00662ED1" w:rsidRPr="007F024C">
        <w:rPr>
          <w:sz w:val="28"/>
          <w:szCs w:val="28"/>
        </w:rPr>
        <w:t xml:space="preserve">Единого портала, </w:t>
      </w:r>
      <w:r w:rsidRPr="007F024C">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7F024C" w:rsidRDefault="00566BB0" w:rsidP="00F654DE">
      <w:pPr>
        <w:suppressAutoHyphens/>
        <w:ind w:right="-1" w:firstLine="709"/>
        <w:jc w:val="both"/>
        <w:rPr>
          <w:sz w:val="28"/>
          <w:szCs w:val="28"/>
        </w:rPr>
      </w:pPr>
      <w:r w:rsidRPr="007F024C">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7F024C" w:rsidRDefault="00566BB0" w:rsidP="00F654DE">
      <w:pPr>
        <w:suppressAutoHyphens/>
        <w:ind w:right="-1" w:firstLine="709"/>
        <w:jc w:val="both"/>
        <w:rPr>
          <w:sz w:val="28"/>
          <w:szCs w:val="28"/>
        </w:rPr>
      </w:pPr>
      <w:r w:rsidRPr="007F024C">
        <w:rPr>
          <w:sz w:val="28"/>
          <w:szCs w:val="28"/>
        </w:rPr>
        <w:t>2.16.</w:t>
      </w:r>
      <w:r w:rsidR="008C4696" w:rsidRPr="007F024C">
        <w:rPr>
          <w:sz w:val="28"/>
          <w:szCs w:val="28"/>
        </w:rPr>
        <w:t>3</w:t>
      </w:r>
      <w:r w:rsidRPr="007F024C">
        <w:rPr>
          <w:sz w:val="28"/>
          <w:szCs w:val="28"/>
        </w:rPr>
        <w:t>. Запись заявителей на прием</w:t>
      </w:r>
      <w:r w:rsidR="000A766D" w:rsidRPr="007F024C">
        <w:rPr>
          <w:sz w:val="28"/>
          <w:szCs w:val="28"/>
        </w:rPr>
        <w:t xml:space="preserve"> в МФЦ</w:t>
      </w:r>
      <w:r w:rsidRPr="007F024C">
        <w:rPr>
          <w:sz w:val="28"/>
          <w:szCs w:val="28"/>
        </w:rPr>
        <w:t xml:space="preserve"> (далее - запись) осуществляется посредством Республиканского портала, телефона контакт-центра МФЦ.</w:t>
      </w:r>
    </w:p>
    <w:p w:rsidR="004E5E80" w:rsidRPr="007F024C" w:rsidRDefault="00566BB0" w:rsidP="00F654DE">
      <w:pPr>
        <w:suppressAutoHyphens/>
        <w:ind w:right="-1" w:firstLine="709"/>
        <w:jc w:val="both"/>
        <w:rPr>
          <w:sz w:val="28"/>
          <w:szCs w:val="28"/>
        </w:rPr>
      </w:pPr>
      <w:r w:rsidRPr="007F024C">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7F024C" w:rsidRDefault="00566BB0" w:rsidP="00F654DE">
      <w:pPr>
        <w:suppressAutoHyphens/>
        <w:ind w:right="-1" w:firstLine="709"/>
        <w:jc w:val="both"/>
        <w:rPr>
          <w:sz w:val="28"/>
          <w:szCs w:val="28"/>
        </w:rPr>
      </w:pPr>
      <w:r w:rsidRPr="007F024C">
        <w:rPr>
          <w:sz w:val="28"/>
          <w:szCs w:val="28"/>
        </w:rPr>
        <w:t>Запись на определенную дату заканчивается за сутки до наступления этой даты.</w:t>
      </w:r>
    </w:p>
    <w:p w:rsidR="004E5E80" w:rsidRPr="007F024C" w:rsidRDefault="00566BB0" w:rsidP="00F654DE">
      <w:pPr>
        <w:suppressAutoHyphens/>
        <w:ind w:right="-1" w:firstLine="709"/>
        <w:jc w:val="both"/>
        <w:rPr>
          <w:sz w:val="28"/>
          <w:szCs w:val="28"/>
        </w:rPr>
      </w:pPr>
      <w:r w:rsidRPr="007F024C">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7F024C" w:rsidRDefault="00566BB0" w:rsidP="00F654DE">
      <w:pPr>
        <w:suppressAutoHyphens/>
        <w:ind w:right="-1" w:firstLine="709"/>
        <w:jc w:val="both"/>
        <w:rPr>
          <w:sz w:val="28"/>
          <w:szCs w:val="28"/>
        </w:rPr>
      </w:pPr>
      <w:r w:rsidRPr="007F024C">
        <w:rPr>
          <w:sz w:val="28"/>
          <w:szCs w:val="28"/>
        </w:rPr>
        <w:t>фамилию, имя, отчество (при наличии);</w:t>
      </w:r>
    </w:p>
    <w:p w:rsidR="004E5E80" w:rsidRPr="007F024C" w:rsidRDefault="00566BB0" w:rsidP="00F654DE">
      <w:pPr>
        <w:suppressAutoHyphens/>
        <w:ind w:right="-1" w:firstLine="709"/>
        <w:jc w:val="both"/>
        <w:rPr>
          <w:sz w:val="28"/>
          <w:szCs w:val="28"/>
        </w:rPr>
      </w:pPr>
      <w:r w:rsidRPr="007F024C">
        <w:rPr>
          <w:sz w:val="28"/>
          <w:szCs w:val="28"/>
        </w:rPr>
        <w:t>номер телефона;</w:t>
      </w:r>
    </w:p>
    <w:p w:rsidR="004E5E80" w:rsidRPr="007F024C" w:rsidRDefault="00566BB0" w:rsidP="00F654DE">
      <w:pPr>
        <w:suppressAutoHyphens/>
        <w:ind w:right="-1" w:firstLine="709"/>
        <w:jc w:val="both"/>
        <w:rPr>
          <w:sz w:val="28"/>
          <w:szCs w:val="28"/>
        </w:rPr>
      </w:pPr>
      <w:r w:rsidRPr="007F024C">
        <w:rPr>
          <w:sz w:val="28"/>
          <w:szCs w:val="28"/>
        </w:rPr>
        <w:t>адрес электронной почты (по желанию);</w:t>
      </w:r>
    </w:p>
    <w:p w:rsidR="004E5E80" w:rsidRPr="007F024C" w:rsidRDefault="00566BB0" w:rsidP="00F654DE">
      <w:pPr>
        <w:suppressAutoHyphens/>
        <w:ind w:right="-1" w:firstLine="709"/>
        <w:jc w:val="both"/>
        <w:rPr>
          <w:sz w:val="28"/>
          <w:szCs w:val="28"/>
        </w:rPr>
      </w:pPr>
      <w:r w:rsidRPr="007F024C">
        <w:rPr>
          <w:sz w:val="28"/>
          <w:szCs w:val="28"/>
        </w:rPr>
        <w:t>желаемую дату и время приема.</w:t>
      </w:r>
    </w:p>
    <w:p w:rsidR="004E5E80" w:rsidRPr="007F024C" w:rsidRDefault="00566BB0" w:rsidP="00F654DE">
      <w:pPr>
        <w:suppressAutoHyphens/>
        <w:ind w:right="-1" w:firstLine="709"/>
        <w:jc w:val="both"/>
        <w:rPr>
          <w:sz w:val="28"/>
          <w:szCs w:val="28"/>
        </w:rPr>
      </w:pPr>
      <w:r w:rsidRPr="007F024C">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7F024C" w:rsidRDefault="00566BB0" w:rsidP="00F654DE">
      <w:pPr>
        <w:suppressAutoHyphens/>
        <w:ind w:right="-1" w:firstLine="709"/>
        <w:jc w:val="both"/>
        <w:rPr>
          <w:sz w:val="28"/>
          <w:szCs w:val="28"/>
        </w:rPr>
      </w:pPr>
      <w:r w:rsidRPr="007F024C">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7F024C" w:rsidRDefault="00566BB0" w:rsidP="00F654DE">
      <w:pPr>
        <w:suppressAutoHyphens/>
        <w:ind w:right="-1" w:firstLine="709"/>
        <w:jc w:val="both"/>
        <w:rPr>
          <w:sz w:val="28"/>
          <w:szCs w:val="28"/>
        </w:rPr>
      </w:pPr>
      <w:r w:rsidRPr="007F024C">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7F024C" w:rsidRDefault="00566BB0" w:rsidP="00F654DE">
      <w:pPr>
        <w:suppressAutoHyphens/>
        <w:ind w:right="-1" w:firstLine="709"/>
        <w:jc w:val="both"/>
        <w:rPr>
          <w:sz w:val="28"/>
          <w:szCs w:val="28"/>
        </w:rPr>
      </w:pPr>
      <w:r w:rsidRPr="007F024C">
        <w:rPr>
          <w:sz w:val="28"/>
          <w:szCs w:val="28"/>
        </w:rPr>
        <w:t>Заявитель в любое время вправе отказаться от предварительной записи.</w:t>
      </w:r>
    </w:p>
    <w:p w:rsidR="004E5E80" w:rsidRPr="007F024C" w:rsidRDefault="00566BB0" w:rsidP="00F654DE">
      <w:pPr>
        <w:ind w:right="-1" w:firstLine="709"/>
        <w:jc w:val="both"/>
        <w:rPr>
          <w:b/>
          <w:bCs/>
          <w:sz w:val="28"/>
          <w:szCs w:val="28"/>
        </w:rPr>
      </w:pPr>
      <w:r w:rsidRPr="007F024C">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7F024C" w:rsidRDefault="00F400DD" w:rsidP="00F654DE">
      <w:pPr>
        <w:tabs>
          <w:tab w:val="left" w:pos="9781"/>
        </w:tabs>
        <w:autoSpaceDE w:val="0"/>
        <w:autoSpaceDN w:val="0"/>
        <w:adjustRightInd w:val="0"/>
        <w:ind w:right="-1"/>
        <w:jc w:val="center"/>
        <w:rPr>
          <w:b/>
          <w:bCs/>
          <w:sz w:val="28"/>
          <w:szCs w:val="28"/>
        </w:rPr>
      </w:pPr>
    </w:p>
    <w:p w:rsidR="00423558" w:rsidRPr="007F024C" w:rsidRDefault="00566BB0" w:rsidP="00F654DE">
      <w:pPr>
        <w:autoSpaceDE w:val="0"/>
        <w:autoSpaceDN w:val="0"/>
        <w:adjustRightInd w:val="0"/>
        <w:ind w:right="-1"/>
        <w:jc w:val="center"/>
        <w:rPr>
          <w:color w:val="000000"/>
          <w:sz w:val="28"/>
          <w:szCs w:val="28"/>
        </w:rPr>
      </w:pPr>
      <w:r w:rsidRPr="007F024C">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7F024C" w:rsidRDefault="00921208" w:rsidP="00F654DE">
      <w:pPr>
        <w:tabs>
          <w:tab w:val="left" w:pos="9781"/>
        </w:tabs>
        <w:autoSpaceDE w:val="0"/>
        <w:autoSpaceDN w:val="0"/>
        <w:adjustRightInd w:val="0"/>
        <w:ind w:right="-1" w:firstLine="720"/>
        <w:jc w:val="both"/>
        <w:rPr>
          <w:sz w:val="28"/>
          <w:szCs w:val="28"/>
        </w:rPr>
      </w:pPr>
    </w:p>
    <w:p w:rsidR="00921208" w:rsidRPr="007F024C" w:rsidRDefault="00566BB0" w:rsidP="00F654DE">
      <w:pPr>
        <w:tabs>
          <w:tab w:val="left" w:pos="9781"/>
        </w:tabs>
        <w:suppressAutoHyphens/>
        <w:autoSpaceDE w:val="0"/>
        <w:autoSpaceDN w:val="0"/>
        <w:adjustRightInd w:val="0"/>
        <w:ind w:right="-1" w:firstLine="709"/>
        <w:jc w:val="both"/>
        <w:rPr>
          <w:sz w:val="28"/>
          <w:szCs w:val="28"/>
        </w:rPr>
      </w:pPr>
      <w:r w:rsidRPr="007F024C">
        <w:rPr>
          <w:sz w:val="28"/>
          <w:szCs w:val="28"/>
        </w:rPr>
        <w:t>3.1. Описание последовательности действий при предоставлении муниципальной услуги</w:t>
      </w:r>
    </w:p>
    <w:p w:rsidR="00921208" w:rsidRPr="007F024C" w:rsidRDefault="00921208" w:rsidP="00F654DE">
      <w:pPr>
        <w:tabs>
          <w:tab w:val="left" w:pos="9781"/>
        </w:tabs>
        <w:suppressAutoHyphens/>
        <w:autoSpaceDE w:val="0"/>
        <w:autoSpaceDN w:val="0"/>
        <w:adjustRightInd w:val="0"/>
        <w:ind w:right="-1" w:firstLine="709"/>
        <w:jc w:val="both"/>
        <w:rPr>
          <w:sz w:val="28"/>
          <w:szCs w:val="28"/>
        </w:rPr>
      </w:pPr>
    </w:p>
    <w:p w:rsidR="00921208" w:rsidRPr="007F024C" w:rsidRDefault="00566BB0" w:rsidP="00F654DE">
      <w:pPr>
        <w:tabs>
          <w:tab w:val="left" w:pos="9781"/>
        </w:tabs>
        <w:suppressAutoHyphens/>
        <w:autoSpaceDE w:val="0"/>
        <w:autoSpaceDN w:val="0"/>
        <w:adjustRightInd w:val="0"/>
        <w:ind w:right="-1" w:firstLine="709"/>
        <w:jc w:val="both"/>
        <w:rPr>
          <w:sz w:val="28"/>
          <w:szCs w:val="28"/>
        </w:rPr>
      </w:pPr>
      <w:r w:rsidRPr="007F024C">
        <w:rPr>
          <w:sz w:val="28"/>
          <w:szCs w:val="28"/>
        </w:rPr>
        <w:t>3.1.1. Предоставление муниципальной услуги</w:t>
      </w:r>
      <w:r w:rsidRPr="007F024C">
        <w:t xml:space="preserve"> </w:t>
      </w:r>
      <w:r w:rsidRPr="007F024C">
        <w:rPr>
          <w:sz w:val="28"/>
          <w:szCs w:val="28"/>
        </w:rPr>
        <w:t>включает в себя следующие процедуры:</w:t>
      </w:r>
    </w:p>
    <w:p w:rsidR="00921208" w:rsidRPr="007F024C" w:rsidRDefault="00566BB0" w:rsidP="00F654DE">
      <w:pPr>
        <w:tabs>
          <w:tab w:val="left" w:pos="9781"/>
        </w:tabs>
        <w:suppressAutoHyphens/>
        <w:autoSpaceDE w:val="0"/>
        <w:autoSpaceDN w:val="0"/>
        <w:adjustRightInd w:val="0"/>
        <w:ind w:right="-1" w:firstLine="709"/>
        <w:jc w:val="both"/>
        <w:rPr>
          <w:sz w:val="28"/>
          <w:szCs w:val="28"/>
        </w:rPr>
      </w:pPr>
      <w:r w:rsidRPr="007F024C">
        <w:rPr>
          <w:sz w:val="28"/>
          <w:szCs w:val="28"/>
        </w:rPr>
        <w:t>1)</w:t>
      </w:r>
      <w:r w:rsidR="008C4696" w:rsidRPr="007F024C">
        <w:rPr>
          <w:sz w:val="28"/>
          <w:szCs w:val="28"/>
        </w:rPr>
        <w:t> оказание консультаций заявителю</w:t>
      </w:r>
      <w:r w:rsidRPr="007F024C">
        <w:rPr>
          <w:sz w:val="28"/>
          <w:szCs w:val="28"/>
        </w:rPr>
        <w:t>;</w:t>
      </w:r>
    </w:p>
    <w:p w:rsidR="00921208" w:rsidRPr="007F024C" w:rsidRDefault="00566BB0" w:rsidP="00F654DE">
      <w:pPr>
        <w:tabs>
          <w:tab w:val="left" w:pos="9781"/>
        </w:tabs>
        <w:suppressAutoHyphens/>
        <w:autoSpaceDE w:val="0"/>
        <w:autoSpaceDN w:val="0"/>
        <w:adjustRightInd w:val="0"/>
        <w:ind w:right="-1" w:firstLine="709"/>
        <w:jc w:val="both"/>
        <w:rPr>
          <w:sz w:val="28"/>
          <w:szCs w:val="28"/>
        </w:rPr>
      </w:pPr>
      <w:r w:rsidRPr="007F024C">
        <w:rPr>
          <w:sz w:val="28"/>
          <w:szCs w:val="28"/>
        </w:rPr>
        <w:t>2)</w:t>
      </w:r>
      <w:r w:rsidR="008C4696" w:rsidRPr="007F024C">
        <w:rPr>
          <w:sz w:val="28"/>
          <w:szCs w:val="28"/>
        </w:rPr>
        <w:t> </w:t>
      </w:r>
      <w:r w:rsidRPr="007F024C">
        <w:rPr>
          <w:sz w:val="28"/>
          <w:szCs w:val="28"/>
        </w:rPr>
        <w:t xml:space="preserve">принятие и </w:t>
      </w:r>
      <w:r w:rsidR="008C4696" w:rsidRPr="007F024C">
        <w:rPr>
          <w:sz w:val="28"/>
          <w:szCs w:val="28"/>
        </w:rPr>
        <w:t>рассмотрение комплекта документов, представленных заявителем</w:t>
      </w:r>
      <w:r w:rsidRPr="007F024C">
        <w:rPr>
          <w:sz w:val="28"/>
          <w:szCs w:val="28"/>
        </w:rPr>
        <w:t>;</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3) направление межведомственных запросов в органы, участвующие в предоставлении муниципальной услуги;</w:t>
      </w:r>
    </w:p>
    <w:p w:rsidR="00921208" w:rsidRPr="007F024C" w:rsidRDefault="00566BB0" w:rsidP="00F654DE">
      <w:pPr>
        <w:tabs>
          <w:tab w:val="left" w:pos="9781"/>
        </w:tabs>
        <w:suppressAutoHyphens/>
        <w:autoSpaceDE w:val="0"/>
        <w:autoSpaceDN w:val="0"/>
        <w:adjustRightInd w:val="0"/>
        <w:ind w:right="-1" w:firstLine="709"/>
        <w:jc w:val="both"/>
        <w:rPr>
          <w:sz w:val="28"/>
          <w:szCs w:val="28"/>
        </w:rPr>
      </w:pPr>
      <w:r w:rsidRPr="007F024C">
        <w:rPr>
          <w:sz w:val="28"/>
          <w:szCs w:val="28"/>
        </w:rPr>
        <w:t>4)</w:t>
      </w:r>
      <w:r w:rsidR="008C4696" w:rsidRPr="007F024C">
        <w:rPr>
          <w:sz w:val="28"/>
          <w:szCs w:val="28"/>
        </w:rPr>
        <w:t> </w:t>
      </w:r>
      <w:r w:rsidRPr="007F024C">
        <w:rPr>
          <w:sz w:val="28"/>
          <w:szCs w:val="28"/>
        </w:rPr>
        <w:t>подготовка результата муниципальной услуги;</w:t>
      </w:r>
    </w:p>
    <w:p w:rsidR="00921208" w:rsidRPr="007F024C" w:rsidRDefault="00566BB0" w:rsidP="00F654DE">
      <w:pPr>
        <w:tabs>
          <w:tab w:val="left" w:pos="9781"/>
        </w:tabs>
        <w:suppressAutoHyphens/>
        <w:autoSpaceDE w:val="0"/>
        <w:autoSpaceDN w:val="0"/>
        <w:adjustRightInd w:val="0"/>
        <w:ind w:right="-1" w:firstLine="709"/>
        <w:jc w:val="both"/>
        <w:rPr>
          <w:sz w:val="28"/>
          <w:szCs w:val="28"/>
        </w:rPr>
      </w:pPr>
      <w:r w:rsidRPr="007F024C">
        <w:rPr>
          <w:sz w:val="28"/>
          <w:szCs w:val="28"/>
        </w:rPr>
        <w:t>5)</w:t>
      </w:r>
      <w:r w:rsidR="008C4696" w:rsidRPr="007F024C">
        <w:rPr>
          <w:sz w:val="28"/>
          <w:szCs w:val="28"/>
        </w:rPr>
        <w:t> </w:t>
      </w:r>
      <w:r w:rsidRPr="007F024C">
        <w:rPr>
          <w:sz w:val="28"/>
          <w:szCs w:val="28"/>
        </w:rPr>
        <w:t xml:space="preserve">выдача </w:t>
      </w:r>
      <w:r w:rsidR="008C4696" w:rsidRPr="007F024C">
        <w:rPr>
          <w:sz w:val="28"/>
          <w:szCs w:val="28"/>
        </w:rPr>
        <w:t xml:space="preserve">(направление) </w:t>
      </w:r>
      <w:r w:rsidRPr="007F024C">
        <w:rPr>
          <w:sz w:val="28"/>
          <w:szCs w:val="28"/>
        </w:rPr>
        <w:t>заявителю результата муниципальной услуги.</w:t>
      </w:r>
    </w:p>
    <w:p w:rsidR="00921208" w:rsidRPr="007F024C" w:rsidRDefault="00921208" w:rsidP="00F654DE">
      <w:pPr>
        <w:tabs>
          <w:tab w:val="left" w:pos="9781"/>
        </w:tabs>
        <w:suppressAutoHyphens/>
        <w:autoSpaceDE w:val="0"/>
        <w:autoSpaceDN w:val="0"/>
        <w:adjustRightInd w:val="0"/>
        <w:ind w:right="-1" w:firstLine="709"/>
        <w:jc w:val="both"/>
        <w:rPr>
          <w:sz w:val="28"/>
          <w:szCs w:val="28"/>
        </w:rPr>
      </w:pPr>
    </w:p>
    <w:p w:rsidR="001C6F86" w:rsidRPr="007F024C" w:rsidRDefault="00566BB0" w:rsidP="00F654DE">
      <w:pPr>
        <w:tabs>
          <w:tab w:val="left" w:pos="9781"/>
        </w:tabs>
        <w:suppressAutoHyphens/>
        <w:autoSpaceDE w:val="0"/>
        <w:autoSpaceDN w:val="0"/>
        <w:adjustRightInd w:val="0"/>
        <w:ind w:right="-1"/>
        <w:jc w:val="center"/>
        <w:rPr>
          <w:sz w:val="28"/>
          <w:szCs w:val="28"/>
        </w:rPr>
      </w:pPr>
      <w:r w:rsidRPr="007F024C">
        <w:rPr>
          <w:sz w:val="28"/>
          <w:szCs w:val="28"/>
        </w:rPr>
        <w:t>3.2. Оказание консультаций заявителю</w:t>
      </w:r>
    </w:p>
    <w:p w:rsidR="001C6F86" w:rsidRPr="007F024C" w:rsidRDefault="001C6F86" w:rsidP="00F654DE">
      <w:pPr>
        <w:tabs>
          <w:tab w:val="left" w:pos="9781"/>
        </w:tabs>
        <w:suppressAutoHyphens/>
        <w:autoSpaceDE w:val="0"/>
        <w:autoSpaceDN w:val="0"/>
        <w:adjustRightInd w:val="0"/>
        <w:ind w:right="-1" w:firstLine="709"/>
        <w:jc w:val="both"/>
        <w:rPr>
          <w:sz w:val="28"/>
          <w:szCs w:val="28"/>
        </w:rPr>
      </w:pP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Должностным лицом (работником), ответственным за выполнение административной процедуры, является:</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 при обращении заявителя в МФЦ – работник МФЦ;</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 при обращении заявителя в </w:t>
      </w:r>
      <w:r w:rsidR="00D76A3D">
        <w:rPr>
          <w:sz w:val="28"/>
          <w:szCs w:val="28"/>
        </w:rPr>
        <w:t>Палату</w:t>
      </w:r>
      <w:r w:rsidRPr="007F024C">
        <w:rPr>
          <w:sz w:val="28"/>
          <w:szCs w:val="28"/>
        </w:rPr>
        <w:t xml:space="preserve"> </w:t>
      </w:r>
      <w:r w:rsidR="00D76A3D">
        <w:rPr>
          <w:sz w:val="28"/>
          <w:szCs w:val="28"/>
        </w:rPr>
        <w:t>–</w:t>
      </w:r>
      <w:r w:rsidRPr="007F024C">
        <w:rPr>
          <w:sz w:val="28"/>
          <w:szCs w:val="28"/>
        </w:rPr>
        <w:t xml:space="preserve"> </w:t>
      </w:r>
      <w:r w:rsidR="00D76A3D">
        <w:rPr>
          <w:sz w:val="28"/>
          <w:szCs w:val="28"/>
        </w:rPr>
        <w:t>начальник отдела земельных отношений, специалисты отдела земельных отношений</w:t>
      </w:r>
      <w:r w:rsidRPr="007F024C">
        <w:rPr>
          <w:sz w:val="28"/>
          <w:szCs w:val="28"/>
        </w:rPr>
        <w:t xml:space="preserve"> (далее - должностное лицо, ответственное за консультирование).</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3.2.2. </w:t>
      </w:r>
      <w:r w:rsidR="00E02D18" w:rsidRPr="007F024C">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F024C">
        <w:rPr>
          <w:sz w:val="28"/>
          <w:szCs w:val="28"/>
          <w:lang w:val="en-US"/>
        </w:rPr>
        <w:t>n</w:t>
      </w:r>
      <w:r w:rsidRPr="007F024C">
        <w:rPr>
          <w:sz w:val="28"/>
          <w:szCs w:val="28"/>
        </w:rPr>
        <w:t>.ru.</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Процедуры, устанавливаемые настоящим пунктом, </w:t>
      </w:r>
      <w:r w:rsidR="003064D1" w:rsidRPr="007F024C">
        <w:rPr>
          <w:sz w:val="28"/>
          <w:szCs w:val="28"/>
        </w:rPr>
        <w:t>выполняются</w:t>
      </w:r>
      <w:r w:rsidRPr="007F024C">
        <w:rPr>
          <w:sz w:val="28"/>
          <w:szCs w:val="28"/>
        </w:rPr>
        <w:t xml:space="preserve"> в день обращения заявителя.</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консультаци</w:t>
      </w:r>
      <w:r w:rsidR="00E02D18" w:rsidRPr="007F024C">
        <w:rPr>
          <w:sz w:val="28"/>
          <w:szCs w:val="28"/>
        </w:rPr>
        <w:t>я</w:t>
      </w:r>
      <w:r w:rsidRPr="007F024C">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3.2.3. Заявитель вправе обратиться в </w:t>
      </w:r>
      <w:r w:rsidR="00D76A3D">
        <w:rPr>
          <w:sz w:val="28"/>
          <w:szCs w:val="28"/>
        </w:rPr>
        <w:t xml:space="preserve">Палату </w:t>
      </w:r>
      <w:r w:rsidRPr="007F024C">
        <w:rPr>
          <w:sz w:val="28"/>
          <w:szCs w:val="28"/>
        </w:rPr>
        <w:t>по телефону и электронной почте, а также получить консультацию на</w:t>
      </w:r>
      <w:r w:rsidR="00E02D18" w:rsidRPr="007F024C">
        <w:rPr>
          <w:sz w:val="28"/>
          <w:szCs w:val="28"/>
        </w:rPr>
        <w:t xml:space="preserve"> Республиканском портале, </w:t>
      </w:r>
      <w:r w:rsidRPr="007F024C">
        <w:rPr>
          <w:sz w:val="28"/>
          <w:szCs w:val="28"/>
        </w:rPr>
        <w:t>сайте Исполкома о порядке и сроках предоставления муниципальной услуги</w:t>
      </w:r>
      <w:r w:rsidR="00E02D18" w:rsidRPr="007F024C">
        <w:rPr>
          <w:sz w:val="28"/>
          <w:szCs w:val="28"/>
        </w:rPr>
        <w:t>, в том числе по составу, форме представляемой документации и другим вопросам для получения муниципальной услуги</w:t>
      </w:r>
      <w:r w:rsidRPr="007F024C">
        <w:rPr>
          <w:sz w:val="28"/>
          <w:szCs w:val="28"/>
        </w:rPr>
        <w:t>.</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Процедуры, устанавливаемые настоящим пунктом, </w:t>
      </w:r>
      <w:r w:rsidR="003064D1" w:rsidRPr="007F024C">
        <w:rPr>
          <w:sz w:val="28"/>
          <w:szCs w:val="28"/>
        </w:rPr>
        <w:t>выполняются</w:t>
      </w:r>
      <w:r w:rsidRPr="007F024C">
        <w:rPr>
          <w:sz w:val="28"/>
          <w:szCs w:val="28"/>
        </w:rPr>
        <w:t xml:space="preserve"> в</w:t>
      </w:r>
      <w:r w:rsidR="00E02D18" w:rsidRPr="007F024C">
        <w:rPr>
          <w:sz w:val="28"/>
          <w:szCs w:val="28"/>
        </w:rPr>
        <w:t xml:space="preserve"> течение трех рабочих дней со дня поступления обращения</w:t>
      </w:r>
      <w:r w:rsidRPr="007F024C">
        <w:rPr>
          <w:sz w:val="28"/>
          <w:szCs w:val="28"/>
        </w:rPr>
        <w:t>.</w:t>
      </w:r>
    </w:p>
    <w:p w:rsidR="008C4696" w:rsidRPr="007F024C" w:rsidRDefault="00566BB0" w:rsidP="00F654DE">
      <w:pPr>
        <w:tabs>
          <w:tab w:val="left" w:pos="9923"/>
        </w:tabs>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7F024C" w:rsidRDefault="008C4696" w:rsidP="00F654DE">
      <w:pPr>
        <w:tabs>
          <w:tab w:val="left" w:pos="9781"/>
        </w:tabs>
        <w:suppressAutoHyphens/>
        <w:autoSpaceDE w:val="0"/>
        <w:autoSpaceDN w:val="0"/>
        <w:adjustRightInd w:val="0"/>
        <w:ind w:right="-1" w:firstLine="709"/>
        <w:jc w:val="both"/>
        <w:rPr>
          <w:sz w:val="28"/>
          <w:szCs w:val="28"/>
        </w:rPr>
      </w:pPr>
    </w:p>
    <w:p w:rsidR="00F97E9C" w:rsidRPr="007F024C" w:rsidRDefault="00566BB0" w:rsidP="00F654DE">
      <w:pPr>
        <w:tabs>
          <w:tab w:val="left" w:pos="9781"/>
        </w:tabs>
        <w:suppressAutoHyphens/>
        <w:autoSpaceDE w:val="0"/>
        <w:autoSpaceDN w:val="0"/>
        <w:adjustRightInd w:val="0"/>
        <w:ind w:right="-1"/>
        <w:jc w:val="center"/>
        <w:rPr>
          <w:sz w:val="28"/>
          <w:szCs w:val="28"/>
        </w:rPr>
      </w:pPr>
      <w:r w:rsidRPr="007F024C">
        <w:rPr>
          <w:sz w:val="28"/>
          <w:szCs w:val="28"/>
        </w:rPr>
        <w:t>3.3.</w:t>
      </w:r>
      <w:r w:rsidR="00D54C50" w:rsidRPr="007F024C">
        <w:rPr>
          <w:sz w:val="28"/>
          <w:szCs w:val="28"/>
        </w:rPr>
        <w:t> </w:t>
      </w:r>
      <w:r w:rsidRPr="007F024C">
        <w:rPr>
          <w:sz w:val="28"/>
          <w:szCs w:val="28"/>
        </w:rPr>
        <w:t xml:space="preserve">Принятие и рассмотрение комплекта документов, </w:t>
      </w:r>
      <w:r w:rsidR="00E02D18" w:rsidRPr="007F024C">
        <w:rPr>
          <w:sz w:val="28"/>
          <w:szCs w:val="28"/>
        </w:rPr>
        <w:br/>
      </w:r>
      <w:r w:rsidRPr="007F024C">
        <w:rPr>
          <w:sz w:val="28"/>
          <w:szCs w:val="28"/>
        </w:rPr>
        <w:t>представленных заявителем</w:t>
      </w:r>
    </w:p>
    <w:p w:rsidR="00F97E9C" w:rsidRPr="007F024C" w:rsidRDefault="00F97E9C" w:rsidP="00F654DE">
      <w:pPr>
        <w:suppressAutoHyphens/>
        <w:autoSpaceDE w:val="0"/>
        <w:autoSpaceDN w:val="0"/>
        <w:adjustRightInd w:val="0"/>
        <w:ind w:right="-1" w:firstLine="709"/>
        <w:jc w:val="both"/>
        <w:rPr>
          <w:sz w:val="28"/>
          <w:szCs w:val="28"/>
        </w:rPr>
      </w:pP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3.3.1.</w:t>
      </w:r>
      <w:r w:rsidR="00D54C50" w:rsidRPr="007F024C">
        <w:rPr>
          <w:sz w:val="28"/>
          <w:szCs w:val="28"/>
        </w:rPr>
        <w:t> </w:t>
      </w:r>
      <w:r w:rsidRPr="007F024C">
        <w:rPr>
          <w:sz w:val="28"/>
          <w:szCs w:val="28"/>
        </w:rPr>
        <w:t>Прием документов для предоставления муниципальной услуги через МФЦ или удаленное рабочее место МФЦ.</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3.3.1.1.</w:t>
      </w:r>
      <w:r w:rsidR="00D54C50" w:rsidRPr="007F024C">
        <w:rPr>
          <w:sz w:val="28"/>
          <w:szCs w:val="28"/>
        </w:rPr>
        <w:t> </w:t>
      </w:r>
      <w:r w:rsidRPr="007F024C">
        <w:rPr>
          <w:sz w:val="28"/>
          <w:szCs w:val="28"/>
        </w:rPr>
        <w:t>Заявитель (</w:t>
      </w:r>
      <w:r w:rsidR="008C4696" w:rsidRPr="007F024C">
        <w:rPr>
          <w:sz w:val="28"/>
          <w:szCs w:val="28"/>
        </w:rPr>
        <w:t>представитель заявителя</w:t>
      </w:r>
      <w:r w:rsidRPr="007F024C">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3.3.1.2.</w:t>
      </w:r>
      <w:r w:rsidR="00D54C50" w:rsidRPr="007F024C">
        <w:rPr>
          <w:sz w:val="28"/>
          <w:szCs w:val="28"/>
        </w:rPr>
        <w:t> </w:t>
      </w:r>
      <w:r w:rsidRPr="007F024C">
        <w:rPr>
          <w:sz w:val="28"/>
          <w:szCs w:val="28"/>
        </w:rPr>
        <w:t xml:space="preserve">Работник МФЦ, ведущий прием заявлений: </w:t>
      </w:r>
    </w:p>
    <w:p w:rsidR="002C134F" w:rsidRPr="007F024C" w:rsidRDefault="00566BB0" w:rsidP="00F654DE">
      <w:pPr>
        <w:suppressAutoHyphens/>
        <w:autoSpaceDE w:val="0"/>
        <w:autoSpaceDN w:val="0"/>
        <w:adjustRightInd w:val="0"/>
        <w:ind w:right="-1" w:firstLine="709"/>
        <w:jc w:val="both"/>
        <w:rPr>
          <w:sz w:val="28"/>
          <w:szCs w:val="28"/>
        </w:rPr>
      </w:pPr>
      <w:r w:rsidRPr="007F024C">
        <w:rPr>
          <w:sz w:val="28"/>
          <w:szCs w:val="28"/>
        </w:rPr>
        <w:t>определяет предмет обращения;</w:t>
      </w:r>
    </w:p>
    <w:p w:rsidR="00D54C50" w:rsidRPr="007F024C" w:rsidRDefault="00566BB0" w:rsidP="00F654DE">
      <w:pPr>
        <w:suppressAutoHyphens/>
        <w:autoSpaceDE w:val="0"/>
        <w:autoSpaceDN w:val="0"/>
        <w:adjustRightInd w:val="0"/>
        <w:ind w:right="-1" w:firstLine="709"/>
        <w:jc w:val="both"/>
        <w:rPr>
          <w:sz w:val="28"/>
          <w:szCs w:val="28"/>
        </w:rPr>
      </w:pPr>
      <w:r w:rsidRPr="007F024C">
        <w:rPr>
          <w:sz w:val="28"/>
          <w:szCs w:val="28"/>
        </w:rPr>
        <w:t>удостоверяет личность заявителя;</w:t>
      </w:r>
    </w:p>
    <w:p w:rsidR="00D54C50" w:rsidRPr="007F024C" w:rsidRDefault="00566BB0" w:rsidP="00F654DE">
      <w:pPr>
        <w:suppressAutoHyphens/>
        <w:autoSpaceDE w:val="0"/>
        <w:autoSpaceDN w:val="0"/>
        <w:adjustRightInd w:val="0"/>
        <w:ind w:right="-1" w:firstLine="709"/>
        <w:jc w:val="both"/>
        <w:rPr>
          <w:sz w:val="28"/>
          <w:szCs w:val="28"/>
        </w:rPr>
      </w:pPr>
      <w:r w:rsidRPr="007F024C">
        <w:rPr>
          <w:sz w:val="28"/>
          <w:szCs w:val="28"/>
        </w:rPr>
        <w:t>проводит проверку полномочий лица, подающего документы;</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проводит проверку соответствия документов требованиям, указанным в пункте 2.5 Регламента;</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заполняет электронную форму заявления в АИС МФЦ;</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распечатывает заявление из АИС МФЦ;</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передает заявителю на проверку и подписание;</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после подписания сканирует подписанное заявление в АИС МФЦ;</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возвращает подписанное заявление и оригиналы бумажных документов;</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выдает заявителю расписку в приеме документов.</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Процедуры, устанавливаемые настоящим пунктом, </w:t>
      </w:r>
      <w:r w:rsidR="003064D1" w:rsidRPr="007F024C">
        <w:rPr>
          <w:sz w:val="28"/>
          <w:szCs w:val="28"/>
        </w:rPr>
        <w:t>выполняются</w:t>
      </w:r>
      <w:r w:rsidRPr="007F024C">
        <w:rPr>
          <w:sz w:val="28"/>
          <w:szCs w:val="28"/>
        </w:rPr>
        <w:t xml:space="preserve"> в день обращения заявителя.</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готовое к отправке заявление и пакет документов. </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3.3.1.3.</w:t>
      </w:r>
      <w:r w:rsidR="00D54C50" w:rsidRPr="007F024C">
        <w:rPr>
          <w:sz w:val="28"/>
          <w:szCs w:val="28"/>
        </w:rPr>
        <w:t> </w:t>
      </w:r>
      <w:r w:rsidRPr="007F024C">
        <w:rPr>
          <w:sz w:val="28"/>
          <w:szCs w:val="28"/>
        </w:rPr>
        <w:t xml:space="preserve">Работник МФЦ направляет пакет документов, принятых от заявителя в </w:t>
      </w:r>
      <w:r w:rsidR="00101B3A">
        <w:rPr>
          <w:sz w:val="28"/>
          <w:szCs w:val="28"/>
        </w:rPr>
        <w:t>Палату</w:t>
      </w:r>
      <w:r w:rsidRPr="007F024C">
        <w:rPr>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заявление и пакет документов (электронное дело), направленные в </w:t>
      </w:r>
      <w:r w:rsidR="00D76A3D">
        <w:rPr>
          <w:sz w:val="28"/>
          <w:szCs w:val="28"/>
        </w:rPr>
        <w:t>Палату</w:t>
      </w:r>
      <w:r w:rsidRPr="007F024C">
        <w:rPr>
          <w:sz w:val="28"/>
          <w:szCs w:val="28"/>
        </w:rPr>
        <w:t>, посредством системы электронного взаимодействия.</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3.3.2.</w:t>
      </w:r>
      <w:r w:rsidR="005F537C" w:rsidRPr="007F024C">
        <w:rPr>
          <w:sz w:val="28"/>
          <w:szCs w:val="28"/>
          <w:lang w:val="en-US"/>
        </w:rPr>
        <w:t> </w:t>
      </w:r>
      <w:r w:rsidRPr="007F024C">
        <w:rPr>
          <w:sz w:val="28"/>
          <w:szCs w:val="28"/>
        </w:rPr>
        <w:t xml:space="preserve">Прием документов для предоставления муниципальной услуги в электронной форме через </w:t>
      </w:r>
      <w:r w:rsidR="00662ED1" w:rsidRPr="007F024C">
        <w:rPr>
          <w:sz w:val="28"/>
          <w:szCs w:val="28"/>
        </w:rPr>
        <w:t xml:space="preserve">Единый портал, </w:t>
      </w:r>
      <w:r w:rsidRPr="007F024C">
        <w:rPr>
          <w:sz w:val="28"/>
          <w:szCs w:val="28"/>
        </w:rPr>
        <w:t>Республиканский портал.</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3.3.2.1.</w:t>
      </w:r>
      <w:r w:rsidR="005F537C" w:rsidRPr="007F024C">
        <w:rPr>
          <w:sz w:val="28"/>
          <w:szCs w:val="28"/>
          <w:lang w:val="en-US"/>
        </w:rPr>
        <w:t> </w:t>
      </w:r>
      <w:r w:rsidRPr="007F024C">
        <w:rPr>
          <w:sz w:val="28"/>
          <w:szCs w:val="28"/>
        </w:rPr>
        <w:t xml:space="preserve">Заявитель для подачи заявления в электронной форме выполняет следующие действия: </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выполняет авторизацию;</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открывает форму электронного заявления;</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отправляет заполненное электронное заявление (нажимает соответствующую кнопку в форме электронного заявления);</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электронное заявление подписывается в соответствии с требованиями </w:t>
      </w:r>
      <w:r w:rsidR="007460E3" w:rsidRPr="007F024C">
        <w:rPr>
          <w:sz w:val="28"/>
          <w:szCs w:val="28"/>
        </w:rPr>
        <w:t xml:space="preserve">пункта </w:t>
      </w:r>
      <w:r w:rsidR="00644F0F" w:rsidRPr="007F024C">
        <w:rPr>
          <w:sz w:val="28"/>
          <w:szCs w:val="28"/>
        </w:rPr>
        <w:t>2.5.</w:t>
      </w:r>
      <w:r w:rsidR="00662ED1" w:rsidRPr="007F024C">
        <w:rPr>
          <w:sz w:val="28"/>
          <w:szCs w:val="28"/>
        </w:rPr>
        <w:t>5</w:t>
      </w:r>
      <w:r w:rsidR="007460E3" w:rsidRPr="007F024C">
        <w:rPr>
          <w:sz w:val="28"/>
          <w:szCs w:val="28"/>
        </w:rPr>
        <w:t xml:space="preserve"> Регламента</w:t>
      </w:r>
      <w:r w:rsidRPr="007F024C">
        <w:rPr>
          <w:sz w:val="28"/>
          <w:szCs w:val="28"/>
        </w:rPr>
        <w:t xml:space="preserve">; </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получает уведомление об отправке электронного заявления. </w:t>
      </w:r>
    </w:p>
    <w:p w:rsidR="003064D1" w:rsidRPr="007F024C" w:rsidRDefault="00566BB0" w:rsidP="00F654DE">
      <w:pPr>
        <w:suppressAutoHyphens/>
        <w:autoSpaceDE w:val="0"/>
        <w:autoSpaceDN w:val="0"/>
        <w:adjustRightInd w:val="0"/>
        <w:ind w:right="-1" w:firstLine="709"/>
        <w:jc w:val="both"/>
        <w:rPr>
          <w:sz w:val="28"/>
          <w:szCs w:val="28"/>
        </w:rPr>
      </w:pPr>
      <w:r w:rsidRPr="007F024C">
        <w:rPr>
          <w:sz w:val="28"/>
          <w:szCs w:val="28"/>
        </w:rPr>
        <w:t>Процедуры, устанавливаемые настоящим пунктом, выполняются в день обращения заявителя.</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электронное дело, направленное в </w:t>
      </w:r>
      <w:r w:rsidR="00101B3A">
        <w:rPr>
          <w:sz w:val="28"/>
          <w:szCs w:val="28"/>
        </w:rPr>
        <w:t>Палату</w:t>
      </w:r>
      <w:r w:rsidRPr="007F024C">
        <w:rPr>
          <w:sz w:val="28"/>
          <w:szCs w:val="28"/>
        </w:rPr>
        <w:t>, посредством системы электронного взаимодействия.</w:t>
      </w:r>
    </w:p>
    <w:p w:rsidR="00F97E9C" w:rsidRPr="007F024C" w:rsidRDefault="00566BB0" w:rsidP="00F654DE">
      <w:pPr>
        <w:suppressAutoHyphens/>
        <w:autoSpaceDE w:val="0"/>
        <w:autoSpaceDN w:val="0"/>
        <w:adjustRightInd w:val="0"/>
        <w:ind w:right="-1" w:firstLine="709"/>
        <w:jc w:val="both"/>
        <w:rPr>
          <w:sz w:val="28"/>
          <w:szCs w:val="28"/>
        </w:rPr>
      </w:pPr>
      <w:r w:rsidRPr="007F024C">
        <w:rPr>
          <w:sz w:val="28"/>
          <w:szCs w:val="28"/>
        </w:rPr>
        <w:t xml:space="preserve">3.3.3. Рассмотрение комплекта документов </w:t>
      </w:r>
      <w:r w:rsidR="00101B3A">
        <w:rPr>
          <w:sz w:val="28"/>
          <w:szCs w:val="28"/>
        </w:rPr>
        <w:t>Палатой</w:t>
      </w:r>
    </w:p>
    <w:p w:rsidR="00F97E9C" w:rsidRPr="007F024C" w:rsidRDefault="00566BB0" w:rsidP="00F654DE">
      <w:pPr>
        <w:tabs>
          <w:tab w:val="left" w:pos="8610"/>
        </w:tabs>
        <w:ind w:right="-1" w:firstLine="709"/>
        <w:jc w:val="both"/>
        <w:rPr>
          <w:sz w:val="28"/>
          <w:szCs w:val="28"/>
        </w:rPr>
      </w:pPr>
      <w:r w:rsidRPr="007F024C">
        <w:rPr>
          <w:sz w:val="28"/>
          <w:szCs w:val="28"/>
        </w:rPr>
        <w:t>3.3.3.1.</w:t>
      </w:r>
      <w:r w:rsidR="005F537C" w:rsidRPr="007F024C">
        <w:rPr>
          <w:sz w:val="28"/>
          <w:szCs w:val="28"/>
          <w:lang w:val="en-US"/>
        </w:rPr>
        <w:t> </w:t>
      </w:r>
      <w:r w:rsidRPr="007F024C">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7F024C" w:rsidRDefault="00566BB0" w:rsidP="00F654DE">
      <w:pPr>
        <w:tabs>
          <w:tab w:val="left" w:pos="8610"/>
        </w:tabs>
        <w:ind w:right="-1" w:firstLine="709"/>
        <w:jc w:val="both"/>
        <w:rPr>
          <w:sz w:val="28"/>
          <w:szCs w:val="28"/>
        </w:rPr>
      </w:pPr>
      <w:r w:rsidRPr="007F024C">
        <w:rPr>
          <w:sz w:val="28"/>
          <w:szCs w:val="28"/>
        </w:rPr>
        <w:t>Должностным лицом (работником), ответственным за выполнение административной процедуры является</w:t>
      </w:r>
      <w:r w:rsidR="00D76A3D" w:rsidRPr="00D76A3D">
        <w:rPr>
          <w:sz w:val="28"/>
          <w:szCs w:val="28"/>
        </w:rPr>
        <w:t xml:space="preserve"> </w:t>
      </w:r>
      <w:r w:rsidR="00D76A3D">
        <w:rPr>
          <w:sz w:val="28"/>
          <w:szCs w:val="28"/>
        </w:rPr>
        <w:t>начальник отдела земельных отношений, специалисты отдела земельных отношений</w:t>
      </w:r>
      <w:r w:rsidR="00D76A3D" w:rsidRPr="007F024C">
        <w:rPr>
          <w:sz w:val="28"/>
          <w:szCs w:val="28"/>
        </w:rPr>
        <w:t xml:space="preserve"> </w:t>
      </w:r>
      <w:r w:rsidRPr="007F024C">
        <w:rPr>
          <w:sz w:val="28"/>
          <w:szCs w:val="28"/>
        </w:rPr>
        <w:t>(далее - должностное лицо, отв</w:t>
      </w:r>
      <w:r w:rsidR="002C134F" w:rsidRPr="007F024C">
        <w:rPr>
          <w:sz w:val="28"/>
          <w:szCs w:val="28"/>
        </w:rPr>
        <w:t>етственное за прием документов).</w:t>
      </w:r>
    </w:p>
    <w:p w:rsidR="002C134F" w:rsidRPr="007F024C" w:rsidRDefault="00566BB0" w:rsidP="00F654DE">
      <w:pPr>
        <w:tabs>
          <w:tab w:val="left" w:pos="8610"/>
        </w:tabs>
        <w:ind w:right="-1" w:firstLine="709"/>
        <w:jc w:val="both"/>
        <w:rPr>
          <w:sz w:val="28"/>
          <w:szCs w:val="28"/>
        </w:rPr>
      </w:pPr>
      <w:r w:rsidRPr="007F024C">
        <w:rPr>
          <w:sz w:val="28"/>
          <w:szCs w:val="28"/>
        </w:rPr>
        <w:t xml:space="preserve">3.3.3.2. Должностное лицо, ответственное за прием документов, в случае обращения заявителя с заявлением в </w:t>
      </w:r>
      <w:r w:rsidR="00D76A3D">
        <w:rPr>
          <w:sz w:val="28"/>
          <w:szCs w:val="28"/>
        </w:rPr>
        <w:t>Палату</w:t>
      </w:r>
      <w:r w:rsidRPr="007F024C">
        <w:rPr>
          <w:sz w:val="28"/>
          <w:szCs w:val="28"/>
        </w:rPr>
        <w:t>:</w:t>
      </w:r>
    </w:p>
    <w:p w:rsidR="002C134F" w:rsidRPr="007F024C" w:rsidRDefault="00566BB0" w:rsidP="00F654DE">
      <w:pPr>
        <w:tabs>
          <w:tab w:val="left" w:pos="8610"/>
        </w:tabs>
        <w:ind w:right="-1" w:firstLine="709"/>
        <w:jc w:val="both"/>
        <w:rPr>
          <w:sz w:val="28"/>
          <w:szCs w:val="28"/>
        </w:rPr>
      </w:pPr>
      <w:r w:rsidRPr="007F024C">
        <w:rPr>
          <w:sz w:val="28"/>
          <w:szCs w:val="28"/>
        </w:rPr>
        <w:t>определяет предмет обращения;</w:t>
      </w:r>
    </w:p>
    <w:p w:rsidR="002C134F" w:rsidRPr="007F024C" w:rsidRDefault="00566BB0" w:rsidP="00F654DE">
      <w:pPr>
        <w:tabs>
          <w:tab w:val="left" w:pos="8610"/>
        </w:tabs>
        <w:ind w:right="-1" w:firstLine="709"/>
        <w:jc w:val="both"/>
        <w:rPr>
          <w:sz w:val="28"/>
          <w:szCs w:val="28"/>
        </w:rPr>
      </w:pPr>
      <w:r w:rsidRPr="007F024C">
        <w:rPr>
          <w:sz w:val="28"/>
          <w:szCs w:val="28"/>
        </w:rPr>
        <w:t xml:space="preserve">устанавливает личность заявителя; </w:t>
      </w:r>
    </w:p>
    <w:p w:rsidR="002C134F" w:rsidRPr="007F024C" w:rsidRDefault="00566BB0" w:rsidP="00F654DE">
      <w:pPr>
        <w:tabs>
          <w:tab w:val="left" w:pos="8610"/>
        </w:tabs>
        <w:ind w:right="-1" w:firstLine="709"/>
        <w:jc w:val="both"/>
        <w:rPr>
          <w:sz w:val="28"/>
          <w:szCs w:val="28"/>
        </w:rPr>
      </w:pPr>
      <w:r w:rsidRPr="007F024C">
        <w:rPr>
          <w:sz w:val="28"/>
          <w:szCs w:val="28"/>
        </w:rPr>
        <w:t>проводит проверку полномочий лица, подающего документы;</w:t>
      </w:r>
    </w:p>
    <w:p w:rsidR="002C134F" w:rsidRPr="007F024C" w:rsidRDefault="00566BB0" w:rsidP="00F654DE">
      <w:pPr>
        <w:tabs>
          <w:tab w:val="left" w:pos="8610"/>
        </w:tabs>
        <w:ind w:right="-1" w:firstLine="709"/>
        <w:jc w:val="both"/>
        <w:rPr>
          <w:sz w:val="28"/>
          <w:szCs w:val="28"/>
        </w:rPr>
      </w:pPr>
      <w:r w:rsidRPr="007F024C">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7F024C" w:rsidRDefault="00566BB0" w:rsidP="00F654DE">
      <w:pPr>
        <w:tabs>
          <w:tab w:val="left" w:pos="8610"/>
        </w:tabs>
        <w:ind w:right="-1" w:firstLine="709"/>
        <w:jc w:val="both"/>
        <w:rPr>
          <w:sz w:val="28"/>
          <w:szCs w:val="28"/>
        </w:rPr>
      </w:pPr>
      <w:r w:rsidRPr="007F024C">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7F024C" w:rsidRDefault="00566BB0" w:rsidP="00F654DE">
      <w:pPr>
        <w:tabs>
          <w:tab w:val="left" w:pos="8610"/>
        </w:tabs>
        <w:ind w:right="-1" w:firstLine="709"/>
        <w:jc w:val="both"/>
        <w:rPr>
          <w:sz w:val="28"/>
          <w:szCs w:val="28"/>
        </w:rPr>
      </w:pPr>
      <w:r w:rsidRPr="007F024C">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7F024C" w:rsidRDefault="00566BB0" w:rsidP="00F654DE">
      <w:pPr>
        <w:tabs>
          <w:tab w:val="left" w:pos="8610"/>
        </w:tabs>
        <w:ind w:right="-1" w:firstLine="709"/>
        <w:jc w:val="both"/>
        <w:rPr>
          <w:sz w:val="28"/>
          <w:szCs w:val="28"/>
        </w:rPr>
      </w:pPr>
      <w:r w:rsidRPr="007F024C">
        <w:rPr>
          <w:sz w:val="28"/>
          <w:szCs w:val="28"/>
        </w:rPr>
        <w:t>распечатывает заявление;</w:t>
      </w:r>
    </w:p>
    <w:p w:rsidR="002C134F" w:rsidRPr="007F024C" w:rsidRDefault="00566BB0" w:rsidP="00F654DE">
      <w:pPr>
        <w:tabs>
          <w:tab w:val="left" w:pos="8610"/>
        </w:tabs>
        <w:ind w:right="-1" w:firstLine="709"/>
        <w:jc w:val="both"/>
        <w:rPr>
          <w:sz w:val="28"/>
          <w:szCs w:val="28"/>
        </w:rPr>
      </w:pPr>
      <w:r w:rsidRPr="007F024C">
        <w:rPr>
          <w:sz w:val="28"/>
          <w:szCs w:val="28"/>
        </w:rPr>
        <w:t>передает заявителю на проверку и подписание;</w:t>
      </w:r>
    </w:p>
    <w:p w:rsidR="002C134F" w:rsidRPr="007F024C" w:rsidRDefault="00566BB0" w:rsidP="00F654DE">
      <w:pPr>
        <w:tabs>
          <w:tab w:val="left" w:pos="8610"/>
        </w:tabs>
        <w:ind w:right="-1" w:firstLine="709"/>
        <w:jc w:val="both"/>
        <w:rPr>
          <w:sz w:val="28"/>
          <w:szCs w:val="28"/>
        </w:rPr>
      </w:pPr>
      <w:r w:rsidRPr="007F024C">
        <w:rPr>
          <w:sz w:val="28"/>
          <w:szCs w:val="28"/>
        </w:rPr>
        <w:t>после подписания сканирует подписанное заявление;</w:t>
      </w:r>
    </w:p>
    <w:p w:rsidR="002C134F" w:rsidRPr="007F024C" w:rsidRDefault="00566BB0" w:rsidP="00F654DE">
      <w:pPr>
        <w:tabs>
          <w:tab w:val="left" w:pos="8610"/>
        </w:tabs>
        <w:ind w:right="-1" w:firstLine="709"/>
        <w:jc w:val="both"/>
        <w:rPr>
          <w:sz w:val="28"/>
          <w:szCs w:val="28"/>
        </w:rPr>
      </w:pPr>
      <w:r w:rsidRPr="007F024C">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7F024C" w:rsidRDefault="00566BB0" w:rsidP="00F654DE">
      <w:pPr>
        <w:tabs>
          <w:tab w:val="left" w:pos="8610"/>
        </w:tabs>
        <w:ind w:right="-1" w:firstLine="709"/>
        <w:jc w:val="both"/>
        <w:rPr>
          <w:sz w:val="28"/>
          <w:szCs w:val="28"/>
        </w:rPr>
      </w:pPr>
      <w:r w:rsidRPr="007F024C">
        <w:rPr>
          <w:sz w:val="28"/>
          <w:szCs w:val="28"/>
        </w:rPr>
        <w:t>возвращает подписанное заявление и оригиналы бумажных документов заявителю;</w:t>
      </w:r>
    </w:p>
    <w:p w:rsidR="002C134F" w:rsidRPr="007F024C" w:rsidRDefault="00566BB0" w:rsidP="00F654DE">
      <w:pPr>
        <w:tabs>
          <w:tab w:val="left" w:pos="8610"/>
        </w:tabs>
        <w:ind w:right="-1" w:firstLine="709"/>
        <w:jc w:val="both"/>
        <w:rPr>
          <w:sz w:val="28"/>
          <w:szCs w:val="28"/>
        </w:rPr>
      </w:pPr>
      <w:r w:rsidRPr="007F024C">
        <w:rPr>
          <w:sz w:val="28"/>
          <w:szCs w:val="28"/>
        </w:rPr>
        <w:t>выдает заявителю расписку в приеме документов.</w:t>
      </w:r>
    </w:p>
    <w:p w:rsidR="002C134F" w:rsidRPr="007F024C" w:rsidRDefault="00566BB0" w:rsidP="00F654DE">
      <w:pPr>
        <w:tabs>
          <w:tab w:val="left" w:pos="8610"/>
        </w:tabs>
        <w:ind w:right="-1" w:firstLine="709"/>
        <w:jc w:val="both"/>
        <w:rPr>
          <w:sz w:val="28"/>
          <w:szCs w:val="28"/>
        </w:rPr>
      </w:pPr>
      <w:r w:rsidRPr="007F024C">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7F024C" w:rsidRDefault="00566BB0" w:rsidP="00F654DE">
      <w:pPr>
        <w:tabs>
          <w:tab w:val="left" w:pos="8610"/>
        </w:tabs>
        <w:ind w:right="-1" w:firstLine="709"/>
        <w:jc w:val="both"/>
        <w:rPr>
          <w:sz w:val="28"/>
          <w:szCs w:val="28"/>
        </w:rPr>
      </w:pPr>
      <w:r w:rsidRPr="007F024C">
        <w:rPr>
          <w:sz w:val="28"/>
          <w:szCs w:val="28"/>
        </w:rPr>
        <w:t xml:space="preserve">3.3.3.3. Должностное лицо, ответственное за прием документов, после поступления документов на рассмотрение: </w:t>
      </w:r>
    </w:p>
    <w:p w:rsidR="00F97E9C" w:rsidRPr="007F024C" w:rsidRDefault="00566BB0" w:rsidP="00F654DE">
      <w:pPr>
        <w:tabs>
          <w:tab w:val="left" w:pos="8610"/>
        </w:tabs>
        <w:ind w:right="-1" w:firstLine="709"/>
        <w:jc w:val="both"/>
        <w:rPr>
          <w:sz w:val="28"/>
          <w:szCs w:val="28"/>
        </w:rPr>
      </w:pPr>
      <w:r w:rsidRPr="007F024C">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7F024C">
        <w:rPr>
          <w:sz w:val="28"/>
          <w:szCs w:val="28"/>
        </w:rPr>
        <w:t xml:space="preserve">Единого портала, </w:t>
      </w:r>
      <w:r w:rsidRPr="007F024C">
        <w:rPr>
          <w:sz w:val="28"/>
          <w:szCs w:val="28"/>
        </w:rPr>
        <w:t>Республиканского портала;</w:t>
      </w:r>
    </w:p>
    <w:p w:rsidR="00F97E9C" w:rsidRPr="007F024C" w:rsidRDefault="00566BB0" w:rsidP="00F654DE">
      <w:pPr>
        <w:tabs>
          <w:tab w:val="left" w:pos="8610"/>
        </w:tabs>
        <w:ind w:right="-1" w:firstLine="709"/>
        <w:jc w:val="both"/>
        <w:rPr>
          <w:sz w:val="28"/>
          <w:szCs w:val="28"/>
        </w:rPr>
      </w:pPr>
      <w:r w:rsidRPr="007F024C">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7F024C" w:rsidRDefault="00566BB0" w:rsidP="00F654DE">
      <w:pPr>
        <w:tabs>
          <w:tab w:val="left" w:pos="8610"/>
        </w:tabs>
        <w:ind w:right="-1" w:firstLine="709"/>
        <w:jc w:val="both"/>
        <w:rPr>
          <w:sz w:val="28"/>
          <w:szCs w:val="28"/>
        </w:rPr>
      </w:pPr>
      <w:r w:rsidRPr="007F024C">
        <w:rPr>
          <w:sz w:val="28"/>
          <w:szCs w:val="28"/>
        </w:rPr>
        <w:t>проверяет комплектность, читаемость электронных образов документов;</w:t>
      </w:r>
    </w:p>
    <w:p w:rsidR="00F97E9C" w:rsidRPr="007F024C" w:rsidRDefault="00566BB0" w:rsidP="00F654DE">
      <w:pPr>
        <w:tabs>
          <w:tab w:val="left" w:pos="8610"/>
        </w:tabs>
        <w:ind w:right="-1" w:firstLine="709"/>
        <w:jc w:val="both"/>
        <w:rPr>
          <w:sz w:val="28"/>
          <w:szCs w:val="28"/>
        </w:rPr>
      </w:pPr>
      <w:r w:rsidRPr="007F024C">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7F024C" w:rsidRDefault="00566BB0" w:rsidP="00F654DE">
      <w:pPr>
        <w:tabs>
          <w:tab w:val="left" w:pos="8610"/>
        </w:tabs>
        <w:ind w:right="-1" w:firstLine="709"/>
        <w:jc w:val="both"/>
        <w:rPr>
          <w:sz w:val="28"/>
          <w:szCs w:val="28"/>
        </w:rPr>
      </w:pPr>
      <w:r w:rsidRPr="007F024C">
        <w:rPr>
          <w:sz w:val="28"/>
          <w:szCs w:val="28"/>
        </w:rPr>
        <w:t>При наличии оснований, предусмотренных пункт</w:t>
      </w:r>
      <w:r w:rsidR="00FD387B" w:rsidRPr="007F024C">
        <w:rPr>
          <w:sz w:val="28"/>
          <w:szCs w:val="28"/>
        </w:rPr>
        <w:t>ом</w:t>
      </w:r>
      <w:r w:rsidRPr="007F024C">
        <w:rPr>
          <w:sz w:val="28"/>
          <w:szCs w:val="28"/>
        </w:rPr>
        <w:t xml:space="preserve"> 2.7.1 Регламента, </w:t>
      </w:r>
      <w:r w:rsidR="00FD387B" w:rsidRPr="007F024C">
        <w:rPr>
          <w:sz w:val="28"/>
          <w:szCs w:val="28"/>
        </w:rPr>
        <w:t xml:space="preserve">подготавливает проект </w:t>
      </w:r>
      <w:r w:rsidRPr="007F024C">
        <w:rPr>
          <w:sz w:val="28"/>
          <w:szCs w:val="28"/>
        </w:rPr>
        <w:t>решени</w:t>
      </w:r>
      <w:r w:rsidR="00E02D18" w:rsidRPr="007F024C">
        <w:rPr>
          <w:sz w:val="28"/>
          <w:szCs w:val="28"/>
        </w:rPr>
        <w:t>я</w:t>
      </w:r>
      <w:r w:rsidRPr="007F024C">
        <w:rPr>
          <w:sz w:val="28"/>
          <w:szCs w:val="28"/>
        </w:rPr>
        <w:t xml:space="preserve"> об отказе в приеме документов, необходимых для предоставления муниципальной услуги. </w:t>
      </w:r>
    </w:p>
    <w:p w:rsidR="00FD387B" w:rsidRPr="007F024C" w:rsidRDefault="00566BB0" w:rsidP="00F654DE">
      <w:pPr>
        <w:tabs>
          <w:tab w:val="left" w:pos="8610"/>
        </w:tabs>
        <w:ind w:right="-1" w:firstLine="709"/>
        <w:jc w:val="both"/>
        <w:rPr>
          <w:sz w:val="28"/>
          <w:szCs w:val="28"/>
        </w:rPr>
      </w:pPr>
      <w:r w:rsidRPr="007F024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7F024C" w:rsidRDefault="00566BB0" w:rsidP="00F654DE">
      <w:pPr>
        <w:tabs>
          <w:tab w:val="left" w:pos="8610"/>
        </w:tabs>
        <w:ind w:right="-1" w:firstLine="709"/>
        <w:jc w:val="both"/>
        <w:rPr>
          <w:sz w:val="28"/>
          <w:szCs w:val="28"/>
        </w:rPr>
      </w:pPr>
      <w:r w:rsidRPr="007F024C">
        <w:rPr>
          <w:sz w:val="28"/>
          <w:szCs w:val="28"/>
        </w:rPr>
        <w:t>Проект р</w:t>
      </w:r>
      <w:r w:rsidR="00F97E9C" w:rsidRPr="007F024C">
        <w:rPr>
          <w:sz w:val="28"/>
          <w:szCs w:val="28"/>
        </w:rPr>
        <w:t>ешени</w:t>
      </w:r>
      <w:r w:rsidRPr="007F024C">
        <w:rPr>
          <w:sz w:val="28"/>
          <w:szCs w:val="28"/>
        </w:rPr>
        <w:t>я</w:t>
      </w:r>
      <w:r w:rsidR="00F97E9C" w:rsidRPr="007F024C">
        <w:rPr>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7F024C">
        <w:rPr>
          <w:sz w:val="28"/>
          <w:szCs w:val="28"/>
        </w:rPr>
        <w:t>направляется на согласование в установленном порядке посредством системы электронного</w:t>
      </w:r>
      <w:r w:rsidR="00E02D18" w:rsidRPr="007F024C">
        <w:rPr>
          <w:sz w:val="28"/>
          <w:szCs w:val="28"/>
        </w:rPr>
        <w:t xml:space="preserve"> документооборота</w:t>
      </w:r>
      <w:r w:rsidRPr="007F024C">
        <w:rPr>
          <w:sz w:val="28"/>
          <w:szCs w:val="28"/>
        </w:rPr>
        <w:t>.</w:t>
      </w:r>
    </w:p>
    <w:p w:rsidR="00FD387B" w:rsidRPr="007F024C" w:rsidRDefault="00566BB0" w:rsidP="00F654DE">
      <w:pPr>
        <w:tabs>
          <w:tab w:val="left" w:pos="8610"/>
        </w:tabs>
        <w:ind w:right="-1" w:firstLine="709"/>
        <w:jc w:val="both"/>
        <w:rPr>
          <w:sz w:val="28"/>
          <w:szCs w:val="28"/>
        </w:rPr>
      </w:pPr>
      <w:r w:rsidRPr="007F024C">
        <w:rPr>
          <w:sz w:val="28"/>
          <w:szCs w:val="28"/>
        </w:rPr>
        <w:t xml:space="preserve">Согласование проекта решения </w:t>
      </w:r>
      <w:r w:rsidR="00E02D18" w:rsidRPr="007F024C">
        <w:rPr>
          <w:sz w:val="28"/>
          <w:szCs w:val="28"/>
        </w:rPr>
        <w:t xml:space="preserve">об отказе в приеме документов, необходимых для предоставления муниципальной услуги, </w:t>
      </w:r>
      <w:r w:rsidRPr="007F024C">
        <w:rPr>
          <w:sz w:val="28"/>
          <w:szCs w:val="28"/>
        </w:rPr>
        <w:t>осуществляется в порядке, предусмотренном пунктом 3.5.</w:t>
      </w:r>
      <w:r w:rsidR="00745952" w:rsidRPr="007F024C">
        <w:rPr>
          <w:sz w:val="28"/>
          <w:szCs w:val="28"/>
        </w:rPr>
        <w:t>3</w:t>
      </w:r>
      <w:r w:rsidRPr="007F024C">
        <w:rPr>
          <w:sz w:val="28"/>
          <w:szCs w:val="28"/>
        </w:rPr>
        <w:t xml:space="preserve"> Регламента.</w:t>
      </w:r>
    </w:p>
    <w:p w:rsidR="00F97E9C" w:rsidRPr="007F024C" w:rsidRDefault="00566BB0" w:rsidP="00F654DE">
      <w:pPr>
        <w:tabs>
          <w:tab w:val="left" w:pos="8610"/>
        </w:tabs>
        <w:ind w:right="-1" w:firstLine="709"/>
        <w:jc w:val="both"/>
        <w:rPr>
          <w:sz w:val="28"/>
          <w:szCs w:val="28"/>
        </w:rPr>
      </w:pPr>
      <w:r w:rsidRPr="007F024C">
        <w:rPr>
          <w:sz w:val="28"/>
          <w:szCs w:val="28"/>
        </w:rPr>
        <w:t>В случае отсутствия оснований для отказа в приеме документов, предусмотренных пункт</w:t>
      </w:r>
      <w:r w:rsidR="00FD387B" w:rsidRPr="007F024C">
        <w:rPr>
          <w:sz w:val="28"/>
          <w:szCs w:val="28"/>
        </w:rPr>
        <w:t>ом</w:t>
      </w:r>
      <w:r w:rsidRPr="007F024C">
        <w:rPr>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7F024C" w:rsidRDefault="00566BB0" w:rsidP="00F654DE">
      <w:pPr>
        <w:tabs>
          <w:tab w:val="left" w:pos="8610"/>
        </w:tabs>
        <w:ind w:right="-1" w:firstLine="709"/>
        <w:jc w:val="both"/>
        <w:rPr>
          <w:sz w:val="28"/>
          <w:szCs w:val="28"/>
        </w:rPr>
      </w:pPr>
      <w:r w:rsidRPr="007F024C">
        <w:rPr>
          <w:sz w:val="28"/>
          <w:szCs w:val="28"/>
        </w:rPr>
        <w:t>3.3.3.</w:t>
      </w:r>
      <w:r w:rsidR="00454EB6" w:rsidRPr="007F024C">
        <w:rPr>
          <w:sz w:val="28"/>
          <w:szCs w:val="28"/>
        </w:rPr>
        <w:t>4</w:t>
      </w:r>
      <w:r w:rsidRPr="007F024C">
        <w:rPr>
          <w:sz w:val="28"/>
          <w:szCs w:val="28"/>
        </w:rPr>
        <w:t>.</w:t>
      </w:r>
      <w:r w:rsidR="005F537C" w:rsidRPr="007F024C">
        <w:rPr>
          <w:sz w:val="28"/>
          <w:szCs w:val="28"/>
        </w:rPr>
        <w:t> </w:t>
      </w:r>
      <w:r w:rsidRPr="007F024C">
        <w:rPr>
          <w:sz w:val="28"/>
          <w:szCs w:val="28"/>
        </w:rPr>
        <w:t>Исполнение процедур, указанных в пункт</w:t>
      </w:r>
      <w:r w:rsidR="00FD387B" w:rsidRPr="007F024C">
        <w:rPr>
          <w:sz w:val="28"/>
          <w:szCs w:val="28"/>
        </w:rPr>
        <w:t>е</w:t>
      </w:r>
      <w:r w:rsidRPr="007F024C">
        <w:rPr>
          <w:sz w:val="28"/>
          <w:szCs w:val="28"/>
        </w:rPr>
        <w:t xml:space="preserve"> 3.3.3</w:t>
      </w:r>
      <w:r w:rsidR="00454EB6" w:rsidRPr="007F024C">
        <w:rPr>
          <w:sz w:val="28"/>
          <w:szCs w:val="28"/>
        </w:rPr>
        <w:t>.3</w:t>
      </w:r>
      <w:r w:rsidRPr="007F024C">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7F024C" w:rsidRDefault="00566BB0" w:rsidP="00F654DE">
      <w:pPr>
        <w:tabs>
          <w:tab w:val="left" w:pos="8610"/>
        </w:tabs>
        <w:ind w:right="-1" w:firstLine="709"/>
        <w:jc w:val="both"/>
        <w:rPr>
          <w:sz w:val="28"/>
          <w:szCs w:val="28"/>
        </w:rPr>
      </w:pPr>
      <w:r w:rsidRPr="007F024C">
        <w:rPr>
          <w:sz w:val="28"/>
          <w:szCs w:val="28"/>
        </w:rPr>
        <w:t>3.3.3.</w:t>
      </w:r>
      <w:r w:rsidR="00454EB6" w:rsidRPr="007F024C">
        <w:rPr>
          <w:sz w:val="28"/>
          <w:szCs w:val="28"/>
        </w:rPr>
        <w:t>5</w:t>
      </w:r>
      <w:r w:rsidRPr="007F024C">
        <w:rPr>
          <w:sz w:val="28"/>
          <w:szCs w:val="28"/>
        </w:rPr>
        <w:t>.</w:t>
      </w:r>
      <w:r w:rsidR="005F537C" w:rsidRPr="007F024C">
        <w:rPr>
          <w:sz w:val="28"/>
          <w:szCs w:val="28"/>
        </w:rPr>
        <w:t> </w:t>
      </w:r>
      <w:r w:rsidRPr="007F024C">
        <w:rPr>
          <w:sz w:val="28"/>
          <w:szCs w:val="28"/>
        </w:rPr>
        <w:t>Процедуры, устанавливаемые пунктом 3.3.3</w:t>
      </w:r>
      <w:r w:rsidR="00FD387B" w:rsidRPr="007F024C">
        <w:rPr>
          <w:sz w:val="28"/>
          <w:szCs w:val="28"/>
        </w:rPr>
        <w:t xml:space="preserve"> Регламента</w:t>
      </w:r>
      <w:r w:rsidRPr="007F024C">
        <w:rPr>
          <w:sz w:val="28"/>
          <w:szCs w:val="28"/>
        </w:rPr>
        <w:t xml:space="preserve">, </w:t>
      </w:r>
      <w:r w:rsidR="003064D1" w:rsidRPr="007F024C">
        <w:rPr>
          <w:sz w:val="28"/>
          <w:szCs w:val="28"/>
        </w:rPr>
        <w:t>выполняются</w:t>
      </w:r>
      <w:r w:rsidRPr="007F024C">
        <w:rPr>
          <w:sz w:val="28"/>
          <w:szCs w:val="28"/>
        </w:rPr>
        <w:t xml:space="preserve"> в течение </w:t>
      </w:r>
      <w:r w:rsidR="007A6954" w:rsidRPr="007F024C">
        <w:rPr>
          <w:sz w:val="28"/>
          <w:szCs w:val="28"/>
        </w:rPr>
        <w:t>одного</w:t>
      </w:r>
      <w:r w:rsidRPr="007F024C">
        <w:rPr>
          <w:sz w:val="28"/>
          <w:szCs w:val="28"/>
        </w:rPr>
        <w:t xml:space="preserve"> рабоч</w:t>
      </w:r>
      <w:r w:rsidR="007A6954" w:rsidRPr="007F024C">
        <w:rPr>
          <w:sz w:val="28"/>
          <w:szCs w:val="28"/>
        </w:rPr>
        <w:t>его</w:t>
      </w:r>
      <w:r w:rsidRPr="007F024C">
        <w:rPr>
          <w:sz w:val="28"/>
          <w:szCs w:val="28"/>
        </w:rPr>
        <w:t xml:space="preserve"> дн</w:t>
      </w:r>
      <w:r w:rsidR="007A6954" w:rsidRPr="007F024C">
        <w:rPr>
          <w:sz w:val="28"/>
          <w:szCs w:val="28"/>
        </w:rPr>
        <w:t>я</w:t>
      </w:r>
      <w:r w:rsidRPr="007F024C">
        <w:rPr>
          <w:sz w:val="28"/>
          <w:szCs w:val="28"/>
        </w:rPr>
        <w:t xml:space="preserve"> со дня поступления заявления на рассмотрение.</w:t>
      </w:r>
    </w:p>
    <w:p w:rsidR="00F97E9C" w:rsidRPr="007F024C" w:rsidRDefault="00566BB0" w:rsidP="00F654DE">
      <w:pPr>
        <w:tabs>
          <w:tab w:val="left" w:pos="8610"/>
        </w:tabs>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принят</w:t>
      </w:r>
      <w:r w:rsidR="00865A68" w:rsidRPr="007F024C">
        <w:rPr>
          <w:sz w:val="28"/>
          <w:szCs w:val="28"/>
        </w:rPr>
        <w:t>ый</w:t>
      </w:r>
      <w:r w:rsidRPr="007F024C">
        <w:rPr>
          <w:sz w:val="28"/>
          <w:szCs w:val="28"/>
        </w:rPr>
        <w:t xml:space="preserve"> на рассмотрение </w:t>
      </w:r>
      <w:r w:rsidR="00865A68" w:rsidRPr="007F024C">
        <w:rPr>
          <w:sz w:val="28"/>
          <w:szCs w:val="28"/>
        </w:rPr>
        <w:t>комплект документов</w:t>
      </w:r>
      <w:r w:rsidRPr="007F024C">
        <w:rPr>
          <w:sz w:val="28"/>
          <w:szCs w:val="28"/>
        </w:rPr>
        <w:t xml:space="preserve"> или </w:t>
      </w:r>
      <w:r w:rsidR="00FD387B" w:rsidRPr="007F024C">
        <w:rPr>
          <w:sz w:val="28"/>
          <w:szCs w:val="28"/>
        </w:rPr>
        <w:t xml:space="preserve">проект решения </w:t>
      </w:r>
      <w:r w:rsidRPr="007F024C">
        <w:rPr>
          <w:sz w:val="28"/>
          <w:szCs w:val="28"/>
        </w:rPr>
        <w:t>об отказе в приеме документов</w:t>
      </w:r>
      <w:r w:rsidR="00FD387B" w:rsidRPr="007F024C">
        <w:rPr>
          <w:sz w:val="28"/>
          <w:szCs w:val="28"/>
        </w:rPr>
        <w:t>, необходимых для предоставления муниципальной услуги</w:t>
      </w:r>
      <w:r w:rsidRPr="007F024C">
        <w:rPr>
          <w:sz w:val="28"/>
          <w:szCs w:val="28"/>
        </w:rPr>
        <w:t>.</w:t>
      </w:r>
    </w:p>
    <w:p w:rsidR="00921208" w:rsidRPr="007F024C" w:rsidRDefault="00921208" w:rsidP="00F654DE">
      <w:pPr>
        <w:tabs>
          <w:tab w:val="left" w:pos="9781"/>
        </w:tabs>
        <w:suppressAutoHyphens/>
        <w:autoSpaceDE w:val="0"/>
        <w:autoSpaceDN w:val="0"/>
        <w:adjustRightInd w:val="0"/>
        <w:ind w:right="-1" w:firstLine="709"/>
        <w:jc w:val="both"/>
        <w:rPr>
          <w:sz w:val="28"/>
          <w:szCs w:val="28"/>
        </w:rPr>
      </w:pPr>
    </w:p>
    <w:p w:rsidR="00DB5B73" w:rsidRPr="007F024C" w:rsidRDefault="00566BB0" w:rsidP="00F654DE">
      <w:pPr>
        <w:tabs>
          <w:tab w:val="left" w:pos="8610"/>
        </w:tabs>
        <w:ind w:right="-1" w:firstLine="709"/>
        <w:jc w:val="center"/>
        <w:rPr>
          <w:sz w:val="28"/>
          <w:szCs w:val="28"/>
        </w:rPr>
      </w:pPr>
      <w:r w:rsidRPr="007F024C">
        <w:rPr>
          <w:sz w:val="28"/>
          <w:szCs w:val="28"/>
        </w:rPr>
        <w:t>3.4. Направление межведомственных запросов в органы, участвующие в предоставлении муниципальной услуги</w:t>
      </w:r>
    </w:p>
    <w:p w:rsidR="00DB5B73" w:rsidRPr="007F024C" w:rsidRDefault="00DB5B73" w:rsidP="00F654DE">
      <w:pPr>
        <w:ind w:right="-1" w:firstLine="709"/>
        <w:jc w:val="both"/>
        <w:rPr>
          <w:sz w:val="28"/>
          <w:szCs w:val="28"/>
        </w:rPr>
      </w:pPr>
    </w:p>
    <w:p w:rsidR="00DB5B73" w:rsidRPr="007F024C" w:rsidRDefault="00566BB0" w:rsidP="00F654DE">
      <w:pPr>
        <w:ind w:right="-1" w:firstLine="709"/>
        <w:jc w:val="both"/>
        <w:rPr>
          <w:sz w:val="28"/>
          <w:szCs w:val="28"/>
        </w:rPr>
      </w:pPr>
      <w:r w:rsidRPr="007F024C">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7F024C" w:rsidRDefault="00566BB0" w:rsidP="00F654DE">
      <w:pPr>
        <w:ind w:right="-1" w:firstLine="709"/>
        <w:jc w:val="both"/>
        <w:rPr>
          <w:sz w:val="28"/>
          <w:szCs w:val="28"/>
        </w:rPr>
      </w:pPr>
      <w:r w:rsidRPr="007F024C">
        <w:rPr>
          <w:sz w:val="28"/>
          <w:szCs w:val="28"/>
        </w:rPr>
        <w:t xml:space="preserve">Должностным лицом (работником), ответственным за выполнение административной процедуры, является </w:t>
      </w:r>
      <w:r w:rsidR="00D76A3D">
        <w:rPr>
          <w:sz w:val="28"/>
          <w:szCs w:val="28"/>
        </w:rPr>
        <w:t>начальник отдела земельных отношений, специалисты отдела земельных отношений</w:t>
      </w:r>
      <w:r w:rsidR="00D76A3D" w:rsidRPr="007F024C">
        <w:rPr>
          <w:sz w:val="28"/>
          <w:szCs w:val="28"/>
        </w:rPr>
        <w:t xml:space="preserve"> </w:t>
      </w:r>
      <w:r w:rsidRPr="007F024C">
        <w:rPr>
          <w:sz w:val="28"/>
          <w:szCs w:val="28"/>
        </w:rPr>
        <w:t>(далее - долж</w:t>
      </w:r>
      <w:r w:rsidR="00D76A3D">
        <w:rPr>
          <w:sz w:val="28"/>
          <w:szCs w:val="28"/>
        </w:rPr>
        <w:t xml:space="preserve">ностное лицо, ответственное за </w:t>
      </w:r>
      <w:r w:rsidRPr="007F024C">
        <w:rPr>
          <w:sz w:val="28"/>
          <w:szCs w:val="28"/>
        </w:rPr>
        <w:t>направление межведомственных запросов).</w:t>
      </w:r>
    </w:p>
    <w:p w:rsidR="00DB5B73" w:rsidRPr="007F024C" w:rsidRDefault="00566BB0" w:rsidP="00F654DE">
      <w:pPr>
        <w:ind w:right="-1" w:firstLine="709"/>
        <w:jc w:val="both"/>
        <w:rPr>
          <w:bCs/>
          <w:iCs/>
          <w:sz w:val="28"/>
          <w:szCs w:val="28"/>
        </w:rPr>
      </w:pPr>
      <w:r w:rsidRPr="007F024C">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7F024C">
        <w:rPr>
          <w:bCs/>
          <w:iCs/>
          <w:sz w:val="28"/>
          <w:szCs w:val="28"/>
        </w:rPr>
        <w:t>.1</w:t>
      </w:r>
      <w:r w:rsidRPr="007F024C">
        <w:rPr>
          <w:bCs/>
          <w:iCs/>
          <w:sz w:val="28"/>
          <w:szCs w:val="28"/>
        </w:rPr>
        <w:t xml:space="preserve"> Регламента.</w:t>
      </w:r>
    </w:p>
    <w:p w:rsidR="00DB5B73" w:rsidRPr="007F024C" w:rsidRDefault="00566BB0" w:rsidP="00F654DE">
      <w:pPr>
        <w:ind w:right="-1" w:firstLine="709"/>
        <w:jc w:val="both"/>
        <w:rPr>
          <w:strike/>
          <w:sz w:val="28"/>
          <w:szCs w:val="28"/>
        </w:rPr>
      </w:pPr>
      <w:r w:rsidRPr="007F024C">
        <w:rPr>
          <w:sz w:val="28"/>
          <w:szCs w:val="28"/>
        </w:rPr>
        <w:t xml:space="preserve">Процедуры, устанавливаемые настоящим пунктом, </w:t>
      </w:r>
      <w:r w:rsidR="003064D1" w:rsidRPr="007F024C">
        <w:rPr>
          <w:sz w:val="28"/>
          <w:szCs w:val="28"/>
        </w:rPr>
        <w:t>выполняются</w:t>
      </w:r>
      <w:r w:rsidRPr="007F024C">
        <w:rPr>
          <w:sz w:val="28"/>
          <w:szCs w:val="28"/>
        </w:rPr>
        <w:t xml:space="preserve"> в день принятия заявления</w:t>
      </w:r>
      <w:r w:rsidRPr="007F024C">
        <w:rPr>
          <w:b/>
          <w:bCs/>
          <w:i/>
          <w:iCs/>
          <w:sz w:val="28"/>
          <w:szCs w:val="28"/>
        </w:rPr>
        <w:t xml:space="preserve"> </w:t>
      </w:r>
      <w:r w:rsidRPr="007F024C">
        <w:rPr>
          <w:bCs/>
          <w:iCs/>
          <w:sz w:val="28"/>
          <w:szCs w:val="28"/>
        </w:rPr>
        <w:t>на рассмотрение</w:t>
      </w:r>
      <w:r w:rsidRPr="007F024C">
        <w:rPr>
          <w:sz w:val="28"/>
          <w:szCs w:val="28"/>
        </w:rPr>
        <w:t xml:space="preserve">. </w:t>
      </w:r>
    </w:p>
    <w:p w:rsidR="00DB5B73" w:rsidRPr="007F024C" w:rsidRDefault="00566BB0" w:rsidP="00F654DE">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направленные в органы власти и (или) подведомственные органам власти организации запросы. </w:t>
      </w:r>
    </w:p>
    <w:p w:rsidR="00DB5B73" w:rsidRPr="007F024C" w:rsidRDefault="00566BB0" w:rsidP="00F654DE">
      <w:pPr>
        <w:ind w:right="-1" w:firstLine="709"/>
        <w:jc w:val="both"/>
        <w:rPr>
          <w:rFonts w:eastAsia="Times"/>
          <w:sz w:val="28"/>
          <w:szCs w:val="28"/>
        </w:rPr>
      </w:pPr>
      <w:r w:rsidRPr="007F024C">
        <w:rPr>
          <w:rFonts w:eastAsia="Times"/>
          <w:sz w:val="28"/>
          <w:szCs w:val="28"/>
        </w:rPr>
        <w:t>3.4.</w:t>
      </w:r>
      <w:r w:rsidR="00865A68" w:rsidRPr="007F024C">
        <w:rPr>
          <w:rFonts w:eastAsia="Times"/>
          <w:sz w:val="28"/>
          <w:szCs w:val="28"/>
        </w:rPr>
        <w:t>3</w:t>
      </w:r>
      <w:r w:rsidRPr="007F024C">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7F024C" w:rsidRDefault="00566BB0" w:rsidP="00F654DE">
      <w:pPr>
        <w:ind w:right="-1" w:firstLine="709"/>
        <w:jc w:val="both"/>
        <w:rPr>
          <w:sz w:val="28"/>
          <w:szCs w:val="28"/>
        </w:rPr>
      </w:pPr>
      <w:r w:rsidRPr="007F024C">
        <w:rPr>
          <w:sz w:val="28"/>
          <w:szCs w:val="28"/>
        </w:rPr>
        <w:t xml:space="preserve">Процедуры, устанавливаемые настоящим пунктом, </w:t>
      </w:r>
      <w:r w:rsidR="003064D1" w:rsidRPr="007F024C">
        <w:rPr>
          <w:sz w:val="28"/>
          <w:szCs w:val="28"/>
        </w:rPr>
        <w:t>выполняются</w:t>
      </w:r>
      <w:r w:rsidRPr="007F024C">
        <w:rPr>
          <w:sz w:val="28"/>
          <w:szCs w:val="28"/>
        </w:rPr>
        <w:t xml:space="preserve"> в следующие сроки:</w:t>
      </w:r>
    </w:p>
    <w:p w:rsidR="00DB5B73" w:rsidRPr="007F024C" w:rsidRDefault="00566BB0" w:rsidP="00F654DE">
      <w:pPr>
        <w:ind w:right="-1" w:firstLine="709"/>
        <w:jc w:val="both"/>
        <w:rPr>
          <w:sz w:val="28"/>
          <w:szCs w:val="28"/>
        </w:rPr>
      </w:pPr>
      <w:r w:rsidRPr="007F024C">
        <w:rPr>
          <w:sz w:val="28"/>
          <w:szCs w:val="28"/>
        </w:rPr>
        <w:t>по документам (сведениям), направляемым специалистами Росреестра, не более трех рабочих дней;</w:t>
      </w:r>
    </w:p>
    <w:p w:rsidR="00071695" w:rsidRPr="007F024C" w:rsidRDefault="00566BB0" w:rsidP="00F654DE">
      <w:pPr>
        <w:ind w:right="-1" w:firstLine="709"/>
        <w:jc w:val="both"/>
        <w:rPr>
          <w:sz w:val="28"/>
          <w:szCs w:val="28"/>
        </w:rPr>
      </w:pPr>
      <w:r w:rsidRPr="007F024C">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7F024C" w:rsidRDefault="00566BB0" w:rsidP="00F654DE">
      <w:pPr>
        <w:ind w:right="-1" w:firstLine="709"/>
        <w:jc w:val="both"/>
        <w:rPr>
          <w:sz w:val="28"/>
          <w:szCs w:val="28"/>
        </w:rPr>
      </w:pPr>
      <w:r w:rsidRPr="007F024C">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5AB9" w:rsidRPr="007F024C" w:rsidRDefault="00566BB0" w:rsidP="00F654DE">
      <w:pPr>
        <w:ind w:right="-1" w:firstLine="720"/>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007A6954" w:rsidRPr="007F024C">
        <w:rPr>
          <w:bCs/>
          <w:iCs/>
          <w:sz w:val="28"/>
          <w:szCs w:val="28"/>
          <w:shd w:val="clear" w:color="auto" w:fill="FFFFFF"/>
        </w:rPr>
        <w:t>:</w:t>
      </w:r>
      <w:r w:rsidRPr="007F024C">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7F024C" w:rsidRDefault="00566BB0" w:rsidP="00F654DE">
      <w:pPr>
        <w:ind w:right="-1" w:firstLine="709"/>
        <w:jc w:val="both"/>
        <w:rPr>
          <w:sz w:val="28"/>
          <w:szCs w:val="28"/>
        </w:rPr>
      </w:pPr>
      <w:r w:rsidRPr="007F024C">
        <w:rPr>
          <w:sz w:val="28"/>
          <w:szCs w:val="28"/>
        </w:rPr>
        <w:t>3.</w:t>
      </w:r>
      <w:r w:rsidR="00865A68" w:rsidRPr="007F024C">
        <w:rPr>
          <w:sz w:val="28"/>
          <w:szCs w:val="28"/>
        </w:rPr>
        <w:t>4.4</w:t>
      </w:r>
      <w:r w:rsidRPr="007F024C">
        <w:rPr>
          <w:sz w:val="28"/>
          <w:szCs w:val="28"/>
        </w:rPr>
        <w:t>. </w:t>
      </w:r>
      <w:r w:rsidR="00DB5B73" w:rsidRPr="007F024C">
        <w:rPr>
          <w:sz w:val="28"/>
          <w:szCs w:val="28"/>
        </w:rPr>
        <w:t>Должностное лицо, ответственное за направление межведомственных запросов</w:t>
      </w:r>
      <w:r w:rsidRPr="007F024C">
        <w:rPr>
          <w:sz w:val="28"/>
          <w:szCs w:val="28"/>
        </w:rPr>
        <w:t>:</w:t>
      </w:r>
    </w:p>
    <w:p w:rsidR="00DB5B73" w:rsidRPr="007F024C" w:rsidRDefault="00566BB0" w:rsidP="00F654DE">
      <w:pPr>
        <w:ind w:right="-1" w:firstLine="709"/>
        <w:jc w:val="both"/>
        <w:rPr>
          <w:rFonts w:eastAsia="Times"/>
          <w:sz w:val="28"/>
          <w:szCs w:val="28"/>
        </w:rPr>
      </w:pPr>
      <w:r w:rsidRPr="007F024C">
        <w:rPr>
          <w:sz w:val="28"/>
          <w:szCs w:val="28"/>
        </w:rPr>
        <w:t xml:space="preserve">получает запрашиваемые через систему </w:t>
      </w:r>
      <w:r w:rsidRPr="007F024C">
        <w:rPr>
          <w:rFonts w:eastAsia="Times"/>
          <w:sz w:val="28"/>
          <w:szCs w:val="28"/>
        </w:rPr>
        <w:t>межведомственного электронного взаимодействия</w:t>
      </w:r>
      <w:r w:rsidRPr="007F024C">
        <w:rPr>
          <w:sz w:val="28"/>
          <w:szCs w:val="28"/>
        </w:rPr>
        <w:t xml:space="preserve"> документы (сведения), </w:t>
      </w:r>
      <w:r w:rsidRPr="007F024C">
        <w:rPr>
          <w:rFonts w:eastAsia="Times"/>
          <w:sz w:val="28"/>
          <w:szCs w:val="28"/>
        </w:rPr>
        <w:t xml:space="preserve">необходимые для предоставления муниципальной услуги, </w:t>
      </w:r>
      <w:r w:rsidRPr="007F024C">
        <w:rPr>
          <w:sz w:val="28"/>
          <w:szCs w:val="28"/>
        </w:rPr>
        <w:t>либо уведомление об отказе</w:t>
      </w:r>
      <w:r w:rsidRPr="007F024C">
        <w:rPr>
          <w:rFonts w:eastAsia="Times"/>
          <w:sz w:val="28"/>
          <w:szCs w:val="28"/>
        </w:rPr>
        <w:t xml:space="preserve"> при отсутствии документа и (или) </w:t>
      </w:r>
      <w:r w:rsidR="003E5AB9" w:rsidRPr="007F024C">
        <w:rPr>
          <w:rFonts w:eastAsia="Times"/>
          <w:sz w:val="28"/>
          <w:szCs w:val="28"/>
        </w:rPr>
        <w:t>информации;</w:t>
      </w:r>
    </w:p>
    <w:p w:rsidR="00737AC7" w:rsidRPr="007F024C" w:rsidRDefault="00566BB0" w:rsidP="00F654DE">
      <w:pPr>
        <w:tabs>
          <w:tab w:val="left" w:pos="8610"/>
        </w:tabs>
        <w:ind w:right="-1" w:firstLine="709"/>
        <w:jc w:val="both"/>
        <w:rPr>
          <w:sz w:val="28"/>
          <w:szCs w:val="28"/>
        </w:rPr>
      </w:pPr>
      <w:r w:rsidRPr="007F024C">
        <w:rPr>
          <w:sz w:val="28"/>
          <w:szCs w:val="28"/>
        </w:rPr>
        <w:t xml:space="preserve">при наличии оснований, предусмотренных пунктом 2.7.1. Регламента, </w:t>
      </w:r>
      <w:r w:rsidR="009A4C53" w:rsidRPr="007F024C">
        <w:rPr>
          <w:sz w:val="28"/>
          <w:szCs w:val="28"/>
        </w:rPr>
        <w:t xml:space="preserve">по истечении пяти рабочих дней со дня направления межведомственных запросов, </w:t>
      </w:r>
      <w:r w:rsidRPr="007F024C">
        <w:rPr>
          <w:sz w:val="28"/>
          <w:szCs w:val="28"/>
        </w:rPr>
        <w:t xml:space="preserve">подготавливает проект решения об отказе в приеме документов, необходимых для предоставления </w:t>
      </w:r>
      <w:r w:rsidR="00A15479" w:rsidRPr="007F024C">
        <w:rPr>
          <w:sz w:val="28"/>
          <w:szCs w:val="28"/>
        </w:rPr>
        <w:t>муниципальной ус</w:t>
      </w:r>
      <w:r w:rsidR="007A291F" w:rsidRPr="007F024C">
        <w:rPr>
          <w:sz w:val="28"/>
          <w:szCs w:val="28"/>
        </w:rPr>
        <w:t>луги.</w:t>
      </w:r>
    </w:p>
    <w:p w:rsidR="003E5AB9" w:rsidRPr="007F024C" w:rsidRDefault="00566BB0" w:rsidP="00F654DE">
      <w:pPr>
        <w:tabs>
          <w:tab w:val="left" w:pos="8610"/>
        </w:tabs>
        <w:ind w:right="-1" w:firstLine="709"/>
        <w:jc w:val="both"/>
        <w:rPr>
          <w:sz w:val="28"/>
          <w:szCs w:val="28"/>
        </w:rPr>
      </w:pPr>
      <w:r w:rsidRPr="007F024C">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7F024C" w:rsidRDefault="00566BB0" w:rsidP="00F654DE">
      <w:pPr>
        <w:ind w:right="-1" w:firstLine="720"/>
        <w:jc w:val="both"/>
        <w:rPr>
          <w:sz w:val="28"/>
          <w:szCs w:val="28"/>
        </w:rPr>
      </w:pPr>
      <w:r w:rsidRPr="007F024C">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7F024C">
        <w:rPr>
          <w:sz w:val="28"/>
          <w:szCs w:val="28"/>
        </w:rPr>
        <w:t>3</w:t>
      </w:r>
      <w:r w:rsidRPr="007F024C">
        <w:rPr>
          <w:sz w:val="28"/>
          <w:szCs w:val="28"/>
        </w:rPr>
        <w:t xml:space="preserve"> Регламента.</w:t>
      </w:r>
    </w:p>
    <w:p w:rsidR="003E5AB9" w:rsidRPr="007F024C" w:rsidRDefault="00566BB0" w:rsidP="00F654DE">
      <w:pPr>
        <w:ind w:right="-1" w:firstLine="720"/>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проект решения об отказе в приеме документов, необходимых для предоставления муниципальной услуги,</w:t>
      </w:r>
      <w:r w:rsidR="00B50E27" w:rsidRPr="007F024C">
        <w:rPr>
          <w:sz w:val="28"/>
          <w:szCs w:val="28"/>
        </w:rPr>
        <w:t xml:space="preserve"> уведомление об отсутствии документов и (или) информации,</w:t>
      </w:r>
      <w:r w:rsidRPr="007F024C">
        <w:rPr>
          <w:sz w:val="28"/>
          <w:szCs w:val="28"/>
        </w:rPr>
        <w:t xml:space="preserve"> комплект документов (сведений), необходимых для предоставления муниципальной услуги.</w:t>
      </w:r>
    </w:p>
    <w:p w:rsidR="00DB5B73" w:rsidRPr="007F024C" w:rsidRDefault="00566BB0" w:rsidP="00F654DE">
      <w:pPr>
        <w:tabs>
          <w:tab w:val="left" w:pos="8610"/>
        </w:tabs>
        <w:ind w:right="-1" w:firstLine="709"/>
        <w:jc w:val="both"/>
        <w:rPr>
          <w:sz w:val="28"/>
          <w:szCs w:val="28"/>
        </w:rPr>
      </w:pPr>
      <w:r w:rsidRPr="007F024C">
        <w:rPr>
          <w:sz w:val="28"/>
          <w:szCs w:val="28"/>
        </w:rPr>
        <w:t>3.4.5</w:t>
      </w:r>
      <w:r w:rsidR="00EC4902" w:rsidRPr="007F024C">
        <w:rPr>
          <w:sz w:val="28"/>
          <w:szCs w:val="28"/>
        </w:rPr>
        <w:t xml:space="preserve">. </w:t>
      </w:r>
      <w:r w:rsidRPr="007F024C">
        <w:rPr>
          <w:sz w:val="28"/>
          <w:szCs w:val="28"/>
        </w:rPr>
        <w:t>Исполнение процедур, указанных в пунктах 3.4.</w:t>
      </w:r>
      <w:r w:rsidR="00865A68" w:rsidRPr="007F024C">
        <w:rPr>
          <w:sz w:val="28"/>
          <w:szCs w:val="28"/>
        </w:rPr>
        <w:t>2</w:t>
      </w:r>
      <w:r w:rsidR="00FB540E" w:rsidRPr="007F024C">
        <w:rPr>
          <w:sz w:val="28"/>
          <w:szCs w:val="28"/>
        </w:rPr>
        <w:t>, 3.4.4</w:t>
      </w:r>
      <w:r w:rsidR="00EC4902" w:rsidRPr="007F024C">
        <w:rPr>
          <w:sz w:val="28"/>
          <w:szCs w:val="28"/>
        </w:rPr>
        <w:t xml:space="preserve"> </w:t>
      </w:r>
      <w:r w:rsidRPr="007F024C">
        <w:rPr>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7F024C" w:rsidRDefault="00566BB0" w:rsidP="00F654DE">
      <w:pPr>
        <w:ind w:right="-1" w:firstLine="709"/>
        <w:jc w:val="both"/>
        <w:rPr>
          <w:sz w:val="28"/>
          <w:szCs w:val="28"/>
        </w:rPr>
      </w:pPr>
      <w:r w:rsidRPr="007F024C">
        <w:rPr>
          <w:sz w:val="28"/>
          <w:szCs w:val="28"/>
        </w:rPr>
        <w:t>3.4.</w:t>
      </w:r>
      <w:r w:rsidR="002818D3" w:rsidRPr="007F024C">
        <w:rPr>
          <w:sz w:val="28"/>
          <w:szCs w:val="28"/>
        </w:rPr>
        <w:t>6</w:t>
      </w:r>
      <w:r w:rsidR="003E5AB9" w:rsidRPr="007F024C">
        <w:rPr>
          <w:sz w:val="28"/>
          <w:szCs w:val="28"/>
        </w:rPr>
        <w:t>. </w:t>
      </w:r>
      <w:r w:rsidRPr="007F024C">
        <w:rPr>
          <w:sz w:val="28"/>
          <w:szCs w:val="28"/>
        </w:rPr>
        <w:t xml:space="preserve">Максимальный срок выполнения административных процедур, указанных в пункте 3.4 Регламента, составляет </w:t>
      </w:r>
      <w:r w:rsidR="00F6170F" w:rsidRPr="007F024C">
        <w:rPr>
          <w:sz w:val="28"/>
          <w:szCs w:val="28"/>
        </w:rPr>
        <w:t>пят</w:t>
      </w:r>
      <w:r w:rsidR="008919CB" w:rsidRPr="007F024C">
        <w:rPr>
          <w:sz w:val="28"/>
          <w:szCs w:val="28"/>
        </w:rPr>
        <w:t>ь</w:t>
      </w:r>
      <w:r w:rsidRPr="007F024C">
        <w:rPr>
          <w:sz w:val="28"/>
          <w:szCs w:val="28"/>
        </w:rPr>
        <w:t xml:space="preserve"> рабочих дней</w:t>
      </w:r>
      <w:r w:rsidR="007A291F" w:rsidRPr="007F024C">
        <w:rPr>
          <w:sz w:val="28"/>
          <w:szCs w:val="28"/>
        </w:rPr>
        <w:t>.</w:t>
      </w:r>
    </w:p>
    <w:p w:rsidR="00DB5B73" w:rsidRPr="007F024C" w:rsidRDefault="00DB5B73" w:rsidP="00F654DE">
      <w:pPr>
        <w:suppressAutoHyphens/>
        <w:autoSpaceDE w:val="0"/>
        <w:autoSpaceDN w:val="0"/>
        <w:adjustRightInd w:val="0"/>
        <w:ind w:right="-1" w:firstLine="709"/>
        <w:jc w:val="both"/>
        <w:rPr>
          <w:sz w:val="28"/>
          <w:szCs w:val="28"/>
        </w:rPr>
      </w:pPr>
    </w:p>
    <w:p w:rsidR="00DB5B73" w:rsidRPr="007F024C" w:rsidRDefault="00566BB0" w:rsidP="00F654DE">
      <w:pPr>
        <w:ind w:right="-1"/>
        <w:jc w:val="center"/>
        <w:rPr>
          <w:sz w:val="28"/>
          <w:szCs w:val="28"/>
        </w:rPr>
      </w:pPr>
      <w:r w:rsidRPr="007F024C">
        <w:rPr>
          <w:sz w:val="28"/>
          <w:szCs w:val="28"/>
        </w:rPr>
        <w:t>3.5.</w:t>
      </w:r>
      <w:r w:rsidR="003E5AB9" w:rsidRPr="007F024C">
        <w:rPr>
          <w:sz w:val="28"/>
          <w:szCs w:val="28"/>
        </w:rPr>
        <w:t> Подготовка результата муниципальной услуги</w:t>
      </w:r>
    </w:p>
    <w:p w:rsidR="00DB5B73" w:rsidRPr="007F024C" w:rsidRDefault="00DB5B73" w:rsidP="00F654DE">
      <w:pPr>
        <w:ind w:right="-1" w:firstLine="709"/>
        <w:jc w:val="center"/>
        <w:rPr>
          <w:sz w:val="28"/>
          <w:szCs w:val="28"/>
        </w:rPr>
      </w:pPr>
    </w:p>
    <w:p w:rsidR="00DB5B73" w:rsidRPr="007F024C" w:rsidRDefault="00566BB0" w:rsidP="00F654DE">
      <w:pPr>
        <w:ind w:right="-1" w:firstLine="709"/>
        <w:jc w:val="both"/>
        <w:rPr>
          <w:sz w:val="28"/>
          <w:szCs w:val="28"/>
        </w:rPr>
      </w:pPr>
      <w:r w:rsidRPr="007F024C">
        <w:rPr>
          <w:sz w:val="28"/>
          <w:szCs w:val="28"/>
        </w:rPr>
        <w:t>3.5.1.</w:t>
      </w:r>
      <w:r w:rsidR="005F537C" w:rsidRPr="007F024C">
        <w:rPr>
          <w:sz w:val="28"/>
          <w:szCs w:val="28"/>
        </w:rPr>
        <w:t> </w:t>
      </w:r>
      <w:r w:rsidRPr="007F024C">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7F024C">
        <w:rPr>
          <w:sz w:val="28"/>
          <w:szCs w:val="28"/>
        </w:rPr>
        <w:t>комплекта документов (сведений) необходимых для предоставления муниципальной услуги.</w:t>
      </w:r>
    </w:p>
    <w:p w:rsidR="00DB5B73" w:rsidRPr="007F024C" w:rsidRDefault="00566BB0" w:rsidP="00F654DE">
      <w:pPr>
        <w:ind w:right="-1" w:firstLine="709"/>
        <w:jc w:val="both"/>
        <w:rPr>
          <w:sz w:val="28"/>
          <w:szCs w:val="28"/>
        </w:rPr>
      </w:pPr>
      <w:r w:rsidRPr="007F024C">
        <w:rPr>
          <w:sz w:val="28"/>
          <w:szCs w:val="28"/>
        </w:rPr>
        <w:t xml:space="preserve">Должностным лицом, ответственным за выполнение административной процедуры, является </w:t>
      </w:r>
      <w:r w:rsidR="00D76A3D">
        <w:rPr>
          <w:sz w:val="28"/>
          <w:szCs w:val="28"/>
        </w:rPr>
        <w:t>начальник отдела земельных отношений, специалисты отдела земельных отношений</w:t>
      </w:r>
      <w:r w:rsidR="00D76A3D" w:rsidRPr="007F024C">
        <w:rPr>
          <w:sz w:val="28"/>
          <w:szCs w:val="28"/>
        </w:rPr>
        <w:t xml:space="preserve"> </w:t>
      </w:r>
      <w:r w:rsidRPr="007F024C">
        <w:rPr>
          <w:sz w:val="28"/>
          <w:szCs w:val="28"/>
        </w:rPr>
        <w:t>(далее - должностное лицо, ответственное за подготовку результата предоставления муниципальной услуги).</w:t>
      </w:r>
    </w:p>
    <w:p w:rsidR="00420704" w:rsidRPr="007F024C" w:rsidRDefault="00566BB0" w:rsidP="00420704">
      <w:pPr>
        <w:pStyle w:val="ConsPlusNormal"/>
        <w:ind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sz w:val="28"/>
          <w:szCs w:val="28"/>
          <w:shd w:val="clear" w:color="auto" w:fill="FFFFFF"/>
        </w:rPr>
        <w:t>3.</w:t>
      </w:r>
      <w:r w:rsidR="003E5AB9" w:rsidRPr="007F024C">
        <w:rPr>
          <w:rFonts w:ascii="Times New Roman" w:hAnsi="Times New Roman" w:cs="Times New Roman"/>
          <w:sz w:val="28"/>
          <w:szCs w:val="28"/>
          <w:shd w:val="clear" w:color="auto" w:fill="FFFFFF"/>
        </w:rPr>
        <w:t>5</w:t>
      </w:r>
      <w:r w:rsidRPr="007F024C">
        <w:rPr>
          <w:rFonts w:ascii="Times New Roman" w:hAnsi="Times New Roman" w:cs="Times New Roman"/>
          <w:sz w:val="28"/>
          <w:szCs w:val="28"/>
          <w:shd w:val="clear" w:color="auto" w:fill="FFFFFF"/>
        </w:rPr>
        <w:t xml:space="preserve">.2. </w:t>
      </w:r>
      <w:r w:rsidRPr="007F024C">
        <w:rPr>
          <w:rFonts w:ascii="Times New Roman" w:hAnsi="Times New Roman" w:cs="Times New Roman"/>
          <w:sz w:val="28"/>
          <w:szCs w:val="28"/>
        </w:rPr>
        <w:t xml:space="preserve">Должностное лицо, ответственное за </w:t>
      </w:r>
      <w:r w:rsidRPr="007F024C">
        <w:rPr>
          <w:rFonts w:ascii="Times New Roman" w:hAnsi="Times New Roman"/>
          <w:sz w:val="28"/>
          <w:szCs w:val="28"/>
        </w:rPr>
        <w:t>подготовку результата предоставления муниципальной услуги</w:t>
      </w:r>
      <w:r w:rsidRPr="007F024C">
        <w:rPr>
          <w:rFonts w:ascii="Times New Roman" w:hAnsi="Times New Roman" w:cs="Times New Roman"/>
          <w:bCs/>
          <w:iCs/>
          <w:sz w:val="28"/>
          <w:szCs w:val="28"/>
          <w:shd w:val="clear" w:color="auto" w:fill="FFFFFF"/>
        </w:rPr>
        <w:t>:</w:t>
      </w:r>
    </w:p>
    <w:p w:rsidR="00420704" w:rsidRPr="007F024C" w:rsidRDefault="00566BB0" w:rsidP="004207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420704" w:rsidRPr="007F024C" w:rsidRDefault="00566BB0" w:rsidP="004207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555170" w:rsidRDefault="00566BB0"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об утверждении схемы расположения земельного участка на кадастровом плане территории;</w:t>
      </w:r>
    </w:p>
    <w:p w:rsidR="00420704" w:rsidRPr="00555170" w:rsidRDefault="00566BB0"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555170" w:rsidRPr="00555170">
        <w:rPr>
          <w:rFonts w:ascii="Times New Roman" w:hAnsi="Times New Roman" w:cs="Times New Roman"/>
          <w:bCs/>
          <w:iCs/>
          <w:sz w:val="28"/>
          <w:szCs w:val="28"/>
          <w:shd w:val="clear" w:color="auto" w:fill="FFFFFF"/>
        </w:rPr>
        <w:t>;</w:t>
      </w:r>
    </w:p>
    <w:p w:rsidR="00A66E85" w:rsidRPr="009B6458" w:rsidRDefault="00566BB0"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муниципальной услуги, указанного в </w:t>
      </w:r>
      <w:r>
        <w:rPr>
          <w:rFonts w:ascii="Times New Roman" w:hAnsi="Times New Roman" w:cs="Times New Roman"/>
          <w:bCs/>
          <w:iCs/>
          <w:sz w:val="28"/>
          <w:szCs w:val="28"/>
          <w:shd w:val="clear" w:color="auto" w:fill="FFFFFF"/>
        </w:rPr>
        <w:t xml:space="preserve">подпункте </w:t>
      </w:r>
      <w:r w:rsidRPr="00A66E85">
        <w:rPr>
          <w:rFonts w:ascii="Times New Roman" w:hAnsi="Times New Roman" w:cs="Times New Roman"/>
          <w:bCs/>
          <w:iCs/>
          <w:sz w:val="28"/>
          <w:szCs w:val="28"/>
          <w:shd w:val="clear" w:color="auto" w:fill="FFFFFF"/>
        </w:rPr>
        <w:t xml:space="preserve">3 пункта 2.3.1. Регламента в МФЦ обеспечивает подготовку </w:t>
      </w:r>
      <w:r w:rsidR="00555170">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sidR="00555170">
        <w:rPr>
          <w:rFonts w:ascii="Times New Roman" w:hAnsi="Times New Roman" w:cs="Times New Roman"/>
          <w:bCs/>
          <w:iCs/>
          <w:sz w:val="28"/>
          <w:szCs w:val="28"/>
          <w:shd w:val="clear" w:color="auto" w:fill="FFFFFF"/>
        </w:rPr>
        <w:t xml:space="preserve">соглашения </w:t>
      </w:r>
      <w:r w:rsidR="00555170" w:rsidRPr="008E7E84">
        <w:rPr>
          <w:rFonts w:ascii="Times New Roman" w:hAnsi="Times New Roman"/>
          <w:sz w:val="28"/>
          <w:szCs w:val="28"/>
        </w:rPr>
        <w:t>о перераспределении земельных участков</w:t>
      </w:r>
      <w:r w:rsidRPr="00A66E85">
        <w:rPr>
          <w:rFonts w:ascii="Times New Roman" w:hAnsi="Times New Roman" w:cs="Times New Roman"/>
          <w:bCs/>
          <w:iCs/>
          <w:sz w:val="28"/>
          <w:szCs w:val="28"/>
          <w:shd w:val="clear" w:color="auto" w:fill="FFFFFF"/>
        </w:rPr>
        <w:t xml:space="preserve"> на бумажном носителе и направляет на </w:t>
      </w:r>
      <w:r w:rsidRPr="009B6458">
        <w:rPr>
          <w:rFonts w:ascii="Times New Roman" w:hAnsi="Times New Roman" w:cs="Times New Roman"/>
          <w:bCs/>
          <w:iCs/>
          <w:sz w:val="28"/>
          <w:szCs w:val="28"/>
          <w:shd w:val="clear" w:color="auto" w:fill="FFFFFF"/>
        </w:rPr>
        <w:t xml:space="preserve">подписание </w:t>
      </w:r>
      <w:r w:rsidR="00555170" w:rsidRPr="009B6458">
        <w:rPr>
          <w:rFonts w:ascii="Times New Roman" w:hAnsi="Times New Roman" w:cs="Times New Roman"/>
          <w:bCs/>
          <w:iCs/>
          <w:sz w:val="28"/>
          <w:szCs w:val="28"/>
          <w:shd w:val="clear" w:color="auto" w:fill="FFFFFF"/>
        </w:rPr>
        <w:t>и выдачу в МФЦ.</w:t>
      </w:r>
    </w:p>
    <w:p w:rsidR="00420704" w:rsidRPr="009B6458" w:rsidRDefault="00566BB0" w:rsidP="00555170">
      <w:pPr>
        <w:pStyle w:val="ConsPlusNormal"/>
        <w:ind w:right="-1" w:firstLine="709"/>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9B6458">
        <w:rPr>
          <w:rFonts w:ascii="Times New Roman" w:hAnsi="Times New Roman" w:cs="Times New Roman"/>
          <w:bCs/>
          <w:iCs/>
          <w:sz w:val="28"/>
          <w:szCs w:val="28"/>
          <w:shd w:val="clear" w:color="auto" w:fill="FFFFFF"/>
        </w:rPr>
        <w:t xml:space="preserve">проект </w:t>
      </w:r>
      <w:r w:rsidR="009B6458" w:rsidRPr="009B6458">
        <w:rPr>
          <w:rFonts w:ascii="Times New Roman" w:hAnsi="Times New Roman" w:cs="Times New Roman"/>
          <w:bCs/>
          <w:iCs/>
          <w:sz w:val="28"/>
          <w:szCs w:val="28"/>
          <w:shd w:val="clear" w:color="auto" w:fill="FFFFFF"/>
        </w:rPr>
        <w:t>р</w:t>
      </w:r>
      <w:r w:rsidR="00555170" w:rsidRPr="009B6458">
        <w:rPr>
          <w:rFonts w:ascii="Times New Roman" w:hAnsi="Times New Roman" w:cs="Times New Roman"/>
          <w:bCs/>
          <w:iCs/>
          <w:sz w:val="28"/>
          <w:szCs w:val="28"/>
          <w:shd w:val="clear" w:color="auto" w:fill="FFFFFF"/>
        </w:rPr>
        <w:t>ешени</w:t>
      </w:r>
      <w:r w:rsidR="009B6458" w:rsidRPr="009B6458">
        <w:rPr>
          <w:rFonts w:ascii="Times New Roman" w:hAnsi="Times New Roman" w:cs="Times New Roman"/>
          <w:bCs/>
          <w:iCs/>
          <w:sz w:val="28"/>
          <w:szCs w:val="28"/>
          <w:shd w:val="clear" w:color="auto" w:fill="FFFFFF"/>
        </w:rPr>
        <w:t>я</w:t>
      </w:r>
      <w:r w:rsidR="00555170" w:rsidRPr="009B6458">
        <w:rPr>
          <w:rFonts w:ascii="Times New Roman" w:hAnsi="Times New Roman" w:cs="Times New Roman"/>
          <w:bCs/>
          <w:iCs/>
          <w:sz w:val="28"/>
          <w:szCs w:val="28"/>
          <w:shd w:val="clear" w:color="auto" w:fill="FFFFFF"/>
        </w:rPr>
        <w:t xml:space="preserve">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w:t>
      </w:r>
      <w:r w:rsidR="009B6458" w:rsidRPr="009B6458">
        <w:rPr>
          <w:rFonts w:ascii="Times New Roman" w:hAnsi="Times New Roman" w:cs="Times New Roman"/>
          <w:bCs/>
          <w:iCs/>
          <w:sz w:val="28"/>
          <w:szCs w:val="28"/>
          <w:shd w:val="clear" w:color="auto" w:fill="FFFFFF"/>
        </w:rPr>
        <w:t>,</w:t>
      </w:r>
      <w:r w:rsidR="00555170" w:rsidRPr="009B6458">
        <w:rPr>
          <w:rFonts w:ascii="Times New Roman" w:hAnsi="Times New Roman" w:cs="Times New Roman"/>
          <w:bCs/>
          <w:iCs/>
          <w:sz w:val="28"/>
          <w:szCs w:val="28"/>
          <w:shd w:val="clear" w:color="auto" w:fill="FFFFFF"/>
        </w:rPr>
        <w:t xml:space="preserve"> </w:t>
      </w:r>
      <w:r w:rsidR="009B6458" w:rsidRPr="009B6458">
        <w:rPr>
          <w:rFonts w:ascii="Times New Roman" w:hAnsi="Times New Roman" w:cs="Times New Roman"/>
          <w:bCs/>
          <w:iCs/>
          <w:sz w:val="28"/>
          <w:szCs w:val="28"/>
          <w:shd w:val="clear" w:color="auto" w:fill="FFFFFF"/>
        </w:rPr>
        <w:t>проект</w:t>
      </w:r>
      <w:r w:rsidR="009B6458" w:rsidRPr="009B6458">
        <w:rPr>
          <w:rFonts w:ascii="Times New Roman" w:hAnsi="Times New Roman" w:cs="Times New Roman"/>
          <w:bCs/>
          <w:iCs/>
          <w:sz w:val="28"/>
          <w:szCs w:val="28"/>
          <w:shd w:val="clear" w:color="auto" w:fill="FFFFFF"/>
        </w:rPr>
        <w:tab/>
        <w:t xml:space="preserve">согласия </w:t>
      </w:r>
      <w:r w:rsidR="00555170" w:rsidRPr="009B6458">
        <w:rPr>
          <w:rFonts w:ascii="Times New Roman" w:hAnsi="Times New Roman" w:cs="Times New Roman"/>
          <w:bCs/>
          <w:iCs/>
          <w:sz w:val="28"/>
          <w:szCs w:val="28"/>
          <w:shd w:val="clear" w:color="auto" w:fill="FFFFFF"/>
        </w:rPr>
        <w:t>на заключение соглашения о перераспределении земельных участков в соответствии с утвержденным проектом межевания территории</w:t>
      </w:r>
      <w:r w:rsidR="009B6458" w:rsidRPr="009B6458">
        <w:rPr>
          <w:rFonts w:ascii="Times New Roman" w:hAnsi="Times New Roman" w:cs="Times New Roman"/>
          <w:bCs/>
          <w:iCs/>
          <w:sz w:val="28"/>
          <w:szCs w:val="28"/>
          <w:shd w:val="clear" w:color="auto" w:fill="FFFFFF"/>
        </w:rPr>
        <w:t xml:space="preserve">, проект </w:t>
      </w:r>
      <w:r w:rsidR="00555170" w:rsidRPr="009B6458">
        <w:rPr>
          <w:rFonts w:ascii="Times New Roman" w:hAnsi="Times New Roman" w:cs="Times New Roman"/>
          <w:bCs/>
          <w:iCs/>
          <w:sz w:val="28"/>
          <w:szCs w:val="28"/>
          <w:shd w:val="clear" w:color="auto" w:fill="FFFFFF"/>
        </w:rPr>
        <w:t>соглашени</w:t>
      </w:r>
      <w:r w:rsidR="009B6458" w:rsidRPr="009B6458">
        <w:rPr>
          <w:rFonts w:ascii="Times New Roman" w:hAnsi="Times New Roman" w:cs="Times New Roman"/>
          <w:bCs/>
          <w:iCs/>
          <w:sz w:val="28"/>
          <w:szCs w:val="28"/>
          <w:shd w:val="clear" w:color="auto" w:fill="FFFFFF"/>
        </w:rPr>
        <w:t>я</w:t>
      </w:r>
      <w:r w:rsidR="00555170" w:rsidRPr="009B6458">
        <w:rPr>
          <w:rFonts w:ascii="Times New Roman" w:hAnsi="Times New Roman" w:cs="Times New Roman"/>
          <w:bCs/>
          <w:iCs/>
          <w:sz w:val="28"/>
          <w:szCs w:val="28"/>
          <w:shd w:val="clear" w:color="auto" w:fill="FFFFFF"/>
        </w:rPr>
        <w:t xml:space="preserve"> о перераспределении земельных участков</w:t>
      </w:r>
      <w:r w:rsidRPr="009B6458">
        <w:rPr>
          <w:rFonts w:ascii="Times New Roman" w:hAnsi="Times New Roman" w:cs="Times New Roman"/>
          <w:sz w:val="28"/>
          <w:szCs w:val="28"/>
          <w:shd w:val="clear" w:color="auto" w:fill="FFFFFF"/>
        </w:rPr>
        <w:t>.</w:t>
      </w:r>
    </w:p>
    <w:p w:rsidR="00F327AE" w:rsidRPr="009B6458" w:rsidRDefault="00566BB0" w:rsidP="00420704">
      <w:pPr>
        <w:pStyle w:val="ConsPlusNormal"/>
        <w:ind w:right="-1" w:firstLine="709"/>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sidRPr="009B6458">
        <w:rPr>
          <w:rFonts w:ascii="Times New Roman" w:hAnsi="Times New Roman" w:cs="Times New Roman"/>
          <w:sz w:val="28"/>
          <w:szCs w:val="28"/>
          <w:shd w:val="clear" w:color="auto" w:fill="FFFFFF"/>
        </w:rPr>
        <w:t xml:space="preserve">5.2. Регламента, составляет </w:t>
      </w:r>
      <w:r w:rsidR="008E7E84" w:rsidRPr="009B6458">
        <w:rPr>
          <w:rFonts w:ascii="Times New Roman" w:hAnsi="Times New Roman" w:cs="Times New Roman"/>
          <w:sz w:val="28"/>
          <w:szCs w:val="28"/>
          <w:shd w:val="clear" w:color="auto" w:fill="FFFFFF"/>
        </w:rPr>
        <w:t>четыре</w:t>
      </w:r>
      <w:r w:rsidRPr="009B6458">
        <w:rPr>
          <w:rFonts w:ascii="Times New Roman" w:hAnsi="Times New Roman" w:cs="Times New Roman"/>
          <w:sz w:val="28"/>
          <w:szCs w:val="28"/>
          <w:shd w:val="clear" w:color="auto" w:fill="FFFFFF"/>
        </w:rPr>
        <w:t xml:space="preserve"> рабочи</w:t>
      </w:r>
      <w:r w:rsidR="00E76629" w:rsidRPr="009B6458">
        <w:rPr>
          <w:rFonts w:ascii="Times New Roman" w:hAnsi="Times New Roman" w:cs="Times New Roman"/>
          <w:sz w:val="28"/>
          <w:szCs w:val="28"/>
          <w:shd w:val="clear" w:color="auto" w:fill="FFFFFF"/>
        </w:rPr>
        <w:t>х</w:t>
      </w:r>
      <w:r w:rsidRPr="009B6458">
        <w:rPr>
          <w:rFonts w:ascii="Times New Roman" w:hAnsi="Times New Roman" w:cs="Times New Roman"/>
          <w:sz w:val="28"/>
          <w:szCs w:val="28"/>
          <w:shd w:val="clear" w:color="auto" w:fill="FFFFFF"/>
        </w:rPr>
        <w:t xml:space="preserve"> дн</w:t>
      </w:r>
      <w:r w:rsidR="00E76629" w:rsidRPr="009B6458">
        <w:rPr>
          <w:rFonts w:ascii="Times New Roman" w:hAnsi="Times New Roman" w:cs="Times New Roman"/>
          <w:sz w:val="28"/>
          <w:szCs w:val="28"/>
          <w:shd w:val="clear" w:color="auto" w:fill="FFFFFF"/>
        </w:rPr>
        <w:t>я</w:t>
      </w:r>
      <w:r w:rsidRPr="009B6458">
        <w:rPr>
          <w:rFonts w:ascii="Times New Roman" w:hAnsi="Times New Roman" w:cs="Times New Roman"/>
          <w:sz w:val="28"/>
          <w:szCs w:val="28"/>
          <w:shd w:val="clear" w:color="auto" w:fill="FFFFFF"/>
        </w:rPr>
        <w:t>.</w:t>
      </w:r>
    </w:p>
    <w:p w:rsidR="00A47F23" w:rsidRPr="007F024C"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9B6458">
        <w:rPr>
          <w:rFonts w:ascii="Times New Roman" w:hAnsi="Times New Roman" w:cs="Times New Roman"/>
          <w:bCs/>
          <w:iCs/>
          <w:sz w:val="28"/>
          <w:szCs w:val="28"/>
          <w:shd w:val="clear" w:color="auto" w:fill="FFFFFF"/>
        </w:rPr>
        <w:t>3.5.</w:t>
      </w:r>
      <w:r w:rsidR="009A4C53" w:rsidRPr="009B6458">
        <w:rPr>
          <w:rFonts w:ascii="Times New Roman" w:hAnsi="Times New Roman" w:cs="Times New Roman"/>
          <w:bCs/>
          <w:iCs/>
          <w:sz w:val="28"/>
          <w:szCs w:val="28"/>
          <w:shd w:val="clear" w:color="auto" w:fill="FFFFFF"/>
        </w:rPr>
        <w:t>3</w:t>
      </w:r>
      <w:r w:rsidRPr="009B6458">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9B6458">
        <w:rPr>
          <w:rFonts w:ascii="Times New Roman" w:hAnsi="Times New Roman" w:cs="Times New Roman"/>
          <w:bCs/>
          <w:iCs/>
          <w:sz w:val="28"/>
          <w:szCs w:val="28"/>
          <w:shd w:val="clear" w:color="auto" w:fill="FFFFFF"/>
        </w:rPr>
        <w:t xml:space="preserve">проекта </w:t>
      </w:r>
      <w:r w:rsidR="009A4C53" w:rsidRPr="009B6458">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9B6458">
        <w:rPr>
          <w:rFonts w:ascii="Times New Roman" w:hAnsi="Times New Roman" w:cs="Times New Roman"/>
          <w:bCs/>
          <w:iCs/>
          <w:sz w:val="28"/>
          <w:szCs w:val="28"/>
          <w:shd w:val="clear" w:color="auto" w:fill="FFFFFF"/>
        </w:rPr>
        <w:t>(далее – проекты</w:t>
      </w:r>
      <w:r w:rsidR="00B519CF" w:rsidRPr="009B6458">
        <w:rPr>
          <w:rFonts w:ascii="Times New Roman" w:hAnsi="Times New Roman" w:cs="Times New Roman"/>
          <w:bCs/>
          <w:iCs/>
          <w:sz w:val="28"/>
          <w:szCs w:val="28"/>
          <w:shd w:val="clear" w:color="auto" w:fill="FFFFFF"/>
        </w:rPr>
        <w:t xml:space="preserve"> документов</w:t>
      </w:r>
      <w:r w:rsidRPr="009B6458">
        <w:rPr>
          <w:rFonts w:ascii="Times New Roman" w:hAnsi="Times New Roman" w:cs="Times New Roman"/>
          <w:bCs/>
          <w:iCs/>
          <w:sz w:val="28"/>
          <w:szCs w:val="28"/>
          <w:shd w:val="clear" w:color="auto" w:fill="FFFFFF"/>
        </w:rPr>
        <w:t>)</w:t>
      </w:r>
      <w:r w:rsidRPr="007F024C">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Руководителем </w:t>
      </w:r>
      <w:r w:rsidR="00644B0B">
        <w:rPr>
          <w:rFonts w:ascii="Times New Roman" w:hAnsi="Times New Roman" w:cs="Times New Roman"/>
          <w:bCs/>
          <w:iCs/>
          <w:sz w:val="28"/>
          <w:szCs w:val="28"/>
          <w:shd w:val="clear" w:color="auto" w:fill="FFFFFF"/>
        </w:rPr>
        <w:t>Палаты</w:t>
      </w:r>
      <w:r w:rsidRPr="007F024C">
        <w:rPr>
          <w:rFonts w:ascii="Times New Roman" w:hAnsi="Times New Roman" w:cs="Times New Roman"/>
          <w:bCs/>
          <w:iCs/>
          <w:sz w:val="28"/>
          <w:szCs w:val="28"/>
          <w:shd w:val="clear" w:color="auto" w:fill="FFFFFF"/>
        </w:rPr>
        <w:t>.</w:t>
      </w:r>
    </w:p>
    <w:p w:rsidR="00DB5B73" w:rsidRPr="007F024C"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Подготовленные проекты</w:t>
      </w:r>
      <w:r w:rsidR="00B519CF" w:rsidRPr="007F024C">
        <w:rPr>
          <w:rFonts w:ascii="Times New Roman" w:hAnsi="Times New Roman" w:cs="Times New Roman"/>
          <w:bCs/>
          <w:iCs/>
          <w:sz w:val="28"/>
          <w:szCs w:val="28"/>
          <w:shd w:val="clear" w:color="auto" w:fill="FFFFFF"/>
        </w:rPr>
        <w:t xml:space="preserve"> документов</w:t>
      </w:r>
      <w:r w:rsidRPr="007F024C">
        <w:rPr>
          <w:rFonts w:ascii="Times New Roman" w:hAnsi="Times New Roman" w:cs="Times New Roman"/>
          <w:bCs/>
          <w:iCs/>
          <w:sz w:val="28"/>
          <w:szCs w:val="28"/>
          <w:shd w:val="clear" w:color="auto" w:fill="FFFFFF"/>
        </w:rPr>
        <w:t>, имеющие замечания, возвращаются на доработку лицу, ответственному за подготовку результата муниципальной услуги.</w:t>
      </w:r>
      <w:r w:rsidR="00B519CF" w:rsidRPr="007F024C">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7F024C"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 xml:space="preserve">Руководитель </w:t>
      </w:r>
      <w:r w:rsidR="00644B0B">
        <w:rPr>
          <w:rFonts w:ascii="Times New Roman" w:hAnsi="Times New Roman" w:cs="Times New Roman"/>
          <w:bCs/>
          <w:iCs/>
          <w:sz w:val="28"/>
          <w:szCs w:val="28"/>
          <w:shd w:val="clear" w:color="auto" w:fill="FFFFFF"/>
        </w:rPr>
        <w:t>Палаты</w:t>
      </w:r>
      <w:r w:rsidRPr="007F024C">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sidR="00101B3A">
        <w:rPr>
          <w:rFonts w:ascii="Times New Roman" w:hAnsi="Times New Roman" w:cs="Times New Roman"/>
          <w:bCs/>
          <w:iCs/>
          <w:sz w:val="28"/>
          <w:szCs w:val="28"/>
          <w:shd w:val="clear" w:color="auto" w:fill="FFFFFF"/>
        </w:rPr>
        <w:t>Палаты</w:t>
      </w:r>
      <w:r w:rsidRPr="007F024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01B3A">
        <w:rPr>
          <w:rFonts w:ascii="Times New Roman" w:hAnsi="Times New Roman" w:cs="Times New Roman"/>
          <w:bCs/>
          <w:iCs/>
          <w:sz w:val="28"/>
          <w:szCs w:val="28"/>
          <w:shd w:val="clear" w:color="auto" w:fill="FFFFFF"/>
        </w:rPr>
        <w:t>Палаты</w:t>
      </w:r>
      <w:r w:rsidRPr="007F024C">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Pr="009B6458" w:rsidRDefault="00566BB0"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инициирует привлечение к ответственности лиц, допустивших </w:t>
      </w:r>
      <w:r w:rsidRPr="009B6458">
        <w:rPr>
          <w:rFonts w:ascii="Times New Roman" w:hAnsi="Times New Roman" w:cs="Times New Roman"/>
          <w:bCs/>
          <w:iCs/>
          <w:sz w:val="28"/>
          <w:szCs w:val="28"/>
          <w:shd w:val="clear" w:color="auto" w:fill="FFFFFF"/>
        </w:rPr>
        <w:t>нарушения, в соответствии с пунктом 4.3 Регламента.</w:t>
      </w:r>
    </w:p>
    <w:p w:rsidR="005C0659" w:rsidRPr="009B6458" w:rsidRDefault="00566BB0" w:rsidP="00F654DE">
      <w:pPr>
        <w:pStyle w:val="ConsPlusNormal"/>
        <w:ind w:right="-1" w:firstLine="709"/>
        <w:jc w:val="both"/>
        <w:rPr>
          <w:rFonts w:ascii="Times New Roman" w:hAnsi="Times New Roman"/>
          <w:sz w:val="28"/>
          <w:szCs w:val="28"/>
        </w:rPr>
      </w:pPr>
      <w:r w:rsidRPr="009B6458">
        <w:rPr>
          <w:rFonts w:ascii="Times New Roman" w:hAnsi="Times New Roman"/>
          <w:sz w:val="28"/>
          <w:szCs w:val="28"/>
        </w:rPr>
        <w:t>Административные процедуры выполня</w:t>
      </w:r>
      <w:r w:rsidR="00867072" w:rsidRPr="009B6458">
        <w:rPr>
          <w:rFonts w:ascii="Times New Roman" w:hAnsi="Times New Roman"/>
          <w:sz w:val="28"/>
          <w:szCs w:val="28"/>
        </w:rPr>
        <w:t>ю</w:t>
      </w:r>
      <w:r w:rsidRPr="009B6458">
        <w:rPr>
          <w:rFonts w:ascii="Times New Roman" w:hAnsi="Times New Roman"/>
          <w:sz w:val="28"/>
          <w:szCs w:val="28"/>
        </w:rPr>
        <w:t xml:space="preserve">тся в течение </w:t>
      </w:r>
      <w:r w:rsidR="00E76629" w:rsidRPr="009B6458">
        <w:rPr>
          <w:rFonts w:ascii="Times New Roman" w:hAnsi="Times New Roman"/>
          <w:sz w:val="28"/>
          <w:szCs w:val="28"/>
        </w:rPr>
        <w:t>двух</w:t>
      </w:r>
      <w:r w:rsidRPr="009B6458">
        <w:rPr>
          <w:rFonts w:ascii="Times New Roman" w:hAnsi="Times New Roman"/>
          <w:sz w:val="28"/>
          <w:szCs w:val="28"/>
        </w:rPr>
        <w:t xml:space="preserve"> </w:t>
      </w:r>
      <w:r w:rsidR="009A4C53" w:rsidRPr="009B6458">
        <w:rPr>
          <w:rFonts w:ascii="Times New Roman" w:hAnsi="Times New Roman"/>
          <w:sz w:val="28"/>
          <w:szCs w:val="28"/>
        </w:rPr>
        <w:t>рабоч</w:t>
      </w:r>
      <w:r w:rsidR="00B50E27" w:rsidRPr="009B6458">
        <w:rPr>
          <w:rFonts w:ascii="Times New Roman" w:hAnsi="Times New Roman"/>
          <w:sz w:val="28"/>
          <w:szCs w:val="28"/>
        </w:rPr>
        <w:t>их</w:t>
      </w:r>
      <w:r w:rsidRPr="009B6458">
        <w:rPr>
          <w:rFonts w:ascii="Times New Roman" w:hAnsi="Times New Roman"/>
          <w:sz w:val="28"/>
          <w:szCs w:val="28"/>
        </w:rPr>
        <w:t xml:space="preserve"> дн</w:t>
      </w:r>
      <w:r w:rsidR="00B50E27" w:rsidRPr="009B6458">
        <w:rPr>
          <w:rFonts w:ascii="Times New Roman" w:hAnsi="Times New Roman"/>
          <w:sz w:val="28"/>
          <w:szCs w:val="28"/>
        </w:rPr>
        <w:t>ей</w:t>
      </w:r>
      <w:r w:rsidRPr="009B6458">
        <w:rPr>
          <w:rFonts w:ascii="Times New Roman" w:hAnsi="Times New Roman"/>
          <w:sz w:val="28"/>
          <w:szCs w:val="28"/>
        </w:rPr>
        <w:t>.</w:t>
      </w:r>
    </w:p>
    <w:p w:rsidR="00C36CD9" w:rsidRPr="009B6458" w:rsidRDefault="00566BB0" w:rsidP="00F654DE">
      <w:pPr>
        <w:autoSpaceDE w:val="0"/>
        <w:autoSpaceDN w:val="0"/>
        <w:adjustRightInd w:val="0"/>
        <w:ind w:right="-1" w:firstLine="709"/>
        <w:jc w:val="both"/>
        <w:rPr>
          <w:sz w:val="28"/>
          <w:szCs w:val="28"/>
        </w:rPr>
      </w:pPr>
      <w:r w:rsidRPr="009B6458">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9B6458">
        <w:rPr>
          <w:bCs/>
          <w:iCs/>
          <w:sz w:val="28"/>
          <w:szCs w:val="28"/>
          <w:shd w:val="clear" w:color="auto" w:fill="FFFFFF"/>
        </w:rPr>
        <w:t>решение об отказе в предоставлении муниципальной услуги</w:t>
      </w:r>
      <w:r w:rsidRPr="009B6458">
        <w:rPr>
          <w:sz w:val="28"/>
          <w:szCs w:val="28"/>
        </w:rPr>
        <w:t xml:space="preserve">, </w:t>
      </w:r>
      <w:r w:rsidR="00B50E27" w:rsidRPr="009B6458">
        <w:rPr>
          <w:bCs/>
          <w:iCs/>
          <w:sz w:val="28"/>
          <w:szCs w:val="28"/>
          <w:shd w:val="clear" w:color="auto" w:fill="FFFFFF"/>
        </w:rPr>
        <w:t xml:space="preserve">решение </w:t>
      </w:r>
      <w:r w:rsidR="009B6458" w:rsidRPr="009B6458">
        <w:rPr>
          <w:bCs/>
          <w:iCs/>
          <w:sz w:val="28"/>
          <w:szCs w:val="28"/>
          <w:shd w:val="clear" w:color="auto" w:fill="FFFFFF"/>
        </w:rPr>
        <w:t>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согласие на заключение соглашения о перераспределении земельных участков в соответствии с утвержденным проектом межевания территории, соглашение о перераспределении земельных участков.</w:t>
      </w:r>
    </w:p>
    <w:p w:rsidR="00DB5B73" w:rsidRPr="007F024C" w:rsidRDefault="00566BB0" w:rsidP="00F654DE">
      <w:pPr>
        <w:tabs>
          <w:tab w:val="left" w:pos="8610"/>
        </w:tabs>
        <w:ind w:right="-1" w:firstLine="709"/>
        <w:jc w:val="both"/>
        <w:rPr>
          <w:sz w:val="28"/>
          <w:szCs w:val="28"/>
        </w:rPr>
      </w:pPr>
      <w:r w:rsidRPr="009B6458">
        <w:rPr>
          <w:sz w:val="28"/>
          <w:szCs w:val="28"/>
        </w:rPr>
        <w:t>3.</w:t>
      </w:r>
      <w:r w:rsidR="009D27FA" w:rsidRPr="009B6458">
        <w:rPr>
          <w:sz w:val="28"/>
          <w:szCs w:val="28"/>
        </w:rPr>
        <w:t>5</w:t>
      </w:r>
      <w:r w:rsidRPr="009B6458">
        <w:rPr>
          <w:sz w:val="28"/>
          <w:szCs w:val="28"/>
        </w:rPr>
        <w:t>.</w:t>
      </w:r>
      <w:r w:rsidR="009D27FA" w:rsidRPr="009B6458">
        <w:rPr>
          <w:sz w:val="28"/>
          <w:szCs w:val="28"/>
        </w:rPr>
        <w:t>4</w:t>
      </w:r>
      <w:r w:rsidRPr="009B6458">
        <w:rPr>
          <w:sz w:val="28"/>
          <w:szCs w:val="28"/>
        </w:rPr>
        <w:t>. Исполнение процедур, указанных в пунктах 3.</w:t>
      </w:r>
      <w:r w:rsidR="009D27FA" w:rsidRPr="009B6458">
        <w:rPr>
          <w:sz w:val="28"/>
          <w:szCs w:val="28"/>
        </w:rPr>
        <w:t>5</w:t>
      </w:r>
      <w:r w:rsidRPr="009B6458">
        <w:rPr>
          <w:sz w:val="28"/>
          <w:szCs w:val="28"/>
        </w:rPr>
        <w:t>.2</w:t>
      </w:r>
      <w:r w:rsidR="009A4C53" w:rsidRPr="009B6458">
        <w:rPr>
          <w:sz w:val="28"/>
          <w:szCs w:val="28"/>
        </w:rPr>
        <w:t>,</w:t>
      </w:r>
      <w:r w:rsidRPr="009B6458">
        <w:rPr>
          <w:sz w:val="28"/>
          <w:szCs w:val="28"/>
        </w:rPr>
        <w:t xml:space="preserve"> 3.</w:t>
      </w:r>
      <w:r w:rsidR="009D27FA" w:rsidRPr="009B6458">
        <w:rPr>
          <w:sz w:val="28"/>
          <w:szCs w:val="28"/>
        </w:rPr>
        <w:t>5</w:t>
      </w:r>
      <w:r w:rsidRPr="009B6458">
        <w:rPr>
          <w:sz w:val="28"/>
          <w:szCs w:val="28"/>
        </w:rPr>
        <w:t>.</w:t>
      </w:r>
      <w:r w:rsidR="009A4C53" w:rsidRPr="009B6458">
        <w:rPr>
          <w:sz w:val="28"/>
          <w:szCs w:val="28"/>
        </w:rPr>
        <w:t>3</w:t>
      </w:r>
      <w:r w:rsidRPr="009B6458">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7F024C" w:rsidRDefault="00566BB0" w:rsidP="00F654DE">
      <w:pPr>
        <w:ind w:right="-1" w:firstLine="709"/>
        <w:jc w:val="both"/>
        <w:rPr>
          <w:sz w:val="28"/>
          <w:szCs w:val="28"/>
        </w:rPr>
      </w:pPr>
      <w:r w:rsidRPr="007F024C">
        <w:rPr>
          <w:sz w:val="28"/>
          <w:szCs w:val="28"/>
        </w:rPr>
        <w:t>3.5.5. </w:t>
      </w:r>
      <w:r w:rsidR="00DB5B73" w:rsidRPr="007F024C">
        <w:rPr>
          <w:sz w:val="28"/>
          <w:szCs w:val="28"/>
        </w:rPr>
        <w:t>Максимальный срок выполнения административных процедур, указанных в пункте 3.</w:t>
      </w:r>
      <w:r w:rsidRPr="007F024C">
        <w:rPr>
          <w:sz w:val="28"/>
          <w:szCs w:val="28"/>
        </w:rPr>
        <w:t>5</w:t>
      </w:r>
      <w:r w:rsidR="00DB5B73" w:rsidRPr="007F024C">
        <w:rPr>
          <w:sz w:val="28"/>
          <w:szCs w:val="28"/>
        </w:rPr>
        <w:t xml:space="preserve"> Регламента, </w:t>
      </w:r>
      <w:r w:rsidRPr="007F024C">
        <w:rPr>
          <w:sz w:val="28"/>
          <w:szCs w:val="28"/>
        </w:rPr>
        <w:t>составляет</w:t>
      </w:r>
      <w:r w:rsidR="00C36CD9" w:rsidRPr="007F024C">
        <w:rPr>
          <w:sz w:val="28"/>
          <w:szCs w:val="28"/>
        </w:rPr>
        <w:t xml:space="preserve"> </w:t>
      </w:r>
      <w:r w:rsidR="00E76629" w:rsidRPr="007F024C">
        <w:rPr>
          <w:sz w:val="28"/>
          <w:szCs w:val="28"/>
        </w:rPr>
        <w:t>16</w:t>
      </w:r>
      <w:r w:rsidR="00C36CD9" w:rsidRPr="007F024C">
        <w:rPr>
          <w:sz w:val="28"/>
          <w:szCs w:val="28"/>
        </w:rPr>
        <w:t xml:space="preserve"> рабочих дн</w:t>
      </w:r>
      <w:r w:rsidR="007A291F" w:rsidRPr="007F024C">
        <w:rPr>
          <w:sz w:val="28"/>
          <w:szCs w:val="28"/>
        </w:rPr>
        <w:t>ей</w:t>
      </w:r>
      <w:r w:rsidRPr="007F024C">
        <w:rPr>
          <w:sz w:val="28"/>
          <w:szCs w:val="28"/>
        </w:rPr>
        <w:t>.</w:t>
      </w:r>
    </w:p>
    <w:p w:rsidR="00DB5B73" w:rsidRPr="007F024C" w:rsidRDefault="00DB5B73" w:rsidP="00F654DE">
      <w:pPr>
        <w:ind w:right="-1" w:firstLine="709"/>
        <w:jc w:val="both"/>
        <w:rPr>
          <w:sz w:val="28"/>
          <w:szCs w:val="28"/>
        </w:rPr>
      </w:pPr>
    </w:p>
    <w:p w:rsidR="00DB5B73" w:rsidRPr="007F024C" w:rsidRDefault="00566BB0" w:rsidP="00F654DE">
      <w:pPr>
        <w:ind w:right="-1"/>
        <w:jc w:val="center"/>
        <w:rPr>
          <w:sz w:val="28"/>
          <w:szCs w:val="28"/>
        </w:rPr>
      </w:pPr>
      <w:r w:rsidRPr="007F024C">
        <w:rPr>
          <w:sz w:val="28"/>
          <w:szCs w:val="28"/>
        </w:rPr>
        <w:t>3.</w:t>
      </w:r>
      <w:r w:rsidR="009D27FA" w:rsidRPr="007F024C">
        <w:rPr>
          <w:sz w:val="28"/>
          <w:szCs w:val="28"/>
        </w:rPr>
        <w:t>6</w:t>
      </w:r>
      <w:r w:rsidRPr="007F024C">
        <w:rPr>
          <w:sz w:val="28"/>
          <w:szCs w:val="28"/>
        </w:rPr>
        <w:t>. Выдача (направление) заявителю результата муниципальной услуги</w:t>
      </w:r>
    </w:p>
    <w:p w:rsidR="00DB5B73" w:rsidRPr="007F024C" w:rsidRDefault="00DB5B73" w:rsidP="00F654DE">
      <w:pPr>
        <w:ind w:right="-1" w:firstLine="709"/>
        <w:jc w:val="both"/>
        <w:rPr>
          <w:sz w:val="28"/>
          <w:szCs w:val="28"/>
        </w:rPr>
      </w:pPr>
    </w:p>
    <w:p w:rsidR="00DB5B73" w:rsidRPr="007F024C" w:rsidRDefault="00566BB0" w:rsidP="00F654DE">
      <w:pPr>
        <w:ind w:right="-1" w:firstLine="709"/>
        <w:jc w:val="both"/>
        <w:rPr>
          <w:sz w:val="28"/>
          <w:szCs w:val="28"/>
        </w:rPr>
      </w:pPr>
      <w:r w:rsidRPr="007F024C">
        <w:rPr>
          <w:sz w:val="28"/>
          <w:szCs w:val="28"/>
        </w:rPr>
        <w:t>3.</w:t>
      </w:r>
      <w:r w:rsidR="009D27FA" w:rsidRPr="007F024C">
        <w:rPr>
          <w:sz w:val="28"/>
          <w:szCs w:val="28"/>
        </w:rPr>
        <w:t>6</w:t>
      </w:r>
      <w:r w:rsidRPr="007F024C">
        <w:rPr>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7F024C">
        <w:rPr>
          <w:sz w:val="28"/>
          <w:szCs w:val="28"/>
        </w:rPr>
        <w:t xml:space="preserve">(отказ в предоставлении) </w:t>
      </w:r>
      <w:r w:rsidRPr="007F024C">
        <w:rPr>
          <w:sz w:val="28"/>
          <w:szCs w:val="28"/>
        </w:rPr>
        <w:t>муниципальной услуги.</w:t>
      </w:r>
    </w:p>
    <w:p w:rsidR="00DB5B73" w:rsidRPr="007F024C" w:rsidRDefault="00566BB0" w:rsidP="00F654DE">
      <w:pPr>
        <w:ind w:right="-1" w:firstLine="709"/>
        <w:jc w:val="both"/>
        <w:rPr>
          <w:sz w:val="28"/>
          <w:szCs w:val="28"/>
        </w:rPr>
      </w:pPr>
      <w:r w:rsidRPr="007F024C">
        <w:rPr>
          <w:sz w:val="28"/>
          <w:szCs w:val="28"/>
        </w:rPr>
        <w:t xml:space="preserve">Должностным лицом, ответственным за выполнение административной процедуры, является </w:t>
      </w:r>
      <w:r w:rsidR="00D76A3D">
        <w:rPr>
          <w:sz w:val="28"/>
          <w:szCs w:val="28"/>
        </w:rPr>
        <w:t>начальник отдела земельных отношений, специалисты отдела земельных отношений</w:t>
      </w:r>
      <w:r w:rsidR="00D76A3D" w:rsidRPr="007F024C">
        <w:rPr>
          <w:sz w:val="28"/>
          <w:szCs w:val="28"/>
        </w:rPr>
        <w:t xml:space="preserve"> </w:t>
      </w:r>
      <w:r w:rsidRPr="007F024C">
        <w:rPr>
          <w:sz w:val="28"/>
          <w:szCs w:val="28"/>
        </w:rPr>
        <w:t>(далее - должностное лицо, ответственное за выдачу (направление) документов).</w:t>
      </w:r>
    </w:p>
    <w:p w:rsidR="00DB5B73" w:rsidRPr="007F024C" w:rsidRDefault="00566BB0" w:rsidP="00F654DE">
      <w:pPr>
        <w:ind w:right="-1" w:firstLine="709"/>
        <w:jc w:val="both"/>
        <w:rPr>
          <w:sz w:val="28"/>
          <w:szCs w:val="28"/>
        </w:rPr>
      </w:pPr>
      <w:r w:rsidRPr="007F024C">
        <w:rPr>
          <w:sz w:val="28"/>
          <w:szCs w:val="28"/>
        </w:rPr>
        <w:t>Должностное лицо, ответственное за выдачу (направление) документов:</w:t>
      </w:r>
    </w:p>
    <w:p w:rsidR="00DB5B73" w:rsidRPr="007F024C" w:rsidRDefault="00566BB0" w:rsidP="00F654DE">
      <w:pPr>
        <w:ind w:right="-1" w:firstLine="709"/>
        <w:jc w:val="both"/>
        <w:rPr>
          <w:sz w:val="28"/>
          <w:szCs w:val="28"/>
        </w:rPr>
      </w:pPr>
      <w:r w:rsidRPr="007F024C">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7F024C">
        <w:rPr>
          <w:sz w:val="28"/>
          <w:szCs w:val="28"/>
        </w:rPr>
        <w:t>, в государственную информационную систему обеспечения градостроительной деятельности</w:t>
      </w:r>
      <w:r w:rsidRPr="007F024C">
        <w:rPr>
          <w:sz w:val="28"/>
          <w:szCs w:val="28"/>
        </w:rPr>
        <w:t>;</w:t>
      </w:r>
    </w:p>
    <w:p w:rsidR="00DB5B73" w:rsidRPr="007F024C" w:rsidRDefault="00566BB0" w:rsidP="00F654DE">
      <w:pPr>
        <w:ind w:right="-1" w:firstLine="709"/>
        <w:jc w:val="both"/>
        <w:rPr>
          <w:sz w:val="28"/>
          <w:szCs w:val="28"/>
        </w:rPr>
      </w:pPr>
      <w:r w:rsidRPr="007F024C">
        <w:rPr>
          <w:sz w:val="28"/>
          <w:szCs w:val="28"/>
        </w:rPr>
        <w:t xml:space="preserve">извещает заявителя (его представителя) через </w:t>
      </w:r>
      <w:r w:rsidR="00A363D8" w:rsidRPr="007F024C">
        <w:rPr>
          <w:sz w:val="28"/>
          <w:szCs w:val="28"/>
        </w:rPr>
        <w:t xml:space="preserve">Единый портал, </w:t>
      </w:r>
      <w:r w:rsidRPr="007F024C">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7F024C" w:rsidRDefault="00566BB0" w:rsidP="00F654DE">
      <w:pPr>
        <w:ind w:right="-1" w:firstLine="709"/>
        <w:jc w:val="both"/>
        <w:rPr>
          <w:sz w:val="28"/>
          <w:szCs w:val="28"/>
        </w:rPr>
      </w:pPr>
      <w:r w:rsidRPr="007F024C">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7F024C" w:rsidRDefault="00566BB0" w:rsidP="00F654DE">
      <w:pPr>
        <w:ind w:right="-1" w:firstLine="709"/>
        <w:jc w:val="both"/>
        <w:rPr>
          <w:sz w:val="28"/>
          <w:szCs w:val="28"/>
        </w:rPr>
      </w:pPr>
      <w:r w:rsidRPr="007F024C">
        <w:rPr>
          <w:sz w:val="28"/>
          <w:szCs w:val="28"/>
        </w:rPr>
        <w:t xml:space="preserve">Процедуры, устанавливаемые настоящим пунктом, </w:t>
      </w:r>
      <w:r w:rsidR="007A6954" w:rsidRPr="007F024C">
        <w:rPr>
          <w:sz w:val="28"/>
          <w:szCs w:val="28"/>
        </w:rPr>
        <w:t>выполняются</w:t>
      </w:r>
      <w:r w:rsidRPr="007F024C">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101B3A">
        <w:rPr>
          <w:sz w:val="28"/>
          <w:szCs w:val="28"/>
        </w:rPr>
        <w:t>Палаты</w:t>
      </w:r>
      <w:r w:rsidRPr="007F024C">
        <w:rPr>
          <w:sz w:val="28"/>
          <w:szCs w:val="28"/>
        </w:rPr>
        <w:t>.</w:t>
      </w:r>
    </w:p>
    <w:p w:rsidR="00DB5B73" w:rsidRPr="007F024C" w:rsidRDefault="00566BB0" w:rsidP="00F654DE">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7F024C" w:rsidRDefault="00566BB0" w:rsidP="00F654DE">
      <w:pPr>
        <w:ind w:right="-1" w:firstLine="709"/>
        <w:jc w:val="both"/>
        <w:rPr>
          <w:sz w:val="28"/>
          <w:szCs w:val="28"/>
        </w:rPr>
      </w:pPr>
      <w:r w:rsidRPr="007F024C">
        <w:rPr>
          <w:sz w:val="28"/>
          <w:szCs w:val="28"/>
        </w:rPr>
        <w:t>3.</w:t>
      </w:r>
      <w:r w:rsidR="009D27FA" w:rsidRPr="007F024C">
        <w:rPr>
          <w:sz w:val="28"/>
          <w:szCs w:val="28"/>
        </w:rPr>
        <w:t>6</w:t>
      </w:r>
      <w:r w:rsidRPr="007F024C">
        <w:rPr>
          <w:sz w:val="28"/>
          <w:szCs w:val="28"/>
        </w:rPr>
        <w:t>.2. Порядок выдачи (направления) результата предоставления муниципальной услуги:</w:t>
      </w:r>
    </w:p>
    <w:p w:rsidR="009B6458" w:rsidRPr="009B6458" w:rsidRDefault="00566BB0" w:rsidP="009B6458">
      <w:pPr>
        <w:ind w:right="-1" w:firstLine="709"/>
        <w:jc w:val="both"/>
        <w:rPr>
          <w:sz w:val="28"/>
          <w:szCs w:val="28"/>
        </w:rPr>
      </w:pPr>
      <w:r w:rsidRPr="009B6458">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B6458" w:rsidRPr="009B6458" w:rsidRDefault="00566BB0" w:rsidP="009B6458">
      <w:pPr>
        <w:ind w:right="-1" w:firstLine="709"/>
        <w:jc w:val="both"/>
        <w:rPr>
          <w:sz w:val="28"/>
          <w:szCs w:val="28"/>
        </w:rPr>
      </w:pPr>
      <w:r w:rsidRPr="009B6458">
        <w:rPr>
          <w:sz w:val="28"/>
          <w:szCs w:val="28"/>
        </w:rPr>
        <w:t xml:space="preserve">Подписание соглашения </w:t>
      </w:r>
      <w:r w:rsidRPr="009B6458">
        <w:rPr>
          <w:bCs/>
          <w:iCs/>
          <w:sz w:val="28"/>
          <w:szCs w:val="28"/>
          <w:shd w:val="clear" w:color="auto" w:fill="FFFFFF"/>
        </w:rPr>
        <w:t>о перераспределении земельных участков</w:t>
      </w:r>
      <w:r w:rsidRPr="009B6458">
        <w:rPr>
          <w:sz w:val="28"/>
          <w:szCs w:val="28"/>
        </w:rPr>
        <w:t xml:space="preserve"> осуществляется заявителем в МФЦ.</w:t>
      </w:r>
    </w:p>
    <w:p w:rsidR="009B6458" w:rsidRPr="009B6458" w:rsidRDefault="00566BB0" w:rsidP="009B6458">
      <w:pPr>
        <w:ind w:right="-1" w:firstLine="709"/>
        <w:jc w:val="both"/>
        <w:rPr>
          <w:sz w:val="28"/>
          <w:szCs w:val="28"/>
        </w:rPr>
      </w:pPr>
      <w:r w:rsidRPr="009B6458">
        <w:rPr>
          <w:sz w:val="28"/>
          <w:szCs w:val="28"/>
        </w:rPr>
        <w:t>При подписании соглашения</w:t>
      </w:r>
      <w:r w:rsidRPr="009B6458">
        <w:rPr>
          <w:bCs/>
          <w:iCs/>
          <w:sz w:val="28"/>
          <w:szCs w:val="28"/>
          <w:shd w:val="clear" w:color="auto" w:fill="FFFFFF"/>
        </w:rPr>
        <w:t xml:space="preserve"> о перераспределении земельных участков</w:t>
      </w:r>
      <w:r w:rsidRPr="009B6458">
        <w:rPr>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9B6458" w:rsidRPr="009B6458" w:rsidRDefault="00566BB0" w:rsidP="009B6458">
      <w:pPr>
        <w:ind w:right="-1" w:firstLine="709"/>
        <w:jc w:val="both"/>
        <w:rPr>
          <w:sz w:val="28"/>
          <w:szCs w:val="28"/>
        </w:rPr>
      </w:pPr>
      <w:r w:rsidRPr="009B6458">
        <w:rPr>
          <w:sz w:val="28"/>
          <w:szCs w:val="28"/>
        </w:rPr>
        <w:t xml:space="preserve">Заявитель (представитель заявителя, уполномоченный на подписание документов) подписывает три экземпляра </w:t>
      </w:r>
      <w:r>
        <w:rPr>
          <w:sz w:val="28"/>
          <w:szCs w:val="28"/>
        </w:rPr>
        <w:t xml:space="preserve">соглашения </w:t>
      </w:r>
      <w:r w:rsidRPr="009B6458">
        <w:rPr>
          <w:bCs/>
          <w:iCs/>
          <w:sz w:val="28"/>
          <w:szCs w:val="28"/>
          <w:shd w:val="clear" w:color="auto" w:fill="FFFFFF"/>
        </w:rPr>
        <w:t>о перераспределении земельных участков</w:t>
      </w:r>
      <w:r w:rsidRPr="009B6458">
        <w:rPr>
          <w:sz w:val="28"/>
          <w:szCs w:val="28"/>
        </w:rPr>
        <w:t>, скрепляет своей подписью с оборотной стороны и печатью (в случае если заявителем является юридическое лицо).</w:t>
      </w:r>
    </w:p>
    <w:p w:rsidR="009B6458" w:rsidRPr="009B6458" w:rsidRDefault="00566BB0" w:rsidP="009B6458">
      <w:pPr>
        <w:ind w:right="-1" w:firstLine="709"/>
        <w:jc w:val="both"/>
        <w:rPr>
          <w:sz w:val="28"/>
          <w:szCs w:val="28"/>
        </w:rPr>
      </w:pPr>
      <w:r w:rsidRPr="009B6458">
        <w:rPr>
          <w:sz w:val="28"/>
          <w:szCs w:val="28"/>
        </w:rPr>
        <w:t xml:space="preserve">Работник МФЦ проставляет дату подписания соглашения </w:t>
      </w:r>
      <w:r w:rsidRPr="009B6458">
        <w:rPr>
          <w:bCs/>
          <w:iCs/>
          <w:sz w:val="28"/>
          <w:szCs w:val="28"/>
          <w:shd w:val="clear" w:color="auto" w:fill="FFFFFF"/>
        </w:rPr>
        <w:t>о перераспределении земельных участков</w:t>
      </w:r>
      <w:r w:rsidRPr="009B6458">
        <w:rPr>
          <w:sz w:val="28"/>
          <w:szCs w:val="28"/>
        </w:rPr>
        <w:t xml:space="preserve"> и выдает один экземпляр на руки заявителю (представителю заявителя). </w:t>
      </w:r>
    </w:p>
    <w:p w:rsidR="009B6458" w:rsidRPr="009B6458" w:rsidRDefault="00566BB0" w:rsidP="009B6458">
      <w:pPr>
        <w:ind w:right="-1" w:firstLine="709"/>
        <w:jc w:val="both"/>
        <w:rPr>
          <w:sz w:val="28"/>
          <w:szCs w:val="28"/>
        </w:rPr>
      </w:pPr>
      <w:r>
        <w:rPr>
          <w:sz w:val="28"/>
          <w:szCs w:val="28"/>
        </w:rPr>
        <w:t xml:space="preserve">После подписания заявителем соглашения </w:t>
      </w:r>
      <w:r w:rsidRPr="009B6458">
        <w:rPr>
          <w:bCs/>
          <w:iCs/>
          <w:sz w:val="28"/>
          <w:szCs w:val="28"/>
          <w:shd w:val="clear" w:color="auto" w:fill="FFFFFF"/>
        </w:rPr>
        <w:t>о перераспределении земельных участков</w:t>
      </w:r>
      <w:r w:rsidRPr="009B6458">
        <w:rPr>
          <w:sz w:val="28"/>
          <w:szCs w:val="28"/>
        </w:rPr>
        <w:t>, не позднее 1 рабочего дня, МФЦ н</w:t>
      </w:r>
      <w:r>
        <w:rPr>
          <w:sz w:val="28"/>
          <w:szCs w:val="28"/>
        </w:rPr>
        <w:t xml:space="preserve">аправляет в </w:t>
      </w:r>
      <w:r w:rsidR="00101B3A">
        <w:rPr>
          <w:sz w:val="28"/>
          <w:szCs w:val="28"/>
        </w:rPr>
        <w:t>Палату</w:t>
      </w:r>
      <w:r>
        <w:rPr>
          <w:sz w:val="28"/>
          <w:szCs w:val="28"/>
        </w:rPr>
        <w:t xml:space="preserve"> экземпляры </w:t>
      </w:r>
      <w:r w:rsidRPr="009B6458">
        <w:rPr>
          <w:sz w:val="28"/>
          <w:szCs w:val="28"/>
        </w:rPr>
        <w:t>соглашения</w:t>
      </w:r>
      <w:r>
        <w:rPr>
          <w:sz w:val="28"/>
          <w:szCs w:val="28"/>
        </w:rPr>
        <w:t xml:space="preserve"> </w:t>
      </w:r>
      <w:r w:rsidRPr="009B6458">
        <w:rPr>
          <w:bCs/>
          <w:iCs/>
          <w:sz w:val="28"/>
          <w:szCs w:val="28"/>
          <w:shd w:val="clear" w:color="auto" w:fill="FFFFFF"/>
        </w:rPr>
        <w:t>о перераспределении земельных участков</w:t>
      </w:r>
      <w:r w:rsidRPr="009B6458">
        <w:rPr>
          <w:sz w:val="28"/>
          <w:szCs w:val="28"/>
        </w:rPr>
        <w:t>.</w:t>
      </w:r>
    </w:p>
    <w:p w:rsidR="009B6458" w:rsidRDefault="00566BB0" w:rsidP="009B6458">
      <w:pPr>
        <w:ind w:right="-1" w:firstLine="709"/>
        <w:jc w:val="both"/>
        <w:rPr>
          <w:sz w:val="28"/>
          <w:szCs w:val="28"/>
        </w:rPr>
      </w:pPr>
      <w:r w:rsidRPr="009B6458">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B5B73" w:rsidRPr="007F024C" w:rsidRDefault="00566BB0" w:rsidP="009B6458">
      <w:pPr>
        <w:ind w:right="-1" w:firstLine="709"/>
        <w:jc w:val="both"/>
        <w:rPr>
          <w:sz w:val="28"/>
          <w:szCs w:val="28"/>
        </w:rPr>
      </w:pPr>
      <w:r w:rsidRPr="007F024C">
        <w:rPr>
          <w:sz w:val="28"/>
          <w:szCs w:val="28"/>
        </w:rPr>
        <w:t>3.</w:t>
      </w:r>
      <w:r w:rsidR="009D27FA" w:rsidRPr="007F024C">
        <w:rPr>
          <w:sz w:val="28"/>
          <w:szCs w:val="28"/>
        </w:rPr>
        <w:t>6</w:t>
      </w:r>
      <w:r w:rsidRPr="007F024C">
        <w:rPr>
          <w:sz w:val="28"/>
          <w:szCs w:val="28"/>
        </w:rPr>
        <w:t xml:space="preserve">.2.2. При обращении заявителя за результатом муниципальной услуги через </w:t>
      </w:r>
      <w:r w:rsidR="00A363D8" w:rsidRPr="007F024C">
        <w:rPr>
          <w:sz w:val="28"/>
          <w:szCs w:val="28"/>
        </w:rPr>
        <w:t xml:space="preserve">Единый портал, </w:t>
      </w:r>
      <w:r w:rsidRPr="007F024C">
        <w:rPr>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44B0B">
        <w:rPr>
          <w:sz w:val="28"/>
          <w:szCs w:val="28"/>
        </w:rPr>
        <w:t>палаты</w:t>
      </w:r>
      <w:r w:rsidRPr="007F024C">
        <w:rPr>
          <w:sz w:val="28"/>
          <w:szCs w:val="28"/>
        </w:rPr>
        <w:t xml:space="preserve">. </w:t>
      </w:r>
    </w:p>
    <w:p w:rsidR="00DB5B73" w:rsidRPr="007F024C" w:rsidRDefault="00566BB0" w:rsidP="00F654DE">
      <w:pPr>
        <w:ind w:right="-1" w:firstLine="709"/>
        <w:jc w:val="both"/>
        <w:rPr>
          <w:sz w:val="28"/>
          <w:szCs w:val="28"/>
        </w:rPr>
      </w:pPr>
      <w:r w:rsidRPr="007F024C">
        <w:rPr>
          <w:sz w:val="28"/>
          <w:szCs w:val="28"/>
        </w:rPr>
        <w:t xml:space="preserve">Процедуры, устанавливаемые настоящим пунктом, </w:t>
      </w:r>
      <w:r w:rsidR="007A6954" w:rsidRPr="007F024C">
        <w:rPr>
          <w:sz w:val="28"/>
          <w:szCs w:val="28"/>
        </w:rPr>
        <w:t>выполняются</w:t>
      </w:r>
      <w:r w:rsidRPr="007F024C">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644B0B">
        <w:rPr>
          <w:sz w:val="28"/>
          <w:szCs w:val="28"/>
        </w:rPr>
        <w:t>палаты</w:t>
      </w:r>
      <w:r w:rsidRPr="007F024C">
        <w:rPr>
          <w:sz w:val="28"/>
          <w:szCs w:val="28"/>
        </w:rPr>
        <w:t>.</w:t>
      </w:r>
    </w:p>
    <w:p w:rsidR="00DB5B73" w:rsidRPr="007F024C" w:rsidRDefault="00566BB0" w:rsidP="00F654DE">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направление (предоставление) с использованием </w:t>
      </w:r>
      <w:r w:rsidR="00A363D8" w:rsidRPr="007F024C">
        <w:rPr>
          <w:sz w:val="28"/>
          <w:szCs w:val="28"/>
        </w:rPr>
        <w:t xml:space="preserve">Единого портала, </w:t>
      </w:r>
      <w:r w:rsidRPr="007F024C">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7F024C" w:rsidRDefault="00DB5B73" w:rsidP="00F654DE">
      <w:pPr>
        <w:ind w:right="-1" w:firstLine="709"/>
        <w:jc w:val="both"/>
        <w:rPr>
          <w:sz w:val="28"/>
          <w:szCs w:val="28"/>
        </w:rPr>
      </w:pPr>
    </w:p>
    <w:p w:rsidR="00DB5B73" w:rsidRPr="007F024C" w:rsidRDefault="00566BB0" w:rsidP="00F654DE">
      <w:pPr>
        <w:ind w:right="-1" w:firstLine="709"/>
        <w:jc w:val="center"/>
        <w:rPr>
          <w:sz w:val="28"/>
          <w:szCs w:val="28"/>
        </w:rPr>
      </w:pPr>
      <w:r w:rsidRPr="007F024C">
        <w:rPr>
          <w:sz w:val="28"/>
          <w:szCs w:val="28"/>
        </w:rPr>
        <w:t>3.</w:t>
      </w:r>
      <w:r w:rsidR="009D27FA" w:rsidRPr="007F024C">
        <w:rPr>
          <w:sz w:val="28"/>
          <w:szCs w:val="28"/>
        </w:rPr>
        <w:t>7</w:t>
      </w:r>
      <w:r w:rsidRPr="007F024C">
        <w:rPr>
          <w:sz w:val="28"/>
          <w:szCs w:val="28"/>
        </w:rPr>
        <w:t>. Исправление технических ошибок</w:t>
      </w:r>
    </w:p>
    <w:p w:rsidR="00DB5B73" w:rsidRPr="007F024C" w:rsidRDefault="00DB5B73" w:rsidP="00F654DE">
      <w:pPr>
        <w:ind w:right="-1" w:firstLine="709"/>
        <w:jc w:val="both"/>
        <w:rPr>
          <w:sz w:val="28"/>
          <w:szCs w:val="28"/>
        </w:rPr>
      </w:pPr>
    </w:p>
    <w:p w:rsidR="00DB5B73" w:rsidRPr="007F024C" w:rsidRDefault="00566BB0" w:rsidP="00F654DE">
      <w:pPr>
        <w:ind w:right="-1" w:firstLine="709"/>
        <w:jc w:val="both"/>
        <w:rPr>
          <w:sz w:val="28"/>
          <w:szCs w:val="28"/>
        </w:rPr>
      </w:pPr>
      <w:r w:rsidRPr="007F024C">
        <w:rPr>
          <w:sz w:val="28"/>
          <w:szCs w:val="28"/>
        </w:rPr>
        <w:t>3.</w:t>
      </w:r>
      <w:r w:rsidR="009D27FA" w:rsidRPr="007F024C">
        <w:rPr>
          <w:sz w:val="28"/>
          <w:szCs w:val="28"/>
        </w:rPr>
        <w:t>7</w:t>
      </w:r>
      <w:r w:rsidRPr="007F024C">
        <w:rPr>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44B0B">
        <w:rPr>
          <w:sz w:val="28"/>
          <w:szCs w:val="28"/>
        </w:rPr>
        <w:t>Палату</w:t>
      </w:r>
      <w:r w:rsidRPr="007F024C">
        <w:rPr>
          <w:sz w:val="28"/>
          <w:szCs w:val="28"/>
        </w:rPr>
        <w:t>:</w:t>
      </w:r>
    </w:p>
    <w:p w:rsidR="00DB5B73" w:rsidRPr="007F024C" w:rsidRDefault="00566BB0" w:rsidP="00F654DE">
      <w:pPr>
        <w:ind w:right="-1" w:firstLine="709"/>
        <w:jc w:val="both"/>
        <w:rPr>
          <w:sz w:val="28"/>
          <w:szCs w:val="28"/>
        </w:rPr>
      </w:pPr>
      <w:r w:rsidRPr="007F024C">
        <w:rPr>
          <w:sz w:val="28"/>
          <w:szCs w:val="28"/>
        </w:rPr>
        <w:t>заявление об исправлении технической ошибки (приложение №</w:t>
      </w:r>
      <w:r w:rsidR="00E9515E" w:rsidRPr="007F024C">
        <w:rPr>
          <w:sz w:val="28"/>
          <w:szCs w:val="28"/>
        </w:rPr>
        <w:t xml:space="preserve"> </w:t>
      </w:r>
      <w:r w:rsidR="009B6458">
        <w:rPr>
          <w:sz w:val="28"/>
          <w:szCs w:val="28"/>
        </w:rPr>
        <w:t>6</w:t>
      </w:r>
      <w:r w:rsidRPr="007F024C">
        <w:rPr>
          <w:sz w:val="28"/>
          <w:szCs w:val="28"/>
        </w:rPr>
        <w:t>);</w:t>
      </w:r>
    </w:p>
    <w:p w:rsidR="00DB5B73" w:rsidRPr="007F024C" w:rsidRDefault="00566BB0" w:rsidP="00F654DE">
      <w:pPr>
        <w:ind w:right="-1" w:firstLine="709"/>
        <w:jc w:val="both"/>
        <w:rPr>
          <w:sz w:val="28"/>
          <w:szCs w:val="28"/>
        </w:rPr>
      </w:pPr>
      <w:r w:rsidRPr="007F024C">
        <w:rPr>
          <w:sz w:val="28"/>
          <w:szCs w:val="28"/>
        </w:rPr>
        <w:t>документ, выданный заявителю как результат муниципальной услуги, в котором содержится техническая ошибка;</w:t>
      </w:r>
    </w:p>
    <w:p w:rsidR="00DB5B73" w:rsidRPr="007F024C" w:rsidRDefault="00566BB0" w:rsidP="00F654DE">
      <w:pPr>
        <w:ind w:right="-1" w:firstLine="709"/>
        <w:jc w:val="both"/>
        <w:rPr>
          <w:sz w:val="28"/>
          <w:szCs w:val="28"/>
        </w:rPr>
      </w:pPr>
      <w:r w:rsidRPr="007F024C">
        <w:rPr>
          <w:sz w:val="28"/>
          <w:szCs w:val="28"/>
        </w:rPr>
        <w:t xml:space="preserve">документы, имеющие юридическую силу, свидетельствующие о наличии технической ошибки. </w:t>
      </w:r>
    </w:p>
    <w:p w:rsidR="00DB5B73" w:rsidRPr="007F024C" w:rsidRDefault="00566BB0" w:rsidP="00F654DE">
      <w:pPr>
        <w:ind w:right="-1" w:firstLine="709"/>
        <w:jc w:val="both"/>
        <w:rPr>
          <w:sz w:val="28"/>
          <w:szCs w:val="28"/>
        </w:rPr>
      </w:pPr>
      <w:r w:rsidRPr="007F024C">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7F024C">
        <w:rPr>
          <w:sz w:val="28"/>
          <w:szCs w:val="28"/>
        </w:rPr>
        <w:t xml:space="preserve">Единый портал, </w:t>
      </w:r>
      <w:r w:rsidRPr="007F024C">
        <w:rPr>
          <w:sz w:val="28"/>
          <w:szCs w:val="28"/>
        </w:rPr>
        <w:t>Республиканский портал или МФЦ.</w:t>
      </w:r>
    </w:p>
    <w:p w:rsidR="00DB5B73" w:rsidRPr="007F024C" w:rsidRDefault="00566BB0" w:rsidP="00F654DE">
      <w:pPr>
        <w:ind w:right="-1" w:firstLine="709"/>
        <w:jc w:val="both"/>
        <w:rPr>
          <w:sz w:val="28"/>
          <w:szCs w:val="28"/>
        </w:rPr>
      </w:pPr>
      <w:r w:rsidRPr="007F024C">
        <w:rPr>
          <w:sz w:val="28"/>
          <w:szCs w:val="28"/>
        </w:rPr>
        <w:t>3.</w:t>
      </w:r>
      <w:r w:rsidR="009D27FA" w:rsidRPr="007F024C">
        <w:rPr>
          <w:sz w:val="28"/>
          <w:szCs w:val="28"/>
        </w:rPr>
        <w:t>7</w:t>
      </w:r>
      <w:r w:rsidRPr="007F024C">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7F024C" w:rsidRDefault="00566BB0" w:rsidP="00F654DE">
      <w:pPr>
        <w:ind w:right="-1" w:firstLine="709"/>
        <w:jc w:val="both"/>
        <w:rPr>
          <w:sz w:val="28"/>
          <w:szCs w:val="28"/>
        </w:rPr>
      </w:pPr>
      <w:r w:rsidRPr="007F024C">
        <w:rPr>
          <w:sz w:val="28"/>
          <w:szCs w:val="28"/>
        </w:rPr>
        <w:t>Процедуры, устанавливаемые настоящим пунктом, выполняю</w:t>
      </w:r>
      <w:r w:rsidR="007A6954" w:rsidRPr="007F024C">
        <w:rPr>
          <w:sz w:val="28"/>
          <w:szCs w:val="28"/>
        </w:rPr>
        <w:t>тся</w:t>
      </w:r>
      <w:r w:rsidRPr="007F024C">
        <w:rPr>
          <w:sz w:val="28"/>
          <w:szCs w:val="28"/>
        </w:rPr>
        <w:t xml:space="preserve"> в течение одного рабочего дня с даты регистрации заявления. </w:t>
      </w:r>
    </w:p>
    <w:p w:rsidR="00DB5B73" w:rsidRPr="007F024C" w:rsidRDefault="00566BB0" w:rsidP="00F654DE">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B5B73" w:rsidRPr="007F024C" w:rsidRDefault="00566BB0" w:rsidP="00F654DE">
      <w:pPr>
        <w:ind w:right="-1" w:firstLine="709"/>
        <w:jc w:val="both"/>
        <w:rPr>
          <w:sz w:val="28"/>
          <w:szCs w:val="28"/>
        </w:rPr>
      </w:pPr>
      <w:r w:rsidRPr="007F024C">
        <w:rPr>
          <w:sz w:val="28"/>
          <w:szCs w:val="28"/>
        </w:rPr>
        <w:t>3.</w:t>
      </w:r>
      <w:r w:rsidR="009D27FA" w:rsidRPr="007F024C">
        <w:rPr>
          <w:sz w:val="28"/>
          <w:szCs w:val="28"/>
        </w:rPr>
        <w:t>7</w:t>
      </w:r>
      <w:r w:rsidRPr="007F024C">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7F024C">
        <w:rPr>
          <w:sz w:val="28"/>
          <w:szCs w:val="28"/>
        </w:rPr>
        <w:t>5</w:t>
      </w:r>
      <w:r w:rsidRPr="007F024C">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B7E0E">
        <w:rPr>
          <w:sz w:val="28"/>
          <w:szCs w:val="28"/>
        </w:rPr>
        <w:t>Палату</w:t>
      </w:r>
      <w:r w:rsidRPr="007F024C">
        <w:rPr>
          <w:sz w:val="28"/>
          <w:szCs w:val="28"/>
        </w:rPr>
        <w:t xml:space="preserve"> оригинала документа, в котором содержится техническая ошибка.</w:t>
      </w:r>
    </w:p>
    <w:p w:rsidR="00DB5B73" w:rsidRPr="007F024C" w:rsidRDefault="00566BB0" w:rsidP="00F654DE">
      <w:pPr>
        <w:ind w:right="-1" w:firstLine="709"/>
        <w:jc w:val="both"/>
        <w:rPr>
          <w:sz w:val="28"/>
          <w:szCs w:val="28"/>
        </w:rPr>
      </w:pPr>
      <w:r w:rsidRPr="007F024C">
        <w:rPr>
          <w:sz w:val="28"/>
          <w:szCs w:val="28"/>
        </w:rPr>
        <w:t>Процедур</w:t>
      </w:r>
      <w:r w:rsidR="00F6170F" w:rsidRPr="007F024C">
        <w:rPr>
          <w:sz w:val="28"/>
          <w:szCs w:val="28"/>
        </w:rPr>
        <w:t>ы</w:t>
      </w:r>
      <w:r w:rsidRPr="007F024C">
        <w:rPr>
          <w:sz w:val="28"/>
          <w:szCs w:val="28"/>
        </w:rPr>
        <w:t>, устанавливаем</w:t>
      </w:r>
      <w:r w:rsidR="00F6170F" w:rsidRPr="007F024C">
        <w:rPr>
          <w:sz w:val="28"/>
          <w:szCs w:val="28"/>
        </w:rPr>
        <w:t>ые</w:t>
      </w:r>
      <w:r w:rsidRPr="007F024C">
        <w:rPr>
          <w:sz w:val="28"/>
          <w:szCs w:val="28"/>
        </w:rPr>
        <w:t xml:space="preserve"> настоящим пунктом, </w:t>
      </w:r>
      <w:r w:rsidR="00F6170F" w:rsidRPr="007F024C">
        <w:rPr>
          <w:sz w:val="28"/>
          <w:szCs w:val="28"/>
        </w:rPr>
        <w:t>выполняю</w:t>
      </w:r>
      <w:r w:rsidR="007A6954" w:rsidRPr="007F024C">
        <w:rPr>
          <w:sz w:val="28"/>
          <w:szCs w:val="28"/>
        </w:rPr>
        <w:t>тся</w:t>
      </w:r>
      <w:r w:rsidRPr="007F024C">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7F024C" w:rsidRDefault="00566BB0" w:rsidP="00F654DE">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выданный (направленный) заявителю документ.</w:t>
      </w:r>
    </w:p>
    <w:p w:rsidR="006B759A" w:rsidRPr="007F024C"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7F024C" w:rsidRDefault="00566BB0" w:rsidP="00F654DE">
      <w:pPr>
        <w:pStyle w:val="ConsPlusNonformat"/>
        <w:tabs>
          <w:tab w:val="left" w:pos="9781"/>
        </w:tabs>
        <w:ind w:right="-1" w:firstLine="709"/>
        <w:jc w:val="center"/>
        <w:rPr>
          <w:rFonts w:ascii="Times New Roman" w:hAnsi="Times New Roman" w:cs="Times New Roman"/>
          <w:b/>
          <w:sz w:val="28"/>
          <w:szCs w:val="28"/>
        </w:rPr>
      </w:pPr>
      <w:r w:rsidRPr="007F024C">
        <w:rPr>
          <w:rFonts w:ascii="Times New Roman" w:hAnsi="Times New Roman" w:cs="Times New Roman"/>
          <w:b/>
          <w:sz w:val="28"/>
          <w:szCs w:val="28"/>
        </w:rPr>
        <w:t>4. Порядок и формы контроля за предоставлением муниципальной услуги</w:t>
      </w:r>
    </w:p>
    <w:p w:rsidR="00401702" w:rsidRPr="007F024C"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566BB0"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 проводимые в установленном порядке проверки ведения делопроизводства;</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566BB0"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7F024C">
        <w:rPr>
          <w:rFonts w:ascii="Times New Roman" w:hAnsi="Times New Roman" w:cs="Times New Roman"/>
          <w:sz w:val="28"/>
          <w:szCs w:val="28"/>
        </w:rPr>
        <w:t>ия</w:t>
      </w:r>
      <w:r w:rsidRPr="007F024C">
        <w:rPr>
          <w:rFonts w:ascii="Times New Roman" w:hAnsi="Times New Roman" w:cs="Times New Roman"/>
          <w:sz w:val="28"/>
          <w:szCs w:val="28"/>
        </w:rPr>
        <w:t xml:space="preserve"> муниципальной услуги</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566BB0"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566BB0"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566BB0"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7F024C" w:rsidRDefault="00401702" w:rsidP="00F654DE">
      <w:pPr>
        <w:tabs>
          <w:tab w:val="left" w:pos="9781"/>
        </w:tabs>
        <w:autoSpaceDE w:val="0"/>
        <w:autoSpaceDN w:val="0"/>
        <w:adjustRightInd w:val="0"/>
        <w:ind w:right="-1" w:firstLine="709"/>
        <w:jc w:val="both"/>
        <w:rPr>
          <w:sz w:val="28"/>
          <w:szCs w:val="28"/>
        </w:rPr>
      </w:pPr>
    </w:p>
    <w:p w:rsidR="00401702" w:rsidRPr="007F024C" w:rsidRDefault="00566BB0" w:rsidP="00F654DE">
      <w:pPr>
        <w:tabs>
          <w:tab w:val="left" w:pos="9781"/>
        </w:tabs>
        <w:autoSpaceDE w:val="0"/>
        <w:autoSpaceDN w:val="0"/>
        <w:adjustRightInd w:val="0"/>
        <w:ind w:right="-1"/>
        <w:jc w:val="center"/>
        <w:rPr>
          <w:b/>
          <w:sz w:val="28"/>
          <w:szCs w:val="28"/>
        </w:rPr>
      </w:pPr>
      <w:r w:rsidRPr="007F024C">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7F024C">
        <w:rPr>
          <w:b/>
          <w:sz w:val="28"/>
          <w:szCs w:val="28"/>
        </w:rPr>
        <w:t xml:space="preserve"> от 27.07.2010 №210-ФЗ</w:t>
      </w:r>
      <w:r w:rsidRPr="007F024C">
        <w:rPr>
          <w:b/>
          <w:sz w:val="28"/>
          <w:szCs w:val="28"/>
        </w:rPr>
        <w:t>, а также их должностных лиц, муниципальных служащих, работников</w:t>
      </w:r>
    </w:p>
    <w:p w:rsidR="00401702" w:rsidRPr="007F024C" w:rsidRDefault="00401702" w:rsidP="00F654DE">
      <w:pPr>
        <w:tabs>
          <w:tab w:val="left" w:pos="9781"/>
        </w:tabs>
        <w:autoSpaceDE w:val="0"/>
        <w:autoSpaceDN w:val="0"/>
        <w:adjustRightInd w:val="0"/>
        <w:ind w:right="-1" w:firstLine="709"/>
        <w:jc w:val="center"/>
        <w:rPr>
          <w:sz w:val="28"/>
          <w:szCs w:val="28"/>
        </w:rPr>
      </w:pP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Заявитель может обратиться с жалобой, в том числе в следующих случаях:</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8) нарушение срока или порядка выдачи документов по результатам предоставления муниципальной услуги;</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5.3. Жалоба должна содержать:</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5.4. Поступившая жалоба подлежит регистрации в срок не позднее рабочего дня, следующего за днем поступления.</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5.6. По результатам рассмотрения жалобы принимается одно из следующих решений:</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2) в удовлетворении жалобы отказывается.</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7F024C" w:rsidRDefault="00566BB0" w:rsidP="00F654DE">
      <w:pPr>
        <w:tabs>
          <w:tab w:val="left" w:pos="9781"/>
        </w:tabs>
        <w:autoSpaceDE w:val="0"/>
        <w:autoSpaceDN w:val="0"/>
        <w:adjustRightInd w:val="0"/>
        <w:ind w:right="-1" w:firstLine="709"/>
        <w:jc w:val="both"/>
        <w:rPr>
          <w:sz w:val="28"/>
          <w:szCs w:val="28"/>
        </w:rPr>
      </w:pPr>
      <w:r w:rsidRPr="007F024C">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7F024C" w:rsidRDefault="00401702" w:rsidP="00F654DE">
      <w:pPr>
        <w:tabs>
          <w:tab w:val="left" w:pos="9781"/>
        </w:tabs>
        <w:autoSpaceDE w:val="0"/>
        <w:autoSpaceDN w:val="0"/>
        <w:adjustRightInd w:val="0"/>
        <w:ind w:right="-1" w:firstLine="709"/>
        <w:jc w:val="both"/>
        <w:rPr>
          <w:sz w:val="28"/>
          <w:szCs w:val="28"/>
        </w:rPr>
      </w:pPr>
    </w:p>
    <w:p w:rsidR="00401702" w:rsidRPr="007F024C" w:rsidRDefault="00401702" w:rsidP="00F654DE">
      <w:pPr>
        <w:autoSpaceDE w:val="0"/>
        <w:autoSpaceDN w:val="0"/>
        <w:adjustRightInd w:val="0"/>
        <w:ind w:right="-1" w:firstLine="720"/>
        <w:jc w:val="both"/>
        <w:rPr>
          <w:sz w:val="28"/>
          <w:szCs w:val="28"/>
        </w:rPr>
        <w:sectPr w:rsidR="00401702" w:rsidRPr="007F024C" w:rsidSect="00FF7992">
          <w:headerReference w:type="even" r:id="rId203"/>
          <w:headerReference w:type="default" r:id="rId204"/>
          <w:headerReference w:type="first" r:id="rId205"/>
          <w:pgSz w:w="11906" w:h="16838"/>
          <w:pgMar w:top="1134" w:right="1134" w:bottom="1134" w:left="1134" w:header="709" w:footer="709" w:gutter="0"/>
          <w:cols w:space="708"/>
          <w:titlePg/>
          <w:docGrid w:linePitch="360"/>
        </w:sectPr>
      </w:pPr>
    </w:p>
    <w:p w:rsidR="001E2130" w:rsidRPr="007F024C" w:rsidRDefault="00566BB0" w:rsidP="001E2130">
      <w:pPr>
        <w:jc w:val="right"/>
        <w:rPr>
          <w:sz w:val="28"/>
          <w:szCs w:val="28"/>
        </w:rPr>
      </w:pPr>
      <w:r w:rsidRPr="007F024C">
        <w:rPr>
          <w:sz w:val="28"/>
          <w:szCs w:val="28"/>
        </w:rPr>
        <w:t>Приложение № 1</w:t>
      </w:r>
    </w:p>
    <w:p w:rsidR="004378DB" w:rsidRPr="007F024C" w:rsidRDefault="004378DB" w:rsidP="004378DB">
      <w:pPr>
        <w:ind w:right="-1"/>
        <w:rPr>
          <w:sz w:val="24"/>
          <w:szCs w:val="24"/>
        </w:rPr>
      </w:pPr>
    </w:p>
    <w:p w:rsidR="004378DB" w:rsidRPr="007F024C" w:rsidRDefault="00566BB0" w:rsidP="004378DB">
      <w:pPr>
        <w:ind w:right="-1"/>
        <w:rPr>
          <w:sz w:val="24"/>
          <w:szCs w:val="24"/>
        </w:rPr>
      </w:pPr>
      <w:r w:rsidRPr="007F024C">
        <w:rPr>
          <w:sz w:val="24"/>
          <w:szCs w:val="24"/>
        </w:rPr>
        <w:t>(Бланк органа, предоставляющего муниципальную услугу)</w:t>
      </w:r>
    </w:p>
    <w:p w:rsidR="001E2130" w:rsidRPr="007F024C" w:rsidRDefault="001E2130" w:rsidP="00054AD4">
      <w:pPr>
        <w:pStyle w:val="a8"/>
        <w:tabs>
          <w:tab w:val="left" w:pos="1377"/>
        </w:tabs>
        <w:rPr>
          <w:b w:val="0"/>
        </w:rPr>
      </w:pPr>
    </w:p>
    <w:p w:rsidR="004A296F" w:rsidRDefault="00566BB0" w:rsidP="004A296F">
      <w:pPr>
        <w:widowControl w:val="0"/>
        <w:autoSpaceDE w:val="0"/>
        <w:autoSpaceDN w:val="0"/>
        <w:ind w:left="284" w:right="343"/>
        <w:jc w:val="center"/>
        <w:rPr>
          <w:rFonts w:eastAsia="Calibri" w:cs="Calibri"/>
          <w:b/>
          <w:sz w:val="26"/>
          <w:szCs w:val="26"/>
          <w:lang w:eastAsia="en-US"/>
        </w:rPr>
      </w:pPr>
      <w:r>
        <w:rPr>
          <w:rFonts w:eastAsia="Calibri" w:cs="Calibri"/>
          <w:b/>
          <w:sz w:val="26"/>
          <w:szCs w:val="26"/>
          <w:lang w:eastAsia="en-US"/>
        </w:rPr>
        <w:t>Форма решения об</w:t>
      </w:r>
      <w:r w:rsidRPr="007F024C">
        <w:rPr>
          <w:rFonts w:eastAsia="Calibri" w:cs="Calibri"/>
          <w:b/>
          <w:sz w:val="26"/>
          <w:szCs w:val="26"/>
          <w:lang w:eastAsia="en-US"/>
        </w:rPr>
        <w:t xml:space="preserve"> утверждении схемы расположения земельн</w:t>
      </w:r>
      <w:r>
        <w:rPr>
          <w:rFonts w:eastAsia="Calibri" w:cs="Calibri"/>
          <w:b/>
          <w:sz w:val="26"/>
          <w:szCs w:val="26"/>
          <w:lang w:eastAsia="en-US"/>
        </w:rPr>
        <w:t>ого</w:t>
      </w:r>
      <w:r w:rsidRPr="007F024C">
        <w:rPr>
          <w:rFonts w:eastAsia="Calibri" w:cs="Calibri"/>
          <w:b/>
          <w:sz w:val="26"/>
          <w:szCs w:val="26"/>
          <w:lang w:eastAsia="en-US"/>
        </w:rPr>
        <w:t xml:space="preserve"> участк</w:t>
      </w:r>
      <w:r>
        <w:rPr>
          <w:rFonts w:eastAsia="Calibri" w:cs="Calibri"/>
          <w:b/>
          <w:sz w:val="26"/>
          <w:szCs w:val="26"/>
          <w:lang w:eastAsia="en-US"/>
        </w:rPr>
        <w:t>а</w:t>
      </w:r>
      <w:r w:rsidRPr="007F024C">
        <w:rPr>
          <w:rFonts w:eastAsia="Calibri" w:cs="Calibri"/>
          <w:b/>
          <w:sz w:val="26"/>
          <w:szCs w:val="26"/>
          <w:lang w:eastAsia="en-US"/>
        </w:rPr>
        <w:t xml:space="preserve"> на кадастровом плане территории</w:t>
      </w:r>
    </w:p>
    <w:p w:rsidR="00F75AE4" w:rsidRDefault="00F75AE4" w:rsidP="004A296F">
      <w:pPr>
        <w:widowControl w:val="0"/>
        <w:autoSpaceDE w:val="0"/>
        <w:autoSpaceDN w:val="0"/>
        <w:ind w:left="284" w:right="343"/>
        <w:jc w:val="center"/>
        <w:rPr>
          <w:rFonts w:eastAsia="Calibri" w:cs="Calibri"/>
          <w:b/>
          <w:sz w:val="26"/>
          <w:szCs w:val="26"/>
          <w:lang w:eastAsia="en-US"/>
        </w:rPr>
      </w:pPr>
    </w:p>
    <w:p w:rsidR="004A296F" w:rsidRPr="00F75AE4" w:rsidRDefault="00566BB0" w:rsidP="00F75AE4">
      <w:pPr>
        <w:widowControl w:val="0"/>
        <w:autoSpaceDE w:val="0"/>
        <w:autoSpaceDN w:val="0"/>
        <w:ind w:left="5670"/>
        <w:rPr>
          <w:rFonts w:eastAsia="Calibri" w:cs="Calibri"/>
          <w:sz w:val="26"/>
          <w:szCs w:val="26"/>
          <w:lang w:eastAsia="en-US"/>
        </w:rPr>
      </w:pPr>
      <w:r w:rsidRPr="00F75AE4">
        <w:rPr>
          <w:rFonts w:eastAsia="Calibri" w:cs="Calibri"/>
          <w:sz w:val="26"/>
          <w:szCs w:val="26"/>
          <w:lang w:eastAsia="en-US"/>
        </w:rPr>
        <w:t>Кому: _________________________</w:t>
      </w:r>
      <w:r w:rsidR="00F75AE4">
        <w:rPr>
          <w:rFonts w:eastAsia="Calibri" w:cs="Calibri"/>
          <w:sz w:val="26"/>
          <w:szCs w:val="26"/>
          <w:lang w:eastAsia="en-US"/>
        </w:rPr>
        <w:t>__</w:t>
      </w:r>
    </w:p>
    <w:p w:rsidR="00F75AE4" w:rsidRDefault="00566BB0" w:rsidP="00F75AE4">
      <w:pPr>
        <w:widowControl w:val="0"/>
        <w:autoSpaceDE w:val="0"/>
        <w:autoSpaceDN w:val="0"/>
        <w:ind w:left="5670"/>
        <w:rPr>
          <w:rFonts w:eastAsia="Calibri" w:cs="Calibri"/>
          <w:sz w:val="26"/>
          <w:szCs w:val="26"/>
          <w:lang w:eastAsia="en-US"/>
        </w:rPr>
      </w:pPr>
      <w:r w:rsidRPr="00F75AE4">
        <w:rPr>
          <w:rFonts w:eastAsia="Calibri" w:cs="Calibri"/>
          <w:sz w:val="26"/>
          <w:szCs w:val="26"/>
          <w:lang w:eastAsia="en-US"/>
        </w:rPr>
        <w:t>_____________________________</w:t>
      </w:r>
      <w:r>
        <w:rPr>
          <w:rFonts w:eastAsia="Calibri" w:cs="Calibri"/>
          <w:sz w:val="26"/>
          <w:szCs w:val="26"/>
          <w:lang w:eastAsia="en-US"/>
        </w:rPr>
        <w:t>_</w:t>
      </w:r>
      <w:r w:rsidRPr="00F75AE4">
        <w:rPr>
          <w:rFonts w:eastAsia="Calibri" w:cs="Calibri"/>
          <w:sz w:val="26"/>
          <w:szCs w:val="26"/>
          <w:lang w:eastAsia="en-US"/>
        </w:rPr>
        <w:t>_</w:t>
      </w:r>
      <w:r>
        <w:rPr>
          <w:rFonts w:eastAsia="Calibri" w:cs="Calibri"/>
          <w:sz w:val="26"/>
          <w:szCs w:val="26"/>
          <w:lang w:eastAsia="en-US"/>
        </w:rPr>
        <w:t>_</w:t>
      </w:r>
    </w:p>
    <w:p w:rsidR="00F75AE4" w:rsidRDefault="00566BB0" w:rsidP="00F75AE4">
      <w:pPr>
        <w:widowControl w:val="0"/>
        <w:autoSpaceDE w:val="0"/>
        <w:autoSpaceDN w:val="0"/>
        <w:ind w:left="5670"/>
        <w:rPr>
          <w:rFonts w:eastAsia="Calibri" w:cs="Calibri"/>
          <w:sz w:val="26"/>
          <w:szCs w:val="26"/>
          <w:lang w:eastAsia="en-US"/>
        </w:rPr>
      </w:pPr>
      <w:r>
        <w:rPr>
          <w:rFonts w:eastAsia="Calibri" w:cs="Calibri"/>
          <w:sz w:val="26"/>
          <w:szCs w:val="26"/>
          <w:lang w:eastAsia="en-US"/>
        </w:rPr>
        <w:t>Контактные данные:_______________</w:t>
      </w:r>
    </w:p>
    <w:p w:rsidR="00F75AE4" w:rsidRPr="00F75AE4" w:rsidRDefault="00F75AE4" w:rsidP="00F75AE4">
      <w:pPr>
        <w:widowControl w:val="0"/>
        <w:pBdr>
          <w:bottom w:val="single" w:sz="4" w:space="1" w:color="auto"/>
        </w:pBdr>
        <w:autoSpaceDE w:val="0"/>
        <w:autoSpaceDN w:val="0"/>
        <w:ind w:left="5670"/>
        <w:rPr>
          <w:rFonts w:eastAsia="Calibri" w:cs="Calibri"/>
          <w:sz w:val="26"/>
          <w:szCs w:val="26"/>
          <w:lang w:eastAsia="en-US"/>
        </w:rPr>
      </w:pPr>
    </w:p>
    <w:p w:rsidR="00B50E27" w:rsidRPr="007F024C" w:rsidRDefault="00B50E27" w:rsidP="00054AD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6463B6" w:rsidTr="00477BA8">
        <w:trPr>
          <w:trHeight w:val="1139"/>
        </w:trPr>
        <w:tc>
          <w:tcPr>
            <w:tcW w:w="10232" w:type="dxa"/>
            <w:gridSpan w:val="5"/>
          </w:tcPr>
          <w:p w:rsidR="006C7305" w:rsidRPr="007F024C" w:rsidRDefault="00566BB0" w:rsidP="006C7305">
            <w:pPr>
              <w:widowControl w:val="0"/>
              <w:autoSpaceDE w:val="0"/>
              <w:autoSpaceDN w:val="0"/>
              <w:spacing w:before="175" w:line="252" w:lineRule="exact"/>
              <w:ind w:left="666" w:right="809"/>
              <w:jc w:val="center"/>
              <w:rPr>
                <w:rFonts w:eastAsia="Calibri" w:cs="Calibri"/>
                <w:sz w:val="26"/>
                <w:szCs w:val="26"/>
                <w:lang w:eastAsia="en-US"/>
              </w:rPr>
            </w:pPr>
            <w:r w:rsidRPr="007F024C">
              <w:rPr>
                <w:rFonts w:eastAsia="Calibri" w:cs="Calibri"/>
                <w:sz w:val="26"/>
                <w:szCs w:val="26"/>
                <w:lang w:eastAsia="en-US"/>
              </w:rPr>
              <w:t>РЕШЕНИЕ</w:t>
            </w:r>
            <w:r w:rsidRPr="007F024C">
              <w:rPr>
                <w:rFonts w:eastAsia="Calibri" w:cs="Calibri"/>
                <w:spacing w:val="-5"/>
                <w:sz w:val="26"/>
                <w:szCs w:val="26"/>
                <w:lang w:eastAsia="en-US"/>
              </w:rPr>
              <w:t xml:space="preserve"> </w:t>
            </w:r>
          </w:p>
          <w:p w:rsidR="000E27C5" w:rsidRPr="007F024C" w:rsidRDefault="000E27C5" w:rsidP="004A296F">
            <w:pPr>
              <w:widowControl w:val="0"/>
              <w:autoSpaceDE w:val="0"/>
              <w:autoSpaceDN w:val="0"/>
              <w:ind w:left="284" w:right="343"/>
              <w:jc w:val="center"/>
              <w:rPr>
                <w:rFonts w:eastAsia="Calibri" w:cs="Calibri"/>
                <w:sz w:val="26"/>
                <w:szCs w:val="26"/>
                <w:lang w:eastAsia="en-US"/>
              </w:rPr>
            </w:pPr>
          </w:p>
        </w:tc>
      </w:tr>
      <w:tr w:rsidR="006463B6" w:rsidTr="00477BA8">
        <w:trPr>
          <w:trHeight w:val="544"/>
        </w:trPr>
        <w:tc>
          <w:tcPr>
            <w:tcW w:w="4395" w:type="dxa"/>
            <w:gridSpan w:val="2"/>
          </w:tcPr>
          <w:p w:rsidR="000E27C5" w:rsidRPr="007F024C" w:rsidRDefault="00566BB0" w:rsidP="00E76629">
            <w:pPr>
              <w:widowControl w:val="0"/>
              <w:tabs>
                <w:tab w:val="left" w:pos="919"/>
              </w:tabs>
              <w:autoSpaceDE w:val="0"/>
              <w:autoSpaceDN w:val="0"/>
              <w:spacing w:before="198"/>
              <w:ind w:left="200"/>
              <w:rPr>
                <w:rFonts w:eastAsia="Calibri" w:cs="Calibri"/>
                <w:sz w:val="26"/>
                <w:szCs w:val="26"/>
                <w:lang w:eastAsia="en-US"/>
              </w:rPr>
            </w:pPr>
            <w:r w:rsidRPr="007F024C">
              <w:rPr>
                <w:rFonts w:eastAsia="Calibri" w:cs="Calibri"/>
                <w:sz w:val="26"/>
                <w:szCs w:val="26"/>
                <w:lang w:eastAsia="en-US"/>
              </w:rPr>
              <w:t>От _______________</w:t>
            </w:r>
          </w:p>
        </w:tc>
        <w:tc>
          <w:tcPr>
            <w:tcW w:w="1275" w:type="dxa"/>
          </w:tcPr>
          <w:p w:rsidR="000E27C5" w:rsidRPr="007F024C" w:rsidRDefault="000E27C5" w:rsidP="000E27C5">
            <w:pPr>
              <w:widowControl w:val="0"/>
              <w:autoSpaceDE w:val="0"/>
              <w:autoSpaceDN w:val="0"/>
              <w:rPr>
                <w:rFonts w:eastAsia="Calibri" w:cs="Calibri"/>
                <w:sz w:val="26"/>
                <w:szCs w:val="26"/>
                <w:lang w:eastAsia="en-US"/>
              </w:rPr>
            </w:pPr>
          </w:p>
        </w:tc>
        <w:tc>
          <w:tcPr>
            <w:tcW w:w="2152" w:type="dxa"/>
          </w:tcPr>
          <w:p w:rsidR="000E27C5" w:rsidRPr="007F024C" w:rsidRDefault="000E27C5" w:rsidP="000E27C5">
            <w:pPr>
              <w:widowControl w:val="0"/>
              <w:autoSpaceDE w:val="0"/>
              <w:autoSpaceDN w:val="0"/>
              <w:rPr>
                <w:rFonts w:eastAsia="Calibri" w:cs="Calibri"/>
                <w:sz w:val="26"/>
                <w:szCs w:val="26"/>
                <w:lang w:eastAsia="en-US"/>
              </w:rPr>
            </w:pPr>
          </w:p>
        </w:tc>
        <w:tc>
          <w:tcPr>
            <w:tcW w:w="2410" w:type="dxa"/>
          </w:tcPr>
          <w:p w:rsidR="000E27C5" w:rsidRPr="007F024C" w:rsidRDefault="00566BB0" w:rsidP="00E76629">
            <w:pPr>
              <w:widowControl w:val="0"/>
              <w:tabs>
                <w:tab w:val="left" w:pos="997"/>
              </w:tabs>
              <w:autoSpaceDE w:val="0"/>
              <w:autoSpaceDN w:val="0"/>
              <w:spacing w:before="198"/>
              <w:ind w:left="277"/>
              <w:rPr>
                <w:rFonts w:eastAsia="Calibri" w:cs="Calibri"/>
                <w:sz w:val="26"/>
                <w:szCs w:val="26"/>
                <w:lang w:eastAsia="en-US"/>
              </w:rPr>
            </w:pPr>
            <w:r w:rsidRPr="007F024C">
              <w:rPr>
                <w:rFonts w:eastAsia="Calibri" w:cs="Calibri"/>
                <w:sz w:val="26"/>
                <w:szCs w:val="26"/>
                <w:lang w:eastAsia="en-US"/>
              </w:rPr>
              <w:t>№</w:t>
            </w:r>
            <w:r w:rsidR="00E76629" w:rsidRPr="007F024C">
              <w:rPr>
                <w:rFonts w:eastAsia="Calibri" w:cs="Calibri"/>
                <w:sz w:val="26"/>
                <w:szCs w:val="26"/>
                <w:lang w:eastAsia="en-US"/>
              </w:rPr>
              <w:t xml:space="preserve"> </w:t>
            </w:r>
            <w:r w:rsidRPr="007F024C">
              <w:rPr>
                <w:rFonts w:eastAsia="Calibri" w:cs="Calibri"/>
                <w:sz w:val="26"/>
                <w:szCs w:val="26"/>
                <w:lang w:eastAsia="en-US"/>
              </w:rPr>
              <w:t>________</w:t>
            </w:r>
          </w:p>
        </w:tc>
      </w:tr>
      <w:tr w:rsidR="006463B6" w:rsidTr="006C7305">
        <w:trPr>
          <w:trHeight w:val="6888"/>
        </w:trPr>
        <w:tc>
          <w:tcPr>
            <w:tcW w:w="10232" w:type="dxa"/>
            <w:gridSpan w:val="5"/>
          </w:tcPr>
          <w:p w:rsidR="00E76629" w:rsidRPr="007F024C" w:rsidRDefault="00566BB0" w:rsidP="00F75AE4">
            <w:pPr>
              <w:widowControl w:val="0"/>
              <w:autoSpaceDE w:val="0"/>
              <w:autoSpaceDN w:val="0"/>
              <w:ind w:left="200" w:right="343" w:firstLine="592"/>
              <w:jc w:val="center"/>
              <w:rPr>
                <w:rFonts w:eastAsia="Calibri" w:cs="Calibri"/>
                <w:sz w:val="26"/>
                <w:szCs w:val="26"/>
                <w:lang w:eastAsia="en-US"/>
              </w:rPr>
            </w:pPr>
            <w:r>
              <w:rPr>
                <w:rFonts w:eastAsia="Calibri" w:cs="Calibri"/>
                <w:b/>
                <w:sz w:val="26"/>
                <w:szCs w:val="26"/>
                <w:lang w:eastAsia="en-US"/>
              </w:rPr>
              <w:t>Об</w:t>
            </w:r>
            <w:r w:rsidRPr="007F024C">
              <w:rPr>
                <w:rFonts w:eastAsia="Calibri" w:cs="Calibri"/>
                <w:b/>
                <w:sz w:val="26"/>
                <w:szCs w:val="26"/>
                <w:lang w:eastAsia="en-US"/>
              </w:rPr>
              <w:t xml:space="preserve"> утверждении схемы расположения земельн</w:t>
            </w:r>
            <w:r>
              <w:rPr>
                <w:rFonts w:eastAsia="Calibri" w:cs="Calibri"/>
                <w:b/>
                <w:sz w:val="26"/>
                <w:szCs w:val="26"/>
                <w:lang w:eastAsia="en-US"/>
              </w:rPr>
              <w:t>ого</w:t>
            </w:r>
            <w:r w:rsidRPr="007F024C">
              <w:rPr>
                <w:rFonts w:eastAsia="Calibri" w:cs="Calibri"/>
                <w:b/>
                <w:sz w:val="26"/>
                <w:szCs w:val="26"/>
                <w:lang w:eastAsia="en-US"/>
              </w:rPr>
              <w:t xml:space="preserve"> участк</w:t>
            </w:r>
            <w:r>
              <w:rPr>
                <w:rFonts w:eastAsia="Calibri" w:cs="Calibri"/>
                <w:b/>
                <w:sz w:val="26"/>
                <w:szCs w:val="26"/>
                <w:lang w:eastAsia="en-US"/>
              </w:rPr>
              <w:t>а</w:t>
            </w:r>
            <w:r w:rsidRPr="007F024C">
              <w:rPr>
                <w:rFonts w:eastAsia="Calibri" w:cs="Calibri"/>
                <w:b/>
                <w:sz w:val="26"/>
                <w:szCs w:val="26"/>
                <w:lang w:eastAsia="en-US"/>
              </w:rPr>
              <w:t xml:space="preserve"> на кадастровом плане территории</w:t>
            </w:r>
          </w:p>
          <w:p w:rsidR="00F75AE4" w:rsidRPr="00F75AE4" w:rsidRDefault="00566BB0" w:rsidP="00E76629">
            <w:pPr>
              <w:widowControl w:val="0"/>
              <w:autoSpaceDE w:val="0"/>
              <w:autoSpaceDN w:val="0"/>
              <w:ind w:left="200" w:right="343" w:firstLine="592"/>
              <w:jc w:val="both"/>
              <w:rPr>
                <w:rFonts w:eastAsia="Calibri"/>
                <w:sz w:val="24"/>
                <w:szCs w:val="24"/>
                <w:lang w:eastAsia="en-US"/>
              </w:rPr>
            </w:pPr>
            <w:r w:rsidRPr="007F024C">
              <w:rPr>
                <w:rFonts w:eastAsia="Calibri" w:cs="Calibri"/>
                <w:sz w:val="26"/>
                <w:szCs w:val="26"/>
                <w:lang w:eastAsia="en-US"/>
              </w:rPr>
              <w:t xml:space="preserve">Рассмотрев заявление от </w:t>
            </w:r>
            <w:r w:rsidR="006C7305" w:rsidRPr="007F024C">
              <w:rPr>
                <w:rFonts w:eastAsia="Calibri" w:cs="Calibri"/>
                <w:sz w:val="26"/>
                <w:szCs w:val="26"/>
                <w:lang w:eastAsia="en-US"/>
              </w:rPr>
              <w:t>_______________</w:t>
            </w:r>
            <w:r w:rsidRPr="007F024C">
              <w:rPr>
                <w:rFonts w:eastAsia="Calibri" w:cs="Calibri"/>
                <w:sz w:val="26"/>
                <w:szCs w:val="26"/>
                <w:lang w:eastAsia="en-US"/>
              </w:rPr>
              <w:t xml:space="preserve"> № </w:t>
            </w:r>
            <w:r w:rsidR="006C7305" w:rsidRPr="007F024C">
              <w:rPr>
                <w:rFonts w:eastAsia="Calibri" w:cs="Calibri"/>
                <w:sz w:val="26"/>
                <w:szCs w:val="26"/>
                <w:lang w:eastAsia="en-US"/>
              </w:rPr>
              <w:t>______________</w:t>
            </w:r>
            <w:r w:rsidRPr="007F024C">
              <w:rPr>
                <w:rFonts w:eastAsia="Calibri" w:cs="Calibri"/>
                <w:sz w:val="26"/>
                <w:szCs w:val="26"/>
                <w:lang w:eastAsia="en-US"/>
              </w:rPr>
              <w:t xml:space="preserve"> (Заявитель: </w:t>
            </w:r>
            <w:r w:rsidR="006C7305" w:rsidRPr="007F024C">
              <w:rPr>
                <w:rFonts w:eastAsia="Calibri" w:cs="Calibri"/>
                <w:sz w:val="26"/>
                <w:szCs w:val="26"/>
                <w:lang w:eastAsia="en-US"/>
              </w:rPr>
              <w:t>_________________________________</w:t>
            </w:r>
            <w:r w:rsidRPr="007F024C">
              <w:rPr>
                <w:rFonts w:eastAsia="Calibri" w:cs="Calibri"/>
                <w:sz w:val="26"/>
                <w:szCs w:val="26"/>
                <w:lang w:eastAsia="en-US"/>
              </w:rPr>
              <w:t xml:space="preserve">) </w:t>
            </w:r>
            <w:r w:rsidRPr="00F75AE4">
              <w:rPr>
                <w:rFonts w:eastAsia="Calibri" w:cs="Calibri"/>
                <w:sz w:val="26"/>
                <w:szCs w:val="26"/>
                <w:lang w:eastAsia="en-US"/>
              </w:rPr>
              <w:t xml:space="preserve">об утверждении схемы расположения земельного участка на кадастровом плане территории </w:t>
            </w:r>
            <w:r>
              <w:rPr>
                <w:rFonts w:eastAsia="Calibri" w:cs="Calibri"/>
                <w:sz w:val="26"/>
                <w:szCs w:val="26"/>
                <w:lang w:eastAsia="en-US"/>
              </w:rPr>
              <w:t xml:space="preserve">площадью __________________, </w:t>
            </w:r>
            <w:r w:rsidRPr="00F75AE4">
              <w:rPr>
                <w:sz w:val="24"/>
                <w:szCs w:val="24"/>
              </w:rPr>
              <w:t xml:space="preserve">расположенного в кадастровом квартале: </w:t>
            </w:r>
            <w:r>
              <w:rPr>
                <w:sz w:val="24"/>
                <w:szCs w:val="24"/>
              </w:rPr>
              <w:t>____________________</w:t>
            </w:r>
            <w:r w:rsidRPr="00F75AE4">
              <w:rPr>
                <w:sz w:val="24"/>
                <w:szCs w:val="24"/>
              </w:rPr>
              <w:t xml:space="preserve">, руководствуясь статьей со ст. 11.10., ст. 39.11. Земельного кодекса Российской Федерации, Приказом Минэкономразвития России от 01.09.2014 № 540 «Об утверждении классификатора видов разрешенного использования земельных участков», в соответствии с </w:t>
            </w:r>
            <w:r>
              <w:rPr>
                <w:sz w:val="24"/>
                <w:szCs w:val="24"/>
              </w:rPr>
              <w:t>________________________________________________________</w:t>
            </w:r>
            <w:r w:rsidRPr="00F75AE4">
              <w:rPr>
                <w:sz w:val="24"/>
                <w:szCs w:val="24"/>
              </w:rPr>
              <w:t>,</w:t>
            </w:r>
          </w:p>
          <w:p w:rsidR="00E76629" w:rsidRPr="007F024C" w:rsidRDefault="00566BB0" w:rsidP="00F75AE4">
            <w:pPr>
              <w:widowControl w:val="0"/>
              <w:autoSpaceDE w:val="0"/>
              <w:autoSpaceDN w:val="0"/>
              <w:ind w:left="200" w:right="343" w:firstLine="592"/>
              <w:jc w:val="center"/>
              <w:rPr>
                <w:rFonts w:eastAsia="Calibri" w:cs="Calibri"/>
                <w:sz w:val="26"/>
                <w:szCs w:val="26"/>
                <w:lang w:eastAsia="en-US"/>
              </w:rPr>
            </w:pPr>
            <w:r w:rsidRPr="007F024C">
              <w:rPr>
                <w:rFonts w:eastAsia="Calibri" w:cs="Calibri"/>
                <w:sz w:val="26"/>
                <w:szCs w:val="26"/>
                <w:lang w:eastAsia="en-US"/>
              </w:rPr>
              <w:t>ПРИНЯТО РЕШЕНИЕ:</w:t>
            </w:r>
          </w:p>
          <w:p w:rsidR="00E76629" w:rsidRPr="00F75AE4" w:rsidRDefault="00566BB0" w:rsidP="00E76629">
            <w:pPr>
              <w:widowControl w:val="0"/>
              <w:autoSpaceDE w:val="0"/>
              <w:autoSpaceDN w:val="0"/>
              <w:ind w:left="200" w:right="343" w:firstLine="592"/>
              <w:jc w:val="both"/>
              <w:rPr>
                <w:rFonts w:eastAsia="Calibri"/>
                <w:sz w:val="24"/>
                <w:szCs w:val="24"/>
                <w:lang w:eastAsia="en-US"/>
              </w:rPr>
            </w:pPr>
            <w:r w:rsidRPr="007F024C">
              <w:rPr>
                <w:rFonts w:eastAsia="Calibri" w:cs="Calibri"/>
                <w:sz w:val="26"/>
                <w:szCs w:val="26"/>
                <w:lang w:eastAsia="en-US"/>
              </w:rPr>
              <w:t>1. Утвердить схему расположения земельн</w:t>
            </w:r>
            <w:r w:rsidR="00F75AE4">
              <w:rPr>
                <w:rFonts w:eastAsia="Calibri" w:cs="Calibri"/>
                <w:sz w:val="26"/>
                <w:szCs w:val="26"/>
                <w:lang w:eastAsia="en-US"/>
              </w:rPr>
              <w:t>ого участка</w:t>
            </w:r>
            <w:r w:rsidRPr="007F024C">
              <w:rPr>
                <w:rFonts w:eastAsia="Calibri" w:cs="Calibri"/>
                <w:sz w:val="26"/>
                <w:szCs w:val="26"/>
                <w:lang w:eastAsia="en-US"/>
              </w:rPr>
              <w:t xml:space="preserve"> на кадастровом плане территории площадью </w:t>
            </w:r>
            <w:r w:rsidR="006C7305" w:rsidRPr="007F024C">
              <w:rPr>
                <w:rFonts w:eastAsia="Calibri" w:cs="Calibri"/>
                <w:sz w:val="26"/>
                <w:szCs w:val="26"/>
                <w:lang w:eastAsia="en-US"/>
              </w:rPr>
              <w:t>__________________</w:t>
            </w:r>
            <w:r w:rsidRPr="007F024C">
              <w:rPr>
                <w:rFonts w:eastAsia="Calibri" w:cs="Calibri"/>
                <w:sz w:val="26"/>
                <w:szCs w:val="26"/>
                <w:lang w:eastAsia="en-US"/>
              </w:rPr>
              <w:t xml:space="preserve"> </w:t>
            </w:r>
            <w:r w:rsidR="00F75AE4">
              <w:rPr>
                <w:rFonts w:eastAsia="Calibri" w:cs="Calibri"/>
                <w:sz w:val="26"/>
                <w:szCs w:val="26"/>
                <w:lang w:eastAsia="en-US"/>
              </w:rPr>
              <w:t>кв.м.</w:t>
            </w:r>
            <w:r w:rsidRPr="007F024C">
              <w:rPr>
                <w:rFonts w:eastAsia="Calibri" w:cs="Calibri"/>
                <w:sz w:val="26"/>
                <w:szCs w:val="26"/>
                <w:lang w:eastAsia="en-US"/>
              </w:rPr>
              <w:t>, расположенн</w:t>
            </w:r>
            <w:r w:rsidR="00F75AE4">
              <w:rPr>
                <w:rFonts w:eastAsia="Calibri" w:cs="Calibri"/>
                <w:sz w:val="26"/>
                <w:szCs w:val="26"/>
                <w:lang w:eastAsia="en-US"/>
              </w:rPr>
              <w:t>ого</w:t>
            </w:r>
            <w:r w:rsidRPr="007F024C">
              <w:rPr>
                <w:rFonts w:eastAsia="Calibri" w:cs="Calibri"/>
                <w:sz w:val="26"/>
                <w:szCs w:val="26"/>
                <w:lang w:eastAsia="en-US"/>
              </w:rPr>
              <w:t xml:space="preserve"> по адресу </w:t>
            </w:r>
            <w:r w:rsidR="006C7305" w:rsidRPr="007F024C">
              <w:rPr>
                <w:rFonts w:eastAsia="Calibri" w:cs="Calibri"/>
                <w:sz w:val="26"/>
                <w:szCs w:val="26"/>
                <w:lang w:eastAsia="en-US"/>
              </w:rPr>
              <w:t>_______________</w:t>
            </w:r>
            <w:r w:rsidRPr="007F024C">
              <w:rPr>
                <w:rFonts w:eastAsia="Calibri" w:cs="Calibri"/>
                <w:sz w:val="26"/>
                <w:szCs w:val="26"/>
                <w:lang w:eastAsia="en-US"/>
              </w:rPr>
              <w:t xml:space="preserve">, </w:t>
            </w:r>
            <w:r w:rsidR="00F75AE4" w:rsidRPr="00F75AE4">
              <w:rPr>
                <w:sz w:val="24"/>
                <w:szCs w:val="24"/>
              </w:rPr>
              <w:t xml:space="preserve">с категорией земель </w:t>
            </w:r>
            <w:r w:rsidR="00F75AE4">
              <w:rPr>
                <w:sz w:val="24"/>
                <w:szCs w:val="24"/>
              </w:rPr>
              <w:t>_____________________</w:t>
            </w:r>
            <w:r w:rsidR="00F75AE4" w:rsidRPr="00F75AE4">
              <w:rPr>
                <w:sz w:val="24"/>
                <w:szCs w:val="24"/>
              </w:rPr>
              <w:t xml:space="preserve"> и видом разрешенного использования </w:t>
            </w:r>
            <w:r w:rsidR="00F75AE4">
              <w:rPr>
                <w:sz w:val="24"/>
                <w:szCs w:val="24"/>
              </w:rPr>
              <w:t>____________________</w:t>
            </w:r>
            <w:r w:rsidR="00F75AE4" w:rsidRPr="00F75AE4">
              <w:rPr>
                <w:sz w:val="24"/>
                <w:szCs w:val="24"/>
              </w:rPr>
              <w:t xml:space="preserve"> для последующего заключения соглашения о перераспределени</w:t>
            </w:r>
            <w:r w:rsidR="00F75AE4">
              <w:rPr>
                <w:sz w:val="24"/>
                <w:szCs w:val="24"/>
              </w:rPr>
              <w:t>и</w:t>
            </w:r>
            <w:r w:rsidR="00F75AE4" w:rsidRPr="00F75AE4">
              <w:rPr>
                <w:sz w:val="24"/>
                <w:szCs w:val="24"/>
              </w:rPr>
              <w:t xml:space="preserve"> земельных участков.</w:t>
            </w:r>
          </w:p>
          <w:p w:rsidR="00E76629" w:rsidRPr="007F024C" w:rsidRDefault="00566BB0" w:rsidP="00E76629">
            <w:pPr>
              <w:widowControl w:val="0"/>
              <w:autoSpaceDE w:val="0"/>
              <w:autoSpaceDN w:val="0"/>
              <w:ind w:left="200" w:right="343" w:firstLine="592"/>
              <w:jc w:val="both"/>
              <w:rPr>
                <w:rFonts w:eastAsia="Calibri" w:cs="Calibri"/>
                <w:sz w:val="26"/>
                <w:szCs w:val="26"/>
                <w:lang w:eastAsia="en-US"/>
              </w:rPr>
            </w:pPr>
            <w:r w:rsidRPr="007F024C">
              <w:rPr>
                <w:rFonts w:eastAsia="Calibri" w:cs="Calibri"/>
                <w:sz w:val="26"/>
                <w:szCs w:val="26"/>
                <w:lang w:eastAsia="en-US"/>
              </w:rPr>
              <w:t xml:space="preserve">2. Заявителю </w:t>
            </w:r>
            <w:r w:rsidR="00F75AE4">
              <w:rPr>
                <w:rFonts w:eastAsia="Calibri" w:cs="Calibri"/>
                <w:sz w:val="26"/>
                <w:szCs w:val="26"/>
                <w:lang w:eastAsia="en-US"/>
              </w:rPr>
              <w:t>___________________</w:t>
            </w:r>
            <w:r w:rsidRPr="007F024C">
              <w:rPr>
                <w:rFonts w:eastAsia="Calibri" w:cs="Calibri"/>
                <w:sz w:val="26"/>
                <w:szCs w:val="26"/>
                <w:lang w:eastAsia="en-US"/>
              </w:rPr>
              <w:t xml:space="preserve">обеспечить проведение </w:t>
            </w:r>
            <w:r w:rsidR="00F75AE4">
              <w:rPr>
                <w:rFonts w:eastAsia="Calibri" w:cs="Calibri"/>
                <w:sz w:val="26"/>
                <w:szCs w:val="26"/>
                <w:lang w:eastAsia="en-US"/>
              </w:rPr>
              <w:t xml:space="preserve">кадастровых </w:t>
            </w:r>
            <w:r w:rsidRPr="007F024C">
              <w:rPr>
                <w:rFonts w:eastAsia="Calibri" w:cs="Calibri"/>
                <w:sz w:val="26"/>
                <w:szCs w:val="26"/>
                <w:lang w:eastAsia="en-US"/>
              </w:rPr>
              <w:t xml:space="preserve">работ </w:t>
            </w:r>
            <w:r w:rsidR="00F75AE4">
              <w:rPr>
                <w:rFonts w:eastAsia="Calibri" w:cs="Calibri"/>
                <w:sz w:val="26"/>
                <w:szCs w:val="26"/>
                <w:lang w:eastAsia="en-US"/>
              </w:rPr>
              <w:t xml:space="preserve">и осуществить </w:t>
            </w:r>
            <w:r w:rsidR="00F75AE4" w:rsidRPr="00F75AE4">
              <w:rPr>
                <w:sz w:val="24"/>
                <w:szCs w:val="24"/>
              </w:rPr>
              <w:t xml:space="preserve">постановку земельного участка, указанного в пункте 1 настоящего решения, на государственный кадастровый учёт </w:t>
            </w:r>
            <w:r w:rsidR="00F75AE4">
              <w:rPr>
                <w:sz w:val="24"/>
                <w:szCs w:val="24"/>
              </w:rPr>
              <w:t>в установленном законом порядке</w:t>
            </w:r>
            <w:r w:rsidRPr="00F75AE4">
              <w:rPr>
                <w:rFonts w:eastAsia="Calibri"/>
                <w:sz w:val="24"/>
                <w:szCs w:val="24"/>
                <w:lang w:eastAsia="en-US"/>
              </w:rPr>
              <w:t>.</w:t>
            </w:r>
          </w:p>
          <w:p w:rsidR="00E76629" w:rsidRDefault="00566BB0" w:rsidP="00E76629">
            <w:pPr>
              <w:widowControl w:val="0"/>
              <w:autoSpaceDE w:val="0"/>
              <w:autoSpaceDN w:val="0"/>
              <w:ind w:left="200" w:right="343" w:firstLine="592"/>
              <w:jc w:val="both"/>
              <w:rPr>
                <w:sz w:val="24"/>
                <w:szCs w:val="24"/>
              </w:rPr>
            </w:pPr>
            <w:r w:rsidRPr="007F024C">
              <w:rPr>
                <w:rFonts w:eastAsia="Calibri" w:cs="Calibri"/>
                <w:sz w:val="26"/>
                <w:szCs w:val="26"/>
                <w:lang w:eastAsia="en-US"/>
              </w:rPr>
              <w:t>3. Установить следующие ограничения в пользовании земельных участков, указанных в пункте 1 настоящего решения</w:t>
            </w:r>
            <w:r w:rsidR="00F75AE4">
              <w:rPr>
                <w:rFonts w:eastAsia="Calibri" w:cs="Calibri"/>
                <w:sz w:val="26"/>
                <w:szCs w:val="26"/>
                <w:lang w:eastAsia="en-US"/>
              </w:rPr>
              <w:t xml:space="preserve"> </w:t>
            </w:r>
            <w:r w:rsidR="00F75AE4" w:rsidRPr="00F75AE4">
              <w:rPr>
                <w:sz w:val="24"/>
                <w:szCs w:val="24"/>
              </w:rPr>
              <w:t>(</w:t>
            </w:r>
            <w:r w:rsidR="00F75AE4" w:rsidRPr="00F75AE4">
              <w:rPr>
                <w:i/>
                <w:iCs/>
                <w:sz w:val="24"/>
                <w:szCs w:val="24"/>
              </w:rPr>
              <w:t>в случае наличия ограничений</w:t>
            </w:r>
            <w:r w:rsidR="00F75AE4" w:rsidRPr="00F75AE4">
              <w:rPr>
                <w:sz w:val="24"/>
                <w:szCs w:val="24"/>
              </w:rPr>
              <w:t>):</w:t>
            </w:r>
            <w:r w:rsidR="00720110">
              <w:rPr>
                <w:sz w:val="24"/>
                <w:szCs w:val="24"/>
              </w:rPr>
              <w:t>_____________</w:t>
            </w:r>
          </w:p>
          <w:p w:rsidR="00E76629" w:rsidRPr="007F024C" w:rsidRDefault="00566BB0" w:rsidP="00E76629">
            <w:pPr>
              <w:widowControl w:val="0"/>
              <w:autoSpaceDE w:val="0"/>
              <w:autoSpaceDN w:val="0"/>
              <w:ind w:left="200" w:right="343" w:firstLine="592"/>
              <w:jc w:val="both"/>
              <w:rPr>
                <w:rFonts w:eastAsia="Calibri" w:cs="Calibri"/>
                <w:sz w:val="26"/>
                <w:szCs w:val="26"/>
                <w:lang w:eastAsia="en-US"/>
              </w:rPr>
            </w:pPr>
            <w:r>
              <w:rPr>
                <w:rFonts w:eastAsia="Calibri" w:cs="Calibri"/>
                <w:sz w:val="26"/>
                <w:szCs w:val="26"/>
                <w:lang w:eastAsia="en-US"/>
              </w:rPr>
              <w:t>4</w:t>
            </w:r>
            <w:r w:rsidRPr="007F024C">
              <w:rPr>
                <w:rFonts w:eastAsia="Calibri" w:cs="Calibri"/>
                <w:sz w:val="26"/>
                <w:szCs w:val="26"/>
                <w:lang w:eastAsia="en-US"/>
              </w:rPr>
              <w:t>. Срок действия настоящего решения составляет два года.</w:t>
            </w:r>
          </w:p>
          <w:p w:rsidR="00E76629" w:rsidRPr="007F024C" w:rsidRDefault="00E76629" w:rsidP="00477BA8">
            <w:pPr>
              <w:widowControl w:val="0"/>
              <w:autoSpaceDE w:val="0"/>
              <w:autoSpaceDN w:val="0"/>
              <w:ind w:left="200" w:right="343" w:firstLine="592"/>
              <w:jc w:val="both"/>
              <w:rPr>
                <w:rFonts w:eastAsia="Calibri" w:cs="Calibri"/>
                <w:i/>
                <w:sz w:val="26"/>
                <w:szCs w:val="26"/>
                <w:lang w:eastAsia="en-US"/>
              </w:rPr>
            </w:pPr>
          </w:p>
          <w:p w:rsidR="00477BA8" w:rsidRPr="007F024C" w:rsidRDefault="00477BA8" w:rsidP="00477BA8">
            <w:pPr>
              <w:widowControl w:val="0"/>
              <w:autoSpaceDE w:val="0"/>
              <w:autoSpaceDN w:val="0"/>
              <w:ind w:left="200" w:right="343" w:firstLine="592"/>
              <w:jc w:val="both"/>
              <w:rPr>
                <w:rFonts w:eastAsia="Calibri" w:cs="Calibri"/>
                <w:i/>
                <w:sz w:val="26"/>
                <w:szCs w:val="26"/>
                <w:lang w:eastAsia="en-US"/>
              </w:rPr>
            </w:pPr>
          </w:p>
        </w:tc>
      </w:tr>
      <w:tr w:rsidR="006463B6" w:rsidTr="007F2C46">
        <w:trPr>
          <w:trHeight w:val="318"/>
        </w:trPr>
        <w:tc>
          <w:tcPr>
            <w:tcW w:w="4029" w:type="dxa"/>
            <w:tcBorders>
              <w:bottom w:val="single" w:sz="4" w:space="0" w:color="000000"/>
            </w:tcBorders>
          </w:tcPr>
          <w:p w:rsidR="00720110" w:rsidRPr="007F024C" w:rsidRDefault="00720110" w:rsidP="000E27C5">
            <w:pPr>
              <w:widowControl w:val="0"/>
              <w:autoSpaceDE w:val="0"/>
              <w:autoSpaceDN w:val="0"/>
              <w:rPr>
                <w:rFonts w:eastAsia="Calibri" w:cs="Calibri"/>
                <w:sz w:val="26"/>
                <w:szCs w:val="26"/>
                <w:lang w:eastAsia="en-US"/>
              </w:rPr>
            </w:pPr>
          </w:p>
        </w:tc>
        <w:tc>
          <w:tcPr>
            <w:tcW w:w="366" w:type="dxa"/>
            <w:tcBorders>
              <w:left w:val="nil"/>
            </w:tcBorders>
          </w:tcPr>
          <w:p w:rsidR="00720110" w:rsidRPr="007F024C" w:rsidRDefault="00720110" w:rsidP="000E27C5">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720110" w:rsidRPr="007F024C" w:rsidRDefault="00720110" w:rsidP="000E27C5">
            <w:pPr>
              <w:widowControl w:val="0"/>
              <w:autoSpaceDE w:val="0"/>
              <w:autoSpaceDN w:val="0"/>
              <w:rPr>
                <w:rFonts w:eastAsia="Calibri" w:cs="Calibri"/>
                <w:sz w:val="26"/>
                <w:szCs w:val="26"/>
                <w:lang w:eastAsia="en-US"/>
              </w:rPr>
            </w:pPr>
          </w:p>
        </w:tc>
        <w:tc>
          <w:tcPr>
            <w:tcW w:w="2152" w:type="dxa"/>
          </w:tcPr>
          <w:p w:rsidR="00720110" w:rsidRPr="007F024C" w:rsidRDefault="00720110" w:rsidP="000E27C5">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720110" w:rsidRPr="007F024C" w:rsidRDefault="00720110" w:rsidP="000E27C5">
            <w:pPr>
              <w:widowControl w:val="0"/>
              <w:autoSpaceDE w:val="0"/>
              <w:autoSpaceDN w:val="0"/>
              <w:rPr>
                <w:rFonts w:eastAsia="Calibri" w:cs="Calibri"/>
                <w:sz w:val="26"/>
                <w:szCs w:val="26"/>
                <w:lang w:eastAsia="en-US"/>
              </w:rPr>
            </w:pPr>
          </w:p>
        </w:tc>
      </w:tr>
      <w:tr w:rsidR="006463B6" w:rsidTr="007F2C46">
        <w:trPr>
          <w:trHeight w:val="1015"/>
        </w:trPr>
        <w:tc>
          <w:tcPr>
            <w:tcW w:w="4029" w:type="dxa"/>
            <w:tcBorders>
              <w:top w:val="single" w:sz="4" w:space="0" w:color="000000"/>
            </w:tcBorders>
          </w:tcPr>
          <w:p w:rsidR="00720110" w:rsidRPr="00720110" w:rsidRDefault="00566BB0" w:rsidP="000E27C5">
            <w:pPr>
              <w:widowControl w:val="0"/>
              <w:autoSpaceDE w:val="0"/>
              <w:autoSpaceDN w:val="0"/>
              <w:spacing w:before="176" w:line="206" w:lineRule="exact"/>
              <w:ind w:left="456" w:right="1808" w:firstLine="2"/>
              <w:jc w:val="center"/>
              <w:rPr>
                <w:rFonts w:eastAsia="Calibri" w:cs="Calibri"/>
                <w:sz w:val="18"/>
                <w:szCs w:val="18"/>
                <w:lang w:eastAsia="en-US"/>
              </w:rPr>
            </w:pPr>
            <w:r w:rsidRPr="00720110">
              <w:rPr>
                <w:rFonts w:eastAsia="Calibri" w:cs="Calibri"/>
                <w:sz w:val="18"/>
                <w:szCs w:val="18"/>
                <w:lang w:eastAsia="en-US"/>
              </w:rPr>
              <w:t>(</w:t>
            </w:r>
            <w:r w:rsidRPr="00720110">
              <w:rPr>
                <w:rFonts w:eastAsia="Calibri" w:cs="Calibri"/>
                <w:i/>
                <w:sz w:val="18"/>
                <w:szCs w:val="18"/>
                <w:lang w:eastAsia="en-US"/>
              </w:rPr>
              <w:t>должность</w:t>
            </w:r>
            <w:r w:rsidRPr="00720110">
              <w:rPr>
                <w:rFonts w:eastAsia="Calibri" w:cs="Calibri"/>
                <w:i/>
                <w:spacing w:val="2"/>
                <w:sz w:val="18"/>
                <w:szCs w:val="18"/>
                <w:lang w:eastAsia="en-US"/>
              </w:rPr>
              <w:t xml:space="preserve"> </w:t>
            </w:r>
            <w:r w:rsidRPr="00720110">
              <w:rPr>
                <w:rFonts w:eastAsia="Calibri" w:cs="Calibri"/>
                <w:i/>
                <w:sz w:val="18"/>
                <w:szCs w:val="18"/>
                <w:lang w:eastAsia="en-US"/>
              </w:rPr>
              <w:t>уполномоченного лица органа,</w:t>
            </w:r>
            <w:r w:rsidRPr="00720110">
              <w:rPr>
                <w:rFonts w:eastAsia="Calibri" w:cs="Calibri"/>
                <w:i/>
                <w:spacing w:val="-42"/>
                <w:sz w:val="18"/>
                <w:szCs w:val="18"/>
                <w:lang w:eastAsia="en-US"/>
              </w:rPr>
              <w:t xml:space="preserve"> </w:t>
            </w:r>
            <w:r w:rsidRPr="00720110">
              <w:rPr>
                <w:rFonts w:eastAsia="Calibri" w:cs="Calibri"/>
                <w:i/>
                <w:sz w:val="18"/>
                <w:szCs w:val="18"/>
                <w:lang w:eastAsia="en-US"/>
              </w:rPr>
              <w:t>осуществляющего принятие</w:t>
            </w:r>
            <w:r w:rsidRPr="00720110">
              <w:rPr>
                <w:rFonts w:eastAsia="Calibri" w:cs="Calibri"/>
                <w:i/>
                <w:spacing w:val="1"/>
                <w:sz w:val="18"/>
                <w:szCs w:val="18"/>
                <w:lang w:eastAsia="en-US"/>
              </w:rPr>
              <w:t xml:space="preserve"> </w:t>
            </w:r>
            <w:r w:rsidRPr="00720110">
              <w:rPr>
                <w:rFonts w:eastAsia="Calibri" w:cs="Calibri"/>
                <w:i/>
                <w:sz w:val="18"/>
                <w:szCs w:val="18"/>
                <w:lang w:eastAsia="en-US"/>
              </w:rPr>
              <w:t>решения</w:t>
            </w:r>
            <w:r w:rsidRPr="00720110">
              <w:rPr>
                <w:rFonts w:eastAsia="Calibri" w:cs="Calibri"/>
                <w:sz w:val="18"/>
                <w:szCs w:val="18"/>
                <w:lang w:eastAsia="en-US"/>
              </w:rPr>
              <w:t>)</w:t>
            </w:r>
          </w:p>
        </w:tc>
        <w:tc>
          <w:tcPr>
            <w:tcW w:w="366" w:type="dxa"/>
            <w:tcBorders>
              <w:left w:val="nil"/>
            </w:tcBorders>
          </w:tcPr>
          <w:p w:rsidR="00720110" w:rsidRDefault="00720110">
            <w:pPr>
              <w:rPr>
                <w:rFonts w:eastAsia="Calibri" w:cs="Calibri"/>
                <w:sz w:val="18"/>
                <w:szCs w:val="18"/>
                <w:lang w:eastAsia="en-US"/>
              </w:rPr>
            </w:pPr>
          </w:p>
          <w:p w:rsidR="00720110" w:rsidRDefault="00720110">
            <w:pPr>
              <w:rPr>
                <w:rFonts w:eastAsia="Calibri" w:cs="Calibri"/>
                <w:sz w:val="18"/>
                <w:szCs w:val="18"/>
                <w:lang w:eastAsia="en-US"/>
              </w:rPr>
            </w:pPr>
          </w:p>
          <w:p w:rsidR="00720110" w:rsidRDefault="00720110">
            <w:pPr>
              <w:rPr>
                <w:rFonts w:eastAsia="Calibri" w:cs="Calibri"/>
                <w:sz w:val="18"/>
                <w:szCs w:val="18"/>
                <w:lang w:eastAsia="en-US"/>
              </w:rPr>
            </w:pPr>
          </w:p>
          <w:p w:rsidR="00720110" w:rsidRPr="00720110" w:rsidRDefault="00720110" w:rsidP="00720110">
            <w:pPr>
              <w:widowControl w:val="0"/>
              <w:autoSpaceDE w:val="0"/>
              <w:autoSpaceDN w:val="0"/>
              <w:spacing w:before="176" w:line="206" w:lineRule="exact"/>
              <w:ind w:right="1808"/>
              <w:jc w:val="center"/>
              <w:rPr>
                <w:rFonts w:eastAsia="Calibri" w:cs="Calibri"/>
                <w:sz w:val="18"/>
                <w:szCs w:val="18"/>
                <w:lang w:eastAsia="en-US"/>
              </w:rPr>
            </w:pPr>
          </w:p>
        </w:tc>
        <w:tc>
          <w:tcPr>
            <w:tcW w:w="1275" w:type="dxa"/>
            <w:tcBorders>
              <w:top w:val="single" w:sz="4" w:space="0" w:color="000000"/>
            </w:tcBorders>
          </w:tcPr>
          <w:p w:rsidR="00720110" w:rsidRPr="00720110" w:rsidRDefault="00720110" w:rsidP="000E27C5">
            <w:pPr>
              <w:widowControl w:val="0"/>
              <w:autoSpaceDE w:val="0"/>
              <w:autoSpaceDN w:val="0"/>
              <w:spacing w:before="10"/>
              <w:rPr>
                <w:rFonts w:eastAsia="Calibri" w:cs="Calibri"/>
                <w:sz w:val="18"/>
                <w:szCs w:val="18"/>
                <w:lang w:eastAsia="en-US"/>
              </w:rPr>
            </w:pPr>
          </w:p>
          <w:p w:rsidR="00720110" w:rsidRPr="00720110" w:rsidRDefault="00566BB0" w:rsidP="000E27C5">
            <w:pPr>
              <w:widowControl w:val="0"/>
              <w:autoSpaceDE w:val="0"/>
              <w:autoSpaceDN w:val="0"/>
              <w:ind w:left="18"/>
              <w:rPr>
                <w:rFonts w:eastAsia="Calibri" w:cs="Calibri"/>
                <w:sz w:val="18"/>
                <w:szCs w:val="18"/>
                <w:lang w:eastAsia="en-US"/>
              </w:rPr>
            </w:pPr>
            <w:r w:rsidRPr="00720110">
              <w:rPr>
                <w:rFonts w:eastAsia="Calibri" w:cs="Calibri"/>
                <w:sz w:val="18"/>
                <w:szCs w:val="18"/>
                <w:lang w:eastAsia="en-US"/>
              </w:rPr>
              <w:t>(</w:t>
            </w:r>
            <w:r w:rsidRPr="00720110">
              <w:rPr>
                <w:rFonts w:eastAsia="Calibri" w:cs="Calibri"/>
                <w:i/>
                <w:sz w:val="18"/>
                <w:szCs w:val="18"/>
                <w:lang w:eastAsia="en-US"/>
              </w:rPr>
              <w:t>подпись</w:t>
            </w:r>
            <w:r w:rsidRPr="00720110">
              <w:rPr>
                <w:rFonts w:eastAsia="Calibri" w:cs="Calibri"/>
                <w:sz w:val="18"/>
                <w:szCs w:val="18"/>
                <w:lang w:eastAsia="en-US"/>
              </w:rPr>
              <w:t>)</w:t>
            </w:r>
          </w:p>
        </w:tc>
        <w:tc>
          <w:tcPr>
            <w:tcW w:w="2152" w:type="dxa"/>
          </w:tcPr>
          <w:p w:rsidR="00720110" w:rsidRPr="00720110" w:rsidRDefault="00720110" w:rsidP="000E27C5">
            <w:pPr>
              <w:widowControl w:val="0"/>
              <w:autoSpaceDE w:val="0"/>
              <w:autoSpaceDN w:val="0"/>
              <w:rPr>
                <w:rFonts w:eastAsia="Calibri" w:cs="Calibri"/>
                <w:sz w:val="18"/>
                <w:szCs w:val="18"/>
                <w:lang w:eastAsia="en-US"/>
              </w:rPr>
            </w:pPr>
          </w:p>
        </w:tc>
        <w:tc>
          <w:tcPr>
            <w:tcW w:w="2410" w:type="dxa"/>
            <w:tcBorders>
              <w:top w:val="single" w:sz="4" w:space="0" w:color="000000"/>
            </w:tcBorders>
          </w:tcPr>
          <w:p w:rsidR="00720110" w:rsidRPr="00720110" w:rsidRDefault="00720110" w:rsidP="000E27C5">
            <w:pPr>
              <w:widowControl w:val="0"/>
              <w:autoSpaceDE w:val="0"/>
              <w:autoSpaceDN w:val="0"/>
              <w:spacing w:before="10"/>
              <w:rPr>
                <w:rFonts w:eastAsia="Calibri" w:cs="Calibri"/>
                <w:sz w:val="18"/>
                <w:szCs w:val="18"/>
                <w:lang w:eastAsia="en-US"/>
              </w:rPr>
            </w:pPr>
          </w:p>
          <w:p w:rsidR="00720110" w:rsidRPr="00720110" w:rsidRDefault="00566BB0" w:rsidP="000E27C5">
            <w:pPr>
              <w:widowControl w:val="0"/>
              <w:autoSpaceDE w:val="0"/>
              <w:autoSpaceDN w:val="0"/>
              <w:ind w:left="174"/>
              <w:rPr>
                <w:rFonts w:eastAsia="Calibri" w:cs="Calibri"/>
                <w:sz w:val="18"/>
                <w:szCs w:val="18"/>
                <w:lang w:eastAsia="en-US"/>
              </w:rPr>
            </w:pPr>
            <w:r w:rsidRPr="00720110">
              <w:rPr>
                <w:rFonts w:eastAsia="Calibri" w:cs="Calibri"/>
                <w:sz w:val="18"/>
                <w:szCs w:val="18"/>
                <w:lang w:eastAsia="en-US"/>
              </w:rPr>
              <w:t>(</w:t>
            </w:r>
            <w:r w:rsidRPr="00720110">
              <w:rPr>
                <w:rFonts w:eastAsia="Calibri" w:cs="Calibri"/>
                <w:i/>
                <w:sz w:val="18"/>
                <w:szCs w:val="18"/>
                <w:lang w:eastAsia="en-US"/>
              </w:rPr>
              <w:t>инициалы</w:t>
            </w:r>
            <w:r w:rsidRPr="00720110">
              <w:rPr>
                <w:rFonts w:eastAsia="Calibri" w:cs="Calibri"/>
                <w:sz w:val="18"/>
                <w:szCs w:val="18"/>
                <w:lang w:eastAsia="en-US"/>
              </w:rPr>
              <w:t>)</w:t>
            </w:r>
          </w:p>
        </w:tc>
      </w:tr>
    </w:tbl>
    <w:p w:rsidR="000E27C5" w:rsidRPr="007F024C" w:rsidRDefault="000E27C5" w:rsidP="00054AD4">
      <w:pPr>
        <w:widowControl w:val="0"/>
        <w:autoSpaceDE w:val="0"/>
        <w:autoSpaceDN w:val="0"/>
        <w:rPr>
          <w:szCs w:val="28"/>
          <w:lang w:eastAsia="en-US"/>
        </w:rPr>
      </w:pPr>
    </w:p>
    <w:p w:rsidR="00291390" w:rsidRPr="007F024C" w:rsidRDefault="00291390" w:rsidP="001E2130">
      <w:pPr>
        <w:jc w:val="both"/>
        <w:rPr>
          <w:sz w:val="26"/>
          <w:szCs w:val="26"/>
        </w:rPr>
      </w:pPr>
    </w:p>
    <w:p w:rsidR="006C7305" w:rsidRPr="007F024C" w:rsidRDefault="00566BB0" w:rsidP="006C7305">
      <w:pPr>
        <w:jc w:val="right"/>
        <w:rPr>
          <w:sz w:val="28"/>
          <w:szCs w:val="28"/>
        </w:rPr>
      </w:pPr>
      <w:bookmarkStart w:id="84" w:name="bookmark=id.1x0gk37_3" w:colFirst="0" w:colLast="0"/>
      <w:bookmarkStart w:id="85" w:name="bookmark=id.1jlao46_3" w:colFirst="0" w:colLast="0"/>
      <w:bookmarkStart w:id="86" w:name="bookmark=id.kgcv8k_3" w:colFirst="0" w:colLast="0"/>
      <w:bookmarkStart w:id="87" w:name="bookmark=id.xvir7l_3" w:colFirst="0" w:colLast="0"/>
      <w:bookmarkStart w:id="88" w:name="bookmark=id.2iq8gzs_3" w:colFirst="0" w:colLast="0"/>
      <w:bookmarkStart w:id="89" w:name="bookmark=id.34g0dwd_3" w:colFirst="0" w:colLast="0"/>
      <w:bookmarkStart w:id="90" w:name="bookmark=id.43ky6rz_3" w:colFirst="0" w:colLast="0"/>
      <w:bookmarkStart w:id="91" w:name="bookmark=id.3q5sasy_3" w:colFirst="0" w:colLast="0"/>
      <w:bookmarkStart w:id="92" w:name="bookmark=id.25b2l0r_3" w:colFirst="0" w:colLast="0"/>
      <w:bookmarkStart w:id="93" w:name="bookmark=id.3hv69ve_3" w:colFirst="0" w:colLast="0"/>
      <w:bookmarkEnd w:id="84"/>
      <w:bookmarkEnd w:id="85"/>
      <w:bookmarkEnd w:id="86"/>
      <w:bookmarkEnd w:id="87"/>
      <w:bookmarkEnd w:id="88"/>
      <w:bookmarkEnd w:id="89"/>
      <w:bookmarkEnd w:id="90"/>
      <w:bookmarkEnd w:id="91"/>
      <w:bookmarkEnd w:id="92"/>
      <w:bookmarkEnd w:id="93"/>
      <w:r w:rsidRPr="007F024C">
        <w:rPr>
          <w:sz w:val="26"/>
          <w:szCs w:val="26"/>
        </w:rPr>
        <w:br w:type="page"/>
      </w:r>
      <w:r w:rsidRPr="007F024C">
        <w:rPr>
          <w:sz w:val="28"/>
          <w:szCs w:val="28"/>
        </w:rPr>
        <w:t>Приложение № 2</w:t>
      </w:r>
    </w:p>
    <w:p w:rsidR="007F2C46" w:rsidRDefault="00566BB0" w:rsidP="007F2C46">
      <w:pPr>
        <w:autoSpaceDE w:val="0"/>
        <w:autoSpaceDN w:val="0"/>
        <w:adjustRightInd w:val="0"/>
        <w:jc w:val="center"/>
        <w:rPr>
          <w:b/>
          <w:bCs/>
          <w:color w:val="000000"/>
          <w:sz w:val="28"/>
          <w:szCs w:val="28"/>
        </w:rPr>
      </w:pPr>
      <w:r w:rsidRPr="007F2C46">
        <w:rPr>
          <w:b/>
          <w:bCs/>
          <w:color w:val="000000"/>
          <w:sz w:val="28"/>
          <w:szCs w:val="2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7F2C46" w:rsidRDefault="007F2C46" w:rsidP="007F2C46">
      <w:pPr>
        <w:autoSpaceDE w:val="0"/>
        <w:autoSpaceDN w:val="0"/>
        <w:adjustRightInd w:val="0"/>
        <w:jc w:val="center"/>
        <w:rPr>
          <w:b/>
          <w:bCs/>
          <w:color w:val="000000"/>
          <w:sz w:val="28"/>
          <w:szCs w:val="28"/>
        </w:rPr>
      </w:pPr>
    </w:p>
    <w:p w:rsidR="007F2C46" w:rsidRDefault="007F2C46" w:rsidP="007F2C46">
      <w:pPr>
        <w:autoSpaceDE w:val="0"/>
        <w:autoSpaceDN w:val="0"/>
        <w:adjustRightInd w:val="0"/>
        <w:jc w:val="center"/>
        <w:rPr>
          <w:color w:val="000000"/>
          <w:sz w:val="28"/>
          <w:szCs w:val="28"/>
        </w:rPr>
      </w:pPr>
    </w:p>
    <w:p w:rsidR="00584F18" w:rsidRPr="007F2C46" w:rsidRDefault="00584F18" w:rsidP="007F2C46">
      <w:pPr>
        <w:autoSpaceDE w:val="0"/>
        <w:autoSpaceDN w:val="0"/>
        <w:adjustRightInd w:val="0"/>
        <w:jc w:val="center"/>
        <w:rPr>
          <w:color w:val="000000"/>
          <w:sz w:val="28"/>
          <w:szCs w:val="28"/>
        </w:rPr>
      </w:pPr>
    </w:p>
    <w:p w:rsidR="007F2C46" w:rsidRDefault="00566BB0" w:rsidP="007F2C46">
      <w:pPr>
        <w:autoSpaceDE w:val="0"/>
        <w:autoSpaceDN w:val="0"/>
        <w:adjustRightInd w:val="0"/>
        <w:jc w:val="center"/>
        <w:rPr>
          <w:color w:val="000000"/>
          <w:sz w:val="27"/>
          <w:szCs w:val="27"/>
        </w:rPr>
      </w:pPr>
      <w:r w:rsidRPr="007F2C46">
        <w:rPr>
          <w:color w:val="000000"/>
          <w:sz w:val="28"/>
          <w:szCs w:val="28"/>
        </w:rPr>
        <w:t xml:space="preserve">Согласие </w:t>
      </w:r>
      <w:r w:rsidRPr="007F2C46">
        <w:rPr>
          <w:color w:val="000000"/>
          <w:sz w:val="27"/>
          <w:szCs w:val="27"/>
        </w:rPr>
        <w:t>на заключение соглашения о перераспределении земельных участков в соответствии с утвержденным проектом межевания территории</w:t>
      </w:r>
    </w:p>
    <w:p w:rsidR="00584F18" w:rsidRPr="007F2C46" w:rsidRDefault="00584F18" w:rsidP="007F2C46">
      <w:pPr>
        <w:autoSpaceDE w:val="0"/>
        <w:autoSpaceDN w:val="0"/>
        <w:adjustRightInd w:val="0"/>
        <w:jc w:val="center"/>
        <w:rPr>
          <w:color w:val="000000"/>
          <w:sz w:val="27"/>
          <w:szCs w:val="27"/>
        </w:rPr>
      </w:pPr>
    </w:p>
    <w:p w:rsidR="007F2C46" w:rsidRDefault="00566BB0" w:rsidP="007F2C46">
      <w:pPr>
        <w:autoSpaceDE w:val="0"/>
        <w:autoSpaceDN w:val="0"/>
        <w:adjustRightInd w:val="0"/>
        <w:jc w:val="center"/>
        <w:rPr>
          <w:color w:val="000000"/>
          <w:sz w:val="28"/>
          <w:szCs w:val="28"/>
        </w:rPr>
      </w:pPr>
      <w:r w:rsidRPr="007F2C46">
        <w:rPr>
          <w:color w:val="000000"/>
          <w:sz w:val="28"/>
          <w:szCs w:val="28"/>
        </w:rPr>
        <w:t xml:space="preserve">от </w:t>
      </w:r>
      <w:r>
        <w:rPr>
          <w:color w:val="000000"/>
          <w:sz w:val="28"/>
          <w:szCs w:val="28"/>
        </w:rPr>
        <w:t>________________</w:t>
      </w:r>
      <w:r w:rsidRPr="007F2C46">
        <w:rPr>
          <w:color w:val="000000"/>
          <w:sz w:val="28"/>
          <w:szCs w:val="28"/>
        </w:rPr>
        <w:t xml:space="preserve"> №</w:t>
      </w:r>
      <w:r>
        <w:rPr>
          <w:color w:val="000000"/>
          <w:sz w:val="28"/>
          <w:szCs w:val="28"/>
        </w:rPr>
        <w:t xml:space="preserve"> __________________</w:t>
      </w:r>
    </w:p>
    <w:p w:rsidR="007F2C46" w:rsidRDefault="007F2C46" w:rsidP="007F2C46">
      <w:pPr>
        <w:autoSpaceDE w:val="0"/>
        <w:autoSpaceDN w:val="0"/>
        <w:adjustRightInd w:val="0"/>
        <w:jc w:val="center"/>
        <w:rPr>
          <w:color w:val="000000"/>
          <w:sz w:val="28"/>
          <w:szCs w:val="28"/>
        </w:rPr>
      </w:pPr>
    </w:p>
    <w:p w:rsidR="00584F18" w:rsidRPr="007F2C46" w:rsidRDefault="00584F18" w:rsidP="007F2C46">
      <w:pPr>
        <w:autoSpaceDE w:val="0"/>
        <w:autoSpaceDN w:val="0"/>
        <w:adjustRightInd w:val="0"/>
        <w:jc w:val="center"/>
        <w:rPr>
          <w:color w:val="000000"/>
          <w:sz w:val="28"/>
          <w:szCs w:val="28"/>
        </w:rPr>
      </w:pPr>
    </w:p>
    <w:p w:rsidR="007F2C46" w:rsidRDefault="00566BB0" w:rsidP="007F2C46">
      <w:pPr>
        <w:autoSpaceDE w:val="0"/>
        <w:autoSpaceDN w:val="0"/>
        <w:adjustRightInd w:val="0"/>
        <w:ind w:firstLine="709"/>
        <w:jc w:val="both"/>
        <w:rPr>
          <w:color w:val="000000"/>
          <w:sz w:val="28"/>
          <w:szCs w:val="28"/>
        </w:rPr>
      </w:pPr>
      <w:r w:rsidRPr="007F2C46">
        <w:rPr>
          <w:color w:val="000000"/>
          <w:sz w:val="28"/>
          <w:szCs w:val="28"/>
        </w:rPr>
        <w:t xml:space="preserve">На Ваше обращение от </w:t>
      </w:r>
      <w:r>
        <w:rPr>
          <w:color w:val="000000"/>
          <w:sz w:val="28"/>
          <w:szCs w:val="28"/>
        </w:rPr>
        <w:t>___________________</w:t>
      </w:r>
      <w:r w:rsidRPr="007F2C46">
        <w:rPr>
          <w:color w:val="000000"/>
          <w:sz w:val="28"/>
          <w:szCs w:val="28"/>
        </w:rPr>
        <w:t xml:space="preserve"> № </w:t>
      </w:r>
      <w:r>
        <w:rPr>
          <w:color w:val="000000"/>
          <w:sz w:val="28"/>
          <w:szCs w:val="28"/>
        </w:rPr>
        <w:t>____________</w:t>
      </w:r>
      <w:r w:rsidRPr="007F2C46">
        <w:rPr>
          <w:color w:val="000000"/>
          <w:sz w:val="28"/>
          <w:szCs w:val="28"/>
        </w:rPr>
        <w:t xml:space="preserve">  </w:t>
      </w:r>
      <w:r>
        <w:rPr>
          <w:color w:val="000000"/>
          <w:sz w:val="28"/>
          <w:szCs w:val="28"/>
        </w:rPr>
        <w:t>______________________________________________________________________</w:t>
      </w:r>
    </w:p>
    <w:p w:rsidR="007F2C46" w:rsidRPr="007F2C46" w:rsidRDefault="00566BB0" w:rsidP="007F2C46">
      <w:pPr>
        <w:autoSpaceDE w:val="0"/>
        <w:autoSpaceDN w:val="0"/>
        <w:adjustRightInd w:val="0"/>
        <w:ind w:firstLine="709"/>
        <w:jc w:val="center"/>
        <w:rPr>
          <w:color w:val="000000"/>
          <w:sz w:val="18"/>
          <w:szCs w:val="18"/>
        </w:rPr>
      </w:pPr>
      <w:r w:rsidRPr="007F2C46">
        <w:rPr>
          <w:color w:val="000000"/>
          <w:sz w:val="18"/>
          <w:szCs w:val="18"/>
        </w:rPr>
        <w:t>(наименование органа)</w:t>
      </w:r>
    </w:p>
    <w:p w:rsidR="007F2C46" w:rsidRPr="007F2C46" w:rsidRDefault="00566BB0" w:rsidP="007F2C46">
      <w:pPr>
        <w:autoSpaceDE w:val="0"/>
        <w:autoSpaceDN w:val="0"/>
        <w:adjustRightInd w:val="0"/>
        <w:jc w:val="both"/>
        <w:rPr>
          <w:color w:val="000000"/>
          <w:sz w:val="28"/>
          <w:szCs w:val="28"/>
        </w:rPr>
      </w:pPr>
      <w:r w:rsidRPr="007F2C46">
        <w:rPr>
          <w:color w:val="000000"/>
          <w:sz w:val="28"/>
          <w:szCs w:val="28"/>
        </w:rPr>
        <w:t>руководствуясь Земельным кодексом Российской Федерации, Федеральным законом от 23.06.2014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c кадастровым номером</w:t>
      </w:r>
      <w:r>
        <w:rPr>
          <w:color w:val="000000"/>
          <w:sz w:val="28"/>
          <w:szCs w:val="28"/>
        </w:rPr>
        <w:t xml:space="preserve"> _____________</w:t>
      </w:r>
      <w:r w:rsidRPr="007F2C46">
        <w:rPr>
          <w:color w:val="000000"/>
          <w:sz w:val="28"/>
          <w:szCs w:val="28"/>
        </w:rPr>
        <w:t xml:space="preserve"> и земель/земельных участков, находящихся в муниципальной собственности/государственная собственность на которые не разграничена </w:t>
      </w:r>
    </w:p>
    <w:p w:rsidR="006C7305" w:rsidRPr="007F024C" w:rsidRDefault="00566BB0" w:rsidP="007F2C46">
      <w:pPr>
        <w:autoSpaceDE w:val="0"/>
        <w:autoSpaceDN w:val="0"/>
        <w:adjustRightInd w:val="0"/>
        <w:ind w:firstLine="709"/>
        <w:jc w:val="both"/>
        <w:rPr>
          <w:sz w:val="24"/>
          <w:szCs w:val="24"/>
        </w:rPr>
      </w:pPr>
      <w:r w:rsidRPr="007F2C46">
        <w:rPr>
          <w:color w:val="000000"/>
          <w:sz w:val="28"/>
          <w:szCs w:val="28"/>
        </w:rPr>
        <w:t>В соответствии с пунктом 11 статьи 39.29.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6C7305" w:rsidRPr="007F024C" w:rsidRDefault="006C7305" w:rsidP="006C7305">
      <w:pPr>
        <w:pStyle w:val="a8"/>
        <w:tabs>
          <w:tab w:val="left" w:pos="1377"/>
        </w:tabs>
        <w:rPr>
          <w:b w:val="0"/>
        </w:rPr>
      </w:pPr>
    </w:p>
    <w:p w:rsidR="006C7305" w:rsidRPr="007F024C" w:rsidRDefault="00566BB0" w:rsidP="007F2C46">
      <w:pPr>
        <w:widowControl w:val="0"/>
        <w:autoSpaceDE w:val="0"/>
        <w:autoSpaceDN w:val="0"/>
        <w:ind w:firstLine="708"/>
        <w:rPr>
          <w:bCs/>
          <w:sz w:val="28"/>
          <w:szCs w:val="28"/>
          <w:lang w:eastAsia="en-US"/>
        </w:rPr>
      </w:pPr>
      <w:r w:rsidRPr="007F024C">
        <w:rPr>
          <w:noProof/>
          <w:sz w:val="28"/>
          <w:szCs w:val="28"/>
        </w:rPr>
        <mc:AlternateContent>
          <mc:Choice Requires="wps">
            <w:drawing>
              <wp:anchor distT="0" distB="0" distL="0" distR="0" simplePos="0" relativeHeight="251676672" behindDoc="0" locked="0" layoutInCell="1" allowOverlap="1">
                <wp:simplePos x="0" y="0"/>
                <wp:positionH relativeFrom="page">
                  <wp:posOffset>4061097</wp:posOffset>
                </wp:positionH>
                <wp:positionV relativeFrom="paragraph">
                  <wp:posOffset>15150</wp:posOffset>
                </wp:positionV>
                <wp:extent cx="2887980" cy="449580"/>
                <wp:effectExtent l="0" t="0" r="26670" b="26670"/>
                <wp:wrapNone/>
                <wp:docPr id="98415204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0DEF" w:rsidRPr="00054AD4" w:rsidRDefault="00566BB0" w:rsidP="00584F18">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19.75pt;margin-top:1.2pt;width:227.4pt;height:35.4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" filled="f" strokeweight=".5pt">
                <v:textbox inset="0,0,0,0">
                  <w:txbxContent>
                    <w:p w:rsidR="00F70DEF" w:rsidRPr="00054AD4" w:rsidRDefault="00566BB0" w:rsidP="00584F18">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p w:rsidR="006C7305" w:rsidRPr="007F024C" w:rsidRDefault="006C7305" w:rsidP="006C7305">
      <w:pPr>
        <w:widowControl w:val="0"/>
        <w:autoSpaceDE w:val="0"/>
        <w:autoSpaceDN w:val="0"/>
        <w:rPr>
          <w:szCs w:val="28"/>
          <w:lang w:eastAsia="en-US"/>
        </w:rPr>
      </w:pPr>
    </w:p>
    <w:p w:rsidR="006C7305" w:rsidRPr="007F024C" w:rsidRDefault="006C7305" w:rsidP="006C7305">
      <w:pPr>
        <w:jc w:val="both"/>
        <w:rPr>
          <w:sz w:val="26"/>
          <w:szCs w:val="26"/>
        </w:rPr>
      </w:pPr>
    </w:p>
    <w:p w:rsidR="006C7305" w:rsidRDefault="00566BB0" w:rsidP="006C7305">
      <w:pPr>
        <w:pStyle w:val="Default"/>
        <w:ind w:left="5670"/>
        <w:rPr>
          <w:sz w:val="26"/>
          <w:szCs w:val="26"/>
        </w:rPr>
      </w:pPr>
      <w:r w:rsidRPr="007F024C">
        <w:rPr>
          <w:sz w:val="26"/>
          <w:szCs w:val="26"/>
        </w:rPr>
        <w:br w:type="page"/>
      </w:r>
    </w:p>
    <w:p w:rsidR="00596B14" w:rsidRPr="00596B14" w:rsidRDefault="00566BB0" w:rsidP="00596B14">
      <w:pPr>
        <w:pStyle w:val="23"/>
        <w:shd w:val="clear" w:color="auto" w:fill="auto"/>
        <w:spacing w:before="0" w:after="0" w:line="240" w:lineRule="auto"/>
        <w:ind w:left="40"/>
        <w:jc w:val="right"/>
        <w:rPr>
          <w:b w:val="0"/>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96B14">
        <w:rPr>
          <w:b w:val="0"/>
          <w:sz w:val="28"/>
          <w:szCs w:val="28"/>
        </w:rPr>
        <w:t>Приложение №3</w:t>
      </w:r>
    </w:p>
    <w:p w:rsidR="00596B14" w:rsidRDefault="00596B14" w:rsidP="00596B14">
      <w:pPr>
        <w:pStyle w:val="23"/>
        <w:shd w:val="clear" w:color="auto" w:fill="auto"/>
        <w:spacing w:before="0" w:after="0" w:line="240" w:lineRule="auto"/>
        <w:ind w:left="40"/>
        <w:jc w:val="right"/>
        <w:rPr>
          <w:sz w:val="28"/>
          <w:szCs w:val="28"/>
        </w:rPr>
      </w:pPr>
    </w:p>
    <w:p w:rsidR="00596B14" w:rsidRPr="00596B14" w:rsidRDefault="00566BB0" w:rsidP="00596B14">
      <w:pPr>
        <w:pStyle w:val="23"/>
        <w:shd w:val="clear" w:color="auto" w:fill="auto"/>
        <w:spacing w:before="0" w:after="0" w:line="240" w:lineRule="auto"/>
        <w:ind w:left="40"/>
        <w:rPr>
          <w:sz w:val="28"/>
          <w:szCs w:val="28"/>
        </w:rPr>
      </w:pPr>
      <w:r w:rsidRPr="00596B14">
        <w:rPr>
          <w:sz w:val="28"/>
          <w:szCs w:val="28"/>
        </w:rPr>
        <w:t>СОГЛАШЕНИЕ</w:t>
      </w:r>
    </w:p>
    <w:p w:rsidR="00596B14" w:rsidRPr="00596B14" w:rsidRDefault="00566BB0" w:rsidP="00596B14">
      <w:pPr>
        <w:pStyle w:val="3"/>
        <w:shd w:val="clear" w:color="auto" w:fill="auto"/>
        <w:spacing w:before="0" w:after="0" w:line="240" w:lineRule="auto"/>
        <w:ind w:left="40"/>
        <w:rPr>
          <w:sz w:val="28"/>
          <w:szCs w:val="28"/>
        </w:rPr>
      </w:pPr>
      <w:r w:rsidRPr="00596B14">
        <w:rPr>
          <w:sz w:val="28"/>
          <w:szCs w:val="28"/>
        </w:rPr>
        <w:t>о перераспределении земельных участков, находящихся в муниципальной собственности или государственная собственность на которые не разграничена, и земельных участков, на</w:t>
      </w:r>
      <w:r w:rsidRPr="00596B14">
        <w:rPr>
          <w:sz w:val="28"/>
          <w:szCs w:val="28"/>
        </w:rPr>
        <w:softHyphen/>
        <w:t>ходящихся в частной собственности</w:t>
      </w:r>
    </w:p>
    <w:p w:rsidR="00596B14" w:rsidRPr="00596B14" w:rsidRDefault="00596B14" w:rsidP="00596B14">
      <w:pPr>
        <w:pStyle w:val="3"/>
        <w:shd w:val="clear" w:color="auto" w:fill="auto"/>
        <w:spacing w:before="0" w:after="0" w:line="240" w:lineRule="auto"/>
        <w:ind w:left="40"/>
        <w:jc w:val="both"/>
        <w:rPr>
          <w:sz w:val="28"/>
          <w:szCs w:val="28"/>
        </w:rPr>
      </w:pPr>
    </w:p>
    <w:p w:rsidR="00596B14" w:rsidRPr="00596B14" w:rsidRDefault="00566BB0" w:rsidP="00596B14">
      <w:pPr>
        <w:pStyle w:val="25"/>
        <w:shd w:val="clear" w:color="auto" w:fill="auto"/>
        <w:tabs>
          <w:tab w:val="left" w:pos="6386"/>
          <w:tab w:val="left" w:pos="8440"/>
          <w:tab w:val="left" w:leader="underscore" w:pos="9107"/>
          <w:tab w:val="left" w:leader="underscore" w:pos="9683"/>
        </w:tabs>
        <w:spacing w:line="240" w:lineRule="auto"/>
        <w:ind w:left="40"/>
        <w:jc w:val="both"/>
        <w:rPr>
          <w:sz w:val="28"/>
          <w:szCs w:val="28"/>
        </w:rPr>
      </w:pPr>
      <w:r w:rsidRPr="00596B14">
        <w:rPr>
          <w:sz w:val="28"/>
          <w:szCs w:val="28"/>
        </w:rPr>
        <w:t>г. Лениногорск</w:t>
      </w:r>
      <w:r w:rsidRPr="00596B14">
        <w:rPr>
          <w:sz w:val="28"/>
          <w:szCs w:val="28"/>
        </w:rPr>
        <w:tab/>
        <w:t xml:space="preserve">                    «    »                   202        г.</w:t>
      </w:r>
    </w:p>
    <w:p w:rsidR="00596B14" w:rsidRPr="00596B14" w:rsidRDefault="00596B14" w:rsidP="00596B14">
      <w:pPr>
        <w:pStyle w:val="25"/>
        <w:shd w:val="clear" w:color="auto" w:fill="auto"/>
        <w:tabs>
          <w:tab w:val="left" w:pos="6386"/>
          <w:tab w:val="left" w:pos="8440"/>
          <w:tab w:val="left" w:leader="underscore" w:pos="9107"/>
          <w:tab w:val="left" w:leader="underscore" w:pos="9683"/>
        </w:tabs>
        <w:spacing w:line="240" w:lineRule="auto"/>
        <w:ind w:left="40"/>
        <w:jc w:val="both"/>
        <w:rPr>
          <w:sz w:val="28"/>
          <w:szCs w:val="28"/>
        </w:rPr>
      </w:pPr>
    </w:p>
    <w:p w:rsidR="00596B14" w:rsidRPr="00596B14" w:rsidRDefault="00566BB0" w:rsidP="00596B14">
      <w:pPr>
        <w:jc w:val="both"/>
        <w:rPr>
          <w:sz w:val="28"/>
          <w:szCs w:val="28"/>
        </w:rPr>
      </w:pPr>
      <w:r w:rsidRPr="00596B14">
        <w:rPr>
          <w:sz w:val="28"/>
          <w:szCs w:val="28"/>
        </w:rPr>
        <w:t xml:space="preserve">          Муниципальное казенное учреждение Палата имущественных и земельных отношений муниципального образования Лениногорский муниципальный район РТ, в лице ____________________________________________________, действующей на основании Положения, именуемое  дальнейшем «Сторона-1», с одной стороны,  и </w:t>
      </w:r>
    </w:p>
    <w:p w:rsidR="00596B14" w:rsidRPr="00596B14" w:rsidRDefault="00566BB0" w:rsidP="00596B14">
      <w:pPr>
        <w:ind w:firstLine="708"/>
        <w:jc w:val="both"/>
        <w:rPr>
          <w:sz w:val="28"/>
          <w:szCs w:val="28"/>
        </w:rPr>
      </w:pPr>
      <w:r w:rsidRPr="00596B14">
        <w:rPr>
          <w:sz w:val="28"/>
          <w:szCs w:val="28"/>
        </w:rPr>
        <w:t>гражданин  РФ</w:t>
      </w:r>
      <w:r w:rsidRPr="00596B14">
        <w:rPr>
          <w:b/>
          <w:sz w:val="28"/>
          <w:szCs w:val="28"/>
        </w:rPr>
        <w:t xml:space="preserve"> ________________________________, </w:t>
      </w:r>
      <w:r w:rsidRPr="00596B14">
        <w:rPr>
          <w:sz w:val="28"/>
          <w:szCs w:val="28"/>
        </w:rPr>
        <w:t xml:space="preserve">___________________  года рождения, </w:t>
      </w:r>
      <w:r w:rsidRPr="00596B14">
        <w:rPr>
          <w:vanish/>
          <w:sz w:val="28"/>
          <w:szCs w:val="28"/>
        </w:rPr>
        <w:t>(ФИО)</w:t>
      </w:r>
      <w:r w:rsidRPr="00596B14">
        <w:rPr>
          <w:sz w:val="28"/>
          <w:szCs w:val="28"/>
        </w:rPr>
        <w:t>место рождения: ______________________________________________,</w:t>
      </w:r>
      <w:r w:rsidRPr="00596B14">
        <w:rPr>
          <w:vanish/>
          <w:sz w:val="28"/>
          <w:szCs w:val="28"/>
        </w:rPr>
        <w:t xml:space="preserve"> ,</w:t>
      </w:r>
      <w:r w:rsidRPr="00596B14">
        <w:rPr>
          <w:sz w:val="28"/>
          <w:szCs w:val="28"/>
        </w:rPr>
        <w:t xml:space="preserve"> паспорт _________________, выдан ______________________________________________________________________________, зарегистрированной по адресу: _______________________________________________, именуемая в дальнейшем «Сторона-2», с другой стороны, в соответствии со ст. 39.28 Земельного кодекса Российской Федерации заключили настоящее соглашение о ни</w:t>
      </w:r>
      <w:r w:rsidRPr="00596B14">
        <w:rPr>
          <w:sz w:val="28"/>
          <w:szCs w:val="28"/>
        </w:rPr>
        <w:softHyphen/>
        <w:t>жеследующем:</w:t>
      </w:r>
    </w:p>
    <w:p w:rsidR="00596B14" w:rsidRPr="00596B14" w:rsidRDefault="00566BB0" w:rsidP="00596B14">
      <w:pPr>
        <w:pStyle w:val="25"/>
        <w:numPr>
          <w:ilvl w:val="0"/>
          <w:numId w:val="45"/>
        </w:numPr>
        <w:shd w:val="clear" w:color="auto" w:fill="auto"/>
        <w:tabs>
          <w:tab w:val="left" w:pos="1005"/>
          <w:tab w:val="left" w:leader="underscore" w:pos="2853"/>
          <w:tab w:val="left" w:leader="underscore" w:pos="5109"/>
          <w:tab w:val="left" w:leader="underscore" w:pos="5157"/>
          <w:tab w:val="left" w:leader="underscore" w:pos="6021"/>
          <w:tab w:val="left" w:leader="underscore" w:pos="6582"/>
          <w:tab w:val="left" w:leader="underscore" w:pos="9035"/>
        </w:tabs>
        <w:spacing w:line="240" w:lineRule="auto"/>
        <w:ind w:left="40" w:right="40" w:firstLine="680"/>
        <w:jc w:val="both"/>
        <w:rPr>
          <w:sz w:val="28"/>
          <w:szCs w:val="28"/>
        </w:rPr>
      </w:pPr>
      <w:r w:rsidRPr="00596B14">
        <w:rPr>
          <w:sz w:val="28"/>
          <w:szCs w:val="28"/>
        </w:rPr>
        <w:t>Сторона-1 распоряжается землями в кадастровом квартале ______________________, государственная собственность на которые не разграничена.</w:t>
      </w:r>
    </w:p>
    <w:p w:rsidR="00596B14" w:rsidRPr="00596B14" w:rsidRDefault="00566BB0" w:rsidP="00596B14">
      <w:pPr>
        <w:pStyle w:val="25"/>
        <w:numPr>
          <w:ilvl w:val="0"/>
          <w:numId w:val="45"/>
        </w:numPr>
        <w:shd w:val="clear" w:color="auto" w:fill="auto"/>
        <w:tabs>
          <w:tab w:val="left" w:pos="970"/>
          <w:tab w:val="left" w:leader="underscore" w:pos="3717"/>
        </w:tabs>
        <w:spacing w:line="240" w:lineRule="auto"/>
        <w:ind w:right="40" w:firstLine="709"/>
        <w:jc w:val="both"/>
        <w:rPr>
          <w:sz w:val="28"/>
          <w:szCs w:val="28"/>
        </w:rPr>
      </w:pPr>
      <w:r w:rsidRPr="00596B14">
        <w:rPr>
          <w:sz w:val="28"/>
          <w:szCs w:val="28"/>
        </w:rPr>
        <w:t>Стороне-2 принадлежит на праве собственности земельный участок: категория земель - земли населенных пунктов, кадастровый номер ________________, площадь _____________ кв.м., вид разрешенного использования: «_____________________________», адрес местоположения: __________________________________________________ на основании Выписки из Единого государственного реестра недвижимости об объекте недвижимости ______________________________________</w:t>
      </w:r>
    </w:p>
    <w:p w:rsidR="00596B14" w:rsidRPr="00596B14" w:rsidRDefault="00566BB0" w:rsidP="00596B14">
      <w:pPr>
        <w:pStyle w:val="25"/>
        <w:numPr>
          <w:ilvl w:val="0"/>
          <w:numId w:val="45"/>
        </w:numPr>
        <w:shd w:val="clear" w:color="auto" w:fill="auto"/>
        <w:tabs>
          <w:tab w:val="left" w:pos="990"/>
        </w:tabs>
        <w:spacing w:line="240" w:lineRule="auto"/>
        <w:ind w:left="40" w:right="40" w:firstLine="680"/>
        <w:jc w:val="both"/>
        <w:rPr>
          <w:sz w:val="28"/>
          <w:szCs w:val="28"/>
        </w:rPr>
      </w:pPr>
      <w:r w:rsidRPr="00596B14">
        <w:rPr>
          <w:sz w:val="28"/>
          <w:szCs w:val="28"/>
        </w:rPr>
        <w:t>Стороны достигли соглашения о перераспределении границ вышеуказанного земельного участка.</w:t>
      </w:r>
    </w:p>
    <w:p w:rsidR="00596B14" w:rsidRPr="00596B14" w:rsidRDefault="00566BB0" w:rsidP="00596B14">
      <w:pPr>
        <w:pStyle w:val="25"/>
        <w:numPr>
          <w:ilvl w:val="0"/>
          <w:numId w:val="45"/>
        </w:numPr>
        <w:shd w:val="clear" w:color="auto" w:fill="auto"/>
        <w:tabs>
          <w:tab w:val="left" w:pos="960"/>
        </w:tabs>
        <w:spacing w:line="240" w:lineRule="auto"/>
        <w:ind w:left="40" w:firstLine="680"/>
        <w:jc w:val="both"/>
        <w:rPr>
          <w:sz w:val="28"/>
          <w:szCs w:val="28"/>
        </w:rPr>
      </w:pPr>
      <w:r w:rsidRPr="00596B14">
        <w:rPr>
          <w:sz w:val="28"/>
          <w:szCs w:val="28"/>
        </w:rPr>
        <w:t>Земельные участки являются свободными и не обременены правами третьих лиц.</w:t>
      </w:r>
    </w:p>
    <w:p w:rsidR="00596B14" w:rsidRPr="00596B14" w:rsidRDefault="00566BB0" w:rsidP="00596B14">
      <w:pPr>
        <w:pStyle w:val="25"/>
        <w:numPr>
          <w:ilvl w:val="0"/>
          <w:numId w:val="45"/>
        </w:numPr>
        <w:shd w:val="clear" w:color="auto" w:fill="auto"/>
        <w:tabs>
          <w:tab w:val="left" w:pos="1094"/>
          <w:tab w:val="left" w:leader="underscore" w:pos="4469"/>
        </w:tabs>
        <w:spacing w:line="240" w:lineRule="auto"/>
        <w:ind w:right="80"/>
        <w:jc w:val="both"/>
        <w:rPr>
          <w:sz w:val="28"/>
          <w:szCs w:val="28"/>
        </w:rPr>
      </w:pPr>
      <w:r w:rsidRPr="00596B14">
        <w:rPr>
          <w:sz w:val="28"/>
          <w:szCs w:val="28"/>
        </w:rPr>
        <w:t>Перераспределение земельных участков осуществляется в соответствии со схемой расположения земельного участка на кадастровом плане территории, утвержденной постановлением Исполнительного комитета муниципального образования «Лениногорский муниципальный район» РТ  от ______________________________ «Об утверждении схемы границ земельного участка».</w:t>
      </w:r>
    </w:p>
    <w:p w:rsidR="00596B14" w:rsidRPr="00596B14" w:rsidRDefault="00566BB0" w:rsidP="00596B14">
      <w:pPr>
        <w:pStyle w:val="25"/>
        <w:numPr>
          <w:ilvl w:val="0"/>
          <w:numId w:val="45"/>
        </w:numPr>
        <w:shd w:val="clear" w:color="auto" w:fill="auto"/>
        <w:tabs>
          <w:tab w:val="left" w:pos="1094"/>
          <w:tab w:val="left" w:leader="underscore" w:pos="4469"/>
        </w:tabs>
        <w:spacing w:line="240" w:lineRule="auto"/>
        <w:ind w:right="80"/>
        <w:jc w:val="both"/>
        <w:rPr>
          <w:sz w:val="28"/>
          <w:szCs w:val="28"/>
        </w:rPr>
      </w:pPr>
      <w:r w:rsidRPr="00596B14">
        <w:rPr>
          <w:sz w:val="28"/>
          <w:szCs w:val="28"/>
        </w:rPr>
        <w:t>В результате перераспределения земельных участков образован земельный участок: категория земель - земли населенных пунктов, кадастровый номер ___________________,  площадь ___________________ кв.м., вид разре</w:t>
      </w:r>
      <w:r w:rsidRPr="00596B14">
        <w:rPr>
          <w:sz w:val="28"/>
          <w:szCs w:val="28"/>
        </w:rPr>
        <w:softHyphen/>
        <w:t>шенного использования – «____________________»,  адрес местоположения______________________________________________________________________ на который возникает право собственности у Стороны-2.</w:t>
      </w:r>
    </w:p>
    <w:p w:rsidR="00596B14" w:rsidRPr="00596B14" w:rsidRDefault="00566BB0" w:rsidP="00596B14">
      <w:pPr>
        <w:pStyle w:val="25"/>
        <w:numPr>
          <w:ilvl w:val="0"/>
          <w:numId w:val="45"/>
        </w:numPr>
        <w:shd w:val="clear" w:color="auto" w:fill="auto"/>
        <w:tabs>
          <w:tab w:val="left" w:pos="1042"/>
        </w:tabs>
        <w:spacing w:line="240" w:lineRule="auto"/>
        <w:ind w:left="120" w:right="80" w:firstLine="589"/>
        <w:jc w:val="both"/>
        <w:rPr>
          <w:sz w:val="28"/>
          <w:szCs w:val="28"/>
        </w:rPr>
      </w:pPr>
      <w:r w:rsidRPr="00596B14">
        <w:rPr>
          <w:sz w:val="28"/>
          <w:szCs w:val="28"/>
        </w:rPr>
        <w:t>Настоящее соглашение подлежит обязательной государственной регистрации в Управле</w:t>
      </w:r>
      <w:r w:rsidRPr="00596B14">
        <w:rPr>
          <w:sz w:val="28"/>
          <w:szCs w:val="28"/>
        </w:rPr>
        <w:softHyphen/>
        <w:t>нии Федеральной службы государственной регистрации, кадастра и картографии по Республике Татарстан.</w:t>
      </w:r>
    </w:p>
    <w:p w:rsidR="00596B14" w:rsidRPr="00596B14" w:rsidRDefault="00566BB0" w:rsidP="00596B14">
      <w:pPr>
        <w:pStyle w:val="a4"/>
        <w:numPr>
          <w:ilvl w:val="0"/>
          <w:numId w:val="45"/>
        </w:numPr>
        <w:jc w:val="both"/>
        <w:rPr>
          <w:sz w:val="28"/>
          <w:szCs w:val="28"/>
          <w:lang w:eastAsia="en-US"/>
        </w:rPr>
      </w:pPr>
      <w:r w:rsidRPr="00596B14">
        <w:rPr>
          <w:sz w:val="28"/>
          <w:szCs w:val="28"/>
          <w:lang w:eastAsia="en-US"/>
        </w:rPr>
        <w:t>Моментом заключения настоящего соглашения считается дата его подписания.</w:t>
      </w:r>
    </w:p>
    <w:p w:rsidR="00596B14" w:rsidRPr="00596B14" w:rsidRDefault="00566BB0" w:rsidP="00596B14">
      <w:pPr>
        <w:pStyle w:val="25"/>
        <w:numPr>
          <w:ilvl w:val="0"/>
          <w:numId w:val="45"/>
        </w:numPr>
        <w:shd w:val="clear" w:color="auto" w:fill="auto"/>
        <w:tabs>
          <w:tab w:val="left" w:pos="1081"/>
        </w:tabs>
        <w:spacing w:line="240" w:lineRule="auto"/>
        <w:ind w:left="20" w:right="40" w:firstLine="700"/>
        <w:jc w:val="both"/>
        <w:rPr>
          <w:sz w:val="28"/>
          <w:szCs w:val="28"/>
        </w:rPr>
      </w:pPr>
      <w:r w:rsidRPr="00596B14">
        <w:rPr>
          <w:sz w:val="28"/>
          <w:szCs w:val="28"/>
        </w:rPr>
        <w:t>Настоящее соглашение составлено в трех экземплярах - по одному для каждой из сто</w:t>
      </w:r>
      <w:r w:rsidRPr="00596B14">
        <w:rPr>
          <w:sz w:val="28"/>
          <w:szCs w:val="28"/>
        </w:rPr>
        <w:softHyphen/>
        <w:t>рон, третий - для Управления Федеральной службы государственной регистрации, кадастра и кар</w:t>
      </w:r>
      <w:r w:rsidRPr="00596B14">
        <w:rPr>
          <w:sz w:val="28"/>
          <w:szCs w:val="28"/>
        </w:rPr>
        <w:softHyphen/>
        <w:t>тографии по Республике Татарстан.</w:t>
      </w:r>
    </w:p>
    <w:p w:rsidR="00596B14" w:rsidRPr="00596B14" w:rsidRDefault="00566BB0" w:rsidP="00596B14">
      <w:pPr>
        <w:pStyle w:val="a4"/>
        <w:numPr>
          <w:ilvl w:val="0"/>
          <w:numId w:val="45"/>
        </w:numPr>
        <w:jc w:val="both"/>
        <w:rPr>
          <w:sz w:val="28"/>
          <w:szCs w:val="28"/>
          <w:lang w:eastAsia="en-US"/>
        </w:rPr>
      </w:pPr>
      <w:r w:rsidRPr="00596B14">
        <w:rPr>
          <w:sz w:val="28"/>
          <w:szCs w:val="28"/>
          <w:lang w:eastAsia="en-US"/>
        </w:rPr>
        <w:t>Неотъемлемой частью настоящего соглашения являются приложения (схема расположения земельного участка на кадастровом плане территории, утвержденная постановлением Исполнительного комитета муниципального образования «Лениногорский муниципальный район» РТ от ________________________________ «Об утверждении схемы границ земельного участка.</w:t>
      </w:r>
    </w:p>
    <w:p w:rsidR="00596B14" w:rsidRPr="00596B14" w:rsidRDefault="00566BB0" w:rsidP="00596B14">
      <w:pPr>
        <w:pStyle w:val="25"/>
        <w:numPr>
          <w:ilvl w:val="0"/>
          <w:numId w:val="45"/>
        </w:numPr>
        <w:shd w:val="clear" w:color="auto" w:fill="auto"/>
        <w:tabs>
          <w:tab w:val="left" w:pos="1046"/>
        </w:tabs>
        <w:spacing w:line="240" w:lineRule="auto"/>
        <w:ind w:left="20" w:firstLine="700"/>
        <w:jc w:val="both"/>
        <w:rPr>
          <w:sz w:val="28"/>
          <w:szCs w:val="28"/>
        </w:rPr>
      </w:pPr>
      <w:r w:rsidRPr="00596B14">
        <w:rPr>
          <w:sz w:val="28"/>
          <w:szCs w:val="28"/>
        </w:rPr>
        <w:t>Адреса, реквизиты и подписи сторон:</w:t>
      </w:r>
    </w:p>
    <w:p w:rsidR="00596B14" w:rsidRPr="00596B14" w:rsidRDefault="00566BB0" w:rsidP="00596B14">
      <w:pPr>
        <w:pStyle w:val="25"/>
        <w:shd w:val="clear" w:color="auto" w:fill="auto"/>
        <w:spacing w:line="240" w:lineRule="auto"/>
        <w:ind w:left="20" w:right="40" w:firstLine="700"/>
        <w:jc w:val="both"/>
        <w:rPr>
          <w:sz w:val="28"/>
          <w:szCs w:val="28"/>
        </w:rPr>
      </w:pPr>
      <w:r w:rsidRPr="00596B14">
        <w:rPr>
          <w:sz w:val="28"/>
          <w:szCs w:val="28"/>
        </w:rPr>
        <w:t>Сторона-1: Муниципальное казенное учреждение Палата имущественных и земельных отношений муниципального образования Лениногорский муниципальный район РТ. Адрес: 423250, РТ, г. Лениногорск, ул. Тукая, д.7.</w:t>
      </w:r>
    </w:p>
    <w:p w:rsidR="00596B14" w:rsidRPr="00596B14" w:rsidRDefault="00596B14" w:rsidP="00596B14">
      <w:pPr>
        <w:pStyle w:val="25"/>
        <w:shd w:val="clear" w:color="auto" w:fill="auto"/>
        <w:spacing w:line="240" w:lineRule="auto"/>
        <w:jc w:val="both"/>
        <w:rPr>
          <w:sz w:val="28"/>
          <w:szCs w:val="28"/>
        </w:rPr>
      </w:pPr>
    </w:p>
    <w:p w:rsidR="00596B14" w:rsidRPr="00596B14" w:rsidRDefault="00566BB0" w:rsidP="00596B14">
      <w:pPr>
        <w:pStyle w:val="25"/>
        <w:shd w:val="clear" w:color="auto" w:fill="auto"/>
        <w:spacing w:line="240" w:lineRule="auto"/>
        <w:jc w:val="both"/>
        <w:rPr>
          <w:sz w:val="28"/>
          <w:szCs w:val="28"/>
        </w:rPr>
      </w:pPr>
      <w:r w:rsidRPr="00596B14">
        <w:rPr>
          <w:sz w:val="28"/>
          <w:szCs w:val="28"/>
        </w:rPr>
        <w:t xml:space="preserve">___________________: </w:t>
      </w:r>
    </w:p>
    <w:p w:rsidR="00596B14" w:rsidRPr="00596B14" w:rsidRDefault="00566BB0" w:rsidP="00596B14">
      <w:pPr>
        <w:pStyle w:val="25"/>
        <w:shd w:val="clear" w:color="auto" w:fill="auto"/>
        <w:spacing w:line="240" w:lineRule="auto"/>
        <w:jc w:val="both"/>
        <w:rPr>
          <w:sz w:val="28"/>
          <w:szCs w:val="28"/>
        </w:rPr>
      </w:pPr>
      <w:r w:rsidRPr="00596B14">
        <w:rPr>
          <w:sz w:val="28"/>
          <w:szCs w:val="28"/>
        </w:rPr>
        <w:t>________________                                                           /_____________________/</w:t>
      </w:r>
    </w:p>
    <w:p w:rsidR="00596B14" w:rsidRPr="00596B14" w:rsidRDefault="00566BB0" w:rsidP="00596B14">
      <w:pPr>
        <w:pStyle w:val="41"/>
        <w:shd w:val="clear" w:color="auto" w:fill="auto"/>
        <w:spacing w:before="0" w:after="0" w:line="240" w:lineRule="auto"/>
        <w:jc w:val="both"/>
        <w:rPr>
          <w:b w:val="0"/>
          <w:sz w:val="28"/>
          <w:szCs w:val="28"/>
        </w:rPr>
      </w:pPr>
      <w:r w:rsidRPr="00596B14">
        <w:rPr>
          <w:sz w:val="28"/>
          <w:szCs w:val="28"/>
        </w:rPr>
        <w:t xml:space="preserve">                  </w:t>
      </w:r>
      <w:r w:rsidRPr="00596B14">
        <w:rPr>
          <w:sz w:val="28"/>
          <w:szCs w:val="28"/>
        </w:rPr>
        <w:tab/>
      </w:r>
      <w:r w:rsidRPr="00596B14">
        <w:rPr>
          <w:sz w:val="28"/>
          <w:szCs w:val="28"/>
        </w:rPr>
        <w:tab/>
      </w:r>
      <w:r w:rsidRPr="00596B14">
        <w:rPr>
          <w:sz w:val="28"/>
          <w:szCs w:val="28"/>
        </w:rPr>
        <w:tab/>
      </w:r>
      <w:r w:rsidRPr="00596B14">
        <w:rPr>
          <w:sz w:val="28"/>
          <w:szCs w:val="28"/>
        </w:rPr>
        <w:tab/>
      </w:r>
      <w:r w:rsidRPr="00596B14">
        <w:rPr>
          <w:sz w:val="28"/>
          <w:szCs w:val="28"/>
        </w:rPr>
        <w:tab/>
        <w:t xml:space="preserve">                                        </w:t>
      </w:r>
      <w:r w:rsidRPr="00596B14">
        <w:rPr>
          <w:b w:val="0"/>
          <w:sz w:val="28"/>
          <w:szCs w:val="28"/>
        </w:rPr>
        <w:t>(подпись)</w:t>
      </w:r>
    </w:p>
    <w:p w:rsidR="00596B14" w:rsidRPr="00596B14" w:rsidRDefault="00566BB0" w:rsidP="00596B14">
      <w:pPr>
        <w:pStyle w:val="41"/>
        <w:shd w:val="clear" w:color="auto" w:fill="auto"/>
        <w:spacing w:before="0" w:after="0" w:line="240" w:lineRule="auto"/>
        <w:ind w:left="5720"/>
        <w:jc w:val="both"/>
        <w:rPr>
          <w:b w:val="0"/>
          <w:sz w:val="28"/>
          <w:szCs w:val="28"/>
        </w:rPr>
      </w:pPr>
      <w:r w:rsidRPr="00596B14">
        <w:rPr>
          <w:b w:val="0"/>
          <w:sz w:val="28"/>
          <w:szCs w:val="28"/>
        </w:rPr>
        <w:t xml:space="preserve">                    М.П.</w:t>
      </w:r>
    </w:p>
    <w:p w:rsidR="00596B14" w:rsidRPr="00596B14" w:rsidRDefault="00596B14" w:rsidP="00596B14">
      <w:pPr>
        <w:pStyle w:val="25"/>
        <w:shd w:val="clear" w:color="auto" w:fill="auto"/>
        <w:spacing w:line="240" w:lineRule="auto"/>
        <w:ind w:left="20" w:firstLine="700"/>
        <w:jc w:val="both"/>
        <w:rPr>
          <w:sz w:val="28"/>
          <w:szCs w:val="28"/>
        </w:rPr>
      </w:pPr>
    </w:p>
    <w:p w:rsidR="00596B14" w:rsidRPr="00596B14" w:rsidRDefault="00566BB0" w:rsidP="00596B14">
      <w:pPr>
        <w:pStyle w:val="25"/>
        <w:shd w:val="clear" w:color="auto" w:fill="auto"/>
        <w:spacing w:line="240" w:lineRule="auto"/>
        <w:ind w:left="20" w:firstLine="700"/>
        <w:jc w:val="both"/>
        <w:rPr>
          <w:sz w:val="28"/>
          <w:szCs w:val="28"/>
        </w:rPr>
      </w:pPr>
      <w:r w:rsidRPr="00596B14">
        <w:rPr>
          <w:sz w:val="28"/>
          <w:szCs w:val="28"/>
        </w:rPr>
        <w:t>Сторона-2:</w:t>
      </w:r>
    </w:p>
    <w:p w:rsidR="00596B14" w:rsidRPr="00596B14" w:rsidRDefault="00566BB0" w:rsidP="00596B14">
      <w:pPr>
        <w:pStyle w:val="25"/>
        <w:shd w:val="clear" w:color="auto" w:fill="auto"/>
        <w:tabs>
          <w:tab w:val="left" w:leader="underscore" w:pos="5962"/>
        </w:tabs>
        <w:spacing w:line="240" w:lineRule="auto"/>
        <w:ind w:left="20"/>
        <w:jc w:val="both"/>
        <w:rPr>
          <w:sz w:val="28"/>
          <w:szCs w:val="28"/>
        </w:rPr>
      </w:pPr>
      <w:r w:rsidRPr="00596B14">
        <w:rPr>
          <w:sz w:val="28"/>
          <w:szCs w:val="28"/>
        </w:rPr>
        <w:t>___________________</w:t>
      </w:r>
    </w:p>
    <w:p w:rsidR="00596B14" w:rsidRPr="00596B14" w:rsidRDefault="00566BB0" w:rsidP="00596B14">
      <w:pPr>
        <w:pStyle w:val="25"/>
        <w:shd w:val="clear" w:color="auto" w:fill="auto"/>
        <w:tabs>
          <w:tab w:val="left" w:leader="underscore" w:pos="5962"/>
        </w:tabs>
        <w:spacing w:line="240" w:lineRule="auto"/>
        <w:jc w:val="both"/>
        <w:rPr>
          <w:sz w:val="28"/>
          <w:szCs w:val="28"/>
        </w:rPr>
      </w:pPr>
      <w:r w:rsidRPr="00596B14">
        <w:rPr>
          <w:sz w:val="28"/>
          <w:szCs w:val="28"/>
        </w:rPr>
        <w:t>Адрес: _____________________________________</w:t>
      </w:r>
    </w:p>
    <w:p w:rsidR="00596B14" w:rsidRPr="00596B14" w:rsidRDefault="00566BB0" w:rsidP="00596B14">
      <w:pPr>
        <w:pStyle w:val="25"/>
        <w:shd w:val="clear" w:color="auto" w:fill="auto"/>
        <w:tabs>
          <w:tab w:val="left" w:leader="underscore" w:pos="5962"/>
        </w:tabs>
        <w:spacing w:line="240" w:lineRule="auto"/>
        <w:jc w:val="both"/>
        <w:rPr>
          <w:sz w:val="28"/>
          <w:szCs w:val="28"/>
        </w:rPr>
      </w:pPr>
      <w:r w:rsidRPr="00596B14">
        <w:rPr>
          <w:sz w:val="28"/>
          <w:szCs w:val="28"/>
        </w:rPr>
        <w:t xml:space="preserve">                                                                                       /_____________________/</w:t>
      </w:r>
    </w:p>
    <w:p w:rsidR="00596B14" w:rsidRPr="00596B14" w:rsidRDefault="00566BB0" w:rsidP="00596B14">
      <w:pPr>
        <w:pStyle w:val="25"/>
        <w:shd w:val="clear" w:color="auto" w:fill="auto"/>
        <w:tabs>
          <w:tab w:val="left" w:pos="5962"/>
        </w:tabs>
        <w:spacing w:line="240" w:lineRule="auto"/>
        <w:ind w:left="20"/>
        <w:jc w:val="both"/>
        <w:rPr>
          <w:sz w:val="28"/>
          <w:szCs w:val="28"/>
        </w:rPr>
      </w:pPr>
      <w:r w:rsidRPr="00596B14">
        <w:rPr>
          <w:sz w:val="28"/>
          <w:szCs w:val="28"/>
        </w:rPr>
        <w:t xml:space="preserve">                                                                                               (подпись)</w:t>
      </w:r>
    </w:p>
    <w:p w:rsidR="00596B14" w:rsidRPr="00596B14" w:rsidRDefault="00596B14" w:rsidP="00596B14">
      <w:pPr>
        <w:pStyle w:val="25"/>
        <w:shd w:val="clear" w:color="auto" w:fill="auto"/>
        <w:tabs>
          <w:tab w:val="left" w:leader="underscore" w:pos="5962"/>
        </w:tabs>
        <w:spacing w:line="240" w:lineRule="auto"/>
        <w:ind w:left="20"/>
        <w:jc w:val="both"/>
        <w:rPr>
          <w:sz w:val="28"/>
          <w:szCs w:val="28"/>
        </w:rPr>
      </w:pPr>
    </w:p>
    <w:p w:rsidR="00596B14" w:rsidRPr="00596B14" w:rsidRDefault="00566BB0" w:rsidP="00596B14">
      <w:pPr>
        <w:pStyle w:val="25"/>
        <w:shd w:val="clear" w:color="auto" w:fill="auto"/>
        <w:tabs>
          <w:tab w:val="left" w:leader="underscore" w:pos="3126"/>
          <w:tab w:val="left" w:leader="underscore" w:pos="3922"/>
          <w:tab w:val="left" w:leader="underscore" w:pos="5310"/>
          <w:tab w:val="left" w:leader="underscore" w:pos="5886"/>
        </w:tabs>
        <w:spacing w:line="240" w:lineRule="auto"/>
        <w:ind w:left="20" w:right="40" w:firstLine="700"/>
        <w:jc w:val="both"/>
        <w:rPr>
          <w:sz w:val="28"/>
          <w:szCs w:val="28"/>
        </w:rPr>
      </w:pPr>
      <w:r w:rsidRPr="00596B14">
        <w:rPr>
          <w:sz w:val="28"/>
          <w:szCs w:val="28"/>
        </w:rPr>
        <w:t xml:space="preserve">Настоящее соглашение учтено в реестре Муниципального казенного учреждения Палата имущественных и земельных отношений муниципального образования Лениногорский муниципальный район РТ под № ________________ </w:t>
      </w:r>
    </w:p>
    <w:p w:rsidR="00596B14" w:rsidRPr="00596B14" w:rsidRDefault="00596B14" w:rsidP="006C7305">
      <w:pPr>
        <w:pStyle w:val="Default"/>
        <w:ind w:left="5670"/>
        <w:rPr>
          <w:sz w:val="28"/>
          <w:szCs w:val="28"/>
        </w:rPr>
      </w:pPr>
    </w:p>
    <w:p w:rsidR="00596B14" w:rsidRDefault="00596B14" w:rsidP="00600490">
      <w:pPr>
        <w:autoSpaceDE w:val="0"/>
        <w:ind w:left="5670" w:right="-1" w:hanging="150"/>
        <w:jc w:val="right"/>
        <w:rPr>
          <w:sz w:val="28"/>
          <w:szCs w:val="28"/>
        </w:rPr>
      </w:pPr>
    </w:p>
    <w:p w:rsidR="00596B14" w:rsidRDefault="00596B14" w:rsidP="00600490">
      <w:pPr>
        <w:autoSpaceDE w:val="0"/>
        <w:ind w:left="5670" w:right="-1" w:hanging="150"/>
        <w:jc w:val="right"/>
        <w:rPr>
          <w:sz w:val="28"/>
          <w:szCs w:val="28"/>
        </w:rPr>
      </w:pPr>
    </w:p>
    <w:p w:rsidR="00596B14" w:rsidRDefault="00596B14" w:rsidP="00600490">
      <w:pPr>
        <w:autoSpaceDE w:val="0"/>
        <w:ind w:left="5670" w:right="-1" w:hanging="150"/>
        <w:jc w:val="right"/>
        <w:rPr>
          <w:sz w:val="28"/>
          <w:szCs w:val="28"/>
        </w:rPr>
      </w:pPr>
    </w:p>
    <w:p w:rsidR="00596B14" w:rsidRDefault="00596B14" w:rsidP="00600490">
      <w:pPr>
        <w:autoSpaceDE w:val="0"/>
        <w:ind w:left="5670" w:right="-1" w:hanging="150"/>
        <w:jc w:val="right"/>
        <w:rPr>
          <w:sz w:val="28"/>
          <w:szCs w:val="28"/>
        </w:rPr>
      </w:pPr>
    </w:p>
    <w:p w:rsidR="00600490" w:rsidRPr="007F024C" w:rsidRDefault="00566BB0" w:rsidP="00600490">
      <w:pPr>
        <w:autoSpaceDE w:val="0"/>
        <w:ind w:left="5670" w:right="-1" w:hanging="150"/>
        <w:jc w:val="right"/>
        <w:rPr>
          <w:sz w:val="28"/>
          <w:szCs w:val="28"/>
        </w:rPr>
      </w:pPr>
      <w:r w:rsidRPr="007F024C">
        <w:rPr>
          <w:sz w:val="28"/>
          <w:szCs w:val="28"/>
        </w:rPr>
        <w:t xml:space="preserve">Приложение № </w:t>
      </w:r>
      <w:r w:rsidR="000C4F0F">
        <w:rPr>
          <w:sz w:val="28"/>
          <w:szCs w:val="28"/>
        </w:rPr>
        <w:t>4</w:t>
      </w:r>
    </w:p>
    <w:p w:rsidR="00600490" w:rsidRPr="007F024C" w:rsidRDefault="00566BB0" w:rsidP="00600490">
      <w:pPr>
        <w:ind w:right="-1"/>
        <w:rPr>
          <w:sz w:val="24"/>
          <w:szCs w:val="24"/>
        </w:rPr>
      </w:pPr>
      <w:r w:rsidRPr="007F024C">
        <w:rPr>
          <w:sz w:val="24"/>
          <w:szCs w:val="24"/>
        </w:rPr>
        <w:t>(Бланк органа, предоставляющего муниципальную услугу)</w:t>
      </w:r>
    </w:p>
    <w:p w:rsidR="00600490" w:rsidRPr="007F024C" w:rsidRDefault="00600490">
      <w:pPr>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463B6" w:rsidTr="00600490">
        <w:trPr>
          <w:trHeight w:val="790"/>
        </w:trPr>
        <w:tc>
          <w:tcPr>
            <w:tcW w:w="10325" w:type="dxa"/>
            <w:gridSpan w:val="4"/>
          </w:tcPr>
          <w:p w:rsidR="00600490" w:rsidRPr="007F024C" w:rsidRDefault="00600490" w:rsidP="00600490">
            <w:pPr>
              <w:widowControl w:val="0"/>
              <w:autoSpaceDE w:val="0"/>
              <w:autoSpaceDN w:val="0"/>
              <w:spacing w:line="244" w:lineRule="exact"/>
              <w:ind w:left="1531" w:right="1531"/>
              <w:jc w:val="center"/>
              <w:rPr>
                <w:rFonts w:eastAsia="Calibri"/>
                <w:sz w:val="26"/>
                <w:szCs w:val="26"/>
                <w:lang w:eastAsia="en-US"/>
              </w:rPr>
            </w:pPr>
          </w:p>
          <w:p w:rsidR="00600490" w:rsidRPr="007F024C" w:rsidRDefault="00600490" w:rsidP="00600490">
            <w:pPr>
              <w:widowControl w:val="0"/>
              <w:autoSpaceDE w:val="0"/>
              <w:autoSpaceDN w:val="0"/>
              <w:spacing w:before="43"/>
              <w:ind w:left="1531" w:right="1531"/>
              <w:jc w:val="center"/>
              <w:rPr>
                <w:rFonts w:eastAsia="Calibri"/>
                <w:sz w:val="26"/>
                <w:szCs w:val="26"/>
                <w:lang w:eastAsia="en-US"/>
              </w:rPr>
            </w:pPr>
          </w:p>
        </w:tc>
      </w:tr>
      <w:tr w:rsidR="006463B6" w:rsidTr="00600490">
        <w:trPr>
          <w:trHeight w:val="480"/>
        </w:trPr>
        <w:tc>
          <w:tcPr>
            <w:tcW w:w="4646" w:type="dxa"/>
          </w:tcPr>
          <w:p w:rsidR="00600490" w:rsidRPr="007F024C" w:rsidRDefault="00566BB0" w:rsidP="00600490">
            <w:pPr>
              <w:widowControl w:val="0"/>
              <w:autoSpaceDE w:val="0"/>
              <w:autoSpaceDN w:val="0"/>
              <w:spacing w:before="171"/>
              <w:ind w:left="200"/>
              <w:rPr>
                <w:rFonts w:eastAsia="Calibri"/>
                <w:sz w:val="26"/>
                <w:szCs w:val="26"/>
                <w:lang w:eastAsia="en-US"/>
              </w:rPr>
            </w:pPr>
            <w:r w:rsidRPr="007F024C">
              <w:rPr>
                <w:rFonts w:eastAsia="Calibri"/>
                <w:sz w:val="26"/>
                <w:szCs w:val="26"/>
                <w:lang w:eastAsia="en-US"/>
              </w:rPr>
              <w:t>Кому</w:t>
            </w:r>
          </w:p>
        </w:tc>
        <w:tc>
          <w:tcPr>
            <w:tcW w:w="1308" w:type="dxa"/>
          </w:tcPr>
          <w:p w:rsidR="00600490" w:rsidRPr="007F024C" w:rsidRDefault="00600490" w:rsidP="00600490">
            <w:pPr>
              <w:widowControl w:val="0"/>
              <w:autoSpaceDE w:val="0"/>
              <w:autoSpaceDN w:val="0"/>
              <w:spacing w:before="171"/>
              <w:ind w:right="6"/>
              <w:jc w:val="right"/>
              <w:rPr>
                <w:rFonts w:eastAsia="Calibri"/>
                <w:sz w:val="26"/>
                <w:szCs w:val="26"/>
                <w:lang w:eastAsia="en-US"/>
              </w:rPr>
            </w:pPr>
          </w:p>
        </w:tc>
        <w:tc>
          <w:tcPr>
            <w:tcW w:w="1843" w:type="dxa"/>
          </w:tcPr>
          <w:p w:rsidR="00600490" w:rsidRPr="007F024C" w:rsidRDefault="00600490" w:rsidP="00600490">
            <w:pPr>
              <w:widowControl w:val="0"/>
              <w:autoSpaceDE w:val="0"/>
              <w:autoSpaceDN w:val="0"/>
              <w:spacing w:before="171"/>
              <w:ind w:left="-8"/>
              <w:rPr>
                <w:rFonts w:eastAsia="Calibri"/>
                <w:sz w:val="26"/>
                <w:szCs w:val="26"/>
                <w:lang w:eastAsia="en-US"/>
              </w:rPr>
            </w:pPr>
          </w:p>
        </w:tc>
        <w:tc>
          <w:tcPr>
            <w:tcW w:w="2528" w:type="dxa"/>
          </w:tcPr>
          <w:p w:rsidR="00600490" w:rsidRPr="007F024C" w:rsidRDefault="00600490" w:rsidP="00600490">
            <w:pPr>
              <w:widowControl w:val="0"/>
              <w:autoSpaceDE w:val="0"/>
              <w:autoSpaceDN w:val="0"/>
              <w:rPr>
                <w:rFonts w:eastAsia="Calibri"/>
                <w:sz w:val="26"/>
                <w:szCs w:val="26"/>
                <w:lang w:eastAsia="en-US"/>
              </w:rPr>
            </w:pPr>
          </w:p>
        </w:tc>
      </w:tr>
      <w:tr w:rsidR="006463B6" w:rsidTr="00600490">
        <w:trPr>
          <w:trHeight w:val="308"/>
        </w:trPr>
        <w:tc>
          <w:tcPr>
            <w:tcW w:w="10325" w:type="dxa"/>
            <w:gridSpan w:val="4"/>
          </w:tcPr>
          <w:p w:rsidR="00600490" w:rsidRPr="007F024C" w:rsidRDefault="00566BB0" w:rsidP="00600490">
            <w:pPr>
              <w:widowControl w:val="0"/>
              <w:autoSpaceDE w:val="0"/>
              <w:autoSpaceDN w:val="0"/>
              <w:spacing w:before="1"/>
              <w:ind w:left="4907"/>
              <w:rPr>
                <w:rFonts w:eastAsia="Calibri"/>
                <w:i/>
                <w:sz w:val="26"/>
                <w:szCs w:val="26"/>
                <w:lang w:eastAsia="en-US"/>
              </w:rPr>
            </w:pPr>
            <w:r w:rsidRPr="007F024C">
              <w:rPr>
                <w:rFonts w:eastAsia="Calibri"/>
                <w:i/>
                <w:sz w:val="26"/>
                <w:szCs w:val="26"/>
                <w:lang w:eastAsia="en-US"/>
              </w:rPr>
              <w:t>(фамилия,</w:t>
            </w:r>
            <w:r w:rsidRPr="007F024C">
              <w:rPr>
                <w:rFonts w:eastAsia="Calibri"/>
                <w:i/>
                <w:spacing w:val="-2"/>
                <w:sz w:val="26"/>
                <w:szCs w:val="26"/>
                <w:lang w:eastAsia="en-US"/>
              </w:rPr>
              <w:t xml:space="preserve"> </w:t>
            </w:r>
            <w:r w:rsidRPr="007F024C">
              <w:rPr>
                <w:rFonts w:eastAsia="Calibri"/>
                <w:i/>
                <w:sz w:val="26"/>
                <w:szCs w:val="26"/>
                <w:lang w:eastAsia="en-US"/>
              </w:rPr>
              <w:t>имя,</w:t>
            </w:r>
            <w:r w:rsidRPr="007F024C">
              <w:rPr>
                <w:rFonts w:eastAsia="Calibri"/>
                <w:i/>
                <w:spacing w:val="-1"/>
                <w:sz w:val="26"/>
                <w:szCs w:val="26"/>
                <w:lang w:eastAsia="en-US"/>
              </w:rPr>
              <w:t xml:space="preserve"> </w:t>
            </w:r>
            <w:r w:rsidRPr="007F024C">
              <w:rPr>
                <w:rFonts w:eastAsia="Calibri"/>
                <w:i/>
                <w:sz w:val="26"/>
                <w:szCs w:val="26"/>
                <w:lang w:eastAsia="en-US"/>
              </w:rPr>
              <w:t>отчество</w:t>
            </w:r>
            <w:r w:rsidRPr="007F024C">
              <w:rPr>
                <w:rFonts w:eastAsia="Calibri"/>
                <w:i/>
                <w:spacing w:val="-1"/>
                <w:sz w:val="26"/>
                <w:szCs w:val="26"/>
                <w:lang w:eastAsia="en-US"/>
              </w:rPr>
              <w:t xml:space="preserve"> </w:t>
            </w:r>
            <w:r w:rsidRPr="007F024C">
              <w:rPr>
                <w:rFonts w:eastAsia="Calibri"/>
                <w:i/>
                <w:sz w:val="26"/>
                <w:szCs w:val="26"/>
                <w:lang w:eastAsia="en-US"/>
              </w:rPr>
              <w:t>– для</w:t>
            </w:r>
            <w:r w:rsidRPr="007F024C">
              <w:rPr>
                <w:rFonts w:eastAsia="Calibri"/>
                <w:i/>
                <w:spacing w:val="-4"/>
                <w:sz w:val="26"/>
                <w:szCs w:val="26"/>
                <w:lang w:eastAsia="en-US"/>
              </w:rPr>
              <w:t xml:space="preserve"> </w:t>
            </w:r>
            <w:r w:rsidRPr="007F024C">
              <w:rPr>
                <w:rFonts w:eastAsia="Calibri"/>
                <w:i/>
                <w:sz w:val="26"/>
                <w:szCs w:val="26"/>
                <w:lang w:eastAsia="en-US"/>
              </w:rPr>
              <w:t>граждан и</w:t>
            </w:r>
            <w:r w:rsidRPr="007F024C">
              <w:rPr>
                <w:rFonts w:eastAsia="Calibri"/>
                <w:i/>
                <w:spacing w:val="-3"/>
                <w:sz w:val="26"/>
                <w:szCs w:val="26"/>
                <w:lang w:eastAsia="en-US"/>
              </w:rPr>
              <w:t xml:space="preserve"> </w:t>
            </w:r>
            <w:r w:rsidRPr="007F024C">
              <w:rPr>
                <w:rFonts w:eastAsia="Calibri"/>
                <w:i/>
                <w:sz w:val="26"/>
                <w:szCs w:val="26"/>
                <w:lang w:eastAsia="en-US"/>
              </w:rPr>
              <w:t>ИП)</w:t>
            </w:r>
          </w:p>
        </w:tc>
      </w:tr>
      <w:tr w:rsidR="006463B6" w:rsidTr="00600490">
        <w:trPr>
          <w:trHeight w:val="308"/>
        </w:trPr>
        <w:tc>
          <w:tcPr>
            <w:tcW w:w="4646" w:type="dxa"/>
          </w:tcPr>
          <w:p w:rsidR="00600490" w:rsidRPr="007F024C" w:rsidRDefault="00600490" w:rsidP="00600490">
            <w:pPr>
              <w:widowControl w:val="0"/>
              <w:autoSpaceDE w:val="0"/>
              <w:autoSpaceDN w:val="0"/>
              <w:rPr>
                <w:rFonts w:eastAsia="Calibri"/>
                <w:sz w:val="26"/>
                <w:szCs w:val="26"/>
                <w:lang w:eastAsia="en-US"/>
              </w:rPr>
            </w:pPr>
          </w:p>
        </w:tc>
        <w:tc>
          <w:tcPr>
            <w:tcW w:w="1308" w:type="dxa"/>
          </w:tcPr>
          <w:p w:rsidR="00600490" w:rsidRPr="007F024C" w:rsidRDefault="00600490" w:rsidP="00600490">
            <w:pPr>
              <w:widowControl w:val="0"/>
              <w:autoSpaceDE w:val="0"/>
              <w:autoSpaceDN w:val="0"/>
              <w:spacing w:line="268" w:lineRule="exact"/>
              <w:ind w:right="6"/>
              <w:jc w:val="right"/>
              <w:rPr>
                <w:rFonts w:eastAsia="Calibri"/>
                <w:sz w:val="26"/>
                <w:szCs w:val="26"/>
                <w:lang w:eastAsia="en-US"/>
              </w:rPr>
            </w:pPr>
          </w:p>
        </w:tc>
        <w:tc>
          <w:tcPr>
            <w:tcW w:w="1843" w:type="dxa"/>
          </w:tcPr>
          <w:p w:rsidR="00600490" w:rsidRPr="007F024C" w:rsidRDefault="00600490" w:rsidP="00600490">
            <w:pPr>
              <w:widowControl w:val="0"/>
              <w:autoSpaceDE w:val="0"/>
              <w:autoSpaceDN w:val="0"/>
              <w:spacing w:line="268" w:lineRule="exact"/>
              <w:ind w:left="-8"/>
              <w:rPr>
                <w:rFonts w:eastAsia="Calibri"/>
                <w:sz w:val="26"/>
                <w:szCs w:val="26"/>
                <w:lang w:eastAsia="en-US"/>
              </w:rPr>
            </w:pPr>
          </w:p>
        </w:tc>
        <w:tc>
          <w:tcPr>
            <w:tcW w:w="2528" w:type="dxa"/>
          </w:tcPr>
          <w:p w:rsidR="00600490" w:rsidRPr="007F024C" w:rsidRDefault="00600490" w:rsidP="00600490">
            <w:pPr>
              <w:widowControl w:val="0"/>
              <w:autoSpaceDE w:val="0"/>
              <w:autoSpaceDN w:val="0"/>
              <w:rPr>
                <w:rFonts w:eastAsia="Calibri"/>
                <w:sz w:val="26"/>
                <w:szCs w:val="26"/>
                <w:lang w:eastAsia="en-US"/>
              </w:rPr>
            </w:pPr>
          </w:p>
        </w:tc>
      </w:tr>
      <w:tr w:rsidR="006463B6" w:rsidTr="00600490">
        <w:trPr>
          <w:trHeight w:val="789"/>
        </w:trPr>
        <w:tc>
          <w:tcPr>
            <w:tcW w:w="10325" w:type="dxa"/>
            <w:gridSpan w:val="4"/>
          </w:tcPr>
          <w:p w:rsidR="00600490" w:rsidRPr="007F024C" w:rsidRDefault="00566BB0" w:rsidP="00600490">
            <w:pPr>
              <w:widowControl w:val="0"/>
              <w:autoSpaceDE w:val="0"/>
              <w:autoSpaceDN w:val="0"/>
              <w:ind w:left="4907"/>
              <w:rPr>
                <w:rFonts w:eastAsia="Calibri"/>
                <w:i/>
                <w:sz w:val="26"/>
                <w:szCs w:val="26"/>
                <w:lang w:eastAsia="en-US"/>
              </w:rPr>
            </w:pPr>
            <w:r w:rsidRPr="007F024C">
              <w:rPr>
                <w:rFonts w:eastAsia="Calibri"/>
                <w:i/>
                <w:sz w:val="26"/>
                <w:szCs w:val="26"/>
                <w:lang w:eastAsia="en-US"/>
              </w:rPr>
              <w:t>(полное</w:t>
            </w:r>
            <w:r w:rsidRPr="007F024C">
              <w:rPr>
                <w:rFonts w:eastAsia="Calibri"/>
                <w:i/>
                <w:spacing w:val="-5"/>
                <w:sz w:val="26"/>
                <w:szCs w:val="26"/>
                <w:lang w:eastAsia="en-US"/>
              </w:rPr>
              <w:t xml:space="preserve"> </w:t>
            </w:r>
            <w:r w:rsidRPr="007F024C">
              <w:rPr>
                <w:rFonts w:eastAsia="Calibri"/>
                <w:i/>
                <w:sz w:val="26"/>
                <w:szCs w:val="26"/>
                <w:lang w:eastAsia="en-US"/>
              </w:rPr>
              <w:t>наименование</w:t>
            </w:r>
          </w:p>
          <w:p w:rsidR="00600490" w:rsidRPr="007F024C" w:rsidRDefault="00566BB0" w:rsidP="00600490">
            <w:pPr>
              <w:widowControl w:val="0"/>
              <w:autoSpaceDE w:val="0"/>
              <w:autoSpaceDN w:val="0"/>
              <w:spacing w:before="41"/>
              <w:ind w:left="4907"/>
              <w:rPr>
                <w:rFonts w:eastAsia="Calibri"/>
                <w:i/>
                <w:sz w:val="26"/>
                <w:szCs w:val="26"/>
                <w:lang w:eastAsia="en-US"/>
              </w:rPr>
            </w:pPr>
            <w:r w:rsidRPr="007F024C">
              <w:rPr>
                <w:rFonts w:eastAsia="Calibri"/>
                <w:i/>
                <w:sz w:val="26"/>
                <w:szCs w:val="26"/>
                <w:lang w:eastAsia="en-US"/>
              </w:rPr>
              <w:t>организации</w:t>
            </w:r>
            <w:r w:rsidRPr="007F024C">
              <w:rPr>
                <w:rFonts w:eastAsia="Calibri"/>
                <w:i/>
                <w:spacing w:val="-2"/>
                <w:sz w:val="26"/>
                <w:szCs w:val="26"/>
                <w:lang w:eastAsia="en-US"/>
              </w:rPr>
              <w:t xml:space="preserve"> </w:t>
            </w:r>
            <w:r w:rsidRPr="007F024C">
              <w:rPr>
                <w:rFonts w:eastAsia="Calibri"/>
                <w:i/>
                <w:sz w:val="26"/>
                <w:szCs w:val="26"/>
                <w:lang w:eastAsia="en-US"/>
              </w:rPr>
              <w:t>–</w:t>
            </w:r>
            <w:r w:rsidRPr="007F024C">
              <w:rPr>
                <w:rFonts w:eastAsia="Calibri"/>
                <w:i/>
                <w:spacing w:val="-1"/>
                <w:sz w:val="26"/>
                <w:szCs w:val="26"/>
                <w:lang w:eastAsia="en-US"/>
              </w:rPr>
              <w:t xml:space="preserve"> </w:t>
            </w:r>
            <w:r w:rsidRPr="007F024C">
              <w:rPr>
                <w:rFonts w:eastAsia="Calibri"/>
                <w:i/>
                <w:sz w:val="26"/>
                <w:szCs w:val="26"/>
                <w:lang w:eastAsia="en-US"/>
              </w:rPr>
              <w:t>для</w:t>
            </w:r>
            <w:r w:rsidRPr="007F024C">
              <w:rPr>
                <w:rFonts w:eastAsia="Calibri"/>
                <w:i/>
                <w:spacing w:val="-1"/>
                <w:sz w:val="26"/>
                <w:szCs w:val="26"/>
                <w:lang w:eastAsia="en-US"/>
              </w:rPr>
              <w:t xml:space="preserve"> </w:t>
            </w:r>
            <w:r w:rsidRPr="007F024C">
              <w:rPr>
                <w:rFonts w:eastAsia="Calibri"/>
                <w:i/>
                <w:sz w:val="26"/>
                <w:szCs w:val="26"/>
                <w:lang w:eastAsia="en-US"/>
              </w:rPr>
              <w:t>юридических</w:t>
            </w:r>
            <w:r w:rsidRPr="007F024C">
              <w:rPr>
                <w:rFonts w:eastAsia="Calibri"/>
                <w:i/>
                <w:spacing w:val="-2"/>
                <w:sz w:val="26"/>
                <w:szCs w:val="26"/>
                <w:lang w:eastAsia="en-US"/>
              </w:rPr>
              <w:t xml:space="preserve"> </w:t>
            </w:r>
            <w:r w:rsidRPr="007F024C">
              <w:rPr>
                <w:rFonts w:eastAsia="Calibri"/>
                <w:i/>
                <w:sz w:val="26"/>
                <w:szCs w:val="26"/>
                <w:lang w:eastAsia="en-US"/>
              </w:rPr>
              <w:t>лиц)</w:t>
            </w:r>
          </w:p>
        </w:tc>
      </w:tr>
      <w:tr w:rsidR="006463B6" w:rsidTr="00600490">
        <w:trPr>
          <w:trHeight w:val="1007"/>
        </w:trPr>
        <w:tc>
          <w:tcPr>
            <w:tcW w:w="10325" w:type="dxa"/>
            <w:gridSpan w:val="4"/>
          </w:tcPr>
          <w:p w:rsidR="00600490" w:rsidRPr="007F024C" w:rsidRDefault="00566BB0" w:rsidP="00600490">
            <w:pPr>
              <w:widowControl w:val="0"/>
              <w:autoSpaceDE w:val="0"/>
              <w:autoSpaceDN w:val="0"/>
              <w:spacing w:before="166"/>
              <w:ind w:left="1529" w:right="1531"/>
              <w:jc w:val="center"/>
              <w:rPr>
                <w:rFonts w:eastAsia="Calibri"/>
                <w:sz w:val="26"/>
                <w:szCs w:val="26"/>
                <w:lang w:eastAsia="en-US"/>
              </w:rPr>
            </w:pPr>
            <w:r w:rsidRPr="007F024C">
              <w:rPr>
                <w:rFonts w:eastAsia="Calibri"/>
                <w:sz w:val="26"/>
                <w:szCs w:val="26"/>
                <w:lang w:eastAsia="en-US"/>
              </w:rPr>
              <w:t>РЕШЕНИЕ</w:t>
            </w:r>
          </w:p>
          <w:p w:rsidR="00600490" w:rsidRPr="007F024C" w:rsidRDefault="00566BB0" w:rsidP="00600490">
            <w:pPr>
              <w:widowControl w:val="0"/>
              <w:autoSpaceDE w:val="0"/>
              <w:autoSpaceDN w:val="0"/>
              <w:spacing w:before="43"/>
              <w:ind w:left="1529" w:right="1531"/>
              <w:jc w:val="center"/>
              <w:rPr>
                <w:rFonts w:eastAsia="Calibri"/>
                <w:sz w:val="26"/>
                <w:szCs w:val="26"/>
                <w:lang w:eastAsia="en-US"/>
              </w:rPr>
            </w:pPr>
            <w:r w:rsidRPr="007F024C">
              <w:rPr>
                <w:rFonts w:eastAsia="Calibri"/>
                <w:sz w:val="26"/>
                <w:szCs w:val="26"/>
                <w:lang w:eastAsia="en-US"/>
              </w:rPr>
              <w:t>об</w:t>
            </w:r>
            <w:r w:rsidRPr="007F024C">
              <w:rPr>
                <w:rFonts w:eastAsia="Calibri"/>
                <w:spacing w:val="-2"/>
                <w:sz w:val="26"/>
                <w:szCs w:val="26"/>
                <w:lang w:eastAsia="en-US"/>
              </w:rPr>
              <w:t xml:space="preserve"> </w:t>
            </w:r>
            <w:r w:rsidRPr="007F024C">
              <w:rPr>
                <w:rFonts w:eastAsia="Calibri"/>
                <w:sz w:val="26"/>
                <w:szCs w:val="26"/>
                <w:lang w:eastAsia="en-US"/>
              </w:rPr>
              <w:t>отказе</w:t>
            </w:r>
            <w:r w:rsidRPr="007F024C">
              <w:rPr>
                <w:rFonts w:eastAsia="Calibri"/>
                <w:spacing w:val="-4"/>
                <w:sz w:val="26"/>
                <w:szCs w:val="26"/>
                <w:lang w:eastAsia="en-US"/>
              </w:rPr>
              <w:t xml:space="preserve"> </w:t>
            </w:r>
            <w:r w:rsidRPr="007F024C">
              <w:rPr>
                <w:rFonts w:eastAsia="Calibri"/>
                <w:sz w:val="26"/>
                <w:szCs w:val="26"/>
                <w:lang w:eastAsia="en-US"/>
              </w:rPr>
              <w:t>в предоставлении</w:t>
            </w:r>
            <w:r w:rsidRPr="007F024C">
              <w:rPr>
                <w:rFonts w:eastAsia="Calibri"/>
                <w:spacing w:val="-1"/>
                <w:sz w:val="26"/>
                <w:szCs w:val="26"/>
                <w:lang w:eastAsia="en-US"/>
              </w:rPr>
              <w:t xml:space="preserve"> муниципальной </w:t>
            </w:r>
            <w:r w:rsidRPr="007F024C">
              <w:rPr>
                <w:rFonts w:eastAsia="Calibri"/>
                <w:sz w:val="26"/>
                <w:szCs w:val="26"/>
                <w:lang w:eastAsia="en-US"/>
              </w:rPr>
              <w:t>услуги</w:t>
            </w:r>
          </w:p>
        </w:tc>
      </w:tr>
      <w:tr w:rsidR="006463B6" w:rsidTr="00600490">
        <w:trPr>
          <w:trHeight w:val="674"/>
        </w:trPr>
        <w:tc>
          <w:tcPr>
            <w:tcW w:w="4646" w:type="dxa"/>
          </w:tcPr>
          <w:p w:rsidR="00600490" w:rsidRPr="007F024C" w:rsidRDefault="00566BB0" w:rsidP="006C7305">
            <w:pPr>
              <w:widowControl w:val="0"/>
              <w:tabs>
                <w:tab w:val="left" w:pos="920"/>
              </w:tabs>
              <w:autoSpaceDE w:val="0"/>
              <w:autoSpaceDN w:val="0"/>
              <w:spacing w:before="168"/>
              <w:ind w:left="200"/>
              <w:rPr>
                <w:rFonts w:eastAsia="Calibri"/>
                <w:sz w:val="26"/>
                <w:szCs w:val="26"/>
                <w:lang w:eastAsia="en-US"/>
              </w:rPr>
            </w:pPr>
            <w:r w:rsidRPr="007F024C">
              <w:rPr>
                <w:rFonts w:eastAsia="Calibri"/>
                <w:sz w:val="26"/>
                <w:szCs w:val="26"/>
                <w:lang w:eastAsia="en-US"/>
              </w:rPr>
              <w:t>От ____________</w:t>
            </w:r>
          </w:p>
        </w:tc>
        <w:tc>
          <w:tcPr>
            <w:tcW w:w="1308" w:type="dxa"/>
          </w:tcPr>
          <w:p w:rsidR="00600490" w:rsidRPr="007F024C" w:rsidRDefault="00600490" w:rsidP="00600490">
            <w:pPr>
              <w:widowControl w:val="0"/>
              <w:autoSpaceDE w:val="0"/>
              <w:autoSpaceDN w:val="0"/>
              <w:rPr>
                <w:rFonts w:eastAsia="Calibri"/>
                <w:sz w:val="26"/>
                <w:szCs w:val="26"/>
                <w:lang w:eastAsia="en-US"/>
              </w:rPr>
            </w:pPr>
          </w:p>
        </w:tc>
        <w:tc>
          <w:tcPr>
            <w:tcW w:w="1843" w:type="dxa"/>
          </w:tcPr>
          <w:p w:rsidR="00600490" w:rsidRPr="007F024C" w:rsidRDefault="00600490" w:rsidP="00600490">
            <w:pPr>
              <w:widowControl w:val="0"/>
              <w:autoSpaceDE w:val="0"/>
              <w:autoSpaceDN w:val="0"/>
              <w:rPr>
                <w:rFonts w:eastAsia="Calibri"/>
                <w:sz w:val="26"/>
                <w:szCs w:val="26"/>
                <w:lang w:eastAsia="en-US"/>
              </w:rPr>
            </w:pPr>
          </w:p>
        </w:tc>
        <w:tc>
          <w:tcPr>
            <w:tcW w:w="2528" w:type="dxa"/>
          </w:tcPr>
          <w:p w:rsidR="00600490" w:rsidRPr="007F024C" w:rsidRDefault="00566BB0" w:rsidP="00600490">
            <w:pPr>
              <w:widowControl w:val="0"/>
              <w:tabs>
                <w:tab w:val="left" w:pos="1114"/>
              </w:tabs>
              <w:autoSpaceDE w:val="0"/>
              <w:autoSpaceDN w:val="0"/>
              <w:spacing w:before="168"/>
              <w:ind w:left="395"/>
              <w:rPr>
                <w:rFonts w:eastAsia="Calibri"/>
                <w:sz w:val="26"/>
                <w:szCs w:val="26"/>
                <w:lang w:eastAsia="en-US"/>
              </w:rPr>
            </w:pPr>
            <w:r w:rsidRPr="007F024C">
              <w:rPr>
                <w:rFonts w:eastAsia="Calibri"/>
                <w:sz w:val="26"/>
                <w:szCs w:val="26"/>
                <w:lang w:eastAsia="en-US"/>
              </w:rPr>
              <w:t>№ ___________</w:t>
            </w:r>
          </w:p>
        </w:tc>
      </w:tr>
      <w:tr w:rsidR="006463B6" w:rsidTr="00600490">
        <w:trPr>
          <w:trHeight w:val="3536"/>
        </w:trPr>
        <w:tc>
          <w:tcPr>
            <w:tcW w:w="10325" w:type="dxa"/>
            <w:gridSpan w:val="4"/>
          </w:tcPr>
          <w:p w:rsidR="006C7305" w:rsidRPr="007F024C" w:rsidRDefault="00566BB0" w:rsidP="006C730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eastAsia="en-US"/>
              </w:rPr>
              <w:t xml:space="preserve">Рассмотрев заявление от ___________________ № _______________ (Заявитель: ___________ / ___________) </w:t>
            </w:r>
            <w:r w:rsidR="000C4F0F">
              <w:rPr>
                <w:rFonts w:eastAsia="Calibri"/>
                <w:sz w:val="26"/>
                <w:szCs w:val="26"/>
                <w:lang w:eastAsia="en-US"/>
              </w:rPr>
              <w:t>принято решение об отказе в предоставлении услуги по основаниям:_______________________________________________________________</w:t>
            </w:r>
          </w:p>
          <w:p w:rsidR="006C7305" w:rsidRPr="007F024C" w:rsidRDefault="00566BB0" w:rsidP="006C730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eastAsia="en-US"/>
              </w:rPr>
              <w:t>_____</w:t>
            </w:r>
            <w:r w:rsidR="000C4F0F">
              <w:rPr>
                <w:rFonts w:eastAsia="Calibri"/>
                <w:sz w:val="26"/>
                <w:szCs w:val="26"/>
                <w:lang w:eastAsia="en-US"/>
              </w:rPr>
              <w:t>_________________________________________</w:t>
            </w:r>
            <w:r w:rsidRPr="007F024C">
              <w:rPr>
                <w:rFonts w:eastAsia="Calibri"/>
                <w:sz w:val="26"/>
                <w:szCs w:val="26"/>
                <w:lang w:eastAsia="en-US"/>
              </w:rPr>
              <w:t>______________________.</w:t>
            </w:r>
          </w:p>
          <w:p w:rsidR="006C7305" w:rsidRPr="007F024C" w:rsidRDefault="00566BB0" w:rsidP="006C730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eastAsia="en-US"/>
              </w:rPr>
              <w:t>Разъяснение причин отказа:</w:t>
            </w:r>
          </w:p>
          <w:p w:rsidR="006C7305" w:rsidRPr="007F024C" w:rsidRDefault="00566BB0" w:rsidP="006C7305">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eastAsia="en-US"/>
              </w:rPr>
              <w:t>___________________________.</w:t>
            </w:r>
          </w:p>
          <w:p w:rsidR="00600490" w:rsidRPr="007F024C" w:rsidRDefault="00566BB0" w:rsidP="006C7305">
            <w:pPr>
              <w:widowControl w:val="0"/>
              <w:autoSpaceDE w:val="0"/>
              <w:autoSpaceDN w:val="0"/>
              <w:spacing w:before="9" w:line="330" w:lineRule="atLeast"/>
              <w:ind w:left="200" w:right="206" w:firstLine="595"/>
              <w:jc w:val="both"/>
              <w:rPr>
                <w:rFonts w:eastAsia="Calibri"/>
                <w:sz w:val="26"/>
                <w:szCs w:val="26"/>
                <w:lang w:eastAsia="en-US"/>
              </w:rPr>
            </w:pPr>
            <w:r w:rsidRPr="007F024C">
              <w:rPr>
                <w:rFonts w:eastAsia="Calibri"/>
                <w:sz w:val="26"/>
                <w:szCs w:val="26"/>
                <w:lang w:eastAsia="en-US"/>
              </w:rPr>
              <w:t>Дополнительно информируем: ________________________________________</w:t>
            </w:r>
          </w:p>
        </w:tc>
      </w:tr>
      <w:tr w:rsidR="006463B6" w:rsidTr="00600490">
        <w:trPr>
          <w:trHeight w:val="675"/>
        </w:trPr>
        <w:tc>
          <w:tcPr>
            <w:tcW w:w="10325" w:type="dxa"/>
            <w:gridSpan w:val="4"/>
          </w:tcPr>
          <w:p w:rsidR="00600490" w:rsidRPr="000C4F0F" w:rsidRDefault="00566BB0" w:rsidP="00600490">
            <w:pPr>
              <w:widowControl w:val="0"/>
              <w:autoSpaceDE w:val="0"/>
              <w:autoSpaceDN w:val="0"/>
              <w:spacing w:line="292" w:lineRule="exact"/>
              <w:ind w:left="795"/>
              <w:rPr>
                <w:rFonts w:eastAsia="Calibri"/>
                <w:sz w:val="26"/>
                <w:szCs w:val="26"/>
                <w:lang w:eastAsia="en-US"/>
              </w:rPr>
            </w:pPr>
            <w:r w:rsidRPr="000C4F0F">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tc>
      </w:tr>
      <w:tr w:rsidR="006463B6" w:rsidTr="00600490">
        <w:trPr>
          <w:trHeight w:val="840"/>
        </w:trPr>
        <w:tc>
          <w:tcPr>
            <w:tcW w:w="10325" w:type="dxa"/>
            <w:gridSpan w:val="4"/>
          </w:tcPr>
          <w:p w:rsidR="00600490" w:rsidRPr="000C4F0F" w:rsidRDefault="00566BB0" w:rsidP="00600490">
            <w:pPr>
              <w:widowControl w:val="0"/>
              <w:autoSpaceDE w:val="0"/>
              <w:autoSpaceDN w:val="0"/>
              <w:spacing w:line="278" w:lineRule="auto"/>
              <w:ind w:left="200" w:right="145" w:firstLine="595"/>
              <w:rPr>
                <w:rFonts w:eastAsia="Calibri"/>
                <w:sz w:val="26"/>
                <w:szCs w:val="26"/>
                <w:lang w:eastAsia="en-US"/>
              </w:rPr>
            </w:pPr>
            <w:r w:rsidRPr="000C4F0F">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6463B6" w:rsidTr="00600490">
        <w:trPr>
          <w:trHeight w:val="1326"/>
        </w:trPr>
        <w:tc>
          <w:tcPr>
            <w:tcW w:w="4646" w:type="dxa"/>
            <w:tcBorders>
              <w:bottom w:val="single" w:sz="6" w:space="0" w:color="000000"/>
            </w:tcBorders>
          </w:tcPr>
          <w:p w:rsidR="00600490" w:rsidRPr="007F024C" w:rsidRDefault="00566BB0" w:rsidP="00600490">
            <w:pPr>
              <w:widowControl w:val="0"/>
              <w:autoSpaceDE w:val="0"/>
              <w:autoSpaceDN w:val="0"/>
              <w:rPr>
                <w:rFonts w:eastAsia="Calibri"/>
                <w:sz w:val="26"/>
                <w:szCs w:val="26"/>
                <w:lang w:eastAsia="en-US"/>
              </w:rPr>
            </w:pPr>
            <w:r w:rsidRPr="007F024C">
              <w:rPr>
                <w:noProof/>
                <w:sz w:val="28"/>
                <w:szCs w:val="28"/>
              </w:rPr>
              <mc:AlternateContent>
                <mc:Choice Requires="wps">
                  <w:drawing>
                    <wp:anchor distT="0" distB="0" distL="0" distR="0" simplePos="0" relativeHeight="251666432"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1280300026"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0DEF" w:rsidRPr="00054AD4" w:rsidRDefault="00566BB0" w:rsidP="0060049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76.55pt;margin-top:12.3pt;width:227.4pt;height:35.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" filled="f" strokeweight=".5pt">
                      <v:textbox inset="0,0,0,0">
                        <w:txbxContent>
                          <w:p w:rsidR="00F70DEF" w:rsidRPr="00054AD4" w:rsidRDefault="00566BB0" w:rsidP="00600490">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600490" w:rsidRPr="007F024C" w:rsidRDefault="00600490" w:rsidP="00600490">
            <w:pPr>
              <w:widowControl w:val="0"/>
              <w:autoSpaceDE w:val="0"/>
              <w:autoSpaceDN w:val="0"/>
              <w:rPr>
                <w:rFonts w:eastAsia="Calibri"/>
                <w:sz w:val="26"/>
                <w:szCs w:val="26"/>
                <w:lang w:eastAsia="en-US"/>
              </w:rPr>
            </w:pPr>
          </w:p>
        </w:tc>
        <w:tc>
          <w:tcPr>
            <w:tcW w:w="1843" w:type="dxa"/>
          </w:tcPr>
          <w:p w:rsidR="00600490" w:rsidRPr="007F024C" w:rsidRDefault="00600490" w:rsidP="00600490">
            <w:pPr>
              <w:widowControl w:val="0"/>
              <w:autoSpaceDE w:val="0"/>
              <w:autoSpaceDN w:val="0"/>
              <w:rPr>
                <w:rFonts w:eastAsia="Calibri"/>
                <w:sz w:val="26"/>
                <w:szCs w:val="26"/>
                <w:lang w:eastAsia="en-US"/>
              </w:rPr>
            </w:pPr>
          </w:p>
        </w:tc>
        <w:tc>
          <w:tcPr>
            <w:tcW w:w="2528" w:type="dxa"/>
            <w:tcBorders>
              <w:bottom w:val="single" w:sz="6" w:space="0" w:color="000000"/>
            </w:tcBorders>
          </w:tcPr>
          <w:p w:rsidR="00600490" w:rsidRPr="007F024C" w:rsidRDefault="00600490" w:rsidP="00600490">
            <w:pPr>
              <w:widowControl w:val="0"/>
              <w:autoSpaceDE w:val="0"/>
              <w:autoSpaceDN w:val="0"/>
              <w:rPr>
                <w:rFonts w:eastAsia="Calibri"/>
                <w:sz w:val="26"/>
                <w:szCs w:val="26"/>
                <w:lang w:eastAsia="en-US"/>
              </w:rPr>
            </w:pPr>
          </w:p>
        </w:tc>
      </w:tr>
      <w:tr w:rsidR="006463B6" w:rsidTr="00600490">
        <w:trPr>
          <w:trHeight w:val="759"/>
        </w:trPr>
        <w:tc>
          <w:tcPr>
            <w:tcW w:w="4646" w:type="dxa"/>
            <w:tcBorders>
              <w:top w:val="single" w:sz="6" w:space="0" w:color="000000"/>
            </w:tcBorders>
          </w:tcPr>
          <w:p w:rsidR="00600490" w:rsidRPr="000C4F0F" w:rsidRDefault="00566BB0" w:rsidP="00600490">
            <w:pPr>
              <w:widowControl w:val="0"/>
              <w:autoSpaceDE w:val="0"/>
              <w:autoSpaceDN w:val="0"/>
              <w:spacing w:before="60"/>
              <w:ind w:left="142"/>
              <w:jc w:val="center"/>
              <w:rPr>
                <w:rFonts w:eastAsia="Calibri"/>
                <w:i/>
                <w:sz w:val="18"/>
                <w:szCs w:val="18"/>
                <w:lang w:eastAsia="en-US"/>
              </w:rPr>
            </w:pPr>
            <w:r w:rsidRPr="000C4F0F">
              <w:rPr>
                <w:rFonts w:eastAsia="Calibri"/>
                <w:sz w:val="18"/>
                <w:szCs w:val="18"/>
                <w:lang w:eastAsia="en-US"/>
              </w:rPr>
              <w:t>(</w:t>
            </w:r>
            <w:r w:rsidRPr="000C4F0F">
              <w:rPr>
                <w:rFonts w:eastAsia="Calibri"/>
                <w:i/>
                <w:sz w:val="18"/>
                <w:szCs w:val="18"/>
                <w:lang w:eastAsia="en-US"/>
              </w:rPr>
              <w:t>должность</w:t>
            </w:r>
          </w:p>
          <w:p w:rsidR="00600490" w:rsidRPr="000C4F0F" w:rsidRDefault="00566BB0" w:rsidP="00600490">
            <w:pPr>
              <w:widowControl w:val="0"/>
              <w:autoSpaceDE w:val="0"/>
              <w:autoSpaceDN w:val="0"/>
              <w:spacing w:line="254" w:lineRule="exact"/>
              <w:ind w:left="142"/>
              <w:jc w:val="center"/>
              <w:rPr>
                <w:rFonts w:eastAsia="Calibri"/>
                <w:sz w:val="18"/>
                <w:szCs w:val="18"/>
                <w:lang w:eastAsia="en-US"/>
              </w:rPr>
            </w:pPr>
            <w:r w:rsidRPr="000C4F0F">
              <w:rPr>
                <w:rFonts w:eastAsia="Calibri"/>
                <w:i/>
                <w:sz w:val="18"/>
                <w:szCs w:val="18"/>
                <w:lang w:eastAsia="en-US"/>
              </w:rPr>
              <w:t>уполномоченного лица органа,</w:t>
            </w:r>
            <w:r w:rsidRPr="000C4F0F">
              <w:rPr>
                <w:rFonts w:eastAsia="Calibri"/>
                <w:i/>
                <w:spacing w:val="1"/>
                <w:sz w:val="18"/>
                <w:szCs w:val="18"/>
                <w:lang w:eastAsia="en-US"/>
              </w:rPr>
              <w:t xml:space="preserve"> </w:t>
            </w:r>
            <w:r w:rsidRPr="000C4F0F">
              <w:rPr>
                <w:rFonts w:eastAsia="Calibri"/>
                <w:i/>
                <w:sz w:val="18"/>
                <w:szCs w:val="18"/>
                <w:lang w:eastAsia="en-US"/>
              </w:rPr>
              <w:t>осуществляющего</w:t>
            </w:r>
            <w:r w:rsidRPr="000C4F0F">
              <w:rPr>
                <w:rFonts w:eastAsia="Calibri"/>
                <w:i/>
                <w:spacing w:val="-3"/>
                <w:sz w:val="18"/>
                <w:szCs w:val="18"/>
                <w:lang w:eastAsia="en-US"/>
              </w:rPr>
              <w:t xml:space="preserve"> </w:t>
            </w:r>
            <w:r w:rsidRPr="000C4F0F">
              <w:rPr>
                <w:rFonts w:eastAsia="Calibri"/>
                <w:i/>
                <w:sz w:val="18"/>
                <w:szCs w:val="18"/>
                <w:lang w:eastAsia="en-US"/>
              </w:rPr>
              <w:t>принятие</w:t>
            </w:r>
            <w:r w:rsidRPr="000C4F0F">
              <w:rPr>
                <w:rFonts w:eastAsia="Calibri"/>
                <w:i/>
                <w:spacing w:val="-3"/>
                <w:sz w:val="18"/>
                <w:szCs w:val="18"/>
                <w:lang w:eastAsia="en-US"/>
              </w:rPr>
              <w:t xml:space="preserve"> </w:t>
            </w:r>
            <w:r w:rsidRPr="000C4F0F">
              <w:rPr>
                <w:rFonts w:eastAsia="Calibri"/>
                <w:i/>
                <w:sz w:val="18"/>
                <w:szCs w:val="18"/>
                <w:lang w:eastAsia="en-US"/>
              </w:rPr>
              <w:t>решения</w:t>
            </w:r>
            <w:r w:rsidRPr="000C4F0F">
              <w:rPr>
                <w:rFonts w:eastAsia="Calibri"/>
                <w:sz w:val="18"/>
                <w:szCs w:val="18"/>
                <w:lang w:eastAsia="en-US"/>
              </w:rPr>
              <w:t>)</w:t>
            </w:r>
          </w:p>
        </w:tc>
        <w:tc>
          <w:tcPr>
            <w:tcW w:w="1308" w:type="dxa"/>
            <w:tcBorders>
              <w:top w:val="single" w:sz="6" w:space="0" w:color="000000"/>
            </w:tcBorders>
          </w:tcPr>
          <w:p w:rsidR="00600490" w:rsidRPr="000C4F0F" w:rsidRDefault="00566BB0" w:rsidP="00600490">
            <w:pPr>
              <w:widowControl w:val="0"/>
              <w:autoSpaceDE w:val="0"/>
              <w:autoSpaceDN w:val="0"/>
              <w:spacing w:before="60"/>
              <w:ind w:right="14"/>
              <w:jc w:val="right"/>
              <w:rPr>
                <w:rFonts w:eastAsia="Calibri"/>
                <w:sz w:val="18"/>
                <w:szCs w:val="18"/>
                <w:lang w:eastAsia="en-US"/>
              </w:rPr>
            </w:pPr>
            <w:r w:rsidRPr="000C4F0F">
              <w:rPr>
                <w:rFonts w:eastAsia="Calibri"/>
                <w:sz w:val="18"/>
                <w:szCs w:val="18"/>
                <w:lang w:eastAsia="en-US"/>
              </w:rPr>
              <w:t>(</w:t>
            </w:r>
            <w:r w:rsidRPr="000C4F0F">
              <w:rPr>
                <w:rFonts w:eastAsia="Calibri"/>
                <w:i/>
                <w:sz w:val="18"/>
                <w:szCs w:val="18"/>
                <w:lang w:eastAsia="en-US"/>
              </w:rPr>
              <w:t>подпись</w:t>
            </w:r>
            <w:r w:rsidRPr="000C4F0F">
              <w:rPr>
                <w:rFonts w:eastAsia="Calibri"/>
                <w:sz w:val="18"/>
                <w:szCs w:val="18"/>
                <w:lang w:eastAsia="en-US"/>
              </w:rPr>
              <w:t>)</w:t>
            </w:r>
          </w:p>
        </w:tc>
        <w:tc>
          <w:tcPr>
            <w:tcW w:w="1843" w:type="dxa"/>
          </w:tcPr>
          <w:p w:rsidR="00600490" w:rsidRPr="000C4F0F" w:rsidRDefault="00600490" w:rsidP="00600490">
            <w:pPr>
              <w:widowControl w:val="0"/>
              <w:autoSpaceDE w:val="0"/>
              <w:autoSpaceDN w:val="0"/>
              <w:rPr>
                <w:rFonts w:eastAsia="Calibri"/>
                <w:sz w:val="18"/>
                <w:szCs w:val="18"/>
                <w:lang w:eastAsia="en-US"/>
              </w:rPr>
            </w:pPr>
          </w:p>
        </w:tc>
        <w:tc>
          <w:tcPr>
            <w:tcW w:w="2528" w:type="dxa"/>
            <w:tcBorders>
              <w:top w:val="single" w:sz="6" w:space="0" w:color="000000"/>
            </w:tcBorders>
          </w:tcPr>
          <w:p w:rsidR="00600490" w:rsidRPr="000C4F0F" w:rsidRDefault="00566BB0" w:rsidP="00600490">
            <w:pPr>
              <w:widowControl w:val="0"/>
              <w:autoSpaceDE w:val="0"/>
              <w:autoSpaceDN w:val="0"/>
              <w:spacing w:before="60"/>
              <w:ind w:left="159"/>
              <w:rPr>
                <w:rFonts w:eastAsia="Calibri"/>
                <w:sz w:val="18"/>
                <w:szCs w:val="18"/>
                <w:lang w:eastAsia="en-US"/>
              </w:rPr>
            </w:pPr>
            <w:r w:rsidRPr="000C4F0F">
              <w:rPr>
                <w:rFonts w:eastAsia="Calibri"/>
                <w:sz w:val="18"/>
                <w:szCs w:val="18"/>
                <w:lang w:eastAsia="en-US"/>
              </w:rPr>
              <w:t>(</w:t>
            </w:r>
            <w:r w:rsidRPr="000C4F0F">
              <w:rPr>
                <w:rFonts w:eastAsia="Calibri"/>
                <w:i/>
                <w:sz w:val="18"/>
                <w:szCs w:val="18"/>
                <w:lang w:eastAsia="en-US"/>
              </w:rPr>
              <w:t>инициалы</w:t>
            </w:r>
            <w:r w:rsidRPr="000C4F0F">
              <w:rPr>
                <w:rFonts w:eastAsia="Calibri"/>
                <w:sz w:val="18"/>
                <w:szCs w:val="18"/>
                <w:lang w:eastAsia="en-US"/>
              </w:rPr>
              <w:t>)</w:t>
            </w:r>
          </w:p>
        </w:tc>
      </w:tr>
    </w:tbl>
    <w:p w:rsidR="00600490" w:rsidRPr="007F024C" w:rsidRDefault="00566BB0">
      <w:pPr>
        <w:rPr>
          <w:sz w:val="28"/>
          <w:szCs w:val="28"/>
        </w:rPr>
      </w:pPr>
      <w:r w:rsidRPr="007F024C">
        <w:rPr>
          <w:sz w:val="28"/>
          <w:szCs w:val="28"/>
        </w:rPr>
        <w:br w:type="page"/>
      </w:r>
    </w:p>
    <w:p w:rsidR="00746689" w:rsidRPr="007F024C" w:rsidRDefault="00566BB0" w:rsidP="00746689">
      <w:pPr>
        <w:autoSpaceDE w:val="0"/>
        <w:ind w:left="5670" w:right="-1" w:hanging="150"/>
        <w:jc w:val="right"/>
        <w:rPr>
          <w:sz w:val="28"/>
          <w:szCs w:val="28"/>
        </w:rPr>
      </w:pPr>
      <w:r w:rsidRPr="007F024C">
        <w:rPr>
          <w:sz w:val="28"/>
          <w:szCs w:val="28"/>
        </w:rPr>
        <w:t xml:space="preserve">Приложение № </w:t>
      </w:r>
      <w:r w:rsidR="000C4F0F">
        <w:rPr>
          <w:sz w:val="28"/>
          <w:szCs w:val="28"/>
        </w:rPr>
        <w:t>5</w:t>
      </w:r>
    </w:p>
    <w:p w:rsidR="000C4F0F" w:rsidRPr="007F024C" w:rsidRDefault="000C4F0F" w:rsidP="00FA3A09">
      <w:pPr>
        <w:autoSpaceDE w:val="0"/>
        <w:autoSpaceDN w:val="0"/>
      </w:pPr>
    </w:p>
    <w:p w:rsidR="0065618F" w:rsidRPr="007F024C" w:rsidRDefault="00566BB0" w:rsidP="0065618F">
      <w:pPr>
        <w:autoSpaceDE w:val="0"/>
        <w:autoSpaceDN w:val="0"/>
        <w:spacing w:before="60"/>
        <w:jc w:val="both"/>
        <w:rPr>
          <w:sz w:val="24"/>
          <w:szCs w:val="24"/>
        </w:rPr>
      </w:pPr>
      <w:r w:rsidRPr="007F024C">
        <w:rPr>
          <w:sz w:val="24"/>
          <w:szCs w:val="24"/>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A562A8">
        <w:tc>
          <w:tcPr>
            <w:tcW w:w="5273" w:type="dxa"/>
            <w:gridSpan w:val="3"/>
            <w:tcBorders>
              <w:top w:val="nil"/>
              <w:left w:val="nil"/>
              <w:bottom w:val="nil"/>
              <w:right w:val="nil"/>
            </w:tcBorders>
          </w:tcPr>
          <w:p w:rsidR="00A562A8" w:rsidRDefault="00566BB0">
            <w:r>
              <w:t xml:space="preserve">В </w:t>
            </w:r>
            <w:r w:rsidRPr="00B61C47">
              <w:t>Муниципальное</w:t>
            </w:r>
            <w:r w:rsidRPr="00B61C47">
              <w:rPr>
                <w:b/>
              </w:rPr>
              <w:t xml:space="preserve"> </w:t>
            </w:r>
            <w:r w:rsidRPr="00B61C47">
              <w:t>Казенное учреждение</w:t>
            </w:r>
            <w:r w:rsidRPr="00B61C47">
              <w:rPr>
                <w:bCs/>
              </w:rPr>
              <w:t xml:space="preserve"> Палата</w:t>
            </w:r>
            <w:r w:rsidRPr="00B61C47">
              <w:t xml:space="preserve"> имущественных и земельных  отношений   муниципального образования «Лениногорский муниципальный район» Республики Татарстан</w:t>
            </w:r>
            <w:r w:rsidRPr="00B61C47">
              <w:rPr>
                <w:b/>
              </w:rPr>
              <w:t xml:space="preserve"> </w:t>
            </w:r>
          </w:p>
        </w:tc>
      </w:tr>
      <w:tr w:rsidR="006463B6" w:rsidTr="00A562A8">
        <w:tc>
          <w:tcPr>
            <w:tcW w:w="5273" w:type="dxa"/>
            <w:gridSpan w:val="3"/>
            <w:tcBorders>
              <w:top w:val="nil"/>
              <w:left w:val="nil"/>
              <w:bottom w:val="single" w:sz="4" w:space="0" w:color="auto"/>
              <w:right w:val="nil"/>
            </w:tcBorders>
          </w:tcPr>
          <w:p w:rsidR="00A562A8" w:rsidRDefault="00A562A8"/>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nil"/>
              <w:right w:val="nil"/>
            </w:tcBorders>
          </w:tcPr>
          <w:p w:rsidR="0065618F" w:rsidRPr="007F024C" w:rsidRDefault="00566BB0" w:rsidP="0065618F">
            <w:pPr>
              <w:autoSpaceDE w:val="0"/>
              <w:autoSpaceDN w:val="0"/>
              <w:jc w:val="center"/>
              <w:rPr>
                <w:sz w:val="19"/>
                <w:szCs w:val="19"/>
              </w:rPr>
            </w:pPr>
            <w:r w:rsidRPr="007F024C">
              <w:rPr>
                <w:sz w:val="19"/>
                <w:szCs w:val="19"/>
              </w:rPr>
              <w:t>(полное наименование организации и</w:t>
            </w:r>
          </w:p>
          <w:p w:rsidR="0065618F" w:rsidRPr="007F024C" w:rsidRDefault="00566BB0" w:rsidP="0065618F">
            <w:pPr>
              <w:autoSpaceDE w:val="0"/>
              <w:autoSpaceDN w:val="0"/>
              <w:jc w:val="center"/>
              <w:rPr>
                <w:sz w:val="19"/>
                <w:szCs w:val="19"/>
              </w:rPr>
            </w:pPr>
            <w:r w:rsidRPr="007F024C">
              <w:rPr>
                <w:sz w:val="19"/>
                <w:szCs w:val="19"/>
              </w:rPr>
              <w:t xml:space="preserve"> организационно-правовой формы)</w:t>
            </w:r>
          </w:p>
        </w:tc>
      </w:tr>
      <w:tr w:rsidR="006463B6" w:rsidTr="00A562A8">
        <w:tc>
          <w:tcPr>
            <w:tcW w:w="5273" w:type="dxa"/>
            <w:gridSpan w:val="3"/>
            <w:tcBorders>
              <w:top w:val="nil"/>
              <w:left w:val="nil"/>
              <w:bottom w:val="nil"/>
              <w:right w:val="nil"/>
            </w:tcBorders>
            <w:vAlign w:val="bottom"/>
          </w:tcPr>
          <w:p w:rsidR="0065618F" w:rsidRPr="007F024C" w:rsidRDefault="00566BB0" w:rsidP="0065618F">
            <w:pPr>
              <w:autoSpaceDE w:val="0"/>
              <w:autoSpaceDN w:val="0"/>
              <w:rPr>
                <w:sz w:val="24"/>
                <w:szCs w:val="24"/>
              </w:rPr>
            </w:pPr>
            <w:r w:rsidRPr="007F024C">
              <w:rPr>
                <w:sz w:val="24"/>
                <w:szCs w:val="24"/>
              </w:rPr>
              <w:t>в лице:</w:t>
            </w: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nil"/>
              <w:right w:val="nil"/>
            </w:tcBorders>
          </w:tcPr>
          <w:p w:rsidR="0065618F" w:rsidRPr="007F024C" w:rsidRDefault="00566BB0" w:rsidP="0065618F">
            <w:pPr>
              <w:autoSpaceDE w:val="0"/>
              <w:autoSpaceDN w:val="0"/>
              <w:jc w:val="center"/>
              <w:rPr>
                <w:sz w:val="19"/>
                <w:szCs w:val="19"/>
              </w:rPr>
            </w:pPr>
            <w:r w:rsidRPr="007F024C">
              <w:rPr>
                <w:sz w:val="19"/>
                <w:szCs w:val="19"/>
              </w:rPr>
              <w:t>(ФИО руководителя или иного</w:t>
            </w:r>
          </w:p>
          <w:p w:rsidR="0065618F" w:rsidRPr="007F024C" w:rsidRDefault="00566BB0" w:rsidP="0065618F">
            <w:pPr>
              <w:autoSpaceDE w:val="0"/>
              <w:autoSpaceDN w:val="0"/>
              <w:jc w:val="center"/>
              <w:rPr>
                <w:sz w:val="19"/>
                <w:szCs w:val="19"/>
              </w:rPr>
            </w:pPr>
            <w:r w:rsidRPr="007F024C">
              <w:rPr>
                <w:sz w:val="19"/>
                <w:szCs w:val="19"/>
              </w:rPr>
              <w:t xml:space="preserve"> уполномоченного лица)</w:t>
            </w:r>
          </w:p>
        </w:tc>
      </w:tr>
      <w:tr w:rsidR="006463B6" w:rsidTr="00A562A8">
        <w:tc>
          <w:tcPr>
            <w:tcW w:w="5273" w:type="dxa"/>
            <w:gridSpan w:val="3"/>
            <w:tcBorders>
              <w:top w:val="nil"/>
              <w:left w:val="nil"/>
              <w:bottom w:val="nil"/>
              <w:right w:val="nil"/>
            </w:tcBorders>
            <w:vAlign w:val="bottom"/>
          </w:tcPr>
          <w:p w:rsidR="0065618F" w:rsidRPr="007F024C" w:rsidRDefault="00566BB0" w:rsidP="0065618F">
            <w:pPr>
              <w:autoSpaceDE w:val="0"/>
              <w:autoSpaceDN w:val="0"/>
              <w:rPr>
                <w:sz w:val="24"/>
                <w:szCs w:val="24"/>
              </w:rPr>
            </w:pPr>
            <w:r w:rsidRPr="007F024C">
              <w:rPr>
                <w:sz w:val="24"/>
                <w:szCs w:val="24"/>
              </w:rPr>
              <w:t>Документ, удостоверяющий личность</w:t>
            </w:r>
          </w:p>
          <w:p w:rsidR="0065618F" w:rsidRPr="007F024C" w:rsidRDefault="00566BB0" w:rsidP="0065618F">
            <w:pPr>
              <w:autoSpaceDE w:val="0"/>
              <w:autoSpaceDN w:val="0"/>
              <w:rPr>
                <w:sz w:val="24"/>
                <w:szCs w:val="24"/>
              </w:rPr>
            </w:pPr>
            <w:r w:rsidRPr="007F024C">
              <w:rPr>
                <w:sz w:val="24"/>
                <w:szCs w:val="24"/>
              </w:rPr>
              <w:t>заявителя:</w:t>
            </w: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nil"/>
              <w:right w:val="nil"/>
            </w:tcBorders>
          </w:tcPr>
          <w:p w:rsidR="0065618F" w:rsidRPr="007F024C" w:rsidRDefault="00566BB0" w:rsidP="0065618F">
            <w:pPr>
              <w:autoSpaceDE w:val="0"/>
              <w:autoSpaceDN w:val="0"/>
              <w:jc w:val="center"/>
              <w:rPr>
                <w:sz w:val="19"/>
                <w:szCs w:val="19"/>
              </w:rPr>
            </w:pPr>
            <w:r w:rsidRPr="007F024C">
              <w:rPr>
                <w:sz w:val="19"/>
                <w:szCs w:val="19"/>
              </w:rPr>
              <w:t>(вид документа)</w:t>
            </w: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nil"/>
              <w:right w:val="nil"/>
            </w:tcBorders>
          </w:tcPr>
          <w:p w:rsidR="0065618F" w:rsidRPr="007F024C" w:rsidRDefault="00566BB0" w:rsidP="0065618F">
            <w:pPr>
              <w:autoSpaceDE w:val="0"/>
              <w:autoSpaceDN w:val="0"/>
              <w:jc w:val="center"/>
              <w:rPr>
                <w:sz w:val="19"/>
                <w:szCs w:val="19"/>
              </w:rPr>
            </w:pPr>
            <w:r w:rsidRPr="007F024C">
              <w:rPr>
                <w:sz w:val="19"/>
                <w:szCs w:val="19"/>
              </w:rPr>
              <w:t>(серия, номер)</w:t>
            </w: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nil"/>
              <w:right w:val="nil"/>
            </w:tcBorders>
          </w:tcPr>
          <w:p w:rsidR="0065618F" w:rsidRPr="007F024C" w:rsidRDefault="00566BB0" w:rsidP="0065618F">
            <w:pPr>
              <w:autoSpaceDE w:val="0"/>
              <w:autoSpaceDN w:val="0"/>
              <w:jc w:val="center"/>
              <w:rPr>
                <w:sz w:val="19"/>
                <w:szCs w:val="19"/>
              </w:rPr>
            </w:pPr>
            <w:r w:rsidRPr="007F024C">
              <w:rPr>
                <w:sz w:val="19"/>
                <w:szCs w:val="19"/>
              </w:rPr>
              <w:t>(кем, когда выдан)</w:t>
            </w:r>
          </w:p>
        </w:tc>
      </w:tr>
      <w:tr w:rsidR="006463B6" w:rsidTr="00A562A8">
        <w:tc>
          <w:tcPr>
            <w:tcW w:w="5273" w:type="dxa"/>
            <w:gridSpan w:val="3"/>
            <w:tcBorders>
              <w:top w:val="nil"/>
              <w:left w:val="nil"/>
              <w:bottom w:val="nil"/>
              <w:right w:val="nil"/>
            </w:tcBorders>
            <w:vAlign w:val="bottom"/>
          </w:tcPr>
          <w:p w:rsidR="0065618F" w:rsidRPr="007F024C" w:rsidRDefault="00566BB0" w:rsidP="0065618F">
            <w:pPr>
              <w:autoSpaceDE w:val="0"/>
              <w:autoSpaceDN w:val="0"/>
              <w:rPr>
                <w:sz w:val="24"/>
                <w:szCs w:val="24"/>
              </w:rPr>
            </w:pPr>
            <w:r w:rsidRPr="007F024C">
              <w:rPr>
                <w:sz w:val="24"/>
                <w:szCs w:val="24"/>
              </w:rPr>
              <w:t>Сведения о государственной регистрации</w:t>
            </w:r>
          </w:p>
          <w:p w:rsidR="0065618F" w:rsidRPr="007F024C" w:rsidRDefault="00566BB0" w:rsidP="0065618F">
            <w:pPr>
              <w:autoSpaceDE w:val="0"/>
              <w:autoSpaceDN w:val="0"/>
              <w:rPr>
                <w:sz w:val="24"/>
                <w:szCs w:val="24"/>
              </w:rPr>
            </w:pPr>
            <w:r w:rsidRPr="007F024C">
              <w:rPr>
                <w:sz w:val="24"/>
                <w:szCs w:val="24"/>
              </w:rPr>
              <w:t>юридического лица:</w:t>
            </w:r>
          </w:p>
        </w:tc>
      </w:tr>
      <w:tr w:rsidR="006463B6" w:rsidTr="00A562A8">
        <w:tc>
          <w:tcPr>
            <w:tcW w:w="5273" w:type="dxa"/>
            <w:gridSpan w:val="3"/>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ОГРН</w:t>
            </w: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ИНН</w:t>
            </w: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Место нахождения</w:t>
            </w: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5273" w:type="dxa"/>
            <w:gridSpan w:val="3"/>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Контактная информация:</w:t>
            </w:r>
          </w:p>
        </w:tc>
      </w:tr>
      <w:tr w:rsidR="006463B6" w:rsidTr="00A562A8">
        <w:tc>
          <w:tcPr>
            <w:tcW w:w="1380" w:type="dxa"/>
            <w:gridSpan w:val="2"/>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номер тел. 1</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1380" w:type="dxa"/>
            <w:gridSpan w:val="2"/>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номер тел. 2</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A562A8">
        <w:tc>
          <w:tcPr>
            <w:tcW w:w="1065" w:type="dxa"/>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bl>
    <w:p w:rsidR="0065618F" w:rsidRPr="007F024C" w:rsidRDefault="00566BB0" w:rsidP="0065618F">
      <w:pPr>
        <w:autoSpaceDE w:val="0"/>
        <w:autoSpaceDN w:val="0"/>
        <w:spacing w:before="60"/>
        <w:jc w:val="both"/>
        <w:rPr>
          <w:sz w:val="24"/>
          <w:szCs w:val="24"/>
        </w:rPr>
      </w:pPr>
      <w:r w:rsidRPr="007F024C">
        <w:rPr>
          <w:sz w:val="24"/>
          <w:szCs w:val="24"/>
        </w:rPr>
        <w:t>Для физических лиц и индивидуальных</w:t>
      </w:r>
    </w:p>
    <w:p w:rsidR="0065618F" w:rsidRPr="007F024C" w:rsidRDefault="00566BB0" w:rsidP="0065618F">
      <w:pPr>
        <w:autoSpaceDE w:val="0"/>
        <w:autoSpaceDN w:val="0"/>
        <w:spacing w:before="60"/>
        <w:jc w:val="both"/>
        <w:rPr>
          <w:sz w:val="24"/>
          <w:szCs w:val="24"/>
        </w:rPr>
      </w:pPr>
      <w:r w:rsidRPr="007F024C">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4A0A2B">
        <w:tc>
          <w:tcPr>
            <w:tcW w:w="5273" w:type="dxa"/>
            <w:gridSpan w:val="3"/>
            <w:tcBorders>
              <w:top w:val="nil"/>
              <w:left w:val="nil"/>
              <w:bottom w:val="nil"/>
              <w:right w:val="nil"/>
            </w:tcBorders>
            <w:vAlign w:val="bottom"/>
          </w:tcPr>
          <w:p w:rsidR="0065618F" w:rsidRPr="007F024C" w:rsidRDefault="00566BB0" w:rsidP="0065618F">
            <w:pPr>
              <w:autoSpaceDE w:val="0"/>
              <w:autoSpaceDN w:val="0"/>
              <w:rPr>
                <w:sz w:val="24"/>
                <w:szCs w:val="24"/>
              </w:rPr>
            </w:pPr>
            <w:r w:rsidRPr="007F024C">
              <w:rPr>
                <w:sz w:val="24"/>
                <w:szCs w:val="24"/>
              </w:rPr>
              <w:t>ФИО</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7F024C" w:rsidRDefault="00566BB0" w:rsidP="0065618F">
            <w:pPr>
              <w:autoSpaceDE w:val="0"/>
              <w:autoSpaceDN w:val="0"/>
              <w:rPr>
                <w:sz w:val="24"/>
                <w:szCs w:val="24"/>
              </w:rPr>
            </w:pPr>
            <w:r w:rsidRPr="007F024C">
              <w:rPr>
                <w:sz w:val="24"/>
                <w:szCs w:val="24"/>
              </w:rPr>
              <w:t>Документ, удостоверяющий личность:</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7F024C" w:rsidRDefault="00566BB0" w:rsidP="0065618F">
            <w:pPr>
              <w:autoSpaceDE w:val="0"/>
              <w:autoSpaceDN w:val="0"/>
              <w:jc w:val="center"/>
              <w:rPr>
                <w:sz w:val="19"/>
                <w:szCs w:val="19"/>
              </w:rPr>
            </w:pPr>
            <w:r w:rsidRPr="007F024C">
              <w:rPr>
                <w:sz w:val="19"/>
                <w:szCs w:val="19"/>
              </w:rPr>
              <w:t>(вид документа)</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7F024C" w:rsidRDefault="00566BB0" w:rsidP="0065618F">
            <w:pPr>
              <w:autoSpaceDE w:val="0"/>
              <w:autoSpaceDN w:val="0"/>
              <w:jc w:val="center"/>
              <w:rPr>
                <w:sz w:val="19"/>
                <w:szCs w:val="19"/>
              </w:rPr>
            </w:pPr>
            <w:r w:rsidRPr="007F024C">
              <w:rPr>
                <w:sz w:val="19"/>
                <w:szCs w:val="19"/>
              </w:rPr>
              <w:t>(серия, номер)</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7F024C" w:rsidRDefault="00566BB0" w:rsidP="0065618F">
            <w:pPr>
              <w:autoSpaceDE w:val="0"/>
              <w:autoSpaceDN w:val="0"/>
              <w:jc w:val="center"/>
              <w:rPr>
                <w:sz w:val="19"/>
                <w:szCs w:val="19"/>
              </w:rPr>
            </w:pPr>
            <w:r w:rsidRPr="007F024C">
              <w:rPr>
                <w:sz w:val="19"/>
                <w:szCs w:val="19"/>
              </w:rPr>
              <w:t>(кем, когда выдан)</w:t>
            </w:r>
          </w:p>
        </w:tc>
      </w:tr>
      <w:tr w:rsidR="006463B6" w:rsidTr="004A0A2B">
        <w:tc>
          <w:tcPr>
            <w:tcW w:w="5273" w:type="dxa"/>
            <w:gridSpan w:val="3"/>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ОРГНИП (для ИП)</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Адрес регистрации</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Представитель по доверенности или законный представитель:</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566BB0" w:rsidP="0065618F">
            <w:pPr>
              <w:autoSpaceDE w:val="0"/>
              <w:autoSpaceDN w:val="0"/>
              <w:rPr>
                <w:sz w:val="24"/>
                <w:szCs w:val="24"/>
              </w:rPr>
            </w:pPr>
            <w:r w:rsidRPr="007F024C">
              <w:rPr>
                <w:sz w:val="24"/>
                <w:szCs w:val="24"/>
              </w:rPr>
              <w:t>ФИО</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7F024C" w:rsidRDefault="00566BB0" w:rsidP="0065618F">
            <w:pPr>
              <w:autoSpaceDE w:val="0"/>
              <w:autoSpaceDN w:val="0"/>
              <w:rPr>
                <w:sz w:val="24"/>
                <w:szCs w:val="24"/>
              </w:rPr>
            </w:pPr>
            <w:r w:rsidRPr="007F024C">
              <w:rPr>
                <w:sz w:val="24"/>
                <w:szCs w:val="24"/>
              </w:rPr>
              <w:t>Документ, удостоверяющий личность:</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7F024C" w:rsidRDefault="00566BB0" w:rsidP="0065618F">
            <w:pPr>
              <w:autoSpaceDE w:val="0"/>
              <w:autoSpaceDN w:val="0"/>
              <w:jc w:val="center"/>
              <w:rPr>
                <w:sz w:val="19"/>
                <w:szCs w:val="19"/>
              </w:rPr>
            </w:pPr>
            <w:r w:rsidRPr="007F024C">
              <w:rPr>
                <w:sz w:val="19"/>
                <w:szCs w:val="19"/>
              </w:rPr>
              <w:t>(вид документа)</w:t>
            </w:r>
          </w:p>
        </w:tc>
      </w:tr>
      <w:tr w:rsidR="006463B6"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7F024C" w:rsidRDefault="00566BB0" w:rsidP="0065618F">
            <w:pPr>
              <w:autoSpaceDE w:val="0"/>
              <w:autoSpaceDN w:val="0"/>
              <w:jc w:val="center"/>
              <w:rPr>
                <w:sz w:val="19"/>
                <w:szCs w:val="19"/>
              </w:rPr>
            </w:pPr>
            <w:r w:rsidRPr="007F024C">
              <w:rPr>
                <w:sz w:val="19"/>
                <w:szCs w:val="19"/>
              </w:rPr>
              <w:t>(серия, номер)</w:t>
            </w:r>
          </w:p>
        </w:tc>
      </w:tr>
      <w:tr w:rsidR="006463B6"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7F024C" w:rsidRDefault="00566BB0" w:rsidP="0065618F">
            <w:pPr>
              <w:autoSpaceDE w:val="0"/>
              <w:autoSpaceDN w:val="0"/>
              <w:jc w:val="center"/>
              <w:rPr>
                <w:sz w:val="19"/>
                <w:szCs w:val="19"/>
              </w:rPr>
            </w:pPr>
            <w:r w:rsidRPr="007F024C">
              <w:rPr>
                <w:sz w:val="19"/>
                <w:szCs w:val="19"/>
              </w:rPr>
              <w:t>(кем, когда выдан)</w:t>
            </w:r>
          </w:p>
        </w:tc>
      </w:tr>
      <w:tr w:rsidR="006463B6" w:rsidTr="004A0A2B">
        <w:tc>
          <w:tcPr>
            <w:tcW w:w="5273" w:type="dxa"/>
            <w:gridSpan w:val="3"/>
            <w:tcBorders>
              <w:left w:val="nil"/>
              <w:bottom w:val="single" w:sz="4" w:space="0" w:color="auto"/>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Реквизиты документа, подтверждающего полномочия:</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Адрес регистрации</w:t>
            </w: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Контактная информация:</w:t>
            </w:r>
          </w:p>
        </w:tc>
      </w:tr>
      <w:tr w:rsidR="006463B6" w:rsidTr="004A0A2B">
        <w:tc>
          <w:tcPr>
            <w:tcW w:w="1380" w:type="dxa"/>
            <w:gridSpan w:val="2"/>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номер тел. 1</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1380" w:type="dxa"/>
            <w:gridSpan w:val="2"/>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номер тел. 2</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r w:rsidR="006463B6" w:rsidTr="004A0A2B">
        <w:tc>
          <w:tcPr>
            <w:tcW w:w="1065" w:type="dxa"/>
            <w:tcBorders>
              <w:top w:val="nil"/>
              <w:left w:val="nil"/>
              <w:bottom w:val="nil"/>
              <w:right w:val="nil"/>
            </w:tcBorders>
            <w:vAlign w:val="bottom"/>
          </w:tcPr>
          <w:p w:rsidR="0065618F" w:rsidRPr="007F024C" w:rsidRDefault="00566BB0" w:rsidP="0065618F">
            <w:pPr>
              <w:autoSpaceDE w:val="0"/>
              <w:autoSpaceDN w:val="0"/>
              <w:spacing w:before="60"/>
              <w:jc w:val="both"/>
              <w:rPr>
                <w:sz w:val="24"/>
                <w:szCs w:val="24"/>
              </w:rPr>
            </w:pPr>
            <w:r w:rsidRPr="007F024C">
              <w:rPr>
                <w:sz w:val="24"/>
                <w:szCs w:val="24"/>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jc w:val="both"/>
              <w:rPr>
                <w:sz w:val="24"/>
                <w:szCs w:val="24"/>
              </w:rPr>
            </w:pPr>
          </w:p>
        </w:tc>
      </w:tr>
    </w:tbl>
    <w:p w:rsidR="0065618F" w:rsidRPr="007F024C" w:rsidRDefault="0065618F" w:rsidP="0040487B">
      <w:pPr>
        <w:spacing w:after="1" w:line="280" w:lineRule="atLeast"/>
        <w:jc w:val="center"/>
        <w:rPr>
          <w:b/>
          <w:sz w:val="26"/>
          <w:szCs w:val="26"/>
        </w:rPr>
      </w:pPr>
    </w:p>
    <w:p w:rsidR="0065618F" w:rsidRPr="007F024C" w:rsidRDefault="0065618F" w:rsidP="0040487B">
      <w:pPr>
        <w:spacing w:after="1" w:line="280" w:lineRule="atLeast"/>
        <w:jc w:val="center"/>
        <w:rPr>
          <w:b/>
          <w:sz w:val="26"/>
          <w:szCs w:val="26"/>
        </w:rPr>
      </w:pPr>
    </w:p>
    <w:p w:rsidR="00C0200A" w:rsidRPr="007F024C" w:rsidRDefault="00566BB0" w:rsidP="00C0200A">
      <w:pPr>
        <w:spacing w:after="1" w:line="280" w:lineRule="atLeast"/>
        <w:jc w:val="center"/>
        <w:rPr>
          <w:sz w:val="26"/>
          <w:szCs w:val="26"/>
        </w:rPr>
      </w:pPr>
      <w:r w:rsidRPr="007F024C">
        <w:rPr>
          <w:sz w:val="26"/>
          <w:szCs w:val="26"/>
        </w:rPr>
        <w:t>ЗАЯВЛЕНИЕ</w:t>
      </w:r>
    </w:p>
    <w:p w:rsidR="00C0200A" w:rsidRPr="007F024C" w:rsidRDefault="00C0200A" w:rsidP="00C0200A">
      <w:pPr>
        <w:spacing w:after="1" w:line="280" w:lineRule="atLeast"/>
        <w:jc w:val="both"/>
        <w:rPr>
          <w:sz w:val="26"/>
          <w:szCs w:val="26"/>
        </w:rPr>
      </w:pPr>
    </w:p>
    <w:p w:rsidR="005655ED" w:rsidRPr="007F024C" w:rsidRDefault="005655ED" w:rsidP="005655ED">
      <w:pPr>
        <w:pStyle w:val="Default"/>
        <w:rPr>
          <w:sz w:val="28"/>
          <w:szCs w:val="28"/>
        </w:rPr>
      </w:pPr>
    </w:p>
    <w:p w:rsidR="009D6C42" w:rsidRPr="007F024C" w:rsidRDefault="00566BB0" w:rsidP="009D6C42">
      <w:pPr>
        <w:autoSpaceDE w:val="0"/>
        <w:autoSpaceDN w:val="0"/>
        <w:adjustRightInd w:val="0"/>
        <w:spacing w:line="312" w:lineRule="auto"/>
        <w:ind w:firstLine="709"/>
        <w:jc w:val="both"/>
        <w:rPr>
          <w:sz w:val="28"/>
          <w:szCs w:val="28"/>
        </w:rPr>
      </w:pPr>
      <w:r w:rsidRPr="007F024C">
        <w:rPr>
          <w:sz w:val="28"/>
          <w:szCs w:val="28"/>
        </w:rPr>
        <w:t xml:space="preserve">Прошу </w:t>
      </w:r>
      <w:r w:rsidR="00CA1565">
        <w:rPr>
          <w:sz w:val="28"/>
          <w:szCs w:val="28"/>
        </w:rPr>
        <w:t>перераспределить</w:t>
      </w:r>
      <w:r w:rsidRPr="007F024C">
        <w:rPr>
          <w:sz w:val="28"/>
          <w:szCs w:val="28"/>
        </w:rPr>
        <w:t xml:space="preserve"> земельн</w:t>
      </w:r>
      <w:r w:rsidR="00CA1565">
        <w:rPr>
          <w:sz w:val="28"/>
          <w:szCs w:val="28"/>
        </w:rPr>
        <w:t>ый</w:t>
      </w:r>
      <w:r w:rsidRPr="007F024C">
        <w:rPr>
          <w:sz w:val="28"/>
          <w:szCs w:val="28"/>
        </w:rPr>
        <w:t xml:space="preserve"> участ</w:t>
      </w:r>
      <w:r w:rsidR="00CA1565">
        <w:rPr>
          <w:sz w:val="28"/>
          <w:szCs w:val="28"/>
        </w:rPr>
        <w:t>о</w:t>
      </w:r>
      <w:r w:rsidRPr="007F024C">
        <w:rPr>
          <w:sz w:val="28"/>
          <w:szCs w:val="28"/>
        </w:rPr>
        <w:t xml:space="preserve">к </w:t>
      </w:r>
      <w:r w:rsidR="00CA1565">
        <w:rPr>
          <w:sz w:val="28"/>
          <w:szCs w:val="28"/>
        </w:rPr>
        <w:t xml:space="preserve">с </w:t>
      </w:r>
      <w:r w:rsidRPr="007F024C">
        <w:rPr>
          <w:sz w:val="28"/>
          <w:szCs w:val="28"/>
        </w:rPr>
        <w:t>кадастров</w:t>
      </w:r>
      <w:r w:rsidR="00CA1565">
        <w:rPr>
          <w:sz w:val="28"/>
          <w:szCs w:val="28"/>
        </w:rPr>
        <w:t>ы</w:t>
      </w:r>
      <w:r w:rsidRPr="007F024C">
        <w:rPr>
          <w:sz w:val="28"/>
          <w:szCs w:val="28"/>
        </w:rPr>
        <w:t xml:space="preserve">м </w:t>
      </w:r>
      <w:r w:rsidR="00CA1565">
        <w:rPr>
          <w:sz w:val="28"/>
          <w:szCs w:val="28"/>
        </w:rPr>
        <w:t>номером ______________________, площадью _____________________ кв.м., категория земель _______________________ (при наличии), вид разрешенного использования ________________________ (при наличии), площадь образуемого земельного участка __________________ кв. м.</w:t>
      </w:r>
      <w:r w:rsidRPr="007F024C">
        <w:rPr>
          <w:sz w:val="28"/>
          <w:szCs w:val="28"/>
        </w:rPr>
        <w:t>.</w:t>
      </w:r>
    </w:p>
    <w:p w:rsidR="009D6C42" w:rsidRPr="007F024C" w:rsidRDefault="00566BB0" w:rsidP="00CA1565">
      <w:pPr>
        <w:autoSpaceDE w:val="0"/>
        <w:autoSpaceDN w:val="0"/>
        <w:adjustRightInd w:val="0"/>
        <w:spacing w:line="312" w:lineRule="auto"/>
        <w:ind w:firstLine="709"/>
        <w:jc w:val="both"/>
        <w:rPr>
          <w:sz w:val="28"/>
          <w:szCs w:val="28"/>
        </w:rPr>
      </w:pPr>
      <w:r>
        <w:rPr>
          <w:sz w:val="28"/>
          <w:szCs w:val="28"/>
        </w:rPr>
        <w:t xml:space="preserve">Реквизиты утвержденного проекта межевании территории (при наличии) ______________________________________________________________________ </w:t>
      </w:r>
    </w:p>
    <w:p w:rsidR="00107589" w:rsidRDefault="00566BB0" w:rsidP="005655ED">
      <w:pPr>
        <w:pStyle w:val="Default"/>
        <w:rPr>
          <w:sz w:val="28"/>
          <w:szCs w:val="28"/>
        </w:rPr>
      </w:pPr>
      <w:r>
        <w:rPr>
          <w:sz w:val="28"/>
          <w:szCs w:val="28"/>
        </w:rPr>
        <w:t>Приложение:</w:t>
      </w:r>
    </w:p>
    <w:p w:rsidR="00CA1565" w:rsidRDefault="00566BB0" w:rsidP="00CA1565">
      <w:pPr>
        <w:pStyle w:val="Default"/>
        <w:numPr>
          <w:ilvl w:val="0"/>
          <w:numId w:val="46"/>
        </w:numPr>
        <w:rPr>
          <w:sz w:val="28"/>
          <w:szCs w:val="28"/>
        </w:rPr>
      </w:pPr>
      <w:r>
        <w:rPr>
          <w:sz w:val="28"/>
          <w:szCs w:val="28"/>
        </w:rPr>
        <w:t>_______________________________________</w:t>
      </w:r>
    </w:p>
    <w:p w:rsidR="00CA1565" w:rsidRDefault="00566BB0" w:rsidP="00CA1565">
      <w:pPr>
        <w:pStyle w:val="Default"/>
        <w:numPr>
          <w:ilvl w:val="0"/>
          <w:numId w:val="46"/>
        </w:numPr>
        <w:rPr>
          <w:sz w:val="28"/>
          <w:szCs w:val="28"/>
        </w:rPr>
      </w:pPr>
      <w:r>
        <w:rPr>
          <w:sz w:val="28"/>
          <w:szCs w:val="28"/>
        </w:rPr>
        <w:t>_______________________________________</w:t>
      </w:r>
    </w:p>
    <w:p w:rsidR="00CA1565" w:rsidRDefault="00566BB0" w:rsidP="00CA1565">
      <w:pPr>
        <w:pStyle w:val="Default"/>
        <w:numPr>
          <w:ilvl w:val="0"/>
          <w:numId w:val="46"/>
        </w:numPr>
        <w:rPr>
          <w:sz w:val="28"/>
          <w:szCs w:val="28"/>
        </w:rPr>
      </w:pPr>
      <w:r>
        <w:rPr>
          <w:sz w:val="28"/>
          <w:szCs w:val="28"/>
        </w:rPr>
        <w:t>_______________________________________</w:t>
      </w:r>
    </w:p>
    <w:p w:rsidR="00CA1565" w:rsidRPr="007F024C" w:rsidRDefault="00CA1565" w:rsidP="005655ED">
      <w:pPr>
        <w:pStyle w:val="Default"/>
        <w:rPr>
          <w:sz w:val="28"/>
          <w:szCs w:val="28"/>
        </w:rPr>
      </w:pPr>
    </w:p>
    <w:p w:rsidR="00107589" w:rsidRPr="007F024C" w:rsidRDefault="00107589"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463B6" w:rsidTr="009613ED">
        <w:trPr>
          <w:trHeight w:val="573"/>
        </w:trPr>
        <w:tc>
          <w:tcPr>
            <w:tcW w:w="10314" w:type="dxa"/>
          </w:tcPr>
          <w:p w:rsidR="0065618F" w:rsidRPr="007F024C" w:rsidRDefault="00566BB0" w:rsidP="004A0A2B">
            <w:pPr>
              <w:autoSpaceDE w:val="0"/>
              <w:autoSpaceDN w:val="0"/>
              <w:adjustRightInd w:val="0"/>
              <w:spacing w:after="120"/>
              <w:jc w:val="both"/>
              <w:rPr>
                <w:sz w:val="26"/>
                <w:szCs w:val="26"/>
              </w:rPr>
            </w:pPr>
            <w:r w:rsidRPr="007F024C">
              <w:rPr>
                <w:sz w:val="26"/>
                <w:szCs w:val="26"/>
              </w:rPr>
              <w:t>Результат муниципальной услуги прошу выдать (направить) в мой адрес следующим способом:</w:t>
            </w:r>
          </w:p>
        </w:tc>
      </w:tr>
      <w:tr w:rsidR="006463B6" w:rsidTr="009613ED">
        <w:tc>
          <w:tcPr>
            <w:tcW w:w="10314" w:type="dxa"/>
          </w:tcPr>
          <w:p w:rsidR="0065618F" w:rsidRPr="007F024C" w:rsidRDefault="00566BB0" w:rsidP="004A0A2B">
            <w:pPr>
              <w:autoSpaceDE w:val="0"/>
              <w:autoSpaceDN w:val="0"/>
              <w:adjustRightInd w:val="0"/>
              <w:spacing w:after="120"/>
              <w:jc w:val="both"/>
              <w:rPr>
                <w:sz w:val="26"/>
                <w:szCs w:val="26"/>
              </w:rPr>
            </w:pPr>
            <w:r w:rsidRPr="007F024C">
              <w:rPr>
                <w:noProof/>
                <w:position w:val="-9"/>
                <w:sz w:val="26"/>
                <w:szCs w:val="26"/>
              </w:rPr>
              <w:drawing>
                <wp:inline distT="0" distB="0" distL="0" distR="0">
                  <wp:extent cx="200025" cy="266700"/>
                  <wp:effectExtent l="0" t="0" r="9525" b="0"/>
                  <wp:docPr id="7964125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12565"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7F024C">
              <w:rPr>
                <w:sz w:val="26"/>
                <w:szCs w:val="26"/>
              </w:rPr>
              <w:t xml:space="preserve"> В электронном виде в личный кабинет </w:t>
            </w:r>
            <w:r w:rsidR="00054AD4" w:rsidRPr="007F024C">
              <w:rPr>
                <w:sz w:val="26"/>
                <w:szCs w:val="26"/>
              </w:rPr>
              <w:t xml:space="preserve">Единого портала государственных услуг, </w:t>
            </w:r>
            <w:r w:rsidRPr="007F024C">
              <w:rPr>
                <w:sz w:val="26"/>
                <w:szCs w:val="26"/>
              </w:rPr>
              <w:t>Портала государственных и муниципальных услуг Республики Татарстан</w:t>
            </w:r>
          </w:p>
          <w:p w:rsidR="0065618F" w:rsidRPr="007F024C" w:rsidRDefault="0065618F" w:rsidP="004A0A2B">
            <w:pPr>
              <w:autoSpaceDE w:val="0"/>
              <w:autoSpaceDN w:val="0"/>
              <w:adjustRightInd w:val="0"/>
              <w:spacing w:after="120"/>
              <w:jc w:val="both"/>
              <w:rPr>
                <w:sz w:val="26"/>
                <w:szCs w:val="26"/>
              </w:rPr>
            </w:pPr>
          </w:p>
          <w:p w:rsidR="0065618F" w:rsidRPr="007F024C" w:rsidRDefault="00566BB0" w:rsidP="004A0A2B">
            <w:pPr>
              <w:autoSpaceDE w:val="0"/>
              <w:autoSpaceDN w:val="0"/>
              <w:adjustRightInd w:val="0"/>
              <w:spacing w:after="120"/>
              <w:jc w:val="both"/>
              <w:rPr>
                <w:sz w:val="26"/>
                <w:szCs w:val="26"/>
              </w:rPr>
            </w:pPr>
            <w:r w:rsidRPr="007F024C">
              <w:rPr>
                <w:noProof/>
                <w:position w:val="-9"/>
                <w:sz w:val="26"/>
                <w:szCs w:val="26"/>
              </w:rPr>
              <w:drawing>
                <wp:inline distT="0" distB="0" distL="0" distR="0">
                  <wp:extent cx="200025" cy="266700"/>
                  <wp:effectExtent l="0" t="0" r="9525" b="0"/>
                  <wp:docPr id="21209017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01778"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7F024C">
              <w:rPr>
                <w:sz w:val="26"/>
                <w:szCs w:val="26"/>
              </w:rPr>
              <w:t xml:space="preserve"> В МФЦ</w:t>
            </w:r>
          </w:p>
        </w:tc>
      </w:tr>
    </w:tbl>
    <w:p w:rsidR="00953FE8" w:rsidRPr="007F024C" w:rsidRDefault="00953FE8" w:rsidP="00953FE8">
      <w:pPr>
        <w:rPr>
          <w:sz w:val="26"/>
          <w:szCs w:val="26"/>
        </w:rPr>
      </w:pPr>
    </w:p>
    <w:p w:rsidR="00953FE8" w:rsidRPr="007F024C" w:rsidRDefault="00953FE8" w:rsidP="00953FE8">
      <w:pPr>
        <w:rPr>
          <w:sz w:val="26"/>
          <w:szCs w:val="26"/>
        </w:rPr>
      </w:pPr>
    </w:p>
    <w:p w:rsidR="00953FE8" w:rsidRPr="007F024C" w:rsidRDefault="00953FE8" w:rsidP="00953FE8">
      <w:pPr>
        <w:rPr>
          <w:sz w:val="26"/>
          <w:szCs w:val="26"/>
        </w:rPr>
      </w:pPr>
      <w:bookmarkStart w:id="94" w:name="Par83_2"/>
      <w:bookmarkStart w:id="95" w:name="Par90_2"/>
      <w:bookmarkEnd w:id="94"/>
      <w:bookmarkEnd w:id="95"/>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63B6" w:rsidTr="0065618F">
        <w:tc>
          <w:tcPr>
            <w:tcW w:w="2382" w:type="dxa"/>
            <w:gridSpan w:val="2"/>
            <w:tcBorders>
              <w:top w:val="nil"/>
              <w:left w:val="nil"/>
              <w:bottom w:val="nil"/>
              <w:right w:val="nil"/>
            </w:tcBorders>
            <w:vAlign w:val="bottom"/>
          </w:tcPr>
          <w:p w:rsidR="0065618F" w:rsidRPr="007F024C" w:rsidRDefault="00566BB0" w:rsidP="004A0A2B">
            <w:pPr>
              <w:autoSpaceDE w:val="0"/>
              <w:autoSpaceDN w:val="0"/>
              <w:spacing w:before="60"/>
              <w:jc w:val="both"/>
              <w:rPr>
                <w:sz w:val="26"/>
                <w:szCs w:val="26"/>
              </w:rPr>
            </w:pPr>
            <w:r w:rsidRPr="007F024C">
              <w:rPr>
                <w:sz w:val="26"/>
                <w:szCs w:val="26"/>
              </w:rPr>
              <w:t>Подпись заявителя</w:t>
            </w:r>
          </w:p>
        </w:tc>
        <w:tc>
          <w:tcPr>
            <w:tcW w:w="2977" w:type="dxa"/>
            <w:tcBorders>
              <w:top w:val="nil"/>
              <w:left w:val="nil"/>
              <w:bottom w:val="single" w:sz="4" w:space="0" w:color="auto"/>
              <w:right w:val="nil"/>
            </w:tcBorders>
            <w:vAlign w:val="bottom"/>
          </w:tcPr>
          <w:p w:rsidR="0065618F" w:rsidRPr="007F024C"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jc w:val="both"/>
              <w:rPr>
                <w:sz w:val="26"/>
                <w:szCs w:val="26"/>
              </w:rPr>
            </w:pPr>
          </w:p>
        </w:tc>
      </w:tr>
      <w:tr w:rsidR="006463B6" w:rsidTr="0065618F">
        <w:tc>
          <w:tcPr>
            <w:tcW w:w="2382" w:type="dxa"/>
            <w:gridSpan w:val="2"/>
            <w:tcBorders>
              <w:top w:val="nil"/>
              <w:left w:val="nil"/>
              <w:bottom w:val="nil"/>
              <w:right w:val="nil"/>
            </w:tcBorders>
          </w:tcPr>
          <w:p w:rsidR="0065618F" w:rsidRPr="007F024C" w:rsidRDefault="0065618F" w:rsidP="004A0A2B">
            <w:pPr>
              <w:autoSpaceDE w:val="0"/>
              <w:autoSpaceDN w:val="0"/>
              <w:jc w:val="center"/>
              <w:rPr>
                <w:sz w:val="26"/>
                <w:szCs w:val="26"/>
              </w:rPr>
            </w:pPr>
          </w:p>
        </w:tc>
        <w:tc>
          <w:tcPr>
            <w:tcW w:w="2977" w:type="dxa"/>
            <w:tcBorders>
              <w:top w:val="single" w:sz="4" w:space="0" w:color="auto"/>
              <w:left w:val="nil"/>
              <w:bottom w:val="nil"/>
              <w:right w:val="nil"/>
            </w:tcBorders>
          </w:tcPr>
          <w:p w:rsidR="0065618F" w:rsidRPr="007F024C" w:rsidRDefault="00566BB0" w:rsidP="004A0A2B">
            <w:pPr>
              <w:autoSpaceDE w:val="0"/>
              <w:autoSpaceDN w:val="0"/>
              <w:jc w:val="center"/>
              <w:rPr>
                <w:sz w:val="26"/>
                <w:szCs w:val="26"/>
              </w:rPr>
            </w:pPr>
            <w:r w:rsidRPr="007F024C">
              <w:rPr>
                <w:sz w:val="26"/>
                <w:szCs w:val="26"/>
              </w:rPr>
              <w:t>(расшифровка подписи)</w:t>
            </w:r>
          </w:p>
        </w:tc>
        <w:tc>
          <w:tcPr>
            <w:tcW w:w="4677" w:type="dxa"/>
            <w:tcBorders>
              <w:top w:val="nil"/>
              <w:left w:val="nil"/>
              <w:bottom w:val="nil"/>
              <w:right w:val="nil"/>
            </w:tcBorders>
          </w:tcPr>
          <w:p w:rsidR="0065618F" w:rsidRPr="007F024C" w:rsidRDefault="0065618F" w:rsidP="004A0A2B">
            <w:pPr>
              <w:autoSpaceDE w:val="0"/>
              <w:autoSpaceDN w:val="0"/>
              <w:jc w:val="center"/>
              <w:rPr>
                <w:sz w:val="26"/>
                <w:szCs w:val="26"/>
              </w:rPr>
            </w:pPr>
          </w:p>
        </w:tc>
      </w:tr>
      <w:tr w:rsidR="006463B6" w:rsidTr="0065618F">
        <w:tc>
          <w:tcPr>
            <w:tcW w:w="823" w:type="dxa"/>
            <w:tcBorders>
              <w:top w:val="nil"/>
              <w:left w:val="nil"/>
              <w:bottom w:val="nil"/>
              <w:right w:val="nil"/>
            </w:tcBorders>
            <w:vAlign w:val="bottom"/>
          </w:tcPr>
          <w:p w:rsidR="0065618F" w:rsidRPr="007F024C" w:rsidRDefault="00566BB0" w:rsidP="004A0A2B">
            <w:pPr>
              <w:autoSpaceDE w:val="0"/>
              <w:autoSpaceDN w:val="0"/>
              <w:spacing w:before="60"/>
              <w:jc w:val="both"/>
              <w:rPr>
                <w:sz w:val="26"/>
                <w:szCs w:val="26"/>
              </w:rPr>
            </w:pPr>
            <w:r w:rsidRPr="007F024C">
              <w:rPr>
                <w:sz w:val="26"/>
                <w:szCs w:val="26"/>
              </w:rPr>
              <w:t>Дата</w:t>
            </w:r>
          </w:p>
        </w:tc>
        <w:tc>
          <w:tcPr>
            <w:tcW w:w="4536" w:type="dxa"/>
            <w:gridSpan w:val="2"/>
            <w:tcBorders>
              <w:top w:val="nil"/>
              <w:left w:val="nil"/>
              <w:bottom w:val="single" w:sz="4" w:space="0" w:color="auto"/>
              <w:right w:val="nil"/>
            </w:tcBorders>
            <w:vAlign w:val="bottom"/>
          </w:tcPr>
          <w:p w:rsidR="0065618F" w:rsidRPr="007F024C"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jc w:val="both"/>
              <w:rPr>
                <w:sz w:val="26"/>
                <w:szCs w:val="26"/>
              </w:rPr>
            </w:pPr>
          </w:p>
        </w:tc>
      </w:tr>
    </w:tbl>
    <w:p w:rsidR="0065618F" w:rsidRPr="007F024C" w:rsidRDefault="0065618F" w:rsidP="00953FE8">
      <w:pPr>
        <w:rPr>
          <w:sz w:val="26"/>
          <w:szCs w:val="26"/>
        </w:rPr>
      </w:pPr>
    </w:p>
    <w:p w:rsidR="0065618F" w:rsidRPr="007F024C" w:rsidRDefault="0065618F" w:rsidP="00953FE8">
      <w:pPr>
        <w:rPr>
          <w:sz w:val="26"/>
          <w:szCs w:val="26"/>
        </w:rPr>
      </w:pPr>
    </w:p>
    <w:p w:rsidR="0065618F" w:rsidRPr="007F024C" w:rsidRDefault="0065618F" w:rsidP="00953FE8">
      <w:pPr>
        <w:rPr>
          <w:sz w:val="26"/>
          <w:szCs w:val="26"/>
        </w:rPr>
      </w:pPr>
    </w:p>
    <w:p w:rsidR="0065618F" w:rsidRPr="007F024C" w:rsidRDefault="0065618F" w:rsidP="00953FE8">
      <w:pPr>
        <w:rPr>
          <w:sz w:val="26"/>
          <w:szCs w:val="26"/>
        </w:rPr>
      </w:pPr>
    </w:p>
    <w:p w:rsidR="009D6C42" w:rsidRPr="007F024C" w:rsidRDefault="00566BB0">
      <w:pPr>
        <w:rPr>
          <w:sz w:val="28"/>
          <w:szCs w:val="28"/>
        </w:rPr>
      </w:pPr>
      <w:r w:rsidRPr="007F024C">
        <w:rPr>
          <w:sz w:val="28"/>
          <w:szCs w:val="28"/>
        </w:rPr>
        <w:br w:type="page"/>
      </w:r>
    </w:p>
    <w:p w:rsidR="00FA28B7" w:rsidRPr="007F024C" w:rsidRDefault="00FA28B7" w:rsidP="009D6C42">
      <w:pPr>
        <w:jc w:val="right"/>
        <w:rPr>
          <w:sz w:val="28"/>
          <w:szCs w:val="28"/>
        </w:rPr>
      </w:pPr>
    </w:p>
    <w:p w:rsidR="00862FCB" w:rsidRPr="007F024C" w:rsidRDefault="00566BB0" w:rsidP="000C0A1F">
      <w:pPr>
        <w:autoSpaceDE w:val="0"/>
        <w:ind w:left="5670" w:right="-1" w:hanging="150"/>
        <w:jc w:val="right"/>
        <w:rPr>
          <w:color w:val="000000"/>
          <w:spacing w:val="-6"/>
          <w:sz w:val="28"/>
          <w:szCs w:val="28"/>
        </w:rPr>
      </w:pPr>
      <w:r w:rsidRPr="007F024C">
        <w:rPr>
          <w:color w:val="000000"/>
          <w:spacing w:val="-6"/>
          <w:sz w:val="28"/>
          <w:szCs w:val="28"/>
        </w:rPr>
        <w:t>Приложение №</w:t>
      </w:r>
      <w:r w:rsidR="009D6C42" w:rsidRPr="007F024C">
        <w:rPr>
          <w:color w:val="000000"/>
          <w:spacing w:val="-6"/>
          <w:sz w:val="28"/>
          <w:szCs w:val="28"/>
        </w:rPr>
        <w:t xml:space="preserve"> 6</w:t>
      </w:r>
    </w:p>
    <w:p w:rsidR="00862FCB" w:rsidRPr="007F024C" w:rsidRDefault="00862FCB" w:rsidP="000C0A1F">
      <w:pPr>
        <w:ind w:right="-1"/>
        <w:jc w:val="right"/>
        <w:rPr>
          <w:color w:val="000000"/>
          <w:spacing w:val="-6"/>
          <w:sz w:val="28"/>
          <w:szCs w:val="28"/>
        </w:rPr>
      </w:pPr>
    </w:p>
    <w:p w:rsidR="00C47864" w:rsidRPr="007F024C" w:rsidRDefault="00566BB0" w:rsidP="000C0A1F">
      <w:pPr>
        <w:ind w:left="5812" w:right="-1"/>
        <w:rPr>
          <w:sz w:val="28"/>
          <w:szCs w:val="28"/>
        </w:rPr>
      </w:pPr>
      <w:r w:rsidRPr="007F024C">
        <w:rPr>
          <w:sz w:val="28"/>
          <w:szCs w:val="28"/>
        </w:rPr>
        <w:t xml:space="preserve">Руководителю </w:t>
      </w:r>
    </w:p>
    <w:p w:rsidR="00C47864" w:rsidRPr="007F024C" w:rsidRDefault="00566BB0" w:rsidP="000C0A1F">
      <w:pPr>
        <w:ind w:left="5812" w:right="-1"/>
        <w:rPr>
          <w:b/>
          <w:sz w:val="28"/>
          <w:szCs w:val="28"/>
        </w:rPr>
      </w:pPr>
      <w:r w:rsidRPr="008A116C">
        <w:t>Муниципально</w:t>
      </w:r>
      <w:r>
        <w:t>го</w:t>
      </w:r>
      <w:r w:rsidRPr="008A116C">
        <w:rPr>
          <w:b/>
        </w:rPr>
        <w:t xml:space="preserve"> </w:t>
      </w:r>
      <w:r w:rsidRPr="008A116C">
        <w:t>Казенно</w:t>
      </w:r>
      <w:r>
        <w:t>го</w:t>
      </w:r>
      <w:r w:rsidRPr="008A116C">
        <w:t xml:space="preserve"> учреждени</w:t>
      </w:r>
      <w:r>
        <w:t>я</w:t>
      </w:r>
      <w:r w:rsidRPr="008A116C">
        <w:rPr>
          <w:bCs/>
        </w:rPr>
        <w:t xml:space="preserve"> Палата</w:t>
      </w:r>
      <w:r w:rsidRPr="008A116C">
        <w:t xml:space="preserve"> имущественных и земельных  отношений   муниципального образования «Лениногорский муниципальный район» Республики Татарстан</w:t>
      </w:r>
      <w:r w:rsidRPr="008A116C">
        <w:rPr>
          <w:b/>
        </w:rPr>
        <w:t xml:space="preserve"> </w:t>
      </w:r>
      <w:r w:rsidRPr="007F024C">
        <w:rPr>
          <w:sz w:val="28"/>
          <w:szCs w:val="28"/>
        </w:rPr>
        <w:t>От:</w:t>
      </w:r>
      <w:r w:rsidRPr="007F024C">
        <w:rPr>
          <w:b/>
          <w:sz w:val="28"/>
          <w:szCs w:val="28"/>
        </w:rPr>
        <w:t>__________________________</w:t>
      </w:r>
    </w:p>
    <w:p w:rsidR="00C47864" w:rsidRPr="007F024C" w:rsidRDefault="00C47864" w:rsidP="000C0A1F">
      <w:pPr>
        <w:ind w:right="-1" w:firstLine="709"/>
        <w:jc w:val="center"/>
        <w:rPr>
          <w:b/>
          <w:sz w:val="28"/>
          <w:szCs w:val="28"/>
        </w:rPr>
      </w:pPr>
    </w:p>
    <w:p w:rsidR="00C47864" w:rsidRPr="007F024C" w:rsidRDefault="00566BB0" w:rsidP="000C0A1F">
      <w:pPr>
        <w:ind w:right="-1" w:firstLine="709"/>
        <w:jc w:val="center"/>
        <w:rPr>
          <w:b/>
          <w:sz w:val="28"/>
          <w:szCs w:val="28"/>
        </w:rPr>
      </w:pPr>
      <w:r w:rsidRPr="007F024C">
        <w:rPr>
          <w:b/>
          <w:sz w:val="28"/>
          <w:szCs w:val="28"/>
        </w:rPr>
        <w:t>Заявление</w:t>
      </w:r>
    </w:p>
    <w:p w:rsidR="00C47864" w:rsidRPr="007F024C" w:rsidRDefault="00566BB0" w:rsidP="000C0A1F">
      <w:pPr>
        <w:ind w:right="-1" w:firstLine="709"/>
        <w:jc w:val="center"/>
        <w:rPr>
          <w:b/>
          <w:sz w:val="28"/>
          <w:szCs w:val="28"/>
        </w:rPr>
      </w:pPr>
      <w:r w:rsidRPr="007F024C">
        <w:rPr>
          <w:b/>
          <w:sz w:val="28"/>
          <w:szCs w:val="28"/>
        </w:rPr>
        <w:t>об исправлении технической ошибки</w:t>
      </w:r>
    </w:p>
    <w:p w:rsidR="00C47864" w:rsidRPr="007F024C" w:rsidRDefault="00C47864" w:rsidP="000C0A1F">
      <w:pPr>
        <w:ind w:right="-1" w:firstLine="709"/>
        <w:jc w:val="center"/>
        <w:rPr>
          <w:b/>
          <w:sz w:val="28"/>
          <w:szCs w:val="28"/>
        </w:rPr>
      </w:pPr>
    </w:p>
    <w:p w:rsidR="00C47864" w:rsidRPr="007F024C" w:rsidRDefault="00566BB0" w:rsidP="000C0A1F">
      <w:pPr>
        <w:ind w:right="-1" w:firstLine="709"/>
        <w:jc w:val="both"/>
        <w:rPr>
          <w:b/>
          <w:sz w:val="28"/>
          <w:szCs w:val="28"/>
        </w:rPr>
      </w:pPr>
      <w:r w:rsidRPr="007F024C">
        <w:rPr>
          <w:sz w:val="28"/>
          <w:szCs w:val="28"/>
        </w:rPr>
        <w:t>Сообщаю об ошибке, допущенной при оказании муниципальной услуги __</w:t>
      </w:r>
      <w:r w:rsidRPr="007F024C">
        <w:rPr>
          <w:b/>
          <w:sz w:val="28"/>
          <w:szCs w:val="28"/>
        </w:rPr>
        <w:t>____________________________________________________________________</w:t>
      </w:r>
    </w:p>
    <w:p w:rsidR="00C47864" w:rsidRPr="007F024C" w:rsidRDefault="00566BB0" w:rsidP="000C0A1F">
      <w:pPr>
        <w:widowControl w:val="0"/>
        <w:autoSpaceDE w:val="0"/>
        <w:autoSpaceDN w:val="0"/>
        <w:adjustRightInd w:val="0"/>
        <w:ind w:right="-1" w:firstLine="709"/>
        <w:jc w:val="center"/>
        <w:rPr>
          <w:sz w:val="28"/>
          <w:szCs w:val="28"/>
        </w:rPr>
      </w:pPr>
      <w:r w:rsidRPr="007F024C">
        <w:rPr>
          <w:sz w:val="28"/>
          <w:szCs w:val="28"/>
        </w:rPr>
        <w:t>(наименование услуги)</w:t>
      </w:r>
    </w:p>
    <w:p w:rsidR="00C47864" w:rsidRPr="007F024C" w:rsidRDefault="00566BB0" w:rsidP="000C0A1F">
      <w:pPr>
        <w:ind w:right="-1" w:firstLine="709"/>
        <w:jc w:val="both"/>
        <w:rPr>
          <w:sz w:val="28"/>
          <w:szCs w:val="28"/>
        </w:rPr>
      </w:pPr>
      <w:r w:rsidRPr="007F024C">
        <w:rPr>
          <w:sz w:val="28"/>
          <w:szCs w:val="28"/>
        </w:rPr>
        <w:t>Записано:_______________________________________________________________________________________________________________________________</w:t>
      </w:r>
    </w:p>
    <w:p w:rsidR="00C47864" w:rsidRPr="007F024C" w:rsidRDefault="00566BB0" w:rsidP="000C0A1F">
      <w:pPr>
        <w:ind w:right="-1" w:firstLine="709"/>
        <w:rPr>
          <w:sz w:val="28"/>
          <w:szCs w:val="28"/>
        </w:rPr>
      </w:pPr>
      <w:r w:rsidRPr="007F024C">
        <w:rPr>
          <w:sz w:val="28"/>
          <w:szCs w:val="28"/>
        </w:rPr>
        <w:t>Правильные сведения:_______________________________________________</w:t>
      </w:r>
    </w:p>
    <w:p w:rsidR="00C47864" w:rsidRPr="007F024C" w:rsidRDefault="00566BB0" w:rsidP="000C0A1F">
      <w:pPr>
        <w:ind w:right="-1"/>
        <w:rPr>
          <w:sz w:val="28"/>
          <w:szCs w:val="28"/>
        </w:rPr>
      </w:pPr>
      <w:r w:rsidRPr="007F024C">
        <w:rPr>
          <w:sz w:val="28"/>
          <w:szCs w:val="28"/>
        </w:rPr>
        <w:t>______________________________________________________________________</w:t>
      </w:r>
    </w:p>
    <w:p w:rsidR="00C47864" w:rsidRPr="007F024C" w:rsidRDefault="00566BB0" w:rsidP="000C0A1F">
      <w:pPr>
        <w:ind w:right="-1" w:firstLine="709"/>
        <w:jc w:val="both"/>
        <w:rPr>
          <w:sz w:val="28"/>
          <w:szCs w:val="28"/>
        </w:rPr>
      </w:pPr>
      <w:r w:rsidRPr="007F024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7F024C" w:rsidRDefault="00566BB0" w:rsidP="000C0A1F">
      <w:pPr>
        <w:ind w:right="-1" w:firstLine="709"/>
        <w:jc w:val="both"/>
        <w:rPr>
          <w:sz w:val="28"/>
          <w:szCs w:val="28"/>
        </w:rPr>
      </w:pPr>
      <w:r w:rsidRPr="007F024C">
        <w:rPr>
          <w:sz w:val="28"/>
          <w:szCs w:val="28"/>
        </w:rPr>
        <w:t>Прилагаю следующие документы:</w:t>
      </w:r>
    </w:p>
    <w:p w:rsidR="00C47864" w:rsidRPr="007F024C" w:rsidRDefault="00566BB0" w:rsidP="000C0A1F">
      <w:pPr>
        <w:ind w:right="-1" w:firstLine="709"/>
        <w:jc w:val="both"/>
        <w:rPr>
          <w:sz w:val="28"/>
          <w:szCs w:val="28"/>
        </w:rPr>
      </w:pPr>
      <w:r w:rsidRPr="007F024C">
        <w:rPr>
          <w:sz w:val="28"/>
          <w:szCs w:val="28"/>
        </w:rPr>
        <w:t>1.</w:t>
      </w:r>
    </w:p>
    <w:p w:rsidR="00C47864" w:rsidRPr="007F024C" w:rsidRDefault="00566BB0" w:rsidP="000C0A1F">
      <w:pPr>
        <w:ind w:right="-1" w:firstLine="709"/>
        <w:jc w:val="both"/>
        <w:rPr>
          <w:sz w:val="28"/>
          <w:szCs w:val="28"/>
        </w:rPr>
      </w:pPr>
      <w:r w:rsidRPr="007F024C">
        <w:rPr>
          <w:sz w:val="28"/>
          <w:szCs w:val="28"/>
        </w:rPr>
        <w:t>2.</w:t>
      </w:r>
    </w:p>
    <w:p w:rsidR="00C47864" w:rsidRPr="007F024C" w:rsidRDefault="00566BB0" w:rsidP="000C0A1F">
      <w:pPr>
        <w:ind w:right="-1" w:firstLine="709"/>
        <w:jc w:val="both"/>
        <w:rPr>
          <w:sz w:val="28"/>
          <w:szCs w:val="28"/>
        </w:rPr>
      </w:pPr>
      <w:r w:rsidRPr="007F024C">
        <w:rPr>
          <w:sz w:val="28"/>
          <w:szCs w:val="28"/>
        </w:rPr>
        <w:t>3.</w:t>
      </w:r>
    </w:p>
    <w:p w:rsidR="00C47864" w:rsidRPr="007F024C" w:rsidRDefault="00566BB0" w:rsidP="000C0A1F">
      <w:pPr>
        <w:ind w:right="-1" w:firstLine="709"/>
        <w:jc w:val="both"/>
        <w:rPr>
          <w:sz w:val="28"/>
          <w:szCs w:val="28"/>
        </w:rPr>
      </w:pPr>
      <w:r w:rsidRPr="007F024C">
        <w:rPr>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7F024C" w:rsidRDefault="00566BB0" w:rsidP="000C0A1F">
      <w:pPr>
        <w:widowControl w:val="0"/>
        <w:autoSpaceDE w:val="0"/>
        <w:autoSpaceDN w:val="0"/>
        <w:adjustRightInd w:val="0"/>
        <w:ind w:right="-1" w:firstLine="709"/>
        <w:jc w:val="both"/>
        <w:rPr>
          <w:sz w:val="28"/>
          <w:szCs w:val="28"/>
        </w:rPr>
      </w:pPr>
      <w:r w:rsidRPr="007F024C">
        <w:rPr>
          <w:sz w:val="28"/>
          <w:szCs w:val="28"/>
        </w:rPr>
        <w:t>посредством отправления электронного документа на адрес E-mail:_______;</w:t>
      </w:r>
    </w:p>
    <w:p w:rsidR="00C47864" w:rsidRPr="007F024C" w:rsidRDefault="00566BB0" w:rsidP="000C0A1F">
      <w:pPr>
        <w:widowControl w:val="0"/>
        <w:autoSpaceDE w:val="0"/>
        <w:autoSpaceDN w:val="0"/>
        <w:adjustRightInd w:val="0"/>
        <w:ind w:right="-1" w:firstLine="709"/>
        <w:jc w:val="both"/>
        <w:rPr>
          <w:sz w:val="28"/>
          <w:szCs w:val="28"/>
        </w:rPr>
      </w:pPr>
      <w:r w:rsidRPr="007F024C">
        <w:rPr>
          <w:sz w:val="28"/>
          <w:szCs w:val="28"/>
        </w:rPr>
        <w:t>в виде заверенной копии на бумажном носителе почтовым отправлением по адресу: ________________________________________________________________.</w:t>
      </w:r>
    </w:p>
    <w:p w:rsidR="00C47864" w:rsidRPr="007F024C" w:rsidRDefault="00566BB0" w:rsidP="000C0A1F">
      <w:pPr>
        <w:widowControl w:val="0"/>
        <w:autoSpaceDE w:val="0"/>
        <w:autoSpaceDN w:val="0"/>
        <w:adjustRightInd w:val="0"/>
        <w:ind w:right="-1" w:firstLine="851"/>
        <w:jc w:val="both"/>
        <w:rPr>
          <w:color w:val="000000"/>
          <w:spacing w:val="-6"/>
          <w:sz w:val="28"/>
          <w:szCs w:val="28"/>
        </w:rPr>
      </w:pPr>
      <w:r w:rsidRPr="007F024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7F024C" w:rsidRDefault="00C47864" w:rsidP="000C0A1F">
      <w:pPr>
        <w:ind w:right="-1"/>
        <w:jc w:val="center"/>
        <w:rPr>
          <w:sz w:val="28"/>
          <w:szCs w:val="28"/>
        </w:rPr>
      </w:pPr>
    </w:p>
    <w:p w:rsidR="00C47864" w:rsidRPr="007F024C" w:rsidRDefault="00566BB0" w:rsidP="000C0A1F">
      <w:pPr>
        <w:ind w:right="-1"/>
        <w:jc w:val="both"/>
        <w:rPr>
          <w:sz w:val="28"/>
          <w:szCs w:val="28"/>
        </w:rPr>
      </w:pPr>
      <w:r w:rsidRPr="007F024C">
        <w:rPr>
          <w:sz w:val="28"/>
          <w:szCs w:val="28"/>
        </w:rPr>
        <w:t>______________</w:t>
      </w:r>
      <w:r w:rsidRPr="007F024C">
        <w:rPr>
          <w:sz w:val="28"/>
          <w:szCs w:val="28"/>
        </w:rPr>
        <w:tab/>
      </w:r>
      <w:r w:rsidRPr="007F024C">
        <w:rPr>
          <w:sz w:val="28"/>
          <w:szCs w:val="28"/>
        </w:rPr>
        <w:tab/>
      </w:r>
      <w:r w:rsidRPr="007F024C">
        <w:rPr>
          <w:sz w:val="28"/>
          <w:szCs w:val="28"/>
        </w:rPr>
        <w:tab/>
      </w:r>
      <w:r w:rsidRPr="007F024C">
        <w:rPr>
          <w:sz w:val="28"/>
          <w:szCs w:val="28"/>
        </w:rPr>
        <w:tab/>
        <w:t>_________________ ( ________________)</w:t>
      </w:r>
    </w:p>
    <w:p w:rsidR="000C4F0F" w:rsidRDefault="00566BB0" w:rsidP="00C935CE">
      <w:pPr>
        <w:ind w:right="-1"/>
        <w:jc w:val="both"/>
        <w:rPr>
          <w:sz w:val="28"/>
          <w:szCs w:val="28"/>
        </w:rPr>
      </w:pPr>
      <w:r w:rsidRPr="007F024C">
        <w:rPr>
          <w:sz w:val="28"/>
          <w:szCs w:val="28"/>
        </w:rPr>
        <w:tab/>
        <w:t>(дата)</w:t>
      </w:r>
      <w:r w:rsidRPr="007F024C">
        <w:rPr>
          <w:sz w:val="28"/>
          <w:szCs w:val="28"/>
        </w:rPr>
        <w:tab/>
      </w:r>
      <w:r w:rsidRPr="007F024C">
        <w:rPr>
          <w:sz w:val="28"/>
          <w:szCs w:val="28"/>
        </w:rPr>
        <w:tab/>
      </w:r>
      <w:r w:rsidRPr="007F024C">
        <w:rPr>
          <w:sz w:val="28"/>
          <w:szCs w:val="28"/>
        </w:rPr>
        <w:tab/>
      </w:r>
      <w:r w:rsidRPr="007F024C">
        <w:rPr>
          <w:sz w:val="28"/>
          <w:szCs w:val="28"/>
        </w:rPr>
        <w:tab/>
      </w:r>
      <w:r w:rsidRPr="007F024C">
        <w:rPr>
          <w:sz w:val="28"/>
          <w:szCs w:val="28"/>
        </w:rPr>
        <w:tab/>
      </w:r>
      <w:r w:rsidRPr="007F024C">
        <w:rPr>
          <w:sz w:val="28"/>
          <w:szCs w:val="28"/>
        </w:rPr>
        <w:tab/>
        <w:t>(подпись)</w:t>
      </w:r>
      <w:r w:rsidRPr="007F024C">
        <w:rPr>
          <w:sz w:val="28"/>
          <w:szCs w:val="28"/>
        </w:rPr>
        <w:tab/>
      </w:r>
      <w:r w:rsidRPr="007F024C">
        <w:rPr>
          <w:sz w:val="28"/>
          <w:szCs w:val="28"/>
        </w:rPr>
        <w:tab/>
        <w:t>(Ф.И.О.)</w:t>
      </w:r>
    </w:p>
    <w:p w:rsidR="000C4F0F" w:rsidRDefault="00566BB0">
      <w:pPr>
        <w:rPr>
          <w:sz w:val="28"/>
          <w:szCs w:val="28"/>
        </w:rPr>
      </w:pPr>
      <w:r>
        <w:rPr>
          <w:sz w:val="28"/>
          <w:szCs w:val="28"/>
        </w:rPr>
        <w:br w:type="page"/>
      </w:r>
    </w:p>
    <w:p w:rsidR="000C4F0F" w:rsidRPr="007F024C" w:rsidRDefault="00566BB0" w:rsidP="000C4F0F">
      <w:pPr>
        <w:autoSpaceDE w:val="0"/>
        <w:ind w:left="5670" w:right="-1" w:hanging="150"/>
        <w:jc w:val="right"/>
        <w:rPr>
          <w:sz w:val="28"/>
          <w:szCs w:val="28"/>
        </w:rPr>
      </w:pPr>
      <w:r w:rsidRPr="007F024C">
        <w:rPr>
          <w:sz w:val="28"/>
          <w:szCs w:val="28"/>
        </w:rPr>
        <w:t xml:space="preserve">Приложение № </w:t>
      </w:r>
      <w:r>
        <w:rPr>
          <w:sz w:val="28"/>
          <w:szCs w:val="28"/>
        </w:rPr>
        <w:t>7</w:t>
      </w:r>
    </w:p>
    <w:p w:rsidR="000C4F0F" w:rsidRPr="007F024C" w:rsidRDefault="00566BB0" w:rsidP="000C4F0F">
      <w:pPr>
        <w:ind w:right="-1"/>
        <w:rPr>
          <w:sz w:val="24"/>
          <w:szCs w:val="24"/>
        </w:rPr>
      </w:pPr>
      <w:r w:rsidRPr="007F024C">
        <w:rPr>
          <w:sz w:val="24"/>
          <w:szCs w:val="24"/>
        </w:rPr>
        <w:t>(Бланк органа, предоставляющего муниципальную услугу)</w:t>
      </w:r>
    </w:p>
    <w:p w:rsidR="000C4F0F" w:rsidRPr="007F024C" w:rsidRDefault="000C4F0F" w:rsidP="000C4F0F">
      <w:pPr>
        <w:ind w:right="-1"/>
        <w:rPr>
          <w:sz w:val="24"/>
          <w:szCs w:val="24"/>
        </w:rPr>
      </w:pPr>
    </w:p>
    <w:p w:rsidR="000C4F0F" w:rsidRPr="007F024C" w:rsidRDefault="000C4F0F" w:rsidP="000C4F0F">
      <w:pPr>
        <w:ind w:right="-1"/>
        <w:rPr>
          <w:sz w:val="24"/>
          <w:szCs w:val="24"/>
        </w:rPr>
      </w:pPr>
    </w:p>
    <w:p w:rsidR="000C4F0F" w:rsidRPr="007F024C" w:rsidRDefault="000C4F0F" w:rsidP="000C4F0F">
      <w:pPr>
        <w:ind w:right="-1"/>
        <w:rPr>
          <w:sz w:val="28"/>
          <w:szCs w:val="28"/>
        </w:rPr>
      </w:pPr>
    </w:p>
    <w:p w:rsidR="000C4F0F" w:rsidRPr="007F024C" w:rsidRDefault="00566BB0" w:rsidP="000C4F0F">
      <w:pPr>
        <w:ind w:right="-1"/>
        <w:jc w:val="center"/>
        <w:rPr>
          <w:sz w:val="28"/>
          <w:szCs w:val="28"/>
        </w:rPr>
      </w:pPr>
      <w:r w:rsidRPr="007F024C">
        <w:rPr>
          <w:sz w:val="28"/>
          <w:szCs w:val="28"/>
        </w:rPr>
        <w:t>Решение</w:t>
      </w:r>
    </w:p>
    <w:p w:rsidR="00B01A8E" w:rsidRPr="00B01A8E" w:rsidRDefault="00566BB0" w:rsidP="00B01A8E">
      <w:pPr>
        <w:ind w:right="-1"/>
        <w:jc w:val="center"/>
        <w:rPr>
          <w:sz w:val="28"/>
          <w:szCs w:val="28"/>
        </w:rPr>
      </w:pPr>
      <w:r w:rsidRPr="007F024C">
        <w:rPr>
          <w:sz w:val="28"/>
          <w:szCs w:val="28"/>
        </w:rPr>
        <w:t xml:space="preserve">об отказе в приеме документов, необходимых для предоставления </w:t>
      </w:r>
      <w:r w:rsidRPr="007F024C">
        <w:rPr>
          <w:sz w:val="28"/>
          <w:szCs w:val="28"/>
        </w:rPr>
        <w:br/>
        <w:t xml:space="preserve">муниципальной услуги по </w:t>
      </w:r>
      <w:r>
        <w:rPr>
          <w:sz w:val="28"/>
          <w:szCs w:val="28"/>
        </w:rPr>
        <w:t xml:space="preserve">перераспределению земель и (или) </w:t>
      </w:r>
      <w:r w:rsidRPr="00B01A8E">
        <w:rPr>
          <w:sz w:val="28"/>
          <w:szCs w:val="28"/>
        </w:rPr>
        <w:t>земельных участков, находящихся в муниципальной собственности, и земельных участков, находящихся в частной собственности</w:t>
      </w:r>
    </w:p>
    <w:p w:rsidR="000C4F0F" w:rsidRPr="007F024C" w:rsidRDefault="000C4F0F" w:rsidP="000C4F0F">
      <w:pPr>
        <w:ind w:right="-1"/>
        <w:jc w:val="center"/>
        <w:rPr>
          <w:sz w:val="28"/>
          <w:szCs w:val="28"/>
        </w:rPr>
      </w:pPr>
    </w:p>
    <w:p w:rsidR="000C4F0F" w:rsidRPr="007F024C" w:rsidRDefault="000C4F0F" w:rsidP="000C4F0F">
      <w:pPr>
        <w:ind w:right="-1"/>
        <w:jc w:val="center"/>
        <w:rPr>
          <w:sz w:val="28"/>
          <w:szCs w:val="28"/>
        </w:rPr>
      </w:pPr>
    </w:p>
    <w:p w:rsidR="000C4F0F" w:rsidRPr="007F024C" w:rsidRDefault="000C4F0F" w:rsidP="000C4F0F">
      <w:pPr>
        <w:ind w:right="-1"/>
        <w:jc w:val="center"/>
        <w:rPr>
          <w:sz w:val="26"/>
          <w:szCs w:val="26"/>
        </w:rPr>
      </w:pPr>
    </w:p>
    <w:p w:rsidR="000C4F0F" w:rsidRPr="007F024C" w:rsidRDefault="00566BB0" w:rsidP="000C4F0F">
      <w:pPr>
        <w:ind w:right="-1"/>
        <w:rPr>
          <w:sz w:val="24"/>
          <w:szCs w:val="24"/>
        </w:rPr>
      </w:pPr>
      <w:r w:rsidRPr="007F024C">
        <w:rPr>
          <w:sz w:val="24"/>
          <w:szCs w:val="24"/>
        </w:rPr>
        <w:t xml:space="preserve">В связи с обращением  </w:t>
      </w:r>
    </w:p>
    <w:p w:rsidR="000C4F0F" w:rsidRPr="007F024C" w:rsidRDefault="00566BB0" w:rsidP="000C4F0F">
      <w:pPr>
        <w:pBdr>
          <w:top w:val="single" w:sz="4" w:space="1" w:color="000000"/>
        </w:pBdr>
        <w:ind w:left="2381" w:right="-1"/>
        <w:jc w:val="center"/>
      </w:pPr>
      <w:r w:rsidRPr="007F024C">
        <w:t>(Ф.И.О. физического лица, наименование юридического лица – заявителя)</w:t>
      </w:r>
    </w:p>
    <w:p w:rsidR="000C4F0F" w:rsidRPr="007F024C" w:rsidRDefault="000C4F0F" w:rsidP="000C4F0F">
      <w:pPr>
        <w:ind w:right="-1"/>
        <w:rPr>
          <w:sz w:val="24"/>
          <w:szCs w:val="24"/>
        </w:rPr>
      </w:pPr>
    </w:p>
    <w:p w:rsidR="000C4F0F" w:rsidRPr="007F024C" w:rsidRDefault="00566BB0" w:rsidP="000C4F0F">
      <w:pPr>
        <w:ind w:right="-1"/>
        <w:rPr>
          <w:sz w:val="24"/>
          <w:szCs w:val="24"/>
        </w:rPr>
      </w:pPr>
      <w:r w:rsidRPr="007F024C">
        <w:rPr>
          <w:sz w:val="24"/>
          <w:szCs w:val="24"/>
        </w:rPr>
        <w:t>заявление № _______ от_____._____.________гг., о ______________________________________</w:t>
      </w:r>
    </w:p>
    <w:p w:rsidR="000C4F0F" w:rsidRPr="007F024C" w:rsidRDefault="000C4F0F" w:rsidP="000C4F0F">
      <w:pPr>
        <w:ind w:right="-1"/>
        <w:rPr>
          <w:sz w:val="24"/>
          <w:szCs w:val="24"/>
        </w:rPr>
      </w:pPr>
    </w:p>
    <w:p w:rsidR="000C4F0F" w:rsidRPr="007F024C" w:rsidRDefault="00566BB0" w:rsidP="000C4F0F">
      <w:pPr>
        <w:ind w:right="-1"/>
        <w:rPr>
          <w:sz w:val="24"/>
          <w:szCs w:val="24"/>
        </w:rPr>
      </w:pPr>
      <w:r w:rsidRPr="007F024C">
        <w:rPr>
          <w:sz w:val="24"/>
          <w:szCs w:val="24"/>
        </w:rPr>
        <w:t>__________________________________________________________________________________</w:t>
      </w:r>
    </w:p>
    <w:p w:rsidR="000C4F0F" w:rsidRPr="007F024C" w:rsidRDefault="000C4F0F" w:rsidP="000C4F0F">
      <w:pPr>
        <w:ind w:right="-1"/>
        <w:rPr>
          <w:sz w:val="24"/>
          <w:szCs w:val="24"/>
        </w:rPr>
      </w:pPr>
    </w:p>
    <w:p w:rsidR="000C4F0F" w:rsidRPr="007F024C" w:rsidRDefault="00566BB0" w:rsidP="000C4F0F">
      <w:pPr>
        <w:ind w:right="-1"/>
        <w:rPr>
          <w:sz w:val="24"/>
          <w:szCs w:val="24"/>
        </w:rPr>
      </w:pPr>
      <w:r w:rsidRPr="007F024C">
        <w:rPr>
          <w:sz w:val="24"/>
          <w:szCs w:val="24"/>
        </w:rPr>
        <w:t xml:space="preserve">на основании:  </w:t>
      </w:r>
    </w:p>
    <w:p w:rsidR="000C4F0F" w:rsidRPr="007F024C" w:rsidRDefault="000C4F0F" w:rsidP="000C4F0F">
      <w:pPr>
        <w:pBdr>
          <w:top w:val="single" w:sz="4" w:space="1" w:color="000000"/>
        </w:pBdr>
        <w:ind w:left="1560" w:right="-1"/>
        <w:jc w:val="center"/>
      </w:pPr>
    </w:p>
    <w:p w:rsidR="000C4F0F" w:rsidRPr="007F024C" w:rsidRDefault="00566BB0" w:rsidP="000C4F0F">
      <w:pPr>
        <w:tabs>
          <w:tab w:val="left" w:pos="9837"/>
        </w:tabs>
        <w:ind w:right="-1"/>
        <w:rPr>
          <w:sz w:val="24"/>
          <w:szCs w:val="24"/>
        </w:rPr>
      </w:pPr>
      <w:r w:rsidRPr="007F024C">
        <w:rPr>
          <w:sz w:val="24"/>
          <w:szCs w:val="24"/>
        </w:rPr>
        <w:tab/>
      </w:r>
    </w:p>
    <w:p w:rsidR="000C4F0F" w:rsidRPr="007F024C" w:rsidRDefault="000C4F0F" w:rsidP="000C4F0F">
      <w:pPr>
        <w:pBdr>
          <w:top w:val="single" w:sz="4" w:space="1" w:color="000000"/>
        </w:pBdr>
        <w:ind w:right="-1"/>
        <w:jc w:val="center"/>
      </w:pPr>
    </w:p>
    <w:p w:rsidR="000C4F0F" w:rsidRPr="007F024C" w:rsidRDefault="00566BB0" w:rsidP="000C4F0F">
      <w:pPr>
        <w:ind w:right="-1"/>
        <w:jc w:val="both"/>
        <w:rPr>
          <w:sz w:val="24"/>
          <w:szCs w:val="24"/>
        </w:rPr>
      </w:pPr>
      <w:r w:rsidRPr="007F024C">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C4F0F" w:rsidRPr="007F024C" w:rsidRDefault="000C4F0F" w:rsidP="000C4F0F">
      <w:pPr>
        <w:ind w:right="-1"/>
        <w:rPr>
          <w:sz w:val="24"/>
          <w:szCs w:val="24"/>
        </w:rPr>
      </w:pPr>
    </w:p>
    <w:p w:rsidR="000C4F0F" w:rsidRPr="007F024C" w:rsidRDefault="00566BB0" w:rsidP="000C4F0F">
      <w:pPr>
        <w:ind w:right="-1"/>
        <w:rPr>
          <w:sz w:val="24"/>
          <w:szCs w:val="24"/>
        </w:rPr>
      </w:pPr>
      <w:r w:rsidRPr="007F024C">
        <w:rPr>
          <w:sz w:val="24"/>
          <w:szCs w:val="24"/>
        </w:rPr>
        <w:t>1.</w:t>
      </w:r>
    </w:p>
    <w:p w:rsidR="000C4F0F" w:rsidRPr="007F024C" w:rsidRDefault="000C4F0F" w:rsidP="000C4F0F">
      <w:pPr>
        <w:ind w:right="-1"/>
        <w:jc w:val="both"/>
        <w:rPr>
          <w:sz w:val="24"/>
          <w:szCs w:val="24"/>
        </w:rPr>
      </w:pPr>
    </w:p>
    <w:p w:rsidR="000C4F0F" w:rsidRPr="007F024C" w:rsidRDefault="00566BB0" w:rsidP="000C4F0F">
      <w:pPr>
        <w:ind w:right="-1"/>
        <w:jc w:val="both"/>
      </w:pPr>
      <w:r w:rsidRPr="007F024C">
        <w:rPr>
          <w:sz w:val="24"/>
          <w:szCs w:val="24"/>
        </w:rPr>
        <w:t xml:space="preserve">2. </w:t>
      </w:r>
    </w:p>
    <w:p w:rsidR="000C4F0F" w:rsidRDefault="000C4F0F" w:rsidP="000C4F0F">
      <w:pPr>
        <w:ind w:right="-1"/>
      </w:pPr>
    </w:p>
    <w:p w:rsidR="00B01A8E" w:rsidRDefault="00B01A8E" w:rsidP="000C4F0F">
      <w:pPr>
        <w:ind w:right="-1"/>
      </w:pPr>
    </w:p>
    <w:p w:rsidR="00B01A8E" w:rsidRPr="00B01A8E" w:rsidRDefault="00566BB0" w:rsidP="00B01A8E">
      <w:pPr>
        <w:autoSpaceDE w:val="0"/>
        <w:autoSpaceDN w:val="0"/>
        <w:adjustRightInd w:val="0"/>
        <w:ind w:firstLine="709"/>
        <w:rPr>
          <w:color w:val="000000"/>
          <w:sz w:val="28"/>
          <w:szCs w:val="28"/>
        </w:rPr>
      </w:pPr>
      <w:r w:rsidRPr="00B01A8E">
        <w:rPr>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B01A8E" w:rsidRPr="007F024C" w:rsidRDefault="00566BB0" w:rsidP="00B01A8E">
      <w:pPr>
        <w:ind w:right="-1" w:firstLine="709"/>
      </w:pPr>
      <w:r w:rsidRPr="00B01A8E">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4F0F" w:rsidRPr="007F024C" w:rsidRDefault="000C4F0F" w:rsidP="000C4F0F">
      <w:pPr>
        <w:ind w:right="-1"/>
        <w:rPr>
          <w:sz w:val="24"/>
          <w:szCs w:val="24"/>
        </w:rPr>
      </w:pPr>
    </w:p>
    <w:p w:rsidR="000C4F0F" w:rsidRPr="007F024C" w:rsidRDefault="00566BB0" w:rsidP="000C4F0F">
      <w:pPr>
        <w:ind w:right="-1"/>
        <w:rPr>
          <w:sz w:val="24"/>
          <w:szCs w:val="24"/>
        </w:rPr>
      </w:pPr>
      <w:r w:rsidRPr="007F024C">
        <w:rPr>
          <w:sz w:val="24"/>
          <w:szCs w:val="24"/>
        </w:rPr>
        <w:t>Должностное лицо (ФИО)</w:t>
      </w:r>
    </w:p>
    <w:p w:rsidR="000C4F0F" w:rsidRPr="007F024C" w:rsidRDefault="000C4F0F" w:rsidP="000C4F0F">
      <w:pPr>
        <w:pBdr>
          <w:top w:val="single" w:sz="4" w:space="9" w:color="000000"/>
        </w:pBdr>
        <w:ind w:left="5670" w:right="-1"/>
        <w:jc w:val="center"/>
      </w:pPr>
    </w:p>
    <w:p w:rsidR="000C4F0F" w:rsidRPr="007F024C" w:rsidRDefault="00566BB0" w:rsidP="000C4F0F">
      <w:pPr>
        <w:pBdr>
          <w:top w:val="single" w:sz="4" w:space="9" w:color="000000"/>
        </w:pBdr>
        <w:ind w:left="5670" w:right="-1"/>
        <w:jc w:val="center"/>
      </w:pPr>
      <w:r w:rsidRPr="007F024C">
        <w:rPr>
          <w:noProof/>
          <w:sz w:val="28"/>
          <w:szCs w:val="28"/>
        </w:rPr>
        <mc:AlternateContent>
          <mc:Choice Requires="wps">
            <w:drawing>
              <wp:anchor distT="0" distB="0" distL="0" distR="0" simplePos="0" relativeHeight="251685888" behindDoc="1" locked="0" layoutInCell="1" allowOverlap="1">
                <wp:simplePos x="0" y="0"/>
                <wp:positionH relativeFrom="page">
                  <wp:posOffset>3913666</wp:posOffset>
                </wp:positionH>
                <wp:positionV relativeFrom="paragraph">
                  <wp:posOffset>424152</wp:posOffset>
                </wp:positionV>
                <wp:extent cx="2887980" cy="449580"/>
                <wp:effectExtent l="0" t="0" r="26670" b="26670"/>
                <wp:wrapTopAndBottom/>
                <wp:docPr id="96620809"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0DEF" w:rsidRPr="00054AD4" w:rsidRDefault="00566BB0" w:rsidP="000C4F0F">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308.15pt;margin-top:33.4pt;width:227.4pt;height:35.4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" filled="f" strokeweight=".5pt">
                <v:textbox inset="0,0,0,0">
                  <w:txbxContent>
                    <w:p w:rsidR="00F70DEF" w:rsidRPr="00054AD4" w:rsidRDefault="00566BB0" w:rsidP="000C4F0F">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r w:rsidRPr="007F024C">
        <w:t>(подпись должностного лица органа, осуществляющего подписание)</w:t>
      </w:r>
    </w:p>
    <w:p w:rsidR="00052B14" w:rsidRPr="00143599" w:rsidRDefault="00052B14" w:rsidP="00C935CE">
      <w:pPr>
        <w:ind w:right="-1"/>
        <w:jc w:val="both"/>
        <w:rPr>
          <w:sz w:val="28"/>
          <w:szCs w:val="28"/>
        </w:rPr>
        <w:sectPr w:rsidR="00052B14" w:rsidRPr="00143599" w:rsidSect="00B50E27">
          <w:pgSz w:w="11907" w:h="16840" w:code="9"/>
          <w:pgMar w:top="1134" w:right="851" w:bottom="1134" w:left="1134" w:header="720" w:footer="720" w:gutter="0"/>
          <w:cols w:space="708"/>
          <w:noEndnote/>
          <w:docGrid w:linePitch="381"/>
        </w:sectPr>
      </w:pPr>
    </w:p>
    <w:p w:rsidR="0035580A" w:rsidRPr="00FF2D5E" w:rsidRDefault="00566BB0" w:rsidP="0035580A">
      <w:pPr>
        <w:ind w:left="5670" w:right="-1"/>
        <w:jc w:val="center"/>
        <w:rPr>
          <w:sz w:val="24"/>
        </w:rPr>
      </w:pPr>
      <w:r w:rsidRPr="00FF2D5E">
        <w:rPr>
          <w:sz w:val="24"/>
        </w:rPr>
        <w:t>Приложение</w:t>
      </w:r>
    </w:p>
    <w:p w:rsidR="0035580A" w:rsidRPr="00FF2D5E" w:rsidRDefault="00566BB0" w:rsidP="0035580A">
      <w:pPr>
        <w:ind w:left="5670" w:right="-1"/>
        <w:rPr>
          <w:sz w:val="24"/>
        </w:rPr>
      </w:pPr>
      <w:r w:rsidRPr="00FF2D5E">
        <w:rPr>
          <w:sz w:val="24"/>
        </w:rPr>
        <w:t xml:space="preserve">к постановлению Исполнительного комитета муниципального образования «Лениногорский муниципальный район» Республики Татарстан </w:t>
      </w:r>
    </w:p>
    <w:p w:rsidR="00FF2D5E" w:rsidRDefault="00FF2D5E" w:rsidP="00FF2D5E">
      <w:pPr>
        <w:ind w:left="5670" w:right="-1"/>
        <w:rPr>
          <w:sz w:val="24"/>
          <w:szCs w:val="24"/>
        </w:rPr>
      </w:pPr>
      <w:r w:rsidRPr="005A7931">
        <w:rPr>
          <w:sz w:val="24"/>
          <w:szCs w:val="24"/>
        </w:rPr>
        <w:t>от «</w:t>
      </w:r>
      <w:r>
        <w:rPr>
          <w:sz w:val="24"/>
          <w:szCs w:val="24"/>
          <w:u w:val="single"/>
        </w:rPr>
        <w:t>16</w:t>
      </w:r>
      <w:r w:rsidRPr="005A7931">
        <w:rPr>
          <w:sz w:val="24"/>
          <w:szCs w:val="24"/>
        </w:rPr>
        <w:t xml:space="preserve">» </w:t>
      </w:r>
      <w:r>
        <w:rPr>
          <w:sz w:val="24"/>
          <w:szCs w:val="24"/>
          <w:u w:val="single"/>
        </w:rPr>
        <w:t xml:space="preserve">августа  </w:t>
      </w:r>
      <w:r w:rsidRPr="005A7931">
        <w:rPr>
          <w:sz w:val="24"/>
          <w:szCs w:val="24"/>
        </w:rPr>
        <w:t>202</w:t>
      </w:r>
      <w:r>
        <w:rPr>
          <w:sz w:val="24"/>
          <w:szCs w:val="24"/>
        </w:rPr>
        <w:t>1</w:t>
      </w:r>
      <w:r w:rsidRPr="005A7931">
        <w:rPr>
          <w:sz w:val="24"/>
          <w:szCs w:val="24"/>
        </w:rPr>
        <w:t xml:space="preserve"> г. № </w:t>
      </w:r>
      <w:r>
        <w:rPr>
          <w:sz w:val="24"/>
          <w:szCs w:val="24"/>
          <w:u w:val="single"/>
        </w:rPr>
        <w:t>747</w:t>
      </w:r>
    </w:p>
    <w:p w:rsidR="004774E7" w:rsidRPr="00740CB4" w:rsidRDefault="004774E7" w:rsidP="007F3C9A">
      <w:pPr>
        <w:pStyle w:val="a8"/>
        <w:tabs>
          <w:tab w:val="left" w:pos="6497"/>
        </w:tabs>
        <w:suppressAutoHyphens/>
        <w:spacing w:line="240" w:lineRule="auto"/>
        <w:ind w:left="5664"/>
        <w:jc w:val="left"/>
        <w:rPr>
          <w:sz w:val="26"/>
          <w:szCs w:val="26"/>
        </w:rPr>
      </w:pPr>
    </w:p>
    <w:p w:rsidR="004774E7" w:rsidRPr="00740CB4" w:rsidRDefault="004774E7" w:rsidP="007F3C9A">
      <w:pPr>
        <w:pStyle w:val="a8"/>
        <w:tabs>
          <w:tab w:val="left" w:pos="6346"/>
        </w:tabs>
        <w:suppressAutoHyphens/>
        <w:spacing w:line="240" w:lineRule="auto"/>
        <w:jc w:val="left"/>
        <w:rPr>
          <w:sz w:val="26"/>
          <w:szCs w:val="26"/>
        </w:rPr>
      </w:pPr>
    </w:p>
    <w:p w:rsidR="00693A8D" w:rsidRPr="00F85AE3" w:rsidRDefault="00566BB0" w:rsidP="007F3C9A">
      <w:pPr>
        <w:pStyle w:val="a8"/>
        <w:suppressAutoHyphens/>
        <w:spacing w:line="240" w:lineRule="auto"/>
      </w:pPr>
      <w:r w:rsidRPr="00F85AE3">
        <w:rPr>
          <w:b w:val="0"/>
          <w:szCs w:val="28"/>
        </w:rPr>
        <w:t>Административный</w:t>
      </w:r>
      <w:r w:rsidRPr="00333821">
        <w:rPr>
          <w:szCs w:val="28"/>
        </w:rPr>
        <w:t xml:space="preserve"> </w:t>
      </w:r>
      <w:r w:rsidRPr="00F85AE3">
        <w:rPr>
          <w:b w:val="0"/>
          <w:szCs w:val="28"/>
        </w:rPr>
        <w:t xml:space="preserve">регламент </w:t>
      </w:r>
    </w:p>
    <w:p w:rsidR="00693A8D" w:rsidRPr="00F85AE3" w:rsidRDefault="0035002A" w:rsidP="0009233A">
      <w:pPr>
        <w:pStyle w:val="21"/>
        <w:suppressAutoHyphens/>
        <w:spacing w:line="240" w:lineRule="auto"/>
        <w:rPr>
          <w:szCs w:val="28"/>
        </w:rPr>
      </w:pPr>
      <w:r w:rsidRPr="00F85AE3">
        <w:rPr>
          <w:szCs w:val="28"/>
        </w:rPr>
        <w:t xml:space="preserve">предоставления муниципальной </w:t>
      </w:r>
      <w:r w:rsidR="00566BB0" w:rsidRPr="00F85AE3">
        <w:rPr>
          <w:szCs w:val="28"/>
        </w:rPr>
        <w:t xml:space="preserve">услуги по </w:t>
      </w:r>
      <w:r w:rsidR="0009233A" w:rsidRPr="00F85AE3">
        <w:rPr>
          <w:szCs w:val="28"/>
        </w:rPr>
        <w:t>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09233A" w:rsidRPr="00333821" w:rsidRDefault="0009233A" w:rsidP="0009233A">
      <w:pPr>
        <w:pStyle w:val="21"/>
        <w:suppressAutoHyphens/>
        <w:spacing w:line="240" w:lineRule="auto"/>
        <w:rPr>
          <w:szCs w:val="28"/>
        </w:rPr>
      </w:pPr>
    </w:p>
    <w:p w:rsidR="00693A8D" w:rsidRPr="00333821" w:rsidRDefault="00566BB0" w:rsidP="007F3C9A">
      <w:pPr>
        <w:suppressAutoHyphens/>
        <w:jc w:val="center"/>
        <w:rPr>
          <w:b/>
          <w:sz w:val="28"/>
          <w:szCs w:val="28"/>
        </w:rPr>
      </w:pPr>
      <w:r w:rsidRPr="00333821">
        <w:rPr>
          <w:b/>
          <w:sz w:val="28"/>
          <w:szCs w:val="28"/>
        </w:rPr>
        <w:t>1. Общие положения</w:t>
      </w:r>
    </w:p>
    <w:p w:rsidR="00693A8D" w:rsidRPr="00333821" w:rsidRDefault="00693A8D" w:rsidP="007F3C9A">
      <w:pPr>
        <w:suppressAutoHyphens/>
        <w:jc w:val="center"/>
        <w:rPr>
          <w:sz w:val="28"/>
          <w:szCs w:val="28"/>
        </w:rPr>
      </w:pPr>
    </w:p>
    <w:p w:rsidR="00693A8D" w:rsidRPr="00333821" w:rsidRDefault="00333821" w:rsidP="007F3C9A">
      <w:pPr>
        <w:pStyle w:val="ConsPlusNormal"/>
        <w:suppressAutoHyphens/>
        <w:ind w:firstLine="709"/>
        <w:jc w:val="both"/>
        <w:rPr>
          <w:rFonts w:ascii="Times New Roman" w:hAnsi="Times New Roman"/>
          <w:sz w:val="28"/>
          <w:szCs w:val="28"/>
        </w:rPr>
      </w:pPr>
      <w:r w:rsidRPr="00333821">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00566BB0" w:rsidRPr="00333821">
        <w:rPr>
          <w:rFonts w:ascii="Times New Roman" w:hAnsi="Times New Roman"/>
          <w:sz w:val="28"/>
          <w:szCs w:val="28"/>
        </w:rPr>
        <w:t xml:space="preserve"> </w:t>
      </w:r>
      <w:r w:rsidR="00475889" w:rsidRPr="00333821">
        <w:rPr>
          <w:rFonts w:ascii="Times New Roman" w:hAnsi="Times New Roman"/>
          <w:sz w:val="28"/>
          <w:szCs w:val="28"/>
        </w:rPr>
        <w:t xml:space="preserve">по </w:t>
      </w:r>
      <w:r w:rsidR="00873A86" w:rsidRPr="00873A86">
        <w:rPr>
          <w:rFonts w:ascii="Times New Roman" w:hAnsi="Times New Roman"/>
          <w:sz w:val="28"/>
          <w:szCs w:val="28"/>
        </w:rPr>
        <w:t xml:space="preserve">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00DA2C03" w:rsidRPr="00333821">
        <w:rPr>
          <w:rFonts w:ascii="Times New Roman" w:hAnsi="Times New Roman"/>
          <w:sz w:val="28"/>
          <w:szCs w:val="28"/>
        </w:rPr>
        <w:t xml:space="preserve">(далее - </w:t>
      </w:r>
      <w:r w:rsidR="0035002A" w:rsidRPr="00333821">
        <w:rPr>
          <w:rFonts w:ascii="Times New Roman" w:hAnsi="Times New Roman"/>
          <w:sz w:val="28"/>
          <w:szCs w:val="28"/>
        </w:rPr>
        <w:t>муниципальная</w:t>
      </w:r>
      <w:r w:rsidR="00FE6D61" w:rsidRPr="00333821">
        <w:rPr>
          <w:rFonts w:ascii="Times New Roman" w:hAnsi="Times New Roman"/>
          <w:sz w:val="28"/>
          <w:szCs w:val="28"/>
        </w:rPr>
        <w:t xml:space="preserve"> услуга</w:t>
      </w:r>
      <w:r w:rsidR="00566BB0" w:rsidRPr="00333821">
        <w:rPr>
          <w:rFonts w:ascii="Times New Roman" w:hAnsi="Times New Roman"/>
          <w:sz w:val="28"/>
          <w:szCs w:val="28"/>
        </w:rPr>
        <w:t>).</w:t>
      </w:r>
    </w:p>
    <w:p w:rsidR="00DC7591" w:rsidRPr="00333821" w:rsidRDefault="00566BB0" w:rsidP="007F3C9A">
      <w:pPr>
        <w:pStyle w:val="ConsPlusNormal"/>
        <w:suppressAutoHyphens/>
        <w:ind w:firstLine="709"/>
        <w:jc w:val="both"/>
        <w:rPr>
          <w:rFonts w:ascii="Times New Roman" w:hAnsi="Times New Roman" w:cs="Times New Roman"/>
          <w:spacing w:val="1"/>
          <w:sz w:val="28"/>
          <w:szCs w:val="28"/>
        </w:rPr>
      </w:pPr>
      <w:r w:rsidRPr="00333821">
        <w:rPr>
          <w:rFonts w:ascii="Times New Roman" w:hAnsi="Times New Roman" w:cs="Times New Roman"/>
          <w:sz w:val="28"/>
          <w:szCs w:val="28"/>
        </w:rPr>
        <w:t>1.2. </w:t>
      </w:r>
      <w:r w:rsidRPr="00333821">
        <w:rPr>
          <w:rFonts w:ascii="Times New Roman" w:hAnsi="Times New Roman" w:cs="Times New Roman"/>
          <w:spacing w:val="1"/>
          <w:sz w:val="28"/>
          <w:szCs w:val="28"/>
        </w:rPr>
        <w:t>Получатели услуги:</w:t>
      </w:r>
      <w:r w:rsidR="004630C5">
        <w:rPr>
          <w:rFonts w:ascii="Times New Roman" w:hAnsi="Times New Roman" w:cs="Times New Roman"/>
          <w:spacing w:val="1"/>
          <w:sz w:val="28"/>
          <w:szCs w:val="28"/>
        </w:rPr>
        <w:t> </w:t>
      </w:r>
      <w:r w:rsidRPr="00333821">
        <w:rPr>
          <w:rFonts w:ascii="Times New Roman" w:hAnsi="Times New Roman" w:cs="Times New Roman"/>
          <w:spacing w:val="1"/>
          <w:sz w:val="28"/>
          <w:szCs w:val="28"/>
        </w:rPr>
        <w:t>юридические лица, индивидуальные предприниматели (далее – заявитель).</w:t>
      </w:r>
    </w:p>
    <w:p w:rsidR="00B126E9" w:rsidRPr="0010230A" w:rsidRDefault="004630C5" w:rsidP="00B126E9">
      <w:pPr>
        <w:pStyle w:val="a4"/>
        <w:tabs>
          <w:tab w:val="left" w:pos="9781"/>
        </w:tabs>
        <w:autoSpaceDE w:val="0"/>
        <w:autoSpaceDN w:val="0"/>
        <w:adjustRightInd w:val="0"/>
        <w:ind w:left="0" w:right="-1" w:firstLine="709"/>
        <w:jc w:val="both"/>
        <w:rPr>
          <w:spacing w:val="1"/>
          <w:sz w:val="28"/>
          <w:szCs w:val="28"/>
        </w:rPr>
      </w:pPr>
      <w:r>
        <w:rPr>
          <w:spacing w:val="1"/>
          <w:sz w:val="28"/>
          <w:szCs w:val="28"/>
        </w:rPr>
        <w:t>1</w:t>
      </w:r>
      <w:r w:rsidR="00566BB0" w:rsidRPr="0010230A">
        <w:rPr>
          <w:spacing w:val="1"/>
          <w:sz w:val="28"/>
          <w:szCs w:val="28"/>
        </w:rPr>
        <w:t>.3. Информирование о предоставлении муниципальной услуги:</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126E9" w:rsidRPr="005A7931" w:rsidRDefault="00566BB0" w:rsidP="00B126E9">
      <w:pPr>
        <w:tabs>
          <w:tab w:val="left" w:pos="9923"/>
        </w:tabs>
        <w:autoSpaceDE w:val="0"/>
        <w:autoSpaceDN w:val="0"/>
        <w:adjustRightInd w:val="0"/>
        <w:ind w:right="-1" w:firstLine="709"/>
        <w:jc w:val="both"/>
        <w:rPr>
          <w:spacing w:val="1"/>
          <w:sz w:val="28"/>
          <w:szCs w:val="28"/>
        </w:rPr>
      </w:pPr>
      <w:r w:rsidRPr="00EC7BA3">
        <w:rPr>
          <w:spacing w:val="1"/>
          <w:sz w:val="28"/>
          <w:szCs w:val="28"/>
        </w:rPr>
        <w:t>2) на официальном сайте муниципального района в информационно-телекоммуникационной сети «Интернет»</w:t>
      </w:r>
      <w:r w:rsidR="000D0D8E" w:rsidRPr="000D0D8E">
        <w:rPr>
          <w:spacing w:val="1"/>
          <w:sz w:val="28"/>
        </w:rPr>
        <w:t xml:space="preserve"> </w:t>
      </w:r>
      <w:r w:rsidR="000D0D8E" w:rsidRPr="00146DCF">
        <w:rPr>
          <w:spacing w:val="1"/>
          <w:sz w:val="28"/>
        </w:rPr>
        <w:t>(</w:t>
      </w:r>
      <w:hyperlink r:id="rId206" w:history="1">
        <w:r w:rsidR="000D0D8E" w:rsidRPr="00146DCF">
          <w:rPr>
            <w:rStyle w:val="ad"/>
            <w:spacing w:val="1"/>
            <w:sz w:val="28"/>
          </w:rPr>
          <w:t>https://leninogorsk.tatarstan.ru</w:t>
        </w:r>
      </w:hyperlink>
      <w:r w:rsidR="000D0D8E" w:rsidRPr="00146DCF">
        <w:rPr>
          <w:spacing w:val="1"/>
          <w:sz w:val="28"/>
        </w:rPr>
        <w:t>)</w:t>
      </w:r>
      <w:r w:rsidR="000D0D8E">
        <w:rPr>
          <w:spacing w:val="1"/>
          <w:sz w:val="28"/>
        </w:rPr>
        <w:t>;</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000D0D8E" w:rsidRPr="003D3AD5">
        <w:rPr>
          <w:i/>
          <w:spacing w:val="1"/>
          <w:sz w:val="28"/>
          <w:szCs w:val="28"/>
        </w:rPr>
        <w:t>в МКУ "Палата имущественных и земельных отношений" Лениногорского муниципального района (далее – Палата</w:t>
      </w:r>
      <w:r w:rsidRPr="005A7931">
        <w:rPr>
          <w:spacing w:val="1"/>
          <w:sz w:val="28"/>
          <w:szCs w:val="28"/>
        </w:rPr>
        <w:t>):</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126E9"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E76F04" w:rsidRPr="00E76F04">
        <w:rPr>
          <w:i/>
          <w:spacing w:val="1"/>
          <w:sz w:val="28"/>
          <w:szCs w:val="28"/>
        </w:rPr>
        <w:t>Палаты</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E76F04">
        <w:rPr>
          <w:i/>
          <w:spacing w:val="1"/>
          <w:sz w:val="28"/>
          <w:szCs w:val="28"/>
        </w:rPr>
        <w:t>Палаты</w:t>
      </w:r>
      <w:r w:rsidRPr="005A7931">
        <w:rPr>
          <w:spacing w:val="1"/>
          <w:sz w:val="28"/>
          <w:szCs w:val="28"/>
        </w:rPr>
        <w:t>.</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E76F04">
        <w:rPr>
          <w:i/>
          <w:spacing w:val="1"/>
          <w:sz w:val="28"/>
          <w:szCs w:val="28"/>
        </w:rPr>
        <w:t>Палаты</w:t>
      </w:r>
      <w:r w:rsidRPr="005A7931">
        <w:rPr>
          <w:spacing w:val="1"/>
          <w:sz w:val="28"/>
          <w:szCs w:val="28"/>
        </w:rPr>
        <w:t xml:space="preserve"> для работы с заявителями.</w:t>
      </w:r>
    </w:p>
    <w:p w:rsidR="00B126E9" w:rsidRPr="005A7931"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E76F04">
        <w:rPr>
          <w:i/>
          <w:spacing w:val="1"/>
          <w:sz w:val="28"/>
          <w:szCs w:val="28"/>
        </w:rPr>
        <w:t>Палаты</w:t>
      </w:r>
      <w:r w:rsidRPr="005A7931">
        <w:rPr>
          <w:spacing w:val="1"/>
          <w:sz w:val="28"/>
          <w:szCs w:val="28"/>
        </w:rPr>
        <w:t>, о графике приема заявлений на предоставление муниципальной услуги.</w:t>
      </w:r>
    </w:p>
    <w:p w:rsidR="00B126E9" w:rsidRDefault="00566BB0"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B126E9" w:rsidRDefault="00566BB0" w:rsidP="00B126E9">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B126E9" w:rsidRPr="00F400DD" w:rsidRDefault="00566BB0" w:rsidP="00B126E9">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B126E9" w:rsidRPr="00F400DD" w:rsidRDefault="00566BB0" w:rsidP="00B126E9">
      <w:pPr>
        <w:tabs>
          <w:tab w:val="left" w:pos="600"/>
          <w:tab w:val="left" w:pos="6810"/>
          <w:tab w:val="left" w:pos="9781"/>
        </w:tabs>
        <w:ind w:right="-1" w:firstLine="720"/>
        <w:jc w:val="both"/>
        <w:rPr>
          <w:sz w:val="28"/>
          <w:szCs w:val="28"/>
        </w:rPr>
      </w:pPr>
      <w:bookmarkStart w:id="96" w:name="_Hlk40972604_8"/>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96"/>
    <w:p w:rsidR="00B126E9" w:rsidRDefault="00566BB0" w:rsidP="00B126E9">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B126E9" w:rsidRDefault="00566BB0" w:rsidP="00B126E9">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B126E9" w:rsidRPr="005A7931" w:rsidRDefault="00566BB0" w:rsidP="00B126E9">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B126E9" w:rsidRPr="005A7931" w:rsidRDefault="00566BB0" w:rsidP="00B126E9">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126E9" w:rsidRPr="005A7931" w:rsidRDefault="00566BB0" w:rsidP="00B126E9">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126E9" w:rsidRDefault="00566BB0" w:rsidP="00B126E9">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E76F04" w:rsidRDefault="00E76F04" w:rsidP="00EF5709">
      <w:pPr>
        <w:tabs>
          <w:tab w:val="left" w:pos="9781"/>
        </w:tabs>
        <w:ind w:right="-1"/>
        <w:jc w:val="center"/>
        <w:rPr>
          <w:b/>
          <w:sz w:val="28"/>
        </w:rPr>
      </w:pPr>
    </w:p>
    <w:p w:rsidR="00EF5709" w:rsidRPr="00143599" w:rsidRDefault="00566BB0" w:rsidP="00EF5709">
      <w:pPr>
        <w:tabs>
          <w:tab w:val="left" w:pos="9781"/>
        </w:tabs>
        <w:ind w:right="-1"/>
        <w:jc w:val="center"/>
        <w:rPr>
          <w:b/>
          <w:sz w:val="28"/>
        </w:rPr>
      </w:pPr>
      <w:r w:rsidRPr="00143599">
        <w:rPr>
          <w:b/>
          <w:sz w:val="28"/>
        </w:rPr>
        <w:t xml:space="preserve">2. Стандарт </w:t>
      </w:r>
      <w:r>
        <w:rPr>
          <w:b/>
          <w:sz w:val="28"/>
        </w:rPr>
        <w:t xml:space="preserve">предоставления </w:t>
      </w:r>
      <w:r w:rsidRPr="00143599">
        <w:rPr>
          <w:b/>
          <w:sz w:val="28"/>
        </w:rPr>
        <w:t>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rPr>
      </w:pPr>
    </w:p>
    <w:p w:rsidR="00EF5709" w:rsidRPr="00261AF5" w:rsidRDefault="00566BB0" w:rsidP="00EF5709">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rPr>
      </w:pPr>
    </w:p>
    <w:p w:rsidR="00EF5709" w:rsidRDefault="00E76F04" w:rsidP="00EF5709">
      <w:pPr>
        <w:tabs>
          <w:tab w:val="left" w:pos="9781"/>
        </w:tabs>
        <w:autoSpaceDE w:val="0"/>
        <w:autoSpaceDN w:val="0"/>
        <w:adjustRightInd w:val="0"/>
        <w:ind w:right="-1" w:firstLine="709"/>
        <w:jc w:val="both"/>
        <w:rPr>
          <w:rFonts w:cs="Courier New"/>
          <w:sz w:val="28"/>
        </w:rPr>
      </w:pPr>
      <w:r>
        <w:rPr>
          <w:rFonts w:cs="Courier New"/>
          <w:sz w:val="28"/>
        </w:rPr>
        <w:t>П</w:t>
      </w:r>
      <w:r w:rsidRPr="00E76F04">
        <w:rPr>
          <w:rFonts w:cs="Courier New"/>
          <w:sz w:val="28"/>
        </w:rPr>
        <w:t>редоставлени</w:t>
      </w:r>
      <w:r>
        <w:rPr>
          <w:rFonts w:cs="Courier New"/>
          <w:sz w:val="28"/>
        </w:rPr>
        <w:t>е</w:t>
      </w:r>
      <w:r w:rsidRPr="00E76F04">
        <w:rPr>
          <w:rFonts w:cs="Courier New"/>
          <w:sz w:val="28"/>
        </w:rPr>
        <w:t xml:space="preserve">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Pr>
          <w:rFonts w:cs="Courier New"/>
          <w:sz w:val="28"/>
        </w:rPr>
        <w:t>.</w:t>
      </w:r>
    </w:p>
    <w:p w:rsidR="00E76F04" w:rsidRDefault="00E76F04" w:rsidP="00EF5709">
      <w:pPr>
        <w:tabs>
          <w:tab w:val="left" w:pos="9781"/>
        </w:tabs>
        <w:autoSpaceDE w:val="0"/>
        <w:autoSpaceDN w:val="0"/>
        <w:adjustRightInd w:val="0"/>
        <w:ind w:right="-1" w:firstLine="709"/>
        <w:jc w:val="both"/>
        <w:rPr>
          <w:rFonts w:cs="Courier New"/>
          <w:sz w:val="28"/>
        </w:rPr>
      </w:pPr>
    </w:p>
    <w:p w:rsidR="00EF5709" w:rsidRPr="00261AF5" w:rsidRDefault="00566BB0" w:rsidP="00EF5709">
      <w:pPr>
        <w:tabs>
          <w:tab w:val="left" w:pos="9781"/>
        </w:tabs>
        <w:autoSpaceDE w:val="0"/>
        <w:autoSpaceDN w:val="0"/>
        <w:adjustRightInd w:val="0"/>
        <w:ind w:right="-1"/>
        <w:jc w:val="center"/>
        <w:rPr>
          <w:rFonts w:cs="Courier New"/>
          <w:sz w:val="28"/>
        </w:rPr>
      </w:pPr>
      <w:r w:rsidRPr="00261AF5">
        <w:rPr>
          <w:rFonts w:cs="Courier New"/>
          <w:sz w:val="28"/>
        </w:rPr>
        <w:t>2.2. Наименование органа местного самоуправления, непосредственно предоставляющего муниципальную услугу</w:t>
      </w:r>
    </w:p>
    <w:p w:rsidR="00EF5709" w:rsidRDefault="00EF5709" w:rsidP="00EF5709">
      <w:pPr>
        <w:tabs>
          <w:tab w:val="left" w:pos="9781"/>
        </w:tabs>
        <w:autoSpaceDE w:val="0"/>
        <w:autoSpaceDN w:val="0"/>
        <w:adjustRightInd w:val="0"/>
        <w:ind w:right="-1" w:firstLine="709"/>
        <w:jc w:val="both"/>
        <w:rPr>
          <w:rFonts w:cs="Courier New"/>
          <w:sz w:val="28"/>
        </w:rPr>
      </w:pPr>
    </w:p>
    <w:p w:rsidR="000D0D8E" w:rsidRPr="00F03166" w:rsidRDefault="00566BB0" w:rsidP="000D0D8E">
      <w:pPr>
        <w:autoSpaceDE w:val="0"/>
        <w:autoSpaceDN w:val="0"/>
        <w:adjustRightInd w:val="0"/>
        <w:ind w:right="-1" w:firstLine="709"/>
        <w:jc w:val="both"/>
        <w:rPr>
          <w:sz w:val="28"/>
          <w:szCs w:val="28"/>
        </w:rPr>
      </w:pPr>
      <w:r w:rsidRPr="00F03166">
        <w:rPr>
          <w:sz w:val="28"/>
          <w:szCs w:val="28"/>
        </w:rPr>
        <w:t xml:space="preserve">Муниципальное казенное учреждение «Палата имущественных и земельных отношений муниципального образования </w:t>
      </w:r>
      <w:r>
        <w:rPr>
          <w:sz w:val="28"/>
          <w:szCs w:val="28"/>
        </w:rPr>
        <w:t>«</w:t>
      </w:r>
      <w:r w:rsidRPr="00F03166">
        <w:rPr>
          <w:sz w:val="28"/>
          <w:szCs w:val="28"/>
        </w:rPr>
        <w:t>Лениногорский муниципальный район»</w:t>
      </w:r>
    </w:p>
    <w:p w:rsidR="00EF5709" w:rsidRDefault="00EF5709" w:rsidP="00EF5709">
      <w:pPr>
        <w:tabs>
          <w:tab w:val="left" w:pos="9781"/>
        </w:tabs>
        <w:autoSpaceDE w:val="0"/>
        <w:autoSpaceDN w:val="0"/>
        <w:adjustRightInd w:val="0"/>
        <w:ind w:right="-1" w:firstLine="709"/>
        <w:jc w:val="both"/>
        <w:rPr>
          <w:rFonts w:cs="Courier New"/>
          <w:sz w:val="28"/>
        </w:rPr>
      </w:pPr>
    </w:p>
    <w:p w:rsidR="00EF5709" w:rsidRPr="00261AF5" w:rsidRDefault="00566BB0" w:rsidP="00EF5709">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EF5709" w:rsidRDefault="00EF5709" w:rsidP="00EF5709">
      <w:pPr>
        <w:tabs>
          <w:tab w:val="left" w:pos="9781"/>
        </w:tabs>
        <w:autoSpaceDE w:val="0"/>
        <w:autoSpaceDN w:val="0"/>
        <w:adjustRightInd w:val="0"/>
        <w:ind w:right="-1" w:firstLine="709"/>
        <w:jc w:val="both"/>
        <w:rPr>
          <w:sz w:val="28"/>
          <w:szCs w:val="28"/>
        </w:rPr>
      </w:pPr>
    </w:p>
    <w:p w:rsidR="00EF5709" w:rsidRPr="00961AE7" w:rsidRDefault="00566BB0" w:rsidP="00EF5709">
      <w:pPr>
        <w:ind w:firstLine="709"/>
        <w:jc w:val="both"/>
        <w:rPr>
          <w:sz w:val="28"/>
          <w:szCs w:val="28"/>
        </w:rPr>
      </w:pPr>
      <w:r w:rsidRPr="00961AE7">
        <w:rPr>
          <w:sz w:val="28"/>
          <w:szCs w:val="28"/>
        </w:rPr>
        <w:t>2.3.1. Результатом предоставления муниципальной услуги является:</w:t>
      </w:r>
    </w:p>
    <w:p w:rsidR="00EF5709" w:rsidRPr="00291390" w:rsidRDefault="00566BB0" w:rsidP="00EF5709">
      <w:pPr>
        <w:ind w:firstLine="709"/>
        <w:jc w:val="both"/>
        <w:rPr>
          <w:sz w:val="28"/>
          <w:szCs w:val="28"/>
        </w:rPr>
      </w:pPr>
      <w:r w:rsidRPr="00291390">
        <w:rPr>
          <w:sz w:val="28"/>
          <w:szCs w:val="28"/>
        </w:rPr>
        <w:t>1)</w:t>
      </w:r>
      <w:r w:rsidR="00E76F04">
        <w:rPr>
          <w:sz w:val="28"/>
          <w:szCs w:val="28"/>
        </w:rPr>
        <w:t> Договор купли-продажи имущества</w:t>
      </w:r>
      <w:r w:rsidRPr="00291390">
        <w:rPr>
          <w:sz w:val="28"/>
          <w:szCs w:val="28"/>
        </w:rPr>
        <w:t xml:space="preserve"> (приложение №1);</w:t>
      </w:r>
    </w:p>
    <w:p w:rsidR="00EF5709" w:rsidRPr="00291390" w:rsidRDefault="00566BB0" w:rsidP="00EF5709">
      <w:pPr>
        <w:ind w:firstLine="709"/>
        <w:jc w:val="both"/>
        <w:rPr>
          <w:sz w:val="28"/>
          <w:szCs w:val="28"/>
        </w:rPr>
      </w:pPr>
      <w:r w:rsidRPr="00291390">
        <w:rPr>
          <w:sz w:val="28"/>
          <w:szCs w:val="28"/>
        </w:rPr>
        <w:t>2)</w:t>
      </w:r>
      <w:r w:rsidR="00E76F04">
        <w:rPr>
          <w:sz w:val="28"/>
          <w:szCs w:val="28"/>
        </w:rPr>
        <w:t> А</w:t>
      </w:r>
      <w:r w:rsidRPr="00291390">
        <w:rPr>
          <w:sz w:val="28"/>
          <w:szCs w:val="28"/>
        </w:rPr>
        <w:t xml:space="preserve">кт </w:t>
      </w:r>
      <w:r w:rsidR="00E76F04">
        <w:rPr>
          <w:sz w:val="28"/>
          <w:szCs w:val="28"/>
        </w:rPr>
        <w:t>приема передачи имущества</w:t>
      </w:r>
      <w:r w:rsidRPr="00291390">
        <w:rPr>
          <w:sz w:val="28"/>
          <w:szCs w:val="28"/>
        </w:rPr>
        <w:t xml:space="preserve"> (приложение №2);</w:t>
      </w:r>
    </w:p>
    <w:p w:rsidR="00EF5709" w:rsidRPr="00A55455" w:rsidRDefault="00566BB0" w:rsidP="00EF5709">
      <w:pPr>
        <w:ind w:firstLine="709"/>
        <w:jc w:val="both"/>
        <w:rPr>
          <w:sz w:val="28"/>
          <w:szCs w:val="28"/>
        </w:rPr>
      </w:pPr>
      <w:r w:rsidRPr="00291390">
        <w:rPr>
          <w:sz w:val="28"/>
          <w:szCs w:val="28"/>
        </w:rPr>
        <w:t>3)</w:t>
      </w:r>
      <w:r w:rsidR="004630C5">
        <w:rPr>
          <w:sz w:val="28"/>
          <w:szCs w:val="28"/>
        </w:rPr>
        <w:t> Р</w:t>
      </w:r>
      <w:r w:rsidRPr="00291390">
        <w:rPr>
          <w:sz w:val="28"/>
          <w:szCs w:val="28"/>
        </w:rPr>
        <w:t>ешение об отказе в предоставлении муниципальной услуги (приложение №3).</w:t>
      </w:r>
    </w:p>
    <w:p w:rsidR="00EF5709" w:rsidRPr="00961AE7" w:rsidRDefault="00566BB0" w:rsidP="00EF5709">
      <w:pPr>
        <w:ind w:firstLine="709"/>
        <w:jc w:val="both"/>
        <w:rPr>
          <w:sz w:val="28"/>
          <w:szCs w:val="28"/>
        </w:rPr>
      </w:pPr>
      <w:r w:rsidRPr="00961AE7">
        <w:rPr>
          <w:sz w:val="28"/>
          <w:szCs w:val="28"/>
        </w:rPr>
        <w:t>2.3.</w:t>
      </w:r>
      <w:r>
        <w:rPr>
          <w:sz w:val="28"/>
          <w:szCs w:val="28"/>
        </w:rPr>
        <w:t>2</w:t>
      </w:r>
      <w:r w:rsidRPr="00961AE7">
        <w:rPr>
          <w:sz w:val="28"/>
          <w:szCs w:val="28"/>
        </w:rPr>
        <w:t>.</w:t>
      </w:r>
      <w:r w:rsidR="009C007D">
        <w:rPr>
          <w:sz w:val="28"/>
          <w:szCs w:val="28"/>
        </w:rPr>
        <w:t> </w:t>
      </w:r>
      <w:r w:rsidRPr="00961AE7">
        <w:rPr>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9C007D">
        <w:rPr>
          <w:sz w:val="28"/>
          <w:szCs w:val="28"/>
        </w:rPr>
        <w:t>Палаты</w:t>
      </w:r>
      <w:r w:rsidRPr="00961AE7">
        <w:rPr>
          <w:sz w:val="28"/>
          <w:szCs w:val="28"/>
        </w:rPr>
        <w:t xml:space="preserve"> (либо Исполкома), в соответствии с Федеральным законом от 6</w:t>
      </w:r>
      <w:r w:rsidR="00E76F04">
        <w:rPr>
          <w:sz w:val="28"/>
          <w:szCs w:val="28"/>
        </w:rPr>
        <w:t xml:space="preserve"> апреля </w:t>
      </w:r>
      <w:r w:rsidRPr="00961AE7">
        <w:rPr>
          <w:sz w:val="28"/>
          <w:szCs w:val="28"/>
        </w:rPr>
        <w:t xml:space="preserve">2011 </w:t>
      </w:r>
      <w:r w:rsidR="00E76F04">
        <w:rPr>
          <w:sz w:val="28"/>
          <w:szCs w:val="28"/>
        </w:rPr>
        <w:t xml:space="preserve">года </w:t>
      </w:r>
      <w:r w:rsidRPr="00961AE7">
        <w:rPr>
          <w:sz w:val="28"/>
          <w:szCs w:val="28"/>
        </w:rPr>
        <w:t>№63-ФЗ «Об электронной подписи» (далее – Федеральный закон №63-ФЗ) в личный кабинет Республиканского портала.</w:t>
      </w:r>
    </w:p>
    <w:p w:rsidR="00EF5709" w:rsidRPr="00961AE7" w:rsidRDefault="00566BB0" w:rsidP="00EF5709">
      <w:pPr>
        <w:ind w:firstLine="709"/>
        <w:jc w:val="both"/>
        <w:rPr>
          <w:sz w:val="28"/>
          <w:szCs w:val="28"/>
        </w:rPr>
      </w:pPr>
      <w:r w:rsidRPr="00961AE7">
        <w:rPr>
          <w:sz w:val="28"/>
          <w:szCs w:val="28"/>
        </w:rPr>
        <w:t>2.3.</w:t>
      </w:r>
      <w:r>
        <w:rPr>
          <w:sz w:val="28"/>
          <w:szCs w:val="28"/>
        </w:rPr>
        <w:t>3</w:t>
      </w:r>
      <w:r w:rsidRPr="00961AE7">
        <w:rPr>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9C007D">
        <w:rPr>
          <w:sz w:val="28"/>
          <w:szCs w:val="28"/>
        </w:rPr>
        <w:t>Палатой</w:t>
      </w:r>
      <w:r w:rsidRPr="00961AE7">
        <w:rPr>
          <w:sz w:val="28"/>
          <w:szCs w:val="28"/>
        </w:rPr>
        <w:t>, распечатанного на бумажном носителе, заверенного печатью МФЦ и подписью работника МФЦ.</w:t>
      </w:r>
    </w:p>
    <w:p w:rsidR="00EF5709" w:rsidRPr="00961AE7" w:rsidRDefault="00566BB0" w:rsidP="00EF5709">
      <w:pPr>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rPr>
      </w:pPr>
    </w:p>
    <w:p w:rsidR="00EF5709" w:rsidRPr="00261AF5" w:rsidRDefault="00566BB0" w:rsidP="00EF5709">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rPr>
      </w:pPr>
    </w:p>
    <w:p w:rsidR="00EF5709" w:rsidRPr="004E5250" w:rsidRDefault="00566BB0" w:rsidP="00EF5709">
      <w:pPr>
        <w:tabs>
          <w:tab w:val="left" w:pos="9781"/>
        </w:tabs>
        <w:autoSpaceDE w:val="0"/>
        <w:autoSpaceDN w:val="0"/>
        <w:adjustRightInd w:val="0"/>
        <w:ind w:right="-1" w:firstLine="709"/>
        <w:jc w:val="both"/>
        <w:rPr>
          <w:rFonts w:cs="Courier New"/>
          <w:sz w:val="28"/>
        </w:rPr>
      </w:pPr>
      <w:r w:rsidRPr="004E5250">
        <w:rPr>
          <w:rFonts w:cs="Courier New"/>
          <w:sz w:val="28"/>
        </w:rPr>
        <w:t>2.4.1. Срок предоставления муниципальной услуги:</w:t>
      </w:r>
    </w:p>
    <w:p w:rsidR="00EF5709" w:rsidRPr="004E5250" w:rsidRDefault="00646A6A" w:rsidP="00EF5709">
      <w:pPr>
        <w:tabs>
          <w:tab w:val="left" w:pos="9781"/>
        </w:tabs>
        <w:autoSpaceDE w:val="0"/>
        <w:autoSpaceDN w:val="0"/>
        <w:adjustRightInd w:val="0"/>
        <w:ind w:right="-1" w:firstLine="709"/>
        <w:jc w:val="both"/>
        <w:rPr>
          <w:rFonts w:cs="Courier New"/>
          <w:sz w:val="28"/>
        </w:rPr>
      </w:pPr>
      <w:r>
        <w:rPr>
          <w:rFonts w:cs="Courier New"/>
          <w:sz w:val="28"/>
        </w:rPr>
        <w:t xml:space="preserve">Направление </w:t>
      </w:r>
      <w:r w:rsidRPr="00646A6A">
        <w:rPr>
          <w:rFonts w:cs="Courier New"/>
          <w:sz w:val="28"/>
        </w:rPr>
        <w:t>предложения о заключении договор</w:t>
      </w:r>
      <w:r w:rsidR="00804A59">
        <w:rPr>
          <w:rFonts w:cs="Courier New"/>
          <w:sz w:val="28"/>
        </w:rPr>
        <w:t>а (-</w:t>
      </w:r>
      <w:r w:rsidRPr="00646A6A">
        <w:rPr>
          <w:rFonts w:cs="Courier New"/>
          <w:sz w:val="28"/>
        </w:rPr>
        <w:t>ов</w:t>
      </w:r>
      <w:r w:rsidR="00804A59">
        <w:rPr>
          <w:rFonts w:cs="Courier New"/>
          <w:sz w:val="28"/>
        </w:rPr>
        <w:t>)</w:t>
      </w:r>
      <w:r w:rsidRPr="00646A6A">
        <w:rPr>
          <w:rFonts w:cs="Courier New"/>
          <w:sz w:val="28"/>
        </w:rPr>
        <w:t xml:space="preserve"> купли-продажи </w:t>
      </w:r>
      <w:r w:rsidR="00804A59">
        <w:rPr>
          <w:rFonts w:cs="Courier New"/>
          <w:sz w:val="28"/>
        </w:rPr>
        <w:t>недвижимого</w:t>
      </w:r>
      <w:r w:rsidRPr="00646A6A">
        <w:rPr>
          <w:rFonts w:cs="Courier New"/>
          <w:sz w:val="28"/>
        </w:rPr>
        <w:t xml:space="preserve"> имущества (далее - предложение) и проект</w:t>
      </w:r>
      <w:r w:rsidR="00804A59">
        <w:rPr>
          <w:rFonts w:cs="Courier New"/>
          <w:sz w:val="28"/>
        </w:rPr>
        <w:t>а (-ов)</w:t>
      </w:r>
      <w:r w:rsidRPr="00646A6A">
        <w:rPr>
          <w:rFonts w:cs="Courier New"/>
          <w:sz w:val="28"/>
        </w:rPr>
        <w:t xml:space="preserve"> договор</w:t>
      </w:r>
      <w:r w:rsidR="00804A59">
        <w:rPr>
          <w:rFonts w:cs="Courier New"/>
          <w:sz w:val="28"/>
        </w:rPr>
        <w:t>а (-ов)</w:t>
      </w:r>
      <w:r w:rsidRPr="00646A6A">
        <w:rPr>
          <w:rFonts w:cs="Courier New"/>
          <w:sz w:val="28"/>
        </w:rPr>
        <w:t xml:space="preserve"> купли-продажи арендуемого имущества</w:t>
      </w:r>
      <w:r>
        <w:rPr>
          <w:rFonts w:cs="Courier New"/>
          <w:sz w:val="28"/>
        </w:rPr>
        <w:t xml:space="preserve"> </w:t>
      </w:r>
      <w:r w:rsidR="00566BB0" w:rsidRPr="004E5250">
        <w:rPr>
          <w:rFonts w:cs="Courier New"/>
          <w:sz w:val="28"/>
        </w:rPr>
        <w:t xml:space="preserve">– </w:t>
      </w:r>
      <w:r>
        <w:rPr>
          <w:rFonts w:cs="Courier New"/>
          <w:sz w:val="28"/>
        </w:rPr>
        <w:t>в</w:t>
      </w:r>
      <w:r w:rsidR="0015167C">
        <w:rPr>
          <w:rFonts w:cs="Courier New"/>
          <w:sz w:val="28"/>
        </w:rPr>
        <w:t xml:space="preserve"> течение пяти рабочих</w:t>
      </w:r>
      <w:r w:rsidRPr="00646A6A">
        <w:rPr>
          <w:rFonts w:cs="Courier New"/>
          <w:sz w:val="28"/>
        </w:rPr>
        <w:t xml:space="preserve"> дней с даты принятия решения об условиях приватизации арендуемого имущества</w:t>
      </w:r>
      <w:r w:rsidR="00566BB0" w:rsidRPr="004E5250">
        <w:rPr>
          <w:rFonts w:cs="Courier New"/>
          <w:sz w:val="28"/>
        </w:rPr>
        <w:t>.</w:t>
      </w:r>
    </w:p>
    <w:p w:rsidR="004630C5" w:rsidRDefault="00646A6A" w:rsidP="00EF5709">
      <w:pPr>
        <w:ind w:right="-1" w:firstLine="709"/>
        <w:jc w:val="both"/>
        <w:rPr>
          <w:sz w:val="28"/>
          <w:szCs w:val="28"/>
        </w:rPr>
      </w:pPr>
      <w:r>
        <w:rPr>
          <w:sz w:val="28"/>
          <w:szCs w:val="28"/>
        </w:rPr>
        <w:t>Заключение д</w:t>
      </w:r>
      <w:r w:rsidRPr="00646A6A">
        <w:rPr>
          <w:sz w:val="28"/>
          <w:szCs w:val="28"/>
        </w:rPr>
        <w:t>оговор</w:t>
      </w:r>
      <w:r>
        <w:rPr>
          <w:sz w:val="28"/>
          <w:szCs w:val="28"/>
        </w:rPr>
        <w:t>а</w:t>
      </w:r>
      <w:r w:rsidR="00804A59">
        <w:rPr>
          <w:sz w:val="28"/>
          <w:szCs w:val="28"/>
        </w:rPr>
        <w:t xml:space="preserve"> (-ов)</w:t>
      </w:r>
      <w:r w:rsidRPr="00646A6A">
        <w:rPr>
          <w:sz w:val="28"/>
          <w:szCs w:val="28"/>
        </w:rPr>
        <w:t xml:space="preserve"> купли-продажи арендуемого имущества </w:t>
      </w:r>
      <w:r>
        <w:rPr>
          <w:sz w:val="28"/>
          <w:szCs w:val="28"/>
        </w:rPr>
        <w:t>-</w:t>
      </w:r>
      <w:r w:rsidRPr="00646A6A">
        <w:rPr>
          <w:sz w:val="28"/>
          <w:szCs w:val="28"/>
        </w:rPr>
        <w:t xml:space="preserve"> в течение </w:t>
      </w:r>
      <w:r w:rsidR="0015167C">
        <w:rPr>
          <w:sz w:val="28"/>
          <w:szCs w:val="28"/>
        </w:rPr>
        <w:t>10 рабочих дней</w:t>
      </w:r>
      <w:r w:rsidRPr="00646A6A">
        <w:rPr>
          <w:sz w:val="28"/>
          <w:szCs w:val="28"/>
        </w:rPr>
        <w:t xml:space="preserve"> со дня получения </w:t>
      </w:r>
      <w:r w:rsidR="0015167C">
        <w:rPr>
          <w:sz w:val="28"/>
          <w:szCs w:val="28"/>
        </w:rPr>
        <w:t>арендатором</w:t>
      </w:r>
      <w:r w:rsidRPr="00646A6A">
        <w:rPr>
          <w:sz w:val="28"/>
          <w:szCs w:val="28"/>
        </w:rPr>
        <w:t xml:space="preserve"> предложения о его заключении и (или) проекта договора купли-продажи арендуемого имущества.</w:t>
      </w:r>
    </w:p>
    <w:p w:rsidR="00EF5709" w:rsidRPr="004E5250" w:rsidRDefault="00566BB0" w:rsidP="00EF5709">
      <w:pPr>
        <w:ind w:right="-1" w:firstLine="709"/>
        <w:jc w:val="both"/>
        <w:rPr>
          <w:sz w:val="28"/>
          <w:szCs w:val="28"/>
        </w:rPr>
      </w:pPr>
      <w:r w:rsidRPr="004E5250">
        <w:rPr>
          <w:sz w:val="28"/>
          <w:szCs w:val="28"/>
        </w:rPr>
        <w:t>Срок предоставления муниципальной услуги начинает исчисляться на следующий день после дня регистрации заявления</w:t>
      </w:r>
      <w:r w:rsidRPr="004E5250">
        <w:rPr>
          <w:i/>
          <w:sz w:val="28"/>
          <w:szCs w:val="28"/>
        </w:rPr>
        <w:t>.</w:t>
      </w:r>
    </w:p>
    <w:p w:rsidR="00646A6A" w:rsidRDefault="00EF5709" w:rsidP="00646A6A">
      <w:pPr>
        <w:tabs>
          <w:tab w:val="left" w:pos="9781"/>
        </w:tabs>
        <w:autoSpaceDE w:val="0"/>
        <w:autoSpaceDN w:val="0"/>
        <w:adjustRightInd w:val="0"/>
        <w:ind w:right="-1" w:firstLine="709"/>
        <w:jc w:val="both"/>
        <w:rPr>
          <w:rFonts w:cs="Courier New"/>
          <w:sz w:val="28"/>
        </w:rPr>
      </w:pPr>
      <w:r w:rsidRPr="004E5250">
        <w:rPr>
          <w:rFonts w:cs="Courier New"/>
          <w:sz w:val="28"/>
        </w:rPr>
        <w:t>2.4.2. Приостановление срока предоставления муниципальной услуги.</w:t>
      </w:r>
    </w:p>
    <w:p w:rsidR="00646A6A" w:rsidRDefault="00566BB0" w:rsidP="00646A6A">
      <w:pPr>
        <w:tabs>
          <w:tab w:val="left" w:pos="9781"/>
        </w:tabs>
        <w:autoSpaceDE w:val="0"/>
        <w:autoSpaceDN w:val="0"/>
        <w:adjustRightInd w:val="0"/>
        <w:ind w:right="-1" w:firstLine="709"/>
        <w:jc w:val="both"/>
        <w:rPr>
          <w:sz w:val="28"/>
          <w:szCs w:val="28"/>
        </w:rPr>
      </w:pPr>
      <w:r>
        <w:rPr>
          <w:sz w:val="28"/>
          <w:szCs w:val="28"/>
        </w:rPr>
        <w:t xml:space="preserve">Течение срока </w:t>
      </w:r>
      <w:r w:rsidR="00985D50">
        <w:rPr>
          <w:sz w:val="28"/>
          <w:szCs w:val="28"/>
        </w:rPr>
        <w:t>для заключения</w:t>
      </w:r>
      <w:r w:rsidR="001E100E">
        <w:rPr>
          <w:sz w:val="28"/>
          <w:szCs w:val="28"/>
        </w:rPr>
        <w:t xml:space="preserve"> договора</w:t>
      </w:r>
      <w:r>
        <w:rPr>
          <w:sz w:val="28"/>
          <w:szCs w:val="28"/>
        </w:rPr>
        <w:t xml:space="preserve">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EF5709" w:rsidRPr="006F47A5" w:rsidRDefault="00566BB0" w:rsidP="00EF5709">
      <w:pPr>
        <w:tabs>
          <w:tab w:val="left" w:pos="9923"/>
        </w:tabs>
        <w:autoSpaceDE w:val="0"/>
        <w:autoSpaceDN w:val="0"/>
        <w:adjustRightInd w:val="0"/>
        <w:ind w:right="-1" w:firstLine="709"/>
        <w:jc w:val="both"/>
        <w:rPr>
          <w:sz w:val="28"/>
          <w:szCs w:val="28"/>
        </w:rPr>
      </w:pPr>
      <w:r w:rsidRPr="004E5250">
        <w:rPr>
          <w:sz w:val="28"/>
          <w:szCs w:val="28"/>
        </w:rPr>
        <w:t>2.4.3. Направление документа, являющегося результатом предоставления муниципальной услуги</w:t>
      </w:r>
      <w:r w:rsidRPr="004E5250">
        <w:rPr>
          <w:color w:val="000000"/>
          <w:sz w:val="28"/>
          <w:szCs w:val="28"/>
        </w:rPr>
        <w:t xml:space="preserve"> в форме электронного документа</w:t>
      </w:r>
      <w:r w:rsidRPr="004E5250">
        <w:rPr>
          <w:sz w:val="28"/>
          <w:szCs w:val="28"/>
        </w:rPr>
        <w:t>, осуществляется в день оформления и регистрации результата предоставления 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rPr>
      </w:pPr>
    </w:p>
    <w:p w:rsidR="00EF5709" w:rsidRPr="00F03070" w:rsidRDefault="00566BB0" w:rsidP="00EF5709">
      <w:pPr>
        <w:tabs>
          <w:tab w:val="left" w:pos="9781"/>
        </w:tabs>
        <w:autoSpaceDE w:val="0"/>
        <w:autoSpaceDN w:val="0"/>
        <w:adjustRightInd w:val="0"/>
        <w:ind w:right="-1"/>
        <w:jc w:val="center"/>
        <w:rPr>
          <w:rFonts w:cs="Courier New"/>
          <w:sz w:val="28"/>
        </w:rPr>
      </w:pPr>
      <w:r w:rsidRPr="00F03070">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F5709" w:rsidRDefault="00EF5709" w:rsidP="00EF5709">
      <w:pPr>
        <w:tabs>
          <w:tab w:val="left" w:pos="9781"/>
        </w:tabs>
        <w:autoSpaceDE w:val="0"/>
        <w:autoSpaceDN w:val="0"/>
        <w:adjustRightInd w:val="0"/>
        <w:ind w:right="-1" w:firstLine="709"/>
        <w:jc w:val="both"/>
        <w:rPr>
          <w:rFonts w:cs="Courier New"/>
          <w:sz w:val="28"/>
        </w:rPr>
      </w:pPr>
    </w:p>
    <w:p w:rsidR="00EF5709" w:rsidRDefault="00566BB0" w:rsidP="00EF5709">
      <w:pPr>
        <w:tabs>
          <w:tab w:val="left" w:pos="9781"/>
        </w:tabs>
        <w:autoSpaceDE w:val="0"/>
        <w:autoSpaceDN w:val="0"/>
        <w:adjustRightInd w:val="0"/>
        <w:ind w:right="-1" w:firstLine="709"/>
        <w:jc w:val="both"/>
        <w:rPr>
          <w:rFonts w:cs="Courier New"/>
          <w:sz w:val="28"/>
        </w:rPr>
      </w:pPr>
      <w:r>
        <w:rPr>
          <w:rFonts w:cs="Courier New"/>
          <w:sz w:val="28"/>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EF5709" w:rsidRPr="00A11145" w:rsidRDefault="00566BB0" w:rsidP="00EF5709">
      <w:pPr>
        <w:ind w:right="-1" w:firstLine="709"/>
        <w:jc w:val="both"/>
        <w:rPr>
          <w:sz w:val="28"/>
          <w:szCs w:val="28"/>
        </w:rPr>
      </w:pPr>
      <w:r w:rsidRPr="00A11145">
        <w:rPr>
          <w:sz w:val="28"/>
          <w:szCs w:val="28"/>
        </w:rPr>
        <w:t>1)</w:t>
      </w:r>
      <w:r w:rsidR="00804A59">
        <w:rPr>
          <w:sz w:val="28"/>
          <w:szCs w:val="28"/>
        </w:rPr>
        <w:t> </w:t>
      </w:r>
      <w:r w:rsidRPr="00A11145">
        <w:rPr>
          <w:sz w:val="28"/>
          <w:szCs w:val="28"/>
        </w:rPr>
        <w:t>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EF5709" w:rsidRPr="00676B0A" w:rsidRDefault="00566BB0" w:rsidP="00EF5709">
      <w:pPr>
        <w:ind w:right="-1" w:firstLine="709"/>
        <w:jc w:val="both"/>
        <w:rPr>
          <w:sz w:val="28"/>
          <w:szCs w:val="28"/>
        </w:rPr>
      </w:pPr>
      <w:r>
        <w:rPr>
          <w:sz w:val="28"/>
          <w:szCs w:val="28"/>
        </w:rPr>
        <w:t>2</w:t>
      </w:r>
      <w:r w:rsidRPr="00676B0A">
        <w:rPr>
          <w:sz w:val="28"/>
          <w:szCs w:val="28"/>
        </w:rPr>
        <w:t>) заявление:</w:t>
      </w:r>
    </w:p>
    <w:p w:rsidR="001E100E" w:rsidRDefault="00566BB0" w:rsidP="001E100E">
      <w:pPr>
        <w:ind w:right="-1" w:firstLine="709"/>
        <w:jc w:val="both"/>
        <w:rPr>
          <w:sz w:val="28"/>
          <w:szCs w:val="28"/>
        </w:rPr>
      </w:pPr>
      <w:r>
        <w:rPr>
          <w:sz w:val="28"/>
          <w:szCs w:val="28"/>
        </w:rPr>
        <w:t>3) </w:t>
      </w:r>
      <w:r w:rsidRPr="001E100E">
        <w:rPr>
          <w:sz w:val="28"/>
          <w:szCs w:val="28"/>
        </w:rPr>
        <w:t>документ</w:t>
      </w:r>
      <w:r>
        <w:rPr>
          <w:sz w:val="28"/>
          <w:szCs w:val="28"/>
        </w:rPr>
        <w:t>ы</w:t>
      </w:r>
      <w:r w:rsidRPr="001E100E">
        <w:rPr>
          <w:sz w:val="28"/>
          <w:szCs w:val="28"/>
        </w:rPr>
        <w:t>, подтверждающих внесение арендной платы в соответствии с установленными договорами сроками платежей</w:t>
      </w:r>
      <w:r>
        <w:rPr>
          <w:sz w:val="28"/>
          <w:szCs w:val="28"/>
        </w:rPr>
        <w:t>;</w:t>
      </w:r>
    </w:p>
    <w:p w:rsidR="004630C5" w:rsidRPr="001E100E" w:rsidRDefault="001E100E" w:rsidP="001E100E">
      <w:pPr>
        <w:ind w:right="-1" w:firstLine="709"/>
        <w:jc w:val="both"/>
        <w:rPr>
          <w:sz w:val="28"/>
          <w:szCs w:val="28"/>
        </w:rPr>
      </w:pPr>
      <w:r>
        <w:rPr>
          <w:sz w:val="28"/>
          <w:szCs w:val="28"/>
        </w:rPr>
        <w:t>4) </w:t>
      </w:r>
      <w:r w:rsidRPr="001E100E">
        <w:rPr>
          <w:sz w:val="28"/>
          <w:szCs w:val="28"/>
        </w:rPr>
        <w:t>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EF5709" w:rsidRPr="006F47A5" w:rsidRDefault="00566BB0" w:rsidP="00EF5709">
      <w:pPr>
        <w:ind w:right="-1" w:firstLine="709"/>
        <w:jc w:val="both"/>
        <w:rPr>
          <w:sz w:val="28"/>
          <w:szCs w:val="28"/>
        </w:rPr>
      </w:pPr>
      <w:r>
        <w:rPr>
          <w:sz w:val="28"/>
          <w:szCs w:val="28"/>
        </w:rPr>
        <w:t>2.5.</w:t>
      </w:r>
      <w:r w:rsidR="009C007D">
        <w:rPr>
          <w:sz w:val="28"/>
          <w:szCs w:val="28"/>
        </w:rPr>
        <w:t>2</w:t>
      </w:r>
      <w:r>
        <w:rPr>
          <w:sz w:val="28"/>
          <w:szCs w:val="28"/>
        </w:rPr>
        <w:t>.</w:t>
      </w:r>
      <w:r w:rsidR="00166259">
        <w:rPr>
          <w:sz w:val="28"/>
          <w:szCs w:val="28"/>
        </w:rPr>
        <w:t>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EF5709" w:rsidRPr="006F47A5" w:rsidRDefault="00566BB0" w:rsidP="00EF5709">
      <w:pPr>
        <w:tabs>
          <w:tab w:val="left" w:pos="1134"/>
        </w:tabs>
        <w:autoSpaceDE w:val="0"/>
        <w:autoSpaceDN w:val="0"/>
        <w:adjustRightInd w:val="0"/>
        <w:ind w:right="-1"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644F0F">
        <w:rPr>
          <w:sz w:val="28"/>
          <w:szCs w:val="28"/>
        </w:rPr>
        <w:t>подписанных (заверенных) в соответствии с требованиями пункта 2.5.6. Регламента;</w:t>
      </w:r>
    </w:p>
    <w:p w:rsidR="00EF5709" w:rsidRDefault="00566BB0" w:rsidP="00EF5709">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2.5.</w:t>
      </w:r>
      <w:r w:rsidR="009C007D">
        <w:rPr>
          <w:sz w:val="28"/>
          <w:szCs w:val="28"/>
        </w:rPr>
        <w:t>3</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F5709" w:rsidRPr="006410D5" w:rsidRDefault="00566BB0" w:rsidP="00EF5709">
      <w:pPr>
        <w:autoSpaceDE w:val="0"/>
        <w:autoSpaceDN w:val="0"/>
        <w:adjustRightInd w:val="0"/>
        <w:ind w:right="-1" w:firstLine="709"/>
        <w:jc w:val="both"/>
        <w:rPr>
          <w:sz w:val="28"/>
          <w:szCs w:val="28"/>
        </w:rPr>
      </w:pPr>
      <w:r w:rsidRPr="00644F0F">
        <w:rPr>
          <w:sz w:val="28"/>
          <w:szCs w:val="28"/>
        </w:rPr>
        <w:t>При подаче документов, указанных в пункт</w:t>
      </w:r>
      <w:r w:rsidR="00804A59">
        <w:rPr>
          <w:sz w:val="28"/>
          <w:szCs w:val="28"/>
        </w:rPr>
        <w:t>е</w:t>
      </w:r>
      <w:r w:rsidRPr="00644F0F">
        <w:rPr>
          <w:sz w:val="28"/>
          <w:szCs w:val="28"/>
        </w:rPr>
        <w:t xml:space="preserve"> 2.5.1</w:t>
      </w:r>
      <w:r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w:t>
      </w:r>
      <w:r w:rsidR="00804A59">
        <w:rPr>
          <w:sz w:val="28"/>
          <w:szCs w:val="28"/>
        </w:rPr>
        <w:t xml:space="preserve"> апреля </w:t>
      </w:r>
      <w:r w:rsidRPr="006410D5">
        <w:rPr>
          <w:sz w:val="28"/>
          <w:szCs w:val="28"/>
        </w:rPr>
        <w:t xml:space="preserve">2011 </w:t>
      </w:r>
      <w:r w:rsidR="00804A59">
        <w:rPr>
          <w:sz w:val="28"/>
          <w:szCs w:val="28"/>
        </w:rPr>
        <w:t xml:space="preserve">года </w:t>
      </w:r>
      <w:r w:rsidRPr="006410D5">
        <w:rPr>
          <w:sz w:val="28"/>
          <w:szCs w:val="28"/>
        </w:rPr>
        <w:t>№ 63-ФЗ «Об электронной подписи» лицами, уполномоченными на создание и подписание таких документов, в том числе нотариусами.</w:t>
      </w:r>
    </w:p>
    <w:p w:rsidR="00EF5709" w:rsidRPr="006F47A5" w:rsidRDefault="00566BB0" w:rsidP="00EF5709">
      <w:pPr>
        <w:autoSpaceDE w:val="0"/>
        <w:autoSpaceDN w:val="0"/>
        <w:adjustRightInd w:val="0"/>
        <w:ind w:right="-1" w:firstLine="709"/>
        <w:jc w:val="both"/>
        <w:rPr>
          <w:sz w:val="28"/>
          <w:szCs w:val="28"/>
        </w:rPr>
      </w:pPr>
      <w:r w:rsidRPr="006410D5">
        <w:rPr>
          <w:sz w:val="28"/>
          <w:szCs w:val="28"/>
        </w:rPr>
        <w:t>2.5.</w:t>
      </w:r>
      <w:r w:rsidR="009C007D">
        <w:rPr>
          <w:sz w:val="28"/>
          <w:szCs w:val="28"/>
        </w:rPr>
        <w:t>4</w:t>
      </w:r>
      <w:r w:rsidRPr="006410D5">
        <w:rPr>
          <w:sz w:val="28"/>
          <w:szCs w:val="28"/>
        </w:rPr>
        <w:t>. Запрещается требовать от заявителя:</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F718B1">
        <w:rPr>
          <w:sz w:val="28"/>
          <w:szCs w:val="28"/>
        </w:rPr>
        <w:t>Палаты</w:t>
      </w:r>
      <w:r w:rsidRPr="006F47A5">
        <w:rPr>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8811BB">
        <w:rPr>
          <w:sz w:val="28"/>
          <w:szCs w:val="28"/>
        </w:rPr>
        <w:t xml:space="preserve">Палаты </w:t>
      </w:r>
      <w:r w:rsidRPr="006F47A5">
        <w:rPr>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F5709" w:rsidRPr="006F47A5" w:rsidRDefault="00566BB0" w:rsidP="00EF5709">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F5709" w:rsidRPr="00121E0A" w:rsidRDefault="00EF5709" w:rsidP="00EF5709">
      <w:pPr>
        <w:tabs>
          <w:tab w:val="left" w:pos="9781"/>
        </w:tabs>
        <w:autoSpaceDE w:val="0"/>
        <w:autoSpaceDN w:val="0"/>
        <w:adjustRightInd w:val="0"/>
        <w:ind w:right="-1" w:firstLine="709"/>
        <w:jc w:val="both"/>
        <w:rPr>
          <w:rFonts w:cs="Courier New"/>
          <w:sz w:val="28"/>
        </w:rPr>
      </w:pPr>
    </w:p>
    <w:p w:rsidR="00EF5709" w:rsidRPr="00121E0A" w:rsidRDefault="00566BB0" w:rsidP="00EF5709">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F5709" w:rsidRPr="00121E0A" w:rsidRDefault="00EF5709" w:rsidP="00EF5709">
      <w:pPr>
        <w:tabs>
          <w:tab w:val="left" w:pos="9781"/>
        </w:tabs>
        <w:autoSpaceDE w:val="0"/>
        <w:autoSpaceDN w:val="0"/>
        <w:adjustRightInd w:val="0"/>
        <w:ind w:right="-1" w:firstLine="709"/>
        <w:jc w:val="both"/>
        <w:rPr>
          <w:rFonts w:cs="Courier New"/>
          <w:sz w:val="28"/>
        </w:rPr>
      </w:pPr>
    </w:p>
    <w:p w:rsidR="00EF5709" w:rsidRDefault="00566BB0" w:rsidP="00EF5709">
      <w:pPr>
        <w:tabs>
          <w:tab w:val="left" w:pos="9781"/>
        </w:tabs>
        <w:autoSpaceDE w:val="0"/>
        <w:autoSpaceDN w:val="0"/>
        <w:adjustRightInd w:val="0"/>
        <w:ind w:right="-1" w:firstLine="709"/>
        <w:jc w:val="both"/>
        <w:rPr>
          <w:rFonts w:cs="Courier New"/>
          <w:sz w:val="28"/>
        </w:rPr>
      </w:pPr>
      <w:r>
        <w:rPr>
          <w:rFonts w:cs="Courier New"/>
          <w:sz w:val="28"/>
        </w:rPr>
        <w:t>2.6.1</w:t>
      </w:r>
      <w:r w:rsidRPr="00AC38E3">
        <w:rPr>
          <w:rFonts w:cs="Courier New"/>
          <w:sz w:val="28"/>
        </w:rPr>
        <w:t>.</w:t>
      </w:r>
      <w:r>
        <w:rPr>
          <w:rFonts w:cs="Courier New"/>
          <w:sz w:val="28"/>
          <w:lang w:val="en-US"/>
        </w:rPr>
        <w:t> </w:t>
      </w:r>
      <w:r w:rsidRPr="00F400DD">
        <w:rPr>
          <w:rFonts w:cs="Courier New"/>
          <w:sz w:val="28"/>
        </w:rPr>
        <w:t>Получаются в рамках межведомственного взаимодействия:</w:t>
      </w:r>
    </w:p>
    <w:p w:rsidR="00EF5709" w:rsidRPr="00390F9C" w:rsidRDefault="00566BB0" w:rsidP="00EF5709">
      <w:pPr>
        <w:pStyle w:val="a4"/>
        <w:numPr>
          <w:ilvl w:val="0"/>
          <w:numId w:val="5"/>
        </w:numPr>
        <w:tabs>
          <w:tab w:val="left" w:pos="1134"/>
        </w:tabs>
        <w:autoSpaceDE w:val="0"/>
        <w:autoSpaceDN w:val="0"/>
        <w:adjustRightInd w:val="0"/>
        <w:ind w:left="0" w:right="-1" w:firstLine="709"/>
        <w:jc w:val="both"/>
        <w:rPr>
          <w:rFonts w:cs="Courier New"/>
          <w:sz w:val="28"/>
        </w:rPr>
      </w:pPr>
      <w:r w:rsidRPr="00390F9C">
        <w:rPr>
          <w:rFonts w:cs="Courier New"/>
          <w:sz w:val="28"/>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EF5709" w:rsidRPr="00390F9C" w:rsidRDefault="00566BB0" w:rsidP="00EF5709">
      <w:pPr>
        <w:pStyle w:val="a4"/>
        <w:numPr>
          <w:ilvl w:val="0"/>
          <w:numId w:val="5"/>
        </w:numPr>
        <w:tabs>
          <w:tab w:val="left" w:pos="1134"/>
        </w:tabs>
        <w:autoSpaceDE w:val="0"/>
        <w:autoSpaceDN w:val="0"/>
        <w:adjustRightInd w:val="0"/>
        <w:ind w:left="0" w:right="-1" w:firstLine="709"/>
        <w:jc w:val="both"/>
        <w:rPr>
          <w:rFonts w:cs="Courier New"/>
          <w:sz w:val="28"/>
        </w:rPr>
      </w:pPr>
      <w:r w:rsidRPr="00390F9C">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F5709" w:rsidRPr="00390F9C" w:rsidRDefault="00566BB0" w:rsidP="00EF5709">
      <w:pPr>
        <w:pStyle w:val="a4"/>
        <w:numPr>
          <w:ilvl w:val="0"/>
          <w:numId w:val="5"/>
        </w:numPr>
        <w:tabs>
          <w:tab w:val="left" w:pos="1134"/>
        </w:tabs>
        <w:autoSpaceDE w:val="0"/>
        <w:autoSpaceDN w:val="0"/>
        <w:adjustRightInd w:val="0"/>
        <w:ind w:left="0" w:firstLine="709"/>
        <w:jc w:val="both"/>
        <w:rPr>
          <w:rFonts w:cs="Courier New"/>
          <w:sz w:val="28"/>
        </w:rPr>
      </w:pPr>
      <w:r w:rsidRPr="00390F9C">
        <w:rPr>
          <w:rFonts w:cs="Courier New"/>
          <w:sz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EF5709" w:rsidRPr="00390F9C" w:rsidRDefault="00566BB0" w:rsidP="00EF5709">
      <w:pPr>
        <w:pStyle w:val="a4"/>
        <w:numPr>
          <w:ilvl w:val="0"/>
          <w:numId w:val="5"/>
        </w:numPr>
        <w:tabs>
          <w:tab w:val="left" w:pos="1134"/>
        </w:tabs>
        <w:autoSpaceDE w:val="0"/>
        <w:autoSpaceDN w:val="0"/>
        <w:adjustRightInd w:val="0"/>
        <w:ind w:left="0" w:firstLine="709"/>
        <w:jc w:val="both"/>
        <w:rPr>
          <w:sz w:val="28"/>
          <w:szCs w:val="28"/>
        </w:rPr>
      </w:pPr>
      <w:r w:rsidRPr="00390F9C">
        <w:rPr>
          <w:sz w:val="28"/>
          <w:szCs w:val="28"/>
        </w:rPr>
        <w:t xml:space="preserve">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w:t>
      </w:r>
      <w:r w:rsidR="00F718B1">
        <w:rPr>
          <w:sz w:val="28"/>
          <w:szCs w:val="28"/>
        </w:rPr>
        <w:t>Палата</w:t>
      </w:r>
      <w:r w:rsidRPr="00390F9C">
        <w:rPr>
          <w:sz w:val="28"/>
          <w:szCs w:val="28"/>
        </w:rPr>
        <w:t>;</w:t>
      </w:r>
    </w:p>
    <w:p w:rsidR="00EF5709" w:rsidRDefault="00566BB0" w:rsidP="00EF5709">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2</w:t>
      </w:r>
      <w:r w:rsidRPr="006F47A5">
        <w:rPr>
          <w:sz w:val="28"/>
          <w:szCs w:val="28"/>
        </w:rPr>
        <w:t>.</w:t>
      </w:r>
      <w:r>
        <w:rPr>
          <w:sz w:val="28"/>
          <w:szCs w:val="28"/>
        </w:rPr>
        <w:t> </w:t>
      </w:r>
      <w:r w:rsidRPr="006F47A5">
        <w:rPr>
          <w:sz w:val="28"/>
          <w:szCs w:val="28"/>
        </w:rPr>
        <w:t xml:space="preserve">Заявитель вправе предоставить документы (сведения), </w:t>
      </w:r>
      <w:r>
        <w:rPr>
          <w:sz w:val="28"/>
          <w:szCs w:val="28"/>
        </w:rPr>
        <w:t xml:space="preserve">указанные в </w:t>
      </w:r>
      <w:r w:rsidRPr="00644F0F">
        <w:rPr>
          <w:sz w:val="28"/>
          <w:szCs w:val="28"/>
        </w:rPr>
        <w:t xml:space="preserve">подпунктах 1 – </w:t>
      </w:r>
      <w:r w:rsidR="00804A59">
        <w:rPr>
          <w:sz w:val="28"/>
          <w:szCs w:val="28"/>
        </w:rPr>
        <w:t>4</w:t>
      </w:r>
      <w:r w:rsidRPr="00644F0F">
        <w:rPr>
          <w:sz w:val="28"/>
          <w:szCs w:val="28"/>
        </w:rPr>
        <w:t xml:space="preserve"> пункта 2.6.1 Регламента в форме электронных документов,</w:t>
      </w:r>
      <w:r w:rsidRPr="006F47A5">
        <w:rPr>
          <w:sz w:val="28"/>
          <w:szCs w:val="28"/>
        </w:rPr>
        <w:t xml:space="preserve"> </w:t>
      </w:r>
      <w:r w:rsidRPr="00D22833">
        <w:rPr>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EF5709" w:rsidRPr="006F47A5" w:rsidRDefault="00566BB0" w:rsidP="00EF5709">
      <w:pPr>
        <w:autoSpaceDE w:val="0"/>
        <w:autoSpaceDN w:val="0"/>
        <w:adjustRightInd w:val="0"/>
        <w:ind w:right="-1" w:firstLine="709"/>
        <w:jc w:val="both"/>
        <w:rPr>
          <w:sz w:val="28"/>
          <w:szCs w:val="28"/>
        </w:rPr>
      </w:pPr>
      <w:r>
        <w:rPr>
          <w:sz w:val="28"/>
          <w:szCs w:val="28"/>
        </w:rPr>
        <w:t>2.6.3.</w:t>
      </w:r>
      <w:r w:rsidR="009C007D">
        <w:rPr>
          <w:sz w:val="28"/>
          <w:szCs w:val="28"/>
        </w:rPr>
        <w:t>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F5709" w:rsidRPr="006F47A5" w:rsidRDefault="00566BB0" w:rsidP="00EF5709">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F5709" w:rsidRPr="00DE1B62" w:rsidRDefault="00566BB0" w:rsidP="00EF5709">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EF5709" w:rsidRPr="00DE1B62" w:rsidRDefault="00EF5709" w:rsidP="00EF5709">
      <w:pPr>
        <w:tabs>
          <w:tab w:val="left" w:pos="9781"/>
        </w:tabs>
        <w:autoSpaceDE w:val="0"/>
        <w:autoSpaceDN w:val="0"/>
        <w:adjustRightInd w:val="0"/>
        <w:ind w:right="-1" w:firstLine="709"/>
        <w:jc w:val="both"/>
        <w:rPr>
          <w:rFonts w:cs="Courier New"/>
          <w:sz w:val="28"/>
        </w:rPr>
      </w:pPr>
    </w:p>
    <w:p w:rsidR="00EF5709" w:rsidRDefault="00566BB0" w:rsidP="00EF5709">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EF5709" w:rsidRPr="00DE1B62" w:rsidRDefault="00566BB0" w:rsidP="00EF5709">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EF5709" w:rsidRPr="00DE1B62" w:rsidRDefault="00EF5709" w:rsidP="00EF5709">
      <w:pPr>
        <w:tabs>
          <w:tab w:val="left" w:pos="9781"/>
        </w:tabs>
        <w:autoSpaceDE w:val="0"/>
        <w:autoSpaceDN w:val="0"/>
        <w:adjustRightInd w:val="0"/>
        <w:ind w:right="-1" w:firstLine="709"/>
        <w:jc w:val="both"/>
        <w:rPr>
          <w:rFonts w:cs="Courier New"/>
          <w:sz w:val="28"/>
        </w:rPr>
      </w:pPr>
    </w:p>
    <w:p w:rsidR="00EF5709" w:rsidRDefault="00566BB0" w:rsidP="00EF570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EF5709" w:rsidRPr="00644F0F" w:rsidRDefault="00566BB0" w:rsidP="00EF5709">
      <w:pPr>
        <w:pStyle w:val="a4"/>
        <w:numPr>
          <w:ilvl w:val="0"/>
          <w:numId w:val="47"/>
        </w:numPr>
        <w:tabs>
          <w:tab w:val="left" w:pos="1134"/>
        </w:tabs>
        <w:autoSpaceDE w:val="0"/>
        <w:autoSpaceDN w:val="0"/>
        <w:adjustRightInd w:val="0"/>
        <w:ind w:left="0" w:right="-1" w:firstLine="709"/>
        <w:jc w:val="both"/>
        <w:rPr>
          <w:rFonts w:cs="Courier New"/>
          <w:sz w:val="28"/>
        </w:rPr>
      </w:pPr>
      <w:r w:rsidRPr="00644F0F">
        <w:rPr>
          <w:rFonts w:cs="Courier New"/>
          <w:sz w:val="28"/>
        </w:rPr>
        <w:t xml:space="preserve">непредставление документов, которые в соответствии с </w:t>
      </w:r>
      <w:r w:rsidR="00985D50">
        <w:rPr>
          <w:rFonts w:cs="Courier New"/>
          <w:sz w:val="28"/>
        </w:rPr>
        <w:t>под</w:t>
      </w:r>
      <w:r w:rsidRPr="00644F0F">
        <w:rPr>
          <w:rFonts w:cs="Courier New"/>
          <w:sz w:val="28"/>
        </w:rPr>
        <w:t>пунктами 2.5.1 Регламента должны предоставляться заявителем самостоятельно, либо представление документов, содержащих противоречивые сведения;</w:t>
      </w:r>
    </w:p>
    <w:p w:rsidR="00EF5709" w:rsidRPr="007218B6" w:rsidRDefault="009C007D" w:rsidP="00EF5709">
      <w:pPr>
        <w:pStyle w:val="a4"/>
        <w:numPr>
          <w:ilvl w:val="0"/>
          <w:numId w:val="47"/>
        </w:numPr>
        <w:tabs>
          <w:tab w:val="left" w:pos="1134"/>
          <w:tab w:val="left" w:pos="1276"/>
        </w:tabs>
        <w:ind w:left="0" w:right="-1" w:firstLine="709"/>
        <w:jc w:val="both"/>
        <w:rPr>
          <w:sz w:val="28"/>
          <w:szCs w:val="28"/>
        </w:rPr>
      </w:pPr>
      <w:r>
        <w:rPr>
          <w:rFonts w:cs="Courier New"/>
          <w:sz w:val="28"/>
        </w:rPr>
        <w:t>не подтверждение</w:t>
      </w:r>
      <w:r w:rsidR="00566BB0" w:rsidRPr="006374D4">
        <w:rPr>
          <w:rFonts w:cs="Courier New"/>
          <w:sz w:val="28"/>
        </w:rPr>
        <w:t xml:space="preserve"> сведений о законных представителях, запрошенных в рамках межведомственного</w:t>
      </w:r>
      <w:r w:rsidR="00566BB0">
        <w:rPr>
          <w:rFonts w:cs="Courier New"/>
          <w:sz w:val="28"/>
        </w:rPr>
        <w:t xml:space="preserve"> информационного взаимодействия,</w:t>
      </w:r>
      <w:r w:rsidR="00566BB0" w:rsidRPr="00395223">
        <w:rPr>
          <w:sz w:val="28"/>
          <w:szCs w:val="28"/>
        </w:rPr>
        <w:t xml:space="preserve"> </w:t>
      </w:r>
      <w:r w:rsidR="00566BB0" w:rsidRPr="007218B6">
        <w:rPr>
          <w:sz w:val="28"/>
          <w:szCs w:val="28"/>
        </w:rPr>
        <w:t>подача заявления (запроса) от имени заявителя не уполномоченным на то лицом;</w:t>
      </w:r>
    </w:p>
    <w:p w:rsidR="00EF5709" w:rsidRPr="006374D4" w:rsidRDefault="00566BB0" w:rsidP="00EF5709">
      <w:pPr>
        <w:pStyle w:val="a4"/>
        <w:numPr>
          <w:ilvl w:val="0"/>
          <w:numId w:val="47"/>
        </w:numPr>
        <w:tabs>
          <w:tab w:val="left" w:pos="1134"/>
          <w:tab w:val="left" w:pos="9781"/>
        </w:tabs>
        <w:autoSpaceDE w:val="0"/>
        <w:autoSpaceDN w:val="0"/>
        <w:adjustRightInd w:val="0"/>
        <w:ind w:left="0" w:right="-1" w:firstLine="709"/>
        <w:jc w:val="both"/>
        <w:rPr>
          <w:rFonts w:cs="Courier New"/>
          <w:sz w:val="28"/>
        </w:rPr>
      </w:pPr>
      <w:r w:rsidRPr="006374D4">
        <w:rPr>
          <w:rFonts w:cs="Courier New"/>
          <w:sz w:val="28"/>
        </w:rPr>
        <w:t>представление документов в ненадлежащий орган;</w:t>
      </w:r>
    </w:p>
    <w:p w:rsidR="00EF5709" w:rsidRPr="007218B6" w:rsidRDefault="00566BB0" w:rsidP="00EF5709">
      <w:pPr>
        <w:pStyle w:val="a4"/>
        <w:numPr>
          <w:ilvl w:val="0"/>
          <w:numId w:val="47"/>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EF5709" w:rsidRPr="006374D4" w:rsidRDefault="00566BB0" w:rsidP="00EF5709">
      <w:pPr>
        <w:pStyle w:val="a4"/>
        <w:numPr>
          <w:ilvl w:val="0"/>
          <w:numId w:val="47"/>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F5709" w:rsidRPr="005D35B4" w:rsidRDefault="00566BB0" w:rsidP="00EF5709">
      <w:pPr>
        <w:pStyle w:val="a4"/>
        <w:numPr>
          <w:ilvl w:val="0"/>
          <w:numId w:val="47"/>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F5709" w:rsidRPr="006374D4" w:rsidRDefault="00566BB0" w:rsidP="00EF5709">
      <w:pPr>
        <w:pStyle w:val="a4"/>
        <w:numPr>
          <w:ilvl w:val="0"/>
          <w:numId w:val="47"/>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F5709" w:rsidRDefault="00566BB0" w:rsidP="00EF5709">
      <w:pPr>
        <w:pStyle w:val="a4"/>
        <w:numPr>
          <w:ilvl w:val="0"/>
          <w:numId w:val="47"/>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EF5709" w:rsidRPr="006F47A5" w:rsidRDefault="00566BB0" w:rsidP="00EF570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F5709" w:rsidRPr="006F47A5" w:rsidRDefault="00566BB0" w:rsidP="00EF5709">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9C007D">
        <w:rPr>
          <w:rFonts w:ascii="Times New Roman" w:hAnsi="Times New Roman" w:cs="Times New Roman"/>
          <w:sz w:val="28"/>
          <w:szCs w:val="28"/>
        </w:rPr>
        <w:t>Палаты</w:t>
      </w:r>
      <w:r w:rsidRPr="006F47A5">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F5709" w:rsidRPr="00291390" w:rsidRDefault="00566BB0" w:rsidP="00EF570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sidR="009C007D">
        <w:rPr>
          <w:rFonts w:ascii="Times New Roman" w:hAnsi="Times New Roman" w:cs="Times New Roman"/>
          <w:sz w:val="28"/>
          <w:szCs w:val="28"/>
        </w:rPr>
        <w:t>4</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F718B1">
        <w:rPr>
          <w:rFonts w:ascii="Times New Roman" w:hAnsi="Times New Roman" w:cs="Times New Roman"/>
          <w:sz w:val="28"/>
          <w:szCs w:val="28"/>
        </w:rPr>
        <w:t>Палаты</w:t>
      </w:r>
      <w:r w:rsidRPr="00291390">
        <w:rPr>
          <w:rFonts w:ascii="Times New Roman" w:hAnsi="Times New Roman" w:cs="Times New Roman"/>
          <w:sz w:val="28"/>
          <w:szCs w:val="28"/>
        </w:rPr>
        <w:t>,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F5709" w:rsidRPr="00291390" w:rsidRDefault="00566BB0" w:rsidP="00EF5709">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F5709" w:rsidRPr="00291390" w:rsidRDefault="00EF5709" w:rsidP="00EF5709">
      <w:pPr>
        <w:tabs>
          <w:tab w:val="left" w:pos="9781"/>
        </w:tabs>
        <w:autoSpaceDE w:val="0"/>
        <w:autoSpaceDN w:val="0"/>
        <w:adjustRightInd w:val="0"/>
        <w:ind w:right="-1" w:firstLine="709"/>
        <w:jc w:val="both"/>
        <w:rPr>
          <w:rFonts w:cs="Courier New"/>
          <w:sz w:val="28"/>
        </w:rPr>
      </w:pPr>
    </w:p>
    <w:p w:rsidR="00EF5709" w:rsidRPr="00291390" w:rsidRDefault="00566BB0" w:rsidP="00EF5709">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EF5709" w:rsidRPr="00291390" w:rsidRDefault="00EF5709" w:rsidP="00EF5709">
      <w:pPr>
        <w:tabs>
          <w:tab w:val="left" w:pos="9781"/>
        </w:tabs>
        <w:autoSpaceDE w:val="0"/>
        <w:autoSpaceDN w:val="0"/>
        <w:adjustRightInd w:val="0"/>
        <w:ind w:right="-1" w:firstLine="709"/>
        <w:jc w:val="both"/>
        <w:rPr>
          <w:rFonts w:cs="Courier New"/>
          <w:sz w:val="28"/>
        </w:rPr>
      </w:pPr>
    </w:p>
    <w:p w:rsidR="00985D50" w:rsidRDefault="00EF5709" w:rsidP="00EF5709">
      <w:pPr>
        <w:tabs>
          <w:tab w:val="left" w:pos="9781"/>
        </w:tabs>
        <w:autoSpaceDE w:val="0"/>
        <w:autoSpaceDN w:val="0"/>
        <w:adjustRightInd w:val="0"/>
        <w:ind w:right="-1" w:firstLine="709"/>
        <w:jc w:val="both"/>
        <w:rPr>
          <w:rFonts w:cs="Courier New"/>
          <w:sz w:val="28"/>
        </w:rPr>
      </w:pPr>
      <w:r w:rsidRPr="00291390">
        <w:rPr>
          <w:rFonts w:cs="Courier New"/>
          <w:sz w:val="28"/>
        </w:rPr>
        <w:t>2.8.1. Основания для приостановления предоставления муниципальной услуги</w:t>
      </w:r>
      <w:r w:rsidR="00566BB0">
        <w:rPr>
          <w:rFonts w:cs="Courier New"/>
          <w:sz w:val="28"/>
        </w:rPr>
        <w:t>:</w:t>
      </w:r>
    </w:p>
    <w:p w:rsidR="00EF5709" w:rsidRPr="00291390" w:rsidRDefault="00166259" w:rsidP="00EF5709">
      <w:pPr>
        <w:tabs>
          <w:tab w:val="left" w:pos="9781"/>
        </w:tabs>
        <w:autoSpaceDE w:val="0"/>
        <w:autoSpaceDN w:val="0"/>
        <w:adjustRightInd w:val="0"/>
        <w:ind w:right="-1" w:firstLine="709"/>
        <w:jc w:val="both"/>
        <w:rPr>
          <w:rFonts w:cs="Courier New"/>
          <w:sz w:val="28"/>
        </w:rPr>
      </w:pPr>
      <w:r>
        <w:rPr>
          <w:sz w:val="28"/>
          <w:szCs w:val="28"/>
        </w:rPr>
        <w:t>1) </w:t>
      </w:r>
      <w:r w:rsidR="00985D50">
        <w:rPr>
          <w:sz w:val="28"/>
          <w:szCs w:val="28"/>
        </w:rPr>
        <w:t>оспаривание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w:t>
      </w:r>
      <w:r w:rsidR="00566BB0" w:rsidRPr="00291390">
        <w:rPr>
          <w:rFonts w:cs="Courier New"/>
          <w:sz w:val="28"/>
        </w:rPr>
        <w:t>.</w:t>
      </w:r>
    </w:p>
    <w:p w:rsidR="00EF5709" w:rsidRPr="00291390" w:rsidRDefault="00566BB0" w:rsidP="00EF5709">
      <w:pPr>
        <w:tabs>
          <w:tab w:val="left" w:pos="1134"/>
        </w:tabs>
        <w:autoSpaceDE w:val="0"/>
        <w:autoSpaceDN w:val="0"/>
        <w:adjustRightInd w:val="0"/>
        <w:ind w:right="-1" w:firstLine="709"/>
        <w:jc w:val="both"/>
        <w:rPr>
          <w:rFonts w:cs="Courier New"/>
          <w:sz w:val="28"/>
        </w:rPr>
      </w:pPr>
      <w:r w:rsidRPr="00291390">
        <w:rPr>
          <w:rFonts w:cs="Courier New"/>
          <w:sz w:val="28"/>
        </w:rPr>
        <w:t>2.8.2. Перечень оснований для отказа в предоставлении муниципальной услуги:</w:t>
      </w:r>
    </w:p>
    <w:p w:rsidR="00720753" w:rsidRPr="00720753" w:rsidRDefault="00566BB0" w:rsidP="00720753">
      <w:pPr>
        <w:tabs>
          <w:tab w:val="left" w:pos="9781"/>
        </w:tabs>
        <w:autoSpaceDE w:val="0"/>
        <w:autoSpaceDN w:val="0"/>
        <w:adjustRightInd w:val="0"/>
        <w:ind w:right="-1" w:firstLine="709"/>
        <w:jc w:val="both"/>
        <w:rPr>
          <w:rFonts w:cs="Courier New"/>
          <w:sz w:val="28"/>
        </w:rPr>
      </w:pPr>
      <w:r w:rsidRPr="00720753">
        <w:rPr>
          <w:rFonts w:cs="Courier New"/>
          <w:sz w:val="28"/>
        </w:rPr>
        <w:t>1)</w:t>
      </w:r>
      <w:r>
        <w:rPr>
          <w:rFonts w:cs="Courier New"/>
          <w:sz w:val="28"/>
        </w:rPr>
        <w:t> </w:t>
      </w:r>
      <w:r w:rsidRPr="00720753">
        <w:rPr>
          <w:rFonts w:cs="Courier New"/>
          <w:sz w:val="28"/>
        </w:rPr>
        <w:t>отказ субъекта малого или среднего предпринимательства от заключения договора купли-продажи арендуемого имущества;</w:t>
      </w:r>
    </w:p>
    <w:p w:rsidR="00720753" w:rsidRPr="00720753" w:rsidRDefault="00566BB0" w:rsidP="00720753">
      <w:pPr>
        <w:tabs>
          <w:tab w:val="left" w:pos="9781"/>
        </w:tabs>
        <w:autoSpaceDE w:val="0"/>
        <w:autoSpaceDN w:val="0"/>
        <w:adjustRightInd w:val="0"/>
        <w:ind w:right="-1" w:firstLine="709"/>
        <w:jc w:val="both"/>
        <w:rPr>
          <w:rFonts w:cs="Courier New"/>
          <w:sz w:val="28"/>
        </w:rPr>
      </w:pPr>
      <w:r w:rsidRPr="00720753">
        <w:rPr>
          <w:rFonts w:cs="Courier New"/>
          <w:sz w:val="28"/>
        </w:rPr>
        <w:t>2)</w:t>
      </w:r>
      <w:r>
        <w:rPr>
          <w:rFonts w:cs="Courier New"/>
          <w:sz w:val="28"/>
        </w:rPr>
        <w:t> </w:t>
      </w:r>
      <w:r w:rsidRPr="00720753">
        <w:rPr>
          <w:rFonts w:cs="Courier New"/>
          <w:sz w:val="28"/>
        </w:rPr>
        <w:t>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t>
      </w:r>
    </w:p>
    <w:p w:rsidR="00720753" w:rsidRDefault="00566BB0" w:rsidP="00720753">
      <w:pPr>
        <w:tabs>
          <w:tab w:val="left" w:pos="9781"/>
        </w:tabs>
        <w:autoSpaceDE w:val="0"/>
        <w:autoSpaceDN w:val="0"/>
        <w:adjustRightInd w:val="0"/>
        <w:ind w:right="-1" w:firstLine="709"/>
        <w:jc w:val="both"/>
        <w:rPr>
          <w:rFonts w:cs="Courier New"/>
          <w:sz w:val="28"/>
        </w:rPr>
      </w:pPr>
      <w:r w:rsidRPr="00720753">
        <w:rPr>
          <w:rFonts w:cs="Courier New"/>
          <w:sz w:val="28"/>
        </w:rPr>
        <w:t>3)</w:t>
      </w:r>
      <w:r>
        <w:rPr>
          <w:rFonts w:cs="Courier New"/>
          <w:sz w:val="28"/>
        </w:rPr>
        <w:t> </w:t>
      </w:r>
      <w:r w:rsidRPr="00720753">
        <w:rPr>
          <w:rFonts w:cs="Courier New"/>
          <w:sz w:val="28"/>
        </w:rPr>
        <w:t>расторжени</w:t>
      </w:r>
      <w:r>
        <w:rPr>
          <w:rFonts w:cs="Courier New"/>
          <w:sz w:val="28"/>
        </w:rPr>
        <w:t>е</w:t>
      </w:r>
      <w:r w:rsidRPr="00720753">
        <w:rPr>
          <w:rFonts w:cs="Courier New"/>
          <w:sz w:val="28"/>
        </w:rPr>
        <w:t xml:space="preserve">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EF5709" w:rsidRPr="00291390" w:rsidRDefault="00566BB0" w:rsidP="00720753">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Перечень оснований для отказа в предоставлении муниципальной услуги являются исчерпывающим.</w:t>
      </w:r>
    </w:p>
    <w:p w:rsidR="00EF5709" w:rsidRPr="00EC7BA3" w:rsidRDefault="00566BB0" w:rsidP="00EF5709">
      <w:pPr>
        <w:autoSpaceDE w:val="0"/>
        <w:autoSpaceDN w:val="0"/>
        <w:adjustRightInd w:val="0"/>
        <w:ind w:right="-1" w:firstLine="709"/>
        <w:jc w:val="both"/>
        <w:rPr>
          <w:sz w:val="28"/>
          <w:szCs w:val="28"/>
        </w:rPr>
      </w:pPr>
      <w:r w:rsidRPr="00291390">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w:t>
      </w:r>
      <w:r w:rsidRPr="00EC7BA3">
        <w:rPr>
          <w:sz w:val="28"/>
          <w:szCs w:val="28"/>
        </w:rPr>
        <w:t xml:space="preserve"> должностным лицом </w:t>
      </w:r>
      <w:r w:rsidR="008811BB">
        <w:rPr>
          <w:sz w:val="28"/>
          <w:szCs w:val="28"/>
        </w:rPr>
        <w:t>Палаты</w:t>
      </w:r>
      <w:r w:rsidRPr="00EC7BA3">
        <w:rPr>
          <w:sz w:val="28"/>
          <w:szCs w:val="28"/>
        </w:rPr>
        <w:t>,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F5709" w:rsidRPr="00DE1B62" w:rsidRDefault="00566BB0" w:rsidP="00EF5709">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F5709" w:rsidRPr="00DE1B62" w:rsidRDefault="00EF5709" w:rsidP="00EF5709">
      <w:pPr>
        <w:tabs>
          <w:tab w:val="left" w:pos="9781"/>
        </w:tabs>
        <w:autoSpaceDE w:val="0"/>
        <w:autoSpaceDN w:val="0"/>
        <w:adjustRightInd w:val="0"/>
        <w:ind w:right="-1" w:firstLine="709"/>
        <w:jc w:val="both"/>
        <w:rPr>
          <w:rFonts w:cs="Courier New"/>
          <w:sz w:val="28"/>
        </w:rPr>
      </w:pPr>
    </w:p>
    <w:p w:rsidR="00EF5709" w:rsidRPr="00DE1B62" w:rsidRDefault="00566BB0" w:rsidP="00EF5709">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720753" w:rsidRPr="006374D4" w:rsidRDefault="00720753" w:rsidP="00720753">
      <w:pPr>
        <w:pStyle w:val="ConsPlusNonformat"/>
        <w:tabs>
          <w:tab w:val="left" w:pos="9922"/>
        </w:tabs>
        <w:ind w:right="-1" w:firstLine="709"/>
        <w:jc w:val="both"/>
        <w:rPr>
          <w:rFonts w:ascii="Times New Roman" w:hAnsi="Times New Roman" w:cs="Times New Roman"/>
          <w:sz w:val="28"/>
          <w:szCs w:val="28"/>
        </w:rPr>
      </w:pPr>
    </w:p>
    <w:p w:rsidR="00720753" w:rsidRDefault="00566BB0" w:rsidP="00720753">
      <w:pPr>
        <w:ind w:right="-1" w:firstLine="709"/>
        <w:jc w:val="both"/>
        <w:rPr>
          <w:sz w:val="28"/>
          <w:szCs w:val="28"/>
        </w:rPr>
      </w:pPr>
      <w:r>
        <w:rPr>
          <w:sz w:val="28"/>
          <w:szCs w:val="28"/>
        </w:rPr>
        <w:t>2.9.1. Осуществляется оплата рыночной стоимости выкупаемого недвижимого имущества. Стоимость указывается в договоре.</w:t>
      </w:r>
    </w:p>
    <w:p w:rsidR="00720753" w:rsidRDefault="00566BB0" w:rsidP="00720753">
      <w:pPr>
        <w:ind w:right="-1" w:firstLine="709"/>
        <w:jc w:val="both"/>
        <w:rPr>
          <w:sz w:val="28"/>
          <w:szCs w:val="28"/>
        </w:rPr>
      </w:pPr>
      <w:r>
        <w:rPr>
          <w:sz w:val="28"/>
          <w:szCs w:val="28"/>
        </w:rPr>
        <w:t xml:space="preserve">2.9.2.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720753" w:rsidRDefault="00566BB0" w:rsidP="00720753">
      <w:pPr>
        <w:ind w:right="-1" w:firstLine="709"/>
        <w:jc w:val="both"/>
        <w:rPr>
          <w:sz w:val="28"/>
          <w:szCs w:val="28"/>
        </w:rPr>
      </w:pPr>
      <w:r>
        <w:rPr>
          <w:sz w:val="28"/>
          <w:szCs w:val="28"/>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720753" w:rsidRDefault="00566BB0" w:rsidP="00720753">
      <w:pPr>
        <w:ind w:right="-1" w:firstLine="709"/>
        <w:jc w:val="both"/>
        <w:rPr>
          <w:sz w:val="28"/>
          <w:szCs w:val="28"/>
        </w:rPr>
      </w:pPr>
      <w:r>
        <w:rPr>
          <w:sz w:val="28"/>
          <w:szCs w:val="28"/>
        </w:rPr>
        <w:t>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720753" w:rsidRDefault="00566BB0" w:rsidP="00720753">
      <w:pPr>
        <w:ind w:right="-1" w:firstLine="709"/>
        <w:jc w:val="both"/>
        <w:rPr>
          <w:sz w:val="28"/>
          <w:szCs w:val="28"/>
        </w:rPr>
      </w:pPr>
      <w:r>
        <w:rPr>
          <w:sz w:val="28"/>
          <w:szCs w:val="28"/>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w:t>
      </w:r>
      <w:r w:rsidRPr="001E100E">
        <w:rPr>
          <w:sz w:val="28"/>
          <w:szCs w:val="28"/>
        </w:rPr>
        <w:t xml:space="preserve">трети </w:t>
      </w:r>
      <w:hyperlink r:id="rId207" w:history="1">
        <w:r w:rsidRPr="001E100E">
          <w:rPr>
            <w:sz w:val="28"/>
            <w:szCs w:val="28"/>
          </w:rPr>
          <w:t>ставки рефинансирования</w:t>
        </w:r>
      </w:hyperlink>
      <w:r>
        <w:rPr>
          <w:sz w:val="28"/>
          <w:szCs w:val="28"/>
        </w:rPr>
        <w:t xml:space="preserve"> Центрального банка Российской Федерации, действующей на дату опубликования объявления о продаже арендуемого имущества.</w:t>
      </w:r>
    </w:p>
    <w:p w:rsidR="00720753" w:rsidRDefault="00566BB0" w:rsidP="00720753">
      <w:pPr>
        <w:ind w:right="-1" w:firstLine="709"/>
        <w:jc w:val="both"/>
        <w:rPr>
          <w:sz w:val="28"/>
          <w:szCs w:val="28"/>
        </w:rPr>
      </w:pPr>
      <w:r>
        <w:rPr>
          <w:sz w:val="28"/>
          <w:szCs w:val="28"/>
        </w:rPr>
        <w:t>2.9.6. Оплата приобретаемого в рассрочку арендуемого имущества может быть осуществлена досрочно на основании решения покупателя.</w:t>
      </w:r>
    </w:p>
    <w:p w:rsidR="00EF5709" w:rsidRPr="00DE1B62" w:rsidRDefault="00EF5709" w:rsidP="00EF5709">
      <w:pPr>
        <w:tabs>
          <w:tab w:val="left" w:pos="9781"/>
        </w:tabs>
        <w:autoSpaceDE w:val="0"/>
        <w:autoSpaceDN w:val="0"/>
        <w:adjustRightInd w:val="0"/>
        <w:ind w:right="-1" w:firstLine="709"/>
        <w:jc w:val="both"/>
        <w:rPr>
          <w:rFonts w:cs="Courier New"/>
          <w:sz w:val="28"/>
        </w:rPr>
      </w:pPr>
    </w:p>
    <w:p w:rsidR="00720753" w:rsidRDefault="00720753" w:rsidP="00EF5709">
      <w:pPr>
        <w:pStyle w:val="ConsPlusNonformat"/>
        <w:tabs>
          <w:tab w:val="left" w:pos="9922"/>
        </w:tabs>
        <w:ind w:right="-1"/>
        <w:jc w:val="center"/>
        <w:rPr>
          <w:rFonts w:ascii="Times New Roman" w:hAnsi="Times New Roman" w:cs="Times New Roman"/>
          <w:sz w:val="28"/>
          <w:szCs w:val="28"/>
        </w:rPr>
      </w:pPr>
    </w:p>
    <w:p w:rsidR="00EF5709" w:rsidRPr="006374D4" w:rsidRDefault="00566BB0" w:rsidP="00EF570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20753" w:rsidRDefault="00720753" w:rsidP="00720753">
      <w:pPr>
        <w:ind w:right="-1" w:firstLine="709"/>
        <w:jc w:val="both"/>
        <w:rPr>
          <w:sz w:val="28"/>
          <w:szCs w:val="28"/>
        </w:rPr>
      </w:pPr>
    </w:p>
    <w:p w:rsidR="00720753" w:rsidRPr="005A7931" w:rsidRDefault="00566BB0" w:rsidP="00720753">
      <w:pPr>
        <w:ind w:right="-1" w:firstLine="709"/>
        <w:jc w:val="both"/>
        <w:rPr>
          <w:sz w:val="28"/>
          <w:szCs w:val="28"/>
        </w:rPr>
      </w:pPr>
      <w:r w:rsidRPr="005A7931">
        <w:rPr>
          <w:sz w:val="28"/>
          <w:szCs w:val="28"/>
        </w:rPr>
        <w:t>Предоставление необходимых и обязательных услуг не требуется.</w:t>
      </w:r>
    </w:p>
    <w:p w:rsidR="001E100E" w:rsidRPr="005A7931" w:rsidRDefault="001E100E" w:rsidP="001E100E">
      <w:pPr>
        <w:ind w:right="-1" w:firstLine="709"/>
        <w:jc w:val="both"/>
        <w:rPr>
          <w:sz w:val="28"/>
          <w:szCs w:val="28"/>
        </w:rPr>
      </w:pP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566BB0" w:rsidP="00EF570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5A7931" w:rsidRDefault="00566BB0" w:rsidP="00EF5709">
      <w:pPr>
        <w:ind w:right="-1" w:firstLine="709"/>
        <w:jc w:val="both"/>
        <w:rPr>
          <w:sz w:val="28"/>
          <w:szCs w:val="28"/>
        </w:rPr>
      </w:pPr>
      <w:r w:rsidRPr="005A7931">
        <w:rPr>
          <w:sz w:val="28"/>
          <w:szCs w:val="28"/>
        </w:rPr>
        <w:t>Предоставление необходимых и обязательных услуг не требуется.</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566BB0" w:rsidP="00EF5709">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F5709" w:rsidRPr="006374D4" w:rsidRDefault="00EF5709" w:rsidP="00EF5709">
      <w:pPr>
        <w:ind w:right="-1" w:firstLine="427"/>
        <w:jc w:val="both"/>
        <w:rPr>
          <w:sz w:val="28"/>
          <w:szCs w:val="28"/>
        </w:rPr>
      </w:pPr>
    </w:p>
    <w:p w:rsidR="00EF5709" w:rsidRPr="006374D4" w:rsidRDefault="00566BB0" w:rsidP="00EF5709">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EF5709" w:rsidRPr="006374D4" w:rsidRDefault="00566BB0" w:rsidP="00EF5709">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566BB0" w:rsidP="00EF5709">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F5709" w:rsidRPr="006374D4" w:rsidRDefault="00EF5709" w:rsidP="00EF5709">
      <w:pPr>
        <w:ind w:right="-1" w:firstLine="427"/>
        <w:jc w:val="both"/>
        <w:rPr>
          <w:sz w:val="28"/>
          <w:szCs w:val="28"/>
        </w:rPr>
      </w:pPr>
    </w:p>
    <w:p w:rsidR="00EF5709" w:rsidRPr="006374D4" w:rsidRDefault="00566BB0" w:rsidP="00EF5709">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F5709" w:rsidRPr="006374D4" w:rsidRDefault="00566BB0" w:rsidP="00EF5709">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566BB0" w:rsidP="00EF5709">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F5709" w:rsidRPr="006374D4" w:rsidRDefault="00EF5709" w:rsidP="00EF5709">
      <w:pPr>
        <w:ind w:right="-1" w:firstLine="427"/>
        <w:jc w:val="both"/>
        <w:rPr>
          <w:sz w:val="28"/>
          <w:szCs w:val="28"/>
        </w:rPr>
      </w:pPr>
    </w:p>
    <w:p w:rsidR="00EF5709" w:rsidRPr="006374D4" w:rsidRDefault="00566BB0" w:rsidP="00EF570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F5709" w:rsidRPr="006374D4" w:rsidRDefault="00566BB0" w:rsidP="00EF570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F5709" w:rsidRPr="006374D4" w:rsidRDefault="00566BB0" w:rsidP="00EF570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F5709" w:rsidRPr="006374D4" w:rsidRDefault="00566BB0" w:rsidP="00EF5709">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F5709" w:rsidRPr="006374D4" w:rsidRDefault="00566BB0" w:rsidP="00EF5709">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F5709" w:rsidRPr="006374D4" w:rsidRDefault="00566BB0" w:rsidP="00EF5709">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F5709" w:rsidRPr="006374D4" w:rsidRDefault="00566BB0" w:rsidP="00EF5709">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EF5709" w:rsidRPr="006374D4" w:rsidRDefault="00566BB0" w:rsidP="00EF5709">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F5709" w:rsidRPr="006374D4" w:rsidRDefault="00566BB0" w:rsidP="00EF5709">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5709" w:rsidRPr="006374D4" w:rsidRDefault="00566BB0" w:rsidP="00EF5709">
      <w:pPr>
        <w:tabs>
          <w:tab w:val="num" w:pos="370"/>
        </w:tabs>
        <w:ind w:right="-1" w:firstLine="709"/>
        <w:jc w:val="both"/>
        <w:rPr>
          <w:sz w:val="28"/>
          <w:szCs w:val="28"/>
        </w:rPr>
      </w:pPr>
      <w:r w:rsidRPr="006374D4">
        <w:rPr>
          <w:sz w:val="28"/>
          <w:szCs w:val="28"/>
        </w:rPr>
        <w:t>5) допуск сурдопереводчика и тифлосурдопереводчика;</w:t>
      </w:r>
    </w:p>
    <w:p w:rsidR="00EF5709" w:rsidRPr="006374D4" w:rsidRDefault="00566BB0" w:rsidP="00EF5709">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F5709" w:rsidRPr="006374D4" w:rsidRDefault="00566BB0" w:rsidP="00EF5709">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EF5709" w:rsidRPr="006374D4" w:rsidRDefault="00EF5709" w:rsidP="00EF5709">
      <w:pPr>
        <w:pStyle w:val="ConsPlusNonformat"/>
        <w:tabs>
          <w:tab w:val="left" w:pos="9922"/>
        </w:tabs>
        <w:ind w:right="-1" w:firstLine="709"/>
        <w:rPr>
          <w:rFonts w:ascii="Times New Roman" w:hAnsi="Times New Roman" w:cs="Times New Roman"/>
          <w:sz w:val="28"/>
          <w:szCs w:val="28"/>
        </w:rPr>
      </w:pPr>
    </w:p>
    <w:p w:rsidR="00EF5709" w:rsidRPr="006374D4" w:rsidRDefault="00566BB0" w:rsidP="00EF5709">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EF5709" w:rsidRPr="006374D4" w:rsidRDefault="00EF5709" w:rsidP="00EF5709">
      <w:pPr>
        <w:ind w:right="-1" w:firstLine="427"/>
        <w:jc w:val="both"/>
        <w:rPr>
          <w:sz w:val="28"/>
          <w:szCs w:val="28"/>
        </w:rPr>
      </w:pPr>
    </w:p>
    <w:p w:rsidR="00EF5709" w:rsidRPr="006374D4" w:rsidRDefault="00566BB0" w:rsidP="00EF5709">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EF5709" w:rsidRPr="004C6EEC" w:rsidRDefault="00566BB0" w:rsidP="00EF5709">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EF5709" w:rsidRPr="004C6EEC" w:rsidRDefault="00566BB0" w:rsidP="00EF5709">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EF5709" w:rsidRPr="004C6EEC" w:rsidRDefault="00566BB0" w:rsidP="00EF5709">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F5709" w:rsidRPr="004C6EEC" w:rsidRDefault="00566BB0" w:rsidP="00EF5709">
      <w:pPr>
        <w:pStyle w:val="a4"/>
        <w:numPr>
          <w:ilvl w:val="0"/>
          <w:numId w:val="8"/>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EF5709" w:rsidRDefault="00566BB0" w:rsidP="00EF5709">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EF5709" w:rsidRDefault="00566BB0" w:rsidP="00EF5709">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EF5709" w:rsidRDefault="00566BB0" w:rsidP="00EF5709">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EF5709" w:rsidRDefault="00566BB0" w:rsidP="00EF5709">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w:t>
      </w:r>
      <w:r w:rsidR="000D0D8E">
        <w:rPr>
          <w:sz w:val="28"/>
          <w:szCs w:val="28"/>
        </w:rPr>
        <w:t>Палаты</w:t>
      </w:r>
      <w:r w:rsidRPr="00D63E8B">
        <w:rPr>
          <w:sz w:val="28"/>
          <w:szCs w:val="28"/>
        </w:rPr>
        <w:t xml:space="preserve">; </w:t>
      </w:r>
    </w:p>
    <w:p w:rsidR="00EF5709" w:rsidRPr="00D63E8B" w:rsidRDefault="00566BB0" w:rsidP="00EF5709">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EF5709" w:rsidRPr="00D63E8B" w:rsidRDefault="00566BB0" w:rsidP="00EF5709">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F5709" w:rsidRPr="00D63E8B" w:rsidRDefault="00566BB0" w:rsidP="00EF5709">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EF5709" w:rsidRPr="00D63E8B" w:rsidRDefault="00566BB0" w:rsidP="00EF5709">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F5709" w:rsidRPr="005A7931" w:rsidRDefault="00566BB0" w:rsidP="00EF5709">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F5709" w:rsidRPr="005A7931" w:rsidRDefault="00566BB0" w:rsidP="00EF5709">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F5709" w:rsidRDefault="00566BB0" w:rsidP="00EF5709">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EF5709" w:rsidRPr="006374D4" w:rsidRDefault="00566BB0" w:rsidP="00EF5709">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566BB0" w:rsidP="00EF5709">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F5709" w:rsidRPr="006374D4" w:rsidRDefault="00EF5709" w:rsidP="00EF5709">
      <w:pPr>
        <w:ind w:right="-1" w:firstLine="427"/>
        <w:jc w:val="both"/>
        <w:rPr>
          <w:sz w:val="28"/>
          <w:szCs w:val="28"/>
        </w:rPr>
      </w:pPr>
    </w:p>
    <w:p w:rsidR="00EF5709" w:rsidRPr="006374D4" w:rsidRDefault="00566BB0" w:rsidP="00EF5709">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EF5709" w:rsidRPr="005A7931" w:rsidRDefault="00566BB0" w:rsidP="00EF5709">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EF5709" w:rsidRPr="006F47A5" w:rsidRDefault="00566BB0" w:rsidP="00EF5709">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F5709" w:rsidRPr="005A7931" w:rsidRDefault="00566BB0" w:rsidP="00EF5709">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EF5709" w:rsidRPr="005A7931" w:rsidRDefault="00566BB0" w:rsidP="00EF5709">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EF5709" w:rsidRPr="005A7931" w:rsidRDefault="00566BB0" w:rsidP="00EF5709">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EF5709" w:rsidRPr="005A7931" w:rsidRDefault="00566BB0" w:rsidP="00EF5709">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w:t>
      </w:r>
      <w:r w:rsidR="002A4E1B">
        <w:rPr>
          <w:sz w:val="28"/>
          <w:szCs w:val="28"/>
        </w:rPr>
        <w:t>Палаты</w:t>
      </w:r>
      <w:r w:rsidRPr="005A7931">
        <w:rPr>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F5709" w:rsidRPr="006F47A5" w:rsidRDefault="00566BB0" w:rsidP="00EF5709">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F5709" w:rsidRPr="005A7931" w:rsidRDefault="00566BB0" w:rsidP="00EF5709">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EF5709" w:rsidRPr="005A7931" w:rsidRDefault="00566BB0" w:rsidP="00EF5709">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F5709" w:rsidRPr="005A7931" w:rsidRDefault="00566BB0" w:rsidP="00EF5709">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EF5709" w:rsidRPr="005A7931" w:rsidRDefault="00566BB0" w:rsidP="00EF5709">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F5709" w:rsidRPr="005A7931" w:rsidRDefault="00566BB0" w:rsidP="00EF5709">
      <w:pPr>
        <w:suppressAutoHyphens/>
        <w:ind w:right="-1" w:firstLine="709"/>
        <w:jc w:val="both"/>
        <w:rPr>
          <w:sz w:val="28"/>
          <w:szCs w:val="28"/>
        </w:rPr>
      </w:pPr>
      <w:r w:rsidRPr="005A7931">
        <w:rPr>
          <w:sz w:val="28"/>
          <w:szCs w:val="28"/>
        </w:rPr>
        <w:t>фамилию, имя, отчество (при наличии);</w:t>
      </w:r>
    </w:p>
    <w:p w:rsidR="00EF5709" w:rsidRPr="005A7931" w:rsidRDefault="00566BB0" w:rsidP="00EF5709">
      <w:pPr>
        <w:suppressAutoHyphens/>
        <w:ind w:right="-1" w:firstLine="709"/>
        <w:jc w:val="both"/>
        <w:rPr>
          <w:sz w:val="28"/>
          <w:szCs w:val="28"/>
        </w:rPr>
      </w:pPr>
      <w:r w:rsidRPr="005A7931">
        <w:rPr>
          <w:sz w:val="28"/>
          <w:szCs w:val="28"/>
        </w:rPr>
        <w:t>номер телефона;</w:t>
      </w:r>
    </w:p>
    <w:p w:rsidR="00EF5709" w:rsidRPr="005A7931" w:rsidRDefault="00566BB0" w:rsidP="00EF5709">
      <w:pPr>
        <w:suppressAutoHyphens/>
        <w:ind w:right="-1" w:firstLine="709"/>
        <w:jc w:val="both"/>
        <w:rPr>
          <w:sz w:val="28"/>
          <w:szCs w:val="28"/>
        </w:rPr>
      </w:pPr>
      <w:r w:rsidRPr="005A7931">
        <w:rPr>
          <w:sz w:val="28"/>
          <w:szCs w:val="28"/>
        </w:rPr>
        <w:t>адрес электронной почты (по желанию);</w:t>
      </w:r>
    </w:p>
    <w:p w:rsidR="00EF5709" w:rsidRPr="005A7931" w:rsidRDefault="00566BB0" w:rsidP="00EF5709">
      <w:pPr>
        <w:suppressAutoHyphens/>
        <w:ind w:right="-1" w:firstLine="709"/>
        <w:jc w:val="both"/>
        <w:rPr>
          <w:sz w:val="28"/>
          <w:szCs w:val="28"/>
        </w:rPr>
      </w:pPr>
      <w:r w:rsidRPr="005A7931">
        <w:rPr>
          <w:sz w:val="28"/>
          <w:szCs w:val="28"/>
        </w:rPr>
        <w:t>желаемую дату и время приема.</w:t>
      </w:r>
    </w:p>
    <w:p w:rsidR="00EF5709" w:rsidRPr="005A7931" w:rsidRDefault="00566BB0" w:rsidP="00EF5709">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F5709" w:rsidRPr="005A7931" w:rsidRDefault="00566BB0" w:rsidP="00EF5709">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F5709" w:rsidRPr="005A7931" w:rsidRDefault="00566BB0" w:rsidP="00EF5709">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F5709" w:rsidRPr="005A7931" w:rsidRDefault="00566BB0" w:rsidP="00EF5709">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EF5709" w:rsidRPr="005A7931" w:rsidRDefault="00566BB0" w:rsidP="00EF5709">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03B09" w:rsidRPr="00803BA9" w:rsidRDefault="00F03B09" w:rsidP="007F3C9A">
      <w:pPr>
        <w:autoSpaceDE w:val="0"/>
        <w:autoSpaceDN w:val="0"/>
        <w:adjustRightInd w:val="0"/>
        <w:ind w:firstLine="709"/>
        <w:jc w:val="both"/>
        <w:rPr>
          <w:sz w:val="28"/>
          <w:szCs w:val="28"/>
        </w:rPr>
      </w:pPr>
    </w:p>
    <w:p w:rsidR="00693A8D" w:rsidRPr="00740CB4" w:rsidRDefault="00693A8D" w:rsidP="007F3C9A">
      <w:pPr>
        <w:suppressAutoHyphens/>
        <w:rPr>
          <w:sz w:val="26"/>
          <w:szCs w:val="26"/>
        </w:rPr>
      </w:pPr>
    </w:p>
    <w:p w:rsidR="00316D3B" w:rsidRPr="005A7931" w:rsidRDefault="00566BB0" w:rsidP="00316D3B">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6D3B" w:rsidRPr="00401702" w:rsidRDefault="00316D3B" w:rsidP="00316D3B">
      <w:pPr>
        <w:tabs>
          <w:tab w:val="left" w:pos="9781"/>
        </w:tabs>
        <w:autoSpaceDE w:val="0"/>
        <w:autoSpaceDN w:val="0"/>
        <w:adjustRightInd w:val="0"/>
        <w:ind w:right="-1" w:firstLine="720"/>
        <w:jc w:val="both"/>
        <w:rPr>
          <w:sz w:val="28"/>
          <w:szCs w:val="28"/>
        </w:rPr>
      </w:pPr>
    </w:p>
    <w:p w:rsidR="00316D3B" w:rsidRPr="00401702" w:rsidRDefault="00566BB0" w:rsidP="00316D3B">
      <w:pPr>
        <w:tabs>
          <w:tab w:val="left" w:pos="9781"/>
        </w:tabs>
        <w:suppressAutoHyphens/>
        <w:autoSpaceDE w:val="0"/>
        <w:autoSpaceDN w:val="0"/>
        <w:adjustRightInd w:val="0"/>
        <w:ind w:right="-1" w:firstLine="709"/>
        <w:jc w:val="both"/>
        <w:rPr>
          <w:sz w:val="28"/>
          <w:szCs w:val="28"/>
        </w:rPr>
      </w:pPr>
      <w:r w:rsidRPr="00401702">
        <w:rPr>
          <w:sz w:val="28"/>
          <w:szCs w:val="28"/>
        </w:rPr>
        <w:t>3.1.</w:t>
      </w:r>
      <w:r>
        <w:rPr>
          <w:sz w:val="28"/>
          <w:szCs w:val="28"/>
        </w:rPr>
        <w:t> </w:t>
      </w:r>
      <w:r w:rsidRPr="00401702">
        <w:rPr>
          <w:sz w:val="28"/>
          <w:szCs w:val="28"/>
        </w:rPr>
        <w:t>Описание последовательности действий при предоставлении муниципальной услуги</w:t>
      </w:r>
    </w:p>
    <w:p w:rsidR="00316D3B" w:rsidRPr="00401702" w:rsidRDefault="00316D3B" w:rsidP="00316D3B">
      <w:pPr>
        <w:tabs>
          <w:tab w:val="left" w:pos="9781"/>
        </w:tabs>
        <w:suppressAutoHyphens/>
        <w:autoSpaceDE w:val="0"/>
        <w:autoSpaceDN w:val="0"/>
        <w:adjustRightInd w:val="0"/>
        <w:ind w:right="-1" w:firstLine="709"/>
        <w:jc w:val="both"/>
        <w:rPr>
          <w:sz w:val="28"/>
          <w:szCs w:val="28"/>
        </w:rPr>
      </w:pPr>
    </w:p>
    <w:p w:rsidR="00316D3B" w:rsidRPr="00401702" w:rsidRDefault="00566BB0" w:rsidP="00316D3B">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rsidR="00316D3B" w:rsidRPr="00401702" w:rsidRDefault="00566BB0" w:rsidP="00316D3B">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316D3B" w:rsidRPr="00401702" w:rsidRDefault="00566BB0" w:rsidP="00316D3B">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316D3B" w:rsidRPr="00125F62" w:rsidRDefault="00566BB0" w:rsidP="00316D3B">
      <w:pPr>
        <w:suppressAutoHyphens/>
        <w:autoSpaceDE w:val="0"/>
        <w:autoSpaceDN w:val="0"/>
        <w:adjustRightInd w:val="0"/>
        <w:ind w:right="-1" w:firstLine="709"/>
        <w:jc w:val="both"/>
        <w:rPr>
          <w:sz w:val="28"/>
          <w:szCs w:val="28"/>
        </w:rPr>
      </w:pPr>
      <w:r w:rsidRPr="00125F62">
        <w:rPr>
          <w:sz w:val="28"/>
          <w:szCs w:val="28"/>
        </w:rPr>
        <w:t>3)</w:t>
      </w:r>
      <w:r>
        <w:rPr>
          <w:sz w:val="28"/>
          <w:szCs w:val="28"/>
        </w:rPr>
        <w:t> н</w:t>
      </w:r>
      <w:r w:rsidRPr="003155CA">
        <w:rPr>
          <w:sz w:val="28"/>
          <w:szCs w:val="28"/>
        </w:rPr>
        <w:t>аправление межведомственных запросов в органы, участвующие в предоставлении муниципальной услуги</w:t>
      </w:r>
      <w:r w:rsidRPr="00125F62">
        <w:rPr>
          <w:sz w:val="28"/>
          <w:szCs w:val="28"/>
        </w:rPr>
        <w:t>;</w:t>
      </w:r>
    </w:p>
    <w:p w:rsidR="00316D3B" w:rsidRPr="00401702" w:rsidRDefault="00566BB0" w:rsidP="00316D3B">
      <w:pPr>
        <w:tabs>
          <w:tab w:val="left" w:pos="9781"/>
        </w:tabs>
        <w:suppressAutoHyphens/>
        <w:autoSpaceDE w:val="0"/>
        <w:autoSpaceDN w:val="0"/>
        <w:adjustRightInd w:val="0"/>
        <w:ind w:right="-1" w:firstLine="709"/>
        <w:jc w:val="both"/>
        <w:rPr>
          <w:sz w:val="28"/>
          <w:szCs w:val="28"/>
        </w:rPr>
      </w:pPr>
      <w:r w:rsidRPr="00401702">
        <w:rPr>
          <w:sz w:val="28"/>
          <w:szCs w:val="28"/>
        </w:rPr>
        <w:t>4)</w:t>
      </w:r>
      <w:r>
        <w:rPr>
          <w:sz w:val="28"/>
          <w:szCs w:val="28"/>
        </w:rPr>
        <w:t> </w:t>
      </w:r>
      <w:r w:rsidRPr="00401702">
        <w:rPr>
          <w:sz w:val="28"/>
          <w:szCs w:val="28"/>
        </w:rPr>
        <w:t>подготовка результата муниципальной услуги;</w:t>
      </w:r>
    </w:p>
    <w:p w:rsidR="00316D3B" w:rsidRPr="00401702" w:rsidRDefault="00566BB0" w:rsidP="00316D3B">
      <w:pPr>
        <w:tabs>
          <w:tab w:val="left" w:pos="9781"/>
        </w:tabs>
        <w:suppressAutoHyphens/>
        <w:autoSpaceDE w:val="0"/>
        <w:autoSpaceDN w:val="0"/>
        <w:adjustRightInd w:val="0"/>
        <w:ind w:right="-1" w:firstLine="709"/>
        <w:jc w:val="both"/>
        <w:rPr>
          <w:sz w:val="28"/>
          <w:szCs w:val="28"/>
        </w:rPr>
      </w:pPr>
      <w:r w:rsidRPr="00401702">
        <w:rPr>
          <w:sz w:val="28"/>
          <w:szCs w:val="28"/>
        </w:rPr>
        <w:t>5)</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316D3B" w:rsidRPr="00401702" w:rsidRDefault="00316D3B" w:rsidP="00316D3B">
      <w:pPr>
        <w:tabs>
          <w:tab w:val="left" w:pos="9781"/>
        </w:tabs>
        <w:suppressAutoHyphens/>
        <w:autoSpaceDE w:val="0"/>
        <w:autoSpaceDN w:val="0"/>
        <w:adjustRightInd w:val="0"/>
        <w:ind w:right="-1" w:firstLine="709"/>
        <w:jc w:val="both"/>
        <w:rPr>
          <w:sz w:val="28"/>
          <w:szCs w:val="28"/>
        </w:rPr>
      </w:pPr>
    </w:p>
    <w:p w:rsidR="00316D3B" w:rsidRPr="005A7931" w:rsidRDefault="00566BB0" w:rsidP="00316D3B">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316D3B" w:rsidRPr="005A7931" w:rsidRDefault="00316D3B" w:rsidP="00316D3B">
      <w:pPr>
        <w:tabs>
          <w:tab w:val="left" w:pos="9781"/>
        </w:tabs>
        <w:suppressAutoHyphens/>
        <w:autoSpaceDE w:val="0"/>
        <w:autoSpaceDN w:val="0"/>
        <w:adjustRightInd w:val="0"/>
        <w:ind w:right="-1" w:firstLine="709"/>
        <w:jc w:val="both"/>
        <w:rPr>
          <w:sz w:val="28"/>
          <w:szCs w:val="28"/>
        </w:rPr>
      </w:pPr>
    </w:p>
    <w:p w:rsidR="00316D3B" w:rsidRPr="005A7931" w:rsidRDefault="00566BB0" w:rsidP="00316D3B">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w:t>
      </w:r>
      <w:r w:rsidR="000D0D8E">
        <w:rPr>
          <w:sz w:val="28"/>
          <w:szCs w:val="28"/>
        </w:rPr>
        <w:t>Палату</w:t>
      </w:r>
      <w:r w:rsidRPr="005A7931">
        <w:rPr>
          <w:sz w:val="28"/>
          <w:szCs w:val="28"/>
        </w:rPr>
        <w:t xml:space="preserve"> </w:t>
      </w:r>
      <w:r w:rsidR="000D0D8E">
        <w:rPr>
          <w:sz w:val="28"/>
          <w:szCs w:val="28"/>
        </w:rPr>
        <w:t>–</w:t>
      </w:r>
      <w:r w:rsidRPr="005A7931">
        <w:rPr>
          <w:sz w:val="28"/>
          <w:szCs w:val="28"/>
        </w:rPr>
        <w:t xml:space="preserve"> </w:t>
      </w:r>
      <w:r w:rsidR="000D0D8E">
        <w:rPr>
          <w:sz w:val="28"/>
          <w:szCs w:val="28"/>
        </w:rPr>
        <w:t>начальник отдела по управлению и приватизации муниципального имущества, специалисты отдела по управлению и приватизации муниципального имущества</w:t>
      </w:r>
      <w:r>
        <w:rPr>
          <w:sz w:val="28"/>
          <w:szCs w:val="28"/>
        </w:rPr>
        <w:t xml:space="preserve"> </w:t>
      </w:r>
      <w:r w:rsidRPr="005A7931">
        <w:rPr>
          <w:sz w:val="28"/>
          <w:szCs w:val="28"/>
        </w:rPr>
        <w:t>(далее - должностное лицо, ответственное за консультирование).</w:t>
      </w:r>
    </w:p>
    <w:p w:rsidR="00316D3B" w:rsidRPr="005A7931" w:rsidRDefault="00566BB0" w:rsidP="00316D3B">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316D3B" w:rsidRPr="005A7931" w:rsidRDefault="00566BB0" w:rsidP="00316D3B">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 xml:space="preserve">Заявитель вправе обратиться в </w:t>
      </w:r>
      <w:r w:rsidR="001215EC">
        <w:rPr>
          <w:sz w:val="28"/>
          <w:szCs w:val="28"/>
        </w:rPr>
        <w:t>Палату</w:t>
      </w:r>
      <w:r w:rsidRPr="005A7931">
        <w:rPr>
          <w:sz w:val="28"/>
          <w:szCs w:val="28"/>
        </w:rPr>
        <w:t xml:space="preserve">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316D3B" w:rsidRPr="005A7931" w:rsidRDefault="00566BB0" w:rsidP="00316D3B">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16D3B" w:rsidRDefault="00316D3B" w:rsidP="00316D3B">
      <w:pPr>
        <w:tabs>
          <w:tab w:val="left" w:pos="9781"/>
        </w:tabs>
        <w:suppressAutoHyphens/>
        <w:autoSpaceDE w:val="0"/>
        <w:autoSpaceDN w:val="0"/>
        <w:adjustRightInd w:val="0"/>
        <w:ind w:right="-1" w:firstLine="709"/>
        <w:jc w:val="both"/>
        <w:rPr>
          <w:sz w:val="28"/>
          <w:szCs w:val="28"/>
        </w:rPr>
      </w:pPr>
    </w:p>
    <w:p w:rsidR="00316D3B" w:rsidRPr="005A7931" w:rsidRDefault="00566BB0" w:rsidP="00316D3B">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316D3B" w:rsidRPr="005A7931" w:rsidRDefault="00316D3B" w:rsidP="00316D3B">
      <w:pPr>
        <w:suppressAutoHyphens/>
        <w:autoSpaceDE w:val="0"/>
        <w:autoSpaceDN w:val="0"/>
        <w:adjustRightInd w:val="0"/>
        <w:ind w:right="-1" w:firstLine="709"/>
        <w:jc w:val="both"/>
        <w:rPr>
          <w:sz w:val="28"/>
          <w:szCs w:val="28"/>
        </w:rPr>
      </w:pPr>
    </w:p>
    <w:p w:rsidR="00316D3B" w:rsidRDefault="00566BB0" w:rsidP="00316D3B">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w:t>
      </w:r>
      <w:r w:rsidR="001215EC">
        <w:rPr>
          <w:sz w:val="28"/>
          <w:szCs w:val="28"/>
        </w:rPr>
        <w:t xml:space="preserve">получив </w:t>
      </w:r>
      <w:r w:rsidR="001215EC" w:rsidRPr="00646A6A">
        <w:rPr>
          <w:rFonts w:cs="Courier New"/>
          <w:sz w:val="28"/>
        </w:rPr>
        <w:t>предложения</w:t>
      </w:r>
      <w:r w:rsidR="001215EC" w:rsidRPr="005A7931">
        <w:rPr>
          <w:sz w:val="28"/>
          <w:szCs w:val="28"/>
        </w:rPr>
        <w:t xml:space="preserve"> </w:t>
      </w:r>
      <w:r w:rsidRPr="005A7931">
        <w:rPr>
          <w:sz w:val="28"/>
          <w:szCs w:val="28"/>
        </w:rPr>
        <w:t xml:space="preserve">обращается в МФЦ с запросом о предоставлении муниципальной услуги и представляет документы в соответствии с пунктом 2.5 Регламента. </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316D3B" w:rsidRDefault="00566BB0" w:rsidP="00316D3B">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316D3B" w:rsidRDefault="00566BB0" w:rsidP="00316D3B">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16D3B" w:rsidRPr="00AF4CFF" w:rsidRDefault="00566BB0" w:rsidP="00316D3B">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316D3B" w:rsidRPr="00AF4CFF" w:rsidRDefault="00566BB0" w:rsidP="00316D3B">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316D3B" w:rsidRPr="00AF4CFF" w:rsidRDefault="00566BB0" w:rsidP="00316D3B">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6D3B" w:rsidRDefault="00566BB0" w:rsidP="00316D3B">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w:t>
      </w:r>
      <w:r w:rsidR="001215EC">
        <w:rPr>
          <w:sz w:val="28"/>
          <w:szCs w:val="28"/>
        </w:rPr>
        <w:t>Палату</w:t>
      </w:r>
      <w:r>
        <w:rPr>
          <w:sz w:val="28"/>
          <w:szCs w:val="28"/>
        </w:rPr>
        <w:t xml:space="preserve">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sidR="001215EC">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316D3B" w:rsidRPr="005A7931" w:rsidRDefault="00316D3B" w:rsidP="00316D3B">
      <w:pPr>
        <w:suppressAutoHyphens/>
        <w:autoSpaceDE w:val="0"/>
        <w:autoSpaceDN w:val="0"/>
        <w:adjustRightInd w:val="0"/>
        <w:ind w:right="-1" w:firstLine="709"/>
        <w:jc w:val="both"/>
        <w:rPr>
          <w:sz w:val="28"/>
          <w:szCs w:val="28"/>
        </w:rPr>
      </w:pP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316D3B" w:rsidRPr="005A7931" w:rsidRDefault="00566BB0" w:rsidP="00316D3B">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2.5.6 Регламента;</w:t>
      </w:r>
      <w:r w:rsidRPr="005A7931">
        <w:rPr>
          <w:sz w:val="28"/>
          <w:szCs w:val="28"/>
        </w:rPr>
        <w:t xml:space="preserve"> </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электронное дело, направленное в </w:t>
      </w:r>
      <w:r w:rsidR="002A4E1B">
        <w:rPr>
          <w:sz w:val="28"/>
          <w:szCs w:val="28"/>
        </w:rPr>
        <w:t>Палату</w:t>
      </w:r>
      <w:r w:rsidRPr="005A7931">
        <w:rPr>
          <w:sz w:val="28"/>
          <w:szCs w:val="28"/>
        </w:rPr>
        <w:t>, посредством</w:t>
      </w:r>
      <w:r>
        <w:rPr>
          <w:sz w:val="28"/>
          <w:szCs w:val="28"/>
        </w:rPr>
        <w:t xml:space="preserve"> системы</w:t>
      </w:r>
      <w:r w:rsidRPr="005A7931">
        <w:rPr>
          <w:sz w:val="28"/>
          <w:szCs w:val="28"/>
        </w:rPr>
        <w:t xml:space="preserve"> электронного взаимодействия.</w:t>
      </w:r>
    </w:p>
    <w:p w:rsidR="00316D3B" w:rsidRPr="005A7931" w:rsidRDefault="00316D3B" w:rsidP="00316D3B">
      <w:pPr>
        <w:suppressAutoHyphens/>
        <w:autoSpaceDE w:val="0"/>
        <w:autoSpaceDN w:val="0"/>
        <w:adjustRightInd w:val="0"/>
        <w:ind w:right="-1" w:firstLine="709"/>
        <w:jc w:val="both"/>
        <w:rPr>
          <w:sz w:val="28"/>
          <w:szCs w:val="28"/>
        </w:rPr>
      </w:pPr>
    </w:p>
    <w:p w:rsidR="00316D3B" w:rsidRPr="005A7931" w:rsidRDefault="00566BB0" w:rsidP="00316D3B">
      <w:pPr>
        <w:suppressAutoHyphens/>
        <w:autoSpaceDE w:val="0"/>
        <w:autoSpaceDN w:val="0"/>
        <w:adjustRightInd w:val="0"/>
        <w:ind w:right="-1" w:firstLine="709"/>
        <w:jc w:val="both"/>
        <w:rPr>
          <w:sz w:val="28"/>
          <w:szCs w:val="28"/>
        </w:rPr>
      </w:pPr>
      <w:r w:rsidRPr="005A7931">
        <w:rPr>
          <w:sz w:val="28"/>
          <w:szCs w:val="28"/>
        </w:rPr>
        <w:t xml:space="preserve">3.3.3. Рассмотрение комплекта документов </w:t>
      </w:r>
      <w:r w:rsidR="001215EC">
        <w:rPr>
          <w:sz w:val="28"/>
          <w:szCs w:val="28"/>
        </w:rPr>
        <w:t>Палатой</w:t>
      </w:r>
    </w:p>
    <w:p w:rsidR="00316D3B" w:rsidRPr="005A7931" w:rsidRDefault="00566BB0" w:rsidP="00316D3B">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6D3B" w:rsidRPr="005A7931" w:rsidRDefault="00566BB0" w:rsidP="00316D3B">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0D0D8E">
        <w:rPr>
          <w:sz w:val="28"/>
          <w:szCs w:val="28"/>
        </w:rPr>
        <w:t xml:space="preserve"> начальник отдела по управлению и приватизации муниципального имущества, специалисты отдела по управлению и приватизации муниципального имущества </w:t>
      </w:r>
      <w:r w:rsidRPr="005A7931">
        <w:rPr>
          <w:sz w:val="28"/>
          <w:szCs w:val="28"/>
        </w:rPr>
        <w:t>(далее - должностное лицо, ответственное за прием документов):</w:t>
      </w:r>
    </w:p>
    <w:p w:rsidR="00316D3B" w:rsidRDefault="00566BB0" w:rsidP="00316D3B">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316D3B" w:rsidRPr="00670150" w:rsidRDefault="00566BB0" w:rsidP="00316D3B">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16D3B" w:rsidRPr="00670150" w:rsidRDefault="00566BB0" w:rsidP="00316D3B">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6D3B" w:rsidRPr="00670150" w:rsidRDefault="00566BB0" w:rsidP="00316D3B">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316D3B" w:rsidRDefault="00566BB0" w:rsidP="00316D3B">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16D3B" w:rsidRPr="005A7931" w:rsidRDefault="00566BB0" w:rsidP="00316D3B">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316D3B" w:rsidRPr="00EB3AAC" w:rsidRDefault="00566BB0" w:rsidP="00316D3B">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6D3B" w:rsidRPr="00AC05F0" w:rsidRDefault="00566BB0" w:rsidP="00316D3B">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291390">
        <w:rPr>
          <w:sz w:val="28"/>
          <w:szCs w:val="28"/>
        </w:rPr>
        <w:t>согласно приложению №</w:t>
      </w:r>
      <w:r>
        <w:rPr>
          <w:sz w:val="28"/>
          <w:szCs w:val="28"/>
        </w:rPr>
        <w:t>3</w:t>
      </w:r>
      <w:r w:rsidRPr="00291390">
        <w:rPr>
          <w:sz w:val="28"/>
          <w:szCs w:val="28"/>
        </w:rPr>
        <w:t xml:space="preserve">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316D3B" w:rsidRPr="00EB3AAC" w:rsidRDefault="00566BB0" w:rsidP="00316D3B">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предусмотренном пунктом 3.5. Регламента.</w:t>
      </w:r>
    </w:p>
    <w:p w:rsidR="00316D3B" w:rsidRPr="005A7931" w:rsidRDefault="00566BB0" w:rsidP="00316D3B">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6D3B" w:rsidRPr="005A7931" w:rsidRDefault="00566BB0" w:rsidP="00316D3B">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316D3B" w:rsidRPr="005A7931" w:rsidRDefault="00566BB0" w:rsidP="00316D3B">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316D3B" w:rsidRPr="005A7931" w:rsidRDefault="00566BB0" w:rsidP="00316D3B">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316D3B" w:rsidRDefault="00316D3B" w:rsidP="00316D3B">
      <w:pPr>
        <w:tabs>
          <w:tab w:val="left" w:pos="9781"/>
        </w:tabs>
        <w:suppressAutoHyphens/>
        <w:autoSpaceDE w:val="0"/>
        <w:autoSpaceDN w:val="0"/>
        <w:adjustRightInd w:val="0"/>
        <w:ind w:right="-1" w:firstLine="709"/>
        <w:jc w:val="both"/>
        <w:rPr>
          <w:sz w:val="28"/>
          <w:szCs w:val="28"/>
        </w:rPr>
      </w:pPr>
    </w:p>
    <w:p w:rsidR="00316D3B" w:rsidRPr="005A7931" w:rsidRDefault="00566BB0" w:rsidP="00316D3B">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316D3B" w:rsidRPr="005A7931" w:rsidRDefault="00316D3B" w:rsidP="00316D3B">
      <w:pPr>
        <w:ind w:right="-1" w:firstLine="709"/>
        <w:jc w:val="both"/>
        <w:rPr>
          <w:sz w:val="28"/>
          <w:szCs w:val="28"/>
        </w:rPr>
      </w:pPr>
    </w:p>
    <w:p w:rsidR="00316D3B" w:rsidRPr="005A7931" w:rsidRDefault="00566BB0" w:rsidP="00316D3B">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6D3B" w:rsidRPr="005A7931" w:rsidRDefault="00566BB0" w:rsidP="00316D3B">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000D0D8E">
        <w:rPr>
          <w:sz w:val="28"/>
          <w:szCs w:val="28"/>
        </w:rPr>
        <w:t xml:space="preserve">начальник отдела по управлению и приватизации муниципального имущества, специалисты отдела по управлению и приватизации муниципального имущества </w:t>
      </w:r>
      <w:r w:rsidRPr="005A7931">
        <w:rPr>
          <w:sz w:val="28"/>
          <w:szCs w:val="28"/>
        </w:rPr>
        <w:t>(далее - должностное лицо, ответственное за  направление межведомственных запросов).</w:t>
      </w:r>
    </w:p>
    <w:p w:rsidR="00316D3B" w:rsidRDefault="00566BB0" w:rsidP="00316D3B">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644F0F">
        <w:rPr>
          <w:bCs/>
          <w:iCs/>
          <w:sz w:val="28"/>
          <w:szCs w:val="28"/>
        </w:rPr>
        <w:t>сведений, предусмотренных пунктом 2.6.1 Регламента.</w:t>
      </w:r>
    </w:p>
    <w:p w:rsidR="00316D3B" w:rsidRPr="005A7931" w:rsidRDefault="00566BB0" w:rsidP="00316D3B">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316D3B" w:rsidRDefault="00566BB0" w:rsidP="00316D3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316D3B" w:rsidRPr="005A7931" w:rsidRDefault="00566BB0" w:rsidP="00316D3B">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6D3B" w:rsidRPr="005A7931" w:rsidRDefault="00566BB0" w:rsidP="00316D3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316D3B" w:rsidRPr="005A7931" w:rsidRDefault="00566BB0" w:rsidP="00316D3B">
      <w:pPr>
        <w:ind w:right="-1" w:firstLine="709"/>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316D3B" w:rsidRPr="00071695" w:rsidRDefault="00566BB0" w:rsidP="00316D3B">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16D3B" w:rsidRPr="005A7931" w:rsidRDefault="00566BB0" w:rsidP="00316D3B">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316D3B" w:rsidRPr="005A7931" w:rsidRDefault="00566BB0" w:rsidP="00316D3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316D3B" w:rsidRDefault="00566BB0" w:rsidP="00316D3B">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316D3B" w:rsidRDefault="00566BB0" w:rsidP="00316D3B">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316D3B" w:rsidRPr="00461A9E" w:rsidRDefault="00566BB0" w:rsidP="00316D3B">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316D3B" w:rsidRDefault="00566BB0" w:rsidP="00316D3B">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91390">
        <w:rPr>
          <w:sz w:val="28"/>
          <w:szCs w:val="28"/>
        </w:rPr>
        <w:t>согласно приложению №</w:t>
      </w:r>
      <w:r>
        <w:rPr>
          <w:sz w:val="28"/>
          <w:szCs w:val="28"/>
        </w:rPr>
        <w:t>3</w:t>
      </w:r>
      <w:r w:rsidRPr="00291390">
        <w:rPr>
          <w:sz w:val="28"/>
          <w:szCs w:val="28"/>
        </w:rPr>
        <w:t xml:space="preserve">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316D3B" w:rsidRDefault="00566BB0" w:rsidP="00316D3B">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sz w:val="28"/>
          <w:szCs w:val="28"/>
        </w:rPr>
        <w:t>предусмотренном пунктом 3.5. Регламента.</w:t>
      </w:r>
    </w:p>
    <w:p w:rsidR="00316D3B" w:rsidRDefault="00566BB0" w:rsidP="00316D3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316D3B" w:rsidRPr="005A7931" w:rsidRDefault="00566BB0" w:rsidP="00316D3B">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 xml:space="preserve">2, 3.4.4 </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316D3B" w:rsidRPr="005A7931" w:rsidRDefault="00566BB0" w:rsidP="00316D3B">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316D3B" w:rsidRDefault="00316D3B" w:rsidP="00316D3B">
      <w:pPr>
        <w:suppressAutoHyphens/>
        <w:ind w:firstLine="709"/>
        <w:jc w:val="both"/>
        <w:rPr>
          <w:sz w:val="28"/>
          <w:szCs w:val="28"/>
        </w:rPr>
      </w:pPr>
    </w:p>
    <w:p w:rsidR="001215EC" w:rsidRPr="00A241BA" w:rsidRDefault="00566BB0" w:rsidP="001215EC">
      <w:pPr>
        <w:autoSpaceDE w:val="0"/>
        <w:autoSpaceDN w:val="0"/>
        <w:adjustRightInd w:val="0"/>
        <w:ind w:firstLine="720"/>
        <w:jc w:val="both"/>
        <w:rPr>
          <w:sz w:val="28"/>
          <w:szCs w:val="28"/>
        </w:rPr>
      </w:pPr>
      <w:r w:rsidRPr="00A241BA">
        <w:rPr>
          <w:sz w:val="28"/>
          <w:szCs w:val="28"/>
        </w:rPr>
        <w:t>3.5 Подготовка результата муниципальной услуги</w:t>
      </w:r>
    </w:p>
    <w:p w:rsidR="001215EC" w:rsidRPr="00A241BA" w:rsidRDefault="001215EC" w:rsidP="001215EC">
      <w:pPr>
        <w:autoSpaceDE w:val="0"/>
        <w:autoSpaceDN w:val="0"/>
        <w:adjustRightInd w:val="0"/>
        <w:ind w:firstLine="720"/>
        <w:jc w:val="both"/>
        <w:rPr>
          <w:sz w:val="28"/>
          <w:szCs w:val="28"/>
        </w:rPr>
      </w:pPr>
    </w:p>
    <w:p w:rsidR="001215EC" w:rsidRDefault="001215EC" w:rsidP="00316D3B">
      <w:pPr>
        <w:suppressAutoHyphens/>
        <w:ind w:firstLine="709"/>
        <w:jc w:val="both"/>
        <w:rPr>
          <w:sz w:val="28"/>
          <w:szCs w:val="28"/>
        </w:rPr>
      </w:pPr>
    </w:p>
    <w:p w:rsidR="0015167C" w:rsidRDefault="001215EC" w:rsidP="001215EC">
      <w:pPr>
        <w:autoSpaceDE w:val="0"/>
        <w:autoSpaceDN w:val="0"/>
        <w:adjustRightInd w:val="0"/>
        <w:ind w:firstLine="709"/>
        <w:jc w:val="both"/>
        <w:rPr>
          <w:sz w:val="28"/>
          <w:szCs w:val="28"/>
        </w:rPr>
      </w:pPr>
      <w:r w:rsidRPr="009B5408">
        <w:rPr>
          <w:sz w:val="28"/>
          <w:szCs w:val="28"/>
        </w:rPr>
        <w:t>3.</w:t>
      </w:r>
      <w:r>
        <w:rPr>
          <w:sz w:val="28"/>
          <w:szCs w:val="28"/>
        </w:rPr>
        <w:t>5</w:t>
      </w:r>
      <w:r w:rsidRPr="009B5408">
        <w:rPr>
          <w:sz w:val="28"/>
          <w:szCs w:val="28"/>
        </w:rPr>
        <w:t>.1. Специалист Палаты</w:t>
      </w:r>
      <w:r>
        <w:rPr>
          <w:sz w:val="28"/>
          <w:szCs w:val="28"/>
        </w:rPr>
        <w:t>,</w:t>
      </w:r>
      <w:r w:rsidRPr="009B5408">
        <w:rPr>
          <w:sz w:val="28"/>
          <w:szCs w:val="28"/>
        </w:rPr>
        <w:t xml:space="preserve"> получив </w:t>
      </w:r>
      <w:r w:rsidR="00566BB0">
        <w:rPr>
          <w:sz w:val="28"/>
          <w:szCs w:val="28"/>
        </w:rPr>
        <w:t>заявление и документы:</w:t>
      </w:r>
    </w:p>
    <w:p w:rsidR="0015167C" w:rsidRDefault="00566BB0" w:rsidP="001215EC">
      <w:pPr>
        <w:autoSpaceDE w:val="0"/>
        <w:autoSpaceDN w:val="0"/>
        <w:adjustRightInd w:val="0"/>
        <w:ind w:firstLine="709"/>
        <w:jc w:val="both"/>
        <w:rPr>
          <w:sz w:val="28"/>
          <w:szCs w:val="28"/>
        </w:rPr>
      </w:pPr>
      <w:r>
        <w:rPr>
          <w:sz w:val="28"/>
          <w:szCs w:val="28"/>
        </w:rPr>
        <w:t>устанавливает наличие или отсутствие оснований для отказа в предоставлении муниципальной услуги;</w:t>
      </w:r>
    </w:p>
    <w:p w:rsidR="0015167C" w:rsidRDefault="001215EC" w:rsidP="001215EC">
      <w:pPr>
        <w:autoSpaceDE w:val="0"/>
        <w:autoSpaceDN w:val="0"/>
        <w:adjustRightInd w:val="0"/>
        <w:ind w:firstLine="709"/>
        <w:jc w:val="both"/>
        <w:rPr>
          <w:sz w:val="28"/>
          <w:szCs w:val="28"/>
        </w:rPr>
      </w:pPr>
      <w:r w:rsidRPr="009B5408">
        <w:rPr>
          <w:sz w:val="28"/>
          <w:szCs w:val="28"/>
        </w:rPr>
        <w:t xml:space="preserve">подготавливает проект договора </w:t>
      </w:r>
      <w:r w:rsidR="00566BB0">
        <w:rPr>
          <w:sz w:val="28"/>
          <w:szCs w:val="28"/>
        </w:rPr>
        <w:t>купли-продажи недвижимого имущества или письмо об отказе в предоставлении муниципальной услуги;</w:t>
      </w:r>
    </w:p>
    <w:p w:rsidR="001215EC" w:rsidRPr="009B5408" w:rsidRDefault="0015167C" w:rsidP="001215EC">
      <w:pPr>
        <w:autoSpaceDE w:val="0"/>
        <w:autoSpaceDN w:val="0"/>
        <w:adjustRightInd w:val="0"/>
        <w:ind w:firstLine="709"/>
        <w:jc w:val="both"/>
        <w:rPr>
          <w:sz w:val="28"/>
          <w:szCs w:val="28"/>
        </w:rPr>
      </w:pPr>
      <w:r>
        <w:rPr>
          <w:sz w:val="28"/>
          <w:szCs w:val="28"/>
        </w:rPr>
        <w:t>о</w:t>
      </w:r>
      <w:r w:rsidR="00566BB0" w:rsidRPr="009B5408">
        <w:rPr>
          <w:sz w:val="28"/>
          <w:szCs w:val="28"/>
        </w:rPr>
        <w:t>существляет в установленном порядке процедуры согласования и подписания проекта подготовленного документа.</w:t>
      </w:r>
    </w:p>
    <w:p w:rsidR="001215EC" w:rsidRPr="009B5408" w:rsidRDefault="00566BB0" w:rsidP="001215EC">
      <w:pPr>
        <w:autoSpaceDE w:val="0"/>
        <w:autoSpaceDN w:val="0"/>
        <w:adjustRightInd w:val="0"/>
        <w:ind w:firstLine="540"/>
        <w:jc w:val="both"/>
        <w:rPr>
          <w:sz w:val="28"/>
          <w:szCs w:val="28"/>
        </w:rPr>
      </w:pPr>
      <w:r w:rsidRPr="009B5408">
        <w:rPr>
          <w:sz w:val="28"/>
          <w:szCs w:val="28"/>
        </w:rPr>
        <w:t xml:space="preserve">Процедуры, устанавливаемые настоящим пунктом, осуществляются </w:t>
      </w:r>
      <w:r w:rsidR="0015167C">
        <w:rPr>
          <w:sz w:val="28"/>
          <w:szCs w:val="28"/>
        </w:rPr>
        <w:t>в течение двух</w:t>
      </w:r>
      <w:r w:rsidRPr="009B5408">
        <w:rPr>
          <w:sz w:val="28"/>
          <w:szCs w:val="28"/>
        </w:rPr>
        <w:t xml:space="preserve"> </w:t>
      </w:r>
      <w:r w:rsidRPr="009F1FEF">
        <w:rPr>
          <w:sz w:val="28"/>
          <w:szCs w:val="28"/>
        </w:rPr>
        <w:t>рабоч</w:t>
      </w:r>
      <w:r>
        <w:rPr>
          <w:sz w:val="28"/>
          <w:szCs w:val="28"/>
        </w:rPr>
        <w:t>их</w:t>
      </w:r>
      <w:r w:rsidRPr="009F1FEF">
        <w:rPr>
          <w:sz w:val="28"/>
          <w:szCs w:val="28"/>
        </w:rPr>
        <w:t xml:space="preserve"> </w:t>
      </w:r>
      <w:r w:rsidRPr="009B5408">
        <w:rPr>
          <w:sz w:val="28"/>
          <w:szCs w:val="28"/>
        </w:rPr>
        <w:t xml:space="preserve">дней со дня </w:t>
      </w:r>
      <w:r w:rsidR="0015167C">
        <w:rPr>
          <w:sz w:val="28"/>
          <w:szCs w:val="28"/>
        </w:rPr>
        <w:t>получения документов (сведений) по межведомственным запросам</w:t>
      </w:r>
      <w:r w:rsidRPr="009B5408">
        <w:rPr>
          <w:sz w:val="28"/>
          <w:szCs w:val="28"/>
        </w:rPr>
        <w:t>.</w:t>
      </w:r>
    </w:p>
    <w:p w:rsidR="001215EC" w:rsidRPr="009B5408" w:rsidRDefault="00566BB0"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направле</w:t>
      </w:r>
      <w:r>
        <w:rPr>
          <w:rFonts w:ascii="Times New Roman" w:hAnsi="Times New Roman" w:cs="Times New Roman"/>
          <w:sz w:val="28"/>
          <w:szCs w:val="28"/>
        </w:rPr>
        <w:t>н</w:t>
      </w:r>
      <w:r w:rsidRPr="009B5408">
        <w:rPr>
          <w:rFonts w:ascii="Times New Roman" w:hAnsi="Times New Roman" w:cs="Times New Roman"/>
          <w:sz w:val="28"/>
          <w:szCs w:val="28"/>
        </w:rPr>
        <w:t>ный на подписание проект до</w:t>
      </w:r>
      <w:r w:rsidR="0015167C">
        <w:rPr>
          <w:rFonts w:ascii="Times New Roman" w:hAnsi="Times New Roman" w:cs="Times New Roman"/>
          <w:sz w:val="28"/>
          <w:szCs w:val="28"/>
        </w:rPr>
        <w:t>кумента</w:t>
      </w:r>
      <w:r w:rsidRPr="009B5408">
        <w:rPr>
          <w:rFonts w:ascii="Times New Roman" w:hAnsi="Times New Roman" w:cs="Times New Roman"/>
          <w:sz w:val="28"/>
          <w:szCs w:val="28"/>
        </w:rPr>
        <w:t>.</w:t>
      </w:r>
    </w:p>
    <w:p w:rsidR="001215EC" w:rsidRPr="009B5408" w:rsidRDefault="00566BB0"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3.</w:t>
      </w:r>
      <w:r w:rsidR="0015167C">
        <w:rPr>
          <w:rFonts w:ascii="Times New Roman" w:hAnsi="Times New Roman" w:cs="Times New Roman"/>
          <w:sz w:val="28"/>
          <w:szCs w:val="28"/>
        </w:rPr>
        <w:t>5</w:t>
      </w:r>
      <w:r w:rsidRPr="009B5408">
        <w:rPr>
          <w:rFonts w:ascii="Times New Roman" w:hAnsi="Times New Roman" w:cs="Times New Roman"/>
          <w:sz w:val="28"/>
          <w:szCs w:val="28"/>
        </w:rPr>
        <w:t>.2. Руководитель Палаты подписывает проект договора и направляет для регистрации.</w:t>
      </w:r>
    </w:p>
    <w:p w:rsidR="001215EC" w:rsidRPr="009B5408" w:rsidRDefault="00566BB0"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Процедуры, устанавливаемые настоящим пунктом, осуществляются в течение одного </w:t>
      </w:r>
      <w:r w:rsidRPr="009F1FEF">
        <w:rPr>
          <w:rFonts w:ascii="Times New Roman" w:hAnsi="Times New Roman" w:cs="Times New Roman"/>
          <w:sz w:val="28"/>
          <w:szCs w:val="28"/>
        </w:rPr>
        <w:t xml:space="preserve">рабочего </w:t>
      </w:r>
      <w:r w:rsidRPr="009B5408">
        <w:rPr>
          <w:rFonts w:ascii="Times New Roman" w:hAnsi="Times New Roman" w:cs="Times New Roman"/>
          <w:sz w:val="28"/>
          <w:szCs w:val="28"/>
        </w:rPr>
        <w:t xml:space="preserve">дня с момента окончания предыдущей процедуры. </w:t>
      </w:r>
    </w:p>
    <w:p w:rsidR="001215EC" w:rsidRPr="009B5408" w:rsidRDefault="00566BB0"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процедуры: подписанный договор, направленный на регистрацию. </w:t>
      </w:r>
    </w:p>
    <w:p w:rsidR="001215EC" w:rsidRPr="009B5408" w:rsidRDefault="00566BB0" w:rsidP="001215EC">
      <w:pPr>
        <w:tabs>
          <w:tab w:val="left" w:pos="1701"/>
        </w:tabs>
        <w:suppressAutoHyphens/>
        <w:ind w:firstLine="709"/>
        <w:jc w:val="both"/>
        <w:rPr>
          <w:sz w:val="28"/>
          <w:szCs w:val="28"/>
        </w:rPr>
      </w:pPr>
      <w:r w:rsidRPr="009B5408">
        <w:rPr>
          <w:sz w:val="28"/>
          <w:szCs w:val="28"/>
        </w:rPr>
        <w:t>3.</w:t>
      </w:r>
      <w:r w:rsidR="0015167C">
        <w:rPr>
          <w:sz w:val="28"/>
          <w:szCs w:val="28"/>
        </w:rPr>
        <w:t>5</w:t>
      </w:r>
      <w:r w:rsidRPr="009B5408">
        <w:rPr>
          <w:sz w:val="28"/>
          <w:szCs w:val="28"/>
        </w:rPr>
        <w:t>.3. Специалист Палаты регистрирует договор, извещает заявителя и направляет (выдает) подписанные экземпляры договора заявителю для подписания.</w:t>
      </w:r>
    </w:p>
    <w:p w:rsidR="001215EC" w:rsidRPr="009B5408" w:rsidRDefault="00566BB0" w:rsidP="001215EC">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Процедура, устанавливаемая настоящим пунктом, осуществляется:</w:t>
      </w:r>
    </w:p>
    <w:p w:rsidR="001215EC" w:rsidRPr="009B5408" w:rsidRDefault="00566BB0" w:rsidP="001215EC">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выдача договора - в течение 15 минут, в порядке очередности, в день прибытия заявителя;</w:t>
      </w:r>
    </w:p>
    <w:p w:rsidR="001215EC" w:rsidRPr="009B5408" w:rsidRDefault="00566BB0" w:rsidP="001215EC">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 xml:space="preserve">направление договора по почте письмом - в течение одного </w:t>
      </w:r>
      <w:r w:rsidRPr="009F1FEF">
        <w:rPr>
          <w:rFonts w:ascii="Times New Roman" w:hAnsi="Times New Roman" w:cs="Times New Roman"/>
          <w:sz w:val="28"/>
          <w:szCs w:val="28"/>
        </w:rPr>
        <w:t xml:space="preserve">рабочего </w:t>
      </w:r>
      <w:r w:rsidRPr="009B5408">
        <w:rPr>
          <w:rFonts w:ascii="Times New Roman" w:hAnsi="Times New Roman" w:cs="Times New Roman"/>
          <w:sz w:val="28"/>
          <w:szCs w:val="28"/>
        </w:rPr>
        <w:t>дня с момента окончания процедуры</w:t>
      </w:r>
      <w:r>
        <w:rPr>
          <w:rFonts w:ascii="Times New Roman" w:hAnsi="Times New Roman" w:cs="Times New Roman"/>
          <w:sz w:val="28"/>
          <w:szCs w:val="28"/>
        </w:rPr>
        <w:t>,</w:t>
      </w:r>
      <w:r w:rsidRPr="009B5408">
        <w:rPr>
          <w:rFonts w:ascii="Times New Roman" w:hAnsi="Times New Roman" w:cs="Times New Roman"/>
          <w:sz w:val="28"/>
          <w:szCs w:val="28"/>
        </w:rPr>
        <w:t xml:space="preserve"> предусмотренной подпунктом 3.</w:t>
      </w:r>
      <w:r w:rsidR="0015167C">
        <w:rPr>
          <w:rFonts w:ascii="Times New Roman" w:hAnsi="Times New Roman" w:cs="Times New Roman"/>
          <w:sz w:val="28"/>
          <w:szCs w:val="28"/>
        </w:rPr>
        <w:t>5</w:t>
      </w:r>
      <w:r w:rsidRPr="009B5408">
        <w:rPr>
          <w:rFonts w:ascii="Times New Roman" w:hAnsi="Times New Roman" w:cs="Times New Roman"/>
          <w:sz w:val="28"/>
          <w:szCs w:val="28"/>
        </w:rPr>
        <w:t>.2 настоящего Регламента.</w:t>
      </w:r>
    </w:p>
    <w:p w:rsidR="001215EC" w:rsidRPr="009B5408" w:rsidRDefault="00566BB0"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процедуры: направленный (выданный) заявителю договор.</w:t>
      </w:r>
    </w:p>
    <w:p w:rsidR="001215EC" w:rsidRPr="009B5408" w:rsidRDefault="00566BB0" w:rsidP="001215EC">
      <w:pPr>
        <w:autoSpaceDE w:val="0"/>
        <w:autoSpaceDN w:val="0"/>
        <w:adjustRightInd w:val="0"/>
        <w:ind w:firstLine="709"/>
        <w:jc w:val="both"/>
        <w:rPr>
          <w:sz w:val="28"/>
          <w:szCs w:val="28"/>
        </w:rPr>
      </w:pPr>
      <w:r w:rsidRPr="009B5408">
        <w:rPr>
          <w:sz w:val="28"/>
          <w:szCs w:val="28"/>
        </w:rPr>
        <w:t>3.</w:t>
      </w:r>
      <w:r w:rsidR="0015167C">
        <w:rPr>
          <w:sz w:val="28"/>
          <w:szCs w:val="28"/>
        </w:rPr>
        <w:t>5</w:t>
      </w:r>
      <w:r w:rsidRPr="009B5408">
        <w:rPr>
          <w:sz w:val="28"/>
          <w:szCs w:val="28"/>
        </w:rPr>
        <w:t>.4. Заявитель подписывает экземпляры договора и возвращает в Палату.</w:t>
      </w:r>
    </w:p>
    <w:p w:rsidR="001215EC" w:rsidRPr="009B5408" w:rsidRDefault="00566BB0"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1215EC" w:rsidRPr="009B5408" w:rsidRDefault="00566BB0"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процедуры: подписанный документ, направленный в Палату. </w:t>
      </w:r>
    </w:p>
    <w:p w:rsidR="0015167C" w:rsidRDefault="0015167C" w:rsidP="00316D3B">
      <w:pPr>
        <w:pStyle w:val="ConsPlusNonformat"/>
        <w:ind w:firstLine="709"/>
        <w:jc w:val="both"/>
        <w:rPr>
          <w:rFonts w:ascii="Times New Roman" w:hAnsi="Times New Roman"/>
          <w:sz w:val="28"/>
          <w:szCs w:val="28"/>
        </w:rPr>
      </w:pP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 xml:space="preserve">. Исправление технических ошибок. </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представляет в Отдел:</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заявление об исправлении технической ошибки </w:t>
      </w:r>
      <w:r w:rsidRPr="004C5413">
        <w:rPr>
          <w:rFonts w:ascii="Times New Roman" w:hAnsi="Times New Roman"/>
          <w:sz w:val="28"/>
          <w:szCs w:val="28"/>
        </w:rPr>
        <w:t>(приложение №</w:t>
      </w:r>
      <w:r w:rsidR="009C007D">
        <w:rPr>
          <w:rFonts w:ascii="Times New Roman" w:hAnsi="Times New Roman"/>
          <w:sz w:val="28"/>
          <w:szCs w:val="28"/>
        </w:rPr>
        <w:t>5</w:t>
      </w:r>
      <w:r w:rsidRPr="004C5413">
        <w:rPr>
          <w:rFonts w:ascii="Times New Roman" w:hAnsi="Times New Roman"/>
          <w:sz w:val="28"/>
          <w:szCs w:val="28"/>
        </w:rPr>
        <w:t>);</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Процедура, устанавливаемая настоящим пунктом, осуществляется в течение одного</w:t>
      </w:r>
      <w:r w:rsidRPr="00201928">
        <w:t xml:space="preserve"> </w:t>
      </w:r>
      <w:r w:rsidRPr="00201928">
        <w:rPr>
          <w:rFonts w:ascii="Times New Roman" w:hAnsi="Times New Roman"/>
          <w:sz w:val="28"/>
          <w:szCs w:val="28"/>
        </w:rPr>
        <w:t>рабочего</w:t>
      </w:r>
      <w:r w:rsidRPr="00A241BA">
        <w:rPr>
          <w:rFonts w:ascii="Times New Roman" w:hAnsi="Times New Roman"/>
          <w:sz w:val="28"/>
          <w:szCs w:val="28"/>
        </w:rPr>
        <w:t xml:space="preserve"> дня с момента регистрации заявления. </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316D3B" w:rsidRPr="00A241BA"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Процедура, устанавливаемая настоящим пунктом, осуществляется в течение трех </w:t>
      </w:r>
      <w:r>
        <w:rPr>
          <w:rFonts w:ascii="Times New Roman" w:hAnsi="Times New Roman"/>
          <w:sz w:val="28"/>
          <w:szCs w:val="28"/>
        </w:rPr>
        <w:t xml:space="preserve">рабочих </w:t>
      </w:r>
      <w:r w:rsidRPr="00A241BA">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316D3B" w:rsidRDefault="00566BB0"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Результат процедуры: выданный (направленный) заявителю документ.</w:t>
      </w:r>
    </w:p>
    <w:p w:rsidR="00316D3B" w:rsidRDefault="00316D3B" w:rsidP="00316D3B">
      <w:pPr>
        <w:ind w:left="5954"/>
        <w:rPr>
          <w:sz w:val="28"/>
          <w:szCs w:val="28"/>
        </w:rPr>
      </w:pPr>
    </w:p>
    <w:p w:rsidR="0003608E" w:rsidRDefault="0003608E" w:rsidP="007F3C9A">
      <w:pPr>
        <w:ind w:left="5954"/>
        <w:rPr>
          <w:sz w:val="28"/>
          <w:szCs w:val="28"/>
        </w:rPr>
      </w:pPr>
    </w:p>
    <w:p w:rsidR="00873A86" w:rsidRPr="00401702" w:rsidRDefault="00566BB0" w:rsidP="00873A8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873A86" w:rsidRPr="00401702" w:rsidRDefault="00873A86" w:rsidP="00873A86">
      <w:pPr>
        <w:pStyle w:val="ConsPlusNonformat"/>
        <w:tabs>
          <w:tab w:val="left" w:pos="9781"/>
        </w:tabs>
        <w:ind w:right="-1" w:firstLine="709"/>
        <w:jc w:val="both"/>
        <w:rPr>
          <w:rFonts w:ascii="Times New Roman" w:hAnsi="Times New Roman" w:cs="Times New Roman"/>
          <w:sz w:val="28"/>
          <w:szCs w:val="28"/>
        </w:rPr>
      </w:pPr>
    </w:p>
    <w:p w:rsidR="00873A86" w:rsidRDefault="00566BB0" w:rsidP="00873A8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873A86" w:rsidRPr="005A7931" w:rsidRDefault="00873A86" w:rsidP="00873A86">
      <w:pPr>
        <w:pStyle w:val="ConsPlusNonformat"/>
        <w:tabs>
          <w:tab w:val="left" w:pos="9781"/>
        </w:tabs>
        <w:ind w:right="-1"/>
        <w:jc w:val="center"/>
        <w:rPr>
          <w:rFonts w:ascii="Times New Roman" w:hAnsi="Times New Roman" w:cs="Times New Roman"/>
          <w:sz w:val="28"/>
          <w:szCs w:val="28"/>
        </w:rPr>
      </w:pP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873A86"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p>
    <w:p w:rsidR="00873A86" w:rsidRDefault="00566BB0" w:rsidP="00873A8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873A86" w:rsidRPr="005A7931" w:rsidRDefault="00873A86" w:rsidP="00873A86">
      <w:pPr>
        <w:pStyle w:val="ConsPlusNonformat"/>
        <w:tabs>
          <w:tab w:val="left" w:pos="9781"/>
        </w:tabs>
        <w:ind w:right="-1"/>
        <w:jc w:val="center"/>
        <w:rPr>
          <w:rFonts w:ascii="Times New Roman" w:hAnsi="Times New Roman" w:cs="Times New Roman"/>
          <w:sz w:val="28"/>
          <w:szCs w:val="28"/>
        </w:rPr>
      </w:pPr>
    </w:p>
    <w:p w:rsidR="00873A86"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p>
    <w:p w:rsidR="00873A86" w:rsidRDefault="00566BB0" w:rsidP="00873A8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873A86" w:rsidRPr="005A7931" w:rsidRDefault="00873A86" w:rsidP="00873A86">
      <w:pPr>
        <w:pStyle w:val="ConsPlusNonformat"/>
        <w:tabs>
          <w:tab w:val="left" w:pos="9781"/>
        </w:tabs>
        <w:ind w:right="-1"/>
        <w:jc w:val="center"/>
        <w:rPr>
          <w:rFonts w:ascii="Times New Roman" w:hAnsi="Times New Roman" w:cs="Times New Roman"/>
          <w:sz w:val="28"/>
          <w:szCs w:val="28"/>
        </w:rPr>
      </w:pP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73A86"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p>
    <w:p w:rsidR="00873A86" w:rsidRDefault="00566BB0" w:rsidP="00873A8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873A86" w:rsidRPr="005A7931" w:rsidRDefault="00873A86" w:rsidP="00873A86">
      <w:pPr>
        <w:pStyle w:val="ConsPlusNonformat"/>
        <w:tabs>
          <w:tab w:val="left" w:pos="9781"/>
        </w:tabs>
        <w:ind w:right="-1"/>
        <w:jc w:val="center"/>
        <w:rPr>
          <w:rFonts w:ascii="Times New Roman" w:hAnsi="Times New Roman" w:cs="Times New Roman"/>
          <w:sz w:val="28"/>
          <w:szCs w:val="28"/>
        </w:rPr>
      </w:pPr>
    </w:p>
    <w:p w:rsidR="00873A86" w:rsidRPr="005A7931" w:rsidRDefault="00566BB0"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73A86" w:rsidRPr="00401702" w:rsidRDefault="00873A86" w:rsidP="00873A86">
      <w:pPr>
        <w:tabs>
          <w:tab w:val="left" w:pos="9781"/>
        </w:tabs>
        <w:autoSpaceDE w:val="0"/>
        <w:autoSpaceDN w:val="0"/>
        <w:adjustRightInd w:val="0"/>
        <w:ind w:right="-1" w:firstLine="709"/>
        <w:jc w:val="both"/>
        <w:rPr>
          <w:sz w:val="28"/>
          <w:szCs w:val="28"/>
        </w:rPr>
      </w:pPr>
    </w:p>
    <w:p w:rsidR="00873A86" w:rsidRPr="00401702" w:rsidRDefault="00566BB0" w:rsidP="00873A86">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873A86" w:rsidRPr="00401702" w:rsidRDefault="00873A86" w:rsidP="00873A86">
      <w:pPr>
        <w:tabs>
          <w:tab w:val="left" w:pos="9781"/>
        </w:tabs>
        <w:autoSpaceDE w:val="0"/>
        <w:autoSpaceDN w:val="0"/>
        <w:adjustRightInd w:val="0"/>
        <w:ind w:right="-1" w:firstLine="709"/>
        <w:jc w:val="center"/>
        <w:rPr>
          <w:sz w:val="28"/>
          <w:szCs w:val="28"/>
        </w:rPr>
      </w:pP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73A86" w:rsidRPr="00450CB6" w:rsidRDefault="00566BB0" w:rsidP="00873A86">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3461" w:rsidRDefault="00B93461" w:rsidP="007F3C9A">
      <w:pPr>
        <w:autoSpaceDE w:val="0"/>
        <w:autoSpaceDN w:val="0"/>
        <w:adjustRightInd w:val="0"/>
        <w:ind w:right="282" w:firstLine="709"/>
        <w:jc w:val="both"/>
        <w:rPr>
          <w:sz w:val="28"/>
          <w:szCs w:val="28"/>
        </w:rPr>
      </w:pPr>
    </w:p>
    <w:p w:rsidR="00B93461" w:rsidRDefault="00B93461" w:rsidP="007F3C9A">
      <w:pPr>
        <w:rPr>
          <w:sz w:val="28"/>
          <w:szCs w:val="28"/>
        </w:rPr>
        <w:sectPr w:rsidR="00B93461" w:rsidSect="00F85AE3">
          <w:headerReference w:type="even" r:id="rId208"/>
          <w:headerReference w:type="default" r:id="rId209"/>
          <w:pgSz w:w="11906" w:h="16838"/>
          <w:pgMar w:top="1134" w:right="567" w:bottom="851" w:left="1134" w:header="709" w:footer="709" w:gutter="0"/>
          <w:cols w:space="720"/>
          <w:titlePg/>
          <w:docGrid w:linePitch="326"/>
        </w:sectPr>
      </w:pPr>
    </w:p>
    <w:p w:rsidR="00720753" w:rsidRPr="00720753" w:rsidRDefault="00566BB0" w:rsidP="00720753">
      <w:pPr>
        <w:pStyle w:val="1"/>
        <w:ind w:left="4248"/>
        <w:jc w:val="right"/>
        <w:rPr>
          <w:rFonts w:cs="Times New Roman"/>
          <w:color w:val="000000"/>
        </w:rPr>
      </w:pPr>
      <w:r w:rsidRPr="00720753">
        <w:rPr>
          <w:rFonts w:ascii="Times New Roman" w:hAnsi="Times New Roman" w:cs="Times New Roman"/>
          <w:b w:val="0"/>
          <w:color w:val="000000"/>
        </w:rPr>
        <w:t>Приложение №</w:t>
      </w:r>
      <w:r>
        <w:rPr>
          <w:rFonts w:ascii="Times New Roman" w:hAnsi="Times New Roman" w:cs="Times New Roman"/>
          <w:b w:val="0"/>
          <w:color w:val="000000"/>
        </w:rPr>
        <w:t>1</w:t>
      </w:r>
      <w:r w:rsidRPr="00720753">
        <w:rPr>
          <w:rFonts w:ascii="Times New Roman" w:hAnsi="Times New Roman" w:cs="Times New Roman"/>
          <w:b w:val="0"/>
          <w:color w:val="000000"/>
        </w:rPr>
        <w:t xml:space="preserve"> </w:t>
      </w:r>
    </w:p>
    <w:p w:rsidR="00720753" w:rsidRPr="00675ACC" w:rsidRDefault="00720753" w:rsidP="00720753">
      <w:pPr>
        <w:rPr>
          <w:b/>
          <w:bCs/>
          <w:color w:val="000000"/>
          <w:sz w:val="28"/>
          <w:szCs w:val="28"/>
        </w:rPr>
      </w:pPr>
    </w:p>
    <w:p w:rsidR="00720753" w:rsidRPr="0090253E" w:rsidRDefault="00566BB0" w:rsidP="00720753">
      <w:pPr>
        <w:pStyle w:val="a8"/>
      </w:pPr>
      <w:r>
        <w:rPr>
          <w:szCs w:val="28"/>
        </w:rPr>
        <w:t xml:space="preserve">Нижеприведенный договор является образцом и не содержит указанных в нем Приложений, аналогичный договор может быть заключен на любое недвижимое имущество, приобретаемое с использованием преимущественного права </w:t>
      </w:r>
    </w:p>
    <w:p w:rsidR="00720753" w:rsidRDefault="00720753" w:rsidP="00720753">
      <w:pPr>
        <w:pStyle w:val="a8"/>
        <w:rPr>
          <w:color w:val="000000"/>
        </w:rPr>
      </w:pPr>
    </w:p>
    <w:p w:rsidR="00720753" w:rsidRPr="00675ACC" w:rsidRDefault="00566BB0" w:rsidP="00720753">
      <w:pPr>
        <w:pStyle w:val="a8"/>
        <w:rPr>
          <w:color w:val="000000"/>
        </w:rPr>
      </w:pPr>
      <w:r w:rsidRPr="00675ACC">
        <w:rPr>
          <w:b w:val="0"/>
          <w:color w:val="000000"/>
          <w:szCs w:val="28"/>
        </w:rPr>
        <w:t>ДОГОВОР</w:t>
      </w:r>
    </w:p>
    <w:p w:rsidR="00720753" w:rsidRPr="00675ACC" w:rsidRDefault="00566BB0" w:rsidP="00720753">
      <w:pPr>
        <w:ind w:left="720"/>
        <w:jc w:val="center"/>
        <w:rPr>
          <w:color w:val="000000"/>
          <w:sz w:val="28"/>
          <w:szCs w:val="28"/>
        </w:rPr>
      </w:pPr>
      <w:r>
        <w:rPr>
          <w:color w:val="000000"/>
          <w:sz w:val="28"/>
          <w:szCs w:val="28"/>
        </w:rPr>
        <w:t>купли-продажи земельного участка</w:t>
      </w:r>
      <w:r w:rsidRPr="00675ACC">
        <w:rPr>
          <w:color w:val="000000"/>
          <w:sz w:val="28"/>
          <w:szCs w:val="28"/>
        </w:rPr>
        <w:t xml:space="preserve"> </w:t>
      </w:r>
    </w:p>
    <w:p w:rsidR="00720753" w:rsidRPr="00675ACC" w:rsidRDefault="00720753" w:rsidP="00720753">
      <w:pPr>
        <w:rPr>
          <w:b/>
          <w:color w:val="000000"/>
          <w:sz w:val="28"/>
          <w:szCs w:val="28"/>
        </w:rPr>
      </w:pPr>
    </w:p>
    <w:p w:rsidR="00720753" w:rsidRPr="00675ACC" w:rsidRDefault="00566BB0" w:rsidP="00720753">
      <w:pPr>
        <w:jc w:val="center"/>
        <w:rPr>
          <w:color w:val="000000"/>
          <w:sz w:val="28"/>
          <w:szCs w:val="28"/>
        </w:rPr>
      </w:pPr>
      <w:r w:rsidRPr="00675ACC">
        <w:rPr>
          <w:color w:val="000000"/>
          <w:sz w:val="28"/>
          <w:szCs w:val="28"/>
        </w:rPr>
        <w:t xml:space="preserve">№ _____ </w:t>
      </w:r>
    </w:p>
    <w:p w:rsidR="00720753" w:rsidRPr="00675ACC" w:rsidRDefault="00566BB0" w:rsidP="00720753">
      <w:pPr>
        <w:jc w:val="center"/>
        <w:rPr>
          <w:color w:val="000000"/>
          <w:sz w:val="28"/>
          <w:szCs w:val="28"/>
        </w:rPr>
      </w:pPr>
      <w:r w:rsidRPr="00675ACC">
        <w:rPr>
          <w:color w:val="000000"/>
          <w:sz w:val="28"/>
          <w:szCs w:val="28"/>
        </w:rPr>
        <w:t xml:space="preserve"> </w:t>
      </w:r>
    </w:p>
    <w:p w:rsidR="00720753" w:rsidRPr="00675ACC" w:rsidRDefault="00566BB0" w:rsidP="00720753">
      <w:pPr>
        <w:rPr>
          <w:color w:val="000000"/>
          <w:sz w:val="28"/>
          <w:szCs w:val="28"/>
        </w:rPr>
      </w:pPr>
      <w:r w:rsidRPr="00675ACC">
        <w:rPr>
          <w:color w:val="000000"/>
          <w:sz w:val="28"/>
          <w:szCs w:val="28"/>
        </w:rPr>
        <w:t xml:space="preserve"> </w:t>
      </w:r>
      <w:r>
        <w:rPr>
          <w:color w:val="000000"/>
          <w:sz w:val="28"/>
          <w:szCs w:val="28"/>
        </w:rPr>
        <w:t>_______________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75ACC">
        <w:rPr>
          <w:color w:val="000000"/>
          <w:sz w:val="28"/>
          <w:szCs w:val="28"/>
        </w:rPr>
        <w:t>«______» _______________20___г.</w:t>
      </w:r>
    </w:p>
    <w:p w:rsidR="00720753" w:rsidRPr="00675ACC" w:rsidRDefault="00720753" w:rsidP="00720753">
      <w:pPr>
        <w:rPr>
          <w:color w:val="000000"/>
          <w:sz w:val="28"/>
          <w:szCs w:val="28"/>
        </w:rPr>
      </w:pPr>
    </w:p>
    <w:p w:rsidR="00720753" w:rsidRDefault="00566BB0" w:rsidP="00720753">
      <w:pPr>
        <w:pStyle w:val="af"/>
        <w:ind w:firstLine="709"/>
        <w:rPr>
          <w:color w:val="000000"/>
          <w:szCs w:val="28"/>
        </w:rPr>
      </w:pPr>
      <w:r w:rsidRPr="00675ACC">
        <w:rPr>
          <w:color w:val="000000"/>
          <w:szCs w:val="28"/>
        </w:rPr>
        <w:t>Палата имущественных и земельных отношений муниципального района</w:t>
      </w:r>
      <w:r>
        <w:rPr>
          <w:color w:val="000000"/>
          <w:szCs w:val="28"/>
        </w:rPr>
        <w:t xml:space="preserve"> (городского округа)</w:t>
      </w:r>
      <w:r w:rsidRPr="00675ACC">
        <w:rPr>
          <w:color w:val="000000"/>
          <w:szCs w:val="28"/>
        </w:rPr>
        <w:t xml:space="preserve"> в лице председателя ________________________, действующего на основании Положения, утвержденного _______, именуемый в дальнейшем «</w:t>
      </w:r>
      <w:r>
        <w:rPr>
          <w:color w:val="000000"/>
          <w:szCs w:val="28"/>
        </w:rPr>
        <w:t>Продавец</w:t>
      </w:r>
      <w:r w:rsidRPr="00675ACC">
        <w:rPr>
          <w:color w:val="000000"/>
          <w:szCs w:val="28"/>
        </w:rPr>
        <w:t>», и</w:t>
      </w:r>
      <w:r>
        <w:rPr>
          <w:color w:val="000000"/>
          <w:szCs w:val="28"/>
        </w:rPr>
        <w:t xml:space="preserve"> </w:t>
      </w:r>
      <w:r w:rsidRPr="00675ACC">
        <w:rPr>
          <w:color w:val="000000"/>
          <w:szCs w:val="28"/>
        </w:rPr>
        <w:t>_________________________, паспорт ___________№________________, выданный ______________________________, проживающий: Российская Федерация, ___________________________________, именуемый в дальнейшем «</w:t>
      </w:r>
      <w:r>
        <w:rPr>
          <w:color w:val="000000"/>
          <w:szCs w:val="28"/>
        </w:rPr>
        <w:t>Покупатель</w:t>
      </w:r>
      <w:r w:rsidRPr="00675ACC">
        <w:rPr>
          <w:color w:val="000000"/>
          <w:szCs w:val="28"/>
        </w:rPr>
        <w:t>», вместе именуемые «Стороны», на основании распоряжения Палаты имущественных и земельных отношений муниципального района</w:t>
      </w:r>
      <w:r>
        <w:rPr>
          <w:color w:val="000000"/>
          <w:szCs w:val="28"/>
        </w:rPr>
        <w:t xml:space="preserve"> (городского округа)</w:t>
      </w:r>
      <w:r w:rsidRPr="00675ACC">
        <w:rPr>
          <w:color w:val="000000"/>
          <w:szCs w:val="28"/>
        </w:rPr>
        <w:t xml:space="preserve"> № _______ от «____» ___________20_______г. «О пр</w:t>
      </w:r>
      <w:r>
        <w:rPr>
          <w:color w:val="000000"/>
          <w:szCs w:val="28"/>
        </w:rPr>
        <w:t>едоставлении земельного участка в собственность без проведения торгов</w:t>
      </w:r>
      <w:r w:rsidRPr="00675ACC">
        <w:rPr>
          <w:color w:val="000000"/>
          <w:szCs w:val="28"/>
        </w:rPr>
        <w:t xml:space="preserve"> заключили настоящий договор о нижеследующем:</w:t>
      </w:r>
    </w:p>
    <w:p w:rsidR="00720753" w:rsidRPr="00675ACC" w:rsidRDefault="00720753" w:rsidP="00720753">
      <w:pPr>
        <w:pStyle w:val="af"/>
        <w:ind w:firstLine="709"/>
        <w:rPr>
          <w:color w:val="000000"/>
          <w:szCs w:val="28"/>
        </w:rPr>
      </w:pPr>
    </w:p>
    <w:p w:rsidR="00720753" w:rsidRDefault="00566BB0" w:rsidP="00720753">
      <w:pPr>
        <w:pStyle w:val="af"/>
        <w:numPr>
          <w:ilvl w:val="0"/>
          <w:numId w:val="48"/>
        </w:numPr>
        <w:jc w:val="center"/>
        <w:rPr>
          <w:color w:val="000000"/>
          <w:szCs w:val="28"/>
        </w:rPr>
      </w:pPr>
      <w:r w:rsidRPr="00675ACC">
        <w:rPr>
          <w:color w:val="000000"/>
          <w:szCs w:val="28"/>
        </w:rPr>
        <w:t>ПРЕДМЕТ ДОГОВОРА</w:t>
      </w:r>
    </w:p>
    <w:p w:rsidR="00720753" w:rsidRPr="00675ACC" w:rsidRDefault="00720753" w:rsidP="00720753">
      <w:pPr>
        <w:pStyle w:val="af"/>
        <w:ind w:left="360"/>
        <w:rPr>
          <w:color w:val="000000"/>
          <w:szCs w:val="28"/>
        </w:rPr>
      </w:pPr>
    </w:p>
    <w:p w:rsidR="00720753" w:rsidRPr="00227CB3" w:rsidRDefault="00720753" w:rsidP="00720753">
      <w:pPr>
        <w:pStyle w:val="af"/>
        <w:rPr>
          <w:color w:val="000000"/>
          <w:szCs w:val="28"/>
        </w:rPr>
      </w:pPr>
    </w:p>
    <w:p w:rsidR="00720753" w:rsidRPr="00227CB3" w:rsidRDefault="00566BB0" w:rsidP="00720753">
      <w:pPr>
        <w:pStyle w:val="af"/>
        <w:ind w:firstLine="709"/>
        <w:rPr>
          <w:color w:val="000000"/>
          <w:szCs w:val="28"/>
        </w:rPr>
      </w:pPr>
      <w:r w:rsidRPr="00227CB3">
        <w:rPr>
          <w:color w:val="000000"/>
          <w:szCs w:val="28"/>
        </w:rPr>
        <w:t>1.1. Продавец передает, а Покупатель принимает в собственность</w:t>
      </w:r>
      <w:r>
        <w:rPr>
          <w:color w:val="000000"/>
          <w:szCs w:val="28"/>
        </w:rPr>
        <w:t xml:space="preserve"> </w:t>
      </w:r>
      <w:r w:rsidRPr="00227CB3">
        <w:rPr>
          <w:color w:val="000000"/>
          <w:szCs w:val="28"/>
        </w:rPr>
        <w:t xml:space="preserve">земельный участок, находящийся в </w:t>
      </w:r>
      <w:r>
        <w:rPr>
          <w:color w:val="000000"/>
          <w:szCs w:val="28"/>
        </w:rPr>
        <w:t>муниципальной собственности</w:t>
      </w:r>
      <w:r w:rsidRPr="00227CB3">
        <w:rPr>
          <w:color w:val="000000"/>
          <w:szCs w:val="28"/>
        </w:rPr>
        <w:t>, общей площадью ___________ кв. м из земель муниципальной собственности</w:t>
      </w:r>
      <w:r>
        <w:rPr>
          <w:color w:val="000000"/>
          <w:szCs w:val="28"/>
        </w:rPr>
        <w:t xml:space="preserve"> _____________</w:t>
      </w:r>
      <w:r w:rsidRPr="00227CB3">
        <w:rPr>
          <w:color w:val="000000"/>
          <w:szCs w:val="28"/>
        </w:rPr>
        <w:t xml:space="preserve"> муниципального района (в границах </w:t>
      </w:r>
      <w:r>
        <w:rPr>
          <w:color w:val="000000"/>
          <w:szCs w:val="28"/>
        </w:rPr>
        <w:t>_________________</w:t>
      </w:r>
      <w:r w:rsidRPr="00227CB3">
        <w:rPr>
          <w:color w:val="000000"/>
          <w:szCs w:val="28"/>
        </w:rPr>
        <w:t>________________________,</w:t>
      </w:r>
    </w:p>
    <w:p w:rsidR="00720753" w:rsidRPr="00227CB3" w:rsidRDefault="00566BB0" w:rsidP="00720753">
      <w:pPr>
        <w:pStyle w:val="af"/>
        <w:ind w:left="4956" w:firstLine="708"/>
        <w:rPr>
          <w:color w:val="000000"/>
          <w:sz w:val="24"/>
        </w:rPr>
      </w:pPr>
      <w:r w:rsidRPr="00227CB3">
        <w:rPr>
          <w:color w:val="000000"/>
          <w:sz w:val="24"/>
        </w:rPr>
        <w:t>(наименование поселения)</w:t>
      </w:r>
    </w:p>
    <w:p w:rsidR="00720753" w:rsidRPr="00227CB3" w:rsidRDefault="00566BB0" w:rsidP="00720753">
      <w:pPr>
        <w:pStyle w:val="af"/>
        <w:rPr>
          <w:color w:val="000000"/>
          <w:szCs w:val="28"/>
        </w:rPr>
      </w:pPr>
      <w:r w:rsidRPr="00227CB3">
        <w:rPr>
          <w:color w:val="000000"/>
          <w:szCs w:val="28"/>
        </w:rPr>
        <w:t>категория земель ____________________) с кадастровым номером</w:t>
      </w:r>
      <w:r>
        <w:rPr>
          <w:color w:val="000000"/>
          <w:szCs w:val="28"/>
        </w:rPr>
        <w:t>:</w:t>
      </w:r>
      <w:r w:rsidRPr="00227CB3">
        <w:rPr>
          <w:color w:val="000000"/>
          <w:szCs w:val="28"/>
        </w:rPr>
        <w:t xml:space="preserve">  __________</w:t>
      </w:r>
      <w:r>
        <w:rPr>
          <w:color w:val="000000"/>
          <w:szCs w:val="28"/>
        </w:rPr>
        <w:t>:____</w:t>
      </w:r>
    </w:p>
    <w:p w:rsidR="00720753" w:rsidRPr="00227CB3" w:rsidRDefault="00566BB0" w:rsidP="00720753">
      <w:pPr>
        <w:pStyle w:val="af"/>
        <w:rPr>
          <w:color w:val="000000"/>
          <w:szCs w:val="28"/>
        </w:rPr>
      </w:pPr>
      <w:r w:rsidRPr="00227CB3">
        <w:rPr>
          <w:color w:val="000000"/>
          <w:szCs w:val="28"/>
        </w:rPr>
        <w:t>в границах, указанных в кадастровой карте (плане), прилагаемой к настоящему</w:t>
      </w:r>
      <w:r>
        <w:rPr>
          <w:color w:val="000000"/>
          <w:szCs w:val="28"/>
        </w:rPr>
        <w:t xml:space="preserve"> </w:t>
      </w:r>
      <w:r w:rsidRPr="00227CB3">
        <w:rPr>
          <w:color w:val="000000"/>
          <w:szCs w:val="28"/>
        </w:rPr>
        <w:t xml:space="preserve">Договору (приложение </w:t>
      </w:r>
      <w:r>
        <w:rPr>
          <w:color w:val="000000"/>
          <w:szCs w:val="28"/>
        </w:rPr>
        <w:t>№</w:t>
      </w:r>
      <w:r w:rsidRPr="00227CB3">
        <w:rPr>
          <w:color w:val="000000"/>
          <w:szCs w:val="28"/>
        </w:rPr>
        <w:t>1) и являющейся его неотъемлемой частью,</w:t>
      </w:r>
      <w:r>
        <w:rPr>
          <w:color w:val="000000"/>
          <w:szCs w:val="28"/>
        </w:rPr>
        <w:t xml:space="preserve"> </w:t>
      </w:r>
      <w:r w:rsidRPr="00227CB3">
        <w:rPr>
          <w:color w:val="000000"/>
          <w:szCs w:val="28"/>
        </w:rPr>
        <w:t>расположенный по адресу: _________________________________________________,</w:t>
      </w:r>
    </w:p>
    <w:p w:rsidR="00720753" w:rsidRDefault="00566BB0" w:rsidP="00720753">
      <w:pPr>
        <w:pStyle w:val="af"/>
        <w:rPr>
          <w:color w:val="000000"/>
          <w:szCs w:val="28"/>
        </w:rPr>
      </w:pPr>
      <w:r w:rsidRPr="00227CB3">
        <w:rPr>
          <w:color w:val="000000"/>
          <w:szCs w:val="28"/>
        </w:rPr>
        <w:t>для использования в целях: ________________________________________________</w:t>
      </w:r>
    </w:p>
    <w:p w:rsidR="00720753" w:rsidRPr="00675ACC" w:rsidRDefault="00720753" w:rsidP="00720753">
      <w:pPr>
        <w:pStyle w:val="af"/>
        <w:rPr>
          <w:color w:val="000000"/>
          <w:szCs w:val="28"/>
        </w:rPr>
      </w:pPr>
    </w:p>
    <w:p w:rsidR="00720753" w:rsidRPr="00675ACC" w:rsidRDefault="00566BB0" w:rsidP="00720753">
      <w:pPr>
        <w:pStyle w:val="af"/>
        <w:numPr>
          <w:ilvl w:val="0"/>
          <w:numId w:val="48"/>
        </w:numPr>
        <w:jc w:val="center"/>
        <w:rPr>
          <w:color w:val="000000"/>
          <w:szCs w:val="28"/>
        </w:rPr>
      </w:pPr>
      <w:r>
        <w:rPr>
          <w:color w:val="000000"/>
          <w:szCs w:val="28"/>
        </w:rPr>
        <w:t xml:space="preserve">ЦЕНА ДОГОВОРА </w:t>
      </w:r>
      <w:r w:rsidRPr="00675ACC">
        <w:rPr>
          <w:color w:val="000000"/>
          <w:szCs w:val="28"/>
        </w:rPr>
        <w:t>И ПОРЯДОК РАСЧЕТОВ</w:t>
      </w:r>
    </w:p>
    <w:p w:rsidR="00720753" w:rsidRPr="00675ACC" w:rsidRDefault="00720753" w:rsidP="00720753">
      <w:pPr>
        <w:pStyle w:val="af"/>
        <w:rPr>
          <w:color w:val="000000"/>
          <w:szCs w:val="28"/>
        </w:rPr>
      </w:pPr>
    </w:p>
    <w:p w:rsidR="00720753" w:rsidRDefault="00566BB0" w:rsidP="00720753">
      <w:pPr>
        <w:pStyle w:val="af"/>
        <w:ind w:firstLine="567"/>
        <w:rPr>
          <w:color w:val="000000"/>
          <w:szCs w:val="28"/>
        </w:rPr>
      </w:pPr>
      <w:r>
        <w:rPr>
          <w:color w:val="000000"/>
          <w:szCs w:val="28"/>
        </w:rPr>
        <w:t>2</w:t>
      </w:r>
      <w:r w:rsidRPr="00D00D6E">
        <w:rPr>
          <w:color w:val="000000"/>
          <w:szCs w:val="28"/>
        </w:rPr>
        <w:t>.1.</w:t>
      </w:r>
      <w:r>
        <w:rPr>
          <w:color w:val="000000"/>
          <w:szCs w:val="28"/>
        </w:rPr>
        <w:t xml:space="preserve"> Цена земельного участка составляет ______________________ рублей. </w:t>
      </w:r>
    </w:p>
    <w:p w:rsidR="00720753" w:rsidRDefault="00566BB0" w:rsidP="00720753">
      <w:pPr>
        <w:pStyle w:val="af"/>
        <w:ind w:firstLine="567"/>
        <w:rPr>
          <w:color w:val="000000"/>
          <w:szCs w:val="28"/>
        </w:rPr>
      </w:pPr>
      <w:r w:rsidRPr="0054207A">
        <w:rPr>
          <w:color w:val="000000"/>
          <w:szCs w:val="28"/>
        </w:rPr>
        <w:t>2.</w:t>
      </w:r>
      <w:r>
        <w:rPr>
          <w:color w:val="000000"/>
          <w:szCs w:val="28"/>
        </w:rPr>
        <w:t>2</w:t>
      </w:r>
      <w:r w:rsidRPr="0054207A">
        <w:rPr>
          <w:color w:val="000000"/>
          <w:szCs w:val="28"/>
        </w:rPr>
        <w:t>.</w:t>
      </w:r>
      <w:r>
        <w:rPr>
          <w:color w:val="000000"/>
          <w:szCs w:val="28"/>
        </w:rPr>
        <w:t> </w:t>
      </w:r>
      <w:r w:rsidRPr="0054207A">
        <w:rPr>
          <w:color w:val="000000"/>
          <w:szCs w:val="28"/>
        </w:rPr>
        <w:t>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
    <w:p w:rsidR="00720753" w:rsidRPr="00DF7C78" w:rsidRDefault="00566BB0" w:rsidP="00720753">
      <w:pPr>
        <w:pStyle w:val="af"/>
        <w:ind w:firstLine="567"/>
        <w:rPr>
          <w:color w:val="000000"/>
          <w:sz w:val="24"/>
        </w:rPr>
      </w:pPr>
      <w:r>
        <w:rPr>
          <w:color w:val="000000"/>
          <w:szCs w:val="28"/>
        </w:rPr>
        <w:t>2</w:t>
      </w:r>
      <w:r w:rsidRPr="00D00D6E">
        <w:rPr>
          <w:color w:val="000000"/>
          <w:szCs w:val="28"/>
        </w:rPr>
        <w:t>.</w:t>
      </w:r>
      <w:r>
        <w:rPr>
          <w:color w:val="000000"/>
          <w:szCs w:val="28"/>
        </w:rPr>
        <w:t>3</w:t>
      </w:r>
      <w:r w:rsidRPr="00D00D6E">
        <w:rPr>
          <w:color w:val="000000"/>
          <w:szCs w:val="28"/>
        </w:rPr>
        <w:t xml:space="preserve">. </w:t>
      </w:r>
      <w:r>
        <w:rPr>
          <w:color w:val="000000"/>
          <w:szCs w:val="28"/>
        </w:rPr>
        <w:t>Оплата производится в полном объеме _______________________________ .</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sidRPr="00DF7C78">
        <w:rPr>
          <w:color w:val="000000"/>
          <w:sz w:val="24"/>
        </w:rPr>
        <w:t>(срок и условия оплаты)</w:t>
      </w:r>
    </w:p>
    <w:p w:rsidR="00720753" w:rsidRDefault="00720753" w:rsidP="00720753">
      <w:pPr>
        <w:pStyle w:val="af"/>
        <w:ind w:firstLine="567"/>
        <w:rPr>
          <w:color w:val="000000"/>
          <w:szCs w:val="28"/>
        </w:rPr>
      </w:pPr>
    </w:p>
    <w:p w:rsidR="00720753" w:rsidRDefault="00720753" w:rsidP="00720753">
      <w:pPr>
        <w:pStyle w:val="af"/>
        <w:ind w:firstLine="567"/>
        <w:rPr>
          <w:color w:val="000000"/>
          <w:szCs w:val="28"/>
        </w:rPr>
      </w:pPr>
    </w:p>
    <w:p w:rsidR="00720753" w:rsidRDefault="00566BB0" w:rsidP="00720753">
      <w:pPr>
        <w:autoSpaceDE w:val="0"/>
        <w:autoSpaceDN w:val="0"/>
        <w:adjustRightInd w:val="0"/>
        <w:jc w:val="center"/>
        <w:rPr>
          <w:sz w:val="28"/>
          <w:szCs w:val="28"/>
        </w:rPr>
      </w:pPr>
      <w:r>
        <w:rPr>
          <w:sz w:val="28"/>
          <w:szCs w:val="28"/>
        </w:rPr>
        <w:t>3. ПЕРЕДАЧА ЗЕМЕЛЬНОГО УЧАСТКА</w:t>
      </w:r>
    </w:p>
    <w:p w:rsidR="00720753" w:rsidRDefault="00720753" w:rsidP="00720753">
      <w:pPr>
        <w:autoSpaceDE w:val="0"/>
        <w:autoSpaceDN w:val="0"/>
        <w:adjustRightInd w:val="0"/>
        <w:ind w:firstLine="540"/>
        <w:jc w:val="both"/>
        <w:rPr>
          <w:sz w:val="28"/>
          <w:szCs w:val="28"/>
        </w:rPr>
      </w:pPr>
    </w:p>
    <w:p w:rsidR="00720753" w:rsidRDefault="00566BB0" w:rsidP="00720753">
      <w:pPr>
        <w:autoSpaceDE w:val="0"/>
        <w:autoSpaceDN w:val="0"/>
        <w:adjustRightInd w:val="0"/>
        <w:ind w:firstLine="540"/>
        <w:jc w:val="both"/>
        <w:rPr>
          <w:sz w:val="28"/>
          <w:szCs w:val="28"/>
        </w:rPr>
      </w:pPr>
      <w:r>
        <w:rPr>
          <w:sz w:val="28"/>
          <w:szCs w:val="28"/>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720753" w:rsidRDefault="00566BB0" w:rsidP="00720753">
      <w:pPr>
        <w:autoSpaceDE w:val="0"/>
        <w:autoSpaceDN w:val="0"/>
        <w:adjustRightInd w:val="0"/>
        <w:ind w:firstLine="540"/>
        <w:jc w:val="both"/>
        <w:rPr>
          <w:sz w:val="28"/>
          <w:szCs w:val="28"/>
        </w:rPr>
      </w:pPr>
      <w:r>
        <w:rPr>
          <w:sz w:val="28"/>
          <w:szCs w:val="28"/>
        </w:rPr>
        <w:t>3.2. С момента передачи земельного участка до перехода права собственности на него земельный участок находится в пользовании Покупателя.</w:t>
      </w:r>
    </w:p>
    <w:p w:rsidR="00720753" w:rsidRDefault="00566BB0" w:rsidP="00720753">
      <w:pPr>
        <w:autoSpaceDE w:val="0"/>
        <w:autoSpaceDN w:val="0"/>
        <w:adjustRightInd w:val="0"/>
        <w:ind w:firstLine="540"/>
        <w:jc w:val="both"/>
        <w:rPr>
          <w:sz w:val="28"/>
          <w:szCs w:val="28"/>
        </w:rPr>
      </w:pPr>
      <w:r>
        <w:rPr>
          <w:sz w:val="28"/>
          <w:szCs w:val="28"/>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720753" w:rsidRDefault="00566BB0" w:rsidP="00720753">
      <w:pPr>
        <w:autoSpaceDE w:val="0"/>
        <w:autoSpaceDN w:val="0"/>
        <w:adjustRightInd w:val="0"/>
        <w:ind w:firstLine="540"/>
        <w:jc w:val="both"/>
        <w:rPr>
          <w:sz w:val="28"/>
          <w:szCs w:val="28"/>
        </w:rPr>
      </w:pPr>
      <w:r>
        <w:rPr>
          <w:sz w:val="28"/>
          <w:szCs w:val="28"/>
        </w:rPr>
        <w:t>3.4. Государственная регистрация перехода права собственности на земельный участок производится после его полной оплаты.</w:t>
      </w:r>
    </w:p>
    <w:p w:rsidR="00720753" w:rsidRDefault="00720753" w:rsidP="00720753">
      <w:pPr>
        <w:pStyle w:val="af"/>
        <w:ind w:firstLine="567"/>
        <w:rPr>
          <w:color w:val="000000"/>
          <w:szCs w:val="28"/>
        </w:rPr>
      </w:pPr>
    </w:p>
    <w:p w:rsidR="00720753" w:rsidRDefault="00566BB0" w:rsidP="00720753">
      <w:pPr>
        <w:autoSpaceDE w:val="0"/>
        <w:autoSpaceDN w:val="0"/>
        <w:adjustRightInd w:val="0"/>
        <w:jc w:val="center"/>
        <w:rPr>
          <w:sz w:val="28"/>
          <w:szCs w:val="28"/>
        </w:rPr>
      </w:pPr>
      <w:r>
        <w:rPr>
          <w:sz w:val="28"/>
          <w:szCs w:val="28"/>
        </w:rPr>
        <w:t>4. ОБЯЗАННОСТИ СТОРОН</w:t>
      </w:r>
    </w:p>
    <w:p w:rsidR="00720753" w:rsidRDefault="00720753" w:rsidP="00720753">
      <w:pPr>
        <w:autoSpaceDE w:val="0"/>
        <w:autoSpaceDN w:val="0"/>
        <w:adjustRightInd w:val="0"/>
        <w:ind w:firstLine="540"/>
        <w:jc w:val="both"/>
        <w:rPr>
          <w:sz w:val="28"/>
          <w:szCs w:val="28"/>
        </w:rPr>
      </w:pPr>
    </w:p>
    <w:p w:rsidR="00720753" w:rsidRDefault="00566BB0" w:rsidP="00720753">
      <w:pPr>
        <w:autoSpaceDE w:val="0"/>
        <w:autoSpaceDN w:val="0"/>
        <w:adjustRightInd w:val="0"/>
        <w:ind w:firstLine="540"/>
        <w:jc w:val="both"/>
        <w:rPr>
          <w:sz w:val="28"/>
          <w:szCs w:val="28"/>
        </w:rPr>
      </w:pPr>
      <w:r>
        <w:rPr>
          <w:sz w:val="28"/>
          <w:szCs w:val="28"/>
        </w:rPr>
        <w:t>4.1. Покупатель обязуется:</w:t>
      </w:r>
    </w:p>
    <w:p w:rsidR="00720753" w:rsidRDefault="00566BB0" w:rsidP="00720753">
      <w:pPr>
        <w:autoSpaceDE w:val="0"/>
        <w:autoSpaceDN w:val="0"/>
        <w:adjustRightInd w:val="0"/>
        <w:ind w:firstLine="540"/>
        <w:jc w:val="both"/>
        <w:rPr>
          <w:sz w:val="28"/>
          <w:szCs w:val="28"/>
        </w:rPr>
      </w:pPr>
      <w:r>
        <w:rPr>
          <w:sz w:val="28"/>
          <w:szCs w:val="28"/>
        </w:rPr>
        <w:t xml:space="preserve">4.1.1. Полностью оплатить цену земельного участка в размере, порядке и сроки, установленные </w:t>
      </w:r>
      <w:hyperlink w:anchor="Par38" w:history="1">
        <w:r w:rsidRPr="00DF7C78">
          <w:rPr>
            <w:sz w:val="28"/>
            <w:szCs w:val="28"/>
          </w:rPr>
          <w:t>разделом 2</w:t>
        </w:r>
      </w:hyperlink>
      <w:r>
        <w:rPr>
          <w:sz w:val="28"/>
          <w:szCs w:val="28"/>
        </w:rPr>
        <w:t xml:space="preserve"> настоящего Договора.</w:t>
      </w:r>
    </w:p>
    <w:p w:rsidR="00720753" w:rsidRDefault="00566BB0" w:rsidP="00720753">
      <w:pPr>
        <w:autoSpaceDE w:val="0"/>
        <w:autoSpaceDN w:val="0"/>
        <w:adjustRightInd w:val="0"/>
        <w:ind w:firstLine="540"/>
        <w:jc w:val="both"/>
        <w:rPr>
          <w:sz w:val="28"/>
          <w:szCs w:val="28"/>
        </w:rPr>
      </w:pPr>
      <w:r>
        <w:rPr>
          <w:sz w:val="28"/>
          <w:szCs w:val="28"/>
        </w:rPr>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720753" w:rsidRDefault="00566BB0" w:rsidP="00720753">
      <w:pPr>
        <w:autoSpaceDE w:val="0"/>
        <w:autoSpaceDN w:val="0"/>
        <w:adjustRightInd w:val="0"/>
        <w:ind w:firstLine="540"/>
        <w:jc w:val="both"/>
        <w:rPr>
          <w:sz w:val="28"/>
          <w:szCs w:val="28"/>
        </w:rPr>
      </w:pPr>
      <w:bookmarkStart w:id="97" w:name="Par70"/>
      <w:bookmarkEnd w:id="97"/>
      <w:r>
        <w:rPr>
          <w:sz w:val="28"/>
          <w:szCs w:val="28"/>
        </w:rPr>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720753" w:rsidRDefault="00566BB0" w:rsidP="00720753">
      <w:pPr>
        <w:autoSpaceDE w:val="0"/>
        <w:autoSpaceDN w:val="0"/>
        <w:adjustRightInd w:val="0"/>
        <w:ind w:firstLine="540"/>
        <w:jc w:val="both"/>
        <w:rPr>
          <w:sz w:val="28"/>
          <w:szCs w:val="28"/>
        </w:rPr>
      </w:pPr>
      <w:r>
        <w:rPr>
          <w:sz w:val="28"/>
          <w:szCs w:val="28"/>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720753" w:rsidRDefault="00566BB0" w:rsidP="00720753">
      <w:pPr>
        <w:autoSpaceDE w:val="0"/>
        <w:autoSpaceDN w:val="0"/>
        <w:adjustRightInd w:val="0"/>
        <w:ind w:firstLine="540"/>
        <w:jc w:val="both"/>
        <w:rPr>
          <w:sz w:val="28"/>
          <w:szCs w:val="28"/>
        </w:rPr>
      </w:pPr>
      <w:r>
        <w:rPr>
          <w:sz w:val="28"/>
          <w:szCs w:val="28"/>
        </w:rPr>
        <w:t>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720753" w:rsidRDefault="00566BB0" w:rsidP="00720753">
      <w:pPr>
        <w:autoSpaceDE w:val="0"/>
        <w:autoSpaceDN w:val="0"/>
        <w:adjustRightInd w:val="0"/>
        <w:ind w:firstLine="540"/>
        <w:jc w:val="both"/>
        <w:rPr>
          <w:sz w:val="28"/>
          <w:szCs w:val="28"/>
        </w:rPr>
      </w:pPr>
      <w:r>
        <w:rPr>
          <w:sz w:val="28"/>
          <w:szCs w:val="28"/>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720753" w:rsidRDefault="00566BB0" w:rsidP="00720753">
      <w:pPr>
        <w:autoSpaceDE w:val="0"/>
        <w:autoSpaceDN w:val="0"/>
        <w:adjustRightInd w:val="0"/>
        <w:ind w:firstLine="540"/>
        <w:jc w:val="both"/>
        <w:rPr>
          <w:sz w:val="28"/>
          <w:szCs w:val="28"/>
        </w:rPr>
      </w:pPr>
      <w:r>
        <w:rPr>
          <w:sz w:val="28"/>
          <w:szCs w:val="28"/>
        </w:rPr>
        <w:t>4.2. Продавец обязуется:</w:t>
      </w:r>
    </w:p>
    <w:p w:rsidR="00720753" w:rsidRDefault="00566BB0" w:rsidP="00720753">
      <w:pPr>
        <w:autoSpaceDE w:val="0"/>
        <w:autoSpaceDN w:val="0"/>
        <w:adjustRightInd w:val="0"/>
        <w:ind w:firstLine="540"/>
        <w:jc w:val="both"/>
        <w:rPr>
          <w:sz w:val="28"/>
          <w:szCs w:val="28"/>
        </w:rPr>
      </w:pPr>
      <w:r>
        <w:rPr>
          <w:sz w:val="28"/>
          <w:szCs w:val="28"/>
        </w:rPr>
        <w:t xml:space="preserve">4.2.1. В течение 7 (семи) календарных дней со дня получения документов, перечисленных в </w:t>
      </w:r>
      <w:hyperlink w:anchor="Par70" w:history="1">
        <w:r w:rsidRPr="00DF7C78">
          <w:rPr>
            <w:sz w:val="28"/>
            <w:szCs w:val="28"/>
          </w:rPr>
          <w:t>п. 4.1.3</w:t>
        </w:r>
      </w:hyperlink>
      <w:r w:rsidRPr="00DF7C78">
        <w:rPr>
          <w:sz w:val="28"/>
          <w:szCs w:val="28"/>
        </w:rPr>
        <w:t xml:space="preserve"> </w:t>
      </w:r>
      <w:r>
        <w:rPr>
          <w:sz w:val="28"/>
          <w:szCs w:val="28"/>
        </w:rPr>
        <w:t>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720753" w:rsidRDefault="00566BB0" w:rsidP="00720753">
      <w:pPr>
        <w:autoSpaceDE w:val="0"/>
        <w:autoSpaceDN w:val="0"/>
        <w:adjustRightInd w:val="0"/>
        <w:ind w:firstLine="540"/>
        <w:jc w:val="both"/>
        <w:rPr>
          <w:sz w:val="28"/>
          <w:szCs w:val="28"/>
        </w:rPr>
      </w:pPr>
      <w:r>
        <w:rPr>
          <w:sz w:val="28"/>
          <w:szCs w:val="28"/>
        </w:rPr>
        <w:t xml:space="preserve">4.2.2. При получении сведений об изменении реквизитов, указанных в </w:t>
      </w:r>
      <w:hyperlink w:anchor="Par43" w:history="1">
        <w:r w:rsidRPr="00DF7C78">
          <w:rPr>
            <w:sz w:val="28"/>
            <w:szCs w:val="28"/>
          </w:rPr>
          <w:t>пункте 2.2</w:t>
        </w:r>
      </w:hyperlink>
      <w:r>
        <w:rPr>
          <w:sz w:val="28"/>
          <w:szCs w:val="28"/>
        </w:rPr>
        <w:t xml:space="preserve"> настоящего Договора, письменно уведомить о таком изменении Покупателя.</w:t>
      </w:r>
    </w:p>
    <w:p w:rsidR="00720753" w:rsidRDefault="00566BB0" w:rsidP="00720753">
      <w:pPr>
        <w:autoSpaceDE w:val="0"/>
        <w:autoSpaceDN w:val="0"/>
        <w:adjustRightInd w:val="0"/>
        <w:ind w:firstLine="540"/>
        <w:jc w:val="both"/>
        <w:rPr>
          <w:sz w:val="28"/>
          <w:szCs w:val="28"/>
        </w:rPr>
      </w:pPr>
      <w:r>
        <w:rPr>
          <w:sz w:val="28"/>
          <w:szCs w:val="28"/>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720753" w:rsidRDefault="00720753" w:rsidP="00720753">
      <w:pPr>
        <w:autoSpaceDE w:val="0"/>
        <w:autoSpaceDN w:val="0"/>
        <w:adjustRightInd w:val="0"/>
        <w:ind w:firstLine="540"/>
        <w:jc w:val="both"/>
        <w:rPr>
          <w:sz w:val="28"/>
          <w:szCs w:val="28"/>
        </w:rPr>
      </w:pPr>
    </w:p>
    <w:p w:rsidR="00720753" w:rsidRDefault="00566BB0" w:rsidP="00720753">
      <w:pPr>
        <w:autoSpaceDE w:val="0"/>
        <w:autoSpaceDN w:val="0"/>
        <w:adjustRightInd w:val="0"/>
        <w:jc w:val="center"/>
        <w:rPr>
          <w:sz w:val="28"/>
          <w:szCs w:val="28"/>
        </w:rPr>
      </w:pPr>
      <w:r>
        <w:rPr>
          <w:sz w:val="28"/>
          <w:szCs w:val="28"/>
        </w:rPr>
        <w:t>5. ОТВЕТСТВЕННОСТЬ СТОРОН</w:t>
      </w:r>
    </w:p>
    <w:p w:rsidR="00720753" w:rsidRDefault="00720753" w:rsidP="00720753">
      <w:pPr>
        <w:autoSpaceDE w:val="0"/>
        <w:autoSpaceDN w:val="0"/>
        <w:adjustRightInd w:val="0"/>
        <w:ind w:firstLine="540"/>
        <w:jc w:val="both"/>
        <w:rPr>
          <w:sz w:val="28"/>
          <w:szCs w:val="28"/>
        </w:rPr>
      </w:pPr>
    </w:p>
    <w:p w:rsidR="00720753" w:rsidRDefault="00566BB0" w:rsidP="00720753">
      <w:pPr>
        <w:autoSpaceDE w:val="0"/>
        <w:autoSpaceDN w:val="0"/>
        <w:adjustRightInd w:val="0"/>
        <w:ind w:firstLine="540"/>
        <w:jc w:val="both"/>
        <w:rPr>
          <w:sz w:val="28"/>
          <w:szCs w:val="28"/>
        </w:rPr>
      </w:pPr>
      <w:r>
        <w:rPr>
          <w:sz w:val="28"/>
          <w:szCs w:val="28"/>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720753" w:rsidRDefault="00566BB0" w:rsidP="00720753">
      <w:pPr>
        <w:autoSpaceDE w:val="0"/>
        <w:autoSpaceDN w:val="0"/>
        <w:adjustRightInd w:val="0"/>
        <w:ind w:firstLine="540"/>
        <w:jc w:val="both"/>
        <w:rPr>
          <w:sz w:val="28"/>
          <w:szCs w:val="28"/>
        </w:rPr>
      </w:pPr>
      <w:r>
        <w:rPr>
          <w:sz w:val="28"/>
          <w:szCs w:val="28"/>
        </w:rPr>
        <w:t xml:space="preserve">5.2. В случае нарушения установленного </w:t>
      </w:r>
      <w:hyperlink w:anchor="Par52" w:history="1">
        <w:r w:rsidRPr="00DF7C78">
          <w:rPr>
            <w:sz w:val="28"/>
            <w:szCs w:val="28"/>
          </w:rPr>
          <w:t>пунктом 2.3</w:t>
        </w:r>
      </w:hyperlink>
      <w:r>
        <w:rPr>
          <w:sz w:val="28"/>
          <w:szCs w:val="28"/>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720753" w:rsidRDefault="00566BB0" w:rsidP="00720753">
      <w:pPr>
        <w:autoSpaceDE w:val="0"/>
        <w:autoSpaceDN w:val="0"/>
        <w:adjustRightInd w:val="0"/>
        <w:ind w:firstLine="540"/>
        <w:jc w:val="both"/>
        <w:rPr>
          <w:sz w:val="28"/>
          <w:szCs w:val="28"/>
        </w:rPr>
      </w:pPr>
      <w:r>
        <w:rPr>
          <w:sz w:val="28"/>
          <w:szCs w:val="28"/>
        </w:rPr>
        <w:t>5.3. Уплата неустойки не освобождает Покупателя от исполнения обязательств по настоящему Договору.</w:t>
      </w:r>
    </w:p>
    <w:p w:rsidR="00720753" w:rsidRDefault="00566BB0" w:rsidP="00720753">
      <w:pPr>
        <w:autoSpaceDE w:val="0"/>
        <w:autoSpaceDN w:val="0"/>
        <w:adjustRightInd w:val="0"/>
        <w:ind w:firstLine="540"/>
        <w:jc w:val="both"/>
        <w:rPr>
          <w:sz w:val="28"/>
          <w:szCs w:val="28"/>
        </w:rPr>
      </w:pPr>
      <w:r>
        <w:rPr>
          <w:sz w:val="28"/>
          <w:szCs w:val="28"/>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720753" w:rsidRDefault="00720753" w:rsidP="00720753">
      <w:pPr>
        <w:pStyle w:val="af"/>
        <w:ind w:firstLine="567"/>
        <w:rPr>
          <w:color w:val="000000"/>
          <w:szCs w:val="28"/>
        </w:rPr>
      </w:pPr>
    </w:p>
    <w:p w:rsidR="00720753" w:rsidRPr="00DF7C78" w:rsidRDefault="00566BB0" w:rsidP="00720753">
      <w:pPr>
        <w:pStyle w:val="af"/>
        <w:jc w:val="center"/>
        <w:rPr>
          <w:color w:val="000000"/>
          <w:szCs w:val="28"/>
        </w:rPr>
      </w:pPr>
      <w:r>
        <w:rPr>
          <w:color w:val="000000"/>
          <w:szCs w:val="28"/>
        </w:rPr>
        <w:t>6</w:t>
      </w:r>
      <w:r w:rsidRPr="00DF7C78">
        <w:rPr>
          <w:color w:val="000000"/>
          <w:szCs w:val="28"/>
        </w:rPr>
        <w:t xml:space="preserve">. ОГРАНИЧЕНИЯ ИСПОЛЬЗОВАНИЯ И ОБРЕМЕНЕНИЯ </w:t>
      </w:r>
      <w:r>
        <w:rPr>
          <w:color w:val="000000"/>
          <w:szCs w:val="28"/>
        </w:rPr>
        <w:t xml:space="preserve">ЗЕМЕЛЬНОГО </w:t>
      </w:r>
      <w:r w:rsidRPr="00DF7C78">
        <w:rPr>
          <w:color w:val="000000"/>
          <w:szCs w:val="28"/>
        </w:rPr>
        <w:t>УЧАСТКА</w:t>
      </w:r>
    </w:p>
    <w:p w:rsidR="00720753" w:rsidRDefault="00566BB0" w:rsidP="00720753">
      <w:pPr>
        <w:pStyle w:val="af"/>
        <w:ind w:firstLine="567"/>
        <w:rPr>
          <w:color w:val="000000"/>
          <w:szCs w:val="28"/>
        </w:rPr>
      </w:pPr>
      <w:r>
        <w:rPr>
          <w:color w:val="000000"/>
          <w:szCs w:val="28"/>
        </w:rPr>
        <w:t>6</w:t>
      </w:r>
      <w:r w:rsidRPr="00DF7C78">
        <w:rPr>
          <w:color w:val="000000"/>
          <w:szCs w:val="28"/>
        </w:rPr>
        <w:t>.1. Продавец передает, а Покупатель принимает согласно условиям</w:t>
      </w:r>
      <w:r>
        <w:rPr>
          <w:color w:val="000000"/>
          <w:szCs w:val="28"/>
        </w:rPr>
        <w:t xml:space="preserve"> </w:t>
      </w:r>
      <w:r w:rsidRPr="00DF7C78">
        <w:rPr>
          <w:color w:val="000000"/>
          <w:szCs w:val="28"/>
        </w:rPr>
        <w:t xml:space="preserve">настоящего Договора </w:t>
      </w:r>
      <w:r>
        <w:rPr>
          <w:color w:val="000000"/>
          <w:szCs w:val="28"/>
        </w:rPr>
        <w:t>земельный у</w:t>
      </w:r>
      <w:r w:rsidRPr="00DF7C78">
        <w:rPr>
          <w:color w:val="000000"/>
          <w:szCs w:val="28"/>
        </w:rPr>
        <w:t>часток, свободный от любых имущественных прав и</w:t>
      </w:r>
      <w:r>
        <w:rPr>
          <w:color w:val="000000"/>
          <w:szCs w:val="28"/>
        </w:rPr>
        <w:t xml:space="preserve"> </w:t>
      </w:r>
      <w:r w:rsidRPr="00DF7C78">
        <w:rPr>
          <w:color w:val="000000"/>
          <w:szCs w:val="28"/>
        </w:rPr>
        <w:t>претензий третьих лиц.</w:t>
      </w:r>
    </w:p>
    <w:p w:rsidR="00720753" w:rsidRPr="00DF7C78" w:rsidRDefault="00566BB0" w:rsidP="00720753">
      <w:pPr>
        <w:pStyle w:val="af"/>
        <w:ind w:firstLine="567"/>
        <w:rPr>
          <w:color w:val="000000"/>
          <w:szCs w:val="28"/>
        </w:rPr>
      </w:pPr>
      <w:r>
        <w:rPr>
          <w:color w:val="000000"/>
          <w:szCs w:val="28"/>
        </w:rPr>
        <w:t>6</w:t>
      </w:r>
      <w:r w:rsidRPr="00DF7C78">
        <w:rPr>
          <w:color w:val="000000"/>
          <w:szCs w:val="28"/>
        </w:rPr>
        <w:t xml:space="preserve">.2. </w:t>
      </w:r>
      <w:r>
        <w:rPr>
          <w:color w:val="000000"/>
          <w:szCs w:val="28"/>
        </w:rPr>
        <w:t>Земельный у</w:t>
      </w:r>
      <w:r w:rsidRPr="00DF7C78">
        <w:rPr>
          <w:color w:val="000000"/>
          <w:szCs w:val="28"/>
        </w:rPr>
        <w:t>часток обременен публичным сервитутом, установленным для ________</w:t>
      </w:r>
      <w:r>
        <w:rPr>
          <w:color w:val="000000"/>
          <w:szCs w:val="28"/>
        </w:rPr>
        <w:t>_________________________________________________________________</w:t>
      </w:r>
    </w:p>
    <w:p w:rsidR="00720753" w:rsidRPr="0064369E" w:rsidRDefault="00566BB0" w:rsidP="00720753">
      <w:pPr>
        <w:pStyle w:val="af"/>
        <w:ind w:firstLine="567"/>
        <w:rPr>
          <w:color w:val="000000"/>
          <w:sz w:val="24"/>
        </w:rPr>
      </w:pPr>
      <w:r w:rsidRPr="0064369E">
        <w:rPr>
          <w:color w:val="000000"/>
          <w:sz w:val="24"/>
        </w:rPr>
        <w:t xml:space="preserve"> (вид</w:t>
      </w:r>
      <w:r w:rsidRPr="0064369E">
        <w:t xml:space="preserve"> </w:t>
      </w:r>
      <w:r w:rsidRPr="0064369E">
        <w:rPr>
          <w:color w:val="000000"/>
          <w:sz w:val="24"/>
        </w:rPr>
        <w:t xml:space="preserve">ограниченного пользования </w:t>
      </w:r>
      <w:r>
        <w:rPr>
          <w:color w:val="000000"/>
          <w:sz w:val="24"/>
        </w:rPr>
        <w:t>земельным участком)</w:t>
      </w:r>
    </w:p>
    <w:p w:rsidR="00720753" w:rsidRPr="00DF7C78" w:rsidRDefault="00566BB0" w:rsidP="00720753">
      <w:pPr>
        <w:pStyle w:val="af"/>
        <w:ind w:firstLine="567"/>
        <w:rPr>
          <w:color w:val="000000"/>
          <w:szCs w:val="28"/>
        </w:rPr>
      </w:pPr>
      <w:r w:rsidRPr="00DF7C78">
        <w:rPr>
          <w:color w:val="000000"/>
          <w:szCs w:val="28"/>
        </w:rPr>
        <w:t xml:space="preserve"> в соответствии с ______________________</w:t>
      </w:r>
      <w:r>
        <w:rPr>
          <w:color w:val="000000"/>
          <w:szCs w:val="28"/>
        </w:rPr>
        <w:t>___________</w:t>
      </w:r>
      <w:r w:rsidRPr="0064369E">
        <w:rPr>
          <w:color w:val="000000"/>
          <w:szCs w:val="28"/>
        </w:rPr>
        <w:t xml:space="preserve"> </w:t>
      </w:r>
      <w:r w:rsidRPr="00DF7C78">
        <w:rPr>
          <w:color w:val="000000"/>
          <w:szCs w:val="28"/>
        </w:rPr>
        <w:t>сроком на ______</w:t>
      </w:r>
      <w:r>
        <w:rPr>
          <w:color w:val="000000"/>
          <w:szCs w:val="28"/>
        </w:rPr>
        <w:t xml:space="preserve"> лет.</w:t>
      </w:r>
    </w:p>
    <w:p w:rsidR="00720753" w:rsidRPr="0064369E" w:rsidRDefault="00566BB0" w:rsidP="00720753">
      <w:pPr>
        <w:pStyle w:val="af"/>
        <w:ind w:left="708" w:firstLine="708"/>
        <w:rPr>
          <w:color w:val="000000"/>
          <w:sz w:val="24"/>
        </w:rPr>
      </w:pPr>
      <w:r w:rsidRPr="0064369E">
        <w:rPr>
          <w:color w:val="000000"/>
          <w:sz w:val="24"/>
        </w:rPr>
        <w:t>(нормативный правовой акт, которым установлен сервитут)</w:t>
      </w:r>
    </w:p>
    <w:p w:rsidR="00720753" w:rsidRPr="00DF7C78" w:rsidRDefault="00566BB0" w:rsidP="00720753">
      <w:pPr>
        <w:pStyle w:val="af"/>
        <w:ind w:firstLine="567"/>
        <w:rPr>
          <w:color w:val="000000"/>
          <w:szCs w:val="28"/>
        </w:rPr>
      </w:pPr>
      <w:r>
        <w:rPr>
          <w:color w:val="000000"/>
          <w:szCs w:val="28"/>
        </w:rPr>
        <w:t>6</w:t>
      </w:r>
      <w:r w:rsidRPr="00DF7C78">
        <w:rPr>
          <w:color w:val="000000"/>
          <w:szCs w:val="28"/>
        </w:rPr>
        <w:t>.3.</w:t>
      </w:r>
      <w:r>
        <w:rPr>
          <w:color w:val="000000"/>
          <w:szCs w:val="28"/>
        </w:rPr>
        <w:t> </w:t>
      </w:r>
      <w:r w:rsidRPr="00DF7C78">
        <w:rPr>
          <w:color w:val="000000"/>
          <w:szCs w:val="28"/>
        </w:rPr>
        <w:t xml:space="preserve">Ограничения использования и обременения </w:t>
      </w:r>
      <w:r>
        <w:rPr>
          <w:color w:val="000000"/>
          <w:szCs w:val="28"/>
        </w:rPr>
        <w:t>земельного у</w:t>
      </w:r>
      <w:r w:rsidRPr="00DF7C78">
        <w:rPr>
          <w:color w:val="000000"/>
          <w:szCs w:val="28"/>
        </w:rPr>
        <w:t>частка, установленные до</w:t>
      </w:r>
      <w:r>
        <w:rPr>
          <w:color w:val="000000"/>
          <w:szCs w:val="28"/>
        </w:rPr>
        <w:t xml:space="preserve"> </w:t>
      </w:r>
      <w:r w:rsidRPr="00DF7C78">
        <w:rPr>
          <w:color w:val="000000"/>
          <w:szCs w:val="28"/>
        </w:rPr>
        <w:t>заключения Договора, сохраняются  вплоть до их прекращения в порядке,установленном законодательством Российской Федерации.</w:t>
      </w:r>
    </w:p>
    <w:p w:rsidR="00720753" w:rsidRDefault="00720753" w:rsidP="00720753">
      <w:pPr>
        <w:pStyle w:val="af"/>
        <w:ind w:firstLine="567"/>
        <w:rPr>
          <w:color w:val="000000"/>
          <w:szCs w:val="28"/>
        </w:rPr>
      </w:pPr>
    </w:p>
    <w:p w:rsidR="00720753" w:rsidRPr="00675ACC" w:rsidRDefault="00566BB0" w:rsidP="00720753">
      <w:pPr>
        <w:pStyle w:val="ConsNonformat"/>
        <w:ind w:right="0"/>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7</w:t>
      </w:r>
      <w:r w:rsidRPr="00675ACC">
        <w:rPr>
          <w:rFonts w:ascii="Times New Roman" w:hAnsi="Times New Roman" w:cs="Times New Roman"/>
          <w:color w:val="000000"/>
          <w:sz w:val="28"/>
          <w:szCs w:val="28"/>
        </w:rPr>
        <w:t>. ЗАКЛЮЧИТЕЛЬНЫЕ ПОЛОЖЕНИЯ</w:t>
      </w:r>
    </w:p>
    <w:p w:rsidR="00720753" w:rsidRPr="00675ACC" w:rsidRDefault="00720753" w:rsidP="00720753">
      <w:pPr>
        <w:pStyle w:val="ConsNormal"/>
        <w:ind w:firstLine="567"/>
        <w:jc w:val="both"/>
        <w:rPr>
          <w:rFonts w:ascii="Times New Roman" w:hAnsi="Times New Roman" w:cs="Times New Roman"/>
          <w:color w:val="000000"/>
          <w:sz w:val="28"/>
          <w:szCs w:val="28"/>
        </w:rPr>
      </w:pPr>
    </w:p>
    <w:p w:rsidR="00720753" w:rsidRPr="00675ACC" w:rsidRDefault="00566BB0" w:rsidP="00720753">
      <w:pPr>
        <w:pStyle w:val="Con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675ACC">
        <w:rPr>
          <w:rFonts w:ascii="Times New Roman" w:hAnsi="Times New Roman" w:cs="Times New Roman"/>
          <w:color w:val="000000"/>
          <w:sz w:val="28"/>
          <w:szCs w:val="28"/>
        </w:rPr>
        <w:t>.1.Договор вступает в силу с момента его подписания Сторонами</w:t>
      </w:r>
    </w:p>
    <w:p w:rsidR="00720753" w:rsidRPr="00675ACC" w:rsidRDefault="00566BB0" w:rsidP="00720753">
      <w:pPr>
        <w:pStyle w:val="Con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675ACC">
        <w:rPr>
          <w:rFonts w:ascii="Times New Roman" w:hAnsi="Times New Roman" w:cs="Times New Roman"/>
          <w:color w:val="000000"/>
          <w:sz w:val="28"/>
          <w:szCs w:val="28"/>
        </w:rPr>
        <w:t xml:space="preserve">.2.Расторжение договора возможно по соглашению сторон, а также в соответствии с п. 5.1. договора. </w:t>
      </w:r>
    </w:p>
    <w:p w:rsidR="00720753" w:rsidRPr="00675ACC" w:rsidRDefault="00566BB0" w:rsidP="00720753">
      <w:pPr>
        <w:pStyle w:val="Con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675ACC">
        <w:rPr>
          <w:rFonts w:ascii="Times New Roman" w:hAnsi="Times New Roman" w:cs="Times New Roman"/>
          <w:color w:val="000000"/>
          <w:sz w:val="28"/>
          <w:szCs w:val="28"/>
        </w:rPr>
        <w:t>.3. Все споры и разногласия по настоящему договору разрешаются путем переговоров, в случае не достижения Сторонами соглашения - судом.</w:t>
      </w:r>
    </w:p>
    <w:p w:rsidR="00720753" w:rsidRPr="00675ACC" w:rsidRDefault="00566BB0" w:rsidP="00720753">
      <w:pPr>
        <w:pStyle w:val="BodyText20"/>
        <w:tabs>
          <w:tab w:val="left" w:pos="567"/>
        </w:tabs>
        <w:ind w:firstLine="567"/>
        <w:rPr>
          <w:rFonts w:ascii="Times New Roman" w:hAnsi="Times New Roman"/>
          <w:sz w:val="28"/>
          <w:szCs w:val="28"/>
        </w:rPr>
      </w:pPr>
      <w:r>
        <w:rPr>
          <w:rFonts w:ascii="Times New Roman" w:hAnsi="Times New Roman"/>
          <w:sz w:val="28"/>
          <w:szCs w:val="28"/>
        </w:rPr>
        <w:t>5</w:t>
      </w:r>
      <w:r w:rsidRPr="00675ACC">
        <w:rPr>
          <w:rFonts w:ascii="Times New Roman" w:hAnsi="Times New Roman"/>
          <w:sz w:val="28"/>
          <w:szCs w:val="28"/>
        </w:rPr>
        <w:t>.4.Взаимоотношения сторон, не урегулированные договором, регулируются действующим законодательством.</w:t>
      </w:r>
    </w:p>
    <w:p w:rsidR="00720753" w:rsidRPr="00675ACC" w:rsidRDefault="00566BB0" w:rsidP="00720753">
      <w:pPr>
        <w:pStyle w:val="BodyText20"/>
        <w:tabs>
          <w:tab w:val="left" w:pos="567"/>
        </w:tabs>
        <w:ind w:firstLine="567"/>
        <w:rPr>
          <w:rFonts w:ascii="Times New Roman" w:hAnsi="Times New Roman"/>
          <w:sz w:val="28"/>
          <w:szCs w:val="28"/>
        </w:rPr>
      </w:pPr>
      <w:r>
        <w:rPr>
          <w:rFonts w:ascii="Times New Roman" w:hAnsi="Times New Roman"/>
          <w:sz w:val="28"/>
          <w:szCs w:val="28"/>
        </w:rPr>
        <w:t>5</w:t>
      </w:r>
      <w:r w:rsidRPr="00675ACC">
        <w:rPr>
          <w:rFonts w:ascii="Times New Roman" w:hAnsi="Times New Roman"/>
          <w:sz w:val="28"/>
          <w:szCs w:val="28"/>
        </w:rPr>
        <w:t>.5.Договор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720753" w:rsidRPr="00675ACC" w:rsidRDefault="00720753" w:rsidP="00720753">
      <w:pPr>
        <w:pStyle w:val="BodyText20"/>
        <w:tabs>
          <w:tab w:val="left" w:pos="567"/>
        </w:tabs>
        <w:ind w:firstLine="567"/>
        <w:rPr>
          <w:rFonts w:ascii="Times New Roman" w:hAnsi="Times New Roman"/>
          <w:sz w:val="28"/>
          <w:szCs w:val="28"/>
        </w:rPr>
      </w:pPr>
    </w:p>
    <w:p w:rsidR="00720753" w:rsidRPr="00675ACC" w:rsidRDefault="00566BB0" w:rsidP="00720753">
      <w:pPr>
        <w:jc w:val="center"/>
        <w:outlineLvl w:val="0"/>
        <w:rPr>
          <w:color w:val="000000"/>
          <w:sz w:val="28"/>
          <w:szCs w:val="28"/>
        </w:rPr>
      </w:pPr>
      <w:r>
        <w:rPr>
          <w:color w:val="000000"/>
          <w:sz w:val="28"/>
          <w:szCs w:val="28"/>
        </w:rPr>
        <w:t>8</w:t>
      </w:r>
      <w:r w:rsidRPr="00675ACC">
        <w:rPr>
          <w:color w:val="000000"/>
          <w:sz w:val="28"/>
          <w:szCs w:val="28"/>
        </w:rPr>
        <w:t xml:space="preserve">. АДРЕСА РЕКВИЗИТЫ СТОРОН   </w:t>
      </w:r>
    </w:p>
    <w:p w:rsidR="00720753" w:rsidRPr="00675ACC" w:rsidRDefault="00720753" w:rsidP="00720753">
      <w:pPr>
        <w:jc w:val="center"/>
        <w:outlineLvl w:val="0"/>
        <w:rPr>
          <w:color w:val="000000"/>
          <w:sz w:val="28"/>
          <w:szCs w:val="28"/>
        </w:rPr>
      </w:pPr>
    </w:p>
    <w:p w:rsidR="00720753" w:rsidRPr="00675ACC" w:rsidRDefault="00720753" w:rsidP="00720753">
      <w:pPr>
        <w:jc w:val="center"/>
        <w:rPr>
          <w:color w:val="000000"/>
          <w:sz w:val="28"/>
          <w:szCs w:val="28"/>
        </w:rPr>
      </w:pPr>
    </w:p>
    <w:tbl>
      <w:tblPr>
        <w:tblW w:w="0" w:type="auto"/>
        <w:tblLayout w:type="fixed"/>
        <w:tblLook w:val="0000" w:firstRow="0" w:lastRow="0" w:firstColumn="0" w:lastColumn="0" w:noHBand="0" w:noVBand="0"/>
      </w:tblPr>
      <w:tblGrid>
        <w:gridCol w:w="4928"/>
        <w:gridCol w:w="142"/>
        <w:gridCol w:w="141"/>
        <w:gridCol w:w="4678"/>
      </w:tblGrid>
      <w:tr w:rsidR="006463B6" w:rsidTr="00800CB4">
        <w:tc>
          <w:tcPr>
            <w:tcW w:w="4928" w:type="dxa"/>
          </w:tcPr>
          <w:p w:rsidR="00720753" w:rsidRPr="00675ACC" w:rsidRDefault="00566BB0" w:rsidP="00800CB4">
            <w:pPr>
              <w:jc w:val="center"/>
              <w:rPr>
                <w:color w:val="000000"/>
                <w:sz w:val="28"/>
                <w:szCs w:val="28"/>
              </w:rPr>
            </w:pPr>
            <w:r w:rsidRPr="00675ACC">
              <w:rPr>
                <w:color w:val="000000"/>
                <w:sz w:val="28"/>
                <w:szCs w:val="28"/>
              </w:rPr>
              <w:t>Продавец:</w:t>
            </w:r>
          </w:p>
          <w:p w:rsidR="00720753" w:rsidRPr="00675ACC" w:rsidRDefault="00720753" w:rsidP="00800CB4">
            <w:pPr>
              <w:jc w:val="center"/>
              <w:rPr>
                <w:color w:val="000000"/>
                <w:sz w:val="28"/>
                <w:szCs w:val="28"/>
              </w:rPr>
            </w:pPr>
          </w:p>
        </w:tc>
        <w:tc>
          <w:tcPr>
            <w:tcW w:w="283" w:type="dxa"/>
            <w:gridSpan w:val="2"/>
          </w:tcPr>
          <w:p w:rsidR="00720753" w:rsidRPr="00675ACC" w:rsidRDefault="00720753" w:rsidP="00800CB4">
            <w:pPr>
              <w:jc w:val="center"/>
              <w:rPr>
                <w:color w:val="000000"/>
                <w:sz w:val="28"/>
                <w:szCs w:val="28"/>
              </w:rPr>
            </w:pPr>
          </w:p>
        </w:tc>
        <w:tc>
          <w:tcPr>
            <w:tcW w:w="4678" w:type="dxa"/>
          </w:tcPr>
          <w:p w:rsidR="00720753" w:rsidRPr="00675ACC" w:rsidRDefault="00566BB0" w:rsidP="00800CB4">
            <w:pPr>
              <w:jc w:val="center"/>
              <w:rPr>
                <w:color w:val="000000"/>
                <w:sz w:val="28"/>
                <w:szCs w:val="28"/>
              </w:rPr>
            </w:pPr>
            <w:r w:rsidRPr="00675ACC">
              <w:rPr>
                <w:color w:val="000000"/>
                <w:sz w:val="28"/>
                <w:szCs w:val="28"/>
              </w:rPr>
              <w:t>Покупатель:</w:t>
            </w:r>
          </w:p>
        </w:tc>
      </w:tr>
      <w:tr w:rsidR="006463B6" w:rsidTr="00800CB4">
        <w:tc>
          <w:tcPr>
            <w:tcW w:w="5070" w:type="dxa"/>
            <w:gridSpan w:val="2"/>
          </w:tcPr>
          <w:p w:rsidR="00720753" w:rsidRPr="00675ACC" w:rsidRDefault="00566BB0" w:rsidP="00800CB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 xml:space="preserve">Адрес: 423060, Российская Федерация, Республика Татарстан, район, </w:t>
            </w:r>
          </w:p>
          <w:p w:rsidR="00720753" w:rsidRPr="00675ACC" w:rsidRDefault="00720753" w:rsidP="00800CB4">
            <w:pPr>
              <w:pStyle w:val="ConsNonformat"/>
              <w:ind w:right="0"/>
              <w:jc w:val="both"/>
              <w:rPr>
                <w:rFonts w:ascii="Times New Roman" w:hAnsi="Times New Roman" w:cs="Times New Roman"/>
                <w:color w:val="000000"/>
                <w:sz w:val="28"/>
                <w:szCs w:val="28"/>
              </w:rPr>
            </w:pPr>
          </w:p>
          <w:p w:rsidR="00720753" w:rsidRPr="00675ACC" w:rsidRDefault="00566BB0" w:rsidP="00800CB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 xml:space="preserve">Банковские реквизиты: </w:t>
            </w:r>
          </w:p>
          <w:p w:rsidR="00720753" w:rsidRPr="00675ACC" w:rsidRDefault="00566BB0" w:rsidP="00800CB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УФК по РТ (Палата имущественных и земельных отношений муниципального района</w:t>
            </w:r>
            <w:r>
              <w:rPr>
                <w:rFonts w:ascii="Times New Roman" w:hAnsi="Times New Roman" w:cs="Times New Roman"/>
                <w:color w:val="000000"/>
                <w:sz w:val="28"/>
                <w:szCs w:val="28"/>
              </w:rPr>
              <w:t xml:space="preserve"> (городского округа</w:t>
            </w:r>
            <w:r w:rsidRPr="00675ACC">
              <w:rPr>
                <w:rFonts w:ascii="Times New Roman" w:hAnsi="Times New Roman" w:cs="Times New Roman"/>
                <w:color w:val="000000"/>
                <w:sz w:val="28"/>
                <w:szCs w:val="28"/>
              </w:rPr>
              <w:t>)</w:t>
            </w:r>
          </w:p>
          <w:p w:rsidR="00720753" w:rsidRPr="00675ACC" w:rsidRDefault="00566BB0" w:rsidP="00800CB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ИНН  __________  КПП ____________</w:t>
            </w:r>
          </w:p>
          <w:p w:rsidR="00720753" w:rsidRPr="00675ACC" w:rsidRDefault="00566BB0" w:rsidP="00800CB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____________________________</w:t>
            </w:r>
          </w:p>
          <w:p w:rsidR="00720753" w:rsidRPr="00675ACC" w:rsidRDefault="00566BB0" w:rsidP="00800CB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Расчетный счет: _________________</w:t>
            </w:r>
          </w:p>
          <w:p w:rsidR="00720753" w:rsidRPr="00675ACC" w:rsidRDefault="00566BB0" w:rsidP="00800CB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БИК ______________</w:t>
            </w:r>
          </w:p>
          <w:p w:rsidR="00720753" w:rsidRPr="00675ACC" w:rsidRDefault="00566BB0" w:rsidP="00800CB4">
            <w:pPr>
              <w:pStyle w:val="ConsNonformat"/>
              <w:widowControl/>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 xml:space="preserve">КБК ______________ </w:t>
            </w:r>
          </w:p>
          <w:p w:rsidR="00720753" w:rsidRPr="00675ACC" w:rsidRDefault="00720753" w:rsidP="00800CB4">
            <w:pPr>
              <w:pStyle w:val="ConsNonformat"/>
              <w:ind w:right="0"/>
              <w:jc w:val="both"/>
              <w:rPr>
                <w:rFonts w:ascii="Times New Roman" w:hAnsi="Times New Roman" w:cs="Times New Roman"/>
                <w:color w:val="000000"/>
                <w:sz w:val="28"/>
                <w:szCs w:val="28"/>
              </w:rPr>
            </w:pPr>
          </w:p>
        </w:tc>
        <w:tc>
          <w:tcPr>
            <w:tcW w:w="4819" w:type="dxa"/>
            <w:gridSpan w:val="2"/>
          </w:tcPr>
          <w:p w:rsidR="00720753" w:rsidRPr="00675ACC" w:rsidRDefault="00566BB0" w:rsidP="00800CB4">
            <w:pPr>
              <w:pStyle w:val="ConsNonformat"/>
              <w:ind w:right="0"/>
              <w:jc w:val="both"/>
              <w:rPr>
                <w:rFonts w:ascii="Times New Roman" w:hAnsi="Times New Roman" w:cs="Times New Roman"/>
                <w:color w:val="000000"/>
                <w:sz w:val="28"/>
                <w:szCs w:val="28"/>
              </w:rPr>
            </w:pPr>
            <w:r w:rsidRPr="00675ACC">
              <w:rPr>
                <w:rFonts w:ascii="Times New Roman" w:hAnsi="Times New Roman" w:cs="Times New Roman"/>
                <w:color w:val="000000"/>
                <w:sz w:val="28"/>
                <w:szCs w:val="28"/>
              </w:rPr>
              <w:t>Адрес: Российская Федерация, _______________________________</w:t>
            </w:r>
          </w:p>
          <w:p w:rsidR="00720753" w:rsidRPr="00675ACC" w:rsidRDefault="00720753" w:rsidP="00800CB4">
            <w:pPr>
              <w:pStyle w:val="ConsNonformat"/>
              <w:ind w:right="0"/>
              <w:jc w:val="both"/>
              <w:rPr>
                <w:rFonts w:ascii="Times New Roman" w:hAnsi="Times New Roman" w:cs="Times New Roman"/>
                <w:color w:val="000000"/>
                <w:sz w:val="28"/>
                <w:szCs w:val="28"/>
              </w:rPr>
            </w:pPr>
          </w:p>
        </w:tc>
      </w:tr>
    </w:tbl>
    <w:p w:rsidR="00720753" w:rsidRPr="00675ACC" w:rsidRDefault="00566BB0" w:rsidP="00720753">
      <w:pPr>
        <w:pStyle w:val="ConsTitle"/>
        <w:jc w:val="center"/>
        <w:outlineLvl w:val="0"/>
        <w:rPr>
          <w:rFonts w:ascii="Times New Roman" w:hAnsi="Times New Roman"/>
          <w:color w:val="000000"/>
          <w:sz w:val="28"/>
          <w:szCs w:val="28"/>
        </w:rPr>
      </w:pPr>
      <w:r w:rsidRPr="00675ACC">
        <w:rPr>
          <w:rFonts w:ascii="Times New Roman" w:hAnsi="Times New Roman"/>
          <w:b w:val="0"/>
          <w:color w:val="000000"/>
          <w:sz w:val="28"/>
          <w:szCs w:val="28"/>
        </w:rPr>
        <w:t>8. ПОДПИСИ СТОРОН</w:t>
      </w:r>
    </w:p>
    <w:p w:rsidR="00720753" w:rsidRPr="00675ACC" w:rsidRDefault="00566BB0" w:rsidP="00720753">
      <w:pPr>
        <w:pStyle w:val="af"/>
        <w:rPr>
          <w:color w:val="000000"/>
          <w:szCs w:val="28"/>
        </w:rPr>
      </w:pPr>
      <w:r w:rsidRPr="00675ACC">
        <w:rPr>
          <w:color w:val="000000"/>
          <w:szCs w:val="28"/>
        </w:rPr>
        <w:t xml:space="preserve">      </w:t>
      </w:r>
    </w:p>
    <w:p w:rsidR="00720753" w:rsidRPr="00675ACC" w:rsidRDefault="00566BB0" w:rsidP="00720753">
      <w:pPr>
        <w:pStyle w:val="af"/>
        <w:rPr>
          <w:color w:val="000000"/>
          <w:szCs w:val="28"/>
        </w:rPr>
      </w:pPr>
      <w:r w:rsidRPr="00675ACC">
        <w:rPr>
          <w:color w:val="000000"/>
          <w:szCs w:val="28"/>
        </w:rPr>
        <w:t>От имени</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sidRPr="00675ACC">
        <w:rPr>
          <w:color w:val="000000"/>
          <w:szCs w:val="28"/>
        </w:rPr>
        <w:t xml:space="preserve">От имени  </w:t>
      </w:r>
    </w:p>
    <w:p w:rsidR="00720753" w:rsidRPr="00675ACC" w:rsidRDefault="00566BB0" w:rsidP="00720753">
      <w:pPr>
        <w:pStyle w:val="af"/>
        <w:rPr>
          <w:color w:val="000000"/>
          <w:szCs w:val="28"/>
        </w:rPr>
      </w:pPr>
      <w:r>
        <w:rPr>
          <w:color w:val="000000"/>
          <w:szCs w:val="28"/>
        </w:rPr>
        <w:t>Продавца</w:t>
      </w:r>
      <w:r w:rsidRPr="00675ACC">
        <w:rPr>
          <w:color w:val="000000"/>
          <w:szCs w:val="28"/>
        </w:rPr>
        <w:t xml:space="preserve"> </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Покупателя</w:t>
      </w:r>
      <w:r w:rsidRPr="00675ACC">
        <w:rPr>
          <w:color w:val="000000"/>
          <w:szCs w:val="28"/>
        </w:rPr>
        <w:t xml:space="preserve">      </w:t>
      </w:r>
    </w:p>
    <w:p w:rsidR="00720753" w:rsidRPr="00675ACC" w:rsidRDefault="00566BB0" w:rsidP="00720753">
      <w:pPr>
        <w:pStyle w:val="af"/>
        <w:rPr>
          <w:color w:val="000000"/>
          <w:szCs w:val="28"/>
        </w:rPr>
      </w:pPr>
      <w:r w:rsidRPr="00675ACC">
        <w:rPr>
          <w:color w:val="000000"/>
          <w:szCs w:val="28"/>
        </w:rPr>
        <w:t>_____________                                                                           ________________</w:t>
      </w:r>
    </w:p>
    <w:p w:rsidR="00720753" w:rsidRPr="00675ACC" w:rsidRDefault="00720753" w:rsidP="00720753">
      <w:pPr>
        <w:pStyle w:val="af"/>
        <w:rPr>
          <w:color w:val="000000"/>
          <w:szCs w:val="28"/>
        </w:rPr>
      </w:pPr>
    </w:p>
    <w:p w:rsidR="00720753" w:rsidRPr="00675ACC" w:rsidRDefault="00566BB0" w:rsidP="00720753">
      <w:pPr>
        <w:pStyle w:val="af"/>
        <w:rPr>
          <w:color w:val="000000"/>
          <w:szCs w:val="28"/>
        </w:rPr>
      </w:pPr>
      <w:r w:rsidRPr="00675ACC">
        <w:rPr>
          <w:color w:val="000000"/>
          <w:szCs w:val="28"/>
        </w:rPr>
        <w:t>_____________                                                                           ________________</w:t>
      </w:r>
    </w:p>
    <w:p w:rsidR="00720753" w:rsidRPr="00720753" w:rsidRDefault="00566BB0" w:rsidP="00720753">
      <w:pPr>
        <w:pStyle w:val="af"/>
        <w:jc w:val="right"/>
        <w:rPr>
          <w:b/>
          <w:bCs/>
          <w:color w:val="000000"/>
          <w:szCs w:val="28"/>
        </w:rPr>
      </w:pPr>
      <w:r>
        <w:rPr>
          <w:color w:val="000000"/>
          <w:szCs w:val="28"/>
        </w:rPr>
        <w:br w:type="page"/>
      </w:r>
      <w:r w:rsidRPr="00720753">
        <w:rPr>
          <w:b/>
          <w:bCs/>
          <w:color w:val="000000"/>
          <w:szCs w:val="28"/>
        </w:rPr>
        <w:t>Приложение №</w:t>
      </w:r>
      <w:r>
        <w:rPr>
          <w:b/>
          <w:bCs/>
          <w:color w:val="000000"/>
          <w:szCs w:val="28"/>
        </w:rPr>
        <w:t>2</w:t>
      </w:r>
    </w:p>
    <w:p w:rsidR="00720753" w:rsidRPr="00720753" w:rsidRDefault="00720753" w:rsidP="00720753">
      <w:pPr>
        <w:autoSpaceDE w:val="0"/>
        <w:autoSpaceDN w:val="0"/>
        <w:adjustRightInd w:val="0"/>
        <w:ind w:left="5664" w:firstLine="709"/>
        <w:jc w:val="both"/>
        <w:rPr>
          <w:bCs/>
          <w:color w:val="000000"/>
          <w:sz w:val="28"/>
          <w:szCs w:val="28"/>
        </w:rPr>
      </w:pPr>
    </w:p>
    <w:p w:rsidR="00720753" w:rsidRPr="00720753" w:rsidRDefault="00566BB0" w:rsidP="00720753">
      <w:pPr>
        <w:pStyle w:val="1"/>
        <w:rPr>
          <w:rFonts w:cs="Times New Roman"/>
          <w:color w:val="000000"/>
        </w:rPr>
      </w:pPr>
      <w:r w:rsidRPr="00720753">
        <w:rPr>
          <w:rFonts w:ascii="Times New Roman" w:hAnsi="Times New Roman" w:cs="Times New Roman"/>
          <w:b w:val="0"/>
          <w:color w:val="000000"/>
        </w:rPr>
        <w:t>А К Т</w:t>
      </w:r>
    </w:p>
    <w:p w:rsidR="00720753" w:rsidRPr="00720753" w:rsidRDefault="00566BB0" w:rsidP="00720753">
      <w:pPr>
        <w:jc w:val="center"/>
        <w:rPr>
          <w:color w:val="000000"/>
          <w:sz w:val="28"/>
          <w:szCs w:val="28"/>
        </w:rPr>
      </w:pPr>
      <w:r w:rsidRPr="00720753">
        <w:rPr>
          <w:color w:val="000000"/>
          <w:sz w:val="28"/>
          <w:szCs w:val="28"/>
        </w:rPr>
        <w:t xml:space="preserve">приема – передачи земельного участка </w:t>
      </w:r>
    </w:p>
    <w:p w:rsidR="00720753" w:rsidRPr="00720753" w:rsidRDefault="00720753" w:rsidP="00720753">
      <w:pPr>
        <w:jc w:val="center"/>
        <w:rPr>
          <w:color w:val="000000"/>
          <w:sz w:val="28"/>
          <w:szCs w:val="28"/>
        </w:rPr>
      </w:pPr>
    </w:p>
    <w:p w:rsidR="00720753" w:rsidRPr="00720753" w:rsidRDefault="00720753" w:rsidP="00720753">
      <w:pPr>
        <w:jc w:val="center"/>
        <w:rPr>
          <w:color w:val="000000"/>
          <w:sz w:val="28"/>
          <w:szCs w:val="28"/>
        </w:rPr>
      </w:pPr>
    </w:p>
    <w:p w:rsidR="00720753" w:rsidRPr="00720753" w:rsidRDefault="00720753" w:rsidP="00720753">
      <w:pPr>
        <w:rPr>
          <w:color w:val="000000"/>
          <w:sz w:val="28"/>
          <w:szCs w:val="28"/>
        </w:rPr>
      </w:pPr>
    </w:p>
    <w:p w:rsidR="00720753" w:rsidRPr="00720753" w:rsidRDefault="00566BB0" w:rsidP="00720753">
      <w:pPr>
        <w:rPr>
          <w:color w:val="000000"/>
          <w:sz w:val="28"/>
          <w:szCs w:val="28"/>
        </w:rPr>
      </w:pPr>
      <w:r w:rsidRPr="00720753">
        <w:rPr>
          <w:color w:val="000000"/>
          <w:sz w:val="28"/>
          <w:szCs w:val="28"/>
        </w:rPr>
        <w:t xml:space="preserve">№_______                                                                             «___»__________20___ г.     </w:t>
      </w:r>
    </w:p>
    <w:p w:rsidR="00720753" w:rsidRPr="00720753" w:rsidRDefault="00720753" w:rsidP="00720753">
      <w:pPr>
        <w:rPr>
          <w:color w:val="000000"/>
          <w:sz w:val="28"/>
          <w:szCs w:val="28"/>
        </w:rPr>
      </w:pPr>
    </w:p>
    <w:p w:rsidR="00720753" w:rsidRPr="00675ACC" w:rsidRDefault="00566BB0" w:rsidP="00720753">
      <w:pPr>
        <w:rPr>
          <w:color w:val="000000"/>
          <w:sz w:val="28"/>
          <w:szCs w:val="28"/>
        </w:rPr>
      </w:pPr>
      <w:r w:rsidRPr="00675ACC">
        <w:rPr>
          <w:color w:val="000000"/>
          <w:sz w:val="28"/>
          <w:szCs w:val="28"/>
        </w:rPr>
        <w:t xml:space="preserve">                   </w:t>
      </w:r>
    </w:p>
    <w:p w:rsidR="00720753" w:rsidRPr="00675ACC" w:rsidRDefault="00720753" w:rsidP="00720753">
      <w:pPr>
        <w:jc w:val="center"/>
        <w:rPr>
          <w:color w:val="000000"/>
          <w:sz w:val="28"/>
          <w:szCs w:val="28"/>
        </w:rPr>
      </w:pPr>
    </w:p>
    <w:p w:rsidR="00720753" w:rsidRPr="00675ACC" w:rsidRDefault="00566BB0" w:rsidP="00720753">
      <w:pPr>
        <w:jc w:val="both"/>
        <w:rPr>
          <w:color w:val="000000"/>
          <w:sz w:val="28"/>
          <w:szCs w:val="28"/>
        </w:rPr>
      </w:pPr>
      <w:r w:rsidRPr="00675ACC">
        <w:rPr>
          <w:color w:val="000000"/>
          <w:sz w:val="28"/>
          <w:szCs w:val="28"/>
        </w:rPr>
        <w:t>Мы, нижеподписавшиеся,</w:t>
      </w:r>
    </w:p>
    <w:p w:rsidR="00720753" w:rsidRPr="00675ACC" w:rsidRDefault="00566BB0" w:rsidP="00720753">
      <w:pPr>
        <w:pStyle w:val="af"/>
        <w:rPr>
          <w:color w:val="000000"/>
          <w:szCs w:val="28"/>
        </w:rPr>
      </w:pPr>
      <w:r w:rsidRPr="00675ACC">
        <w:rPr>
          <w:color w:val="000000"/>
          <w:szCs w:val="28"/>
        </w:rPr>
        <w:t xml:space="preserve">        Палата имущественных и земельных отношений муниципального района</w:t>
      </w:r>
      <w:r>
        <w:rPr>
          <w:color w:val="000000"/>
          <w:szCs w:val="28"/>
        </w:rPr>
        <w:t xml:space="preserve"> (городского округа)</w:t>
      </w:r>
      <w:r w:rsidRPr="00675ACC">
        <w:rPr>
          <w:color w:val="000000"/>
          <w:szCs w:val="28"/>
        </w:rPr>
        <w:t xml:space="preserve"> в лице председателя _____________________, действующего на основании Положения, утвержденного ________________, именуемый в дальнейшем </w:t>
      </w:r>
      <w:r>
        <w:rPr>
          <w:color w:val="000000"/>
          <w:szCs w:val="28"/>
        </w:rPr>
        <w:t>Продавец</w:t>
      </w:r>
      <w:r w:rsidRPr="00675ACC">
        <w:rPr>
          <w:color w:val="000000"/>
          <w:szCs w:val="28"/>
        </w:rPr>
        <w:t>, с одной стороны, и</w:t>
      </w:r>
      <w:r>
        <w:rPr>
          <w:color w:val="000000"/>
          <w:szCs w:val="28"/>
        </w:rPr>
        <w:t xml:space="preserve"> </w:t>
      </w:r>
      <w:r w:rsidRPr="00675ACC">
        <w:rPr>
          <w:color w:val="000000"/>
          <w:szCs w:val="28"/>
        </w:rPr>
        <w:t xml:space="preserve">___________________________, паспорт _____ № _______, выданный ___________________________, проживающий: ______________________, именуемый в дальнейшем </w:t>
      </w:r>
      <w:r>
        <w:rPr>
          <w:color w:val="000000"/>
          <w:szCs w:val="28"/>
        </w:rPr>
        <w:t>Покупатель</w:t>
      </w:r>
      <w:r w:rsidRPr="00675ACC">
        <w:rPr>
          <w:color w:val="000000"/>
          <w:szCs w:val="28"/>
        </w:rPr>
        <w:t>, с другой стороны, составили настоящий акт о нижеследующем:</w:t>
      </w:r>
    </w:p>
    <w:p w:rsidR="00720753" w:rsidRPr="0064369E" w:rsidRDefault="00566BB0" w:rsidP="00720753">
      <w:pPr>
        <w:pStyle w:val="af"/>
        <w:numPr>
          <w:ilvl w:val="0"/>
          <w:numId w:val="49"/>
        </w:numPr>
        <w:rPr>
          <w:color w:val="000000"/>
          <w:szCs w:val="28"/>
        </w:rPr>
      </w:pPr>
      <w:r w:rsidRPr="0064369E">
        <w:rPr>
          <w:color w:val="000000"/>
          <w:szCs w:val="28"/>
        </w:rPr>
        <w:t>В соответствии с договором купли-продажи земельного участка от «___» _____________ 20___г.  № ______ Продавец передает, а Покупатель принимает земельный участок со следующими характеристиками:</w:t>
      </w:r>
    </w:p>
    <w:p w:rsidR="00720753" w:rsidRPr="00675ACC" w:rsidRDefault="00566BB0" w:rsidP="00720753">
      <w:pPr>
        <w:tabs>
          <w:tab w:val="left" w:pos="142"/>
        </w:tabs>
        <w:rPr>
          <w:color w:val="000000"/>
          <w:sz w:val="28"/>
          <w:szCs w:val="28"/>
        </w:rPr>
      </w:pPr>
      <w:r w:rsidRPr="00675ACC">
        <w:rPr>
          <w:color w:val="000000"/>
          <w:sz w:val="28"/>
          <w:szCs w:val="28"/>
        </w:rPr>
        <w:t xml:space="preserve">       1.1.1. Кадастровый номер: 16:03:__________________:____;                                        </w:t>
      </w:r>
    </w:p>
    <w:p w:rsidR="00720753" w:rsidRPr="00675ACC" w:rsidRDefault="00566BB0" w:rsidP="00720753">
      <w:pPr>
        <w:tabs>
          <w:tab w:val="left" w:pos="142"/>
        </w:tabs>
        <w:rPr>
          <w:color w:val="000000"/>
          <w:sz w:val="28"/>
          <w:szCs w:val="28"/>
        </w:rPr>
      </w:pPr>
      <w:r w:rsidRPr="00675ACC">
        <w:rPr>
          <w:color w:val="000000"/>
          <w:sz w:val="28"/>
          <w:szCs w:val="28"/>
        </w:rPr>
        <w:t xml:space="preserve">       1.1.2. Местонахождение: Российская Федерация, Республика Татарстан, муниципальный район</w:t>
      </w:r>
      <w:r>
        <w:rPr>
          <w:color w:val="000000"/>
          <w:sz w:val="28"/>
          <w:szCs w:val="28"/>
        </w:rPr>
        <w:t xml:space="preserve"> (городской округ)</w:t>
      </w:r>
      <w:r w:rsidRPr="00675ACC">
        <w:rPr>
          <w:color w:val="000000"/>
          <w:sz w:val="28"/>
          <w:szCs w:val="28"/>
        </w:rPr>
        <w:t>, ______________________________;</w:t>
      </w:r>
    </w:p>
    <w:p w:rsidR="00720753" w:rsidRPr="00675ACC" w:rsidRDefault="00566BB0" w:rsidP="00720753">
      <w:pPr>
        <w:tabs>
          <w:tab w:val="left" w:pos="142"/>
        </w:tabs>
        <w:rPr>
          <w:color w:val="000000"/>
          <w:sz w:val="28"/>
          <w:szCs w:val="28"/>
        </w:rPr>
      </w:pPr>
      <w:r w:rsidRPr="00675ACC">
        <w:rPr>
          <w:color w:val="000000"/>
          <w:sz w:val="28"/>
          <w:szCs w:val="28"/>
        </w:rPr>
        <w:t xml:space="preserve">       1.1.3. Общая площадь: ________ (____________________________) кв.м; </w:t>
      </w:r>
    </w:p>
    <w:p w:rsidR="00720753" w:rsidRPr="00675ACC" w:rsidRDefault="00566BB0" w:rsidP="00720753">
      <w:pPr>
        <w:pStyle w:val="af"/>
        <w:rPr>
          <w:color w:val="000000"/>
          <w:szCs w:val="28"/>
        </w:rPr>
      </w:pPr>
      <w:r w:rsidRPr="00675ACC">
        <w:rPr>
          <w:color w:val="000000"/>
          <w:szCs w:val="28"/>
        </w:rPr>
        <w:t xml:space="preserve">       1.1.4. Категория - земли ____________________;</w:t>
      </w:r>
    </w:p>
    <w:p w:rsidR="00720753" w:rsidRPr="00675ACC" w:rsidRDefault="00566BB0" w:rsidP="00720753">
      <w:pPr>
        <w:pStyle w:val="af"/>
        <w:rPr>
          <w:color w:val="000000"/>
          <w:szCs w:val="28"/>
        </w:rPr>
      </w:pPr>
      <w:r w:rsidRPr="00675ACC">
        <w:rPr>
          <w:color w:val="000000"/>
          <w:szCs w:val="28"/>
        </w:rPr>
        <w:t xml:space="preserve">       1.1.5. Разрешенное использование: </w:t>
      </w:r>
      <w:r>
        <w:rPr>
          <w:color w:val="000000"/>
          <w:szCs w:val="28"/>
        </w:rPr>
        <w:t>_____________________________________</w:t>
      </w:r>
    </w:p>
    <w:p w:rsidR="00720753" w:rsidRPr="00675ACC" w:rsidRDefault="00566BB0" w:rsidP="00720753">
      <w:pPr>
        <w:pStyle w:val="21"/>
        <w:spacing w:line="240" w:lineRule="auto"/>
        <w:rPr>
          <w:color w:val="000000"/>
          <w:szCs w:val="28"/>
        </w:rPr>
      </w:pPr>
      <w:r w:rsidRPr="00675ACC">
        <w:rPr>
          <w:color w:val="000000"/>
          <w:szCs w:val="28"/>
        </w:rPr>
        <w:t xml:space="preserve">   2. Настоящий документ подтверждает отсутствие претензий у Покупателя в отношении принимаемого земельного участка. </w:t>
      </w:r>
    </w:p>
    <w:p w:rsidR="00720753" w:rsidRPr="00675ACC" w:rsidRDefault="00566BB0" w:rsidP="00720753">
      <w:pPr>
        <w:pStyle w:val="21"/>
        <w:spacing w:line="240" w:lineRule="auto"/>
        <w:rPr>
          <w:color w:val="000000"/>
          <w:szCs w:val="28"/>
        </w:rPr>
      </w:pPr>
      <w:r w:rsidRPr="00675ACC">
        <w:rPr>
          <w:color w:val="000000"/>
          <w:szCs w:val="28"/>
        </w:rPr>
        <w:t xml:space="preserve">   Акт составлен в трех экземплярах, каждый из которых имеет одинаковую юридическую силу.</w:t>
      </w:r>
    </w:p>
    <w:p w:rsidR="00720753" w:rsidRPr="00675ACC" w:rsidRDefault="00720753" w:rsidP="00720753">
      <w:pPr>
        <w:jc w:val="both"/>
        <w:rPr>
          <w:color w:val="000000"/>
          <w:sz w:val="28"/>
          <w:szCs w:val="28"/>
        </w:rPr>
      </w:pPr>
    </w:p>
    <w:p w:rsidR="00720753" w:rsidRPr="00675ACC" w:rsidRDefault="00566BB0" w:rsidP="00720753">
      <w:pPr>
        <w:jc w:val="center"/>
        <w:rPr>
          <w:color w:val="000000"/>
          <w:sz w:val="28"/>
          <w:szCs w:val="28"/>
        </w:rPr>
      </w:pPr>
      <w:r w:rsidRPr="00675ACC">
        <w:rPr>
          <w:color w:val="000000"/>
          <w:sz w:val="28"/>
          <w:szCs w:val="28"/>
        </w:rPr>
        <w:t>Печати и подписи сторон:</w:t>
      </w:r>
    </w:p>
    <w:p w:rsidR="00720753" w:rsidRPr="00675ACC" w:rsidRDefault="00566BB0" w:rsidP="00720753">
      <w:pPr>
        <w:pStyle w:val="af"/>
        <w:rPr>
          <w:color w:val="000000"/>
          <w:szCs w:val="28"/>
        </w:rPr>
      </w:pPr>
      <w:r w:rsidRPr="00675ACC">
        <w:rPr>
          <w:color w:val="000000"/>
          <w:szCs w:val="28"/>
        </w:rPr>
        <w:t xml:space="preserve">От имени                                                                                    От имени  </w:t>
      </w:r>
    </w:p>
    <w:p w:rsidR="00720753" w:rsidRPr="00675ACC" w:rsidRDefault="00566BB0" w:rsidP="00720753">
      <w:pPr>
        <w:pStyle w:val="af"/>
        <w:rPr>
          <w:color w:val="000000"/>
          <w:szCs w:val="28"/>
        </w:rPr>
      </w:pPr>
      <w:r>
        <w:rPr>
          <w:color w:val="000000"/>
          <w:szCs w:val="28"/>
        </w:rPr>
        <w:t>Продавца</w:t>
      </w:r>
      <w:r w:rsidRPr="00675ACC">
        <w:rPr>
          <w:color w:val="000000"/>
          <w:szCs w:val="28"/>
        </w:rPr>
        <w:t xml:space="preserve">                                                                             </w:t>
      </w:r>
      <w:r>
        <w:rPr>
          <w:color w:val="000000"/>
          <w:szCs w:val="28"/>
        </w:rPr>
        <w:t>Покупателя</w:t>
      </w:r>
    </w:p>
    <w:p w:rsidR="00720753" w:rsidRPr="00675ACC" w:rsidRDefault="00566BB0" w:rsidP="00720753">
      <w:pPr>
        <w:pStyle w:val="af"/>
        <w:rPr>
          <w:color w:val="000000"/>
          <w:szCs w:val="28"/>
        </w:rPr>
      </w:pPr>
      <w:r w:rsidRPr="00675ACC">
        <w:rPr>
          <w:color w:val="000000"/>
          <w:szCs w:val="28"/>
        </w:rPr>
        <w:t>____________                                                                             ______________</w:t>
      </w:r>
    </w:p>
    <w:p w:rsidR="00720753" w:rsidRPr="00675ACC" w:rsidRDefault="00720753" w:rsidP="00720753">
      <w:pPr>
        <w:pStyle w:val="af"/>
        <w:rPr>
          <w:color w:val="000000"/>
          <w:szCs w:val="28"/>
        </w:rPr>
      </w:pPr>
    </w:p>
    <w:p w:rsidR="00720753" w:rsidRDefault="00566BB0" w:rsidP="00720753">
      <w:pPr>
        <w:rPr>
          <w:color w:val="000000"/>
          <w:sz w:val="28"/>
          <w:szCs w:val="28"/>
        </w:rPr>
      </w:pPr>
      <w:r w:rsidRPr="00675ACC">
        <w:rPr>
          <w:color w:val="000000"/>
          <w:sz w:val="28"/>
          <w:szCs w:val="28"/>
        </w:rPr>
        <w:t xml:space="preserve">____________                                                                                   </w:t>
      </w:r>
    </w:p>
    <w:p w:rsidR="00720753" w:rsidRPr="00675ACC" w:rsidRDefault="00720753" w:rsidP="00720753">
      <w:pPr>
        <w:rPr>
          <w:color w:val="000000"/>
          <w:sz w:val="28"/>
          <w:szCs w:val="28"/>
        </w:rPr>
      </w:pPr>
    </w:p>
    <w:p w:rsidR="00720753" w:rsidRDefault="00566BB0" w:rsidP="00720753">
      <w:pPr>
        <w:jc w:val="right"/>
        <w:rPr>
          <w:sz w:val="28"/>
          <w:szCs w:val="28"/>
        </w:rPr>
      </w:pPr>
      <w:r>
        <w:rPr>
          <w:sz w:val="28"/>
          <w:szCs w:val="28"/>
        </w:rPr>
        <w:t>Приложение № 3</w:t>
      </w:r>
    </w:p>
    <w:p w:rsidR="00720753" w:rsidRDefault="00720753" w:rsidP="00720753">
      <w:pPr>
        <w:ind w:right="-1"/>
      </w:pPr>
    </w:p>
    <w:p w:rsidR="00720753" w:rsidRDefault="00566BB0" w:rsidP="00720753">
      <w:pPr>
        <w:ind w:right="-1"/>
      </w:pPr>
      <w:r>
        <w:t>(Бланк органа, предоставляющего муниципальную услугу)</w:t>
      </w:r>
    </w:p>
    <w:p w:rsidR="00720753" w:rsidRDefault="00720753" w:rsidP="00720753">
      <w:pPr>
        <w:jc w:val="right"/>
        <w:rPr>
          <w:sz w:val="28"/>
          <w:szCs w:val="28"/>
        </w:rPr>
      </w:pPr>
    </w:p>
    <w:p w:rsidR="00720753" w:rsidRDefault="00720753" w:rsidP="00720753">
      <w:pPr>
        <w:ind w:right="-1"/>
        <w:jc w:val="center"/>
        <w:rPr>
          <w:sz w:val="28"/>
          <w:szCs w:val="28"/>
        </w:rPr>
      </w:pPr>
    </w:p>
    <w:p w:rsidR="00720753" w:rsidRDefault="00720753" w:rsidP="00720753">
      <w:pPr>
        <w:ind w:right="-1"/>
        <w:jc w:val="center"/>
        <w:rPr>
          <w:sz w:val="28"/>
          <w:szCs w:val="28"/>
        </w:rPr>
      </w:pPr>
    </w:p>
    <w:p w:rsidR="00720753" w:rsidRPr="006E6834" w:rsidRDefault="00566BB0" w:rsidP="00720753">
      <w:pPr>
        <w:ind w:right="-1"/>
        <w:jc w:val="center"/>
        <w:rPr>
          <w:sz w:val="28"/>
          <w:szCs w:val="28"/>
        </w:rPr>
      </w:pPr>
      <w:r w:rsidRPr="006E6834">
        <w:rPr>
          <w:sz w:val="28"/>
          <w:szCs w:val="28"/>
        </w:rPr>
        <w:t>РЕШЕНИЕ</w:t>
      </w:r>
    </w:p>
    <w:p w:rsidR="00720753" w:rsidRDefault="00566BB0" w:rsidP="00720753">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p>
    <w:p w:rsidR="00720753" w:rsidRPr="006E6834" w:rsidRDefault="00720753" w:rsidP="00720753">
      <w:pPr>
        <w:ind w:right="-1"/>
        <w:jc w:val="center"/>
        <w:rPr>
          <w:sz w:val="28"/>
          <w:szCs w:val="28"/>
        </w:rPr>
      </w:pPr>
    </w:p>
    <w:p w:rsidR="00720753" w:rsidRDefault="00720753" w:rsidP="00720753">
      <w:pPr>
        <w:ind w:right="-1"/>
        <w:jc w:val="center"/>
        <w:rPr>
          <w:sz w:val="26"/>
          <w:szCs w:val="26"/>
        </w:rPr>
      </w:pPr>
    </w:p>
    <w:p w:rsidR="00720753" w:rsidRDefault="00566BB0" w:rsidP="00720753">
      <w:pPr>
        <w:ind w:right="-1"/>
      </w:pPr>
      <w:r>
        <w:t xml:space="preserve">В связи с обращением  </w:t>
      </w:r>
    </w:p>
    <w:p w:rsidR="00720753" w:rsidRDefault="00566BB0" w:rsidP="00720753">
      <w:pPr>
        <w:pBdr>
          <w:top w:val="single" w:sz="4" w:space="1" w:color="000000"/>
        </w:pBdr>
        <w:ind w:left="2381" w:right="-1"/>
        <w:jc w:val="center"/>
      </w:pPr>
      <w:r>
        <w:t>(Ф.И.О. физического лица, наименование юридического лица – заявителя)</w:t>
      </w:r>
    </w:p>
    <w:p w:rsidR="00720753" w:rsidRDefault="00720753" w:rsidP="00720753">
      <w:pPr>
        <w:ind w:right="-1"/>
      </w:pPr>
    </w:p>
    <w:p w:rsidR="00720753" w:rsidRDefault="00566BB0" w:rsidP="00720753">
      <w:pPr>
        <w:ind w:right="-1"/>
      </w:pPr>
      <w:r>
        <w:t>заявление № _______ от_____._____.________гг., о ______________________________________</w:t>
      </w:r>
    </w:p>
    <w:p w:rsidR="00720753" w:rsidRDefault="00720753" w:rsidP="00720753">
      <w:pPr>
        <w:ind w:right="-1"/>
      </w:pPr>
    </w:p>
    <w:p w:rsidR="00720753" w:rsidRDefault="00566BB0" w:rsidP="00720753">
      <w:pPr>
        <w:ind w:right="-1"/>
      </w:pPr>
      <w:r>
        <w:t>__________________________________________________________________________________</w:t>
      </w:r>
    </w:p>
    <w:p w:rsidR="00720753" w:rsidRDefault="00720753" w:rsidP="00720753">
      <w:pPr>
        <w:ind w:right="-1"/>
      </w:pPr>
    </w:p>
    <w:p w:rsidR="00720753" w:rsidRDefault="00566BB0" w:rsidP="00720753">
      <w:pPr>
        <w:ind w:right="-1"/>
      </w:pPr>
      <w:r>
        <w:t xml:space="preserve">на основании:  </w:t>
      </w:r>
    </w:p>
    <w:p w:rsidR="00720753" w:rsidRDefault="00720753" w:rsidP="00720753">
      <w:pPr>
        <w:pBdr>
          <w:top w:val="single" w:sz="4" w:space="1" w:color="000000"/>
        </w:pBdr>
        <w:ind w:left="1560" w:right="-1"/>
        <w:jc w:val="center"/>
      </w:pPr>
    </w:p>
    <w:p w:rsidR="00720753" w:rsidRDefault="00566BB0" w:rsidP="00720753">
      <w:pPr>
        <w:tabs>
          <w:tab w:val="left" w:pos="9837"/>
        </w:tabs>
        <w:ind w:right="-1"/>
      </w:pPr>
      <w:r>
        <w:tab/>
      </w:r>
    </w:p>
    <w:p w:rsidR="00720753" w:rsidRDefault="00720753" w:rsidP="00720753">
      <w:pPr>
        <w:pBdr>
          <w:top w:val="single" w:sz="4" w:space="1" w:color="000000"/>
        </w:pBdr>
        <w:ind w:right="-1"/>
        <w:jc w:val="center"/>
      </w:pPr>
    </w:p>
    <w:p w:rsidR="00720753" w:rsidRDefault="00566BB0" w:rsidP="00720753">
      <w:pPr>
        <w:ind w:right="-1"/>
        <w:jc w:val="both"/>
      </w:pPr>
      <w:r>
        <w:t>по результатам рассмотрения представленных документов принято решение об отказе в предоставлении</w:t>
      </w:r>
      <w:r w:rsidRPr="00543F9C">
        <w:t xml:space="preserve"> муниципальной услуги</w:t>
      </w:r>
      <w:r>
        <w:t>,</w:t>
      </w:r>
      <w:r w:rsidRPr="00543F9C">
        <w:t xml:space="preserve"> </w:t>
      </w:r>
      <w:r>
        <w:t>в связи с:</w:t>
      </w:r>
    </w:p>
    <w:p w:rsidR="00720753" w:rsidRDefault="00720753" w:rsidP="00720753">
      <w:pPr>
        <w:ind w:right="-1"/>
      </w:pPr>
    </w:p>
    <w:p w:rsidR="00720753" w:rsidRDefault="00566BB0" w:rsidP="00720753">
      <w:pPr>
        <w:ind w:right="-1"/>
      </w:pPr>
      <w:r>
        <w:t>1.</w:t>
      </w:r>
    </w:p>
    <w:p w:rsidR="00720753" w:rsidRDefault="00720753" w:rsidP="00720753">
      <w:pPr>
        <w:ind w:right="-1"/>
        <w:jc w:val="both"/>
      </w:pPr>
    </w:p>
    <w:p w:rsidR="00720753" w:rsidRDefault="00566BB0" w:rsidP="00720753">
      <w:pPr>
        <w:ind w:right="-1"/>
        <w:jc w:val="both"/>
      </w:pPr>
      <w:r>
        <w:t xml:space="preserve">2. </w:t>
      </w:r>
    </w:p>
    <w:p w:rsidR="00720753" w:rsidRDefault="00720753" w:rsidP="00720753">
      <w:pPr>
        <w:ind w:right="-1"/>
      </w:pPr>
    </w:p>
    <w:p w:rsidR="00720753" w:rsidRDefault="00720753" w:rsidP="00720753">
      <w:pPr>
        <w:ind w:right="-1"/>
      </w:pPr>
    </w:p>
    <w:p w:rsidR="00720753" w:rsidRDefault="00566BB0" w:rsidP="00720753">
      <w:pPr>
        <w:ind w:right="-1"/>
      </w:pPr>
      <w:r>
        <w:t>Должностное лицо (ФИО)</w:t>
      </w:r>
    </w:p>
    <w:p w:rsidR="00720753" w:rsidRDefault="00720753" w:rsidP="00720753">
      <w:pPr>
        <w:pBdr>
          <w:top w:val="single" w:sz="4" w:space="9" w:color="000000"/>
        </w:pBdr>
        <w:ind w:left="5670" w:right="-1"/>
        <w:jc w:val="center"/>
      </w:pPr>
    </w:p>
    <w:p w:rsidR="00720753" w:rsidRDefault="00566BB0" w:rsidP="00720753">
      <w:pPr>
        <w:pBdr>
          <w:top w:val="single" w:sz="4" w:space="9" w:color="000000"/>
        </w:pBdr>
        <w:ind w:left="5670" w:right="-1"/>
        <w:jc w:val="center"/>
      </w:pPr>
      <w:r>
        <w:t>(подпись должностного лица органа, осуществляющего подписание)</w:t>
      </w:r>
    </w:p>
    <w:p w:rsidR="00720753" w:rsidRDefault="00720753" w:rsidP="00720753">
      <w:pPr>
        <w:ind w:right="-1"/>
      </w:pPr>
    </w:p>
    <w:p w:rsidR="00720753" w:rsidRDefault="00720753" w:rsidP="00720753">
      <w:pPr>
        <w:ind w:right="-1"/>
      </w:pPr>
    </w:p>
    <w:p w:rsidR="00720753" w:rsidRDefault="00566BB0" w:rsidP="00720753">
      <w:pPr>
        <w:ind w:right="-1"/>
      </w:pPr>
      <w:r>
        <w:t>Исполнитель (ФИО)</w:t>
      </w:r>
    </w:p>
    <w:p w:rsidR="00720753" w:rsidRDefault="00566BB0" w:rsidP="00720753">
      <w:pPr>
        <w:ind w:right="-1"/>
      </w:pPr>
      <w:r>
        <w:t>______________________________</w:t>
      </w:r>
    </w:p>
    <w:p w:rsidR="00720753" w:rsidRDefault="00566BB0" w:rsidP="00720753">
      <w:pPr>
        <w:ind w:right="-1"/>
      </w:pPr>
      <w:r>
        <w:t>(контакты исполнителя)</w:t>
      </w:r>
    </w:p>
    <w:p w:rsidR="009C007D" w:rsidRPr="00F96C23" w:rsidRDefault="00C34BE0" w:rsidP="009C007D">
      <w:pPr>
        <w:autoSpaceDE w:val="0"/>
        <w:ind w:left="5670" w:right="-1" w:hanging="150"/>
        <w:jc w:val="right"/>
        <w:rPr>
          <w:sz w:val="28"/>
          <w:szCs w:val="28"/>
        </w:rPr>
      </w:pPr>
      <w:r>
        <w:rPr>
          <w:color w:val="000000"/>
          <w:spacing w:val="-6"/>
          <w:sz w:val="26"/>
          <w:szCs w:val="26"/>
        </w:rPr>
        <w:br w:type="page"/>
      </w:r>
      <w:r w:rsidR="00566BB0" w:rsidRPr="00F96C23">
        <w:rPr>
          <w:sz w:val="28"/>
          <w:szCs w:val="28"/>
        </w:rPr>
        <w:t>Приложение №</w:t>
      </w:r>
      <w:r w:rsidR="00566BB0">
        <w:rPr>
          <w:sz w:val="28"/>
          <w:szCs w:val="28"/>
        </w:rPr>
        <w:t xml:space="preserve"> 4</w:t>
      </w:r>
    </w:p>
    <w:p w:rsidR="009C007D" w:rsidRDefault="00566BB0" w:rsidP="009C007D">
      <w:pPr>
        <w:ind w:right="-1"/>
      </w:pPr>
      <w:r>
        <w:t>(Бланк органа, предоставляющего муниципальную услугу)</w:t>
      </w:r>
    </w:p>
    <w:p w:rsidR="009C007D" w:rsidRDefault="009C007D" w:rsidP="009C007D">
      <w:pPr>
        <w:ind w:right="-1"/>
      </w:pPr>
    </w:p>
    <w:p w:rsidR="009C007D" w:rsidRDefault="009C007D" w:rsidP="009C007D">
      <w:pPr>
        <w:ind w:right="-1"/>
      </w:pPr>
    </w:p>
    <w:p w:rsidR="009C007D" w:rsidRPr="006E6834" w:rsidRDefault="009C007D" w:rsidP="009C007D">
      <w:pPr>
        <w:ind w:right="-1"/>
        <w:rPr>
          <w:sz w:val="28"/>
          <w:szCs w:val="28"/>
        </w:rPr>
      </w:pPr>
    </w:p>
    <w:p w:rsidR="009C007D" w:rsidRPr="006E6834" w:rsidRDefault="00566BB0" w:rsidP="009C007D">
      <w:pPr>
        <w:ind w:right="-1"/>
        <w:jc w:val="center"/>
        <w:rPr>
          <w:sz w:val="28"/>
          <w:szCs w:val="28"/>
        </w:rPr>
      </w:pPr>
      <w:r w:rsidRPr="006E6834">
        <w:rPr>
          <w:sz w:val="28"/>
          <w:szCs w:val="28"/>
        </w:rPr>
        <w:t>Решение</w:t>
      </w:r>
    </w:p>
    <w:p w:rsidR="009C007D" w:rsidRPr="006E6834" w:rsidRDefault="00566BB0" w:rsidP="009C007D">
      <w:pPr>
        <w:ind w:right="-1"/>
        <w:jc w:val="center"/>
        <w:rPr>
          <w:sz w:val="28"/>
          <w:szCs w:val="28"/>
        </w:rPr>
      </w:pPr>
      <w:r w:rsidRPr="006E6834">
        <w:rPr>
          <w:sz w:val="28"/>
          <w:szCs w:val="28"/>
        </w:rPr>
        <w:t>об отказе в приеме документов, необходимых</w:t>
      </w:r>
      <w:r>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Pr>
          <w:sz w:val="28"/>
          <w:szCs w:val="28"/>
        </w:rPr>
        <w:t xml:space="preserve"> </w:t>
      </w:r>
      <w:r w:rsidRPr="00A7121A">
        <w:rPr>
          <w:sz w:val="28"/>
          <w:szCs w:val="28"/>
        </w:rPr>
        <w:t xml:space="preserve">по </w:t>
      </w:r>
      <w:r w:rsidRPr="00873A86">
        <w:rPr>
          <w:sz w:val="28"/>
          <w:szCs w:val="28"/>
        </w:rPr>
        <w:t>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9C007D" w:rsidRDefault="009C007D" w:rsidP="009C007D">
      <w:pPr>
        <w:ind w:right="-1"/>
        <w:jc w:val="center"/>
        <w:rPr>
          <w:sz w:val="26"/>
          <w:szCs w:val="26"/>
        </w:rPr>
      </w:pPr>
    </w:p>
    <w:p w:rsidR="009C007D" w:rsidRDefault="00566BB0" w:rsidP="009C007D">
      <w:pPr>
        <w:ind w:right="-1"/>
      </w:pPr>
      <w:r>
        <w:t xml:space="preserve">В связи с обращением  </w:t>
      </w:r>
    </w:p>
    <w:p w:rsidR="009C007D" w:rsidRDefault="00566BB0" w:rsidP="009C007D">
      <w:pPr>
        <w:pBdr>
          <w:top w:val="single" w:sz="4" w:space="1" w:color="000000"/>
        </w:pBdr>
        <w:ind w:left="2381" w:right="-1"/>
        <w:jc w:val="center"/>
      </w:pPr>
      <w:r>
        <w:t>(Ф.И.О. физического лица, наименование юридического лица – заявителя)</w:t>
      </w:r>
    </w:p>
    <w:p w:rsidR="009C007D" w:rsidRDefault="009C007D" w:rsidP="009C007D">
      <w:pPr>
        <w:ind w:right="-1"/>
      </w:pPr>
    </w:p>
    <w:p w:rsidR="009C007D" w:rsidRDefault="00566BB0" w:rsidP="009C007D">
      <w:pPr>
        <w:ind w:right="-1"/>
      </w:pPr>
      <w:r>
        <w:t>заявление № _______ от_____._____.________гг., о ______________________________________</w:t>
      </w:r>
    </w:p>
    <w:p w:rsidR="009C007D" w:rsidRDefault="009C007D" w:rsidP="009C007D">
      <w:pPr>
        <w:ind w:right="-1"/>
      </w:pPr>
    </w:p>
    <w:p w:rsidR="009C007D" w:rsidRDefault="00566BB0" w:rsidP="009C007D">
      <w:pPr>
        <w:ind w:right="-1"/>
      </w:pPr>
      <w:r>
        <w:t>__________________________________________________________________________________</w:t>
      </w:r>
    </w:p>
    <w:p w:rsidR="009C007D" w:rsidRDefault="009C007D" w:rsidP="009C007D">
      <w:pPr>
        <w:ind w:right="-1"/>
      </w:pPr>
    </w:p>
    <w:p w:rsidR="009C007D" w:rsidRDefault="00566BB0" w:rsidP="009C007D">
      <w:pPr>
        <w:ind w:right="-1"/>
      </w:pPr>
      <w:r>
        <w:t xml:space="preserve">на основании:  </w:t>
      </w:r>
    </w:p>
    <w:p w:rsidR="009C007D" w:rsidRDefault="009C007D" w:rsidP="009C007D">
      <w:pPr>
        <w:pBdr>
          <w:top w:val="single" w:sz="4" w:space="1" w:color="000000"/>
        </w:pBdr>
        <w:ind w:left="1560" w:right="-1"/>
        <w:jc w:val="center"/>
      </w:pPr>
    </w:p>
    <w:p w:rsidR="009C007D" w:rsidRDefault="00566BB0" w:rsidP="009C007D">
      <w:pPr>
        <w:tabs>
          <w:tab w:val="left" w:pos="9837"/>
        </w:tabs>
        <w:ind w:right="-1"/>
      </w:pPr>
      <w:r>
        <w:tab/>
      </w:r>
    </w:p>
    <w:p w:rsidR="009C007D" w:rsidRDefault="009C007D" w:rsidP="009C007D">
      <w:pPr>
        <w:pBdr>
          <w:top w:val="single" w:sz="4" w:space="1" w:color="000000"/>
        </w:pBdr>
        <w:ind w:right="-1"/>
        <w:jc w:val="center"/>
      </w:pPr>
    </w:p>
    <w:p w:rsidR="009C007D" w:rsidRDefault="00566BB0" w:rsidP="009C007D">
      <w:pPr>
        <w:ind w:right="-1"/>
        <w:jc w:val="both"/>
      </w:pPr>
      <w:r>
        <w:t xml:space="preserve">по результатам рассмотрения представленных документов принято решение об отказе в приеме документов, </w:t>
      </w:r>
      <w:r w:rsidRPr="00543F9C">
        <w:t>необходимых</w:t>
      </w:r>
      <w:r>
        <w:t xml:space="preserve"> </w:t>
      </w:r>
      <w:r w:rsidRPr="00543F9C">
        <w:t>для предоставления муниципальной услуги</w:t>
      </w:r>
      <w:r>
        <w:t>,</w:t>
      </w:r>
      <w:r w:rsidRPr="00543F9C">
        <w:t xml:space="preserve"> </w:t>
      </w:r>
      <w:r>
        <w:t>в связи с:</w:t>
      </w:r>
    </w:p>
    <w:p w:rsidR="009C007D" w:rsidRDefault="009C007D" w:rsidP="009C007D">
      <w:pPr>
        <w:ind w:right="-1"/>
      </w:pPr>
    </w:p>
    <w:p w:rsidR="009C007D" w:rsidRDefault="00566BB0" w:rsidP="009C007D">
      <w:pPr>
        <w:ind w:right="-1"/>
      </w:pPr>
      <w:r>
        <w:t>1.</w:t>
      </w:r>
    </w:p>
    <w:p w:rsidR="009C007D" w:rsidRDefault="009C007D" w:rsidP="009C007D">
      <w:pPr>
        <w:ind w:right="-1"/>
        <w:jc w:val="both"/>
      </w:pPr>
    </w:p>
    <w:p w:rsidR="009C007D" w:rsidRDefault="00566BB0" w:rsidP="009C007D">
      <w:pPr>
        <w:ind w:right="-1"/>
        <w:jc w:val="both"/>
      </w:pPr>
      <w:r>
        <w:t xml:space="preserve">2. </w:t>
      </w:r>
    </w:p>
    <w:p w:rsidR="009C007D" w:rsidRDefault="009C007D" w:rsidP="009C007D">
      <w:pPr>
        <w:ind w:right="-1"/>
      </w:pPr>
    </w:p>
    <w:p w:rsidR="009C007D" w:rsidRDefault="009C007D" w:rsidP="009C007D">
      <w:pPr>
        <w:ind w:right="-1"/>
      </w:pPr>
    </w:p>
    <w:p w:rsidR="009C007D" w:rsidRDefault="00566BB0" w:rsidP="009C007D">
      <w:pPr>
        <w:ind w:right="-1"/>
      </w:pPr>
      <w:r>
        <w:t>Должностное лицо (ФИО)</w:t>
      </w:r>
    </w:p>
    <w:p w:rsidR="009C007D" w:rsidRDefault="009C007D" w:rsidP="009C007D">
      <w:pPr>
        <w:pBdr>
          <w:top w:val="single" w:sz="4" w:space="9" w:color="000000"/>
        </w:pBdr>
        <w:ind w:left="5670" w:right="-1"/>
        <w:jc w:val="center"/>
      </w:pPr>
    </w:p>
    <w:p w:rsidR="009C007D" w:rsidRDefault="00566BB0" w:rsidP="009C007D">
      <w:pPr>
        <w:pBdr>
          <w:top w:val="single" w:sz="4" w:space="9" w:color="000000"/>
        </w:pBdr>
        <w:ind w:left="5670" w:right="-1"/>
        <w:jc w:val="center"/>
      </w:pPr>
      <w:r>
        <w:t>(подпись должностного лица органа, осуществляющего подписание)</w:t>
      </w:r>
    </w:p>
    <w:p w:rsidR="009C007D" w:rsidRDefault="009C007D" w:rsidP="009C007D">
      <w:pPr>
        <w:ind w:right="-1"/>
      </w:pPr>
    </w:p>
    <w:p w:rsidR="009C007D" w:rsidRDefault="009C007D" w:rsidP="009C007D">
      <w:pPr>
        <w:ind w:right="-1"/>
      </w:pPr>
    </w:p>
    <w:p w:rsidR="009C007D" w:rsidRDefault="009C007D" w:rsidP="009C007D">
      <w:pPr>
        <w:ind w:right="-1"/>
      </w:pPr>
    </w:p>
    <w:p w:rsidR="009C007D" w:rsidRDefault="00566BB0" w:rsidP="009C007D">
      <w:pPr>
        <w:ind w:right="-1"/>
      </w:pPr>
      <w:r>
        <w:t>Исполнитель (ФИО)</w:t>
      </w:r>
    </w:p>
    <w:p w:rsidR="009C007D" w:rsidRDefault="00566BB0" w:rsidP="009C007D">
      <w:pPr>
        <w:ind w:right="-1"/>
      </w:pPr>
      <w:bookmarkStart w:id="98" w:name="_heading=h.gjdgxs_4" w:colFirst="0" w:colLast="0"/>
      <w:bookmarkEnd w:id="98"/>
      <w:r>
        <w:t>______________________________</w:t>
      </w:r>
    </w:p>
    <w:p w:rsidR="009C007D" w:rsidRDefault="00566BB0" w:rsidP="009C007D">
      <w:pPr>
        <w:ind w:right="-1"/>
      </w:pPr>
      <w:r>
        <w:t>(контакты исполнителя)</w:t>
      </w:r>
    </w:p>
    <w:p w:rsidR="009C007D" w:rsidRDefault="009C007D" w:rsidP="007F3C9A">
      <w:pPr>
        <w:ind w:left="4680"/>
        <w:jc w:val="right"/>
        <w:rPr>
          <w:color w:val="000000"/>
          <w:spacing w:val="-6"/>
          <w:sz w:val="26"/>
          <w:szCs w:val="26"/>
        </w:rPr>
        <w:sectPr w:rsidR="009C007D">
          <w:pgSz w:w="11906" w:h="16838"/>
          <w:pgMar w:top="1134" w:right="851" w:bottom="1134" w:left="1701" w:header="720" w:footer="720" w:gutter="0"/>
          <w:cols w:space="708"/>
          <w:docGrid w:linePitch="360"/>
        </w:sectPr>
      </w:pPr>
    </w:p>
    <w:p w:rsidR="002A2BE8" w:rsidRPr="00803BA9" w:rsidRDefault="00E01612" w:rsidP="007F3C9A">
      <w:pPr>
        <w:ind w:left="4680"/>
        <w:jc w:val="right"/>
        <w:rPr>
          <w:color w:val="000000"/>
          <w:spacing w:val="-6"/>
          <w:sz w:val="28"/>
          <w:szCs w:val="28"/>
        </w:rPr>
      </w:pPr>
      <w:r>
        <w:rPr>
          <w:color w:val="000000"/>
          <w:spacing w:val="-6"/>
          <w:sz w:val="28"/>
          <w:szCs w:val="28"/>
        </w:rPr>
        <w:t>Приложение №</w:t>
      </w:r>
      <w:r w:rsidR="009C007D">
        <w:rPr>
          <w:color w:val="000000"/>
          <w:spacing w:val="-6"/>
          <w:sz w:val="28"/>
          <w:szCs w:val="28"/>
        </w:rPr>
        <w:t>5</w:t>
      </w:r>
    </w:p>
    <w:p w:rsidR="002A2BE8" w:rsidRPr="00803BA9" w:rsidRDefault="002A2BE8" w:rsidP="007F3C9A">
      <w:pPr>
        <w:jc w:val="right"/>
        <w:rPr>
          <w:color w:val="000000"/>
          <w:spacing w:val="-6"/>
          <w:sz w:val="28"/>
          <w:szCs w:val="28"/>
        </w:rPr>
      </w:pPr>
    </w:p>
    <w:p w:rsidR="009A186C" w:rsidRPr="00803BA9" w:rsidRDefault="00803BA9" w:rsidP="007F3C9A">
      <w:pPr>
        <w:ind w:left="5812" w:right="-2"/>
        <w:rPr>
          <w:sz w:val="28"/>
          <w:szCs w:val="28"/>
        </w:rPr>
      </w:pPr>
      <w:r w:rsidRPr="00803BA9">
        <w:rPr>
          <w:sz w:val="28"/>
          <w:szCs w:val="28"/>
        </w:rPr>
        <w:t>Председателю палаты имущественных и земельных отношений</w:t>
      </w:r>
      <w:r w:rsidR="00566BB0" w:rsidRPr="00803BA9">
        <w:rPr>
          <w:sz w:val="28"/>
          <w:szCs w:val="28"/>
        </w:rPr>
        <w:t xml:space="preserve"> ______</w:t>
      </w:r>
      <w:r w:rsidR="00566BB0" w:rsidRPr="00803BA9">
        <w:rPr>
          <w:b/>
          <w:sz w:val="28"/>
          <w:szCs w:val="28"/>
        </w:rPr>
        <w:t xml:space="preserve">________ </w:t>
      </w:r>
      <w:r w:rsidR="00566BB0" w:rsidRPr="00803BA9">
        <w:rPr>
          <w:sz w:val="28"/>
          <w:szCs w:val="28"/>
        </w:rPr>
        <w:t>муниципального района Республики Татарстан</w:t>
      </w:r>
    </w:p>
    <w:p w:rsidR="009A186C" w:rsidRPr="00803BA9" w:rsidRDefault="00566BB0" w:rsidP="007F3C9A">
      <w:pPr>
        <w:ind w:left="5812" w:right="-2"/>
        <w:rPr>
          <w:b/>
          <w:sz w:val="28"/>
          <w:szCs w:val="28"/>
        </w:rPr>
      </w:pPr>
      <w:r w:rsidRPr="00803BA9">
        <w:rPr>
          <w:sz w:val="28"/>
          <w:szCs w:val="28"/>
        </w:rPr>
        <w:t>От:</w:t>
      </w:r>
      <w:r w:rsidRPr="00803BA9">
        <w:rPr>
          <w:b/>
          <w:sz w:val="28"/>
          <w:szCs w:val="28"/>
        </w:rPr>
        <w:t>__________________________</w:t>
      </w:r>
    </w:p>
    <w:p w:rsidR="009A186C" w:rsidRPr="00803BA9" w:rsidRDefault="009A186C" w:rsidP="007F3C9A">
      <w:pPr>
        <w:ind w:right="-2" w:firstLine="709"/>
        <w:jc w:val="center"/>
        <w:rPr>
          <w:b/>
          <w:sz w:val="28"/>
          <w:szCs w:val="28"/>
        </w:rPr>
      </w:pPr>
    </w:p>
    <w:p w:rsidR="009A186C" w:rsidRPr="00803BA9" w:rsidRDefault="00566BB0" w:rsidP="007F3C9A">
      <w:pPr>
        <w:ind w:right="-2" w:firstLine="709"/>
        <w:jc w:val="center"/>
        <w:rPr>
          <w:b/>
          <w:sz w:val="28"/>
          <w:szCs w:val="28"/>
        </w:rPr>
      </w:pPr>
      <w:r w:rsidRPr="00803BA9">
        <w:rPr>
          <w:b/>
          <w:sz w:val="28"/>
          <w:szCs w:val="28"/>
        </w:rPr>
        <w:t>Заявление</w:t>
      </w:r>
    </w:p>
    <w:p w:rsidR="009A186C" w:rsidRPr="00803BA9" w:rsidRDefault="00566BB0" w:rsidP="007F3C9A">
      <w:pPr>
        <w:ind w:right="-2" w:firstLine="709"/>
        <w:jc w:val="center"/>
        <w:rPr>
          <w:b/>
          <w:sz w:val="28"/>
          <w:szCs w:val="28"/>
        </w:rPr>
      </w:pPr>
      <w:r w:rsidRPr="00803BA9">
        <w:rPr>
          <w:b/>
          <w:sz w:val="28"/>
          <w:szCs w:val="28"/>
        </w:rPr>
        <w:t>об исправлении технической ошибки</w:t>
      </w:r>
    </w:p>
    <w:p w:rsidR="009A186C" w:rsidRPr="00803BA9" w:rsidRDefault="009A186C" w:rsidP="007F3C9A">
      <w:pPr>
        <w:ind w:right="-2" w:firstLine="709"/>
        <w:jc w:val="center"/>
        <w:rPr>
          <w:b/>
          <w:sz w:val="28"/>
          <w:szCs w:val="28"/>
        </w:rPr>
      </w:pPr>
    </w:p>
    <w:p w:rsidR="009A186C" w:rsidRPr="00803BA9" w:rsidRDefault="00566BB0" w:rsidP="007F3C9A">
      <w:pPr>
        <w:ind w:right="-2" w:firstLine="709"/>
        <w:jc w:val="both"/>
        <w:rPr>
          <w:b/>
          <w:sz w:val="28"/>
          <w:szCs w:val="28"/>
        </w:rPr>
      </w:pPr>
      <w:r w:rsidRPr="00803BA9">
        <w:rPr>
          <w:sz w:val="28"/>
          <w:szCs w:val="28"/>
        </w:rPr>
        <w:t>Сообщаю об ошибке, допущенной при оказании муниципальной услуги __</w:t>
      </w:r>
      <w:r w:rsidRPr="00803BA9">
        <w:rPr>
          <w:b/>
          <w:sz w:val="28"/>
          <w:szCs w:val="28"/>
        </w:rPr>
        <w:t>____________________________________________________________________</w:t>
      </w:r>
    </w:p>
    <w:p w:rsidR="009A186C" w:rsidRPr="00803BA9" w:rsidRDefault="00566BB0" w:rsidP="007F3C9A">
      <w:pPr>
        <w:widowControl w:val="0"/>
        <w:autoSpaceDE w:val="0"/>
        <w:autoSpaceDN w:val="0"/>
        <w:adjustRightInd w:val="0"/>
        <w:ind w:right="-2" w:firstLine="709"/>
        <w:jc w:val="center"/>
      </w:pPr>
      <w:r w:rsidRPr="00803BA9">
        <w:t>(наименование услуги)</w:t>
      </w:r>
    </w:p>
    <w:p w:rsidR="009A186C" w:rsidRPr="00803BA9" w:rsidRDefault="00566BB0" w:rsidP="007F3C9A">
      <w:pPr>
        <w:ind w:right="-2" w:firstLine="709"/>
        <w:jc w:val="both"/>
        <w:rPr>
          <w:sz w:val="28"/>
          <w:szCs w:val="28"/>
        </w:rPr>
      </w:pPr>
      <w:r w:rsidRPr="00803BA9">
        <w:rPr>
          <w:sz w:val="28"/>
          <w:szCs w:val="28"/>
        </w:rPr>
        <w:t>Записано:_______________________________________________________________________________________________________________________________</w:t>
      </w:r>
    </w:p>
    <w:p w:rsidR="009A186C" w:rsidRPr="00803BA9" w:rsidRDefault="00566BB0" w:rsidP="007F3C9A">
      <w:pPr>
        <w:ind w:right="-2" w:firstLine="709"/>
        <w:rPr>
          <w:sz w:val="28"/>
          <w:szCs w:val="28"/>
        </w:rPr>
      </w:pPr>
      <w:r w:rsidRPr="00803BA9">
        <w:rPr>
          <w:sz w:val="28"/>
          <w:szCs w:val="28"/>
        </w:rPr>
        <w:t>Правильные сведения:_______________________________________________</w:t>
      </w:r>
    </w:p>
    <w:p w:rsidR="009A186C" w:rsidRPr="00803BA9" w:rsidRDefault="00566BB0" w:rsidP="007F3C9A">
      <w:pPr>
        <w:ind w:right="-2"/>
        <w:rPr>
          <w:sz w:val="28"/>
          <w:szCs w:val="28"/>
        </w:rPr>
      </w:pPr>
      <w:r w:rsidRPr="00803BA9">
        <w:rPr>
          <w:sz w:val="28"/>
          <w:szCs w:val="28"/>
        </w:rPr>
        <w:t>______________________________________________________________________</w:t>
      </w:r>
    </w:p>
    <w:p w:rsidR="009A186C" w:rsidRPr="00803BA9" w:rsidRDefault="00566BB0" w:rsidP="007F3C9A">
      <w:pPr>
        <w:ind w:right="-2" w:firstLine="709"/>
        <w:jc w:val="both"/>
        <w:rPr>
          <w:sz w:val="28"/>
          <w:szCs w:val="28"/>
        </w:rPr>
      </w:pPr>
      <w:r w:rsidRPr="00803BA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186C" w:rsidRPr="00803BA9" w:rsidRDefault="00566BB0" w:rsidP="007F3C9A">
      <w:pPr>
        <w:ind w:right="-2" w:firstLine="709"/>
        <w:jc w:val="both"/>
        <w:rPr>
          <w:sz w:val="28"/>
          <w:szCs w:val="28"/>
        </w:rPr>
      </w:pPr>
      <w:r w:rsidRPr="00803BA9">
        <w:rPr>
          <w:sz w:val="28"/>
          <w:szCs w:val="28"/>
        </w:rPr>
        <w:t>Прилагаю следующие документы:</w:t>
      </w:r>
    </w:p>
    <w:p w:rsidR="009A186C" w:rsidRPr="00803BA9" w:rsidRDefault="00566BB0" w:rsidP="007F3C9A">
      <w:pPr>
        <w:ind w:right="-2" w:firstLine="709"/>
        <w:jc w:val="both"/>
        <w:rPr>
          <w:sz w:val="28"/>
          <w:szCs w:val="28"/>
        </w:rPr>
      </w:pPr>
      <w:r w:rsidRPr="00803BA9">
        <w:rPr>
          <w:sz w:val="28"/>
          <w:szCs w:val="28"/>
        </w:rPr>
        <w:t>1.</w:t>
      </w:r>
    </w:p>
    <w:p w:rsidR="009A186C" w:rsidRPr="00803BA9" w:rsidRDefault="00566BB0" w:rsidP="007F3C9A">
      <w:pPr>
        <w:ind w:right="-2" w:firstLine="709"/>
        <w:jc w:val="both"/>
        <w:rPr>
          <w:sz w:val="28"/>
          <w:szCs w:val="28"/>
        </w:rPr>
      </w:pPr>
      <w:r w:rsidRPr="00803BA9">
        <w:rPr>
          <w:sz w:val="28"/>
          <w:szCs w:val="28"/>
        </w:rPr>
        <w:t>2.</w:t>
      </w:r>
    </w:p>
    <w:p w:rsidR="009A186C" w:rsidRPr="00803BA9" w:rsidRDefault="00566BB0" w:rsidP="007F3C9A">
      <w:pPr>
        <w:ind w:right="-2" w:firstLine="709"/>
        <w:jc w:val="both"/>
        <w:rPr>
          <w:sz w:val="28"/>
          <w:szCs w:val="28"/>
        </w:rPr>
      </w:pPr>
      <w:r w:rsidRPr="00803BA9">
        <w:rPr>
          <w:sz w:val="28"/>
          <w:szCs w:val="28"/>
        </w:rPr>
        <w:t>3.</w:t>
      </w:r>
    </w:p>
    <w:p w:rsidR="009A186C" w:rsidRPr="00803BA9" w:rsidRDefault="00566BB0" w:rsidP="007F3C9A">
      <w:pPr>
        <w:ind w:right="-2" w:firstLine="709"/>
        <w:jc w:val="both"/>
        <w:rPr>
          <w:sz w:val="28"/>
          <w:szCs w:val="28"/>
        </w:rPr>
      </w:pPr>
      <w:r w:rsidRPr="00803BA9">
        <w:rPr>
          <w:sz w:val="28"/>
          <w:szCs w:val="28"/>
        </w:rPr>
        <w:t>В случае принятия решения об отклонении заявления об исправлении технической ошибки прошу направить такое решение:</w:t>
      </w:r>
    </w:p>
    <w:p w:rsidR="009A186C" w:rsidRPr="00803BA9" w:rsidRDefault="00566BB0" w:rsidP="007F3C9A">
      <w:pPr>
        <w:widowControl w:val="0"/>
        <w:autoSpaceDE w:val="0"/>
        <w:autoSpaceDN w:val="0"/>
        <w:adjustRightInd w:val="0"/>
        <w:ind w:firstLine="709"/>
        <w:jc w:val="both"/>
        <w:rPr>
          <w:sz w:val="28"/>
          <w:szCs w:val="28"/>
        </w:rPr>
      </w:pPr>
      <w:r w:rsidRPr="00803BA9">
        <w:rPr>
          <w:sz w:val="28"/>
          <w:szCs w:val="28"/>
        </w:rPr>
        <w:t>посредством отправления электронного документа на адрес E-mail:_______;</w:t>
      </w:r>
    </w:p>
    <w:p w:rsidR="009A186C" w:rsidRPr="00803BA9" w:rsidRDefault="00566BB0" w:rsidP="007F3C9A">
      <w:pPr>
        <w:widowControl w:val="0"/>
        <w:autoSpaceDE w:val="0"/>
        <w:autoSpaceDN w:val="0"/>
        <w:adjustRightInd w:val="0"/>
        <w:ind w:firstLine="709"/>
        <w:jc w:val="both"/>
        <w:rPr>
          <w:sz w:val="28"/>
          <w:szCs w:val="28"/>
        </w:rPr>
      </w:pPr>
      <w:r w:rsidRPr="00803BA9">
        <w:rPr>
          <w:sz w:val="28"/>
          <w:szCs w:val="28"/>
        </w:rPr>
        <w:t>в виде заверенной копии на бумажном носителе почтовым отправлением по адресу: ________________________________________________________________.</w:t>
      </w:r>
    </w:p>
    <w:p w:rsidR="009A186C" w:rsidRPr="00803BA9" w:rsidRDefault="00566BB0"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A186C" w:rsidRPr="00803BA9" w:rsidRDefault="00566BB0"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186C" w:rsidRPr="00803BA9" w:rsidRDefault="00566BB0"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A186C" w:rsidRPr="00803BA9" w:rsidRDefault="009A186C" w:rsidP="007F3C9A">
      <w:pPr>
        <w:jc w:val="center"/>
        <w:rPr>
          <w:sz w:val="28"/>
          <w:szCs w:val="28"/>
        </w:rPr>
      </w:pPr>
    </w:p>
    <w:p w:rsidR="009A186C" w:rsidRPr="00803BA9" w:rsidRDefault="00566BB0" w:rsidP="007F3C9A">
      <w:pPr>
        <w:jc w:val="both"/>
        <w:rPr>
          <w:sz w:val="28"/>
          <w:szCs w:val="28"/>
        </w:rPr>
      </w:pPr>
      <w:r w:rsidRPr="00803BA9">
        <w:rPr>
          <w:sz w:val="28"/>
          <w:szCs w:val="28"/>
        </w:rPr>
        <w:t>______________</w:t>
      </w:r>
      <w:r w:rsidRPr="00803BA9">
        <w:rPr>
          <w:sz w:val="28"/>
          <w:szCs w:val="28"/>
        </w:rPr>
        <w:tab/>
      </w:r>
      <w:r w:rsidRPr="00803BA9">
        <w:rPr>
          <w:sz w:val="28"/>
          <w:szCs w:val="28"/>
        </w:rPr>
        <w:tab/>
      </w:r>
      <w:r w:rsidRPr="00803BA9">
        <w:rPr>
          <w:sz w:val="28"/>
          <w:szCs w:val="28"/>
        </w:rPr>
        <w:tab/>
      </w:r>
      <w:r w:rsidRPr="00803BA9">
        <w:rPr>
          <w:sz w:val="28"/>
          <w:szCs w:val="28"/>
        </w:rPr>
        <w:tab/>
        <w:t>_________________ ( ________________)</w:t>
      </w:r>
    </w:p>
    <w:p w:rsidR="009A186C" w:rsidRDefault="00566BB0" w:rsidP="007F3C9A">
      <w:pPr>
        <w:jc w:val="both"/>
        <w:rPr>
          <w:sz w:val="28"/>
          <w:szCs w:val="28"/>
        </w:rPr>
      </w:pPr>
      <w:r w:rsidRPr="00803BA9">
        <w:rPr>
          <w:sz w:val="28"/>
          <w:szCs w:val="28"/>
        </w:rPr>
        <w:tab/>
        <w:t>(дата)</w:t>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t>(подпись)</w:t>
      </w:r>
      <w:r w:rsidRPr="00803BA9">
        <w:rPr>
          <w:sz w:val="28"/>
          <w:szCs w:val="28"/>
        </w:rPr>
        <w:tab/>
      </w:r>
      <w:r w:rsidRPr="00803BA9">
        <w:rPr>
          <w:sz w:val="28"/>
          <w:szCs w:val="28"/>
        </w:rPr>
        <w:tab/>
        <w:t>(Ф.И.О.)</w:t>
      </w:r>
    </w:p>
    <w:p w:rsidR="002A2BE8" w:rsidRDefault="002A2BE8" w:rsidP="007F3C9A">
      <w:pPr>
        <w:tabs>
          <w:tab w:val="right" w:pos="10255"/>
        </w:tabs>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sectPr w:rsidR="002A2BE8">
          <w:pgSz w:w="11906" w:h="16838"/>
          <w:pgMar w:top="1134" w:right="851" w:bottom="1134" w:left="1701" w:header="720" w:footer="720" w:gutter="0"/>
          <w:cols w:space="708"/>
          <w:docGrid w:linePitch="360"/>
        </w:sectPr>
      </w:pPr>
    </w:p>
    <w:p w:rsidR="00B67E4F" w:rsidRPr="00250950" w:rsidRDefault="00566BB0" w:rsidP="007F3C9A">
      <w:pPr>
        <w:tabs>
          <w:tab w:val="left" w:pos="7513"/>
          <w:tab w:val="right" w:pos="10255"/>
        </w:tabs>
        <w:ind w:left="7513"/>
        <w:rPr>
          <w:color w:val="000000"/>
          <w:spacing w:val="-6"/>
          <w:sz w:val="28"/>
          <w:szCs w:val="28"/>
        </w:rPr>
      </w:pPr>
      <w:r w:rsidRPr="00250950">
        <w:rPr>
          <w:color w:val="000000"/>
          <w:spacing w:val="-6"/>
          <w:sz w:val="28"/>
          <w:szCs w:val="28"/>
        </w:rPr>
        <w:t xml:space="preserve">Приложение </w:t>
      </w:r>
    </w:p>
    <w:p w:rsidR="00B67E4F" w:rsidRPr="00196063" w:rsidRDefault="00566BB0" w:rsidP="007F3C9A">
      <w:pPr>
        <w:tabs>
          <w:tab w:val="left" w:pos="7513"/>
        </w:tabs>
        <w:ind w:left="7513"/>
        <w:rPr>
          <w:b/>
          <w:color w:val="000000"/>
          <w:spacing w:val="-6"/>
          <w:sz w:val="28"/>
          <w:szCs w:val="28"/>
        </w:rPr>
      </w:pPr>
      <w:r w:rsidRPr="00250950">
        <w:rPr>
          <w:color w:val="000000"/>
          <w:spacing w:val="-6"/>
          <w:sz w:val="28"/>
          <w:szCs w:val="28"/>
        </w:rPr>
        <w:t>(справочное)</w:t>
      </w:r>
      <w:r w:rsidRPr="00196063">
        <w:rPr>
          <w:b/>
          <w:color w:val="000000"/>
          <w:spacing w:val="-6"/>
          <w:sz w:val="28"/>
          <w:szCs w:val="28"/>
        </w:rPr>
        <w:t xml:space="preserve"> </w:t>
      </w:r>
    </w:p>
    <w:p w:rsidR="00B67E4F" w:rsidRPr="00196063" w:rsidRDefault="00566BB0" w:rsidP="007F3C9A">
      <w:pPr>
        <w:tabs>
          <w:tab w:val="left" w:pos="8790"/>
        </w:tabs>
        <w:autoSpaceDE w:val="0"/>
        <w:autoSpaceDN w:val="0"/>
        <w:rPr>
          <w:b/>
          <w:bCs/>
        </w:rPr>
      </w:pPr>
      <w:r>
        <w:rPr>
          <w:b/>
          <w:bCs/>
        </w:rPr>
        <w:tab/>
      </w:r>
    </w:p>
    <w:p w:rsidR="00B67E4F" w:rsidRPr="00196063" w:rsidRDefault="00B67E4F" w:rsidP="007F3C9A">
      <w:pPr>
        <w:jc w:val="center"/>
        <w:rPr>
          <w:b/>
          <w:sz w:val="28"/>
          <w:szCs w:val="28"/>
        </w:rPr>
      </w:pPr>
    </w:p>
    <w:p w:rsidR="00B67E4F" w:rsidRPr="00196063" w:rsidRDefault="00566BB0" w:rsidP="007F3C9A">
      <w:pPr>
        <w:jc w:val="center"/>
        <w:rPr>
          <w:b/>
          <w:sz w:val="28"/>
          <w:szCs w:val="28"/>
        </w:rPr>
      </w:pPr>
      <w:r w:rsidRPr="00196063">
        <w:rPr>
          <w:b/>
          <w:sz w:val="28"/>
          <w:szCs w:val="28"/>
        </w:rPr>
        <w:t>Реквизиты должностных лиц, ответственных за предоставление муниципальной услуги и осуществляющих контроль ее исполнения</w:t>
      </w:r>
      <w:r>
        <w:rPr>
          <w:b/>
          <w:sz w:val="28"/>
          <w:szCs w:val="28"/>
        </w:rPr>
        <w:t>,</w:t>
      </w:r>
    </w:p>
    <w:p w:rsidR="00B67E4F" w:rsidRPr="00196063" w:rsidRDefault="00B67E4F" w:rsidP="007F3C9A">
      <w:pPr>
        <w:jc w:val="center"/>
        <w:rPr>
          <w:b/>
          <w:sz w:val="28"/>
          <w:szCs w:val="28"/>
        </w:rPr>
      </w:pPr>
    </w:p>
    <w:p w:rsidR="00B67E4F" w:rsidRPr="00196063" w:rsidRDefault="00B67E4F" w:rsidP="007F3C9A">
      <w:pPr>
        <w:jc w:val="center"/>
        <w:rPr>
          <w:b/>
          <w:sz w:val="28"/>
          <w:szCs w:val="28"/>
        </w:rPr>
      </w:pPr>
    </w:p>
    <w:p w:rsidR="00B67E4F" w:rsidRPr="00196063" w:rsidRDefault="00803BA9" w:rsidP="007F3C9A">
      <w:pPr>
        <w:jc w:val="center"/>
        <w:rPr>
          <w:b/>
          <w:sz w:val="28"/>
          <w:szCs w:val="28"/>
        </w:rPr>
      </w:pPr>
      <w:r>
        <w:rPr>
          <w:b/>
          <w:sz w:val="28"/>
          <w:szCs w:val="28"/>
        </w:rPr>
        <w:t>Палата имущественных и земельных отношений</w:t>
      </w:r>
      <w:r w:rsidR="000D0D8E">
        <w:rPr>
          <w:b/>
          <w:sz w:val="28"/>
          <w:szCs w:val="28"/>
        </w:rPr>
        <w:t xml:space="preserve"> Лениногорского </w:t>
      </w:r>
      <w:r w:rsidR="00566BB0" w:rsidRPr="00196063">
        <w:rPr>
          <w:b/>
          <w:sz w:val="28"/>
          <w:szCs w:val="28"/>
        </w:rPr>
        <w:t>муниципального района</w:t>
      </w:r>
    </w:p>
    <w:p w:rsidR="00B67E4F" w:rsidRPr="00196063" w:rsidRDefault="00B67E4F" w:rsidP="007F3C9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859"/>
        <w:gridCol w:w="8"/>
        <w:gridCol w:w="3839"/>
      </w:tblGrid>
      <w:tr w:rsidR="006463B6" w:rsidTr="00803BA9">
        <w:trPr>
          <w:trHeight w:val="488"/>
        </w:trPr>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center"/>
              <w:rPr>
                <w:sz w:val="28"/>
                <w:szCs w:val="28"/>
              </w:rPr>
            </w:pPr>
            <w:r w:rsidRPr="00196063">
              <w:rPr>
                <w:sz w:val="28"/>
                <w:szCs w:val="28"/>
              </w:rPr>
              <w:t>Должность</w:t>
            </w:r>
          </w:p>
        </w:tc>
        <w:tc>
          <w:tcPr>
            <w:tcW w:w="1859"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center"/>
              <w:rPr>
                <w:sz w:val="28"/>
                <w:szCs w:val="28"/>
              </w:rPr>
            </w:pPr>
            <w:r w:rsidRPr="00196063">
              <w:rPr>
                <w:sz w:val="28"/>
                <w:szCs w:val="28"/>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center"/>
              <w:rPr>
                <w:sz w:val="28"/>
                <w:szCs w:val="28"/>
              </w:rPr>
            </w:pPr>
            <w:r w:rsidRPr="00196063">
              <w:rPr>
                <w:sz w:val="28"/>
                <w:szCs w:val="28"/>
              </w:rPr>
              <w:t>Электронный адрес</w:t>
            </w:r>
          </w:p>
        </w:tc>
      </w:tr>
      <w:tr w:rsidR="006463B6" w:rsidTr="00803BA9">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both"/>
              <w:rPr>
                <w:sz w:val="28"/>
                <w:szCs w:val="28"/>
              </w:rPr>
            </w:pPr>
            <w:r w:rsidRPr="00240C6F">
              <w:rPr>
                <w:sz w:val="28"/>
                <w:szCs w:val="28"/>
              </w:rPr>
              <w:t>Председатель палаты</w:t>
            </w:r>
          </w:p>
        </w:tc>
        <w:tc>
          <w:tcPr>
            <w:tcW w:w="1867" w:type="dxa"/>
            <w:gridSpan w:val="2"/>
            <w:tcBorders>
              <w:top w:val="single" w:sz="4" w:space="0" w:color="auto"/>
              <w:left w:val="single" w:sz="4" w:space="0" w:color="auto"/>
              <w:bottom w:val="single" w:sz="4" w:space="0" w:color="auto"/>
              <w:right w:val="single" w:sz="4" w:space="0" w:color="auto"/>
            </w:tcBorders>
            <w:hideMark/>
          </w:tcPr>
          <w:p w:rsidR="000D0D8E" w:rsidRDefault="00566BB0" w:rsidP="007F3C9A">
            <w:pPr>
              <w:suppressAutoHyphens/>
              <w:jc w:val="center"/>
              <w:rPr>
                <w:b/>
                <w:sz w:val="28"/>
                <w:szCs w:val="28"/>
              </w:rPr>
            </w:pPr>
            <w:r>
              <w:rPr>
                <w:b/>
                <w:sz w:val="28"/>
                <w:szCs w:val="28"/>
              </w:rPr>
              <w:t>8 (85595)</w:t>
            </w:r>
          </w:p>
          <w:p w:rsidR="00B67E4F" w:rsidRPr="00196063" w:rsidRDefault="000D0D8E" w:rsidP="007F3C9A">
            <w:pPr>
              <w:suppressAutoHyphens/>
              <w:jc w:val="center"/>
              <w:rPr>
                <w:b/>
                <w:sz w:val="28"/>
                <w:szCs w:val="28"/>
              </w:rPr>
            </w:pPr>
            <w:r>
              <w:rPr>
                <w:b/>
                <w:sz w:val="28"/>
                <w:szCs w:val="28"/>
              </w:rPr>
              <w:t>5-01-61</w:t>
            </w:r>
          </w:p>
        </w:tc>
        <w:tc>
          <w:tcPr>
            <w:tcW w:w="3839" w:type="dxa"/>
            <w:tcBorders>
              <w:top w:val="single" w:sz="4" w:space="0" w:color="auto"/>
              <w:left w:val="single" w:sz="4" w:space="0" w:color="auto"/>
              <w:bottom w:val="single" w:sz="4" w:space="0" w:color="auto"/>
              <w:right w:val="single" w:sz="4" w:space="0" w:color="auto"/>
            </w:tcBorders>
            <w:hideMark/>
          </w:tcPr>
          <w:p w:rsidR="00B67E4F" w:rsidRPr="00196063" w:rsidRDefault="00E35129" w:rsidP="00E35129">
            <w:pPr>
              <w:suppressAutoHyphens/>
              <w:jc w:val="center"/>
              <w:rPr>
                <w:sz w:val="28"/>
                <w:szCs w:val="28"/>
              </w:rPr>
            </w:pPr>
            <w:r w:rsidRPr="00E35129">
              <w:rPr>
                <w:sz w:val="28"/>
              </w:rPr>
              <w:t xml:space="preserve">palata.izo@tatar.ru </w:t>
            </w:r>
          </w:p>
        </w:tc>
      </w:tr>
      <w:tr w:rsidR="006463B6" w:rsidTr="00803BA9">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both"/>
              <w:rPr>
                <w:sz w:val="28"/>
                <w:szCs w:val="28"/>
              </w:rPr>
            </w:pPr>
            <w:r w:rsidRPr="00196063">
              <w:rPr>
                <w:sz w:val="28"/>
                <w:szCs w:val="28"/>
              </w:rPr>
              <w:t xml:space="preserve">Специалист </w:t>
            </w:r>
            <w:r w:rsidRPr="00240C6F">
              <w:rPr>
                <w:sz w:val="28"/>
                <w:szCs w:val="28"/>
              </w:rPr>
              <w:t>палаты</w:t>
            </w:r>
          </w:p>
        </w:tc>
        <w:tc>
          <w:tcPr>
            <w:tcW w:w="1867" w:type="dxa"/>
            <w:gridSpan w:val="2"/>
            <w:tcBorders>
              <w:top w:val="single" w:sz="4" w:space="0" w:color="auto"/>
              <w:left w:val="single" w:sz="4" w:space="0" w:color="auto"/>
              <w:bottom w:val="single" w:sz="4" w:space="0" w:color="auto"/>
              <w:right w:val="single" w:sz="4" w:space="0" w:color="auto"/>
            </w:tcBorders>
            <w:hideMark/>
          </w:tcPr>
          <w:p w:rsidR="00E35129" w:rsidRDefault="00566BB0" w:rsidP="007F3C9A">
            <w:pPr>
              <w:suppressAutoHyphens/>
              <w:jc w:val="center"/>
              <w:rPr>
                <w:b/>
                <w:sz w:val="28"/>
                <w:szCs w:val="28"/>
              </w:rPr>
            </w:pPr>
            <w:r>
              <w:rPr>
                <w:rFonts w:ascii="Arial" w:hAnsi="Arial" w:cs="Arial"/>
                <w:color w:val="3C4052"/>
                <w:sz w:val="30"/>
                <w:szCs w:val="30"/>
                <w:shd w:val="clear" w:color="auto" w:fill="FFFFFF"/>
              </w:rPr>
              <w:t>(</w:t>
            </w:r>
            <w:r w:rsidRPr="00E35129">
              <w:rPr>
                <w:b/>
                <w:sz w:val="28"/>
                <w:szCs w:val="28"/>
              </w:rPr>
              <w:t xml:space="preserve">85595) </w:t>
            </w:r>
          </w:p>
          <w:p w:rsidR="00B67E4F" w:rsidRPr="00196063" w:rsidRDefault="00E35129" w:rsidP="007F3C9A">
            <w:pPr>
              <w:suppressAutoHyphens/>
              <w:jc w:val="center"/>
              <w:rPr>
                <w:b/>
                <w:sz w:val="28"/>
                <w:szCs w:val="28"/>
              </w:rPr>
            </w:pPr>
            <w:r w:rsidRPr="00E35129">
              <w:rPr>
                <w:b/>
                <w:sz w:val="28"/>
                <w:szCs w:val="28"/>
              </w:rPr>
              <w:t>5-46-59</w:t>
            </w:r>
          </w:p>
        </w:tc>
        <w:tc>
          <w:tcPr>
            <w:tcW w:w="3839" w:type="dxa"/>
            <w:tcBorders>
              <w:top w:val="single" w:sz="4" w:space="0" w:color="auto"/>
              <w:left w:val="single" w:sz="4" w:space="0" w:color="auto"/>
              <w:bottom w:val="single" w:sz="4" w:space="0" w:color="auto"/>
              <w:right w:val="single" w:sz="4" w:space="0" w:color="auto"/>
            </w:tcBorders>
            <w:hideMark/>
          </w:tcPr>
          <w:p w:rsidR="00B67E4F" w:rsidRPr="00196063" w:rsidRDefault="00E35129" w:rsidP="007F3C9A">
            <w:pPr>
              <w:suppressAutoHyphens/>
              <w:jc w:val="center"/>
              <w:rPr>
                <w:sz w:val="28"/>
                <w:szCs w:val="28"/>
              </w:rPr>
            </w:pPr>
            <w:r w:rsidRPr="00E35129">
              <w:rPr>
                <w:sz w:val="28"/>
              </w:rPr>
              <w:t>palata.izo@tatar.ru</w:t>
            </w:r>
          </w:p>
        </w:tc>
      </w:tr>
    </w:tbl>
    <w:p w:rsidR="00B67E4F" w:rsidRPr="00196063" w:rsidRDefault="00566BB0" w:rsidP="007F3C9A">
      <w:pPr>
        <w:ind w:left="4961"/>
        <w:rPr>
          <w:sz w:val="28"/>
          <w:szCs w:val="28"/>
        </w:rPr>
      </w:pPr>
      <w:r w:rsidRPr="00196063">
        <w:rPr>
          <w:sz w:val="28"/>
          <w:szCs w:val="28"/>
        </w:rPr>
        <w:t xml:space="preserve"> </w:t>
      </w:r>
    </w:p>
    <w:p w:rsidR="00B67E4F" w:rsidRPr="00196063" w:rsidRDefault="00B67E4F" w:rsidP="007F3C9A">
      <w:pPr>
        <w:autoSpaceDE w:val="0"/>
        <w:autoSpaceDN w:val="0"/>
        <w:adjustRightInd w:val="0"/>
        <w:jc w:val="center"/>
        <w:rPr>
          <w:sz w:val="28"/>
          <w:szCs w:val="28"/>
        </w:rPr>
      </w:pPr>
    </w:p>
    <w:p w:rsidR="00B67E4F" w:rsidRPr="00196063" w:rsidRDefault="00B67E4F" w:rsidP="007F3C9A">
      <w:pPr>
        <w:autoSpaceDE w:val="0"/>
        <w:autoSpaceDN w:val="0"/>
        <w:adjustRightInd w:val="0"/>
        <w:jc w:val="center"/>
        <w:rPr>
          <w:sz w:val="28"/>
          <w:szCs w:val="28"/>
        </w:rPr>
      </w:pPr>
    </w:p>
    <w:p w:rsidR="00B67E4F" w:rsidRPr="00196063" w:rsidRDefault="00566BB0" w:rsidP="007F3C9A">
      <w:pPr>
        <w:jc w:val="center"/>
        <w:rPr>
          <w:b/>
          <w:sz w:val="28"/>
          <w:szCs w:val="28"/>
        </w:rPr>
      </w:pPr>
      <w:r w:rsidRPr="00196063">
        <w:rPr>
          <w:b/>
          <w:sz w:val="28"/>
          <w:szCs w:val="28"/>
        </w:rPr>
        <w:t xml:space="preserve">Совет </w:t>
      </w:r>
      <w:r w:rsidR="000D0D8E">
        <w:rPr>
          <w:b/>
          <w:sz w:val="28"/>
          <w:szCs w:val="28"/>
        </w:rPr>
        <w:t xml:space="preserve">Лениногорского </w:t>
      </w:r>
      <w:r w:rsidRPr="00196063">
        <w:rPr>
          <w:b/>
          <w:sz w:val="28"/>
          <w:szCs w:val="28"/>
        </w:rPr>
        <w:t>муниципального района</w:t>
      </w:r>
    </w:p>
    <w:p w:rsidR="00B67E4F" w:rsidRPr="00196063" w:rsidRDefault="00B67E4F" w:rsidP="007F3C9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836"/>
        <w:gridCol w:w="4001"/>
      </w:tblGrid>
      <w:tr w:rsidR="006463B6" w:rsidTr="00432188">
        <w:trPr>
          <w:trHeight w:val="488"/>
        </w:trPr>
        <w:tc>
          <w:tcPr>
            <w:tcW w:w="4104"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center"/>
              <w:rPr>
                <w:sz w:val="28"/>
                <w:szCs w:val="28"/>
              </w:rPr>
            </w:pPr>
            <w:r w:rsidRPr="0019606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center"/>
              <w:rPr>
                <w:sz w:val="28"/>
                <w:szCs w:val="28"/>
              </w:rPr>
            </w:pPr>
            <w:r w:rsidRPr="0019606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center"/>
              <w:rPr>
                <w:sz w:val="28"/>
                <w:szCs w:val="28"/>
              </w:rPr>
            </w:pPr>
            <w:r w:rsidRPr="00196063">
              <w:rPr>
                <w:sz w:val="28"/>
                <w:szCs w:val="28"/>
              </w:rPr>
              <w:t>Электронный адрес</w:t>
            </w:r>
          </w:p>
        </w:tc>
      </w:tr>
      <w:tr w:rsidR="006463B6" w:rsidTr="00432188">
        <w:tc>
          <w:tcPr>
            <w:tcW w:w="4104"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both"/>
              <w:rPr>
                <w:sz w:val="28"/>
                <w:szCs w:val="28"/>
              </w:rPr>
            </w:pPr>
            <w:r w:rsidRPr="0019606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67E4F" w:rsidRDefault="008311B7" w:rsidP="007F3C9A">
            <w:pPr>
              <w:suppressAutoHyphens/>
              <w:jc w:val="center"/>
              <w:rPr>
                <w:b/>
                <w:sz w:val="28"/>
                <w:szCs w:val="28"/>
              </w:rPr>
            </w:pPr>
            <w:r>
              <w:rPr>
                <w:b/>
                <w:sz w:val="28"/>
                <w:szCs w:val="28"/>
              </w:rPr>
              <w:t>8(85595)</w:t>
            </w:r>
          </w:p>
          <w:p w:rsidR="008311B7" w:rsidRPr="00196063" w:rsidRDefault="00566BB0" w:rsidP="007F3C9A">
            <w:pPr>
              <w:suppressAutoHyphens/>
              <w:jc w:val="center"/>
              <w:rPr>
                <w:b/>
                <w:sz w:val="28"/>
                <w:szCs w:val="28"/>
              </w:rPr>
            </w:pPr>
            <w:r>
              <w:rPr>
                <w:b/>
                <w:sz w:val="28"/>
                <w:szCs w:val="28"/>
              </w:rPr>
              <w:t>5-06-52</w:t>
            </w:r>
          </w:p>
        </w:tc>
        <w:tc>
          <w:tcPr>
            <w:tcW w:w="4098" w:type="dxa"/>
            <w:tcBorders>
              <w:top w:val="single" w:sz="4" w:space="0" w:color="auto"/>
              <w:left w:val="single" w:sz="4" w:space="0" w:color="auto"/>
              <w:bottom w:val="single" w:sz="4" w:space="0" w:color="auto"/>
              <w:right w:val="single" w:sz="4" w:space="0" w:color="auto"/>
            </w:tcBorders>
            <w:hideMark/>
          </w:tcPr>
          <w:p w:rsidR="00B67E4F" w:rsidRPr="008311B7" w:rsidRDefault="008311B7" w:rsidP="007F3C9A">
            <w:pPr>
              <w:suppressAutoHyphens/>
              <w:jc w:val="center"/>
              <w:rPr>
                <w:sz w:val="28"/>
              </w:rPr>
            </w:pPr>
            <w:r w:rsidRPr="008311B7">
              <w:rPr>
                <w:sz w:val="28"/>
              </w:rPr>
              <w:t>Leninogorsk.Priem@tatar.ru</w:t>
            </w:r>
          </w:p>
        </w:tc>
      </w:tr>
    </w:tbl>
    <w:p w:rsidR="00693A8D" w:rsidRPr="00740CB4" w:rsidRDefault="00693A8D" w:rsidP="007F3C9A">
      <w:pPr>
        <w:ind w:left="708" w:firstLine="708"/>
        <w:jc w:val="center"/>
        <w:rPr>
          <w:sz w:val="26"/>
          <w:szCs w:val="26"/>
        </w:rPr>
      </w:pPr>
    </w:p>
    <w:sectPr w:rsidR="00693A8D" w:rsidRPr="00740CB4">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ADB" w:rsidRDefault="00A66ADB">
      <w:r>
        <w:separator/>
      </w:r>
    </w:p>
  </w:endnote>
  <w:endnote w:type="continuationSeparator" w:id="0">
    <w:p w:rsidR="00A66ADB" w:rsidRDefault="00A6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ADB" w:rsidRDefault="00A66ADB">
      <w:r>
        <w:separator/>
      </w:r>
    </w:p>
  </w:footnote>
  <w:footnote w:type="continuationSeparator" w:id="0">
    <w:p w:rsidR="00A66ADB" w:rsidRDefault="00A66ADB">
      <w:r>
        <w:continuationSeparator/>
      </w:r>
    </w:p>
  </w:footnote>
  <w:footnote w:id="1">
    <w:p w:rsidR="00580B32" w:rsidRPr="00495654" w:rsidRDefault="00566BB0" w:rsidP="00B62381">
      <w:pPr>
        <w:pStyle w:val="af3"/>
        <w:rPr>
          <w:sz w:val="16"/>
          <w:szCs w:val="16"/>
        </w:rPr>
      </w:pPr>
      <w:r w:rsidRPr="00495654">
        <w:rPr>
          <w:rStyle w:val="af2"/>
          <w:sz w:val="16"/>
          <w:szCs w:val="16"/>
        </w:rPr>
        <w:footnoteRef/>
      </w:r>
      <w:r w:rsidRPr="00495654">
        <w:rPr>
          <w:sz w:val="16"/>
          <w:szCs w:val="16"/>
        </w:rPr>
        <w:t xml:space="preserve"> При наличии соответствующих пунктов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24" w:rsidRDefault="00566BB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957024" w:rsidRDefault="00957024">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533" w:rsidRDefault="00566BB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DC6533" w:rsidRDefault="00DC6533">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413628"/>
      <w:docPartObj>
        <w:docPartGallery w:val="Page Numbers (Top of Page)"/>
        <w:docPartUnique/>
      </w:docPartObj>
    </w:sdtPr>
    <w:sdtEndPr/>
    <w:sdtContent>
      <w:p w:rsidR="00DC6533" w:rsidRDefault="00566BB0" w:rsidP="00FA3A09">
        <w:pPr>
          <w:pStyle w:val="ab"/>
          <w:jc w:val="center"/>
        </w:pPr>
        <w:r>
          <w:fldChar w:fldCharType="begin"/>
        </w:r>
        <w:r>
          <w:instrText>PAGE   \* MERGEFORMAT</w:instrText>
        </w:r>
        <w:r>
          <w:fldChar w:fldCharType="separate"/>
        </w:r>
        <w:r w:rsidR="001137C4" w:rsidRPr="001137C4">
          <w:rPr>
            <w:noProof/>
            <w:lang w:val="ru-RU"/>
          </w:rPr>
          <w:t>350</w:t>
        </w:r>
        <w: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15258"/>
      <w:docPartObj>
        <w:docPartGallery w:val="Page Numbers (Top of Page)"/>
        <w:docPartUnique/>
      </w:docPartObj>
    </w:sdtPr>
    <w:sdtEndPr/>
    <w:sdtContent>
      <w:p w:rsidR="00DC6533" w:rsidRDefault="00A66ADB">
        <w:pPr>
          <w:pStyle w:val="ab"/>
          <w:jc w:val="center"/>
        </w:pPr>
      </w:p>
    </w:sdtContent>
  </w:sdt>
  <w:p w:rsidR="00DC6533" w:rsidRDefault="00DC6533">
    <w:pPr>
      <w:pStyle w:val="a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19" w:rsidRDefault="00566BB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0C4419" w:rsidRDefault="000C4419">
    <w:pPr>
      <w:pStyle w:val="ab"/>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576635"/>
      <w:docPartObj>
        <w:docPartGallery w:val="Page Numbers (Top of Page)"/>
        <w:docPartUnique/>
      </w:docPartObj>
    </w:sdtPr>
    <w:sdtEndPr/>
    <w:sdtContent>
      <w:p w:rsidR="000C4419" w:rsidRDefault="00566BB0" w:rsidP="00FA3A09">
        <w:pPr>
          <w:pStyle w:val="ab"/>
          <w:jc w:val="center"/>
        </w:pPr>
        <w:r>
          <w:fldChar w:fldCharType="begin"/>
        </w:r>
        <w:r>
          <w:instrText>PAGE   \* MERGEFORMAT</w:instrText>
        </w:r>
        <w:r>
          <w:fldChar w:fldCharType="separate"/>
        </w:r>
        <w:r w:rsidR="00FF2D5E" w:rsidRPr="00FF2D5E">
          <w:rPr>
            <w:noProof/>
            <w:lang w:val="ru-RU"/>
          </w:rPr>
          <w:t>394</w:t>
        </w:r>
        <w: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455519"/>
      <w:docPartObj>
        <w:docPartGallery w:val="Page Numbers (Top of Page)"/>
        <w:docPartUnique/>
      </w:docPartObj>
    </w:sdtPr>
    <w:sdtEndPr/>
    <w:sdtContent>
      <w:p w:rsidR="000C4419" w:rsidRDefault="00A66ADB">
        <w:pPr>
          <w:pStyle w:val="ab"/>
          <w:jc w:val="center"/>
        </w:pPr>
      </w:p>
    </w:sdtContent>
  </w:sdt>
  <w:p w:rsidR="000C4419" w:rsidRDefault="000C4419">
    <w:pPr>
      <w:pStyle w:val="ab"/>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437796"/>
      <w:docPartObj>
        <w:docPartGallery w:val="Page Numbers (Top of Page)"/>
        <w:docPartUnique/>
      </w:docPartObj>
    </w:sdtPr>
    <w:sdtEndPr/>
    <w:sdtContent>
      <w:p w:rsidR="00426678" w:rsidRDefault="00566BB0" w:rsidP="00791F5F">
        <w:pPr>
          <w:pStyle w:val="ab"/>
          <w:jc w:val="center"/>
        </w:pPr>
        <w:r>
          <w:rPr>
            <w:noProof/>
          </w:rPr>
          <w:fldChar w:fldCharType="begin"/>
        </w:r>
        <w:r>
          <w:rPr>
            <w:noProof/>
          </w:rPr>
          <w:instrText>PAGE   \* MERGEFORMAT</w:instrText>
        </w:r>
        <w:r>
          <w:rPr>
            <w:noProof/>
          </w:rPr>
          <w:fldChar w:fldCharType="separate"/>
        </w:r>
        <w:r w:rsidR="00FF2D5E">
          <w:rPr>
            <w:noProof/>
          </w:rPr>
          <w:t>435</w:t>
        </w:r>
        <w:r>
          <w:rPr>
            <w:noProof/>
          </w:rPr>
          <w:fldChar w:fldCharType="end"/>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DEF" w:rsidRDefault="00566BB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F70DEF" w:rsidRDefault="00F70DEF">
    <w:pPr>
      <w:pStyle w:val="ab"/>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606032"/>
      <w:docPartObj>
        <w:docPartGallery w:val="Page Numbers (Top of Page)"/>
        <w:docPartUnique/>
      </w:docPartObj>
    </w:sdtPr>
    <w:sdtEndPr/>
    <w:sdtContent>
      <w:p w:rsidR="00F70DEF" w:rsidRDefault="00566BB0" w:rsidP="00FA3A09">
        <w:pPr>
          <w:pStyle w:val="ab"/>
          <w:jc w:val="center"/>
        </w:pPr>
        <w:r>
          <w:fldChar w:fldCharType="begin"/>
        </w:r>
        <w:r>
          <w:instrText>PAGE   \* MERGEFORMAT</w:instrText>
        </w:r>
        <w:r>
          <w:fldChar w:fldCharType="separate"/>
        </w:r>
        <w:r w:rsidR="00FF2D5E" w:rsidRPr="00FF2D5E">
          <w:rPr>
            <w:noProof/>
            <w:lang w:val="ru-RU"/>
          </w:rPr>
          <w:t>480</w:t>
        </w:r>
        <w:r>
          <w:fldChar w:fldCharType="end"/>
        </w: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023849"/>
      <w:docPartObj>
        <w:docPartGallery w:val="Page Numbers (Top of Page)"/>
        <w:docPartUnique/>
      </w:docPartObj>
    </w:sdtPr>
    <w:sdtEndPr/>
    <w:sdtContent>
      <w:p w:rsidR="00F70DEF" w:rsidRDefault="00A66ADB">
        <w:pPr>
          <w:pStyle w:val="ab"/>
          <w:jc w:val="center"/>
        </w:pPr>
      </w:p>
    </w:sdtContent>
  </w:sdt>
  <w:p w:rsidR="00F70DEF" w:rsidRDefault="00F70DE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957024" w:rsidRDefault="00566BB0" w:rsidP="00FA3A09">
        <w:pPr>
          <w:pStyle w:val="ab"/>
          <w:jc w:val="center"/>
        </w:pPr>
        <w:r>
          <w:fldChar w:fldCharType="begin"/>
        </w:r>
        <w:r>
          <w:instrText>PAGE   \* MERGEFORMAT</w:instrText>
        </w:r>
        <w:r>
          <w:fldChar w:fldCharType="separate"/>
        </w:r>
        <w:r w:rsidR="001137C4" w:rsidRPr="001137C4">
          <w:rPr>
            <w:noProof/>
            <w:lang w:val="ru-RU"/>
          </w:rPr>
          <w:t>91</w:t>
        </w:r>
        <w: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566BB0" w:rsidP="00192E88">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967000" w:rsidRDefault="00967000">
    <w:pPr>
      <w:pStyle w:val="ab"/>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566BB0" w:rsidP="00192E88">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F2D5E">
      <w:rPr>
        <w:rStyle w:val="aa"/>
        <w:noProof/>
      </w:rPr>
      <w:t>519</w:t>
    </w:r>
    <w:r>
      <w:rPr>
        <w:rStyle w:val="aa"/>
      </w:rPr>
      <w:fldChar w:fldCharType="end"/>
    </w:r>
  </w:p>
  <w:p w:rsidR="00967000" w:rsidRDefault="0096700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957024" w:rsidRDefault="00A66ADB">
        <w:pPr>
          <w:pStyle w:val="ab"/>
          <w:jc w:val="center"/>
        </w:pPr>
      </w:p>
    </w:sdtContent>
  </w:sdt>
  <w:p w:rsidR="00957024" w:rsidRDefault="00957024">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D54331" w:rsidRDefault="00566BB0">
        <w:pPr>
          <w:pStyle w:val="ab"/>
          <w:jc w:val="center"/>
        </w:pPr>
        <w:r>
          <w:rPr>
            <w:noProof/>
          </w:rPr>
          <w:fldChar w:fldCharType="begin"/>
        </w:r>
        <w:r>
          <w:rPr>
            <w:noProof/>
          </w:rPr>
          <w:instrText>PAGE   \* MERGEFORMAT</w:instrText>
        </w:r>
        <w:r>
          <w:rPr>
            <w:noProof/>
          </w:rPr>
          <w:fldChar w:fldCharType="separate"/>
        </w:r>
        <w:r w:rsidR="001137C4">
          <w:rPr>
            <w:noProof/>
          </w:rPr>
          <w:t>124</w:t>
        </w:r>
        <w:r>
          <w:rPr>
            <w:noProof/>
          </w:rPr>
          <w:fldChar w:fldCharType="end"/>
        </w:r>
      </w:p>
    </w:sdtContent>
  </w:sdt>
  <w:p w:rsidR="00D54331" w:rsidRDefault="00D54331">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2E" w:rsidRDefault="00566BB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26272E" w:rsidRDefault="0026272E">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2E" w:rsidRDefault="00566BB0" w:rsidP="00FA3A09">
    <w:pPr>
      <w:pStyle w:val="ab"/>
      <w:jc w:val="center"/>
    </w:pPr>
    <w:r>
      <w:fldChar w:fldCharType="begin"/>
    </w:r>
    <w:r>
      <w:instrText>PAGE   \* MERGEFORMAT</w:instrText>
    </w:r>
    <w:r>
      <w:fldChar w:fldCharType="separate"/>
    </w:r>
    <w:r w:rsidR="001137C4" w:rsidRPr="001137C4">
      <w:rPr>
        <w:noProof/>
        <w:lang w:val="ru-RU"/>
      </w:rPr>
      <w:t>164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2E" w:rsidRDefault="0026272E">
    <w:pPr>
      <w:pStyle w:val="ab"/>
      <w:jc w:val="center"/>
    </w:pPr>
  </w:p>
  <w:p w:rsidR="0026272E" w:rsidRDefault="0026272E">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357219"/>
      <w:docPartObj>
        <w:docPartGallery w:val="Page Numbers (Top of Page)"/>
        <w:docPartUnique/>
      </w:docPartObj>
    </w:sdtPr>
    <w:sdtEndPr/>
    <w:sdtContent>
      <w:p w:rsidR="007B647E" w:rsidRDefault="00566BB0">
        <w:pPr>
          <w:pStyle w:val="ab"/>
          <w:jc w:val="center"/>
        </w:pPr>
        <w:r>
          <w:rPr>
            <w:noProof/>
          </w:rPr>
          <w:fldChar w:fldCharType="begin"/>
        </w:r>
        <w:r>
          <w:rPr>
            <w:noProof/>
          </w:rPr>
          <w:instrText>PAGE   \* MERGEFORMAT</w:instrText>
        </w:r>
        <w:r>
          <w:rPr>
            <w:noProof/>
          </w:rPr>
          <w:fldChar w:fldCharType="separate"/>
        </w:r>
        <w:r w:rsidR="001137C4">
          <w:rPr>
            <w:noProof/>
          </w:rPr>
          <w:t>256</w:t>
        </w:r>
        <w:r>
          <w:rPr>
            <w:noProof/>
          </w:rPr>
          <w:fldChar w:fldCharType="end"/>
        </w:r>
      </w:p>
    </w:sdtContent>
  </w:sdt>
  <w:p w:rsidR="007B647E" w:rsidRDefault="007B647E">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32" w:rsidRDefault="00566BB0">
    <w:pPr>
      <w:pStyle w:val="ab"/>
      <w:jc w:val="center"/>
    </w:pPr>
    <w:r>
      <w:rPr>
        <w:noProof/>
      </w:rPr>
      <w:fldChar w:fldCharType="begin"/>
    </w:r>
    <w:r>
      <w:rPr>
        <w:noProof/>
      </w:rPr>
      <w:instrText>PAGE   \* MERGEFORMAT</w:instrText>
    </w:r>
    <w:r>
      <w:rPr>
        <w:noProof/>
      </w:rPr>
      <w:fldChar w:fldCharType="separate"/>
    </w:r>
    <w:r w:rsidR="001137C4">
      <w:rPr>
        <w:noProof/>
      </w:rPr>
      <w:t>304</w:t>
    </w:r>
    <w:r>
      <w:rPr>
        <w:noProof/>
      </w:rPr>
      <w:fldChar w:fldCharType="end"/>
    </w:r>
  </w:p>
  <w:p w:rsidR="00580B32" w:rsidRDefault="00580B3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F9A"/>
    <w:multiLevelType w:val="multilevel"/>
    <w:tmpl w:val="F8EC28A8"/>
    <w:lvl w:ilvl="0">
      <w:start w:val="1"/>
      <w:numFmt w:val="decimal"/>
      <w:lvlText w:val="%1."/>
      <w:lvlJc w:val="left"/>
      <w:pPr>
        <w:ind w:left="495" w:hanging="495"/>
      </w:pPr>
      <w:rPr>
        <w:rFonts w:hint="default"/>
      </w:rPr>
    </w:lvl>
    <w:lvl w:ilvl="1">
      <w:start w:val="1"/>
      <w:numFmt w:val="decimal"/>
      <w:pStyle w:val="a"/>
      <w:lvlText w:val="%1.%2."/>
      <w:lvlJc w:val="left"/>
      <w:pPr>
        <w:ind w:left="1346"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12291D"/>
    <w:multiLevelType w:val="hybridMultilevel"/>
    <w:tmpl w:val="E3CEE2FC"/>
    <w:lvl w:ilvl="0" w:tplc="60483080">
      <w:start w:val="1"/>
      <w:numFmt w:val="decimal"/>
      <w:lvlText w:val="%1."/>
      <w:lvlJc w:val="left"/>
      <w:pPr>
        <w:ind w:left="720" w:hanging="360"/>
      </w:pPr>
    </w:lvl>
    <w:lvl w:ilvl="1" w:tplc="24C281EC" w:tentative="1">
      <w:start w:val="1"/>
      <w:numFmt w:val="lowerLetter"/>
      <w:lvlText w:val="%2."/>
      <w:lvlJc w:val="left"/>
      <w:pPr>
        <w:ind w:left="1440" w:hanging="360"/>
      </w:pPr>
    </w:lvl>
    <w:lvl w:ilvl="2" w:tplc="9BDAA454" w:tentative="1">
      <w:start w:val="1"/>
      <w:numFmt w:val="lowerRoman"/>
      <w:lvlText w:val="%3."/>
      <w:lvlJc w:val="right"/>
      <w:pPr>
        <w:ind w:left="2160" w:hanging="180"/>
      </w:pPr>
    </w:lvl>
    <w:lvl w:ilvl="3" w:tplc="A760B06C" w:tentative="1">
      <w:start w:val="1"/>
      <w:numFmt w:val="decimal"/>
      <w:lvlText w:val="%4."/>
      <w:lvlJc w:val="left"/>
      <w:pPr>
        <w:ind w:left="2880" w:hanging="360"/>
      </w:pPr>
    </w:lvl>
    <w:lvl w:ilvl="4" w:tplc="954ACE80" w:tentative="1">
      <w:start w:val="1"/>
      <w:numFmt w:val="lowerLetter"/>
      <w:lvlText w:val="%5."/>
      <w:lvlJc w:val="left"/>
      <w:pPr>
        <w:ind w:left="3600" w:hanging="360"/>
      </w:pPr>
    </w:lvl>
    <w:lvl w:ilvl="5" w:tplc="96327D8A" w:tentative="1">
      <w:start w:val="1"/>
      <w:numFmt w:val="lowerRoman"/>
      <w:lvlText w:val="%6."/>
      <w:lvlJc w:val="right"/>
      <w:pPr>
        <w:ind w:left="4320" w:hanging="180"/>
      </w:pPr>
    </w:lvl>
    <w:lvl w:ilvl="6" w:tplc="8E782BD8" w:tentative="1">
      <w:start w:val="1"/>
      <w:numFmt w:val="decimal"/>
      <w:lvlText w:val="%7."/>
      <w:lvlJc w:val="left"/>
      <w:pPr>
        <w:ind w:left="5040" w:hanging="360"/>
      </w:pPr>
    </w:lvl>
    <w:lvl w:ilvl="7" w:tplc="5DB0AC3E" w:tentative="1">
      <w:start w:val="1"/>
      <w:numFmt w:val="lowerLetter"/>
      <w:lvlText w:val="%8."/>
      <w:lvlJc w:val="left"/>
      <w:pPr>
        <w:ind w:left="5760" w:hanging="360"/>
      </w:pPr>
    </w:lvl>
    <w:lvl w:ilvl="8" w:tplc="4C0CF7DC" w:tentative="1">
      <w:start w:val="1"/>
      <w:numFmt w:val="lowerRoman"/>
      <w:lvlText w:val="%9."/>
      <w:lvlJc w:val="right"/>
      <w:pPr>
        <w:ind w:left="6480" w:hanging="180"/>
      </w:pPr>
    </w:lvl>
  </w:abstractNum>
  <w:abstractNum w:abstractNumId="2">
    <w:nsid w:val="0A587522"/>
    <w:multiLevelType w:val="hybridMultilevel"/>
    <w:tmpl w:val="E3F6116C"/>
    <w:lvl w:ilvl="0" w:tplc="FE325A4A">
      <w:start w:val="1"/>
      <w:numFmt w:val="decimal"/>
      <w:lvlText w:val="%1)"/>
      <w:lvlJc w:val="left"/>
      <w:pPr>
        <w:ind w:left="1429" w:hanging="360"/>
      </w:pPr>
    </w:lvl>
    <w:lvl w:ilvl="1" w:tplc="3FB2FB62" w:tentative="1">
      <w:start w:val="1"/>
      <w:numFmt w:val="lowerLetter"/>
      <w:lvlText w:val="%2."/>
      <w:lvlJc w:val="left"/>
      <w:pPr>
        <w:ind w:left="2149" w:hanging="360"/>
      </w:pPr>
    </w:lvl>
    <w:lvl w:ilvl="2" w:tplc="73A284E4" w:tentative="1">
      <w:start w:val="1"/>
      <w:numFmt w:val="lowerRoman"/>
      <w:lvlText w:val="%3."/>
      <w:lvlJc w:val="right"/>
      <w:pPr>
        <w:ind w:left="2869" w:hanging="180"/>
      </w:pPr>
    </w:lvl>
    <w:lvl w:ilvl="3" w:tplc="81AC0A2A" w:tentative="1">
      <w:start w:val="1"/>
      <w:numFmt w:val="decimal"/>
      <w:lvlText w:val="%4."/>
      <w:lvlJc w:val="left"/>
      <w:pPr>
        <w:ind w:left="3589" w:hanging="360"/>
      </w:pPr>
    </w:lvl>
    <w:lvl w:ilvl="4" w:tplc="6616E63A" w:tentative="1">
      <w:start w:val="1"/>
      <w:numFmt w:val="lowerLetter"/>
      <w:lvlText w:val="%5."/>
      <w:lvlJc w:val="left"/>
      <w:pPr>
        <w:ind w:left="4309" w:hanging="360"/>
      </w:pPr>
    </w:lvl>
    <w:lvl w:ilvl="5" w:tplc="011E2E1A" w:tentative="1">
      <w:start w:val="1"/>
      <w:numFmt w:val="lowerRoman"/>
      <w:lvlText w:val="%6."/>
      <w:lvlJc w:val="right"/>
      <w:pPr>
        <w:ind w:left="5029" w:hanging="180"/>
      </w:pPr>
    </w:lvl>
    <w:lvl w:ilvl="6" w:tplc="12EC3006" w:tentative="1">
      <w:start w:val="1"/>
      <w:numFmt w:val="decimal"/>
      <w:lvlText w:val="%7."/>
      <w:lvlJc w:val="left"/>
      <w:pPr>
        <w:ind w:left="5749" w:hanging="360"/>
      </w:pPr>
    </w:lvl>
    <w:lvl w:ilvl="7" w:tplc="9F108FAE" w:tentative="1">
      <w:start w:val="1"/>
      <w:numFmt w:val="lowerLetter"/>
      <w:lvlText w:val="%8."/>
      <w:lvlJc w:val="left"/>
      <w:pPr>
        <w:ind w:left="6469" w:hanging="360"/>
      </w:pPr>
    </w:lvl>
    <w:lvl w:ilvl="8" w:tplc="9558C15C" w:tentative="1">
      <w:start w:val="1"/>
      <w:numFmt w:val="lowerRoman"/>
      <w:lvlText w:val="%9."/>
      <w:lvlJc w:val="right"/>
      <w:pPr>
        <w:ind w:left="7189" w:hanging="180"/>
      </w:pPr>
    </w:lvl>
  </w:abstractNum>
  <w:abstractNum w:abstractNumId="3">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4">
    <w:nsid w:val="0B1A1E70"/>
    <w:multiLevelType w:val="singleLevel"/>
    <w:tmpl w:val="A5C270A2"/>
    <w:lvl w:ilvl="0">
      <w:start w:val="2"/>
      <w:numFmt w:val="decimal"/>
      <w:lvlText w:val="1.1.%1."/>
      <w:legacy w:legacy="1" w:legacySpace="0" w:legacyIndent="590"/>
      <w:lvlJc w:val="left"/>
      <w:pPr>
        <w:ind w:left="0" w:firstLine="0"/>
      </w:pPr>
      <w:rPr>
        <w:rFonts w:ascii="Times New Roman" w:hAnsi="Times New Roman" w:cs="Times New Roman" w:hint="default"/>
      </w:rPr>
    </w:lvl>
  </w:abstractNum>
  <w:abstractNum w:abstractNumId="5">
    <w:nsid w:val="0DAF2933"/>
    <w:multiLevelType w:val="hybridMultilevel"/>
    <w:tmpl w:val="A7EC7934"/>
    <w:lvl w:ilvl="0" w:tplc="277E97F6">
      <w:start w:val="1"/>
      <w:numFmt w:val="decimal"/>
      <w:lvlText w:val="%1)"/>
      <w:lvlJc w:val="left"/>
      <w:pPr>
        <w:ind w:left="1429" w:hanging="360"/>
      </w:pPr>
    </w:lvl>
    <w:lvl w:ilvl="1" w:tplc="3F90DB54">
      <w:start w:val="1"/>
      <w:numFmt w:val="lowerLetter"/>
      <w:lvlText w:val="%2."/>
      <w:lvlJc w:val="left"/>
      <w:pPr>
        <w:ind w:left="2149" w:hanging="360"/>
      </w:pPr>
    </w:lvl>
    <w:lvl w:ilvl="2" w:tplc="CE9271A8" w:tentative="1">
      <w:start w:val="1"/>
      <w:numFmt w:val="lowerRoman"/>
      <w:lvlText w:val="%3."/>
      <w:lvlJc w:val="right"/>
      <w:pPr>
        <w:ind w:left="2869" w:hanging="180"/>
      </w:pPr>
    </w:lvl>
    <w:lvl w:ilvl="3" w:tplc="B0589630" w:tentative="1">
      <w:start w:val="1"/>
      <w:numFmt w:val="decimal"/>
      <w:lvlText w:val="%4."/>
      <w:lvlJc w:val="left"/>
      <w:pPr>
        <w:ind w:left="3589" w:hanging="360"/>
      </w:pPr>
    </w:lvl>
    <w:lvl w:ilvl="4" w:tplc="25FA514C" w:tentative="1">
      <w:start w:val="1"/>
      <w:numFmt w:val="lowerLetter"/>
      <w:lvlText w:val="%5."/>
      <w:lvlJc w:val="left"/>
      <w:pPr>
        <w:ind w:left="4309" w:hanging="360"/>
      </w:pPr>
    </w:lvl>
    <w:lvl w:ilvl="5" w:tplc="45D43624" w:tentative="1">
      <w:start w:val="1"/>
      <w:numFmt w:val="lowerRoman"/>
      <w:lvlText w:val="%6."/>
      <w:lvlJc w:val="right"/>
      <w:pPr>
        <w:ind w:left="5029" w:hanging="180"/>
      </w:pPr>
    </w:lvl>
    <w:lvl w:ilvl="6" w:tplc="5DB8D7E8" w:tentative="1">
      <w:start w:val="1"/>
      <w:numFmt w:val="decimal"/>
      <w:lvlText w:val="%7."/>
      <w:lvlJc w:val="left"/>
      <w:pPr>
        <w:ind w:left="5749" w:hanging="360"/>
      </w:pPr>
    </w:lvl>
    <w:lvl w:ilvl="7" w:tplc="8362BDEE" w:tentative="1">
      <w:start w:val="1"/>
      <w:numFmt w:val="lowerLetter"/>
      <w:lvlText w:val="%8."/>
      <w:lvlJc w:val="left"/>
      <w:pPr>
        <w:ind w:left="6469" w:hanging="360"/>
      </w:pPr>
    </w:lvl>
    <w:lvl w:ilvl="8" w:tplc="C3A2C4D8" w:tentative="1">
      <w:start w:val="1"/>
      <w:numFmt w:val="lowerRoman"/>
      <w:lvlText w:val="%9."/>
      <w:lvlJc w:val="right"/>
      <w:pPr>
        <w:ind w:left="7189" w:hanging="180"/>
      </w:pPr>
    </w:lvl>
  </w:abstractNum>
  <w:abstractNum w:abstractNumId="6">
    <w:nsid w:val="0DD96A38"/>
    <w:multiLevelType w:val="hybridMultilevel"/>
    <w:tmpl w:val="7B969D36"/>
    <w:lvl w:ilvl="0" w:tplc="E7B0E6A2">
      <w:start w:val="1"/>
      <w:numFmt w:val="decimal"/>
      <w:lvlText w:val="%1)"/>
      <w:lvlJc w:val="left"/>
      <w:pPr>
        <w:ind w:left="1429" w:hanging="360"/>
      </w:pPr>
      <w:rPr>
        <w:rFonts w:hint="default"/>
      </w:rPr>
    </w:lvl>
    <w:lvl w:ilvl="1" w:tplc="7C9E3962" w:tentative="1">
      <w:start w:val="1"/>
      <w:numFmt w:val="lowerLetter"/>
      <w:lvlText w:val="%2."/>
      <w:lvlJc w:val="left"/>
      <w:pPr>
        <w:ind w:left="2149" w:hanging="360"/>
      </w:pPr>
    </w:lvl>
    <w:lvl w:ilvl="2" w:tplc="D008665C" w:tentative="1">
      <w:start w:val="1"/>
      <w:numFmt w:val="lowerRoman"/>
      <w:lvlText w:val="%3."/>
      <w:lvlJc w:val="right"/>
      <w:pPr>
        <w:ind w:left="2869" w:hanging="180"/>
      </w:pPr>
    </w:lvl>
    <w:lvl w:ilvl="3" w:tplc="5154795E" w:tentative="1">
      <w:start w:val="1"/>
      <w:numFmt w:val="decimal"/>
      <w:lvlText w:val="%4."/>
      <w:lvlJc w:val="left"/>
      <w:pPr>
        <w:ind w:left="3589" w:hanging="360"/>
      </w:pPr>
    </w:lvl>
    <w:lvl w:ilvl="4" w:tplc="ABE88050" w:tentative="1">
      <w:start w:val="1"/>
      <w:numFmt w:val="lowerLetter"/>
      <w:lvlText w:val="%5."/>
      <w:lvlJc w:val="left"/>
      <w:pPr>
        <w:ind w:left="4309" w:hanging="360"/>
      </w:pPr>
    </w:lvl>
    <w:lvl w:ilvl="5" w:tplc="F7004560" w:tentative="1">
      <w:start w:val="1"/>
      <w:numFmt w:val="lowerRoman"/>
      <w:lvlText w:val="%6."/>
      <w:lvlJc w:val="right"/>
      <w:pPr>
        <w:ind w:left="5029" w:hanging="180"/>
      </w:pPr>
    </w:lvl>
    <w:lvl w:ilvl="6" w:tplc="D23A891A" w:tentative="1">
      <w:start w:val="1"/>
      <w:numFmt w:val="decimal"/>
      <w:lvlText w:val="%7."/>
      <w:lvlJc w:val="left"/>
      <w:pPr>
        <w:ind w:left="5749" w:hanging="360"/>
      </w:pPr>
    </w:lvl>
    <w:lvl w:ilvl="7" w:tplc="0B46D500" w:tentative="1">
      <w:start w:val="1"/>
      <w:numFmt w:val="lowerLetter"/>
      <w:lvlText w:val="%8."/>
      <w:lvlJc w:val="left"/>
      <w:pPr>
        <w:ind w:left="6469" w:hanging="360"/>
      </w:pPr>
    </w:lvl>
    <w:lvl w:ilvl="8" w:tplc="00203DDE" w:tentative="1">
      <w:start w:val="1"/>
      <w:numFmt w:val="lowerRoman"/>
      <w:lvlText w:val="%9."/>
      <w:lvlJc w:val="right"/>
      <w:pPr>
        <w:ind w:left="7189" w:hanging="180"/>
      </w:pPr>
    </w:lvl>
  </w:abstractNum>
  <w:abstractNum w:abstractNumId="7">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12D2428E"/>
    <w:multiLevelType w:val="hybridMultilevel"/>
    <w:tmpl w:val="08E223AE"/>
    <w:lvl w:ilvl="0" w:tplc="C1E27060">
      <w:start w:val="1"/>
      <w:numFmt w:val="decimal"/>
      <w:lvlText w:val="%1)"/>
      <w:lvlJc w:val="left"/>
      <w:pPr>
        <w:ind w:left="1429" w:hanging="360"/>
      </w:pPr>
    </w:lvl>
    <w:lvl w:ilvl="1" w:tplc="6F661CFC" w:tentative="1">
      <w:start w:val="1"/>
      <w:numFmt w:val="lowerLetter"/>
      <w:lvlText w:val="%2."/>
      <w:lvlJc w:val="left"/>
      <w:pPr>
        <w:ind w:left="2149" w:hanging="360"/>
      </w:pPr>
    </w:lvl>
    <w:lvl w:ilvl="2" w:tplc="37A41164" w:tentative="1">
      <w:start w:val="1"/>
      <w:numFmt w:val="lowerRoman"/>
      <w:lvlText w:val="%3."/>
      <w:lvlJc w:val="right"/>
      <w:pPr>
        <w:ind w:left="2869" w:hanging="180"/>
      </w:pPr>
    </w:lvl>
    <w:lvl w:ilvl="3" w:tplc="7FA45D14" w:tentative="1">
      <w:start w:val="1"/>
      <w:numFmt w:val="decimal"/>
      <w:lvlText w:val="%4."/>
      <w:lvlJc w:val="left"/>
      <w:pPr>
        <w:ind w:left="3589" w:hanging="360"/>
      </w:pPr>
    </w:lvl>
    <w:lvl w:ilvl="4" w:tplc="4F5AA0F8" w:tentative="1">
      <w:start w:val="1"/>
      <w:numFmt w:val="lowerLetter"/>
      <w:lvlText w:val="%5."/>
      <w:lvlJc w:val="left"/>
      <w:pPr>
        <w:ind w:left="4309" w:hanging="360"/>
      </w:pPr>
    </w:lvl>
    <w:lvl w:ilvl="5" w:tplc="FC062F96" w:tentative="1">
      <w:start w:val="1"/>
      <w:numFmt w:val="lowerRoman"/>
      <w:lvlText w:val="%6."/>
      <w:lvlJc w:val="right"/>
      <w:pPr>
        <w:ind w:left="5029" w:hanging="180"/>
      </w:pPr>
    </w:lvl>
    <w:lvl w:ilvl="6" w:tplc="DA184B24" w:tentative="1">
      <w:start w:val="1"/>
      <w:numFmt w:val="decimal"/>
      <w:lvlText w:val="%7."/>
      <w:lvlJc w:val="left"/>
      <w:pPr>
        <w:ind w:left="5749" w:hanging="360"/>
      </w:pPr>
    </w:lvl>
    <w:lvl w:ilvl="7" w:tplc="0640167A" w:tentative="1">
      <w:start w:val="1"/>
      <w:numFmt w:val="lowerLetter"/>
      <w:lvlText w:val="%8."/>
      <w:lvlJc w:val="left"/>
      <w:pPr>
        <w:ind w:left="6469" w:hanging="360"/>
      </w:pPr>
    </w:lvl>
    <w:lvl w:ilvl="8" w:tplc="AF480192" w:tentative="1">
      <w:start w:val="1"/>
      <w:numFmt w:val="lowerRoman"/>
      <w:lvlText w:val="%9."/>
      <w:lvlJc w:val="right"/>
      <w:pPr>
        <w:ind w:left="7189" w:hanging="180"/>
      </w:pPr>
    </w:lvl>
  </w:abstractNum>
  <w:abstractNum w:abstractNumId="9">
    <w:nsid w:val="1F9E25E1"/>
    <w:multiLevelType w:val="singleLevel"/>
    <w:tmpl w:val="D19A9FA0"/>
    <w:lvl w:ilvl="0">
      <w:start w:val="1"/>
      <w:numFmt w:val="decimal"/>
      <w:lvlText w:val="4.%1."/>
      <w:legacy w:legacy="1" w:legacySpace="0" w:legacyIndent="460"/>
      <w:lvlJc w:val="left"/>
      <w:pPr>
        <w:ind w:left="0" w:firstLine="0"/>
      </w:pPr>
      <w:rPr>
        <w:rFonts w:ascii="Times New Roman" w:hAnsi="Times New Roman" w:cs="Times New Roman" w:hint="default"/>
      </w:rPr>
    </w:lvl>
  </w:abstractNum>
  <w:abstractNum w:abstractNumId="10">
    <w:nsid w:val="21462A97"/>
    <w:multiLevelType w:val="hybridMultilevel"/>
    <w:tmpl w:val="E61E8A9C"/>
    <w:lvl w:ilvl="0" w:tplc="B37ACA20">
      <w:start w:val="1"/>
      <w:numFmt w:val="decimal"/>
      <w:lvlText w:val="%1)"/>
      <w:lvlJc w:val="left"/>
      <w:pPr>
        <w:ind w:left="1429" w:hanging="360"/>
      </w:pPr>
    </w:lvl>
    <w:lvl w:ilvl="1" w:tplc="EBF8170C" w:tentative="1">
      <w:start w:val="1"/>
      <w:numFmt w:val="lowerLetter"/>
      <w:lvlText w:val="%2."/>
      <w:lvlJc w:val="left"/>
      <w:pPr>
        <w:ind w:left="2149" w:hanging="360"/>
      </w:pPr>
    </w:lvl>
    <w:lvl w:ilvl="2" w:tplc="8DBABEAC" w:tentative="1">
      <w:start w:val="1"/>
      <w:numFmt w:val="lowerRoman"/>
      <w:lvlText w:val="%3."/>
      <w:lvlJc w:val="right"/>
      <w:pPr>
        <w:ind w:left="2869" w:hanging="180"/>
      </w:pPr>
    </w:lvl>
    <w:lvl w:ilvl="3" w:tplc="5A5E2FAE" w:tentative="1">
      <w:start w:val="1"/>
      <w:numFmt w:val="decimal"/>
      <w:lvlText w:val="%4."/>
      <w:lvlJc w:val="left"/>
      <w:pPr>
        <w:ind w:left="3589" w:hanging="360"/>
      </w:pPr>
    </w:lvl>
    <w:lvl w:ilvl="4" w:tplc="6D00F4B0" w:tentative="1">
      <w:start w:val="1"/>
      <w:numFmt w:val="lowerLetter"/>
      <w:lvlText w:val="%5."/>
      <w:lvlJc w:val="left"/>
      <w:pPr>
        <w:ind w:left="4309" w:hanging="360"/>
      </w:pPr>
    </w:lvl>
    <w:lvl w:ilvl="5" w:tplc="C374C62A" w:tentative="1">
      <w:start w:val="1"/>
      <w:numFmt w:val="lowerRoman"/>
      <w:lvlText w:val="%6."/>
      <w:lvlJc w:val="right"/>
      <w:pPr>
        <w:ind w:left="5029" w:hanging="180"/>
      </w:pPr>
    </w:lvl>
    <w:lvl w:ilvl="6" w:tplc="EC1A41A0" w:tentative="1">
      <w:start w:val="1"/>
      <w:numFmt w:val="decimal"/>
      <w:lvlText w:val="%7."/>
      <w:lvlJc w:val="left"/>
      <w:pPr>
        <w:ind w:left="5749" w:hanging="360"/>
      </w:pPr>
    </w:lvl>
    <w:lvl w:ilvl="7" w:tplc="11122A8C" w:tentative="1">
      <w:start w:val="1"/>
      <w:numFmt w:val="lowerLetter"/>
      <w:lvlText w:val="%8."/>
      <w:lvlJc w:val="left"/>
      <w:pPr>
        <w:ind w:left="6469" w:hanging="360"/>
      </w:pPr>
    </w:lvl>
    <w:lvl w:ilvl="8" w:tplc="B41AE020" w:tentative="1">
      <w:start w:val="1"/>
      <w:numFmt w:val="lowerRoman"/>
      <w:lvlText w:val="%9."/>
      <w:lvlJc w:val="right"/>
      <w:pPr>
        <w:ind w:left="7189" w:hanging="180"/>
      </w:pPr>
    </w:lvl>
  </w:abstractNum>
  <w:abstractNum w:abstractNumId="11">
    <w:nsid w:val="280A51F6"/>
    <w:multiLevelType w:val="hybridMultilevel"/>
    <w:tmpl w:val="11D681D4"/>
    <w:lvl w:ilvl="0" w:tplc="A0E887CA">
      <w:start w:val="1"/>
      <w:numFmt w:val="decimal"/>
      <w:lvlText w:val="%1)"/>
      <w:lvlJc w:val="left"/>
      <w:pPr>
        <w:ind w:left="1429" w:hanging="360"/>
      </w:pPr>
    </w:lvl>
    <w:lvl w:ilvl="1" w:tplc="FAF88ABA" w:tentative="1">
      <w:start w:val="1"/>
      <w:numFmt w:val="lowerLetter"/>
      <w:lvlText w:val="%2."/>
      <w:lvlJc w:val="left"/>
      <w:pPr>
        <w:ind w:left="2149" w:hanging="360"/>
      </w:pPr>
    </w:lvl>
    <w:lvl w:ilvl="2" w:tplc="6A001826" w:tentative="1">
      <w:start w:val="1"/>
      <w:numFmt w:val="lowerRoman"/>
      <w:lvlText w:val="%3."/>
      <w:lvlJc w:val="right"/>
      <w:pPr>
        <w:ind w:left="2869" w:hanging="180"/>
      </w:pPr>
    </w:lvl>
    <w:lvl w:ilvl="3" w:tplc="E05E2AEE" w:tentative="1">
      <w:start w:val="1"/>
      <w:numFmt w:val="decimal"/>
      <w:lvlText w:val="%4."/>
      <w:lvlJc w:val="left"/>
      <w:pPr>
        <w:ind w:left="3589" w:hanging="360"/>
      </w:pPr>
    </w:lvl>
    <w:lvl w:ilvl="4" w:tplc="4EBACA18" w:tentative="1">
      <w:start w:val="1"/>
      <w:numFmt w:val="lowerLetter"/>
      <w:lvlText w:val="%5."/>
      <w:lvlJc w:val="left"/>
      <w:pPr>
        <w:ind w:left="4309" w:hanging="360"/>
      </w:pPr>
    </w:lvl>
    <w:lvl w:ilvl="5" w:tplc="78B899CA" w:tentative="1">
      <w:start w:val="1"/>
      <w:numFmt w:val="lowerRoman"/>
      <w:lvlText w:val="%6."/>
      <w:lvlJc w:val="right"/>
      <w:pPr>
        <w:ind w:left="5029" w:hanging="180"/>
      </w:pPr>
    </w:lvl>
    <w:lvl w:ilvl="6" w:tplc="70502F20" w:tentative="1">
      <w:start w:val="1"/>
      <w:numFmt w:val="decimal"/>
      <w:lvlText w:val="%7."/>
      <w:lvlJc w:val="left"/>
      <w:pPr>
        <w:ind w:left="5749" w:hanging="360"/>
      </w:pPr>
    </w:lvl>
    <w:lvl w:ilvl="7" w:tplc="5596D8A6" w:tentative="1">
      <w:start w:val="1"/>
      <w:numFmt w:val="lowerLetter"/>
      <w:lvlText w:val="%8."/>
      <w:lvlJc w:val="left"/>
      <w:pPr>
        <w:ind w:left="6469" w:hanging="360"/>
      </w:pPr>
    </w:lvl>
    <w:lvl w:ilvl="8" w:tplc="056A0704" w:tentative="1">
      <w:start w:val="1"/>
      <w:numFmt w:val="lowerRoman"/>
      <w:lvlText w:val="%9."/>
      <w:lvlJc w:val="right"/>
      <w:pPr>
        <w:ind w:left="7189" w:hanging="180"/>
      </w:pPr>
    </w:lvl>
  </w:abstractNum>
  <w:abstractNum w:abstractNumId="12">
    <w:nsid w:val="29211A18"/>
    <w:multiLevelType w:val="hybridMultilevel"/>
    <w:tmpl w:val="B366D212"/>
    <w:lvl w:ilvl="0" w:tplc="6E228714">
      <w:start w:val="1"/>
      <w:numFmt w:val="decimal"/>
      <w:lvlText w:val="%1)"/>
      <w:lvlJc w:val="left"/>
      <w:pPr>
        <w:ind w:left="1429" w:hanging="360"/>
      </w:pPr>
    </w:lvl>
    <w:lvl w:ilvl="1" w:tplc="6FEC2A58" w:tentative="1">
      <w:start w:val="1"/>
      <w:numFmt w:val="lowerLetter"/>
      <w:lvlText w:val="%2."/>
      <w:lvlJc w:val="left"/>
      <w:pPr>
        <w:ind w:left="2149" w:hanging="360"/>
      </w:pPr>
    </w:lvl>
    <w:lvl w:ilvl="2" w:tplc="DE96C4BE" w:tentative="1">
      <w:start w:val="1"/>
      <w:numFmt w:val="lowerRoman"/>
      <w:lvlText w:val="%3."/>
      <w:lvlJc w:val="right"/>
      <w:pPr>
        <w:ind w:left="2869" w:hanging="180"/>
      </w:pPr>
    </w:lvl>
    <w:lvl w:ilvl="3" w:tplc="60E82ED8" w:tentative="1">
      <w:start w:val="1"/>
      <w:numFmt w:val="decimal"/>
      <w:lvlText w:val="%4."/>
      <w:lvlJc w:val="left"/>
      <w:pPr>
        <w:ind w:left="3589" w:hanging="360"/>
      </w:pPr>
    </w:lvl>
    <w:lvl w:ilvl="4" w:tplc="5902322C" w:tentative="1">
      <w:start w:val="1"/>
      <w:numFmt w:val="lowerLetter"/>
      <w:lvlText w:val="%5."/>
      <w:lvlJc w:val="left"/>
      <w:pPr>
        <w:ind w:left="4309" w:hanging="360"/>
      </w:pPr>
    </w:lvl>
    <w:lvl w:ilvl="5" w:tplc="2D1CDED2" w:tentative="1">
      <w:start w:val="1"/>
      <w:numFmt w:val="lowerRoman"/>
      <w:lvlText w:val="%6."/>
      <w:lvlJc w:val="right"/>
      <w:pPr>
        <w:ind w:left="5029" w:hanging="180"/>
      </w:pPr>
    </w:lvl>
    <w:lvl w:ilvl="6" w:tplc="AA26FDDA" w:tentative="1">
      <w:start w:val="1"/>
      <w:numFmt w:val="decimal"/>
      <w:lvlText w:val="%7."/>
      <w:lvlJc w:val="left"/>
      <w:pPr>
        <w:ind w:left="5749" w:hanging="360"/>
      </w:pPr>
    </w:lvl>
    <w:lvl w:ilvl="7" w:tplc="4E904BF8" w:tentative="1">
      <w:start w:val="1"/>
      <w:numFmt w:val="lowerLetter"/>
      <w:lvlText w:val="%8."/>
      <w:lvlJc w:val="left"/>
      <w:pPr>
        <w:ind w:left="6469" w:hanging="360"/>
      </w:pPr>
    </w:lvl>
    <w:lvl w:ilvl="8" w:tplc="E4CCF25E" w:tentative="1">
      <w:start w:val="1"/>
      <w:numFmt w:val="lowerRoman"/>
      <w:lvlText w:val="%9."/>
      <w:lvlJc w:val="right"/>
      <w:pPr>
        <w:ind w:left="7189" w:hanging="180"/>
      </w:pPr>
    </w:lvl>
  </w:abstractNum>
  <w:abstractNum w:abstractNumId="13">
    <w:nsid w:val="303D4A9B"/>
    <w:multiLevelType w:val="hybridMultilevel"/>
    <w:tmpl w:val="B366D212"/>
    <w:lvl w:ilvl="0" w:tplc="0860CD4A">
      <w:start w:val="1"/>
      <w:numFmt w:val="decimal"/>
      <w:lvlText w:val="%1)"/>
      <w:lvlJc w:val="left"/>
      <w:pPr>
        <w:ind w:left="1429" w:hanging="360"/>
      </w:pPr>
    </w:lvl>
    <w:lvl w:ilvl="1" w:tplc="21D6936C" w:tentative="1">
      <w:start w:val="1"/>
      <w:numFmt w:val="lowerLetter"/>
      <w:lvlText w:val="%2."/>
      <w:lvlJc w:val="left"/>
      <w:pPr>
        <w:ind w:left="2149" w:hanging="360"/>
      </w:pPr>
    </w:lvl>
    <w:lvl w:ilvl="2" w:tplc="14B25A7C" w:tentative="1">
      <w:start w:val="1"/>
      <w:numFmt w:val="lowerRoman"/>
      <w:lvlText w:val="%3."/>
      <w:lvlJc w:val="right"/>
      <w:pPr>
        <w:ind w:left="2869" w:hanging="180"/>
      </w:pPr>
    </w:lvl>
    <w:lvl w:ilvl="3" w:tplc="AF746FB0" w:tentative="1">
      <w:start w:val="1"/>
      <w:numFmt w:val="decimal"/>
      <w:lvlText w:val="%4."/>
      <w:lvlJc w:val="left"/>
      <w:pPr>
        <w:ind w:left="3589" w:hanging="360"/>
      </w:pPr>
    </w:lvl>
    <w:lvl w:ilvl="4" w:tplc="107E1090" w:tentative="1">
      <w:start w:val="1"/>
      <w:numFmt w:val="lowerLetter"/>
      <w:lvlText w:val="%5."/>
      <w:lvlJc w:val="left"/>
      <w:pPr>
        <w:ind w:left="4309" w:hanging="360"/>
      </w:pPr>
    </w:lvl>
    <w:lvl w:ilvl="5" w:tplc="B122F13A" w:tentative="1">
      <w:start w:val="1"/>
      <w:numFmt w:val="lowerRoman"/>
      <w:lvlText w:val="%6."/>
      <w:lvlJc w:val="right"/>
      <w:pPr>
        <w:ind w:left="5029" w:hanging="180"/>
      </w:pPr>
    </w:lvl>
    <w:lvl w:ilvl="6" w:tplc="C99E6DD6" w:tentative="1">
      <w:start w:val="1"/>
      <w:numFmt w:val="decimal"/>
      <w:lvlText w:val="%7."/>
      <w:lvlJc w:val="left"/>
      <w:pPr>
        <w:ind w:left="5749" w:hanging="360"/>
      </w:pPr>
    </w:lvl>
    <w:lvl w:ilvl="7" w:tplc="1C80A09E" w:tentative="1">
      <w:start w:val="1"/>
      <w:numFmt w:val="lowerLetter"/>
      <w:lvlText w:val="%8."/>
      <w:lvlJc w:val="left"/>
      <w:pPr>
        <w:ind w:left="6469" w:hanging="360"/>
      </w:pPr>
    </w:lvl>
    <w:lvl w:ilvl="8" w:tplc="3776FEEC" w:tentative="1">
      <w:start w:val="1"/>
      <w:numFmt w:val="lowerRoman"/>
      <w:lvlText w:val="%9."/>
      <w:lvlJc w:val="right"/>
      <w:pPr>
        <w:ind w:left="7189" w:hanging="180"/>
      </w:pPr>
    </w:lvl>
  </w:abstractNum>
  <w:abstractNum w:abstractNumId="14">
    <w:nsid w:val="323C632F"/>
    <w:multiLevelType w:val="hybridMultilevel"/>
    <w:tmpl w:val="A7C48246"/>
    <w:lvl w:ilvl="0" w:tplc="ECCCFCE2">
      <w:start w:val="1"/>
      <w:numFmt w:val="russianLower"/>
      <w:lvlText w:val="%1)"/>
      <w:lvlJc w:val="left"/>
      <w:pPr>
        <w:ind w:left="1429" w:hanging="360"/>
      </w:pPr>
      <w:rPr>
        <w:rFonts w:hint="default"/>
      </w:rPr>
    </w:lvl>
    <w:lvl w:ilvl="1" w:tplc="315AC2DC" w:tentative="1">
      <w:start w:val="1"/>
      <w:numFmt w:val="lowerLetter"/>
      <w:lvlText w:val="%2."/>
      <w:lvlJc w:val="left"/>
      <w:pPr>
        <w:ind w:left="2149" w:hanging="360"/>
      </w:pPr>
    </w:lvl>
    <w:lvl w:ilvl="2" w:tplc="21D06C6C" w:tentative="1">
      <w:start w:val="1"/>
      <w:numFmt w:val="lowerRoman"/>
      <w:lvlText w:val="%3."/>
      <w:lvlJc w:val="right"/>
      <w:pPr>
        <w:ind w:left="2869" w:hanging="180"/>
      </w:pPr>
    </w:lvl>
    <w:lvl w:ilvl="3" w:tplc="D23A8096" w:tentative="1">
      <w:start w:val="1"/>
      <w:numFmt w:val="decimal"/>
      <w:lvlText w:val="%4."/>
      <w:lvlJc w:val="left"/>
      <w:pPr>
        <w:ind w:left="3589" w:hanging="360"/>
      </w:pPr>
    </w:lvl>
    <w:lvl w:ilvl="4" w:tplc="8A8ECD76" w:tentative="1">
      <w:start w:val="1"/>
      <w:numFmt w:val="lowerLetter"/>
      <w:lvlText w:val="%5."/>
      <w:lvlJc w:val="left"/>
      <w:pPr>
        <w:ind w:left="4309" w:hanging="360"/>
      </w:pPr>
    </w:lvl>
    <w:lvl w:ilvl="5" w:tplc="B40A922E" w:tentative="1">
      <w:start w:val="1"/>
      <w:numFmt w:val="lowerRoman"/>
      <w:lvlText w:val="%6."/>
      <w:lvlJc w:val="right"/>
      <w:pPr>
        <w:ind w:left="5029" w:hanging="180"/>
      </w:pPr>
    </w:lvl>
    <w:lvl w:ilvl="6" w:tplc="5D6C74E0" w:tentative="1">
      <w:start w:val="1"/>
      <w:numFmt w:val="decimal"/>
      <w:lvlText w:val="%7."/>
      <w:lvlJc w:val="left"/>
      <w:pPr>
        <w:ind w:left="5749" w:hanging="360"/>
      </w:pPr>
    </w:lvl>
    <w:lvl w:ilvl="7" w:tplc="5230948A" w:tentative="1">
      <w:start w:val="1"/>
      <w:numFmt w:val="lowerLetter"/>
      <w:lvlText w:val="%8."/>
      <w:lvlJc w:val="left"/>
      <w:pPr>
        <w:ind w:left="6469" w:hanging="360"/>
      </w:pPr>
    </w:lvl>
    <w:lvl w:ilvl="8" w:tplc="0FD47EFA" w:tentative="1">
      <w:start w:val="1"/>
      <w:numFmt w:val="lowerRoman"/>
      <w:lvlText w:val="%9."/>
      <w:lvlJc w:val="right"/>
      <w:pPr>
        <w:ind w:left="7189" w:hanging="180"/>
      </w:pPr>
    </w:lvl>
  </w:abstractNum>
  <w:abstractNum w:abstractNumId="15">
    <w:nsid w:val="348A5966"/>
    <w:multiLevelType w:val="hybridMultilevel"/>
    <w:tmpl w:val="4B2C54A0"/>
    <w:lvl w:ilvl="0" w:tplc="D11E0F3C">
      <w:start w:val="1"/>
      <w:numFmt w:val="decimal"/>
      <w:lvlText w:val="%1."/>
      <w:lvlJc w:val="left"/>
      <w:pPr>
        <w:ind w:left="720" w:hanging="360"/>
      </w:pPr>
      <w:rPr>
        <w:rFonts w:hint="default"/>
      </w:rPr>
    </w:lvl>
    <w:lvl w:ilvl="1" w:tplc="D76865DA" w:tentative="1">
      <w:start w:val="1"/>
      <w:numFmt w:val="lowerLetter"/>
      <w:lvlText w:val="%2."/>
      <w:lvlJc w:val="left"/>
      <w:pPr>
        <w:ind w:left="1440" w:hanging="360"/>
      </w:pPr>
    </w:lvl>
    <w:lvl w:ilvl="2" w:tplc="C6345438" w:tentative="1">
      <w:start w:val="1"/>
      <w:numFmt w:val="lowerRoman"/>
      <w:lvlText w:val="%3."/>
      <w:lvlJc w:val="right"/>
      <w:pPr>
        <w:ind w:left="2160" w:hanging="180"/>
      </w:pPr>
    </w:lvl>
    <w:lvl w:ilvl="3" w:tplc="70BEA554" w:tentative="1">
      <w:start w:val="1"/>
      <w:numFmt w:val="decimal"/>
      <w:lvlText w:val="%4."/>
      <w:lvlJc w:val="left"/>
      <w:pPr>
        <w:ind w:left="2880" w:hanging="360"/>
      </w:pPr>
    </w:lvl>
    <w:lvl w:ilvl="4" w:tplc="28EEB790" w:tentative="1">
      <w:start w:val="1"/>
      <w:numFmt w:val="lowerLetter"/>
      <w:lvlText w:val="%5."/>
      <w:lvlJc w:val="left"/>
      <w:pPr>
        <w:ind w:left="3600" w:hanging="360"/>
      </w:pPr>
    </w:lvl>
    <w:lvl w:ilvl="5" w:tplc="AA367F64" w:tentative="1">
      <w:start w:val="1"/>
      <w:numFmt w:val="lowerRoman"/>
      <w:lvlText w:val="%6."/>
      <w:lvlJc w:val="right"/>
      <w:pPr>
        <w:ind w:left="4320" w:hanging="180"/>
      </w:pPr>
    </w:lvl>
    <w:lvl w:ilvl="6" w:tplc="93801598" w:tentative="1">
      <w:start w:val="1"/>
      <w:numFmt w:val="decimal"/>
      <w:lvlText w:val="%7."/>
      <w:lvlJc w:val="left"/>
      <w:pPr>
        <w:ind w:left="5040" w:hanging="360"/>
      </w:pPr>
    </w:lvl>
    <w:lvl w:ilvl="7" w:tplc="AB045254" w:tentative="1">
      <w:start w:val="1"/>
      <w:numFmt w:val="lowerLetter"/>
      <w:lvlText w:val="%8."/>
      <w:lvlJc w:val="left"/>
      <w:pPr>
        <w:ind w:left="5760" w:hanging="360"/>
      </w:pPr>
    </w:lvl>
    <w:lvl w:ilvl="8" w:tplc="C6A2DBD4" w:tentative="1">
      <w:start w:val="1"/>
      <w:numFmt w:val="lowerRoman"/>
      <w:lvlText w:val="%9."/>
      <w:lvlJc w:val="right"/>
      <w:pPr>
        <w:ind w:left="6480" w:hanging="180"/>
      </w:pPr>
    </w:lvl>
  </w:abstractNum>
  <w:abstractNum w:abstractNumId="16">
    <w:nsid w:val="37672D1C"/>
    <w:multiLevelType w:val="hybridMultilevel"/>
    <w:tmpl w:val="DBE67FEA"/>
    <w:lvl w:ilvl="0" w:tplc="A9584810">
      <w:start w:val="1"/>
      <w:numFmt w:val="decimal"/>
      <w:lvlText w:val="%1)"/>
      <w:lvlJc w:val="left"/>
      <w:pPr>
        <w:ind w:left="1429" w:hanging="360"/>
      </w:pPr>
    </w:lvl>
    <w:lvl w:ilvl="1" w:tplc="E12E4B4C" w:tentative="1">
      <w:start w:val="1"/>
      <w:numFmt w:val="lowerLetter"/>
      <w:lvlText w:val="%2."/>
      <w:lvlJc w:val="left"/>
      <w:pPr>
        <w:ind w:left="2149" w:hanging="360"/>
      </w:pPr>
    </w:lvl>
    <w:lvl w:ilvl="2" w:tplc="16F66204" w:tentative="1">
      <w:start w:val="1"/>
      <w:numFmt w:val="lowerRoman"/>
      <w:lvlText w:val="%3."/>
      <w:lvlJc w:val="right"/>
      <w:pPr>
        <w:ind w:left="2869" w:hanging="180"/>
      </w:pPr>
    </w:lvl>
    <w:lvl w:ilvl="3" w:tplc="BBA66F38" w:tentative="1">
      <w:start w:val="1"/>
      <w:numFmt w:val="decimal"/>
      <w:lvlText w:val="%4."/>
      <w:lvlJc w:val="left"/>
      <w:pPr>
        <w:ind w:left="3589" w:hanging="360"/>
      </w:pPr>
    </w:lvl>
    <w:lvl w:ilvl="4" w:tplc="4B520B42" w:tentative="1">
      <w:start w:val="1"/>
      <w:numFmt w:val="lowerLetter"/>
      <w:lvlText w:val="%5."/>
      <w:lvlJc w:val="left"/>
      <w:pPr>
        <w:ind w:left="4309" w:hanging="360"/>
      </w:pPr>
    </w:lvl>
    <w:lvl w:ilvl="5" w:tplc="59267204" w:tentative="1">
      <w:start w:val="1"/>
      <w:numFmt w:val="lowerRoman"/>
      <w:lvlText w:val="%6."/>
      <w:lvlJc w:val="right"/>
      <w:pPr>
        <w:ind w:left="5029" w:hanging="180"/>
      </w:pPr>
    </w:lvl>
    <w:lvl w:ilvl="6" w:tplc="756E7254" w:tentative="1">
      <w:start w:val="1"/>
      <w:numFmt w:val="decimal"/>
      <w:lvlText w:val="%7."/>
      <w:lvlJc w:val="left"/>
      <w:pPr>
        <w:ind w:left="5749" w:hanging="360"/>
      </w:pPr>
    </w:lvl>
    <w:lvl w:ilvl="7" w:tplc="8FB81220" w:tentative="1">
      <w:start w:val="1"/>
      <w:numFmt w:val="lowerLetter"/>
      <w:lvlText w:val="%8."/>
      <w:lvlJc w:val="left"/>
      <w:pPr>
        <w:ind w:left="6469" w:hanging="360"/>
      </w:pPr>
    </w:lvl>
    <w:lvl w:ilvl="8" w:tplc="AE100C4E" w:tentative="1">
      <w:start w:val="1"/>
      <w:numFmt w:val="lowerRoman"/>
      <w:lvlText w:val="%9."/>
      <w:lvlJc w:val="right"/>
      <w:pPr>
        <w:ind w:left="7189" w:hanging="180"/>
      </w:pPr>
    </w:lvl>
  </w:abstractNum>
  <w:abstractNum w:abstractNumId="17">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8">
    <w:nsid w:val="39EC4EBA"/>
    <w:multiLevelType w:val="hybridMultilevel"/>
    <w:tmpl w:val="0A9079D8"/>
    <w:lvl w:ilvl="0" w:tplc="7AB6FBAA">
      <w:start w:val="1"/>
      <w:numFmt w:val="russianLower"/>
      <w:lvlText w:val="%1)"/>
      <w:lvlJc w:val="left"/>
      <w:pPr>
        <w:ind w:left="1429" w:hanging="360"/>
      </w:pPr>
      <w:rPr>
        <w:rFonts w:hint="default"/>
      </w:rPr>
    </w:lvl>
    <w:lvl w:ilvl="1" w:tplc="75804DE2" w:tentative="1">
      <w:start w:val="1"/>
      <w:numFmt w:val="lowerLetter"/>
      <w:lvlText w:val="%2."/>
      <w:lvlJc w:val="left"/>
      <w:pPr>
        <w:ind w:left="2149" w:hanging="360"/>
      </w:pPr>
    </w:lvl>
    <w:lvl w:ilvl="2" w:tplc="3394442A" w:tentative="1">
      <w:start w:val="1"/>
      <w:numFmt w:val="lowerRoman"/>
      <w:lvlText w:val="%3."/>
      <w:lvlJc w:val="right"/>
      <w:pPr>
        <w:ind w:left="2869" w:hanging="180"/>
      </w:pPr>
    </w:lvl>
    <w:lvl w:ilvl="3" w:tplc="8CD09F04" w:tentative="1">
      <w:start w:val="1"/>
      <w:numFmt w:val="decimal"/>
      <w:lvlText w:val="%4."/>
      <w:lvlJc w:val="left"/>
      <w:pPr>
        <w:ind w:left="3589" w:hanging="360"/>
      </w:pPr>
    </w:lvl>
    <w:lvl w:ilvl="4" w:tplc="DFBE3848" w:tentative="1">
      <w:start w:val="1"/>
      <w:numFmt w:val="lowerLetter"/>
      <w:lvlText w:val="%5."/>
      <w:lvlJc w:val="left"/>
      <w:pPr>
        <w:ind w:left="4309" w:hanging="360"/>
      </w:pPr>
    </w:lvl>
    <w:lvl w:ilvl="5" w:tplc="9C3C5638" w:tentative="1">
      <w:start w:val="1"/>
      <w:numFmt w:val="lowerRoman"/>
      <w:lvlText w:val="%6."/>
      <w:lvlJc w:val="right"/>
      <w:pPr>
        <w:ind w:left="5029" w:hanging="180"/>
      </w:pPr>
    </w:lvl>
    <w:lvl w:ilvl="6" w:tplc="170A2DF0" w:tentative="1">
      <w:start w:val="1"/>
      <w:numFmt w:val="decimal"/>
      <w:lvlText w:val="%7."/>
      <w:lvlJc w:val="left"/>
      <w:pPr>
        <w:ind w:left="5749" w:hanging="360"/>
      </w:pPr>
    </w:lvl>
    <w:lvl w:ilvl="7" w:tplc="C23ADD5E" w:tentative="1">
      <w:start w:val="1"/>
      <w:numFmt w:val="lowerLetter"/>
      <w:lvlText w:val="%8."/>
      <w:lvlJc w:val="left"/>
      <w:pPr>
        <w:ind w:left="6469" w:hanging="360"/>
      </w:pPr>
    </w:lvl>
    <w:lvl w:ilvl="8" w:tplc="F3D49F24" w:tentative="1">
      <w:start w:val="1"/>
      <w:numFmt w:val="lowerRoman"/>
      <w:lvlText w:val="%9."/>
      <w:lvlJc w:val="right"/>
      <w:pPr>
        <w:ind w:left="7189" w:hanging="180"/>
      </w:pPr>
    </w:lvl>
  </w:abstractNum>
  <w:abstractNum w:abstractNumId="19">
    <w:nsid w:val="3B4B7987"/>
    <w:multiLevelType w:val="hybridMultilevel"/>
    <w:tmpl w:val="20E65A98"/>
    <w:lvl w:ilvl="0" w:tplc="C2A6D6DC">
      <w:start w:val="1"/>
      <w:numFmt w:val="decimal"/>
      <w:lvlText w:val="%1)"/>
      <w:lvlJc w:val="left"/>
      <w:pPr>
        <w:ind w:left="1429" w:hanging="360"/>
      </w:pPr>
    </w:lvl>
    <w:lvl w:ilvl="1" w:tplc="63647834">
      <w:start w:val="1"/>
      <w:numFmt w:val="lowerLetter"/>
      <w:lvlText w:val="%2."/>
      <w:lvlJc w:val="left"/>
      <w:pPr>
        <w:ind w:left="2149" w:hanging="360"/>
      </w:pPr>
    </w:lvl>
    <w:lvl w:ilvl="2" w:tplc="C7AEE8D4" w:tentative="1">
      <w:start w:val="1"/>
      <w:numFmt w:val="lowerRoman"/>
      <w:lvlText w:val="%3."/>
      <w:lvlJc w:val="right"/>
      <w:pPr>
        <w:ind w:left="2869" w:hanging="180"/>
      </w:pPr>
    </w:lvl>
    <w:lvl w:ilvl="3" w:tplc="B9244E06" w:tentative="1">
      <w:start w:val="1"/>
      <w:numFmt w:val="decimal"/>
      <w:lvlText w:val="%4."/>
      <w:lvlJc w:val="left"/>
      <w:pPr>
        <w:ind w:left="3589" w:hanging="360"/>
      </w:pPr>
    </w:lvl>
    <w:lvl w:ilvl="4" w:tplc="D5B879FC" w:tentative="1">
      <w:start w:val="1"/>
      <w:numFmt w:val="lowerLetter"/>
      <w:lvlText w:val="%5."/>
      <w:lvlJc w:val="left"/>
      <w:pPr>
        <w:ind w:left="4309" w:hanging="360"/>
      </w:pPr>
    </w:lvl>
    <w:lvl w:ilvl="5" w:tplc="38FA4796" w:tentative="1">
      <w:start w:val="1"/>
      <w:numFmt w:val="lowerRoman"/>
      <w:lvlText w:val="%6."/>
      <w:lvlJc w:val="right"/>
      <w:pPr>
        <w:ind w:left="5029" w:hanging="180"/>
      </w:pPr>
    </w:lvl>
    <w:lvl w:ilvl="6" w:tplc="DB003250" w:tentative="1">
      <w:start w:val="1"/>
      <w:numFmt w:val="decimal"/>
      <w:lvlText w:val="%7."/>
      <w:lvlJc w:val="left"/>
      <w:pPr>
        <w:ind w:left="5749" w:hanging="360"/>
      </w:pPr>
    </w:lvl>
    <w:lvl w:ilvl="7" w:tplc="7446268C" w:tentative="1">
      <w:start w:val="1"/>
      <w:numFmt w:val="lowerLetter"/>
      <w:lvlText w:val="%8."/>
      <w:lvlJc w:val="left"/>
      <w:pPr>
        <w:ind w:left="6469" w:hanging="360"/>
      </w:pPr>
    </w:lvl>
    <w:lvl w:ilvl="8" w:tplc="3F7E2692" w:tentative="1">
      <w:start w:val="1"/>
      <w:numFmt w:val="lowerRoman"/>
      <w:lvlText w:val="%9."/>
      <w:lvlJc w:val="right"/>
      <w:pPr>
        <w:ind w:left="7189" w:hanging="180"/>
      </w:pPr>
    </w:lvl>
  </w:abstractNum>
  <w:abstractNum w:abstractNumId="20">
    <w:nsid w:val="3C7B00DA"/>
    <w:multiLevelType w:val="hybridMultilevel"/>
    <w:tmpl w:val="A9FE0496"/>
    <w:lvl w:ilvl="0" w:tplc="EF5C2280">
      <w:start w:val="1"/>
      <w:numFmt w:val="decimal"/>
      <w:lvlText w:val="%1)"/>
      <w:lvlJc w:val="left"/>
      <w:pPr>
        <w:ind w:left="1429" w:hanging="360"/>
      </w:pPr>
    </w:lvl>
    <w:lvl w:ilvl="1" w:tplc="0D1A1E14">
      <w:start w:val="1"/>
      <w:numFmt w:val="lowerLetter"/>
      <w:lvlText w:val="%2."/>
      <w:lvlJc w:val="left"/>
      <w:pPr>
        <w:ind w:left="2149" w:hanging="360"/>
      </w:pPr>
    </w:lvl>
    <w:lvl w:ilvl="2" w:tplc="2778A18E" w:tentative="1">
      <w:start w:val="1"/>
      <w:numFmt w:val="lowerRoman"/>
      <w:lvlText w:val="%3."/>
      <w:lvlJc w:val="right"/>
      <w:pPr>
        <w:ind w:left="2869" w:hanging="180"/>
      </w:pPr>
    </w:lvl>
    <w:lvl w:ilvl="3" w:tplc="5A5AAAD8" w:tentative="1">
      <w:start w:val="1"/>
      <w:numFmt w:val="decimal"/>
      <w:lvlText w:val="%4."/>
      <w:lvlJc w:val="left"/>
      <w:pPr>
        <w:ind w:left="3589" w:hanging="360"/>
      </w:pPr>
    </w:lvl>
    <w:lvl w:ilvl="4" w:tplc="8E248E4A" w:tentative="1">
      <w:start w:val="1"/>
      <w:numFmt w:val="lowerLetter"/>
      <w:lvlText w:val="%5."/>
      <w:lvlJc w:val="left"/>
      <w:pPr>
        <w:ind w:left="4309" w:hanging="360"/>
      </w:pPr>
    </w:lvl>
    <w:lvl w:ilvl="5" w:tplc="1D908D8E" w:tentative="1">
      <w:start w:val="1"/>
      <w:numFmt w:val="lowerRoman"/>
      <w:lvlText w:val="%6."/>
      <w:lvlJc w:val="right"/>
      <w:pPr>
        <w:ind w:left="5029" w:hanging="180"/>
      </w:pPr>
    </w:lvl>
    <w:lvl w:ilvl="6" w:tplc="F372E04A" w:tentative="1">
      <w:start w:val="1"/>
      <w:numFmt w:val="decimal"/>
      <w:lvlText w:val="%7."/>
      <w:lvlJc w:val="left"/>
      <w:pPr>
        <w:ind w:left="5749" w:hanging="360"/>
      </w:pPr>
    </w:lvl>
    <w:lvl w:ilvl="7" w:tplc="23B68282" w:tentative="1">
      <w:start w:val="1"/>
      <w:numFmt w:val="lowerLetter"/>
      <w:lvlText w:val="%8."/>
      <w:lvlJc w:val="left"/>
      <w:pPr>
        <w:ind w:left="6469" w:hanging="360"/>
      </w:pPr>
    </w:lvl>
    <w:lvl w:ilvl="8" w:tplc="5516B808" w:tentative="1">
      <w:start w:val="1"/>
      <w:numFmt w:val="lowerRoman"/>
      <w:lvlText w:val="%9."/>
      <w:lvlJc w:val="right"/>
      <w:pPr>
        <w:ind w:left="7189" w:hanging="180"/>
      </w:pPr>
    </w:lvl>
  </w:abstractNum>
  <w:abstractNum w:abstractNumId="21">
    <w:nsid w:val="477D4E7A"/>
    <w:multiLevelType w:val="hybridMultilevel"/>
    <w:tmpl w:val="A7EC7934"/>
    <w:lvl w:ilvl="0" w:tplc="0B62200E">
      <w:start w:val="1"/>
      <w:numFmt w:val="decimal"/>
      <w:lvlText w:val="%1)"/>
      <w:lvlJc w:val="left"/>
      <w:pPr>
        <w:ind w:left="1429" w:hanging="360"/>
      </w:pPr>
    </w:lvl>
    <w:lvl w:ilvl="1" w:tplc="04BC227A">
      <w:start w:val="1"/>
      <w:numFmt w:val="lowerLetter"/>
      <w:lvlText w:val="%2."/>
      <w:lvlJc w:val="left"/>
      <w:pPr>
        <w:ind w:left="2149" w:hanging="360"/>
      </w:pPr>
    </w:lvl>
    <w:lvl w:ilvl="2" w:tplc="FD589ED6" w:tentative="1">
      <w:start w:val="1"/>
      <w:numFmt w:val="lowerRoman"/>
      <w:lvlText w:val="%3."/>
      <w:lvlJc w:val="right"/>
      <w:pPr>
        <w:ind w:left="2869" w:hanging="180"/>
      </w:pPr>
    </w:lvl>
    <w:lvl w:ilvl="3" w:tplc="1F56AACA" w:tentative="1">
      <w:start w:val="1"/>
      <w:numFmt w:val="decimal"/>
      <w:lvlText w:val="%4."/>
      <w:lvlJc w:val="left"/>
      <w:pPr>
        <w:ind w:left="3589" w:hanging="360"/>
      </w:pPr>
    </w:lvl>
    <w:lvl w:ilvl="4" w:tplc="7BF2581A" w:tentative="1">
      <w:start w:val="1"/>
      <w:numFmt w:val="lowerLetter"/>
      <w:lvlText w:val="%5."/>
      <w:lvlJc w:val="left"/>
      <w:pPr>
        <w:ind w:left="4309" w:hanging="360"/>
      </w:pPr>
    </w:lvl>
    <w:lvl w:ilvl="5" w:tplc="37AE98CA" w:tentative="1">
      <w:start w:val="1"/>
      <w:numFmt w:val="lowerRoman"/>
      <w:lvlText w:val="%6."/>
      <w:lvlJc w:val="right"/>
      <w:pPr>
        <w:ind w:left="5029" w:hanging="180"/>
      </w:pPr>
    </w:lvl>
    <w:lvl w:ilvl="6" w:tplc="FEFA5AA8" w:tentative="1">
      <w:start w:val="1"/>
      <w:numFmt w:val="decimal"/>
      <w:lvlText w:val="%7."/>
      <w:lvlJc w:val="left"/>
      <w:pPr>
        <w:ind w:left="5749" w:hanging="360"/>
      </w:pPr>
    </w:lvl>
    <w:lvl w:ilvl="7" w:tplc="4DA2BEE8" w:tentative="1">
      <w:start w:val="1"/>
      <w:numFmt w:val="lowerLetter"/>
      <w:lvlText w:val="%8."/>
      <w:lvlJc w:val="left"/>
      <w:pPr>
        <w:ind w:left="6469" w:hanging="360"/>
      </w:pPr>
    </w:lvl>
    <w:lvl w:ilvl="8" w:tplc="52BEA29C" w:tentative="1">
      <w:start w:val="1"/>
      <w:numFmt w:val="lowerRoman"/>
      <w:lvlText w:val="%9."/>
      <w:lvlJc w:val="right"/>
      <w:pPr>
        <w:ind w:left="7189" w:hanging="180"/>
      </w:pPr>
    </w:lvl>
  </w:abstractNum>
  <w:abstractNum w:abstractNumId="22">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920036C"/>
    <w:multiLevelType w:val="multilevel"/>
    <w:tmpl w:val="DF0668F8"/>
    <w:lvl w:ilvl="0">
      <w:start w:val="4"/>
      <w:numFmt w:val="decimal"/>
      <w:lvlText w:val="%1."/>
      <w:lvlJc w:val="left"/>
      <w:pPr>
        <w:ind w:left="382" w:hanging="360"/>
      </w:pPr>
    </w:lvl>
    <w:lvl w:ilvl="1">
      <w:start w:val="1"/>
      <w:numFmt w:val="decimal"/>
      <w:isLgl/>
      <w:lvlText w:val="%1.%2."/>
      <w:lvlJc w:val="left"/>
      <w:pPr>
        <w:ind w:left="742" w:hanging="720"/>
      </w:pPr>
    </w:lvl>
    <w:lvl w:ilvl="2">
      <w:start w:val="1"/>
      <w:numFmt w:val="decimalZero"/>
      <w:isLgl/>
      <w:lvlText w:val="%1.%2.%3."/>
      <w:lvlJc w:val="left"/>
      <w:pPr>
        <w:ind w:left="742" w:hanging="720"/>
      </w:pPr>
    </w:lvl>
    <w:lvl w:ilvl="3">
      <w:start w:val="1"/>
      <w:numFmt w:val="decimal"/>
      <w:isLgl/>
      <w:lvlText w:val="%1.%2.%3.%4."/>
      <w:lvlJc w:val="left"/>
      <w:pPr>
        <w:ind w:left="1102" w:hanging="1080"/>
      </w:pPr>
    </w:lvl>
    <w:lvl w:ilvl="4">
      <w:start w:val="1"/>
      <w:numFmt w:val="decimal"/>
      <w:isLgl/>
      <w:lvlText w:val="%1.%2.%3.%4.%5."/>
      <w:lvlJc w:val="left"/>
      <w:pPr>
        <w:ind w:left="1102" w:hanging="1080"/>
      </w:pPr>
    </w:lvl>
    <w:lvl w:ilvl="5">
      <w:start w:val="1"/>
      <w:numFmt w:val="decimal"/>
      <w:isLgl/>
      <w:lvlText w:val="%1.%2.%3.%4.%5.%6."/>
      <w:lvlJc w:val="left"/>
      <w:pPr>
        <w:ind w:left="1462" w:hanging="1440"/>
      </w:pPr>
    </w:lvl>
    <w:lvl w:ilvl="6">
      <w:start w:val="1"/>
      <w:numFmt w:val="decimal"/>
      <w:isLgl/>
      <w:lvlText w:val="%1.%2.%3.%4.%5.%6.%7."/>
      <w:lvlJc w:val="left"/>
      <w:pPr>
        <w:ind w:left="1462" w:hanging="1440"/>
      </w:pPr>
    </w:lvl>
    <w:lvl w:ilvl="7">
      <w:start w:val="1"/>
      <w:numFmt w:val="decimal"/>
      <w:isLgl/>
      <w:lvlText w:val="%1.%2.%3.%4.%5.%6.%7.%8."/>
      <w:lvlJc w:val="left"/>
      <w:pPr>
        <w:ind w:left="1822" w:hanging="1800"/>
      </w:pPr>
    </w:lvl>
    <w:lvl w:ilvl="8">
      <w:start w:val="1"/>
      <w:numFmt w:val="decimal"/>
      <w:isLgl/>
      <w:lvlText w:val="%1.%2.%3.%4.%5.%6.%7.%8.%9."/>
      <w:lvlJc w:val="left"/>
      <w:pPr>
        <w:ind w:left="1822" w:hanging="1800"/>
      </w:pPr>
    </w:lvl>
  </w:abstractNum>
  <w:abstractNum w:abstractNumId="24">
    <w:nsid w:val="4C2977D2"/>
    <w:multiLevelType w:val="hybridMultilevel"/>
    <w:tmpl w:val="F78A2E68"/>
    <w:lvl w:ilvl="0" w:tplc="3DA44150">
      <w:start w:val="1"/>
      <w:numFmt w:val="bullet"/>
      <w:lvlText w:val=""/>
      <w:lvlJc w:val="left"/>
      <w:pPr>
        <w:ind w:left="1429" w:hanging="360"/>
      </w:pPr>
      <w:rPr>
        <w:rFonts w:ascii="Symbol" w:hAnsi="Symbol" w:hint="default"/>
      </w:rPr>
    </w:lvl>
    <w:lvl w:ilvl="1" w:tplc="F41C8222" w:tentative="1">
      <w:start w:val="1"/>
      <w:numFmt w:val="bullet"/>
      <w:lvlText w:val="o"/>
      <w:lvlJc w:val="left"/>
      <w:pPr>
        <w:ind w:left="2149" w:hanging="360"/>
      </w:pPr>
      <w:rPr>
        <w:rFonts w:ascii="Courier New" w:hAnsi="Courier New" w:cs="Courier New" w:hint="default"/>
      </w:rPr>
    </w:lvl>
    <w:lvl w:ilvl="2" w:tplc="BADCF8B8" w:tentative="1">
      <w:start w:val="1"/>
      <w:numFmt w:val="bullet"/>
      <w:lvlText w:val=""/>
      <w:lvlJc w:val="left"/>
      <w:pPr>
        <w:ind w:left="2869" w:hanging="360"/>
      </w:pPr>
      <w:rPr>
        <w:rFonts w:ascii="Wingdings" w:hAnsi="Wingdings" w:hint="default"/>
      </w:rPr>
    </w:lvl>
    <w:lvl w:ilvl="3" w:tplc="648E2FFC" w:tentative="1">
      <w:start w:val="1"/>
      <w:numFmt w:val="bullet"/>
      <w:lvlText w:val=""/>
      <w:lvlJc w:val="left"/>
      <w:pPr>
        <w:ind w:left="3589" w:hanging="360"/>
      </w:pPr>
      <w:rPr>
        <w:rFonts w:ascii="Symbol" w:hAnsi="Symbol" w:hint="default"/>
      </w:rPr>
    </w:lvl>
    <w:lvl w:ilvl="4" w:tplc="3C9457D8" w:tentative="1">
      <w:start w:val="1"/>
      <w:numFmt w:val="bullet"/>
      <w:lvlText w:val="o"/>
      <w:lvlJc w:val="left"/>
      <w:pPr>
        <w:ind w:left="4309" w:hanging="360"/>
      </w:pPr>
      <w:rPr>
        <w:rFonts w:ascii="Courier New" w:hAnsi="Courier New" w:cs="Courier New" w:hint="default"/>
      </w:rPr>
    </w:lvl>
    <w:lvl w:ilvl="5" w:tplc="848207D6" w:tentative="1">
      <w:start w:val="1"/>
      <w:numFmt w:val="bullet"/>
      <w:lvlText w:val=""/>
      <w:lvlJc w:val="left"/>
      <w:pPr>
        <w:ind w:left="5029" w:hanging="360"/>
      </w:pPr>
      <w:rPr>
        <w:rFonts w:ascii="Wingdings" w:hAnsi="Wingdings" w:hint="default"/>
      </w:rPr>
    </w:lvl>
    <w:lvl w:ilvl="6" w:tplc="F940D5F0" w:tentative="1">
      <w:start w:val="1"/>
      <w:numFmt w:val="bullet"/>
      <w:lvlText w:val=""/>
      <w:lvlJc w:val="left"/>
      <w:pPr>
        <w:ind w:left="5749" w:hanging="360"/>
      </w:pPr>
      <w:rPr>
        <w:rFonts w:ascii="Symbol" w:hAnsi="Symbol" w:hint="default"/>
      </w:rPr>
    </w:lvl>
    <w:lvl w:ilvl="7" w:tplc="E8689E9C" w:tentative="1">
      <w:start w:val="1"/>
      <w:numFmt w:val="bullet"/>
      <w:lvlText w:val="o"/>
      <w:lvlJc w:val="left"/>
      <w:pPr>
        <w:ind w:left="6469" w:hanging="360"/>
      </w:pPr>
      <w:rPr>
        <w:rFonts w:ascii="Courier New" w:hAnsi="Courier New" w:cs="Courier New" w:hint="default"/>
      </w:rPr>
    </w:lvl>
    <w:lvl w:ilvl="8" w:tplc="2D98A442" w:tentative="1">
      <w:start w:val="1"/>
      <w:numFmt w:val="bullet"/>
      <w:lvlText w:val=""/>
      <w:lvlJc w:val="left"/>
      <w:pPr>
        <w:ind w:left="7189" w:hanging="360"/>
      </w:pPr>
      <w:rPr>
        <w:rFonts w:ascii="Wingdings" w:hAnsi="Wingdings" w:hint="default"/>
      </w:rPr>
    </w:lvl>
  </w:abstractNum>
  <w:abstractNum w:abstractNumId="2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nsid w:val="564E29BA"/>
    <w:multiLevelType w:val="hybridMultilevel"/>
    <w:tmpl w:val="DA36E880"/>
    <w:lvl w:ilvl="0" w:tplc="7DD01D52">
      <w:start w:val="1"/>
      <w:numFmt w:val="decimal"/>
      <w:lvlText w:val="%1."/>
      <w:lvlJc w:val="left"/>
      <w:pPr>
        <w:ind w:left="720" w:hanging="360"/>
      </w:pPr>
    </w:lvl>
    <w:lvl w:ilvl="1" w:tplc="2744E9F2" w:tentative="1">
      <w:start w:val="1"/>
      <w:numFmt w:val="lowerLetter"/>
      <w:lvlText w:val="%2."/>
      <w:lvlJc w:val="left"/>
      <w:pPr>
        <w:ind w:left="1440" w:hanging="360"/>
      </w:pPr>
    </w:lvl>
    <w:lvl w:ilvl="2" w:tplc="ABCE6EBE" w:tentative="1">
      <w:start w:val="1"/>
      <w:numFmt w:val="lowerRoman"/>
      <w:lvlText w:val="%3."/>
      <w:lvlJc w:val="right"/>
      <w:pPr>
        <w:ind w:left="2160" w:hanging="180"/>
      </w:pPr>
    </w:lvl>
    <w:lvl w:ilvl="3" w:tplc="DEF618FA">
      <w:start w:val="1"/>
      <w:numFmt w:val="decimal"/>
      <w:lvlText w:val="%4."/>
      <w:lvlJc w:val="left"/>
      <w:pPr>
        <w:ind w:left="2880" w:hanging="360"/>
      </w:pPr>
    </w:lvl>
    <w:lvl w:ilvl="4" w:tplc="B52A7D10" w:tentative="1">
      <w:start w:val="1"/>
      <w:numFmt w:val="lowerLetter"/>
      <w:lvlText w:val="%5."/>
      <w:lvlJc w:val="left"/>
      <w:pPr>
        <w:ind w:left="3600" w:hanging="360"/>
      </w:pPr>
    </w:lvl>
    <w:lvl w:ilvl="5" w:tplc="6C0C67CE" w:tentative="1">
      <w:start w:val="1"/>
      <w:numFmt w:val="lowerRoman"/>
      <w:lvlText w:val="%6."/>
      <w:lvlJc w:val="right"/>
      <w:pPr>
        <w:ind w:left="4320" w:hanging="180"/>
      </w:pPr>
    </w:lvl>
    <w:lvl w:ilvl="6" w:tplc="E51625CC" w:tentative="1">
      <w:start w:val="1"/>
      <w:numFmt w:val="decimal"/>
      <w:lvlText w:val="%7."/>
      <w:lvlJc w:val="left"/>
      <w:pPr>
        <w:ind w:left="5040" w:hanging="360"/>
      </w:pPr>
    </w:lvl>
    <w:lvl w:ilvl="7" w:tplc="7834E648" w:tentative="1">
      <w:start w:val="1"/>
      <w:numFmt w:val="lowerLetter"/>
      <w:lvlText w:val="%8."/>
      <w:lvlJc w:val="left"/>
      <w:pPr>
        <w:ind w:left="5760" w:hanging="360"/>
      </w:pPr>
    </w:lvl>
    <w:lvl w:ilvl="8" w:tplc="E850C34C" w:tentative="1">
      <w:start w:val="1"/>
      <w:numFmt w:val="lowerRoman"/>
      <w:lvlText w:val="%9."/>
      <w:lvlJc w:val="right"/>
      <w:pPr>
        <w:ind w:left="6480" w:hanging="180"/>
      </w:pPr>
    </w:lvl>
  </w:abstractNum>
  <w:abstractNum w:abstractNumId="27">
    <w:nsid w:val="5AA66982"/>
    <w:multiLevelType w:val="hybridMultilevel"/>
    <w:tmpl w:val="5F56C44C"/>
    <w:lvl w:ilvl="0" w:tplc="FBCA03D6">
      <w:start w:val="1"/>
      <w:numFmt w:val="decimal"/>
      <w:lvlText w:val="%1."/>
      <w:lvlJc w:val="left"/>
      <w:pPr>
        <w:ind w:left="720" w:hanging="360"/>
      </w:pPr>
      <w:rPr>
        <w:rFonts w:hint="default"/>
      </w:rPr>
    </w:lvl>
    <w:lvl w:ilvl="1" w:tplc="88B02B32" w:tentative="1">
      <w:start w:val="1"/>
      <w:numFmt w:val="lowerLetter"/>
      <w:lvlText w:val="%2."/>
      <w:lvlJc w:val="left"/>
      <w:pPr>
        <w:ind w:left="1440" w:hanging="360"/>
      </w:pPr>
    </w:lvl>
    <w:lvl w:ilvl="2" w:tplc="ACB89672" w:tentative="1">
      <w:start w:val="1"/>
      <w:numFmt w:val="lowerRoman"/>
      <w:lvlText w:val="%3."/>
      <w:lvlJc w:val="right"/>
      <w:pPr>
        <w:ind w:left="2160" w:hanging="180"/>
      </w:pPr>
    </w:lvl>
    <w:lvl w:ilvl="3" w:tplc="3D347120" w:tentative="1">
      <w:start w:val="1"/>
      <w:numFmt w:val="decimal"/>
      <w:lvlText w:val="%4."/>
      <w:lvlJc w:val="left"/>
      <w:pPr>
        <w:ind w:left="2880" w:hanging="360"/>
      </w:pPr>
    </w:lvl>
    <w:lvl w:ilvl="4" w:tplc="3CAE468A" w:tentative="1">
      <w:start w:val="1"/>
      <w:numFmt w:val="lowerLetter"/>
      <w:lvlText w:val="%5."/>
      <w:lvlJc w:val="left"/>
      <w:pPr>
        <w:ind w:left="3600" w:hanging="360"/>
      </w:pPr>
    </w:lvl>
    <w:lvl w:ilvl="5" w:tplc="A4C6D6A8" w:tentative="1">
      <w:start w:val="1"/>
      <w:numFmt w:val="lowerRoman"/>
      <w:lvlText w:val="%6."/>
      <w:lvlJc w:val="right"/>
      <w:pPr>
        <w:ind w:left="4320" w:hanging="180"/>
      </w:pPr>
    </w:lvl>
    <w:lvl w:ilvl="6" w:tplc="67FEE3E8" w:tentative="1">
      <w:start w:val="1"/>
      <w:numFmt w:val="decimal"/>
      <w:lvlText w:val="%7."/>
      <w:lvlJc w:val="left"/>
      <w:pPr>
        <w:ind w:left="5040" w:hanging="360"/>
      </w:pPr>
    </w:lvl>
    <w:lvl w:ilvl="7" w:tplc="C3BCAE32" w:tentative="1">
      <w:start w:val="1"/>
      <w:numFmt w:val="lowerLetter"/>
      <w:lvlText w:val="%8."/>
      <w:lvlJc w:val="left"/>
      <w:pPr>
        <w:ind w:left="5760" w:hanging="360"/>
      </w:pPr>
    </w:lvl>
    <w:lvl w:ilvl="8" w:tplc="553C4120" w:tentative="1">
      <w:start w:val="1"/>
      <w:numFmt w:val="lowerRoman"/>
      <w:lvlText w:val="%9."/>
      <w:lvlJc w:val="right"/>
      <w:pPr>
        <w:ind w:left="6480" w:hanging="180"/>
      </w:pPr>
    </w:lvl>
  </w:abstractNum>
  <w:abstractNum w:abstractNumId="28">
    <w:nsid w:val="5AF70BD1"/>
    <w:multiLevelType w:val="hybridMultilevel"/>
    <w:tmpl w:val="E056C2C2"/>
    <w:lvl w:ilvl="0" w:tplc="FE0A689A">
      <w:start w:val="1"/>
      <w:numFmt w:val="decimal"/>
      <w:lvlText w:val="%1)"/>
      <w:lvlJc w:val="left"/>
      <w:pPr>
        <w:ind w:left="1429" w:hanging="360"/>
      </w:pPr>
    </w:lvl>
    <w:lvl w:ilvl="1" w:tplc="5C0EFAC4" w:tentative="1">
      <w:start w:val="1"/>
      <w:numFmt w:val="lowerLetter"/>
      <w:lvlText w:val="%2."/>
      <w:lvlJc w:val="left"/>
      <w:pPr>
        <w:ind w:left="2149" w:hanging="360"/>
      </w:pPr>
    </w:lvl>
    <w:lvl w:ilvl="2" w:tplc="CD40A9AA" w:tentative="1">
      <w:start w:val="1"/>
      <w:numFmt w:val="lowerRoman"/>
      <w:lvlText w:val="%3."/>
      <w:lvlJc w:val="right"/>
      <w:pPr>
        <w:ind w:left="2869" w:hanging="180"/>
      </w:pPr>
    </w:lvl>
    <w:lvl w:ilvl="3" w:tplc="6A7C79F6" w:tentative="1">
      <w:start w:val="1"/>
      <w:numFmt w:val="decimal"/>
      <w:lvlText w:val="%4."/>
      <w:lvlJc w:val="left"/>
      <w:pPr>
        <w:ind w:left="3589" w:hanging="360"/>
      </w:pPr>
    </w:lvl>
    <w:lvl w:ilvl="4" w:tplc="5AA2783E" w:tentative="1">
      <w:start w:val="1"/>
      <w:numFmt w:val="lowerLetter"/>
      <w:lvlText w:val="%5."/>
      <w:lvlJc w:val="left"/>
      <w:pPr>
        <w:ind w:left="4309" w:hanging="360"/>
      </w:pPr>
    </w:lvl>
    <w:lvl w:ilvl="5" w:tplc="55B8F102" w:tentative="1">
      <w:start w:val="1"/>
      <w:numFmt w:val="lowerRoman"/>
      <w:lvlText w:val="%6."/>
      <w:lvlJc w:val="right"/>
      <w:pPr>
        <w:ind w:left="5029" w:hanging="180"/>
      </w:pPr>
    </w:lvl>
    <w:lvl w:ilvl="6" w:tplc="8B04A9B6" w:tentative="1">
      <w:start w:val="1"/>
      <w:numFmt w:val="decimal"/>
      <w:lvlText w:val="%7."/>
      <w:lvlJc w:val="left"/>
      <w:pPr>
        <w:ind w:left="5749" w:hanging="360"/>
      </w:pPr>
    </w:lvl>
    <w:lvl w:ilvl="7" w:tplc="166EFCF6" w:tentative="1">
      <w:start w:val="1"/>
      <w:numFmt w:val="lowerLetter"/>
      <w:lvlText w:val="%8."/>
      <w:lvlJc w:val="left"/>
      <w:pPr>
        <w:ind w:left="6469" w:hanging="360"/>
      </w:pPr>
    </w:lvl>
    <w:lvl w:ilvl="8" w:tplc="FFA63DEA" w:tentative="1">
      <w:start w:val="1"/>
      <w:numFmt w:val="lowerRoman"/>
      <w:lvlText w:val="%9."/>
      <w:lvlJc w:val="right"/>
      <w:pPr>
        <w:ind w:left="7189" w:hanging="180"/>
      </w:pPr>
    </w:lvl>
  </w:abstractNum>
  <w:abstractNum w:abstractNumId="29">
    <w:nsid w:val="5EF517F7"/>
    <w:multiLevelType w:val="singleLevel"/>
    <w:tmpl w:val="404E41BA"/>
    <w:lvl w:ilvl="0">
      <w:start w:val="1"/>
      <w:numFmt w:val="decimal"/>
      <w:lvlText w:val="%1."/>
      <w:lvlJc w:val="left"/>
      <w:pPr>
        <w:tabs>
          <w:tab w:val="num" w:pos="540"/>
        </w:tabs>
        <w:ind w:left="540" w:hanging="360"/>
      </w:pPr>
    </w:lvl>
  </w:abstractNum>
  <w:abstractNum w:abstractNumId="30">
    <w:nsid w:val="5F2434ED"/>
    <w:multiLevelType w:val="hybridMultilevel"/>
    <w:tmpl w:val="386C1368"/>
    <w:lvl w:ilvl="0" w:tplc="152ECBF2">
      <w:start w:val="1"/>
      <w:numFmt w:val="decimal"/>
      <w:lvlText w:val="%1)"/>
      <w:lvlJc w:val="left"/>
      <w:pPr>
        <w:ind w:left="1429" w:hanging="360"/>
      </w:pPr>
    </w:lvl>
    <w:lvl w:ilvl="1" w:tplc="79C6184C" w:tentative="1">
      <w:start w:val="1"/>
      <w:numFmt w:val="lowerLetter"/>
      <w:lvlText w:val="%2."/>
      <w:lvlJc w:val="left"/>
      <w:pPr>
        <w:ind w:left="2149" w:hanging="360"/>
      </w:pPr>
    </w:lvl>
    <w:lvl w:ilvl="2" w:tplc="6E0E75EC" w:tentative="1">
      <w:start w:val="1"/>
      <w:numFmt w:val="lowerRoman"/>
      <w:lvlText w:val="%3."/>
      <w:lvlJc w:val="right"/>
      <w:pPr>
        <w:ind w:left="2869" w:hanging="180"/>
      </w:pPr>
    </w:lvl>
    <w:lvl w:ilvl="3" w:tplc="7CD2FEA6" w:tentative="1">
      <w:start w:val="1"/>
      <w:numFmt w:val="decimal"/>
      <w:lvlText w:val="%4."/>
      <w:lvlJc w:val="left"/>
      <w:pPr>
        <w:ind w:left="3589" w:hanging="360"/>
      </w:pPr>
    </w:lvl>
    <w:lvl w:ilvl="4" w:tplc="D5965D98" w:tentative="1">
      <w:start w:val="1"/>
      <w:numFmt w:val="lowerLetter"/>
      <w:lvlText w:val="%5."/>
      <w:lvlJc w:val="left"/>
      <w:pPr>
        <w:ind w:left="4309" w:hanging="360"/>
      </w:pPr>
    </w:lvl>
    <w:lvl w:ilvl="5" w:tplc="2574420E" w:tentative="1">
      <w:start w:val="1"/>
      <w:numFmt w:val="lowerRoman"/>
      <w:lvlText w:val="%6."/>
      <w:lvlJc w:val="right"/>
      <w:pPr>
        <w:ind w:left="5029" w:hanging="180"/>
      </w:pPr>
    </w:lvl>
    <w:lvl w:ilvl="6" w:tplc="A0A0A34C" w:tentative="1">
      <w:start w:val="1"/>
      <w:numFmt w:val="decimal"/>
      <w:lvlText w:val="%7."/>
      <w:lvlJc w:val="left"/>
      <w:pPr>
        <w:ind w:left="5749" w:hanging="360"/>
      </w:pPr>
    </w:lvl>
    <w:lvl w:ilvl="7" w:tplc="3C76C86C" w:tentative="1">
      <w:start w:val="1"/>
      <w:numFmt w:val="lowerLetter"/>
      <w:lvlText w:val="%8."/>
      <w:lvlJc w:val="left"/>
      <w:pPr>
        <w:ind w:left="6469" w:hanging="360"/>
      </w:pPr>
    </w:lvl>
    <w:lvl w:ilvl="8" w:tplc="52FAC25A" w:tentative="1">
      <w:start w:val="1"/>
      <w:numFmt w:val="lowerRoman"/>
      <w:lvlText w:val="%9."/>
      <w:lvlJc w:val="right"/>
      <w:pPr>
        <w:ind w:left="7189" w:hanging="180"/>
      </w:pPr>
    </w:lvl>
  </w:abstractNum>
  <w:abstractNum w:abstractNumId="31">
    <w:nsid w:val="5F5C2117"/>
    <w:multiLevelType w:val="hybridMultilevel"/>
    <w:tmpl w:val="E6FE4C9A"/>
    <w:lvl w:ilvl="0" w:tplc="7094737C">
      <w:start w:val="1"/>
      <w:numFmt w:val="upperRoman"/>
      <w:pStyle w:val="1"/>
      <w:lvlText w:val="%1."/>
      <w:lvlJc w:val="right"/>
      <w:pPr>
        <w:ind w:left="720" w:hanging="360"/>
      </w:pPr>
    </w:lvl>
    <w:lvl w:ilvl="1" w:tplc="F16689D8" w:tentative="1">
      <w:start w:val="1"/>
      <w:numFmt w:val="lowerLetter"/>
      <w:lvlText w:val="%2."/>
      <w:lvlJc w:val="left"/>
      <w:pPr>
        <w:ind w:left="1440" w:hanging="360"/>
      </w:pPr>
    </w:lvl>
    <w:lvl w:ilvl="2" w:tplc="B5AAC582" w:tentative="1">
      <w:start w:val="1"/>
      <w:numFmt w:val="lowerRoman"/>
      <w:lvlText w:val="%3."/>
      <w:lvlJc w:val="right"/>
      <w:pPr>
        <w:ind w:left="2160" w:hanging="180"/>
      </w:pPr>
    </w:lvl>
    <w:lvl w:ilvl="3" w:tplc="9C866DA8" w:tentative="1">
      <w:start w:val="1"/>
      <w:numFmt w:val="decimal"/>
      <w:lvlText w:val="%4."/>
      <w:lvlJc w:val="left"/>
      <w:pPr>
        <w:ind w:left="2880" w:hanging="360"/>
      </w:pPr>
    </w:lvl>
    <w:lvl w:ilvl="4" w:tplc="2812AA88" w:tentative="1">
      <w:start w:val="1"/>
      <w:numFmt w:val="lowerLetter"/>
      <w:lvlText w:val="%5."/>
      <w:lvlJc w:val="left"/>
      <w:pPr>
        <w:ind w:left="3600" w:hanging="360"/>
      </w:pPr>
    </w:lvl>
    <w:lvl w:ilvl="5" w:tplc="BE3807C8" w:tentative="1">
      <w:start w:val="1"/>
      <w:numFmt w:val="lowerRoman"/>
      <w:lvlText w:val="%6."/>
      <w:lvlJc w:val="right"/>
      <w:pPr>
        <w:ind w:left="4320" w:hanging="180"/>
      </w:pPr>
    </w:lvl>
    <w:lvl w:ilvl="6" w:tplc="CB9A49FA" w:tentative="1">
      <w:start w:val="1"/>
      <w:numFmt w:val="decimal"/>
      <w:lvlText w:val="%7."/>
      <w:lvlJc w:val="left"/>
      <w:pPr>
        <w:ind w:left="5040" w:hanging="360"/>
      </w:pPr>
    </w:lvl>
    <w:lvl w:ilvl="7" w:tplc="56A8FA74" w:tentative="1">
      <w:start w:val="1"/>
      <w:numFmt w:val="lowerLetter"/>
      <w:lvlText w:val="%8."/>
      <w:lvlJc w:val="left"/>
      <w:pPr>
        <w:ind w:left="5760" w:hanging="360"/>
      </w:pPr>
    </w:lvl>
    <w:lvl w:ilvl="8" w:tplc="C81A15C8" w:tentative="1">
      <w:start w:val="1"/>
      <w:numFmt w:val="lowerRoman"/>
      <w:lvlText w:val="%9."/>
      <w:lvlJc w:val="right"/>
      <w:pPr>
        <w:ind w:left="6480" w:hanging="180"/>
      </w:pPr>
    </w:lvl>
  </w:abstractNum>
  <w:abstractNum w:abstractNumId="32">
    <w:nsid w:val="5FBC0B56"/>
    <w:multiLevelType w:val="multilevel"/>
    <w:tmpl w:val="D542CCBC"/>
    <w:lvl w:ilvl="0">
      <w:start w:val="1"/>
      <w:numFmt w:val="decimal"/>
      <w:lvlText w:val="%1."/>
      <w:lvlJc w:val="left"/>
      <w:pPr>
        <w:ind w:left="720" w:hanging="360"/>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430" w:hanging="1350"/>
      </w:pPr>
      <w:rPr>
        <w:rFonts w:hint="default"/>
      </w:rPr>
    </w:lvl>
    <w:lvl w:ilvl="3">
      <w:start w:val="1"/>
      <w:numFmt w:val="decimal"/>
      <w:isLgl/>
      <w:lvlText w:val="%1.%2.%3.%4"/>
      <w:lvlJc w:val="left"/>
      <w:pPr>
        <w:ind w:left="2790" w:hanging="1350"/>
      </w:pPr>
      <w:rPr>
        <w:rFonts w:hint="default"/>
      </w:rPr>
    </w:lvl>
    <w:lvl w:ilvl="4">
      <w:start w:val="1"/>
      <w:numFmt w:val="decimal"/>
      <w:isLgl/>
      <w:lvlText w:val="%1.%2.%3.%4.%5"/>
      <w:lvlJc w:val="left"/>
      <w:pPr>
        <w:ind w:left="3150" w:hanging="1350"/>
      </w:pPr>
      <w:rPr>
        <w:rFonts w:hint="default"/>
      </w:rPr>
    </w:lvl>
    <w:lvl w:ilvl="5">
      <w:start w:val="1"/>
      <w:numFmt w:val="decimal"/>
      <w:isLgl/>
      <w:lvlText w:val="%1.%2.%3.%4.%5.%6"/>
      <w:lvlJc w:val="left"/>
      <w:pPr>
        <w:ind w:left="3510" w:hanging="135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FFC1CC7"/>
    <w:multiLevelType w:val="hybridMultilevel"/>
    <w:tmpl w:val="7B6E92BA"/>
    <w:lvl w:ilvl="0" w:tplc="A2761C5A">
      <w:start w:val="1"/>
      <w:numFmt w:val="decimal"/>
      <w:lvlText w:val="%1)"/>
      <w:lvlJc w:val="left"/>
      <w:pPr>
        <w:ind w:left="1429" w:hanging="360"/>
      </w:pPr>
    </w:lvl>
    <w:lvl w:ilvl="1" w:tplc="EFFC1B9A" w:tentative="1">
      <w:start w:val="1"/>
      <w:numFmt w:val="lowerLetter"/>
      <w:lvlText w:val="%2."/>
      <w:lvlJc w:val="left"/>
      <w:pPr>
        <w:ind w:left="2149" w:hanging="360"/>
      </w:pPr>
    </w:lvl>
    <w:lvl w:ilvl="2" w:tplc="3782CA8A" w:tentative="1">
      <w:start w:val="1"/>
      <w:numFmt w:val="lowerRoman"/>
      <w:lvlText w:val="%3."/>
      <w:lvlJc w:val="right"/>
      <w:pPr>
        <w:ind w:left="2869" w:hanging="180"/>
      </w:pPr>
    </w:lvl>
    <w:lvl w:ilvl="3" w:tplc="CE96E63A" w:tentative="1">
      <w:start w:val="1"/>
      <w:numFmt w:val="decimal"/>
      <w:lvlText w:val="%4."/>
      <w:lvlJc w:val="left"/>
      <w:pPr>
        <w:ind w:left="3589" w:hanging="360"/>
      </w:pPr>
    </w:lvl>
    <w:lvl w:ilvl="4" w:tplc="BB622166" w:tentative="1">
      <w:start w:val="1"/>
      <w:numFmt w:val="lowerLetter"/>
      <w:lvlText w:val="%5."/>
      <w:lvlJc w:val="left"/>
      <w:pPr>
        <w:ind w:left="4309" w:hanging="360"/>
      </w:pPr>
    </w:lvl>
    <w:lvl w:ilvl="5" w:tplc="98603AFE" w:tentative="1">
      <w:start w:val="1"/>
      <w:numFmt w:val="lowerRoman"/>
      <w:lvlText w:val="%6."/>
      <w:lvlJc w:val="right"/>
      <w:pPr>
        <w:ind w:left="5029" w:hanging="180"/>
      </w:pPr>
    </w:lvl>
    <w:lvl w:ilvl="6" w:tplc="A986120C" w:tentative="1">
      <w:start w:val="1"/>
      <w:numFmt w:val="decimal"/>
      <w:lvlText w:val="%7."/>
      <w:lvlJc w:val="left"/>
      <w:pPr>
        <w:ind w:left="5749" w:hanging="360"/>
      </w:pPr>
    </w:lvl>
    <w:lvl w:ilvl="7" w:tplc="A8600D96" w:tentative="1">
      <w:start w:val="1"/>
      <w:numFmt w:val="lowerLetter"/>
      <w:lvlText w:val="%8."/>
      <w:lvlJc w:val="left"/>
      <w:pPr>
        <w:ind w:left="6469" w:hanging="360"/>
      </w:pPr>
    </w:lvl>
    <w:lvl w:ilvl="8" w:tplc="A7FCFE96" w:tentative="1">
      <w:start w:val="1"/>
      <w:numFmt w:val="lowerRoman"/>
      <w:lvlText w:val="%9."/>
      <w:lvlJc w:val="right"/>
      <w:pPr>
        <w:ind w:left="7189" w:hanging="180"/>
      </w:pPr>
    </w:lvl>
  </w:abstractNum>
  <w:abstractNum w:abstractNumId="34">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6CA94F15"/>
    <w:multiLevelType w:val="hybridMultilevel"/>
    <w:tmpl w:val="0038A030"/>
    <w:lvl w:ilvl="0" w:tplc="C00649B6">
      <w:start w:val="1"/>
      <w:numFmt w:val="decimal"/>
      <w:lvlText w:val="%1."/>
      <w:lvlJc w:val="left"/>
      <w:pPr>
        <w:tabs>
          <w:tab w:val="num" w:pos="457"/>
        </w:tabs>
        <w:ind w:left="457" w:hanging="435"/>
      </w:pPr>
      <w:rPr>
        <w:b/>
        <w:color w:val="000000"/>
        <w:sz w:val="20"/>
        <w:szCs w:val="20"/>
      </w:rPr>
    </w:lvl>
    <w:lvl w:ilvl="1" w:tplc="5E380D7E">
      <w:start w:val="1"/>
      <w:numFmt w:val="lowerLetter"/>
      <w:lvlText w:val="%2."/>
      <w:lvlJc w:val="left"/>
      <w:pPr>
        <w:tabs>
          <w:tab w:val="num" w:pos="1102"/>
        </w:tabs>
        <w:ind w:left="1102" w:hanging="360"/>
      </w:pPr>
    </w:lvl>
    <w:lvl w:ilvl="2" w:tplc="0AE68C64">
      <w:start w:val="1"/>
      <w:numFmt w:val="lowerRoman"/>
      <w:lvlText w:val="%3."/>
      <w:lvlJc w:val="right"/>
      <w:pPr>
        <w:tabs>
          <w:tab w:val="num" w:pos="1822"/>
        </w:tabs>
        <w:ind w:left="1822" w:hanging="180"/>
      </w:pPr>
    </w:lvl>
    <w:lvl w:ilvl="3" w:tplc="66FC3FE4">
      <w:start w:val="1"/>
      <w:numFmt w:val="decimal"/>
      <w:lvlText w:val="%4."/>
      <w:lvlJc w:val="left"/>
      <w:pPr>
        <w:tabs>
          <w:tab w:val="num" w:pos="2542"/>
        </w:tabs>
        <w:ind w:left="2542" w:hanging="360"/>
      </w:pPr>
    </w:lvl>
    <w:lvl w:ilvl="4" w:tplc="828212D2">
      <w:start w:val="1"/>
      <w:numFmt w:val="lowerLetter"/>
      <w:lvlText w:val="%5."/>
      <w:lvlJc w:val="left"/>
      <w:pPr>
        <w:tabs>
          <w:tab w:val="num" w:pos="3262"/>
        </w:tabs>
        <w:ind w:left="3262" w:hanging="360"/>
      </w:pPr>
    </w:lvl>
    <w:lvl w:ilvl="5" w:tplc="7BAA9408">
      <w:start w:val="1"/>
      <w:numFmt w:val="lowerRoman"/>
      <w:lvlText w:val="%6."/>
      <w:lvlJc w:val="right"/>
      <w:pPr>
        <w:tabs>
          <w:tab w:val="num" w:pos="3982"/>
        </w:tabs>
        <w:ind w:left="3982" w:hanging="180"/>
      </w:pPr>
    </w:lvl>
    <w:lvl w:ilvl="6" w:tplc="796A5BDA">
      <w:start w:val="1"/>
      <w:numFmt w:val="decimal"/>
      <w:lvlText w:val="%7."/>
      <w:lvlJc w:val="left"/>
      <w:pPr>
        <w:tabs>
          <w:tab w:val="num" w:pos="4702"/>
        </w:tabs>
        <w:ind w:left="4702" w:hanging="360"/>
      </w:pPr>
    </w:lvl>
    <w:lvl w:ilvl="7" w:tplc="16287910">
      <w:start w:val="1"/>
      <w:numFmt w:val="lowerLetter"/>
      <w:lvlText w:val="%8."/>
      <w:lvlJc w:val="left"/>
      <w:pPr>
        <w:tabs>
          <w:tab w:val="num" w:pos="5422"/>
        </w:tabs>
        <w:ind w:left="5422" w:hanging="360"/>
      </w:pPr>
    </w:lvl>
    <w:lvl w:ilvl="8" w:tplc="B5BEF180">
      <w:start w:val="1"/>
      <w:numFmt w:val="lowerRoman"/>
      <w:lvlText w:val="%9."/>
      <w:lvlJc w:val="right"/>
      <w:pPr>
        <w:tabs>
          <w:tab w:val="num" w:pos="6142"/>
        </w:tabs>
        <w:ind w:left="6142" w:hanging="180"/>
      </w:pPr>
    </w:lvl>
  </w:abstractNum>
  <w:abstractNum w:abstractNumId="36">
    <w:nsid w:val="6F636ED9"/>
    <w:multiLevelType w:val="multilevel"/>
    <w:tmpl w:val="8236F1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FA96920"/>
    <w:multiLevelType w:val="hybridMultilevel"/>
    <w:tmpl w:val="74E2960C"/>
    <w:lvl w:ilvl="0" w:tplc="AF807176">
      <w:start w:val="1"/>
      <w:numFmt w:val="decimal"/>
      <w:lvlText w:val="%1)"/>
      <w:lvlJc w:val="left"/>
      <w:pPr>
        <w:ind w:left="1429" w:hanging="360"/>
      </w:pPr>
    </w:lvl>
    <w:lvl w:ilvl="1" w:tplc="57E2E85E">
      <w:start w:val="1"/>
      <w:numFmt w:val="lowerLetter"/>
      <w:lvlText w:val="%2."/>
      <w:lvlJc w:val="left"/>
      <w:pPr>
        <w:ind w:left="2149" w:hanging="360"/>
      </w:pPr>
    </w:lvl>
    <w:lvl w:ilvl="2" w:tplc="21A2A608" w:tentative="1">
      <w:start w:val="1"/>
      <w:numFmt w:val="lowerRoman"/>
      <w:lvlText w:val="%3."/>
      <w:lvlJc w:val="right"/>
      <w:pPr>
        <w:ind w:left="2869" w:hanging="180"/>
      </w:pPr>
    </w:lvl>
    <w:lvl w:ilvl="3" w:tplc="0FEC30CE" w:tentative="1">
      <w:start w:val="1"/>
      <w:numFmt w:val="decimal"/>
      <w:lvlText w:val="%4."/>
      <w:lvlJc w:val="left"/>
      <w:pPr>
        <w:ind w:left="3589" w:hanging="360"/>
      </w:pPr>
    </w:lvl>
    <w:lvl w:ilvl="4" w:tplc="BDC82754" w:tentative="1">
      <w:start w:val="1"/>
      <w:numFmt w:val="lowerLetter"/>
      <w:lvlText w:val="%5."/>
      <w:lvlJc w:val="left"/>
      <w:pPr>
        <w:ind w:left="4309" w:hanging="360"/>
      </w:pPr>
    </w:lvl>
    <w:lvl w:ilvl="5" w:tplc="3948D1E6" w:tentative="1">
      <w:start w:val="1"/>
      <w:numFmt w:val="lowerRoman"/>
      <w:lvlText w:val="%6."/>
      <w:lvlJc w:val="right"/>
      <w:pPr>
        <w:ind w:left="5029" w:hanging="180"/>
      </w:pPr>
    </w:lvl>
    <w:lvl w:ilvl="6" w:tplc="EF425D24" w:tentative="1">
      <w:start w:val="1"/>
      <w:numFmt w:val="decimal"/>
      <w:lvlText w:val="%7."/>
      <w:lvlJc w:val="left"/>
      <w:pPr>
        <w:ind w:left="5749" w:hanging="360"/>
      </w:pPr>
    </w:lvl>
    <w:lvl w:ilvl="7" w:tplc="BD723BBA" w:tentative="1">
      <w:start w:val="1"/>
      <w:numFmt w:val="lowerLetter"/>
      <w:lvlText w:val="%8."/>
      <w:lvlJc w:val="left"/>
      <w:pPr>
        <w:ind w:left="6469" w:hanging="360"/>
      </w:pPr>
    </w:lvl>
    <w:lvl w:ilvl="8" w:tplc="9ACCF706" w:tentative="1">
      <w:start w:val="1"/>
      <w:numFmt w:val="lowerRoman"/>
      <w:lvlText w:val="%9."/>
      <w:lvlJc w:val="right"/>
      <w:pPr>
        <w:ind w:left="7189" w:hanging="180"/>
      </w:pPr>
    </w:lvl>
  </w:abstractNum>
  <w:abstractNum w:abstractNumId="38">
    <w:nsid w:val="70233BC2"/>
    <w:multiLevelType w:val="hybridMultilevel"/>
    <w:tmpl w:val="A16AE096"/>
    <w:lvl w:ilvl="0" w:tplc="2E363456">
      <w:start w:val="1"/>
      <w:numFmt w:val="bullet"/>
      <w:lvlText w:val=""/>
      <w:lvlJc w:val="left"/>
      <w:pPr>
        <w:ind w:left="1429" w:hanging="360"/>
      </w:pPr>
      <w:rPr>
        <w:rFonts w:ascii="Symbol" w:hAnsi="Symbol" w:hint="default"/>
      </w:rPr>
    </w:lvl>
    <w:lvl w:ilvl="1" w:tplc="0D86341C" w:tentative="1">
      <w:start w:val="1"/>
      <w:numFmt w:val="bullet"/>
      <w:lvlText w:val="o"/>
      <w:lvlJc w:val="left"/>
      <w:pPr>
        <w:ind w:left="2149" w:hanging="360"/>
      </w:pPr>
      <w:rPr>
        <w:rFonts w:ascii="Courier New" w:hAnsi="Courier New" w:cs="Courier New" w:hint="default"/>
      </w:rPr>
    </w:lvl>
    <w:lvl w:ilvl="2" w:tplc="8E944F58" w:tentative="1">
      <w:start w:val="1"/>
      <w:numFmt w:val="bullet"/>
      <w:lvlText w:val=""/>
      <w:lvlJc w:val="left"/>
      <w:pPr>
        <w:ind w:left="2869" w:hanging="360"/>
      </w:pPr>
      <w:rPr>
        <w:rFonts w:ascii="Wingdings" w:hAnsi="Wingdings" w:hint="default"/>
      </w:rPr>
    </w:lvl>
    <w:lvl w:ilvl="3" w:tplc="55E238B8" w:tentative="1">
      <w:start w:val="1"/>
      <w:numFmt w:val="bullet"/>
      <w:lvlText w:val=""/>
      <w:lvlJc w:val="left"/>
      <w:pPr>
        <w:ind w:left="3589" w:hanging="360"/>
      </w:pPr>
      <w:rPr>
        <w:rFonts w:ascii="Symbol" w:hAnsi="Symbol" w:hint="default"/>
      </w:rPr>
    </w:lvl>
    <w:lvl w:ilvl="4" w:tplc="399C72A0" w:tentative="1">
      <w:start w:val="1"/>
      <w:numFmt w:val="bullet"/>
      <w:lvlText w:val="o"/>
      <w:lvlJc w:val="left"/>
      <w:pPr>
        <w:ind w:left="4309" w:hanging="360"/>
      </w:pPr>
      <w:rPr>
        <w:rFonts w:ascii="Courier New" w:hAnsi="Courier New" w:cs="Courier New" w:hint="default"/>
      </w:rPr>
    </w:lvl>
    <w:lvl w:ilvl="5" w:tplc="DF02CE00" w:tentative="1">
      <w:start w:val="1"/>
      <w:numFmt w:val="bullet"/>
      <w:lvlText w:val=""/>
      <w:lvlJc w:val="left"/>
      <w:pPr>
        <w:ind w:left="5029" w:hanging="360"/>
      </w:pPr>
      <w:rPr>
        <w:rFonts w:ascii="Wingdings" w:hAnsi="Wingdings" w:hint="default"/>
      </w:rPr>
    </w:lvl>
    <w:lvl w:ilvl="6" w:tplc="6846B882" w:tentative="1">
      <w:start w:val="1"/>
      <w:numFmt w:val="bullet"/>
      <w:lvlText w:val=""/>
      <w:lvlJc w:val="left"/>
      <w:pPr>
        <w:ind w:left="5749" w:hanging="360"/>
      </w:pPr>
      <w:rPr>
        <w:rFonts w:ascii="Symbol" w:hAnsi="Symbol" w:hint="default"/>
      </w:rPr>
    </w:lvl>
    <w:lvl w:ilvl="7" w:tplc="F86E579A" w:tentative="1">
      <w:start w:val="1"/>
      <w:numFmt w:val="bullet"/>
      <w:lvlText w:val="o"/>
      <w:lvlJc w:val="left"/>
      <w:pPr>
        <w:ind w:left="6469" w:hanging="360"/>
      </w:pPr>
      <w:rPr>
        <w:rFonts w:ascii="Courier New" w:hAnsi="Courier New" w:cs="Courier New" w:hint="default"/>
      </w:rPr>
    </w:lvl>
    <w:lvl w:ilvl="8" w:tplc="48BCA82C"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5982073"/>
    <w:multiLevelType w:val="multilevel"/>
    <w:tmpl w:val="06262696"/>
    <w:numStyleLink w:val="Style1"/>
  </w:abstractNum>
  <w:abstractNum w:abstractNumId="41">
    <w:nsid w:val="76E629F7"/>
    <w:multiLevelType w:val="hybridMultilevel"/>
    <w:tmpl w:val="3D80DB10"/>
    <w:lvl w:ilvl="0" w:tplc="A99E84A6">
      <w:start w:val="1"/>
      <w:numFmt w:val="decimal"/>
      <w:lvlText w:val="%1)"/>
      <w:lvlJc w:val="left"/>
      <w:pPr>
        <w:ind w:left="1429" w:hanging="360"/>
      </w:pPr>
    </w:lvl>
    <w:lvl w:ilvl="1" w:tplc="7B365D8E" w:tentative="1">
      <w:start w:val="1"/>
      <w:numFmt w:val="lowerLetter"/>
      <w:lvlText w:val="%2."/>
      <w:lvlJc w:val="left"/>
      <w:pPr>
        <w:ind w:left="2149" w:hanging="360"/>
      </w:pPr>
    </w:lvl>
    <w:lvl w:ilvl="2" w:tplc="6FF6CDD4" w:tentative="1">
      <w:start w:val="1"/>
      <w:numFmt w:val="lowerRoman"/>
      <w:lvlText w:val="%3."/>
      <w:lvlJc w:val="right"/>
      <w:pPr>
        <w:ind w:left="2869" w:hanging="180"/>
      </w:pPr>
    </w:lvl>
    <w:lvl w:ilvl="3" w:tplc="DC042D4A" w:tentative="1">
      <w:start w:val="1"/>
      <w:numFmt w:val="decimal"/>
      <w:lvlText w:val="%4."/>
      <w:lvlJc w:val="left"/>
      <w:pPr>
        <w:ind w:left="3589" w:hanging="360"/>
      </w:pPr>
    </w:lvl>
    <w:lvl w:ilvl="4" w:tplc="BC6E4668" w:tentative="1">
      <w:start w:val="1"/>
      <w:numFmt w:val="lowerLetter"/>
      <w:lvlText w:val="%5."/>
      <w:lvlJc w:val="left"/>
      <w:pPr>
        <w:ind w:left="4309" w:hanging="360"/>
      </w:pPr>
    </w:lvl>
    <w:lvl w:ilvl="5" w:tplc="96002342" w:tentative="1">
      <w:start w:val="1"/>
      <w:numFmt w:val="lowerRoman"/>
      <w:lvlText w:val="%6."/>
      <w:lvlJc w:val="right"/>
      <w:pPr>
        <w:ind w:left="5029" w:hanging="180"/>
      </w:pPr>
    </w:lvl>
    <w:lvl w:ilvl="6" w:tplc="0310D1C0" w:tentative="1">
      <w:start w:val="1"/>
      <w:numFmt w:val="decimal"/>
      <w:lvlText w:val="%7."/>
      <w:lvlJc w:val="left"/>
      <w:pPr>
        <w:ind w:left="5749" w:hanging="360"/>
      </w:pPr>
    </w:lvl>
    <w:lvl w:ilvl="7" w:tplc="5C022038" w:tentative="1">
      <w:start w:val="1"/>
      <w:numFmt w:val="lowerLetter"/>
      <w:lvlText w:val="%8."/>
      <w:lvlJc w:val="left"/>
      <w:pPr>
        <w:ind w:left="6469" w:hanging="360"/>
      </w:pPr>
    </w:lvl>
    <w:lvl w:ilvl="8" w:tplc="6A70AA46" w:tentative="1">
      <w:start w:val="1"/>
      <w:numFmt w:val="lowerRoman"/>
      <w:lvlText w:val="%9."/>
      <w:lvlJc w:val="right"/>
      <w:pPr>
        <w:ind w:left="7189" w:hanging="180"/>
      </w:pPr>
    </w:lvl>
  </w:abstractNum>
  <w:abstractNum w:abstractNumId="42">
    <w:nsid w:val="77B53103"/>
    <w:multiLevelType w:val="hybridMultilevel"/>
    <w:tmpl w:val="E5B4D454"/>
    <w:lvl w:ilvl="0" w:tplc="4EE40E26">
      <w:start w:val="1"/>
      <w:numFmt w:val="decimal"/>
      <w:lvlText w:val="%1)"/>
      <w:lvlJc w:val="left"/>
      <w:pPr>
        <w:ind w:left="1429" w:hanging="360"/>
      </w:pPr>
    </w:lvl>
    <w:lvl w:ilvl="1" w:tplc="07D02674">
      <w:start w:val="1"/>
      <w:numFmt w:val="lowerLetter"/>
      <w:lvlText w:val="%2."/>
      <w:lvlJc w:val="left"/>
      <w:pPr>
        <w:ind w:left="2149" w:hanging="360"/>
      </w:pPr>
    </w:lvl>
    <w:lvl w:ilvl="2" w:tplc="797AC92A" w:tentative="1">
      <w:start w:val="1"/>
      <w:numFmt w:val="lowerRoman"/>
      <w:lvlText w:val="%3."/>
      <w:lvlJc w:val="right"/>
      <w:pPr>
        <w:ind w:left="2869" w:hanging="180"/>
      </w:pPr>
    </w:lvl>
    <w:lvl w:ilvl="3" w:tplc="FC00121A" w:tentative="1">
      <w:start w:val="1"/>
      <w:numFmt w:val="decimal"/>
      <w:lvlText w:val="%4."/>
      <w:lvlJc w:val="left"/>
      <w:pPr>
        <w:ind w:left="3589" w:hanging="360"/>
      </w:pPr>
    </w:lvl>
    <w:lvl w:ilvl="4" w:tplc="E10C427A" w:tentative="1">
      <w:start w:val="1"/>
      <w:numFmt w:val="lowerLetter"/>
      <w:lvlText w:val="%5."/>
      <w:lvlJc w:val="left"/>
      <w:pPr>
        <w:ind w:left="4309" w:hanging="360"/>
      </w:pPr>
    </w:lvl>
    <w:lvl w:ilvl="5" w:tplc="C400BE3C" w:tentative="1">
      <w:start w:val="1"/>
      <w:numFmt w:val="lowerRoman"/>
      <w:lvlText w:val="%6."/>
      <w:lvlJc w:val="right"/>
      <w:pPr>
        <w:ind w:left="5029" w:hanging="180"/>
      </w:pPr>
    </w:lvl>
    <w:lvl w:ilvl="6" w:tplc="A87AFA02" w:tentative="1">
      <w:start w:val="1"/>
      <w:numFmt w:val="decimal"/>
      <w:lvlText w:val="%7."/>
      <w:lvlJc w:val="left"/>
      <w:pPr>
        <w:ind w:left="5749" w:hanging="360"/>
      </w:pPr>
    </w:lvl>
    <w:lvl w:ilvl="7" w:tplc="A374250A" w:tentative="1">
      <w:start w:val="1"/>
      <w:numFmt w:val="lowerLetter"/>
      <w:lvlText w:val="%8."/>
      <w:lvlJc w:val="left"/>
      <w:pPr>
        <w:ind w:left="6469" w:hanging="360"/>
      </w:pPr>
    </w:lvl>
    <w:lvl w:ilvl="8" w:tplc="61845A80" w:tentative="1">
      <w:start w:val="1"/>
      <w:numFmt w:val="lowerRoman"/>
      <w:lvlText w:val="%9."/>
      <w:lvlJc w:val="right"/>
      <w:pPr>
        <w:ind w:left="7189" w:hanging="180"/>
      </w:pPr>
    </w:lvl>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A6026C"/>
    <w:multiLevelType w:val="hybridMultilevel"/>
    <w:tmpl w:val="E3F6116C"/>
    <w:lvl w:ilvl="0" w:tplc="E4FAE968">
      <w:start w:val="1"/>
      <w:numFmt w:val="decimal"/>
      <w:lvlText w:val="%1)"/>
      <w:lvlJc w:val="left"/>
      <w:pPr>
        <w:ind w:left="1429" w:hanging="360"/>
      </w:pPr>
    </w:lvl>
    <w:lvl w:ilvl="1" w:tplc="D37486EC" w:tentative="1">
      <w:start w:val="1"/>
      <w:numFmt w:val="lowerLetter"/>
      <w:lvlText w:val="%2."/>
      <w:lvlJc w:val="left"/>
      <w:pPr>
        <w:ind w:left="2149" w:hanging="360"/>
      </w:pPr>
    </w:lvl>
    <w:lvl w:ilvl="2" w:tplc="713A1D94" w:tentative="1">
      <w:start w:val="1"/>
      <w:numFmt w:val="lowerRoman"/>
      <w:lvlText w:val="%3."/>
      <w:lvlJc w:val="right"/>
      <w:pPr>
        <w:ind w:left="2869" w:hanging="180"/>
      </w:pPr>
    </w:lvl>
    <w:lvl w:ilvl="3" w:tplc="0CFEE4BA" w:tentative="1">
      <w:start w:val="1"/>
      <w:numFmt w:val="decimal"/>
      <w:lvlText w:val="%4."/>
      <w:lvlJc w:val="left"/>
      <w:pPr>
        <w:ind w:left="3589" w:hanging="360"/>
      </w:pPr>
    </w:lvl>
    <w:lvl w:ilvl="4" w:tplc="45EAB110" w:tentative="1">
      <w:start w:val="1"/>
      <w:numFmt w:val="lowerLetter"/>
      <w:lvlText w:val="%5."/>
      <w:lvlJc w:val="left"/>
      <w:pPr>
        <w:ind w:left="4309" w:hanging="360"/>
      </w:pPr>
    </w:lvl>
    <w:lvl w:ilvl="5" w:tplc="2EC6D9E6" w:tentative="1">
      <w:start w:val="1"/>
      <w:numFmt w:val="lowerRoman"/>
      <w:lvlText w:val="%6."/>
      <w:lvlJc w:val="right"/>
      <w:pPr>
        <w:ind w:left="5029" w:hanging="180"/>
      </w:pPr>
    </w:lvl>
    <w:lvl w:ilvl="6" w:tplc="C8282432" w:tentative="1">
      <w:start w:val="1"/>
      <w:numFmt w:val="decimal"/>
      <w:lvlText w:val="%7."/>
      <w:lvlJc w:val="left"/>
      <w:pPr>
        <w:ind w:left="5749" w:hanging="360"/>
      </w:pPr>
    </w:lvl>
    <w:lvl w:ilvl="7" w:tplc="0F20938A" w:tentative="1">
      <w:start w:val="1"/>
      <w:numFmt w:val="lowerLetter"/>
      <w:lvlText w:val="%8."/>
      <w:lvlJc w:val="left"/>
      <w:pPr>
        <w:ind w:left="6469" w:hanging="360"/>
      </w:pPr>
    </w:lvl>
    <w:lvl w:ilvl="8" w:tplc="AC70E266" w:tentative="1">
      <w:start w:val="1"/>
      <w:numFmt w:val="lowerRoman"/>
      <w:lvlText w:val="%9."/>
      <w:lvlJc w:val="right"/>
      <w:pPr>
        <w:ind w:left="7189" w:hanging="180"/>
      </w:pPr>
    </w:lvl>
  </w:abstractNum>
  <w:abstractNum w:abstractNumId="45">
    <w:nsid w:val="7AAC5A35"/>
    <w:multiLevelType w:val="hybridMultilevel"/>
    <w:tmpl w:val="CB064466"/>
    <w:lvl w:ilvl="0" w:tplc="87C2A19C">
      <w:start w:val="1"/>
      <w:numFmt w:val="decimal"/>
      <w:lvlText w:val="%1)"/>
      <w:lvlJc w:val="left"/>
      <w:pPr>
        <w:ind w:left="1429" w:hanging="360"/>
      </w:pPr>
    </w:lvl>
    <w:lvl w:ilvl="1" w:tplc="755A7148" w:tentative="1">
      <w:start w:val="1"/>
      <w:numFmt w:val="lowerLetter"/>
      <w:lvlText w:val="%2."/>
      <w:lvlJc w:val="left"/>
      <w:pPr>
        <w:ind w:left="2149" w:hanging="360"/>
      </w:pPr>
    </w:lvl>
    <w:lvl w:ilvl="2" w:tplc="70D89DE6" w:tentative="1">
      <w:start w:val="1"/>
      <w:numFmt w:val="lowerRoman"/>
      <w:lvlText w:val="%3."/>
      <w:lvlJc w:val="right"/>
      <w:pPr>
        <w:ind w:left="2869" w:hanging="180"/>
      </w:pPr>
    </w:lvl>
    <w:lvl w:ilvl="3" w:tplc="F72CE970" w:tentative="1">
      <w:start w:val="1"/>
      <w:numFmt w:val="decimal"/>
      <w:lvlText w:val="%4."/>
      <w:lvlJc w:val="left"/>
      <w:pPr>
        <w:ind w:left="3589" w:hanging="360"/>
      </w:pPr>
    </w:lvl>
    <w:lvl w:ilvl="4" w:tplc="1130AD98" w:tentative="1">
      <w:start w:val="1"/>
      <w:numFmt w:val="lowerLetter"/>
      <w:lvlText w:val="%5."/>
      <w:lvlJc w:val="left"/>
      <w:pPr>
        <w:ind w:left="4309" w:hanging="360"/>
      </w:pPr>
    </w:lvl>
    <w:lvl w:ilvl="5" w:tplc="1E364542" w:tentative="1">
      <w:start w:val="1"/>
      <w:numFmt w:val="lowerRoman"/>
      <w:lvlText w:val="%6."/>
      <w:lvlJc w:val="right"/>
      <w:pPr>
        <w:ind w:left="5029" w:hanging="180"/>
      </w:pPr>
    </w:lvl>
    <w:lvl w:ilvl="6" w:tplc="636A4812" w:tentative="1">
      <w:start w:val="1"/>
      <w:numFmt w:val="decimal"/>
      <w:lvlText w:val="%7."/>
      <w:lvlJc w:val="left"/>
      <w:pPr>
        <w:ind w:left="5749" w:hanging="360"/>
      </w:pPr>
    </w:lvl>
    <w:lvl w:ilvl="7" w:tplc="62608026" w:tentative="1">
      <w:start w:val="1"/>
      <w:numFmt w:val="lowerLetter"/>
      <w:lvlText w:val="%8."/>
      <w:lvlJc w:val="left"/>
      <w:pPr>
        <w:ind w:left="6469" w:hanging="360"/>
      </w:pPr>
    </w:lvl>
    <w:lvl w:ilvl="8" w:tplc="BF4417BE" w:tentative="1">
      <w:start w:val="1"/>
      <w:numFmt w:val="lowerRoman"/>
      <w:lvlText w:val="%9."/>
      <w:lvlJc w:val="right"/>
      <w:pPr>
        <w:ind w:left="7189" w:hanging="180"/>
      </w:pPr>
    </w:lvl>
  </w:abstractNum>
  <w:abstractNum w:abstractNumId="46">
    <w:nsid w:val="7E777904"/>
    <w:multiLevelType w:val="hybridMultilevel"/>
    <w:tmpl w:val="DDE679D6"/>
    <w:lvl w:ilvl="0" w:tplc="5762CBF2">
      <w:start w:val="1"/>
      <w:numFmt w:val="decimal"/>
      <w:lvlText w:val="%1)"/>
      <w:lvlJc w:val="left"/>
      <w:pPr>
        <w:ind w:left="1429" w:hanging="360"/>
      </w:pPr>
    </w:lvl>
    <w:lvl w:ilvl="1" w:tplc="B768C9F6" w:tentative="1">
      <w:start w:val="1"/>
      <w:numFmt w:val="lowerLetter"/>
      <w:lvlText w:val="%2."/>
      <w:lvlJc w:val="left"/>
      <w:pPr>
        <w:ind w:left="2149" w:hanging="360"/>
      </w:pPr>
    </w:lvl>
    <w:lvl w:ilvl="2" w:tplc="6FB01B02" w:tentative="1">
      <w:start w:val="1"/>
      <w:numFmt w:val="lowerRoman"/>
      <w:lvlText w:val="%3."/>
      <w:lvlJc w:val="right"/>
      <w:pPr>
        <w:ind w:left="2869" w:hanging="180"/>
      </w:pPr>
    </w:lvl>
    <w:lvl w:ilvl="3" w:tplc="933028CA" w:tentative="1">
      <w:start w:val="1"/>
      <w:numFmt w:val="decimal"/>
      <w:lvlText w:val="%4."/>
      <w:lvlJc w:val="left"/>
      <w:pPr>
        <w:ind w:left="3589" w:hanging="360"/>
      </w:pPr>
    </w:lvl>
    <w:lvl w:ilvl="4" w:tplc="5290B206" w:tentative="1">
      <w:start w:val="1"/>
      <w:numFmt w:val="lowerLetter"/>
      <w:lvlText w:val="%5."/>
      <w:lvlJc w:val="left"/>
      <w:pPr>
        <w:ind w:left="4309" w:hanging="360"/>
      </w:pPr>
    </w:lvl>
    <w:lvl w:ilvl="5" w:tplc="29CAA1DA" w:tentative="1">
      <w:start w:val="1"/>
      <w:numFmt w:val="lowerRoman"/>
      <w:lvlText w:val="%6."/>
      <w:lvlJc w:val="right"/>
      <w:pPr>
        <w:ind w:left="5029" w:hanging="180"/>
      </w:pPr>
    </w:lvl>
    <w:lvl w:ilvl="6" w:tplc="98FC62BA" w:tentative="1">
      <w:start w:val="1"/>
      <w:numFmt w:val="decimal"/>
      <w:lvlText w:val="%7."/>
      <w:lvlJc w:val="left"/>
      <w:pPr>
        <w:ind w:left="5749" w:hanging="360"/>
      </w:pPr>
    </w:lvl>
    <w:lvl w:ilvl="7" w:tplc="0C44DBE8" w:tentative="1">
      <w:start w:val="1"/>
      <w:numFmt w:val="lowerLetter"/>
      <w:lvlText w:val="%8."/>
      <w:lvlJc w:val="left"/>
      <w:pPr>
        <w:ind w:left="6469" w:hanging="360"/>
      </w:pPr>
    </w:lvl>
    <w:lvl w:ilvl="8" w:tplc="0A023F66" w:tentative="1">
      <w:start w:val="1"/>
      <w:numFmt w:val="lowerRoman"/>
      <w:lvlText w:val="%9."/>
      <w:lvlJc w:val="right"/>
      <w:pPr>
        <w:ind w:left="7189" w:hanging="180"/>
      </w:pPr>
    </w:lvl>
  </w:abstractNum>
  <w:num w:numId="1">
    <w:abstractNumId w:val="0"/>
  </w:num>
  <w:num w:numId="2">
    <w:abstractNumId w:val="31"/>
  </w:num>
  <w:num w:numId="3">
    <w:abstractNumId w:val="0"/>
  </w:num>
  <w:num w:numId="4">
    <w:abstractNumId w:val="41"/>
  </w:num>
  <w:num w:numId="5">
    <w:abstractNumId w:val="16"/>
  </w:num>
  <w:num w:numId="6">
    <w:abstractNumId w:val="37"/>
  </w:num>
  <w:num w:numId="7">
    <w:abstractNumId w:val="11"/>
  </w:num>
  <w:num w:numId="8">
    <w:abstractNumId w:val="13"/>
  </w:num>
  <w:num w:numId="9">
    <w:abstractNumId w:val="6"/>
  </w:num>
  <w:num w:numId="10">
    <w:abstractNumId w:val="38"/>
  </w:num>
  <w:num w:numId="11">
    <w:abstractNumId w:val="33"/>
  </w:num>
  <w:num w:numId="12">
    <w:abstractNumId w:val="10"/>
  </w:num>
  <w:num w:numId="13">
    <w:abstractNumId w:val="40"/>
  </w:num>
  <w:num w:numId="14">
    <w:abstractNumId w:val="25"/>
  </w:num>
  <w:num w:numId="15">
    <w:abstractNumId w:val="34"/>
  </w:num>
  <w:num w:numId="16">
    <w:abstractNumId w:val="7"/>
  </w:num>
  <w:num w:numId="17">
    <w:abstractNumId w:val="39"/>
  </w:num>
  <w:num w:numId="18">
    <w:abstractNumId w:val="3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2"/>
    </w:lvlOverride>
  </w:num>
  <w:num w:numId="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num>
  <w:num w:numId="25">
    <w:abstractNumId w:val="1"/>
  </w:num>
  <w:num w:numId="26">
    <w:abstractNumId w:val="28"/>
  </w:num>
  <w:num w:numId="27">
    <w:abstractNumId w:val="15"/>
  </w:num>
  <w:num w:numId="28">
    <w:abstractNumId w:val="14"/>
  </w:num>
  <w:num w:numId="29">
    <w:abstractNumId w:val="18"/>
  </w:num>
  <w:num w:numId="30">
    <w:abstractNumId w:val="20"/>
  </w:num>
  <w:num w:numId="31">
    <w:abstractNumId w:val="43"/>
  </w:num>
  <w:num w:numId="32">
    <w:abstractNumId w:val="2"/>
  </w:num>
  <w:num w:numId="33">
    <w:abstractNumId w:val="44"/>
  </w:num>
  <w:num w:numId="34">
    <w:abstractNumId w:val="22"/>
  </w:num>
  <w:num w:numId="35">
    <w:abstractNumId w:val="32"/>
  </w:num>
  <w:num w:numId="36">
    <w:abstractNumId w:val="19"/>
  </w:num>
  <w:num w:numId="37">
    <w:abstractNumId w:val="5"/>
  </w:num>
  <w:num w:numId="38">
    <w:abstractNumId w:val="21"/>
  </w:num>
  <w:num w:numId="39">
    <w:abstractNumId w:val="8"/>
  </w:num>
  <w:num w:numId="40">
    <w:abstractNumId w:val="45"/>
  </w:num>
  <w:num w:numId="41">
    <w:abstractNumId w:val="42"/>
  </w:num>
  <w:num w:numId="42">
    <w:abstractNumId w:val="46"/>
  </w:num>
  <w:num w:numId="43">
    <w:abstractNumId w:val="24"/>
  </w:num>
  <w:num w:numId="44">
    <w:abstractNumId w:val="26"/>
  </w:num>
  <w:num w:numId="45">
    <w:abstractNumId w:val="36"/>
    <w:lvlOverride w:ilvl="0">
      <w:startOverride w:val="1"/>
    </w:lvlOverride>
    <w:lvlOverride w:ilvl="1"/>
    <w:lvlOverride w:ilvl="2"/>
    <w:lvlOverride w:ilvl="3"/>
    <w:lvlOverride w:ilvl="4"/>
    <w:lvlOverride w:ilvl="5"/>
    <w:lvlOverride w:ilvl="6"/>
    <w:lvlOverride w:ilvl="7"/>
    <w:lvlOverride w:ilvl="8"/>
  </w:num>
  <w:num w:numId="46">
    <w:abstractNumId w:val="27"/>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500"/>
    <w:rsid w:val="00002D24"/>
    <w:rsid w:val="00005E1E"/>
    <w:rsid w:val="00006D88"/>
    <w:rsid w:val="00007093"/>
    <w:rsid w:val="00012343"/>
    <w:rsid w:val="0001351A"/>
    <w:rsid w:val="00014029"/>
    <w:rsid w:val="00015DD5"/>
    <w:rsid w:val="00021904"/>
    <w:rsid w:val="000238F5"/>
    <w:rsid w:val="00024D2F"/>
    <w:rsid w:val="0003608E"/>
    <w:rsid w:val="00041271"/>
    <w:rsid w:val="00043F44"/>
    <w:rsid w:val="000476A7"/>
    <w:rsid w:val="000507A1"/>
    <w:rsid w:val="00052B14"/>
    <w:rsid w:val="00053274"/>
    <w:rsid w:val="00054314"/>
    <w:rsid w:val="00054AD4"/>
    <w:rsid w:val="00065CC0"/>
    <w:rsid w:val="00071695"/>
    <w:rsid w:val="00072D9A"/>
    <w:rsid w:val="00075752"/>
    <w:rsid w:val="00076CF4"/>
    <w:rsid w:val="00085DD6"/>
    <w:rsid w:val="0009174B"/>
    <w:rsid w:val="0009233A"/>
    <w:rsid w:val="00096D9A"/>
    <w:rsid w:val="00097D9B"/>
    <w:rsid w:val="000A11A2"/>
    <w:rsid w:val="000A766D"/>
    <w:rsid w:val="000C0A1F"/>
    <w:rsid w:val="000C12B2"/>
    <w:rsid w:val="000C2C81"/>
    <w:rsid w:val="000C4419"/>
    <w:rsid w:val="000C4F0F"/>
    <w:rsid w:val="000C53EE"/>
    <w:rsid w:val="000C57A3"/>
    <w:rsid w:val="000C6B7F"/>
    <w:rsid w:val="000C772E"/>
    <w:rsid w:val="000D0D8E"/>
    <w:rsid w:val="000D149B"/>
    <w:rsid w:val="000E27C5"/>
    <w:rsid w:val="000E7D4F"/>
    <w:rsid w:val="000F047D"/>
    <w:rsid w:val="000F25B3"/>
    <w:rsid w:val="00101B3A"/>
    <w:rsid w:val="0010230A"/>
    <w:rsid w:val="00102342"/>
    <w:rsid w:val="00107589"/>
    <w:rsid w:val="0011134D"/>
    <w:rsid w:val="00111EC4"/>
    <w:rsid w:val="001137C4"/>
    <w:rsid w:val="0011729E"/>
    <w:rsid w:val="00120383"/>
    <w:rsid w:val="00121197"/>
    <w:rsid w:val="001215EC"/>
    <w:rsid w:val="00121E0A"/>
    <w:rsid w:val="00124461"/>
    <w:rsid w:val="00125F62"/>
    <w:rsid w:val="00133429"/>
    <w:rsid w:val="00133DDF"/>
    <w:rsid w:val="00134C9D"/>
    <w:rsid w:val="00143599"/>
    <w:rsid w:val="001436D2"/>
    <w:rsid w:val="0014450E"/>
    <w:rsid w:val="001462BB"/>
    <w:rsid w:val="00146DCF"/>
    <w:rsid w:val="0015167C"/>
    <w:rsid w:val="00153404"/>
    <w:rsid w:val="00164033"/>
    <w:rsid w:val="00165101"/>
    <w:rsid w:val="00166259"/>
    <w:rsid w:val="00173B75"/>
    <w:rsid w:val="001825AC"/>
    <w:rsid w:val="00183167"/>
    <w:rsid w:val="0019009F"/>
    <w:rsid w:val="00192E88"/>
    <w:rsid w:val="00196063"/>
    <w:rsid w:val="00196841"/>
    <w:rsid w:val="001A1A01"/>
    <w:rsid w:val="001A216B"/>
    <w:rsid w:val="001A5592"/>
    <w:rsid w:val="001A6794"/>
    <w:rsid w:val="001B2FE6"/>
    <w:rsid w:val="001B3983"/>
    <w:rsid w:val="001B3F15"/>
    <w:rsid w:val="001C485F"/>
    <w:rsid w:val="001C6F86"/>
    <w:rsid w:val="001C7C3C"/>
    <w:rsid w:val="001D2112"/>
    <w:rsid w:val="001E100E"/>
    <w:rsid w:val="001E2130"/>
    <w:rsid w:val="001F2078"/>
    <w:rsid w:val="001F39A4"/>
    <w:rsid w:val="001F3F4C"/>
    <w:rsid w:val="00200F7A"/>
    <w:rsid w:val="00201928"/>
    <w:rsid w:val="00203767"/>
    <w:rsid w:val="002056BC"/>
    <w:rsid w:val="00205775"/>
    <w:rsid w:val="00205BBB"/>
    <w:rsid w:val="002179A4"/>
    <w:rsid w:val="0022199D"/>
    <w:rsid w:val="0022205A"/>
    <w:rsid w:val="00222306"/>
    <w:rsid w:val="00223BEE"/>
    <w:rsid w:val="002240ED"/>
    <w:rsid w:val="002244D9"/>
    <w:rsid w:val="002256E6"/>
    <w:rsid w:val="002261A7"/>
    <w:rsid w:val="00227CB3"/>
    <w:rsid w:val="00230D8F"/>
    <w:rsid w:val="0023173A"/>
    <w:rsid w:val="00232241"/>
    <w:rsid w:val="00234502"/>
    <w:rsid w:val="0023559E"/>
    <w:rsid w:val="00236481"/>
    <w:rsid w:val="00240C6F"/>
    <w:rsid w:val="00240E79"/>
    <w:rsid w:val="00242028"/>
    <w:rsid w:val="00250950"/>
    <w:rsid w:val="00252B35"/>
    <w:rsid w:val="00253368"/>
    <w:rsid w:val="002537EC"/>
    <w:rsid w:val="0025641B"/>
    <w:rsid w:val="00261AF5"/>
    <w:rsid w:val="00261D6A"/>
    <w:rsid w:val="0026272E"/>
    <w:rsid w:val="00263C07"/>
    <w:rsid w:val="00264015"/>
    <w:rsid w:val="00265AC2"/>
    <w:rsid w:val="002715AD"/>
    <w:rsid w:val="0027776A"/>
    <w:rsid w:val="002818D3"/>
    <w:rsid w:val="0029089B"/>
    <w:rsid w:val="00291390"/>
    <w:rsid w:val="00291999"/>
    <w:rsid w:val="00292B91"/>
    <w:rsid w:val="002937A0"/>
    <w:rsid w:val="00293922"/>
    <w:rsid w:val="002957A4"/>
    <w:rsid w:val="002A1341"/>
    <w:rsid w:val="002A2621"/>
    <w:rsid w:val="002A2BE8"/>
    <w:rsid w:val="002A4588"/>
    <w:rsid w:val="002A4E1B"/>
    <w:rsid w:val="002B609E"/>
    <w:rsid w:val="002C134F"/>
    <w:rsid w:val="002C2810"/>
    <w:rsid w:val="002C2E11"/>
    <w:rsid w:val="002C430A"/>
    <w:rsid w:val="002C5A89"/>
    <w:rsid w:val="002D6612"/>
    <w:rsid w:val="002D6C8C"/>
    <w:rsid w:val="002D7647"/>
    <w:rsid w:val="002D7C47"/>
    <w:rsid w:val="002E2004"/>
    <w:rsid w:val="002E352B"/>
    <w:rsid w:val="002F14CC"/>
    <w:rsid w:val="002F581A"/>
    <w:rsid w:val="002F596B"/>
    <w:rsid w:val="002F6345"/>
    <w:rsid w:val="002F6D1B"/>
    <w:rsid w:val="00305BB8"/>
    <w:rsid w:val="00305CDE"/>
    <w:rsid w:val="00305E91"/>
    <w:rsid w:val="003064D1"/>
    <w:rsid w:val="00310C3E"/>
    <w:rsid w:val="00314E2D"/>
    <w:rsid w:val="003155CA"/>
    <w:rsid w:val="00316D3B"/>
    <w:rsid w:val="00317B09"/>
    <w:rsid w:val="00322FBE"/>
    <w:rsid w:val="00325103"/>
    <w:rsid w:val="0032585F"/>
    <w:rsid w:val="00332554"/>
    <w:rsid w:val="00333821"/>
    <w:rsid w:val="00334A93"/>
    <w:rsid w:val="00344584"/>
    <w:rsid w:val="0034783F"/>
    <w:rsid w:val="0035002A"/>
    <w:rsid w:val="00351D5C"/>
    <w:rsid w:val="003525E3"/>
    <w:rsid w:val="00354DC9"/>
    <w:rsid w:val="0035580A"/>
    <w:rsid w:val="00355ACF"/>
    <w:rsid w:val="0035645C"/>
    <w:rsid w:val="0036154F"/>
    <w:rsid w:val="00361853"/>
    <w:rsid w:val="00364FDD"/>
    <w:rsid w:val="00367610"/>
    <w:rsid w:val="00367DEF"/>
    <w:rsid w:val="00372F6C"/>
    <w:rsid w:val="003756C3"/>
    <w:rsid w:val="00384E7C"/>
    <w:rsid w:val="0038621B"/>
    <w:rsid w:val="00387F1B"/>
    <w:rsid w:val="00390F9C"/>
    <w:rsid w:val="0039363C"/>
    <w:rsid w:val="00395223"/>
    <w:rsid w:val="003A21F1"/>
    <w:rsid w:val="003A320F"/>
    <w:rsid w:val="003A33DC"/>
    <w:rsid w:val="003B7BD7"/>
    <w:rsid w:val="003C32D7"/>
    <w:rsid w:val="003D01FD"/>
    <w:rsid w:val="003D3AD5"/>
    <w:rsid w:val="003D3F09"/>
    <w:rsid w:val="003D692F"/>
    <w:rsid w:val="003D79BD"/>
    <w:rsid w:val="003E08DA"/>
    <w:rsid w:val="003E5AB9"/>
    <w:rsid w:val="003E773A"/>
    <w:rsid w:val="003F3B56"/>
    <w:rsid w:val="003F75DC"/>
    <w:rsid w:val="004008C5"/>
    <w:rsid w:val="00401702"/>
    <w:rsid w:val="004030FF"/>
    <w:rsid w:val="0040487B"/>
    <w:rsid w:val="00404FAD"/>
    <w:rsid w:val="004102BD"/>
    <w:rsid w:val="00412F08"/>
    <w:rsid w:val="00414D48"/>
    <w:rsid w:val="00415669"/>
    <w:rsid w:val="004176FA"/>
    <w:rsid w:val="00417ADB"/>
    <w:rsid w:val="004206B1"/>
    <w:rsid w:val="00420704"/>
    <w:rsid w:val="00423558"/>
    <w:rsid w:val="00426678"/>
    <w:rsid w:val="004354B3"/>
    <w:rsid w:val="0043670E"/>
    <w:rsid w:val="004378DB"/>
    <w:rsid w:val="004424D1"/>
    <w:rsid w:val="00443E56"/>
    <w:rsid w:val="00447013"/>
    <w:rsid w:val="00450CB6"/>
    <w:rsid w:val="00453D7C"/>
    <w:rsid w:val="00454EB6"/>
    <w:rsid w:val="00455D2B"/>
    <w:rsid w:val="004563F9"/>
    <w:rsid w:val="00456B4F"/>
    <w:rsid w:val="00457D9B"/>
    <w:rsid w:val="00457E5C"/>
    <w:rsid w:val="00461A9E"/>
    <w:rsid w:val="00461B3F"/>
    <w:rsid w:val="004630C5"/>
    <w:rsid w:val="004660D6"/>
    <w:rsid w:val="004669A2"/>
    <w:rsid w:val="0047483E"/>
    <w:rsid w:val="00475307"/>
    <w:rsid w:val="00475889"/>
    <w:rsid w:val="004774E7"/>
    <w:rsid w:val="00477BA8"/>
    <w:rsid w:val="004802AB"/>
    <w:rsid w:val="0048487F"/>
    <w:rsid w:val="004857E7"/>
    <w:rsid w:val="00486506"/>
    <w:rsid w:val="00495654"/>
    <w:rsid w:val="004960C7"/>
    <w:rsid w:val="0049619B"/>
    <w:rsid w:val="00497E6D"/>
    <w:rsid w:val="004A0A2B"/>
    <w:rsid w:val="004A25AC"/>
    <w:rsid w:val="004A296F"/>
    <w:rsid w:val="004B36BC"/>
    <w:rsid w:val="004B4875"/>
    <w:rsid w:val="004B74B1"/>
    <w:rsid w:val="004C07EA"/>
    <w:rsid w:val="004C3CF3"/>
    <w:rsid w:val="004C5413"/>
    <w:rsid w:val="004C6D05"/>
    <w:rsid w:val="004C6EEC"/>
    <w:rsid w:val="004D3259"/>
    <w:rsid w:val="004D5B7B"/>
    <w:rsid w:val="004E0E5C"/>
    <w:rsid w:val="004E37C3"/>
    <w:rsid w:val="004E5250"/>
    <w:rsid w:val="004E5E80"/>
    <w:rsid w:val="004F109C"/>
    <w:rsid w:val="004F1487"/>
    <w:rsid w:val="004F2751"/>
    <w:rsid w:val="004F2B49"/>
    <w:rsid w:val="004F40C9"/>
    <w:rsid w:val="004F791E"/>
    <w:rsid w:val="00501034"/>
    <w:rsid w:val="00501F08"/>
    <w:rsid w:val="00503609"/>
    <w:rsid w:val="00505FF7"/>
    <w:rsid w:val="00506B6C"/>
    <w:rsid w:val="00512F58"/>
    <w:rsid w:val="0051632F"/>
    <w:rsid w:val="00523657"/>
    <w:rsid w:val="005256EB"/>
    <w:rsid w:val="00531C15"/>
    <w:rsid w:val="005325EA"/>
    <w:rsid w:val="0054207A"/>
    <w:rsid w:val="00543F9C"/>
    <w:rsid w:val="00554DBC"/>
    <w:rsid w:val="00555170"/>
    <w:rsid w:val="00555BA1"/>
    <w:rsid w:val="00563F6B"/>
    <w:rsid w:val="005655ED"/>
    <w:rsid w:val="00566BB0"/>
    <w:rsid w:val="00567AF5"/>
    <w:rsid w:val="00571B3B"/>
    <w:rsid w:val="00573602"/>
    <w:rsid w:val="005761AA"/>
    <w:rsid w:val="0057705F"/>
    <w:rsid w:val="00580B32"/>
    <w:rsid w:val="00581BE6"/>
    <w:rsid w:val="00583B47"/>
    <w:rsid w:val="005845F4"/>
    <w:rsid w:val="00584F18"/>
    <w:rsid w:val="00587326"/>
    <w:rsid w:val="00591D5E"/>
    <w:rsid w:val="00592B8E"/>
    <w:rsid w:val="00594D56"/>
    <w:rsid w:val="00596B14"/>
    <w:rsid w:val="005A06E6"/>
    <w:rsid w:val="005A14A4"/>
    <w:rsid w:val="005A38AA"/>
    <w:rsid w:val="005A3DF8"/>
    <w:rsid w:val="005A4F97"/>
    <w:rsid w:val="005A5B64"/>
    <w:rsid w:val="005A7931"/>
    <w:rsid w:val="005B11F6"/>
    <w:rsid w:val="005B2B1E"/>
    <w:rsid w:val="005C0659"/>
    <w:rsid w:val="005C6D00"/>
    <w:rsid w:val="005D35B4"/>
    <w:rsid w:val="005D4582"/>
    <w:rsid w:val="005D5A66"/>
    <w:rsid w:val="005D6BE2"/>
    <w:rsid w:val="005E10AC"/>
    <w:rsid w:val="005E43F4"/>
    <w:rsid w:val="005E5289"/>
    <w:rsid w:val="005F0596"/>
    <w:rsid w:val="005F06CE"/>
    <w:rsid w:val="005F537C"/>
    <w:rsid w:val="005F5CCE"/>
    <w:rsid w:val="005F766B"/>
    <w:rsid w:val="0060022F"/>
    <w:rsid w:val="00600490"/>
    <w:rsid w:val="006047D3"/>
    <w:rsid w:val="00605C66"/>
    <w:rsid w:val="0060656F"/>
    <w:rsid w:val="00612DDC"/>
    <w:rsid w:val="00613925"/>
    <w:rsid w:val="006140D1"/>
    <w:rsid w:val="006202FE"/>
    <w:rsid w:val="0062162C"/>
    <w:rsid w:val="00621787"/>
    <w:rsid w:val="00621AB2"/>
    <w:rsid w:val="00623E6A"/>
    <w:rsid w:val="006258EA"/>
    <w:rsid w:val="00634CA5"/>
    <w:rsid w:val="006374D4"/>
    <w:rsid w:val="006376F6"/>
    <w:rsid w:val="006410C3"/>
    <w:rsid w:val="006410D5"/>
    <w:rsid w:val="006419A8"/>
    <w:rsid w:val="00641A45"/>
    <w:rsid w:val="00642C3D"/>
    <w:rsid w:val="0064369E"/>
    <w:rsid w:val="00643828"/>
    <w:rsid w:val="006440AE"/>
    <w:rsid w:val="0064440F"/>
    <w:rsid w:val="00644AD1"/>
    <w:rsid w:val="00644B0B"/>
    <w:rsid w:val="00644F0F"/>
    <w:rsid w:val="006463B6"/>
    <w:rsid w:val="00646A6A"/>
    <w:rsid w:val="00646FC2"/>
    <w:rsid w:val="0065037C"/>
    <w:rsid w:val="0065277E"/>
    <w:rsid w:val="0065618F"/>
    <w:rsid w:val="0065649F"/>
    <w:rsid w:val="00662ED1"/>
    <w:rsid w:val="00664C53"/>
    <w:rsid w:val="006675E6"/>
    <w:rsid w:val="00670150"/>
    <w:rsid w:val="00671C6B"/>
    <w:rsid w:val="00673A5A"/>
    <w:rsid w:val="00674631"/>
    <w:rsid w:val="00675ACC"/>
    <w:rsid w:val="00676A5F"/>
    <w:rsid w:val="00676B0A"/>
    <w:rsid w:val="00681383"/>
    <w:rsid w:val="00684876"/>
    <w:rsid w:val="00685E54"/>
    <w:rsid w:val="00686654"/>
    <w:rsid w:val="00686756"/>
    <w:rsid w:val="00693A8D"/>
    <w:rsid w:val="0069439D"/>
    <w:rsid w:val="00694FAA"/>
    <w:rsid w:val="00695B2F"/>
    <w:rsid w:val="006A1619"/>
    <w:rsid w:val="006A2ACC"/>
    <w:rsid w:val="006A2AF7"/>
    <w:rsid w:val="006A73B5"/>
    <w:rsid w:val="006B5AE5"/>
    <w:rsid w:val="006B759A"/>
    <w:rsid w:val="006B7E0E"/>
    <w:rsid w:val="006C0E06"/>
    <w:rsid w:val="006C326C"/>
    <w:rsid w:val="006C5434"/>
    <w:rsid w:val="006C7305"/>
    <w:rsid w:val="006D06CE"/>
    <w:rsid w:val="006D07FD"/>
    <w:rsid w:val="006D0D9B"/>
    <w:rsid w:val="006D33D0"/>
    <w:rsid w:val="006D5DB5"/>
    <w:rsid w:val="006E6834"/>
    <w:rsid w:val="006E72F8"/>
    <w:rsid w:val="006F1CC5"/>
    <w:rsid w:val="006F4445"/>
    <w:rsid w:val="006F47A5"/>
    <w:rsid w:val="006F64A2"/>
    <w:rsid w:val="00703EC6"/>
    <w:rsid w:val="007055D3"/>
    <w:rsid w:val="00710007"/>
    <w:rsid w:val="00710C32"/>
    <w:rsid w:val="00715DF2"/>
    <w:rsid w:val="00720110"/>
    <w:rsid w:val="007203AD"/>
    <w:rsid w:val="00720753"/>
    <w:rsid w:val="00720EE3"/>
    <w:rsid w:val="007218B6"/>
    <w:rsid w:val="007235D5"/>
    <w:rsid w:val="00727034"/>
    <w:rsid w:val="00732EA5"/>
    <w:rsid w:val="00737AC7"/>
    <w:rsid w:val="00737C47"/>
    <w:rsid w:val="00740CB4"/>
    <w:rsid w:val="00745952"/>
    <w:rsid w:val="007460E3"/>
    <w:rsid w:val="00746689"/>
    <w:rsid w:val="00750B5C"/>
    <w:rsid w:val="00751295"/>
    <w:rsid w:val="007565E5"/>
    <w:rsid w:val="007604E3"/>
    <w:rsid w:val="00761768"/>
    <w:rsid w:val="00762619"/>
    <w:rsid w:val="007766AF"/>
    <w:rsid w:val="0077745C"/>
    <w:rsid w:val="00791F5F"/>
    <w:rsid w:val="007931F9"/>
    <w:rsid w:val="00794496"/>
    <w:rsid w:val="0079716F"/>
    <w:rsid w:val="007974E7"/>
    <w:rsid w:val="007A1FEA"/>
    <w:rsid w:val="007A20E4"/>
    <w:rsid w:val="007A245F"/>
    <w:rsid w:val="007A291F"/>
    <w:rsid w:val="007A2CF9"/>
    <w:rsid w:val="007A6954"/>
    <w:rsid w:val="007A70FA"/>
    <w:rsid w:val="007B5220"/>
    <w:rsid w:val="007B647E"/>
    <w:rsid w:val="007B7004"/>
    <w:rsid w:val="007B7010"/>
    <w:rsid w:val="007B7B23"/>
    <w:rsid w:val="007C4B6C"/>
    <w:rsid w:val="007D180B"/>
    <w:rsid w:val="007D51C5"/>
    <w:rsid w:val="007D59C2"/>
    <w:rsid w:val="007D5D99"/>
    <w:rsid w:val="007D7033"/>
    <w:rsid w:val="007E3C92"/>
    <w:rsid w:val="007F024C"/>
    <w:rsid w:val="007F02F1"/>
    <w:rsid w:val="007F0643"/>
    <w:rsid w:val="007F2C46"/>
    <w:rsid w:val="007F3C9A"/>
    <w:rsid w:val="007F5F9B"/>
    <w:rsid w:val="007F6F44"/>
    <w:rsid w:val="0080070C"/>
    <w:rsid w:val="00800CB4"/>
    <w:rsid w:val="00803BA9"/>
    <w:rsid w:val="00804A59"/>
    <w:rsid w:val="008050F2"/>
    <w:rsid w:val="00811462"/>
    <w:rsid w:val="00814F4D"/>
    <w:rsid w:val="00822015"/>
    <w:rsid w:val="00822EC8"/>
    <w:rsid w:val="008240CF"/>
    <w:rsid w:val="00824959"/>
    <w:rsid w:val="00825B28"/>
    <w:rsid w:val="008311B7"/>
    <w:rsid w:val="00833241"/>
    <w:rsid w:val="00841CD0"/>
    <w:rsid w:val="00846D19"/>
    <w:rsid w:val="00850DC4"/>
    <w:rsid w:val="00851385"/>
    <w:rsid w:val="008525CD"/>
    <w:rsid w:val="00852935"/>
    <w:rsid w:val="00852A74"/>
    <w:rsid w:val="00855E93"/>
    <w:rsid w:val="00856A21"/>
    <w:rsid w:val="00862FCB"/>
    <w:rsid w:val="00865A68"/>
    <w:rsid w:val="00867072"/>
    <w:rsid w:val="008671EF"/>
    <w:rsid w:val="00871807"/>
    <w:rsid w:val="00873329"/>
    <w:rsid w:val="00873A86"/>
    <w:rsid w:val="00874E90"/>
    <w:rsid w:val="00877920"/>
    <w:rsid w:val="008800D4"/>
    <w:rsid w:val="008811BB"/>
    <w:rsid w:val="0088758E"/>
    <w:rsid w:val="008919CB"/>
    <w:rsid w:val="0089314B"/>
    <w:rsid w:val="00894B0E"/>
    <w:rsid w:val="00896AB5"/>
    <w:rsid w:val="008A116C"/>
    <w:rsid w:val="008A3ADD"/>
    <w:rsid w:val="008A5BF9"/>
    <w:rsid w:val="008B46BB"/>
    <w:rsid w:val="008C4696"/>
    <w:rsid w:val="008C4BBB"/>
    <w:rsid w:val="008D0A43"/>
    <w:rsid w:val="008D3ADF"/>
    <w:rsid w:val="008D3E1A"/>
    <w:rsid w:val="008D7B26"/>
    <w:rsid w:val="008E05E3"/>
    <w:rsid w:val="008E3146"/>
    <w:rsid w:val="008E3B97"/>
    <w:rsid w:val="008E441B"/>
    <w:rsid w:val="008E5815"/>
    <w:rsid w:val="008E7E84"/>
    <w:rsid w:val="0090253E"/>
    <w:rsid w:val="009041BC"/>
    <w:rsid w:val="0090705F"/>
    <w:rsid w:val="00910540"/>
    <w:rsid w:val="009109E0"/>
    <w:rsid w:val="009173D9"/>
    <w:rsid w:val="009203EC"/>
    <w:rsid w:val="00921208"/>
    <w:rsid w:val="00922CEE"/>
    <w:rsid w:val="0092346C"/>
    <w:rsid w:val="00925902"/>
    <w:rsid w:val="00927B09"/>
    <w:rsid w:val="00932433"/>
    <w:rsid w:val="00940F94"/>
    <w:rsid w:val="00945A45"/>
    <w:rsid w:val="00945BD5"/>
    <w:rsid w:val="009465D5"/>
    <w:rsid w:val="009501B2"/>
    <w:rsid w:val="009529F2"/>
    <w:rsid w:val="00953FE8"/>
    <w:rsid w:val="00957024"/>
    <w:rsid w:val="00961284"/>
    <w:rsid w:val="009613ED"/>
    <w:rsid w:val="00961AE7"/>
    <w:rsid w:val="00966009"/>
    <w:rsid w:val="00967000"/>
    <w:rsid w:val="009671ED"/>
    <w:rsid w:val="009740D7"/>
    <w:rsid w:val="0097765F"/>
    <w:rsid w:val="00980FAF"/>
    <w:rsid w:val="00985B52"/>
    <w:rsid w:val="00985D50"/>
    <w:rsid w:val="009963E8"/>
    <w:rsid w:val="009A186C"/>
    <w:rsid w:val="009A4C53"/>
    <w:rsid w:val="009A53E6"/>
    <w:rsid w:val="009A78A9"/>
    <w:rsid w:val="009B0865"/>
    <w:rsid w:val="009B0DED"/>
    <w:rsid w:val="009B14E7"/>
    <w:rsid w:val="009B1924"/>
    <w:rsid w:val="009B5408"/>
    <w:rsid w:val="009B5825"/>
    <w:rsid w:val="009B6458"/>
    <w:rsid w:val="009B6CCC"/>
    <w:rsid w:val="009C007D"/>
    <w:rsid w:val="009C09A1"/>
    <w:rsid w:val="009C2AF3"/>
    <w:rsid w:val="009C3A53"/>
    <w:rsid w:val="009C5A5B"/>
    <w:rsid w:val="009C73AC"/>
    <w:rsid w:val="009D1C6F"/>
    <w:rsid w:val="009D27FA"/>
    <w:rsid w:val="009D3C37"/>
    <w:rsid w:val="009D4CC2"/>
    <w:rsid w:val="009D6593"/>
    <w:rsid w:val="009D6C42"/>
    <w:rsid w:val="009D6D29"/>
    <w:rsid w:val="009E00D1"/>
    <w:rsid w:val="009F1120"/>
    <w:rsid w:val="009F1FEF"/>
    <w:rsid w:val="009F21B2"/>
    <w:rsid w:val="00A00491"/>
    <w:rsid w:val="00A004DD"/>
    <w:rsid w:val="00A01A85"/>
    <w:rsid w:val="00A02B8D"/>
    <w:rsid w:val="00A0431C"/>
    <w:rsid w:val="00A06BCB"/>
    <w:rsid w:val="00A07B04"/>
    <w:rsid w:val="00A11145"/>
    <w:rsid w:val="00A12DF7"/>
    <w:rsid w:val="00A14724"/>
    <w:rsid w:val="00A153BC"/>
    <w:rsid w:val="00A15479"/>
    <w:rsid w:val="00A241BA"/>
    <w:rsid w:val="00A26A91"/>
    <w:rsid w:val="00A2759A"/>
    <w:rsid w:val="00A27D4A"/>
    <w:rsid w:val="00A30BE4"/>
    <w:rsid w:val="00A31440"/>
    <w:rsid w:val="00A31662"/>
    <w:rsid w:val="00A316CB"/>
    <w:rsid w:val="00A363D8"/>
    <w:rsid w:val="00A41D09"/>
    <w:rsid w:val="00A42402"/>
    <w:rsid w:val="00A43FFF"/>
    <w:rsid w:val="00A466BA"/>
    <w:rsid w:val="00A47F23"/>
    <w:rsid w:val="00A501A6"/>
    <w:rsid w:val="00A54646"/>
    <w:rsid w:val="00A55455"/>
    <w:rsid w:val="00A562A8"/>
    <w:rsid w:val="00A57C41"/>
    <w:rsid w:val="00A61C29"/>
    <w:rsid w:val="00A63931"/>
    <w:rsid w:val="00A66ADB"/>
    <w:rsid w:val="00A66E85"/>
    <w:rsid w:val="00A7121A"/>
    <w:rsid w:val="00A7147B"/>
    <w:rsid w:val="00A73CFA"/>
    <w:rsid w:val="00A75B32"/>
    <w:rsid w:val="00A7643C"/>
    <w:rsid w:val="00A76735"/>
    <w:rsid w:val="00A82E3D"/>
    <w:rsid w:val="00A83830"/>
    <w:rsid w:val="00A857F9"/>
    <w:rsid w:val="00A948F1"/>
    <w:rsid w:val="00A95073"/>
    <w:rsid w:val="00A967AF"/>
    <w:rsid w:val="00AB44A4"/>
    <w:rsid w:val="00AB72F3"/>
    <w:rsid w:val="00AC05F0"/>
    <w:rsid w:val="00AC38E3"/>
    <w:rsid w:val="00AC4141"/>
    <w:rsid w:val="00AC48AD"/>
    <w:rsid w:val="00AC76E4"/>
    <w:rsid w:val="00AD363D"/>
    <w:rsid w:val="00AD4CF6"/>
    <w:rsid w:val="00AE443D"/>
    <w:rsid w:val="00AE7491"/>
    <w:rsid w:val="00AF4CFF"/>
    <w:rsid w:val="00AF6A12"/>
    <w:rsid w:val="00B01A8E"/>
    <w:rsid w:val="00B02D1C"/>
    <w:rsid w:val="00B04C82"/>
    <w:rsid w:val="00B07D61"/>
    <w:rsid w:val="00B11D77"/>
    <w:rsid w:val="00B126E9"/>
    <w:rsid w:val="00B13F0C"/>
    <w:rsid w:val="00B15E82"/>
    <w:rsid w:val="00B16F9F"/>
    <w:rsid w:val="00B204D6"/>
    <w:rsid w:val="00B228B5"/>
    <w:rsid w:val="00B23DD1"/>
    <w:rsid w:val="00B27F85"/>
    <w:rsid w:val="00B30533"/>
    <w:rsid w:val="00B3425A"/>
    <w:rsid w:val="00B37DBF"/>
    <w:rsid w:val="00B37E9D"/>
    <w:rsid w:val="00B415C8"/>
    <w:rsid w:val="00B43D1D"/>
    <w:rsid w:val="00B464C9"/>
    <w:rsid w:val="00B50E27"/>
    <w:rsid w:val="00B519CF"/>
    <w:rsid w:val="00B53625"/>
    <w:rsid w:val="00B540CF"/>
    <w:rsid w:val="00B56153"/>
    <w:rsid w:val="00B57D85"/>
    <w:rsid w:val="00B61C47"/>
    <w:rsid w:val="00B62381"/>
    <w:rsid w:val="00B63F25"/>
    <w:rsid w:val="00B65294"/>
    <w:rsid w:val="00B65FEC"/>
    <w:rsid w:val="00B6633E"/>
    <w:rsid w:val="00B67E4F"/>
    <w:rsid w:val="00B752E5"/>
    <w:rsid w:val="00B87A58"/>
    <w:rsid w:val="00B93461"/>
    <w:rsid w:val="00B95D81"/>
    <w:rsid w:val="00B97718"/>
    <w:rsid w:val="00B97B8F"/>
    <w:rsid w:val="00BA238C"/>
    <w:rsid w:val="00BA2F78"/>
    <w:rsid w:val="00BA43F7"/>
    <w:rsid w:val="00BA6578"/>
    <w:rsid w:val="00BA6E91"/>
    <w:rsid w:val="00BA7159"/>
    <w:rsid w:val="00BA7D1E"/>
    <w:rsid w:val="00BB4D47"/>
    <w:rsid w:val="00BB5F9A"/>
    <w:rsid w:val="00BB79EC"/>
    <w:rsid w:val="00BB7B4A"/>
    <w:rsid w:val="00BC3A5B"/>
    <w:rsid w:val="00BC6888"/>
    <w:rsid w:val="00BC7695"/>
    <w:rsid w:val="00BC7F39"/>
    <w:rsid w:val="00BD44A2"/>
    <w:rsid w:val="00BD507F"/>
    <w:rsid w:val="00BD74A9"/>
    <w:rsid w:val="00BE25E9"/>
    <w:rsid w:val="00BE2710"/>
    <w:rsid w:val="00BE3080"/>
    <w:rsid w:val="00BE4417"/>
    <w:rsid w:val="00BE6CB3"/>
    <w:rsid w:val="00BE77A7"/>
    <w:rsid w:val="00BF00B8"/>
    <w:rsid w:val="00BF1DE1"/>
    <w:rsid w:val="00BF4C86"/>
    <w:rsid w:val="00BF61F6"/>
    <w:rsid w:val="00C0200A"/>
    <w:rsid w:val="00C12500"/>
    <w:rsid w:val="00C127CA"/>
    <w:rsid w:val="00C13C1F"/>
    <w:rsid w:val="00C14437"/>
    <w:rsid w:val="00C14C3B"/>
    <w:rsid w:val="00C21D10"/>
    <w:rsid w:val="00C23832"/>
    <w:rsid w:val="00C24DB6"/>
    <w:rsid w:val="00C30BE1"/>
    <w:rsid w:val="00C34BE0"/>
    <w:rsid w:val="00C34E7D"/>
    <w:rsid w:val="00C35693"/>
    <w:rsid w:val="00C3661F"/>
    <w:rsid w:val="00C36CD9"/>
    <w:rsid w:val="00C37D2A"/>
    <w:rsid w:val="00C44C01"/>
    <w:rsid w:val="00C47864"/>
    <w:rsid w:val="00C531EE"/>
    <w:rsid w:val="00C6322B"/>
    <w:rsid w:val="00C63619"/>
    <w:rsid w:val="00C650D3"/>
    <w:rsid w:val="00C661AA"/>
    <w:rsid w:val="00C66952"/>
    <w:rsid w:val="00C752B7"/>
    <w:rsid w:val="00C85FBD"/>
    <w:rsid w:val="00C902A0"/>
    <w:rsid w:val="00C935CE"/>
    <w:rsid w:val="00CA0DAF"/>
    <w:rsid w:val="00CA101C"/>
    <w:rsid w:val="00CA1037"/>
    <w:rsid w:val="00CA1565"/>
    <w:rsid w:val="00CA48A7"/>
    <w:rsid w:val="00CA5C88"/>
    <w:rsid w:val="00CA5D21"/>
    <w:rsid w:val="00CB2434"/>
    <w:rsid w:val="00CB2527"/>
    <w:rsid w:val="00CB35C5"/>
    <w:rsid w:val="00CB496F"/>
    <w:rsid w:val="00CB5C45"/>
    <w:rsid w:val="00CC0A7C"/>
    <w:rsid w:val="00CC17A0"/>
    <w:rsid w:val="00CC3640"/>
    <w:rsid w:val="00CC3BBC"/>
    <w:rsid w:val="00CC6C74"/>
    <w:rsid w:val="00CC7E1F"/>
    <w:rsid w:val="00CD2416"/>
    <w:rsid w:val="00CD252D"/>
    <w:rsid w:val="00CD2929"/>
    <w:rsid w:val="00CE1721"/>
    <w:rsid w:val="00CE1C17"/>
    <w:rsid w:val="00CE589F"/>
    <w:rsid w:val="00CE7550"/>
    <w:rsid w:val="00CF37B7"/>
    <w:rsid w:val="00D00D6E"/>
    <w:rsid w:val="00D01CF3"/>
    <w:rsid w:val="00D0245C"/>
    <w:rsid w:val="00D03AD8"/>
    <w:rsid w:val="00D03D06"/>
    <w:rsid w:val="00D07CB7"/>
    <w:rsid w:val="00D10F43"/>
    <w:rsid w:val="00D113DD"/>
    <w:rsid w:val="00D2094F"/>
    <w:rsid w:val="00D22833"/>
    <w:rsid w:val="00D25002"/>
    <w:rsid w:val="00D27364"/>
    <w:rsid w:val="00D3174F"/>
    <w:rsid w:val="00D34370"/>
    <w:rsid w:val="00D35CC3"/>
    <w:rsid w:val="00D35DA4"/>
    <w:rsid w:val="00D422BE"/>
    <w:rsid w:val="00D45445"/>
    <w:rsid w:val="00D45F66"/>
    <w:rsid w:val="00D46491"/>
    <w:rsid w:val="00D514E4"/>
    <w:rsid w:val="00D52406"/>
    <w:rsid w:val="00D53E80"/>
    <w:rsid w:val="00D54331"/>
    <w:rsid w:val="00D54C50"/>
    <w:rsid w:val="00D56477"/>
    <w:rsid w:val="00D63E8B"/>
    <w:rsid w:val="00D6665A"/>
    <w:rsid w:val="00D673B4"/>
    <w:rsid w:val="00D7137D"/>
    <w:rsid w:val="00D7227D"/>
    <w:rsid w:val="00D72DA2"/>
    <w:rsid w:val="00D76A3D"/>
    <w:rsid w:val="00D80555"/>
    <w:rsid w:val="00D80E4D"/>
    <w:rsid w:val="00D81E10"/>
    <w:rsid w:val="00D82B9A"/>
    <w:rsid w:val="00D8312F"/>
    <w:rsid w:val="00D8467B"/>
    <w:rsid w:val="00D84BEB"/>
    <w:rsid w:val="00D84D32"/>
    <w:rsid w:val="00D951C5"/>
    <w:rsid w:val="00D95E07"/>
    <w:rsid w:val="00DA2C03"/>
    <w:rsid w:val="00DA3D10"/>
    <w:rsid w:val="00DA54BE"/>
    <w:rsid w:val="00DB0858"/>
    <w:rsid w:val="00DB141A"/>
    <w:rsid w:val="00DB1784"/>
    <w:rsid w:val="00DB5B73"/>
    <w:rsid w:val="00DB6CAB"/>
    <w:rsid w:val="00DC139D"/>
    <w:rsid w:val="00DC1B32"/>
    <w:rsid w:val="00DC5459"/>
    <w:rsid w:val="00DC6533"/>
    <w:rsid w:val="00DC7591"/>
    <w:rsid w:val="00DD05BC"/>
    <w:rsid w:val="00DD22EC"/>
    <w:rsid w:val="00DD3F73"/>
    <w:rsid w:val="00DD4E16"/>
    <w:rsid w:val="00DE1B62"/>
    <w:rsid w:val="00DE2782"/>
    <w:rsid w:val="00DE3195"/>
    <w:rsid w:val="00DE423A"/>
    <w:rsid w:val="00DF2F9F"/>
    <w:rsid w:val="00DF7C78"/>
    <w:rsid w:val="00E01533"/>
    <w:rsid w:val="00E01612"/>
    <w:rsid w:val="00E02D18"/>
    <w:rsid w:val="00E0402E"/>
    <w:rsid w:val="00E10C40"/>
    <w:rsid w:val="00E203C6"/>
    <w:rsid w:val="00E22B16"/>
    <w:rsid w:val="00E27220"/>
    <w:rsid w:val="00E301CE"/>
    <w:rsid w:val="00E33FDB"/>
    <w:rsid w:val="00E35129"/>
    <w:rsid w:val="00E37FF4"/>
    <w:rsid w:val="00E45D71"/>
    <w:rsid w:val="00E51B3B"/>
    <w:rsid w:val="00E55788"/>
    <w:rsid w:val="00E6670F"/>
    <w:rsid w:val="00E71F75"/>
    <w:rsid w:val="00E72FF3"/>
    <w:rsid w:val="00E73F96"/>
    <w:rsid w:val="00E75F6E"/>
    <w:rsid w:val="00E76446"/>
    <w:rsid w:val="00E76629"/>
    <w:rsid w:val="00E76F04"/>
    <w:rsid w:val="00E86103"/>
    <w:rsid w:val="00E876BD"/>
    <w:rsid w:val="00E926C3"/>
    <w:rsid w:val="00E9515E"/>
    <w:rsid w:val="00E97456"/>
    <w:rsid w:val="00EA595A"/>
    <w:rsid w:val="00EB0E7D"/>
    <w:rsid w:val="00EB197F"/>
    <w:rsid w:val="00EB3AAC"/>
    <w:rsid w:val="00EB4442"/>
    <w:rsid w:val="00EB6386"/>
    <w:rsid w:val="00EB7951"/>
    <w:rsid w:val="00EB7E86"/>
    <w:rsid w:val="00EC2B29"/>
    <w:rsid w:val="00EC4902"/>
    <w:rsid w:val="00EC52C0"/>
    <w:rsid w:val="00EC6C3C"/>
    <w:rsid w:val="00EC7BA3"/>
    <w:rsid w:val="00EC7EA8"/>
    <w:rsid w:val="00ED3470"/>
    <w:rsid w:val="00ED3716"/>
    <w:rsid w:val="00EE08C9"/>
    <w:rsid w:val="00EE1260"/>
    <w:rsid w:val="00EE1500"/>
    <w:rsid w:val="00EE3048"/>
    <w:rsid w:val="00EE38F9"/>
    <w:rsid w:val="00EE6BC6"/>
    <w:rsid w:val="00EF4069"/>
    <w:rsid w:val="00EF5709"/>
    <w:rsid w:val="00F03070"/>
    <w:rsid w:val="00F03166"/>
    <w:rsid w:val="00F0375D"/>
    <w:rsid w:val="00F03B09"/>
    <w:rsid w:val="00F0403C"/>
    <w:rsid w:val="00F1138D"/>
    <w:rsid w:val="00F234A4"/>
    <w:rsid w:val="00F31AF5"/>
    <w:rsid w:val="00F327AE"/>
    <w:rsid w:val="00F35731"/>
    <w:rsid w:val="00F400DD"/>
    <w:rsid w:val="00F50A6F"/>
    <w:rsid w:val="00F536BC"/>
    <w:rsid w:val="00F6170F"/>
    <w:rsid w:val="00F61D56"/>
    <w:rsid w:val="00F62067"/>
    <w:rsid w:val="00F62A82"/>
    <w:rsid w:val="00F63A7A"/>
    <w:rsid w:val="00F645E9"/>
    <w:rsid w:val="00F654DE"/>
    <w:rsid w:val="00F66F81"/>
    <w:rsid w:val="00F70ABD"/>
    <w:rsid w:val="00F70DEF"/>
    <w:rsid w:val="00F716FC"/>
    <w:rsid w:val="00F718B1"/>
    <w:rsid w:val="00F71CA7"/>
    <w:rsid w:val="00F724FF"/>
    <w:rsid w:val="00F74993"/>
    <w:rsid w:val="00F75AE4"/>
    <w:rsid w:val="00F75B3C"/>
    <w:rsid w:val="00F7643E"/>
    <w:rsid w:val="00F803C9"/>
    <w:rsid w:val="00F82526"/>
    <w:rsid w:val="00F84C70"/>
    <w:rsid w:val="00F84CD1"/>
    <w:rsid w:val="00F852B0"/>
    <w:rsid w:val="00F85626"/>
    <w:rsid w:val="00F85AE3"/>
    <w:rsid w:val="00F87890"/>
    <w:rsid w:val="00F90367"/>
    <w:rsid w:val="00F931C1"/>
    <w:rsid w:val="00F94112"/>
    <w:rsid w:val="00F96C23"/>
    <w:rsid w:val="00F97E9C"/>
    <w:rsid w:val="00FA109C"/>
    <w:rsid w:val="00FA28B7"/>
    <w:rsid w:val="00FA3A09"/>
    <w:rsid w:val="00FA6435"/>
    <w:rsid w:val="00FB0867"/>
    <w:rsid w:val="00FB1E37"/>
    <w:rsid w:val="00FB52A6"/>
    <w:rsid w:val="00FB540E"/>
    <w:rsid w:val="00FB5965"/>
    <w:rsid w:val="00FB7CFC"/>
    <w:rsid w:val="00FC1D3A"/>
    <w:rsid w:val="00FD0681"/>
    <w:rsid w:val="00FD2F11"/>
    <w:rsid w:val="00FD387B"/>
    <w:rsid w:val="00FD6CD6"/>
    <w:rsid w:val="00FE602A"/>
    <w:rsid w:val="00FE6571"/>
    <w:rsid w:val="00FE6739"/>
    <w:rsid w:val="00FE6D61"/>
    <w:rsid w:val="00FE7123"/>
    <w:rsid w:val="00FF08B2"/>
    <w:rsid w:val="00FF090A"/>
    <w:rsid w:val="00FF0B23"/>
    <w:rsid w:val="00FF2D5E"/>
    <w:rsid w:val="00FF55C5"/>
    <w:rsid w:val="00FF7992"/>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00"/>
    <w:rPr>
      <w:rFonts w:ascii="Times New Roman" w:eastAsia="Times New Roman" w:hAnsi="Times New Roman"/>
    </w:rPr>
  </w:style>
  <w:style w:type="paragraph" w:styleId="1">
    <w:name w:val="heading 1"/>
    <w:basedOn w:val="a0"/>
    <w:next w:val="a0"/>
    <w:link w:val="10"/>
    <w:qFormat/>
    <w:rsid w:val="00FA6435"/>
    <w:pPr>
      <w:keepNext/>
      <w:numPr>
        <w:numId w:val="2"/>
      </w:numPr>
      <w:autoSpaceDE w:val="0"/>
      <w:autoSpaceDN w:val="0"/>
      <w:spacing w:before="240" w:after="60"/>
      <w:jc w:val="center"/>
      <w:outlineLvl w:val="0"/>
    </w:pPr>
    <w:rPr>
      <w:rFonts w:ascii="Arial" w:hAnsi="Arial" w:cs="Arial"/>
      <w:b/>
      <w:bCs/>
      <w:kern w:val="32"/>
      <w:sz w:val="28"/>
      <w:szCs w:val="28"/>
      <w:lang w:eastAsia="en-US"/>
    </w:rPr>
  </w:style>
  <w:style w:type="paragraph" w:styleId="2">
    <w:name w:val="heading 2"/>
    <w:basedOn w:val="a0"/>
    <w:next w:val="a0"/>
    <w:link w:val="20"/>
    <w:unhideWhenUsed/>
    <w:qFormat/>
    <w:rsid w:val="00FA6435"/>
    <w:pPr>
      <w:keepNext/>
      <w:spacing w:before="240" w:after="60"/>
      <w:outlineLvl w:val="1"/>
    </w:pPr>
    <w:rPr>
      <w:rFonts w:ascii="Arial" w:hAnsi="Arial" w:cs="Arial"/>
      <w:b/>
      <w:bCs/>
      <w:i/>
      <w:iCs/>
      <w:sz w:val="28"/>
      <w:szCs w:val="28"/>
    </w:rPr>
  </w:style>
  <w:style w:type="paragraph" w:styleId="4">
    <w:name w:val="heading 4"/>
    <w:basedOn w:val="a0"/>
    <w:next w:val="a0"/>
    <w:link w:val="40"/>
    <w:uiPriority w:val="9"/>
    <w:semiHidden/>
    <w:unhideWhenUsed/>
    <w:qFormat/>
    <w:locked/>
    <w:rsid w:val="008800D4"/>
    <w:pPr>
      <w:keepNext/>
      <w:keepLines/>
      <w:spacing w:before="40" w:line="259" w:lineRule="auto"/>
      <w:outlineLvl w:val="3"/>
    </w:pPr>
    <w:rPr>
      <w:rFonts w:ascii="Cambria" w:hAnsi="Cambria"/>
      <w:i/>
      <w:iCs/>
      <w:color w:val="365F91"/>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color w:val="000000"/>
      <w:lang w:val="x-none" w:eastAsia="x-none"/>
    </w:rPr>
  </w:style>
  <w:style w:type="character" w:customStyle="1" w:styleId="a6">
    <w:name w:val="Нумерация Знак"/>
    <w:link w:val="a"/>
    <w:rsid w:val="00FA6435"/>
    <w:rPr>
      <w:rFonts w:ascii="Times New Roman" w:eastAsia="Times New Roman" w:hAnsi="Times New Roman"/>
      <w:color w:val="000000"/>
      <w:sz w:val="24"/>
      <w:szCs w:val="24"/>
      <w:shd w:val="clear" w:color="auto" w:fill="FFFFFF"/>
      <w:lang w:val="x-none" w:eastAsia="x-none"/>
    </w:rPr>
  </w:style>
  <w:style w:type="character" w:customStyle="1" w:styleId="10">
    <w:name w:val="Заголовок 1 Знак"/>
    <w:link w:val="1"/>
    <w:rsid w:val="00FA6435"/>
    <w:rPr>
      <w:rFonts w:ascii="Arial" w:eastAsia="Times New Roman" w:hAnsi="Arial" w:cs="Arial"/>
      <w:b/>
      <w:bCs/>
      <w:kern w:val="32"/>
      <w:sz w:val="28"/>
      <w:szCs w:val="28"/>
    </w:rPr>
  </w:style>
  <w:style w:type="character" w:customStyle="1" w:styleId="20">
    <w:name w:val="Заголовок 2 Знак"/>
    <w:link w:val="2"/>
    <w:rsid w:val="00FA6435"/>
    <w:rPr>
      <w:rFonts w:ascii="Arial" w:eastAsia="Times New Roman" w:hAnsi="Arial" w:cs="Arial"/>
      <w:b/>
      <w:bCs/>
      <w:i/>
      <w:iCs/>
      <w:sz w:val="28"/>
      <w:szCs w:val="28"/>
      <w:lang w:eastAsia="ru-RU"/>
    </w:rPr>
  </w:style>
  <w:style w:type="paragraph" w:styleId="a7">
    <w:name w:val="No Spacing"/>
    <w:uiPriority w:val="1"/>
    <w:qFormat/>
    <w:rsid w:val="00FA6435"/>
    <w:rPr>
      <w:sz w:val="22"/>
      <w:szCs w:val="22"/>
      <w:lang w:eastAsia="en-US"/>
    </w:rPr>
  </w:style>
  <w:style w:type="paragraph" w:styleId="21">
    <w:name w:val="Body Text 2"/>
    <w:basedOn w:val="a0"/>
    <w:link w:val="22"/>
    <w:rsid w:val="00EE1500"/>
    <w:pPr>
      <w:spacing w:line="336" w:lineRule="auto"/>
      <w:jc w:val="both"/>
    </w:pPr>
    <w:rPr>
      <w:sz w:val="30"/>
    </w:rPr>
  </w:style>
  <w:style w:type="character" w:customStyle="1" w:styleId="22">
    <w:name w:val="Основной текст 2 Знак"/>
    <w:link w:val="21"/>
    <w:rsid w:val="00EE1500"/>
    <w:rPr>
      <w:rFonts w:ascii="Times New Roman" w:eastAsia="Times New Roman" w:hAnsi="Times New Roman"/>
      <w:sz w:val="30"/>
      <w:lang w:eastAsia="ru-RU"/>
    </w:rPr>
  </w:style>
  <w:style w:type="paragraph" w:customStyle="1" w:styleId="ConsPlusTitle">
    <w:name w:val="ConsPlusTitle"/>
    <w:uiPriority w:val="99"/>
    <w:rsid w:val="00EE1500"/>
    <w:pPr>
      <w:widowControl w:val="0"/>
      <w:autoSpaceDE w:val="0"/>
      <w:autoSpaceDN w:val="0"/>
      <w:adjustRightInd w:val="0"/>
      <w:ind w:firstLine="709"/>
      <w:jc w:val="both"/>
    </w:pPr>
    <w:rPr>
      <w:rFonts w:ascii="Arial" w:eastAsia="Times New Roman" w:hAnsi="Arial" w:cs="Arial"/>
      <w:b/>
      <w:bCs/>
    </w:rPr>
  </w:style>
  <w:style w:type="paragraph" w:styleId="a8">
    <w:name w:val="Title"/>
    <w:basedOn w:val="a0"/>
    <w:link w:val="a9"/>
    <w:qFormat/>
    <w:rsid w:val="00E55788"/>
    <w:pPr>
      <w:spacing w:line="360" w:lineRule="auto"/>
      <w:jc w:val="center"/>
    </w:pPr>
    <w:rPr>
      <w:b/>
      <w:sz w:val="28"/>
      <w:szCs w:val="24"/>
    </w:rPr>
  </w:style>
  <w:style w:type="character" w:customStyle="1" w:styleId="a9">
    <w:name w:val="Название Знак"/>
    <w:link w:val="a8"/>
    <w:rsid w:val="00E55788"/>
    <w:rPr>
      <w:rFonts w:ascii="Times New Roman" w:eastAsia="Times New Roman" w:hAnsi="Times New Roman"/>
      <w:b/>
      <w:sz w:val="28"/>
      <w:szCs w:val="24"/>
    </w:rPr>
  </w:style>
  <w:style w:type="character" w:styleId="aa">
    <w:name w:val="page number"/>
    <w:basedOn w:val="a1"/>
    <w:rsid w:val="00232241"/>
  </w:style>
  <w:style w:type="paragraph" w:styleId="ab">
    <w:name w:val="header"/>
    <w:basedOn w:val="a0"/>
    <w:link w:val="ac"/>
    <w:uiPriority w:val="99"/>
    <w:rsid w:val="00232241"/>
    <w:pPr>
      <w:tabs>
        <w:tab w:val="center" w:pos="4677"/>
        <w:tab w:val="right" w:pos="9355"/>
      </w:tabs>
    </w:pPr>
    <w:rPr>
      <w:sz w:val="24"/>
      <w:szCs w:val="24"/>
      <w:lang w:val="x-none" w:eastAsia="x-none"/>
    </w:rPr>
  </w:style>
  <w:style w:type="character" w:customStyle="1" w:styleId="ac">
    <w:name w:val="Верхний колонтитул Знак"/>
    <w:link w:val="ab"/>
    <w:uiPriority w:val="99"/>
    <w:rsid w:val="00232241"/>
    <w:rPr>
      <w:rFonts w:ascii="Times New Roman" w:eastAsia="Times New Roman" w:hAnsi="Times New Roman"/>
      <w:sz w:val="24"/>
      <w:szCs w:val="24"/>
    </w:rPr>
  </w:style>
  <w:style w:type="character" w:styleId="ad">
    <w:name w:val="Hyperlink"/>
    <w:rsid w:val="00052B14"/>
    <w:rPr>
      <w:color w:val="0000FF"/>
      <w:u w:val="single"/>
    </w:rPr>
  </w:style>
  <w:style w:type="paragraph" w:customStyle="1" w:styleId="ConsPlusNonformat">
    <w:name w:val="ConsPlusNonformat"/>
    <w:rsid w:val="002D5335"/>
    <w:pPr>
      <w:autoSpaceDE w:val="0"/>
      <w:autoSpaceDN w:val="0"/>
      <w:adjustRightInd w:val="0"/>
    </w:pPr>
    <w:rPr>
      <w:rFonts w:ascii="Courier New" w:eastAsia="Times New Roman" w:hAnsi="Courier New" w:cs="Courier New"/>
    </w:rPr>
  </w:style>
  <w:style w:type="paragraph" w:customStyle="1" w:styleId="ConsPlusNormal">
    <w:name w:val="ConsPlusNormal"/>
    <w:rsid w:val="009A1F1E"/>
    <w:pPr>
      <w:widowControl w:val="0"/>
      <w:autoSpaceDE w:val="0"/>
      <w:autoSpaceDN w:val="0"/>
      <w:adjustRightInd w:val="0"/>
      <w:ind w:firstLine="720"/>
    </w:pPr>
    <w:rPr>
      <w:rFonts w:ascii="Arial" w:eastAsia="Times New Roman" w:hAnsi="Arial" w:cs="Arial"/>
    </w:rPr>
  </w:style>
  <w:style w:type="paragraph" w:customStyle="1" w:styleId="Default">
    <w:name w:val="Default"/>
    <w:rsid w:val="005655ED"/>
    <w:pPr>
      <w:autoSpaceDE w:val="0"/>
      <w:autoSpaceDN w:val="0"/>
      <w:adjustRightInd w:val="0"/>
    </w:pPr>
    <w:rPr>
      <w:rFonts w:ascii="Times New Roman" w:eastAsia="Times New Roman" w:hAnsi="Times New Roman"/>
      <w:color w:val="000000"/>
      <w:sz w:val="24"/>
      <w:szCs w:val="24"/>
    </w:rPr>
  </w:style>
  <w:style w:type="numbering" w:customStyle="1" w:styleId="Style1">
    <w:name w:val="Style1"/>
    <w:uiPriority w:val="99"/>
    <w:rsid w:val="009D3C37"/>
    <w:pPr>
      <w:numPr>
        <w:numId w:val="14"/>
      </w:numPr>
    </w:pPr>
  </w:style>
  <w:style w:type="paragraph" w:customStyle="1" w:styleId="ConsNonformat">
    <w:name w:val="ConsNonformat"/>
    <w:rsid w:val="008800D4"/>
    <w:pPr>
      <w:widowControl w:val="0"/>
      <w:autoSpaceDE w:val="0"/>
      <w:autoSpaceDN w:val="0"/>
      <w:ind w:right="19772"/>
    </w:pPr>
    <w:rPr>
      <w:rFonts w:ascii="Courier New" w:eastAsia="Times New Roman" w:hAnsi="Courier New" w:cs="Courier New"/>
      <w:sz w:val="16"/>
      <w:szCs w:val="16"/>
    </w:rPr>
  </w:style>
  <w:style w:type="paragraph" w:customStyle="1" w:styleId="14">
    <w:name w:val="Обычный+14"/>
    <w:basedOn w:val="a0"/>
    <w:rsid w:val="008800D4"/>
    <w:pPr>
      <w:overflowPunct w:val="0"/>
      <w:autoSpaceDE w:val="0"/>
      <w:autoSpaceDN w:val="0"/>
      <w:adjustRightInd w:val="0"/>
      <w:textAlignment w:val="baseline"/>
    </w:pPr>
  </w:style>
  <w:style w:type="paragraph" w:customStyle="1" w:styleId="ae">
    <w:name w:val="Таблицы (моноширинный)"/>
    <w:basedOn w:val="a0"/>
    <w:next w:val="a0"/>
    <w:uiPriority w:val="99"/>
    <w:rsid w:val="008800D4"/>
    <w:pPr>
      <w:widowControl w:val="0"/>
      <w:autoSpaceDE w:val="0"/>
      <w:autoSpaceDN w:val="0"/>
      <w:adjustRightInd w:val="0"/>
    </w:pPr>
    <w:rPr>
      <w:rFonts w:ascii="Courier New" w:hAnsi="Courier New" w:cs="Courier New"/>
      <w:sz w:val="24"/>
      <w:szCs w:val="24"/>
    </w:rPr>
  </w:style>
  <w:style w:type="character" w:customStyle="1" w:styleId="blk">
    <w:name w:val="blk"/>
    <w:rsid w:val="008800D4"/>
  </w:style>
  <w:style w:type="paragraph" w:styleId="af">
    <w:name w:val="Body Text"/>
    <w:basedOn w:val="a0"/>
    <w:link w:val="af0"/>
    <w:unhideWhenUsed/>
    <w:rsid w:val="00052B14"/>
    <w:pPr>
      <w:spacing w:after="120" w:line="276" w:lineRule="auto"/>
    </w:pPr>
    <w:rPr>
      <w:rFonts w:ascii="Calibri" w:hAnsi="Calibri"/>
      <w:sz w:val="22"/>
      <w:szCs w:val="22"/>
      <w:lang w:val="x-none" w:eastAsia="x-none"/>
    </w:rPr>
  </w:style>
  <w:style w:type="character" w:customStyle="1" w:styleId="af0">
    <w:name w:val="Основной текст Знак"/>
    <w:link w:val="af"/>
    <w:rsid w:val="00052B14"/>
    <w:rPr>
      <w:rFonts w:eastAsia="Times New Roman"/>
      <w:sz w:val="22"/>
      <w:szCs w:val="22"/>
    </w:rPr>
  </w:style>
  <w:style w:type="paragraph" w:styleId="af1">
    <w:name w:val="Normal (Web)"/>
    <w:basedOn w:val="a0"/>
    <w:unhideWhenUsed/>
    <w:rsid w:val="00EA40D1"/>
    <w:pPr>
      <w:spacing w:before="100" w:beforeAutospacing="1" w:after="100" w:afterAutospacing="1"/>
    </w:pPr>
    <w:rPr>
      <w:sz w:val="24"/>
      <w:szCs w:val="24"/>
    </w:rPr>
  </w:style>
  <w:style w:type="character" w:customStyle="1" w:styleId="40">
    <w:name w:val="Заголовок 4 Знак"/>
    <w:basedOn w:val="a1"/>
    <w:link w:val="4"/>
    <w:uiPriority w:val="9"/>
    <w:semiHidden/>
    <w:rsid w:val="008800D4"/>
    <w:rPr>
      <w:rFonts w:ascii="Cambria" w:eastAsia="Times New Roman" w:hAnsi="Cambria"/>
      <w:i/>
      <w:iCs/>
      <w:color w:val="365F91"/>
      <w:sz w:val="22"/>
      <w:szCs w:val="22"/>
      <w:lang w:eastAsia="en-US"/>
    </w:rPr>
  </w:style>
  <w:style w:type="paragraph" w:customStyle="1" w:styleId="ConsTitle">
    <w:name w:val="ConsTitle"/>
    <w:rsid w:val="008800D4"/>
    <w:pPr>
      <w:autoSpaceDE w:val="0"/>
      <w:autoSpaceDN w:val="0"/>
      <w:adjustRightInd w:val="0"/>
      <w:ind w:right="19772"/>
    </w:pPr>
    <w:rPr>
      <w:rFonts w:ascii="Arial" w:eastAsia="Times New Roman" w:hAnsi="Arial" w:cs="Arial"/>
      <w:b/>
      <w:bCs/>
      <w:sz w:val="16"/>
      <w:szCs w:val="16"/>
    </w:rPr>
  </w:style>
  <w:style w:type="character" w:styleId="af2">
    <w:name w:val="footnote reference"/>
    <w:uiPriority w:val="99"/>
    <w:semiHidden/>
    <w:rsid w:val="00232241"/>
    <w:rPr>
      <w:vertAlign w:val="superscript"/>
    </w:rPr>
  </w:style>
  <w:style w:type="paragraph" w:styleId="af3">
    <w:name w:val="footnote text"/>
    <w:basedOn w:val="a0"/>
    <w:link w:val="af4"/>
    <w:semiHidden/>
    <w:rsid w:val="00232241"/>
    <w:rPr>
      <w:lang w:val="x-none" w:eastAsia="x-none"/>
    </w:rPr>
  </w:style>
  <w:style w:type="character" w:customStyle="1" w:styleId="af4">
    <w:name w:val="Текст сноски Знак"/>
    <w:link w:val="af3"/>
    <w:semiHidden/>
    <w:rsid w:val="00232241"/>
    <w:rPr>
      <w:rFonts w:ascii="Times New Roman" w:eastAsia="Times New Roman" w:hAnsi="Times New Roman"/>
    </w:rPr>
  </w:style>
  <w:style w:type="paragraph" w:customStyle="1" w:styleId="23">
    <w:name w:val="Основной текст (2)"/>
    <w:basedOn w:val="a0"/>
    <w:link w:val="24"/>
    <w:rsid w:val="00596B14"/>
    <w:pPr>
      <w:widowControl w:val="0"/>
      <w:shd w:val="clear" w:color="auto" w:fill="FFFFFF"/>
      <w:spacing w:before="360" w:after="180" w:line="0" w:lineRule="atLeast"/>
      <w:jc w:val="center"/>
    </w:pPr>
    <w:rPr>
      <w:b/>
      <w:bCs/>
    </w:rPr>
  </w:style>
  <w:style w:type="character" w:customStyle="1" w:styleId="24">
    <w:name w:val="Основной текст (2)_"/>
    <w:link w:val="23"/>
    <w:locked/>
    <w:rsid w:val="00596B14"/>
    <w:rPr>
      <w:rFonts w:ascii="Times New Roman" w:eastAsia="Times New Roman" w:hAnsi="Times New Roman"/>
      <w:b/>
      <w:bCs/>
      <w:shd w:val="clear" w:color="auto" w:fill="FFFFFF"/>
    </w:rPr>
  </w:style>
  <w:style w:type="paragraph" w:customStyle="1" w:styleId="3">
    <w:name w:val="Основной текст (3)"/>
    <w:basedOn w:val="a0"/>
    <w:link w:val="30"/>
    <w:rsid w:val="00596B14"/>
    <w:pPr>
      <w:widowControl w:val="0"/>
      <w:shd w:val="clear" w:color="auto" w:fill="FFFFFF"/>
      <w:spacing w:before="180" w:after="360" w:line="370" w:lineRule="exact"/>
      <w:jc w:val="center"/>
    </w:pPr>
    <w:rPr>
      <w:b/>
      <w:bCs/>
      <w:sz w:val="21"/>
      <w:szCs w:val="21"/>
    </w:rPr>
  </w:style>
  <w:style w:type="character" w:customStyle="1" w:styleId="30">
    <w:name w:val="Основной текст (3)_"/>
    <w:link w:val="3"/>
    <w:locked/>
    <w:rsid w:val="00596B14"/>
    <w:rPr>
      <w:rFonts w:ascii="Times New Roman" w:eastAsia="Times New Roman" w:hAnsi="Times New Roman"/>
      <w:b/>
      <w:bCs/>
      <w:sz w:val="21"/>
      <w:szCs w:val="21"/>
      <w:shd w:val="clear" w:color="auto" w:fill="FFFFFF"/>
    </w:rPr>
  </w:style>
  <w:style w:type="paragraph" w:customStyle="1" w:styleId="25">
    <w:name w:val="Основной текст2"/>
    <w:basedOn w:val="a0"/>
    <w:link w:val="af5"/>
    <w:rsid w:val="00596B14"/>
    <w:pPr>
      <w:widowControl w:val="0"/>
      <w:shd w:val="clear" w:color="auto" w:fill="FFFFFF"/>
      <w:spacing w:line="398" w:lineRule="exact"/>
    </w:pPr>
  </w:style>
  <w:style w:type="character" w:customStyle="1" w:styleId="af5">
    <w:name w:val="Основной текст_"/>
    <w:link w:val="25"/>
    <w:locked/>
    <w:rsid w:val="00596B14"/>
    <w:rPr>
      <w:rFonts w:ascii="Times New Roman" w:eastAsia="Times New Roman" w:hAnsi="Times New Roman"/>
      <w:shd w:val="clear" w:color="auto" w:fill="FFFFFF"/>
    </w:rPr>
  </w:style>
  <w:style w:type="paragraph" w:customStyle="1" w:styleId="41">
    <w:name w:val="Основной текст (4)"/>
    <w:basedOn w:val="a0"/>
    <w:link w:val="42"/>
    <w:rsid w:val="00596B14"/>
    <w:pPr>
      <w:widowControl w:val="0"/>
      <w:shd w:val="clear" w:color="auto" w:fill="FFFFFF"/>
      <w:spacing w:before="300" w:after="300" w:line="0" w:lineRule="atLeast"/>
    </w:pPr>
    <w:rPr>
      <w:b/>
      <w:bCs/>
      <w:sz w:val="17"/>
      <w:szCs w:val="17"/>
    </w:rPr>
  </w:style>
  <w:style w:type="character" w:customStyle="1" w:styleId="42">
    <w:name w:val="Основной текст (4)_"/>
    <w:link w:val="41"/>
    <w:locked/>
    <w:rsid w:val="00596B14"/>
    <w:rPr>
      <w:rFonts w:ascii="Times New Roman" w:eastAsia="Times New Roman" w:hAnsi="Times New Roman"/>
      <w:b/>
      <w:bCs/>
      <w:sz w:val="17"/>
      <w:szCs w:val="17"/>
      <w:shd w:val="clear" w:color="auto" w:fill="FFFFFF"/>
    </w:rPr>
  </w:style>
  <w:style w:type="paragraph" w:customStyle="1" w:styleId="ConsNormal">
    <w:name w:val="ConsNormal"/>
    <w:rsid w:val="00B5303E"/>
    <w:pPr>
      <w:widowControl w:val="0"/>
      <w:autoSpaceDE w:val="0"/>
      <w:autoSpaceDN w:val="0"/>
      <w:adjustRightInd w:val="0"/>
      <w:ind w:firstLine="720"/>
    </w:pPr>
    <w:rPr>
      <w:rFonts w:ascii="Arial" w:eastAsia="Times New Roman" w:hAnsi="Arial" w:cs="Arial"/>
    </w:rPr>
  </w:style>
  <w:style w:type="paragraph" w:customStyle="1" w:styleId="BodyText20">
    <w:name w:val="Body Text 2_0"/>
    <w:basedOn w:val="a0"/>
    <w:rsid w:val="00720753"/>
    <w:pPr>
      <w:widowControl w:val="0"/>
      <w:ind w:firstLine="720"/>
      <w:jc w:val="both"/>
    </w:pPr>
    <w:rPr>
      <w:rFonts w:ascii="MS Sans Serif" w:hAnsi="MS Sans Serif"/>
      <w:color w:val="000000"/>
      <w:sz w:val="24"/>
    </w:rPr>
  </w:style>
  <w:style w:type="paragraph" w:styleId="af6">
    <w:name w:val="Balloon Text"/>
    <w:basedOn w:val="a0"/>
    <w:link w:val="af7"/>
    <w:uiPriority w:val="99"/>
    <w:semiHidden/>
    <w:unhideWhenUsed/>
    <w:rsid w:val="00FF2D5E"/>
    <w:rPr>
      <w:rFonts w:ascii="Tahoma" w:hAnsi="Tahoma" w:cs="Tahoma"/>
      <w:sz w:val="16"/>
      <w:szCs w:val="16"/>
    </w:rPr>
  </w:style>
  <w:style w:type="character" w:customStyle="1" w:styleId="af7">
    <w:name w:val="Текст выноски Знак"/>
    <w:basedOn w:val="a1"/>
    <w:link w:val="af6"/>
    <w:uiPriority w:val="99"/>
    <w:semiHidden/>
    <w:rsid w:val="00FF2D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00"/>
    <w:rPr>
      <w:rFonts w:ascii="Times New Roman" w:eastAsia="Times New Roman" w:hAnsi="Times New Roman"/>
    </w:rPr>
  </w:style>
  <w:style w:type="paragraph" w:styleId="1">
    <w:name w:val="heading 1"/>
    <w:basedOn w:val="a0"/>
    <w:next w:val="a0"/>
    <w:link w:val="10"/>
    <w:qFormat/>
    <w:rsid w:val="00FA6435"/>
    <w:pPr>
      <w:keepNext/>
      <w:numPr>
        <w:numId w:val="2"/>
      </w:numPr>
      <w:autoSpaceDE w:val="0"/>
      <w:autoSpaceDN w:val="0"/>
      <w:spacing w:before="240" w:after="60"/>
      <w:jc w:val="center"/>
      <w:outlineLvl w:val="0"/>
    </w:pPr>
    <w:rPr>
      <w:rFonts w:ascii="Arial" w:hAnsi="Arial" w:cs="Arial"/>
      <w:b/>
      <w:bCs/>
      <w:kern w:val="32"/>
      <w:sz w:val="28"/>
      <w:szCs w:val="28"/>
      <w:lang w:eastAsia="en-US"/>
    </w:rPr>
  </w:style>
  <w:style w:type="paragraph" w:styleId="2">
    <w:name w:val="heading 2"/>
    <w:basedOn w:val="a0"/>
    <w:next w:val="a0"/>
    <w:link w:val="20"/>
    <w:unhideWhenUsed/>
    <w:qFormat/>
    <w:rsid w:val="00FA6435"/>
    <w:pPr>
      <w:keepNext/>
      <w:spacing w:before="240" w:after="60"/>
      <w:outlineLvl w:val="1"/>
    </w:pPr>
    <w:rPr>
      <w:rFonts w:ascii="Arial" w:hAnsi="Arial" w:cs="Arial"/>
      <w:b/>
      <w:bCs/>
      <w:i/>
      <w:iCs/>
      <w:sz w:val="28"/>
      <w:szCs w:val="28"/>
    </w:rPr>
  </w:style>
  <w:style w:type="paragraph" w:styleId="4">
    <w:name w:val="heading 4"/>
    <w:basedOn w:val="a0"/>
    <w:next w:val="a0"/>
    <w:link w:val="40"/>
    <w:uiPriority w:val="9"/>
    <w:semiHidden/>
    <w:unhideWhenUsed/>
    <w:qFormat/>
    <w:locked/>
    <w:rsid w:val="008800D4"/>
    <w:pPr>
      <w:keepNext/>
      <w:keepLines/>
      <w:spacing w:before="40" w:line="259" w:lineRule="auto"/>
      <w:outlineLvl w:val="3"/>
    </w:pPr>
    <w:rPr>
      <w:rFonts w:ascii="Cambria" w:hAnsi="Cambria"/>
      <w:i/>
      <w:iCs/>
      <w:color w:val="365F91"/>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color w:val="000000"/>
      <w:lang w:val="x-none" w:eastAsia="x-none"/>
    </w:rPr>
  </w:style>
  <w:style w:type="character" w:customStyle="1" w:styleId="a6">
    <w:name w:val="Нумерация Знак"/>
    <w:link w:val="a"/>
    <w:rsid w:val="00FA6435"/>
    <w:rPr>
      <w:rFonts w:ascii="Times New Roman" w:eastAsia="Times New Roman" w:hAnsi="Times New Roman"/>
      <w:color w:val="000000"/>
      <w:sz w:val="24"/>
      <w:szCs w:val="24"/>
      <w:shd w:val="clear" w:color="auto" w:fill="FFFFFF"/>
      <w:lang w:val="x-none" w:eastAsia="x-none"/>
    </w:rPr>
  </w:style>
  <w:style w:type="character" w:customStyle="1" w:styleId="10">
    <w:name w:val="Заголовок 1 Знак"/>
    <w:link w:val="1"/>
    <w:rsid w:val="00FA6435"/>
    <w:rPr>
      <w:rFonts w:ascii="Arial" w:eastAsia="Times New Roman" w:hAnsi="Arial" w:cs="Arial"/>
      <w:b/>
      <w:bCs/>
      <w:kern w:val="32"/>
      <w:sz w:val="28"/>
      <w:szCs w:val="28"/>
    </w:rPr>
  </w:style>
  <w:style w:type="character" w:customStyle="1" w:styleId="20">
    <w:name w:val="Заголовок 2 Знак"/>
    <w:link w:val="2"/>
    <w:rsid w:val="00FA6435"/>
    <w:rPr>
      <w:rFonts w:ascii="Arial" w:eastAsia="Times New Roman" w:hAnsi="Arial" w:cs="Arial"/>
      <w:b/>
      <w:bCs/>
      <w:i/>
      <w:iCs/>
      <w:sz w:val="28"/>
      <w:szCs w:val="28"/>
      <w:lang w:eastAsia="ru-RU"/>
    </w:rPr>
  </w:style>
  <w:style w:type="paragraph" w:styleId="a7">
    <w:name w:val="No Spacing"/>
    <w:uiPriority w:val="1"/>
    <w:qFormat/>
    <w:rsid w:val="00FA6435"/>
    <w:rPr>
      <w:sz w:val="22"/>
      <w:szCs w:val="22"/>
      <w:lang w:eastAsia="en-US"/>
    </w:rPr>
  </w:style>
  <w:style w:type="paragraph" w:styleId="21">
    <w:name w:val="Body Text 2"/>
    <w:basedOn w:val="a0"/>
    <w:link w:val="22"/>
    <w:rsid w:val="00EE1500"/>
    <w:pPr>
      <w:spacing w:line="336" w:lineRule="auto"/>
      <w:jc w:val="both"/>
    </w:pPr>
    <w:rPr>
      <w:sz w:val="30"/>
    </w:rPr>
  </w:style>
  <w:style w:type="character" w:customStyle="1" w:styleId="22">
    <w:name w:val="Основной текст 2 Знак"/>
    <w:link w:val="21"/>
    <w:rsid w:val="00EE1500"/>
    <w:rPr>
      <w:rFonts w:ascii="Times New Roman" w:eastAsia="Times New Roman" w:hAnsi="Times New Roman"/>
      <w:sz w:val="30"/>
      <w:lang w:eastAsia="ru-RU"/>
    </w:rPr>
  </w:style>
  <w:style w:type="paragraph" w:customStyle="1" w:styleId="ConsPlusTitle">
    <w:name w:val="ConsPlusTitle"/>
    <w:uiPriority w:val="99"/>
    <w:rsid w:val="00EE1500"/>
    <w:pPr>
      <w:widowControl w:val="0"/>
      <w:autoSpaceDE w:val="0"/>
      <w:autoSpaceDN w:val="0"/>
      <w:adjustRightInd w:val="0"/>
      <w:ind w:firstLine="709"/>
      <w:jc w:val="both"/>
    </w:pPr>
    <w:rPr>
      <w:rFonts w:ascii="Arial" w:eastAsia="Times New Roman" w:hAnsi="Arial" w:cs="Arial"/>
      <w:b/>
      <w:bCs/>
    </w:rPr>
  </w:style>
  <w:style w:type="paragraph" w:styleId="a8">
    <w:name w:val="Title"/>
    <w:basedOn w:val="a0"/>
    <w:link w:val="a9"/>
    <w:qFormat/>
    <w:rsid w:val="00E55788"/>
    <w:pPr>
      <w:spacing w:line="360" w:lineRule="auto"/>
      <w:jc w:val="center"/>
    </w:pPr>
    <w:rPr>
      <w:b/>
      <w:sz w:val="28"/>
      <w:szCs w:val="24"/>
    </w:rPr>
  </w:style>
  <w:style w:type="character" w:customStyle="1" w:styleId="a9">
    <w:name w:val="Название Знак"/>
    <w:link w:val="a8"/>
    <w:rsid w:val="00E55788"/>
    <w:rPr>
      <w:rFonts w:ascii="Times New Roman" w:eastAsia="Times New Roman" w:hAnsi="Times New Roman"/>
      <w:b/>
      <w:sz w:val="28"/>
      <w:szCs w:val="24"/>
    </w:rPr>
  </w:style>
  <w:style w:type="character" w:styleId="aa">
    <w:name w:val="page number"/>
    <w:basedOn w:val="a1"/>
    <w:rsid w:val="00232241"/>
  </w:style>
  <w:style w:type="paragraph" w:styleId="ab">
    <w:name w:val="header"/>
    <w:basedOn w:val="a0"/>
    <w:link w:val="ac"/>
    <w:uiPriority w:val="99"/>
    <w:rsid w:val="00232241"/>
    <w:pPr>
      <w:tabs>
        <w:tab w:val="center" w:pos="4677"/>
        <w:tab w:val="right" w:pos="9355"/>
      </w:tabs>
    </w:pPr>
    <w:rPr>
      <w:sz w:val="24"/>
      <w:szCs w:val="24"/>
      <w:lang w:val="x-none" w:eastAsia="x-none"/>
    </w:rPr>
  </w:style>
  <w:style w:type="character" w:customStyle="1" w:styleId="ac">
    <w:name w:val="Верхний колонтитул Знак"/>
    <w:link w:val="ab"/>
    <w:uiPriority w:val="99"/>
    <w:rsid w:val="00232241"/>
    <w:rPr>
      <w:rFonts w:ascii="Times New Roman" w:eastAsia="Times New Roman" w:hAnsi="Times New Roman"/>
      <w:sz w:val="24"/>
      <w:szCs w:val="24"/>
    </w:rPr>
  </w:style>
  <w:style w:type="character" w:styleId="ad">
    <w:name w:val="Hyperlink"/>
    <w:rsid w:val="00052B14"/>
    <w:rPr>
      <w:color w:val="0000FF"/>
      <w:u w:val="single"/>
    </w:rPr>
  </w:style>
  <w:style w:type="paragraph" w:customStyle="1" w:styleId="ConsPlusNonformat">
    <w:name w:val="ConsPlusNonformat"/>
    <w:rsid w:val="002D5335"/>
    <w:pPr>
      <w:autoSpaceDE w:val="0"/>
      <w:autoSpaceDN w:val="0"/>
      <w:adjustRightInd w:val="0"/>
    </w:pPr>
    <w:rPr>
      <w:rFonts w:ascii="Courier New" w:eastAsia="Times New Roman" w:hAnsi="Courier New" w:cs="Courier New"/>
    </w:rPr>
  </w:style>
  <w:style w:type="paragraph" w:customStyle="1" w:styleId="ConsPlusNormal">
    <w:name w:val="ConsPlusNormal"/>
    <w:rsid w:val="009A1F1E"/>
    <w:pPr>
      <w:widowControl w:val="0"/>
      <w:autoSpaceDE w:val="0"/>
      <w:autoSpaceDN w:val="0"/>
      <w:adjustRightInd w:val="0"/>
      <w:ind w:firstLine="720"/>
    </w:pPr>
    <w:rPr>
      <w:rFonts w:ascii="Arial" w:eastAsia="Times New Roman" w:hAnsi="Arial" w:cs="Arial"/>
    </w:rPr>
  </w:style>
  <w:style w:type="paragraph" w:customStyle="1" w:styleId="Default">
    <w:name w:val="Default"/>
    <w:rsid w:val="005655ED"/>
    <w:pPr>
      <w:autoSpaceDE w:val="0"/>
      <w:autoSpaceDN w:val="0"/>
      <w:adjustRightInd w:val="0"/>
    </w:pPr>
    <w:rPr>
      <w:rFonts w:ascii="Times New Roman" w:eastAsia="Times New Roman" w:hAnsi="Times New Roman"/>
      <w:color w:val="000000"/>
      <w:sz w:val="24"/>
      <w:szCs w:val="24"/>
    </w:rPr>
  </w:style>
  <w:style w:type="numbering" w:customStyle="1" w:styleId="Style1">
    <w:name w:val="Style1"/>
    <w:uiPriority w:val="99"/>
    <w:rsid w:val="009D3C37"/>
    <w:pPr>
      <w:numPr>
        <w:numId w:val="14"/>
      </w:numPr>
    </w:pPr>
  </w:style>
  <w:style w:type="paragraph" w:customStyle="1" w:styleId="ConsNonformat">
    <w:name w:val="ConsNonformat"/>
    <w:rsid w:val="008800D4"/>
    <w:pPr>
      <w:widowControl w:val="0"/>
      <w:autoSpaceDE w:val="0"/>
      <w:autoSpaceDN w:val="0"/>
      <w:ind w:right="19772"/>
    </w:pPr>
    <w:rPr>
      <w:rFonts w:ascii="Courier New" w:eastAsia="Times New Roman" w:hAnsi="Courier New" w:cs="Courier New"/>
      <w:sz w:val="16"/>
      <w:szCs w:val="16"/>
    </w:rPr>
  </w:style>
  <w:style w:type="paragraph" w:customStyle="1" w:styleId="14">
    <w:name w:val="Обычный+14"/>
    <w:basedOn w:val="a0"/>
    <w:rsid w:val="008800D4"/>
    <w:pPr>
      <w:overflowPunct w:val="0"/>
      <w:autoSpaceDE w:val="0"/>
      <w:autoSpaceDN w:val="0"/>
      <w:adjustRightInd w:val="0"/>
      <w:textAlignment w:val="baseline"/>
    </w:pPr>
  </w:style>
  <w:style w:type="paragraph" w:customStyle="1" w:styleId="ae">
    <w:name w:val="Таблицы (моноширинный)"/>
    <w:basedOn w:val="a0"/>
    <w:next w:val="a0"/>
    <w:uiPriority w:val="99"/>
    <w:rsid w:val="008800D4"/>
    <w:pPr>
      <w:widowControl w:val="0"/>
      <w:autoSpaceDE w:val="0"/>
      <w:autoSpaceDN w:val="0"/>
      <w:adjustRightInd w:val="0"/>
    </w:pPr>
    <w:rPr>
      <w:rFonts w:ascii="Courier New" w:hAnsi="Courier New" w:cs="Courier New"/>
      <w:sz w:val="24"/>
      <w:szCs w:val="24"/>
    </w:rPr>
  </w:style>
  <w:style w:type="character" w:customStyle="1" w:styleId="blk">
    <w:name w:val="blk"/>
    <w:rsid w:val="008800D4"/>
  </w:style>
  <w:style w:type="paragraph" w:styleId="af">
    <w:name w:val="Body Text"/>
    <w:basedOn w:val="a0"/>
    <w:link w:val="af0"/>
    <w:unhideWhenUsed/>
    <w:rsid w:val="00052B14"/>
    <w:pPr>
      <w:spacing w:after="120" w:line="276" w:lineRule="auto"/>
    </w:pPr>
    <w:rPr>
      <w:rFonts w:ascii="Calibri" w:hAnsi="Calibri"/>
      <w:sz w:val="22"/>
      <w:szCs w:val="22"/>
      <w:lang w:val="x-none" w:eastAsia="x-none"/>
    </w:rPr>
  </w:style>
  <w:style w:type="character" w:customStyle="1" w:styleId="af0">
    <w:name w:val="Основной текст Знак"/>
    <w:link w:val="af"/>
    <w:rsid w:val="00052B14"/>
    <w:rPr>
      <w:rFonts w:eastAsia="Times New Roman"/>
      <w:sz w:val="22"/>
      <w:szCs w:val="22"/>
    </w:rPr>
  </w:style>
  <w:style w:type="paragraph" w:styleId="af1">
    <w:name w:val="Normal (Web)"/>
    <w:basedOn w:val="a0"/>
    <w:unhideWhenUsed/>
    <w:rsid w:val="00EA40D1"/>
    <w:pPr>
      <w:spacing w:before="100" w:beforeAutospacing="1" w:after="100" w:afterAutospacing="1"/>
    </w:pPr>
    <w:rPr>
      <w:sz w:val="24"/>
      <w:szCs w:val="24"/>
    </w:rPr>
  </w:style>
  <w:style w:type="character" w:customStyle="1" w:styleId="40">
    <w:name w:val="Заголовок 4 Знак"/>
    <w:basedOn w:val="a1"/>
    <w:link w:val="4"/>
    <w:uiPriority w:val="9"/>
    <w:semiHidden/>
    <w:rsid w:val="008800D4"/>
    <w:rPr>
      <w:rFonts w:ascii="Cambria" w:eastAsia="Times New Roman" w:hAnsi="Cambria"/>
      <w:i/>
      <w:iCs/>
      <w:color w:val="365F91"/>
      <w:sz w:val="22"/>
      <w:szCs w:val="22"/>
      <w:lang w:eastAsia="en-US"/>
    </w:rPr>
  </w:style>
  <w:style w:type="paragraph" w:customStyle="1" w:styleId="ConsTitle">
    <w:name w:val="ConsTitle"/>
    <w:rsid w:val="008800D4"/>
    <w:pPr>
      <w:autoSpaceDE w:val="0"/>
      <w:autoSpaceDN w:val="0"/>
      <w:adjustRightInd w:val="0"/>
      <w:ind w:right="19772"/>
    </w:pPr>
    <w:rPr>
      <w:rFonts w:ascii="Arial" w:eastAsia="Times New Roman" w:hAnsi="Arial" w:cs="Arial"/>
      <w:b/>
      <w:bCs/>
      <w:sz w:val="16"/>
      <w:szCs w:val="16"/>
    </w:rPr>
  </w:style>
  <w:style w:type="character" w:styleId="af2">
    <w:name w:val="footnote reference"/>
    <w:uiPriority w:val="99"/>
    <w:semiHidden/>
    <w:rsid w:val="00232241"/>
    <w:rPr>
      <w:vertAlign w:val="superscript"/>
    </w:rPr>
  </w:style>
  <w:style w:type="paragraph" w:styleId="af3">
    <w:name w:val="footnote text"/>
    <w:basedOn w:val="a0"/>
    <w:link w:val="af4"/>
    <w:semiHidden/>
    <w:rsid w:val="00232241"/>
    <w:rPr>
      <w:lang w:val="x-none" w:eastAsia="x-none"/>
    </w:rPr>
  </w:style>
  <w:style w:type="character" w:customStyle="1" w:styleId="af4">
    <w:name w:val="Текст сноски Знак"/>
    <w:link w:val="af3"/>
    <w:semiHidden/>
    <w:rsid w:val="00232241"/>
    <w:rPr>
      <w:rFonts w:ascii="Times New Roman" w:eastAsia="Times New Roman" w:hAnsi="Times New Roman"/>
    </w:rPr>
  </w:style>
  <w:style w:type="paragraph" w:customStyle="1" w:styleId="23">
    <w:name w:val="Основной текст (2)"/>
    <w:basedOn w:val="a0"/>
    <w:link w:val="24"/>
    <w:rsid w:val="00596B14"/>
    <w:pPr>
      <w:widowControl w:val="0"/>
      <w:shd w:val="clear" w:color="auto" w:fill="FFFFFF"/>
      <w:spacing w:before="360" w:after="180" w:line="0" w:lineRule="atLeast"/>
      <w:jc w:val="center"/>
    </w:pPr>
    <w:rPr>
      <w:b/>
      <w:bCs/>
    </w:rPr>
  </w:style>
  <w:style w:type="character" w:customStyle="1" w:styleId="24">
    <w:name w:val="Основной текст (2)_"/>
    <w:link w:val="23"/>
    <w:locked/>
    <w:rsid w:val="00596B14"/>
    <w:rPr>
      <w:rFonts w:ascii="Times New Roman" w:eastAsia="Times New Roman" w:hAnsi="Times New Roman"/>
      <w:b/>
      <w:bCs/>
      <w:shd w:val="clear" w:color="auto" w:fill="FFFFFF"/>
    </w:rPr>
  </w:style>
  <w:style w:type="paragraph" w:customStyle="1" w:styleId="3">
    <w:name w:val="Основной текст (3)"/>
    <w:basedOn w:val="a0"/>
    <w:link w:val="30"/>
    <w:rsid w:val="00596B14"/>
    <w:pPr>
      <w:widowControl w:val="0"/>
      <w:shd w:val="clear" w:color="auto" w:fill="FFFFFF"/>
      <w:spacing w:before="180" w:after="360" w:line="370" w:lineRule="exact"/>
      <w:jc w:val="center"/>
    </w:pPr>
    <w:rPr>
      <w:b/>
      <w:bCs/>
      <w:sz w:val="21"/>
      <w:szCs w:val="21"/>
    </w:rPr>
  </w:style>
  <w:style w:type="character" w:customStyle="1" w:styleId="30">
    <w:name w:val="Основной текст (3)_"/>
    <w:link w:val="3"/>
    <w:locked/>
    <w:rsid w:val="00596B14"/>
    <w:rPr>
      <w:rFonts w:ascii="Times New Roman" w:eastAsia="Times New Roman" w:hAnsi="Times New Roman"/>
      <w:b/>
      <w:bCs/>
      <w:sz w:val="21"/>
      <w:szCs w:val="21"/>
      <w:shd w:val="clear" w:color="auto" w:fill="FFFFFF"/>
    </w:rPr>
  </w:style>
  <w:style w:type="paragraph" w:customStyle="1" w:styleId="25">
    <w:name w:val="Основной текст2"/>
    <w:basedOn w:val="a0"/>
    <w:link w:val="af5"/>
    <w:rsid w:val="00596B14"/>
    <w:pPr>
      <w:widowControl w:val="0"/>
      <w:shd w:val="clear" w:color="auto" w:fill="FFFFFF"/>
      <w:spacing w:line="398" w:lineRule="exact"/>
    </w:pPr>
  </w:style>
  <w:style w:type="character" w:customStyle="1" w:styleId="af5">
    <w:name w:val="Основной текст_"/>
    <w:link w:val="25"/>
    <w:locked/>
    <w:rsid w:val="00596B14"/>
    <w:rPr>
      <w:rFonts w:ascii="Times New Roman" w:eastAsia="Times New Roman" w:hAnsi="Times New Roman"/>
      <w:shd w:val="clear" w:color="auto" w:fill="FFFFFF"/>
    </w:rPr>
  </w:style>
  <w:style w:type="paragraph" w:customStyle="1" w:styleId="41">
    <w:name w:val="Основной текст (4)"/>
    <w:basedOn w:val="a0"/>
    <w:link w:val="42"/>
    <w:rsid w:val="00596B14"/>
    <w:pPr>
      <w:widowControl w:val="0"/>
      <w:shd w:val="clear" w:color="auto" w:fill="FFFFFF"/>
      <w:spacing w:before="300" w:after="300" w:line="0" w:lineRule="atLeast"/>
    </w:pPr>
    <w:rPr>
      <w:b/>
      <w:bCs/>
      <w:sz w:val="17"/>
      <w:szCs w:val="17"/>
    </w:rPr>
  </w:style>
  <w:style w:type="character" w:customStyle="1" w:styleId="42">
    <w:name w:val="Основной текст (4)_"/>
    <w:link w:val="41"/>
    <w:locked/>
    <w:rsid w:val="00596B14"/>
    <w:rPr>
      <w:rFonts w:ascii="Times New Roman" w:eastAsia="Times New Roman" w:hAnsi="Times New Roman"/>
      <w:b/>
      <w:bCs/>
      <w:sz w:val="17"/>
      <w:szCs w:val="17"/>
      <w:shd w:val="clear" w:color="auto" w:fill="FFFFFF"/>
    </w:rPr>
  </w:style>
  <w:style w:type="paragraph" w:customStyle="1" w:styleId="ConsNormal">
    <w:name w:val="ConsNormal"/>
    <w:rsid w:val="00B5303E"/>
    <w:pPr>
      <w:widowControl w:val="0"/>
      <w:autoSpaceDE w:val="0"/>
      <w:autoSpaceDN w:val="0"/>
      <w:adjustRightInd w:val="0"/>
      <w:ind w:firstLine="720"/>
    </w:pPr>
    <w:rPr>
      <w:rFonts w:ascii="Arial" w:eastAsia="Times New Roman" w:hAnsi="Arial" w:cs="Arial"/>
    </w:rPr>
  </w:style>
  <w:style w:type="paragraph" w:customStyle="1" w:styleId="BodyText20">
    <w:name w:val="Body Text 2_0"/>
    <w:basedOn w:val="a0"/>
    <w:rsid w:val="00720753"/>
    <w:pPr>
      <w:widowControl w:val="0"/>
      <w:ind w:firstLine="720"/>
      <w:jc w:val="both"/>
    </w:pPr>
    <w:rPr>
      <w:rFonts w:ascii="MS Sans Serif" w:hAnsi="MS Sans Serif"/>
      <w:color w:val="000000"/>
      <w:sz w:val="24"/>
    </w:rPr>
  </w:style>
  <w:style w:type="paragraph" w:styleId="af6">
    <w:name w:val="Balloon Text"/>
    <w:basedOn w:val="a0"/>
    <w:link w:val="af7"/>
    <w:uiPriority w:val="99"/>
    <w:semiHidden/>
    <w:unhideWhenUsed/>
    <w:rsid w:val="00FF2D5E"/>
    <w:rPr>
      <w:rFonts w:ascii="Tahoma" w:hAnsi="Tahoma" w:cs="Tahoma"/>
      <w:sz w:val="16"/>
      <w:szCs w:val="16"/>
    </w:rPr>
  </w:style>
  <w:style w:type="character" w:customStyle="1" w:styleId="af7">
    <w:name w:val="Текст выноски Знак"/>
    <w:basedOn w:val="a1"/>
    <w:link w:val="af6"/>
    <w:uiPriority w:val="99"/>
    <w:semiHidden/>
    <w:rsid w:val="00FF2D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1949FCC2898B5C29FCC3652000357C284C29DAB82D51DDB1EE848E00C830D115825897D1691B439442061FDAA3E4620F54503103BFU6P8R" TargetMode="External"/><Relationship Id="rId21" Type="http://schemas.openxmlformats.org/officeDocument/2006/relationships/hyperlink" Target="consultantplus://offline/ref=471949FCC2898B5C29FCC3652000357C284C29DAB82D51DDB1EE848E00C830D115825892D466161C91571747D6A5FD7C0C494C3301UBPCR" TargetMode="External"/><Relationship Id="rId42" Type="http://schemas.openxmlformats.org/officeDocument/2006/relationships/hyperlink" Target="consultantplus://offline/ref=471949FCC2898B5C29FCC3652000357C284C29DAB82D51DDB1EE848E00C830D115825897D1691A439442061FDAA3E4620F54503103BFU6P8R" TargetMode="External"/><Relationship Id="rId63" Type="http://schemas.openxmlformats.org/officeDocument/2006/relationships/hyperlink" Target="consultantplus://offline/ref=471949FCC2898B5C29FCC3652000357C284C29DAB82D51DDB1EE848E00C830D115825892DF68161C91571747D6A5FD7C0C494C3301UBPCR" TargetMode="External"/><Relationship Id="rId84" Type="http://schemas.openxmlformats.org/officeDocument/2006/relationships/header" Target="header6.xml"/><Relationship Id="rId138" Type="http://schemas.openxmlformats.org/officeDocument/2006/relationships/hyperlink" Target="consultantplus://offline/ref=471949FCC2898B5C29FCC3652000357C284C29DAB82D51DDB1EE848E00C830D115825892DF68161C91571747D6A5FD7C0C494C3301UBPCR" TargetMode="External"/><Relationship Id="rId159" Type="http://schemas.openxmlformats.org/officeDocument/2006/relationships/hyperlink" Target="consultantplus://offline/ref=471949FCC2898B5C29FCC3652000357C284C29DAB82D51DDB1EE848E00C830D115825893D167161C91571747D6A5FD7C0C494C3301UBPCR" TargetMode="External"/><Relationship Id="rId170" Type="http://schemas.openxmlformats.org/officeDocument/2006/relationships/hyperlink" Target="consultantplus://offline/ref=471949FCC2898B5C29FCC3652000357C284C29DAB82D51DDB1EE848E00C830D115825897D16919439442061FDAA3E4620F54503103BFU6P8R" TargetMode="External"/><Relationship Id="rId191" Type="http://schemas.openxmlformats.org/officeDocument/2006/relationships/header" Target="header9.xml"/><Relationship Id="rId205" Type="http://schemas.openxmlformats.org/officeDocument/2006/relationships/header" Target="header19.xml"/><Relationship Id="rId107" Type="http://schemas.openxmlformats.org/officeDocument/2006/relationships/hyperlink" Target="consultantplus://offline/ref=471949FCC2898B5C29FCC3652000357C284C29DAB82D51DDB1EE848E00C830D115825892D168161C91571747D6A5FD7C0C494C3301UBPCR" TargetMode="External"/><Relationship Id="rId11" Type="http://schemas.openxmlformats.org/officeDocument/2006/relationships/header" Target="header2.xml"/><Relationship Id="rId32" Type="http://schemas.openxmlformats.org/officeDocument/2006/relationships/hyperlink" Target="consultantplus://offline/ref=471949FCC2898B5C29FCC3652000357C284C29DAB82D51DDB1EE848E00C830D115825892D169161C91571747D6A5FD7C0C494C3301UBPCR" TargetMode="External"/><Relationship Id="rId37" Type="http://schemas.openxmlformats.org/officeDocument/2006/relationships/hyperlink" Target="consultantplus://offline/ref=471949FCC2898B5C29FCC3652000357C294B2BD3BA2951DDB1EE848E00C830D10782009BD6670348C30D404AD5UAP3R" TargetMode="External"/><Relationship Id="rId53" Type="http://schemas.openxmlformats.org/officeDocument/2006/relationships/hyperlink" Target="consultantplus://offline/ref=471949FCC2898B5C29FCC3652000357C284C29DAB82D51DDB1EE848E00C830D115825897D7611C4FC418161B93F7EE7D08494E301DBF694AU4PDR" TargetMode="External"/><Relationship Id="rId58" Type="http://schemas.openxmlformats.org/officeDocument/2006/relationships/hyperlink" Target="consultantplus://offline/ref=471949FCC2898B5C29FCC3652000357C284C29DAB82D51DDB1EE848E00C830D115825892DF64161C91571747D6A5FD7C0C494C3301UBPCR" TargetMode="External"/><Relationship Id="rId74" Type="http://schemas.openxmlformats.org/officeDocument/2006/relationships/hyperlink" Target="consultantplus://offline/ref=471949FCC2898B5C29FCC3652000357C284C29DAB82D51DDB1EE848E00C830D115825897D0601D439442061FDAA3E4620F54503103BFU6P8R" TargetMode="External"/><Relationship Id="rId79" Type="http://schemas.openxmlformats.org/officeDocument/2006/relationships/hyperlink" Target="consultantplus://offline/ref=471949FCC2898B5C29FCC3652000357C284C29DAB82D51DDB1EE848E00C830D115825897D16919439442061FDAA3E4620F54503103BFU6P8R" TargetMode="External"/><Relationship Id="rId102" Type="http://schemas.openxmlformats.org/officeDocument/2006/relationships/hyperlink" Target="consultantplus://offline/ref=471949FCC2898B5C29FCC3652000357C284C29DAB82D51DDB1EE848E00C830D115825892D161161C91571747D6A5FD7C0C494C3301UBPCR" TargetMode="External"/><Relationship Id="rId123" Type="http://schemas.openxmlformats.org/officeDocument/2006/relationships/hyperlink" Target="consultantplus://offline/ref=471949FCC2898B5C29FCC3652000357C284C29DAB82D51DDB1EE848E00C830D115825892D068161C91571747D6A5FD7C0C494C3301UBPCR" TargetMode="External"/><Relationship Id="rId128" Type="http://schemas.openxmlformats.org/officeDocument/2006/relationships/hyperlink" Target="consultantplus://offline/ref=471949FCC2898B5C29FCC3652000357C284C29DAB82D51DDB1EE848E00C830D115825897D7611C4FC318161B93F7EE7D08494E301DBF694AU4PDR" TargetMode="External"/><Relationship Id="rId144" Type="http://schemas.openxmlformats.org/officeDocument/2006/relationships/hyperlink" Target="consultantplus://offline/ref=471949FCC2898B5C29FCC3652000357C284C29DAB82D51DDB1EE848E00C830D115825897D2681E439442061FDAA3E4620F54503103BFU6P8R" TargetMode="External"/><Relationship Id="rId149" Type="http://schemas.openxmlformats.org/officeDocument/2006/relationships/hyperlink" Target="consultantplus://offline/ref=471949FCC2898B5C29FCC3652000357C284C29DAB82D51DDB1EE848E00C830D115825892DE65161C91571747D6A5FD7C0C494C3301UBPCR" TargetMode="External"/><Relationship Id="rId5" Type="http://schemas.openxmlformats.org/officeDocument/2006/relationships/settings" Target="settings.xml"/><Relationship Id="rId90" Type="http://schemas.openxmlformats.org/officeDocument/2006/relationships/hyperlink" Target="consultantplus://offline/ref=471949FCC2898B5C29FCC3652000357C284C29DAB82D51DDB1EE848E00C830D115825892D467161C91571747D6A5FD7C0C494C3301UBPCR" TargetMode="External"/><Relationship Id="rId95" Type="http://schemas.openxmlformats.org/officeDocument/2006/relationships/hyperlink" Target="consultantplus://offline/ref=471949FCC2898B5C29FCC3652000357C284C29DAB82D51DDB1EE848E00C830D115825892D363161C91571747D6A5FD7C0C494C3301UBPCR" TargetMode="External"/><Relationship Id="rId160" Type="http://schemas.openxmlformats.org/officeDocument/2006/relationships/hyperlink" Target="consultantplus://offline/ref=471949FCC2898B5C29FCC3652000357C284C29DAB82D51DDB1EE848E00C830D115825893D066161C91571747D6A5FD7C0C494C3301UBPCR" TargetMode="External"/><Relationship Id="rId165" Type="http://schemas.openxmlformats.org/officeDocument/2006/relationships/hyperlink" Target="consultantplus://offline/ref=471949FCC2898B5C29FCC3652000357C284C29DAB82D51DDB1EE848E00C830D115825893D067161C91571747D6A5FD7C0C494C3301UBPCR" TargetMode="External"/><Relationship Id="rId181" Type="http://schemas.openxmlformats.org/officeDocument/2006/relationships/hyperlink" Target="consultantplus://offline/ref=471949FCC2898B5C29FCC3652000357C284C2DDCBE2E51DDB1EE848E00C830D10782009BD6670348C30D404AD5UAP3R" TargetMode="External"/><Relationship Id="rId186" Type="http://schemas.openxmlformats.org/officeDocument/2006/relationships/hyperlink" Target="https://leninogorsk.tatarstan.ru" TargetMode="External"/><Relationship Id="rId211" Type="http://schemas.openxmlformats.org/officeDocument/2006/relationships/theme" Target="theme/theme1.xml"/><Relationship Id="rId22" Type="http://schemas.openxmlformats.org/officeDocument/2006/relationships/hyperlink" Target="consultantplus://offline/ref=471949FCC2898B5C29FCC3652000357C284C29DAB82D51DDB1EE848E00C830D115825892D467161C91571747D6A5FD7C0C494C3301UBPCR" TargetMode="External"/><Relationship Id="rId27" Type="http://schemas.openxmlformats.org/officeDocument/2006/relationships/hyperlink" Target="consultantplus://offline/ref=471949FCC2898B5C29FCC3652000357C284C29DAB82D51DDB1EE848E00C830D115825892D362161C91571747D6A5FD7C0C494C3301UBPCR" TargetMode="External"/><Relationship Id="rId43" Type="http://schemas.openxmlformats.org/officeDocument/2006/relationships/hyperlink" Target="consultantplus://offline/ref=471949FCC2898B5C29FCC3652000357C284C29DAB82D51DDB1EE848E00C830D115825892D066161C91571747D6A5FD7C0C494C3301UBPCR" TargetMode="External"/><Relationship Id="rId48" Type="http://schemas.openxmlformats.org/officeDocument/2006/relationships/hyperlink" Target="consultantplus://offline/ref=471949FCC2898B5C29FCC3652000357C284C29DAB82D51DDB1EE848E00C830D115825892D069161C91571747D6A5FD7C0C494C3301UBPCR" TargetMode="External"/><Relationship Id="rId64" Type="http://schemas.openxmlformats.org/officeDocument/2006/relationships/hyperlink" Target="consultantplus://offline/ref=471949FCC2898B5C29FCC3652000357C284C29DAB82D51DDB1EE848E00C830D115825892DF69161C91571747D6A5FD7C0C494C3301UBPCR" TargetMode="External"/><Relationship Id="rId69" Type="http://schemas.openxmlformats.org/officeDocument/2006/relationships/hyperlink" Target="consultantplus://offline/ref=471949FCC2898B5C29FCC3652000357C284C29DAB82D51DDB1EE848E00C830D115825892DE61161C91571747D6A5FD7C0C494C3301UBPCR" TargetMode="External"/><Relationship Id="rId113" Type="http://schemas.openxmlformats.org/officeDocument/2006/relationships/hyperlink" Target="consultantplus://offline/ref=471949FCC2898B5C29FCC3652000357C294B2BD3BA2951DDB1EE848E00C830D10782009BD6670348C30D404AD5UAP3R" TargetMode="External"/><Relationship Id="rId118" Type="http://schemas.openxmlformats.org/officeDocument/2006/relationships/hyperlink" Target="consultantplus://offline/ref=471949FCC2898B5C29FCC3652000357C284C29DAB82D51DDB1EE848E00C830D115825897D1691A439442061FDAA3E4620F54503103BFU6P8R" TargetMode="External"/><Relationship Id="rId134" Type="http://schemas.openxmlformats.org/officeDocument/2006/relationships/hyperlink" Target="consultantplus://offline/ref=471949FCC2898B5C29FCC3652000357C284C29DAB82D51DDB1EE848E00C830D115825892DF64161C91571747D6A5FD7C0C494C3301UBPCR" TargetMode="External"/><Relationship Id="rId139" Type="http://schemas.openxmlformats.org/officeDocument/2006/relationships/hyperlink" Target="consultantplus://offline/ref=471949FCC2898B5C29FCC3652000357C284C29DAB82D51DDB1EE848E00C830D115825892DF68161C91571747D6A5FD7C0C494C3301UBPCR" TargetMode="External"/><Relationship Id="rId80" Type="http://schemas.openxmlformats.org/officeDocument/2006/relationships/hyperlink" Target="consultantplus://offline/ref=471949FCC2898B5C29FCC3652000357C284C29DAB82D51DDB1EE848E00C830D115825897D16914439442061FDAA3E4620F54503103BFU6P8R" TargetMode="External"/><Relationship Id="rId85" Type="http://schemas.openxmlformats.org/officeDocument/2006/relationships/header" Target="header7.xml"/><Relationship Id="rId150" Type="http://schemas.openxmlformats.org/officeDocument/2006/relationships/hyperlink" Target="consultantplus://offline/ref=471949FCC2898B5C29FCC3652000357C284C29DAB82D51DDB1EE848E00C830D115825897D0601D439442061FDAA3E4620F54503103BFU6P8R" TargetMode="External"/><Relationship Id="rId155" Type="http://schemas.openxmlformats.org/officeDocument/2006/relationships/hyperlink" Target="consultantplus://offline/ref=471949FCC2898B5C29FCC3652000357C284C29DAB82D51DDB1EE848E00C830D115825893D164161C91571747D6A5FD7C0C494C3301UBPCR" TargetMode="External"/><Relationship Id="rId171" Type="http://schemas.openxmlformats.org/officeDocument/2006/relationships/hyperlink" Target="consultantplus://offline/ref=471949FCC2898B5C29FCC3652000357C284C29DAB82D51DDB1EE848E00C830D115825897D16914439442061FDAA3E4620F54503103BFU6P8R" TargetMode="External"/><Relationship Id="rId176" Type="http://schemas.openxmlformats.org/officeDocument/2006/relationships/hyperlink" Target="consultantplus://offline/ref=471949FCC2898B5C29FCC3652000357C284C29DAB82D51DDB1EE848E00C830D115825893DF65161C91571747D6A5FD7C0C494C3301UBPCR" TargetMode="External"/><Relationship Id="rId192" Type="http://schemas.openxmlformats.org/officeDocument/2006/relationships/hyperlink" Target="https://leninogorsk.tatarstan.ru" TargetMode="External"/><Relationship Id="rId197" Type="http://schemas.openxmlformats.org/officeDocument/2006/relationships/header" Target="header13.xml"/><Relationship Id="rId206" Type="http://schemas.openxmlformats.org/officeDocument/2006/relationships/hyperlink" Target="https://leninogorsk.tatarstan.ru" TargetMode="External"/><Relationship Id="rId201" Type="http://schemas.openxmlformats.org/officeDocument/2006/relationships/header" Target="header16.xml"/><Relationship Id="rId12" Type="http://schemas.openxmlformats.org/officeDocument/2006/relationships/header" Target="header3.xml"/><Relationship Id="rId17" Type="http://schemas.openxmlformats.org/officeDocument/2006/relationships/hyperlink" Target="http://www.consultant.ru/document/cons_doc_LAW_196369/" TargetMode="External"/><Relationship Id="rId33" Type="http://schemas.openxmlformats.org/officeDocument/2006/relationships/hyperlink" Target="consultantplus://offline/ref=471949FCC2898B5C29FCC3652000357C284C29DAB82D51DDB1EE848E00C830D115825892D060161C91571747D6A5FD7C0C494C3301UBPCR" TargetMode="External"/><Relationship Id="rId38" Type="http://schemas.openxmlformats.org/officeDocument/2006/relationships/hyperlink" Target="consultantplus://offline/ref=471949FCC2898B5C29FCC3652000357C284C29DAB82D51DDB1EE848E00C830D115825897D06518439442061FDAA3E4620F54503103BFU6P8R" TargetMode="External"/><Relationship Id="rId59" Type="http://schemas.openxmlformats.org/officeDocument/2006/relationships/hyperlink" Target="consultantplus://offline/ref=471949FCC2898B5C29FCC3652000357C284C29DAB82D51DDB1EE848E00C830D115825892DF65161C91571747D6A5FD7C0C494C3301UBPCR" TargetMode="External"/><Relationship Id="rId103" Type="http://schemas.openxmlformats.org/officeDocument/2006/relationships/hyperlink" Target="consultantplus://offline/ref=471949FCC2898B5C29FCC3652000357C284C29DAB82D51DDB1EE848E00C830D115825897D5641B439442061FDAA3E4620F54503103BFU6P8R" TargetMode="External"/><Relationship Id="rId108" Type="http://schemas.openxmlformats.org/officeDocument/2006/relationships/hyperlink" Target="consultantplus://offline/ref=471949FCC2898B5C29FCC3652000357C284C29DAB82D51DDB1EE848E00C830D115825892D169161C91571747D6A5FD7C0C494C3301UBPCR" TargetMode="External"/><Relationship Id="rId124" Type="http://schemas.openxmlformats.org/officeDocument/2006/relationships/hyperlink" Target="consultantplus://offline/ref=471949FCC2898B5C29FCC3652000357C284C29DAB82D51DDB1EE848E00C830D115825892D069161C91571747D6A5FD7C0C494C3301UBPCR" TargetMode="External"/><Relationship Id="rId129" Type="http://schemas.openxmlformats.org/officeDocument/2006/relationships/hyperlink" Target="consultantplus://offline/ref=471949FCC2898B5C29FCC3652000357C284C29DAB82D51DDB1EE848E00C830D115825897D7611C4FC418161B93F7EE7D08494E301DBF694AU4PDR" TargetMode="External"/><Relationship Id="rId54" Type="http://schemas.openxmlformats.org/officeDocument/2006/relationships/hyperlink" Target="consultantplus://offline/ref=471949FCC2898B5C29FCC3652000357C284C29DAB82D51DDB1EE848E00C830D115825892DF61161C91571747D6A5FD7C0C494C3301UBPCR" TargetMode="External"/><Relationship Id="rId70" Type="http://schemas.openxmlformats.org/officeDocument/2006/relationships/hyperlink" Target="consultantplus://offline/ref=471949FCC2898B5C29FCC3652000357C284C29DAB82D51DDB1EE848E00C830D115825892DE62161C91571747D6A5FD7C0C494C3301UBPCR" TargetMode="External"/><Relationship Id="rId75" Type="http://schemas.openxmlformats.org/officeDocument/2006/relationships/hyperlink" Target="consultantplus://offline/ref=471949FCC2898B5C29FCC3652000357C284C29DAB82D51DDB1EE848E00C830D115825894D5681D439442061FDAA3E4620F54503103BFU6P8R" TargetMode="External"/><Relationship Id="rId91" Type="http://schemas.openxmlformats.org/officeDocument/2006/relationships/hyperlink" Target="consultantplus://offline/ref=471949FCC2898B5C29FCC3652000357C284C29DAB82D51DDB1EE848E00C830D115825897D1691F439442061FDAA3E4620F54503103BFU6P8R" TargetMode="External"/><Relationship Id="rId96" Type="http://schemas.openxmlformats.org/officeDocument/2006/relationships/hyperlink" Target="consultantplus://offline/ref=471949FCC2898B5C29FCC3652000357C284C29DAB82D51DDB1EE848E00C830D115825897D2681D439442061FDAA3E4620F54503103BFU6P8R" TargetMode="External"/><Relationship Id="rId140" Type="http://schemas.openxmlformats.org/officeDocument/2006/relationships/hyperlink" Target="consultantplus://offline/ref=471949FCC2898B5C29FCC3652000357C284C29DAB82D51DDB1EE848E00C830D115825892DF69161C91571747D6A5FD7C0C494C3301UBPCR" TargetMode="External"/><Relationship Id="rId145" Type="http://schemas.openxmlformats.org/officeDocument/2006/relationships/hyperlink" Target="consultantplus://offline/ref=471949FCC2898B5C29FCC3652000357C284C29DAB82D51DDB1EE848E00C830D115825892DE61161C91571747D6A5FD7C0C494C3301UBPCR" TargetMode="External"/><Relationship Id="rId161" Type="http://schemas.openxmlformats.org/officeDocument/2006/relationships/hyperlink" Target="consultantplus://offline/ref=471949FCC2898B5C29FCC3652000357C284C29DAB82D51DDB1EE848E00C830D115825893D066161C91571747D6A5FD7C0C494C3301UBPCR" TargetMode="External"/><Relationship Id="rId166" Type="http://schemas.openxmlformats.org/officeDocument/2006/relationships/hyperlink" Target="consultantplus://offline/ref=471949FCC2898B5C29FCC3652000357C284C29DAB82D51DDB1EE848E00C830D115825893D068161C91571747D6A5FD7C0C494C3301UBPCR" TargetMode="External"/><Relationship Id="rId182" Type="http://schemas.openxmlformats.org/officeDocument/2006/relationships/hyperlink" Target="consultantplus://offline/ref=471949FCC2898B5C29FCC3652000357C284C2DDCBE2D51DDB1EE848E00C830D10782009BD6670348C30D404AD5UAP3R" TargetMode="External"/><Relationship Id="rId187" Type="http://schemas.openxmlformats.org/officeDocument/2006/relationships/hyperlink" Target="consultantplus://offline/ref=5C2F3AA0166DBFEBD19C645845367FB0C09B0E61391DD6C03CB538B56161CD7BE821D2E1E8238DEB52566C701504839611F7320AB794EBSAQ"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471949FCC2898B5C29FCC3652000357C284C29DAB82D51DDB1EE848E00C830D115825892D467161C91571747D6A5FD7C0C494C3301UBPCR" TargetMode="External"/><Relationship Id="rId28" Type="http://schemas.openxmlformats.org/officeDocument/2006/relationships/hyperlink" Target="consultantplus://offline/ref=471949FCC2898B5C29FCC3652000357C284C29DAB82D51DDB1EE848E00C830D115825892D363161C91571747D6A5FD7C0C494C3301UBPCR" TargetMode="External"/><Relationship Id="rId49" Type="http://schemas.openxmlformats.org/officeDocument/2006/relationships/hyperlink" Target="consultantplus://offline/ref=471949FCC2898B5C29FCC3652000357C284C29DAB82D51DDB1EE848E00C830D115825892DF60161C91571747D6A5FD7C0C494C3301UBPCR" TargetMode="External"/><Relationship Id="rId114" Type="http://schemas.openxmlformats.org/officeDocument/2006/relationships/hyperlink" Target="consultantplus://offline/ref=471949FCC2898B5C29FCC3652000357C284C29DAB82D51DDB1EE848E00C830D115825897D06518439442061FDAA3E4620F54503103BFU6P8R" TargetMode="External"/><Relationship Id="rId119" Type="http://schemas.openxmlformats.org/officeDocument/2006/relationships/hyperlink" Target="consultantplus://offline/ref=471949FCC2898B5C29FCC3652000357C284C29DAB82D51DDB1EE848E00C830D115825892D066161C91571747D6A5FD7C0C494C3301UBPCR" TargetMode="External"/><Relationship Id="rId44" Type="http://schemas.openxmlformats.org/officeDocument/2006/relationships/hyperlink" Target="consultantplus://offline/ref=471949FCC2898B5C29FCC3652000357C284C29DAB82D51DDB1EE848E00C830D11582589EDF64161C91571747D6A5FD7C0C494C3301UBPCR" TargetMode="External"/><Relationship Id="rId60" Type="http://schemas.openxmlformats.org/officeDocument/2006/relationships/hyperlink" Target="consultantplus://offline/ref=471949FCC2898B5C29FCC3652000357C284C29DAB82D51DDB1EE848E00C830D115825892DF66161C91571747D6A5FD7C0C494C3301UBPCR" TargetMode="External"/><Relationship Id="rId65" Type="http://schemas.openxmlformats.org/officeDocument/2006/relationships/hyperlink" Target="consultantplus://offline/ref=471949FCC2898B5C29FCC3652000357C284C29DAB82D51DDB1EE848E00C830D115825897D2621E439442061FDAA3E4620F54503103BFU6P8R" TargetMode="External"/><Relationship Id="rId81" Type="http://schemas.openxmlformats.org/officeDocument/2006/relationships/hyperlink" Target="consultantplus://offline/ref=471949FCC2898B5C29FCC3652000357C284C29DAB82D51DDB1EE848E00C830D115825897D7611C4DC918161B93F7EE7D08494E301DBF694AU4PDR" TargetMode="External"/><Relationship Id="rId86" Type="http://schemas.openxmlformats.org/officeDocument/2006/relationships/hyperlink" Target="https://leninogorsk.tatarstan.ru" TargetMode="External"/><Relationship Id="rId130" Type="http://schemas.openxmlformats.org/officeDocument/2006/relationships/hyperlink" Target="consultantplus://offline/ref=471949FCC2898B5C29FCC3652000357C284C29DAB82D51DDB1EE848E00C830D115825892DF61161C91571747D6A5FD7C0C494C3301UBPCR" TargetMode="External"/><Relationship Id="rId135" Type="http://schemas.openxmlformats.org/officeDocument/2006/relationships/hyperlink" Target="consultantplus://offline/ref=471949FCC2898B5C29FCC3652000357C284C29DAB82D51DDB1EE848E00C830D115825892DF65161C91571747D6A5FD7C0C494C3301UBPCR" TargetMode="External"/><Relationship Id="rId151" Type="http://schemas.openxmlformats.org/officeDocument/2006/relationships/hyperlink" Target="consultantplus://offline/ref=471949FCC2898B5C29FCC3652000357C284C29DAB82D51DDB1EE848E00C830D115825894D5681D439442061FDAA3E4620F54503103BFU6P8R" TargetMode="External"/><Relationship Id="rId156" Type="http://schemas.openxmlformats.org/officeDocument/2006/relationships/hyperlink" Target="consultantplus://offline/ref=471949FCC2898B5C29FCC3652000357C284C29DAB82D51DDB1EE848E00C830D115825893D164161C91571747D6A5FD7C0C494C3301UBPCR" TargetMode="External"/><Relationship Id="rId177" Type="http://schemas.openxmlformats.org/officeDocument/2006/relationships/hyperlink" Target="consultantplus://offline/ref=471949FCC2898B5C29FCC3652000357C284C29DAB82D51DDB1EE848E00C830D115825897D0601B439442061FDAA3E4620F54503103BFU6P8R" TargetMode="External"/><Relationship Id="rId198" Type="http://schemas.openxmlformats.org/officeDocument/2006/relationships/header" Target="header14.xml"/><Relationship Id="rId172" Type="http://schemas.openxmlformats.org/officeDocument/2006/relationships/hyperlink" Target="consultantplus://offline/ref=471949FCC2898B5C29FCC3652000357C284C29DAB82D51DDB1EE848E00C830D115825897D7611C4DC918161B93F7EE7D08494E301DBF694AU4PDR" TargetMode="External"/><Relationship Id="rId193" Type="http://schemas.openxmlformats.org/officeDocument/2006/relationships/header" Target="header10.xml"/><Relationship Id="rId202" Type="http://schemas.openxmlformats.org/officeDocument/2006/relationships/hyperlink" Target="https://leninogorsk.tatarstan.ru" TargetMode="External"/><Relationship Id="rId207" Type="http://schemas.openxmlformats.org/officeDocument/2006/relationships/hyperlink" Target="consultantplus://offline/ref=DFE012A460E0CE82AAB08F1A586806E46E05912F9B2A40C66F5790FBC8C0C3BF6B4207B4A4F096ACAE519CD159f2O" TargetMode="External"/><Relationship Id="rId13" Type="http://schemas.openxmlformats.org/officeDocument/2006/relationships/image" Target="media/image1.wmf"/><Relationship Id="rId18" Type="http://schemas.openxmlformats.org/officeDocument/2006/relationships/hyperlink" Target="http://www.consultant.ru/document/cons_doc_LAW_314915/" TargetMode="External"/><Relationship Id="rId39" Type="http://schemas.openxmlformats.org/officeDocument/2006/relationships/hyperlink" Target="consultantplus://offline/ref=471949FCC2898B5C29FCC3652000357C284C29DAB82D51DDB1EE848E00C830D115825892D063161C91571747D6A5FD7C0C494C3301UBPCR" TargetMode="External"/><Relationship Id="rId109" Type="http://schemas.openxmlformats.org/officeDocument/2006/relationships/hyperlink" Target="consultantplus://offline/ref=471949FCC2898B5C29FCC3652000357C284C29DAB82D51DDB1EE848E00C830D115825892D060161C91571747D6A5FD7C0C494C3301UBPCR" TargetMode="External"/><Relationship Id="rId34" Type="http://schemas.openxmlformats.org/officeDocument/2006/relationships/hyperlink" Target="consultantplus://offline/ref=471949FCC2898B5C29FCC3652000357C284C29DAB82D51DDB1EE848E00C830D115825892D061161C91571747D6A5FD7C0C494C3301UBPCR" TargetMode="External"/><Relationship Id="rId50" Type="http://schemas.openxmlformats.org/officeDocument/2006/relationships/hyperlink" Target="consultantplus://offline/ref=471949FCC2898B5C29FCC3652000357C284C29DAB82D51DDB1EE848E00C830D115825897D16819439442061FDAA3E4620F54503103BFU6P8R" TargetMode="External"/><Relationship Id="rId55" Type="http://schemas.openxmlformats.org/officeDocument/2006/relationships/hyperlink" Target="consultantplus://offline/ref=471949FCC2898B5C29FCC3652000357C284C29DAB82D51DDB1EE848E00C830D115825897D16914439442061FDAA3E4620F54503103BFU6P8R" TargetMode="External"/><Relationship Id="rId76" Type="http://schemas.openxmlformats.org/officeDocument/2006/relationships/hyperlink" Target="consultantplus://offline/ref=471949FCC2898B5C29FCC3652000357C284C29DAB82D51DDB1EE848E00C830D115825892DE67161C91571747D6A5FD7C0C494C3301UBPCR" TargetMode="External"/><Relationship Id="rId97" Type="http://schemas.openxmlformats.org/officeDocument/2006/relationships/hyperlink" Target="consultantplus://offline/ref=471949FCC2898B5C29FCC3652000357C284C29DAB82D51DDB1EE848E00C830D115825897D16919439442061FDAA3E4620F54503103BFU6P8R" TargetMode="External"/><Relationship Id="rId104" Type="http://schemas.openxmlformats.org/officeDocument/2006/relationships/hyperlink" Target="consultantplus://offline/ref=471949FCC2898B5C29FCC3652000357C284C29DAB82D51DDB1EE848E00C830D115825892D163161C91571747D6A5FD7C0C494C3301UBPCR" TargetMode="External"/><Relationship Id="rId120" Type="http://schemas.openxmlformats.org/officeDocument/2006/relationships/hyperlink" Target="consultantplus://offline/ref=471949FCC2898B5C29FCC3652000357C284C29DAB82D51DDB1EE848E00C830D11582589EDF64161C91571747D6A5FD7C0C494C3301UBPCR" TargetMode="External"/><Relationship Id="rId125" Type="http://schemas.openxmlformats.org/officeDocument/2006/relationships/hyperlink" Target="consultantplus://offline/ref=471949FCC2898B5C29FCC3652000357C284C29DAB82D51DDB1EE848E00C830D115825892DF60161C91571747D6A5FD7C0C494C3301UBPCR" TargetMode="External"/><Relationship Id="rId141" Type="http://schemas.openxmlformats.org/officeDocument/2006/relationships/hyperlink" Target="consultantplus://offline/ref=471949FCC2898B5C29FCC3652000357C284C29DAB82D51DDB1EE848E00C830D115825897D2621E439442061FDAA3E4620F54503103BFU6P8R" TargetMode="External"/><Relationship Id="rId146" Type="http://schemas.openxmlformats.org/officeDocument/2006/relationships/hyperlink" Target="consultantplus://offline/ref=471949FCC2898B5C29FCC3652000357C284C29DAB82D51DDB1EE848E00C830D115825892DE62161C91571747D6A5FD7C0C494C3301UBPCR" TargetMode="External"/><Relationship Id="rId167" Type="http://schemas.openxmlformats.org/officeDocument/2006/relationships/hyperlink" Target="consultantplus://offline/ref=471949FCC2898B5C29FCC3652000357C284C29DAB82D51DDB1EE848E00C830D115825893D069161C91571747D6A5FD7C0C494C3301UBPCR" TargetMode="External"/><Relationship Id="rId188" Type="http://schemas.openxmlformats.org/officeDocument/2006/relationships/hyperlink" Target="consultantplus://offline/ref=5C2F3AA0166DBFEBD19C645845367FB0C09B0E623E1FD6C03CB538B56161CD7BE821D2E2EF2380EB52566C701504839611F7320AB794EBSAQ" TargetMode="External"/><Relationship Id="rId7" Type="http://schemas.openxmlformats.org/officeDocument/2006/relationships/footnotes" Target="footnotes.xml"/><Relationship Id="rId71" Type="http://schemas.openxmlformats.org/officeDocument/2006/relationships/hyperlink" Target="consultantplus://offline/ref=471949FCC2898B5C29FCC3652000357C284C29DAB82D51DDB1EE848E00C830D115825892DE63161C91571747D6A5FD7C0C494C3301UBPCR" TargetMode="External"/><Relationship Id="rId92" Type="http://schemas.openxmlformats.org/officeDocument/2006/relationships/hyperlink" Target="consultantplus://offline/ref=471949FCC2898B5C29FCC3652000357C284C29DAB82D51DDB1EE848E00C830D115825892D469161C91571747D6A5FD7C0C494C3301UBPCR" TargetMode="External"/><Relationship Id="rId162" Type="http://schemas.openxmlformats.org/officeDocument/2006/relationships/hyperlink" Target="consultantplus://offline/ref=471949FCC2898B5C29FCC3652000357C284C29DAB82D51DDB1EE848E00C830D115825893D066161C91571747D6A5FD7C0C494C3301UBPCR" TargetMode="External"/><Relationship Id="rId183" Type="http://schemas.openxmlformats.org/officeDocument/2006/relationships/hyperlink" Target="consultantplus://offline/ref=471949FCC2898B5C29FCC3652000357C284C2DDCBE2E51DDB1EE848E00C830D10782009BD6670348C30D404AD5UAP3R"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7D2681D439442061FDAA3E4620F54503103BFU6P8R" TargetMode="External"/><Relationship Id="rId24" Type="http://schemas.openxmlformats.org/officeDocument/2006/relationships/hyperlink" Target="consultantplus://offline/ref=471949FCC2898B5C29FCC3652000357C284C29DAB82D51DDB1EE848E00C830D115825897D1691F439442061FDAA3E4620F54503103BFU6P8R" TargetMode="External"/><Relationship Id="rId40" Type="http://schemas.openxmlformats.org/officeDocument/2006/relationships/hyperlink" Target="consultantplus://offline/ref=471949FCC2898B5C29FCC3652000357C284C29DAB82D51DDB1EE848E00C830D115825892D063161C91571747D6A5FD7C0C494C3301UBPCR" TargetMode="External"/><Relationship Id="rId45" Type="http://schemas.openxmlformats.org/officeDocument/2006/relationships/hyperlink" Target="consultantplus://offline/ref=471949FCC2898B5C29FCC3652000357C284C29DAB82D51DDB1EE848E00C830D115825892D067161C91571747D6A5FD7C0C494C3301UBPCR" TargetMode="External"/><Relationship Id="rId66" Type="http://schemas.openxmlformats.org/officeDocument/2006/relationships/hyperlink" Target="consultantplus://offline/ref=471949FCC2898B5C29FCC3652000357C284C29DAB82D51DDB1EE848E00C830D115825897D6651C439442061FDAA3E4620F54503103BFU6P8R" TargetMode="External"/><Relationship Id="rId87" Type="http://schemas.openxmlformats.org/officeDocument/2006/relationships/header" Target="header8.xml"/><Relationship Id="rId110" Type="http://schemas.openxmlformats.org/officeDocument/2006/relationships/hyperlink" Target="consultantplus://offline/ref=471949FCC2898B5C29FCC3652000357C284C29DAB82D51DDB1EE848E00C830D115825892D061161C91571747D6A5FD7C0C494C3301UBPCR" TargetMode="External"/><Relationship Id="rId115" Type="http://schemas.openxmlformats.org/officeDocument/2006/relationships/hyperlink" Target="consultantplus://offline/ref=471949FCC2898B5C29FCC3652000357C284C29DAB82D51DDB1EE848E00C830D115825892D063161C91571747D6A5FD7C0C494C3301UBPCR" TargetMode="External"/><Relationship Id="rId131" Type="http://schemas.openxmlformats.org/officeDocument/2006/relationships/hyperlink" Target="consultantplus://offline/ref=471949FCC2898B5C29FCC3652000357C284C29DAB82D51DDB1EE848E00C830D115825897D16914439442061FDAA3E4620F54503103BFU6P8R" TargetMode="External"/><Relationship Id="rId136" Type="http://schemas.openxmlformats.org/officeDocument/2006/relationships/hyperlink" Target="consultantplus://offline/ref=471949FCC2898B5C29FCC3652000357C284C29DAB82D51DDB1EE848E00C830D115825892DF66161C91571747D6A5FD7C0C494C3301UBPCR" TargetMode="External"/><Relationship Id="rId157" Type="http://schemas.openxmlformats.org/officeDocument/2006/relationships/hyperlink" Target="consultantplus://offline/ref=471949FCC2898B5C29FCC3652000357C284C29DAB82D51DDB1EE848E00C830D115825893D165161C91571747D6A5FD7C0C494C3301UBPCR" TargetMode="External"/><Relationship Id="rId178" Type="http://schemas.openxmlformats.org/officeDocument/2006/relationships/hyperlink" Target="consultantplus://offline/ref=471949FCC2898B5C29FCC3652000357C284C29DAB82D51DDB1EE848E00C830D115825893DF67161C91571747D6A5FD7C0C494C3301UBPCR" TargetMode="External"/><Relationship Id="rId61" Type="http://schemas.openxmlformats.org/officeDocument/2006/relationships/hyperlink" Target="consultantplus://offline/ref=471949FCC2898B5C29FCC3652000357C284C29DAB82D51DDB1EE848E00C830D115825892DF67161C91571747D6A5FD7C0C494C3301UBPCR" TargetMode="External"/><Relationship Id="rId82" Type="http://schemas.openxmlformats.org/officeDocument/2006/relationships/hyperlink" Target="https://leninogorsk.tatarstan.ru" TargetMode="External"/><Relationship Id="rId152" Type="http://schemas.openxmlformats.org/officeDocument/2006/relationships/hyperlink" Target="consultantplus://offline/ref=471949FCC2898B5C29FCC3652000357C284C29DAB82D51DDB1EE848E00C830D115825892DE67161C91571747D6A5FD7C0C494C3301UBPCR" TargetMode="External"/><Relationship Id="rId173" Type="http://schemas.openxmlformats.org/officeDocument/2006/relationships/hyperlink" Target="consultantplus://offline/ref=471949FCC2898B5C29FCC3652000357C284C29DAB82D51DDB1EE848E00C830D115825893DF62161C91571747D6A5FD7C0C494C3301UBPCR" TargetMode="External"/><Relationship Id="rId194" Type="http://schemas.openxmlformats.org/officeDocument/2006/relationships/header" Target="header11.xml"/><Relationship Id="rId199" Type="http://schemas.openxmlformats.org/officeDocument/2006/relationships/header" Target="header15.xml"/><Relationship Id="rId203" Type="http://schemas.openxmlformats.org/officeDocument/2006/relationships/header" Target="header17.xml"/><Relationship Id="rId208" Type="http://schemas.openxmlformats.org/officeDocument/2006/relationships/header" Target="header20.xml"/><Relationship Id="rId19" Type="http://schemas.openxmlformats.org/officeDocument/2006/relationships/hyperlink" Target="https://www.torgi.gov.ru/" TargetMode="External"/><Relationship Id="rId14" Type="http://schemas.openxmlformats.org/officeDocument/2006/relationships/hyperlink" Target="https://leninogorsk.tatarstan.ru/" TargetMode="External"/><Relationship Id="rId30" Type="http://schemas.openxmlformats.org/officeDocument/2006/relationships/hyperlink" Target="consultantplus://offline/ref=471949FCC2898B5C29FCC3652000357C284C29DAB82D51DDB1EE848E00C830D115825897D16919439442061FDAA3E4620F54503103BFU6P8R" TargetMode="External"/><Relationship Id="rId35" Type="http://schemas.openxmlformats.org/officeDocument/2006/relationships/hyperlink" Target="consultantplus://offline/ref=471949FCC2898B5C29FCC3652000357C284C29DAB82D51DDB1EE848E00C830D115825892D061161C91571747D6A5FD7C0C494C3301UBPCR" TargetMode="External"/><Relationship Id="rId56" Type="http://schemas.openxmlformats.org/officeDocument/2006/relationships/hyperlink" Target="consultantplus://offline/ref=471949FCC2898B5C29FCC3652000357C284C29DAB82D51DDB1EE848E00C830D115825892DF63161C91571747D6A5FD7C0C494C3301UBPCR" TargetMode="External"/><Relationship Id="rId77" Type="http://schemas.openxmlformats.org/officeDocument/2006/relationships/hyperlink" Target="consultantplus://offline/ref=471949FCC2898B5C29FCC3652000357C284C29DAB82D51DDB1EE848E00C830D115825897D2681C439442061FDAA3E4620F54503103BFU6P8R" TargetMode="External"/><Relationship Id="rId100" Type="http://schemas.openxmlformats.org/officeDocument/2006/relationships/hyperlink" Target="consultantplus://offline/ref=471949FCC2898B5C29FCC3652000357C284C29DAB82D51DDB1EE848E00C830D115825897D16918439442061FDAA3E4620F54503103BFU6P8R" TargetMode="External"/><Relationship Id="rId105" Type="http://schemas.openxmlformats.org/officeDocument/2006/relationships/hyperlink" Target="consultantplus://offline/ref=471949FCC2898B5C29FCC3652000357C284C29DAB82D51DDB1EE848E00C830D115825892D163161C91571747D6A5FD7C0C494C3301UBPCR" TargetMode="External"/><Relationship Id="rId126" Type="http://schemas.openxmlformats.org/officeDocument/2006/relationships/hyperlink" Target="consultantplus://offline/ref=471949FCC2898B5C29FCC3652000357C284C29DAB82D51DDB1EE848E00C830D115825897D16819439442061FDAA3E4620F54503103BFU6P8R" TargetMode="External"/><Relationship Id="rId147" Type="http://schemas.openxmlformats.org/officeDocument/2006/relationships/hyperlink" Target="consultantplus://offline/ref=471949FCC2898B5C29FCC3652000357C284C29DAB82D51DDB1EE848E00C830D115825892DE63161C91571747D6A5FD7C0C494C3301UBPCR" TargetMode="External"/><Relationship Id="rId168" Type="http://schemas.openxmlformats.org/officeDocument/2006/relationships/hyperlink" Target="consultantplus://offline/ref=471949FCC2898B5C29FCC3652000357C284C29DAB82D51DDB1EE848E00C830D115825893DF60161C91571747D6A5FD7C0C494C3301UBPCR"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7D16819439442061FDAA3E4620F54503103BFU6P8R" TargetMode="External"/><Relationship Id="rId72" Type="http://schemas.openxmlformats.org/officeDocument/2006/relationships/hyperlink" Target="consultantplus://offline/ref=471949FCC2898B5C29FCC3652000357C284C29DAB82D51DDB1EE848E00C830D115825892DE64161C91571747D6A5FD7C0C494C3301UBPCR" TargetMode="External"/><Relationship Id="rId93" Type="http://schemas.openxmlformats.org/officeDocument/2006/relationships/hyperlink" Target="consultantplus://offline/ref=471949FCC2898B5C29FCC3652000357C284C29DAB82D51DDB1EE848E00C830D115825892D361161C91571747D6A5FD7C0C494C3301UBPCR" TargetMode="External"/><Relationship Id="rId98" Type="http://schemas.openxmlformats.org/officeDocument/2006/relationships/hyperlink" Target="consultantplus://offline/ref=471949FCC2898B5C29FCC3652000357C284C29DAB82D51DDB1EE848E00C830D115825892D267161C91571747D6A5FD7C0C494C3301UBPCR" TargetMode="External"/><Relationship Id="rId121" Type="http://schemas.openxmlformats.org/officeDocument/2006/relationships/hyperlink" Target="consultantplus://offline/ref=471949FCC2898B5C29FCC3652000357C284C29DAB82D51DDB1EE848E00C830D115825892D067161C91571747D6A5FD7C0C494C3301UBPCR" TargetMode="External"/><Relationship Id="rId142" Type="http://schemas.openxmlformats.org/officeDocument/2006/relationships/hyperlink" Target="consultantplus://offline/ref=471949FCC2898B5C29FCC3652000357C284C29DAB82D51DDB1EE848E00C830D115825897D6651C439442061FDAA3E4620F54503103BFU6P8R" TargetMode="External"/><Relationship Id="rId163" Type="http://schemas.openxmlformats.org/officeDocument/2006/relationships/hyperlink" Target="consultantplus://offline/ref=471949FCC2898B5C29FCC3652000357C284C29DAB82D51DDB1EE848E00C830D115825893D066161C91571747D6A5FD7C0C494C3301UBPCR" TargetMode="External"/><Relationship Id="rId184" Type="http://schemas.openxmlformats.org/officeDocument/2006/relationships/hyperlink" Target="consultantplus://offline/ref=471949FCC2898B5C29FCC3652000357C284C29DAB82D51DDB1EE848E00C830D115825893DE60161C91571747D6A5FD7C0C494C3301UBPCR" TargetMode="External"/><Relationship Id="rId189" Type="http://schemas.openxmlformats.org/officeDocument/2006/relationships/hyperlink" Target="consultantplus://offline/ref=5C2F3AA0166DBFEBD19C645845367FB0C09B0E61391DD6C03CB538B56161CD7BE821D2E1E8238DEB52566C701504839611F7320AB794EBSAQ" TargetMode="External"/><Relationship Id="rId3" Type="http://schemas.openxmlformats.org/officeDocument/2006/relationships/styles" Target="styles.xml"/><Relationship Id="rId25" Type="http://schemas.openxmlformats.org/officeDocument/2006/relationships/hyperlink" Target="consultantplus://offline/ref=471949FCC2898B5C29FCC3652000357C284C29DAB82D51DDB1EE848E00C830D115825892D469161C91571747D6A5FD7C0C494C3301UBPCR" TargetMode="External"/><Relationship Id="rId46" Type="http://schemas.openxmlformats.org/officeDocument/2006/relationships/hyperlink" Target="consultantplus://offline/ref=471949FCC2898B5C29FCC3652000357C284E2DDABA2B51DDB1EE848E00C830D115825897D061161C91571747D6A5FD7C0C494C3301UBPCR" TargetMode="External"/><Relationship Id="rId67" Type="http://schemas.openxmlformats.org/officeDocument/2006/relationships/hyperlink" Target="consultantplus://offline/ref=471949FCC2898B5C29FCC3652000357C284C29DAB82D51DDB1EE848E00C830D115825897D6651C439442061FDAA3E4620F54503103BFU6P8R" TargetMode="External"/><Relationship Id="rId116" Type="http://schemas.openxmlformats.org/officeDocument/2006/relationships/hyperlink" Target="consultantplus://offline/ref=471949FCC2898B5C29FCC3652000357C284C29DAB82D51DDB1EE848E00C830D115825892D063161C91571747D6A5FD7C0C494C3301UBPCR" TargetMode="External"/><Relationship Id="rId137" Type="http://schemas.openxmlformats.org/officeDocument/2006/relationships/hyperlink" Target="consultantplus://offline/ref=471949FCC2898B5C29FCC3652000357C284C29DAB82D51DDB1EE848E00C830D115825892DF67161C91571747D6A5FD7C0C494C3301UBPCR" TargetMode="External"/><Relationship Id="rId158" Type="http://schemas.openxmlformats.org/officeDocument/2006/relationships/hyperlink" Target="consultantplus://offline/ref=471949FCC2898B5C29FCC3652000357C284C29DAB82D51DDB1EE848E00C830D115825893D166161C91571747D6A5FD7C0C494C3301UBPCR" TargetMode="External"/><Relationship Id="rId20" Type="http://schemas.openxmlformats.org/officeDocument/2006/relationships/header" Target="header4.xml"/><Relationship Id="rId41" Type="http://schemas.openxmlformats.org/officeDocument/2006/relationships/hyperlink" Target="consultantplus://offline/ref=471949FCC2898B5C29FCC3652000357C284C29DAB82D51DDB1EE848E00C830D115825897D1691B439442061FDAA3E4620F54503103BFU6P8R" TargetMode="External"/><Relationship Id="rId62" Type="http://schemas.openxmlformats.org/officeDocument/2006/relationships/hyperlink" Target="consultantplus://offline/ref=471949FCC2898B5C29FCC3652000357C284C29DAB82D51DDB1EE848E00C830D115825892DF68161C91571747D6A5FD7C0C494C3301UBPCR" TargetMode="External"/><Relationship Id="rId83" Type="http://schemas.openxmlformats.org/officeDocument/2006/relationships/header" Target="header5.xml"/><Relationship Id="rId88" Type="http://schemas.openxmlformats.org/officeDocument/2006/relationships/hyperlink" Target="consultantplus://offline/ref=471949FCC2898B5C29FCC3652000357C284C29DAB82D51DDB1EE848E00C830D115825892D466161C91571747D6A5FD7C0C494C3301UBPCR" TargetMode="External"/><Relationship Id="rId111" Type="http://schemas.openxmlformats.org/officeDocument/2006/relationships/hyperlink" Target="consultantplus://offline/ref=471949FCC2898B5C29FCC3652000357C284C29DAB82D51DDB1EE848E00C830D115825892D061161C91571747D6A5FD7C0C494C3301UBPCR" TargetMode="External"/><Relationship Id="rId132" Type="http://schemas.openxmlformats.org/officeDocument/2006/relationships/hyperlink" Target="consultantplus://offline/ref=471949FCC2898B5C29FCC3652000357C284C29DAB82D51DDB1EE848E00C830D115825892DF63161C91571747D6A5FD7C0C494C3301UBPCR" TargetMode="External"/><Relationship Id="rId153" Type="http://schemas.openxmlformats.org/officeDocument/2006/relationships/hyperlink" Target="consultantplus://offline/ref=471949FCC2898B5C29FCC3652000357C284C29DAB82D51DDB1EE848E00C830D115825897D2681C439442061FDAA3E4620F54503103BFU6P8R" TargetMode="External"/><Relationship Id="rId174" Type="http://schemas.openxmlformats.org/officeDocument/2006/relationships/hyperlink" Target="consultantplus://offline/ref=471949FCC2898B5C29FCC3652000357C284C29DAB82D51DDB1EE848E00C830D115825893DF63161C91571747D6A5FD7C0C494C3301UBPCR" TargetMode="External"/><Relationship Id="rId179" Type="http://schemas.openxmlformats.org/officeDocument/2006/relationships/hyperlink" Target="consultantplus://offline/ref=471949FCC2898B5C29FCC3652000357C284C29DAB82D51DDB1EE848E00C830D115825893DF69161C91571747D6A5FD7C0C494C3301UBPCR" TargetMode="External"/><Relationship Id="rId195" Type="http://schemas.openxmlformats.org/officeDocument/2006/relationships/header" Target="header12.xml"/><Relationship Id="rId209" Type="http://schemas.openxmlformats.org/officeDocument/2006/relationships/header" Target="header21.xml"/><Relationship Id="rId190" Type="http://schemas.openxmlformats.org/officeDocument/2006/relationships/hyperlink" Target="consultantplus://offline/ref=ABC49F0FE90BE2E0EB8EC56BF4A60AA639B3F38EF805236DEAF72DA0d2U1I" TargetMode="External"/><Relationship Id="rId204" Type="http://schemas.openxmlformats.org/officeDocument/2006/relationships/header" Target="header18.xml"/><Relationship Id="rId15" Type="http://schemas.openxmlformats.org/officeDocument/2006/relationships/hyperlink" Target="consultantplus://offline/ref=ABC49F0FE90BE2E0EB8EC56BF4A60AA639B3F38EF805236DEAF72DA0d2U1I" TargetMode="External"/><Relationship Id="rId36" Type="http://schemas.openxmlformats.org/officeDocument/2006/relationships/hyperlink" Target="consultantplus://offline/ref=471949FCC2898B5C29FCC3652000357C284C29DAB82D51DDB1EE848E00C830D115825897D06518439442061FDAA3E4620F54503103BFU6P8R" TargetMode="External"/><Relationship Id="rId57" Type="http://schemas.openxmlformats.org/officeDocument/2006/relationships/hyperlink" Target="consultantplus://offline/ref=471949FCC2898B5C29FCC3652000357C284C29DAB82D51DDB1EE848E00C830D115825892DF64161C91571747D6A5FD7C0C494C3301UBPCR" TargetMode="External"/><Relationship Id="rId106" Type="http://schemas.openxmlformats.org/officeDocument/2006/relationships/hyperlink" Target="consultantplus://offline/ref=471949FCC2898B5C29FCC3652000357C284C29DAB82D51DDB1EE848E00C830D115825892D164161C91571747D6A5FD7C0C494C3301UBPCR" TargetMode="External"/><Relationship Id="rId127" Type="http://schemas.openxmlformats.org/officeDocument/2006/relationships/hyperlink" Target="consultantplus://offline/ref=471949FCC2898B5C29FCC3652000357C284C29DAB82D51DDB1EE848E00C830D115825897D16819439442061FDAA3E4620F54503103BFU6P8R" TargetMode="External"/><Relationship Id="rId10" Type="http://schemas.openxmlformats.org/officeDocument/2006/relationships/header" Target="header1.xml"/><Relationship Id="rId31" Type="http://schemas.openxmlformats.org/officeDocument/2006/relationships/hyperlink" Target="consultantplus://offline/ref=471949FCC2898B5C29FCC3652000357C284C29DAB82D51DDB1EE848E00C830D115825892D168161C91571747D6A5FD7C0C494C3301UBPCR" TargetMode="External"/><Relationship Id="rId52" Type="http://schemas.openxmlformats.org/officeDocument/2006/relationships/hyperlink" Target="consultantplus://offline/ref=471949FCC2898B5C29FCC3652000357C284C29DAB82D51DDB1EE848E00C830D115825897D7611C4FC318161B93F7EE7D08494E301DBF694AU4PDR" TargetMode="External"/><Relationship Id="rId73" Type="http://schemas.openxmlformats.org/officeDocument/2006/relationships/hyperlink" Target="consultantplus://offline/ref=471949FCC2898B5C29FCC3652000357C284C29DAB82D51DDB1EE848E00C830D115825892DE65161C91571747D6A5FD7C0C494C3301UBPCR" TargetMode="External"/><Relationship Id="rId78" Type="http://schemas.openxmlformats.org/officeDocument/2006/relationships/hyperlink" Target="consultantplus://offline/ref=471949FCC2898B5C29FCC3652000357C284C29DAB82D51DDB1EE848E00C830D115825892DE69161C91571747D6A5FD7C0C494C3301UBPCR" TargetMode="External"/><Relationship Id="rId94" Type="http://schemas.openxmlformats.org/officeDocument/2006/relationships/hyperlink" Target="consultantplus://offline/ref=471949FCC2898B5C29FCC3652000357C284C29DAB82D51DDB1EE848E00C830D115825892D362161C91571747D6A5FD7C0C494C3301UBPCR" TargetMode="External"/><Relationship Id="rId99" Type="http://schemas.openxmlformats.org/officeDocument/2006/relationships/hyperlink" Target="consultantplus://offline/ref=471949FCC2898B5C29FCC3652000357C284C29DAB82D51DDB1EE848E00C830D115825892D268161C91571747D6A5FD7C0C494C3301UBPCR" TargetMode="External"/><Relationship Id="rId101" Type="http://schemas.openxmlformats.org/officeDocument/2006/relationships/hyperlink" Target="consultantplus://offline/ref=471949FCC2898B5C29FCC3652000357C284C29DAB82D51DDB1EE848E00C830D115825892D160161C91571747D6A5FD7C0C494C3301UBPCR" TargetMode="External"/><Relationship Id="rId122" Type="http://schemas.openxmlformats.org/officeDocument/2006/relationships/hyperlink" Target="consultantplus://offline/ref=471949FCC2898B5C29FCC3652000357C284E2DDABA2B51DDB1EE848E00C830D115825897D061161C91571747D6A5FD7C0C494C3301UBPCR" TargetMode="External"/><Relationship Id="rId143" Type="http://schemas.openxmlformats.org/officeDocument/2006/relationships/hyperlink" Target="consultantplus://offline/ref=471949FCC2898B5C29FCC3652000357C284C29DAB82D51DDB1EE848E00C830D115825897D6651C439442061FDAA3E4620F54503103BFU6P8R" TargetMode="External"/><Relationship Id="rId148" Type="http://schemas.openxmlformats.org/officeDocument/2006/relationships/hyperlink" Target="consultantplus://offline/ref=471949FCC2898B5C29FCC3652000357C284C29DAB82D51DDB1EE848E00C830D115825892DE64161C91571747D6A5FD7C0C494C3301UBPCR" TargetMode="External"/><Relationship Id="rId164" Type="http://schemas.openxmlformats.org/officeDocument/2006/relationships/hyperlink" Target="consultantplus://offline/ref=471949FCC2898B5C29FCC3652000357C284C29DAB82D51DDB1EE848E00C830D115825893D066161C91571747D6A5FD7C0C494C3301UBPCR" TargetMode="External"/><Relationship Id="rId169" Type="http://schemas.openxmlformats.org/officeDocument/2006/relationships/hyperlink" Target="consultantplus://offline/ref=471949FCC2898B5C29FCC3652000357C284C2DDCBE2E51DDB1EE848E00C830D10782009BD6670348C30D404AD5UAP3R" TargetMode="External"/><Relationship Id="rId185" Type="http://schemas.openxmlformats.org/officeDocument/2006/relationships/hyperlink" Target="consultantplus://offline/ref=471949FCC2898B5C29FCC3652000357C284C29DAB82D51DDB1EE848E00C830D115825893DE61161C91571747D6A5FD7C0C494C3301UBPCR" TargetMode="External"/><Relationship Id="rId4" Type="http://schemas.microsoft.com/office/2007/relationships/stylesWithEffects" Target="stylesWithEffects.xml"/><Relationship Id="rId9" Type="http://schemas.openxmlformats.org/officeDocument/2006/relationships/hyperlink" Target="https://leninogorsk.tatarstan.ru" TargetMode="External"/><Relationship Id="rId180" Type="http://schemas.openxmlformats.org/officeDocument/2006/relationships/hyperlink" Target="consultantplus://offline/ref=471949FCC2898B5C29FCC3652000357C284C2DDCBE2D51DDB1EE848E00C830D10782009BD6670348C30D404AD5UAP3R" TargetMode="External"/><Relationship Id="rId210" Type="http://schemas.openxmlformats.org/officeDocument/2006/relationships/fontTable" Target="fontTable.xml"/><Relationship Id="rId26" Type="http://schemas.openxmlformats.org/officeDocument/2006/relationships/hyperlink" Target="consultantplus://offline/ref=471949FCC2898B5C29FCC3652000357C284C29DAB82D51DDB1EE848E00C830D115825892D361161C91571747D6A5FD7C0C494C3301UBPCR" TargetMode="External"/><Relationship Id="rId47" Type="http://schemas.openxmlformats.org/officeDocument/2006/relationships/hyperlink" Target="consultantplus://offline/ref=471949FCC2898B5C29FCC3652000357C284C29DAB82D51DDB1EE848E00C830D115825892D068161C91571747D6A5FD7C0C494C3301UBPCR" TargetMode="External"/><Relationship Id="rId68" Type="http://schemas.openxmlformats.org/officeDocument/2006/relationships/hyperlink" Target="consultantplus://offline/ref=471949FCC2898B5C29FCC3652000357C284C29DAB82D51DDB1EE848E00C830D115825897D2681E439442061FDAA3E4620F54503103BFU6P8R" TargetMode="External"/><Relationship Id="rId89" Type="http://schemas.openxmlformats.org/officeDocument/2006/relationships/hyperlink" Target="consultantplus://offline/ref=471949FCC2898B5C29FCC3652000357C284C29DAB82D51DDB1EE848E00C830D115825892D467161C91571747D6A5FD7C0C494C3301UBPCR" TargetMode="External"/><Relationship Id="rId112" Type="http://schemas.openxmlformats.org/officeDocument/2006/relationships/hyperlink" Target="consultantplus://offline/ref=471949FCC2898B5C29FCC3652000357C284C29DAB82D51DDB1EE848E00C830D115825897D06518439442061FDAA3E4620F54503103BFU6P8R" TargetMode="External"/><Relationship Id="rId133" Type="http://schemas.openxmlformats.org/officeDocument/2006/relationships/hyperlink" Target="consultantplus://offline/ref=471949FCC2898B5C29FCC3652000357C284C29DAB82D51DDB1EE848E00C830D115825892DF64161C91571747D6A5FD7C0C494C3301UBPCR" TargetMode="External"/><Relationship Id="rId154" Type="http://schemas.openxmlformats.org/officeDocument/2006/relationships/hyperlink" Target="consultantplus://offline/ref=471949FCC2898B5C29FCC3652000357C284C29DAB82D51DDB1EE848E00C830D115825892DE69161C91571747D6A5FD7C0C494C3301UBPCR" TargetMode="External"/><Relationship Id="rId175" Type="http://schemas.openxmlformats.org/officeDocument/2006/relationships/hyperlink" Target="consultantplus://offline/ref=471949FCC2898B5C29FCC3652000357C284C29DAB82D51DDB1EE848E00C830D115825893DF64161C91571747D6A5FD7C0C494C3301UBPCR" TargetMode="External"/><Relationship Id="rId196" Type="http://schemas.openxmlformats.org/officeDocument/2006/relationships/hyperlink" Target="https://leninogorsk.tatarstan.ru" TargetMode="External"/><Relationship Id="rId200" Type="http://schemas.openxmlformats.org/officeDocument/2006/relationships/hyperlink" Target="https://leninogorsk.tatarstan.ru" TargetMode="External"/><Relationship Id="rId16" Type="http://schemas.openxmlformats.org/officeDocument/2006/relationships/hyperlink" Target="https://leninogorsk.tatarstan.ru/zempalat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351E-BE11-4CDD-91FC-48A23D2E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351</Pages>
  <Words>176571</Words>
  <Characters>1006455</Characters>
  <Application>Microsoft Office Word</Application>
  <DocSecurity>0</DocSecurity>
  <Lines>8387</Lines>
  <Paragraphs>2361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Приемная</cp:lastModifiedBy>
  <cp:revision>2</cp:revision>
  <cp:lastPrinted>2021-08-20T08:20:00Z</cp:lastPrinted>
  <dcterms:created xsi:type="dcterms:W3CDTF">2021-11-11T10:28:00Z</dcterms:created>
  <dcterms:modified xsi:type="dcterms:W3CDTF">2021-11-11T10:28:00Z</dcterms:modified>
</cp:coreProperties>
</file>