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BC" w:rsidRPr="000E0AB5" w:rsidRDefault="003F1FBC" w:rsidP="005E2FFE">
      <w:pPr>
        <w:jc w:val="center"/>
        <w:rPr>
          <w:szCs w:val="28"/>
        </w:rPr>
      </w:pPr>
      <w:r w:rsidRPr="000E0AB5">
        <w:rPr>
          <w:szCs w:val="28"/>
        </w:rPr>
        <w:t xml:space="preserve">К А </w:t>
      </w:r>
      <w:proofErr w:type="gramStart"/>
      <w:r w:rsidRPr="000E0AB5">
        <w:rPr>
          <w:szCs w:val="28"/>
        </w:rPr>
        <w:t>Р</w:t>
      </w:r>
      <w:proofErr w:type="gramEnd"/>
      <w:r w:rsidRPr="000E0AB5">
        <w:rPr>
          <w:szCs w:val="28"/>
        </w:rPr>
        <w:t xml:space="preserve"> А Р</w:t>
      </w:r>
    </w:p>
    <w:p w:rsidR="003F1FBC" w:rsidRPr="000E0AB5" w:rsidRDefault="003F1FBC" w:rsidP="005E2FFE">
      <w:pPr>
        <w:jc w:val="center"/>
        <w:rPr>
          <w:szCs w:val="28"/>
        </w:rPr>
      </w:pPr>
    </w:p>
    <w:p w:rsidR="003F1FBC" w:rsidRPr="000E0AB5" w:rsidRDefault="003F1FBC" w:rsidP="005E2FFE">
      <w:pPr>
        <w:jc w:val="center"/>
        <w:rPr>
          <w:szCs w:val="28"/>
        </w:rPr>
      </w:pPr>
      <w:proofErr w:type="gramStart"/>
      <w:r w:rsidRPr="000E0AB5">
        <w:rPr>
          <w:szCs w:val="28"/>
        </w:rPr>
        <w:t>П</w:t>
      </w:r>
      <w:proofErr w:type="gramEnd"/>
      <w:r w:rsidRPr="000E0AB5">
        <w:rPr>
          <w:szCs w:val="28"/>
        </w:rPr>
        <w:t xml:space="preserve"> О С Т А Н О В Л Е Н И Е          №</w:t>
      </w:r>
      <w:r w:rsidR="002C664B">
        <w:rPr>
          <w:szCs w:val="28"/>
        </w:rPr>
        <w:t xml:space="preserve"> 463</w:t>
      </w:r>
    </w:p>
    <w:p w:rsidR="003F1FBC" w:rsidRPr="000E0AB5" w:rsidRDefault="003F1FBC" w:rsidP="00DF0428">
      <w:pPr>
        <w:rPr>
          <w:szCs w:val="28"/>
        </w:rPr>
      </w:pPr>
    </w:p>
    <w:p w:rsidR="003F1FBC" w:rsidRPr="000E0AB5" w:rsidRDefault="003F1FBC" w:rsidP="005E2FFE">
      <w:pPr>
        <w:ind w:firstLine="5103"/>
        <w:rPr>
          <w:szCs w:val="28"/>
        </w:rPr>
      </w:pPr>
      <w:r w:rsidRPr="000E0AB5">
        <w:rPr>
          <w:szCs w:val="28"/>
        </w:rPr>
        <w:t>от «</w:t>
      </w:r>
      <w:r w:rsidR="002C664B">
        <w:rPr>
          <w:szCs w:val="28"/>
        </w:rPr>
        <w:t>19</w:t>
      </w:r>
      <w:r w:rsidRPr="000E0AB5">
        <w:rPr>
          <w:szCs w:val="28"/>
        </w:rPr>
        <w:t>»</w:t>
      </w:r>
      <w:r w:rsidR="002C664B">
        <w:rPr>
          <w:szCs w:val="28"/>
        </w:rPr>
        <w:t xml:space="preserve"> декабря </w:t>
      </w:r>
      <w:r w:rsidRPr="000E0AB5">
        <w:rPr>
          <w:szCs w:val="28"/>
        </w:rPr>
        <w:t xml:space="preserve"> 2014</w:t>
      </w:r>
      <w:r w:rsidR="002C664B">
        <w:rPr>
          <w:szCs w:val="28"/>
        </w:rPr>
        <w:t xml:space="preserve"> г.</w:t>
      </w:r>
    </w:p>
    <w:p w:rsidR="003F1FBC" w:rsidRPr="000E0AB5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Pr="000E0AB5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Pr="000E0AB5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F1FBC" w:rsidRDefault="003F1FBC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C07D4" w:rsidRDefault="003C07D4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C07D4" w:rsidRDefault="003C07D4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C07D4" w:rsidRDefault="003C07D4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C07D4" w:rsidRPr="003C07D4" w:rsidRDefault="003C07D4" w:rsidP="003C07D4">
      <w:pPr>
        <w:pStyle w:val="Style5"/>
        <w:widowControl/>
        <w:spacing w:line="240" w:lineRule="auto"/>
        <w:ind w:right="3685" w:firstLine="0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административных регламентов предоставления муниципальных услуг Исполнительным комитетом муниципального образования «Лениногорский муниципальный район» Республики Татарстан</w:t>
      </w:r>
    </w:p>
    <w:p w:rsidR="003C07D4" w:rsidRDefault="003C07D4" w:rsidP="003C07D4">
      <w:pPr>
        <w:pStyle w:val="Style5"/>
        <w:widowControl/>
        <w:spacing w:line="240" w:lineRule="exact"/>
        <w:rPr>
          <w:sz w:val="20"/>
          <w:szCs w:val="20"/>
        </w:rPr>
      </w:pPr>
    </w:p>
    <w:p w:rsidR="003C07D4" w:rsidRDefault="003C07D4" w:rsidP="007E6F2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 w:rsidRPr="003C07D4">
        <w:rPr>
          <w:rStyle w:val="FontStyle14"/>
          <w:sz w:val="28"/>
          <w:szCs w:val="28"/>
        </w:rPr>
        <w:t>В целях приведения в соответствие с Жилищным кодексом Российской Федерации,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от 30.12.2011 №535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Татарстан», ПОСТАНОВЛЯЮ:</w:t>
      </w:r>
    </w:p>
    <w:p w:rsidR="003C07D4" w:rsidRDefault="003C07D4" w:rsidP="007E6F2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1.Утвердить в новой прилагаемой редакции:</w:t>
      </w:r>
    </w:p>
    <w:p w:rsidR="003C07D4" w:rsidRDefault="003C07D4" w:rsidP="007E6F2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1.1.Административный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в жилое помещение;</w:t>
      </w:r>
    </w:p>
    <w:p w:rsidR="003C07D4" w:rsidRDefault="003C07D4" w:rsidP="007E6F2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1.2.Административный регламент предоставления муниципальной услуги по выдаче разрешения на переустройство и (или) перепланировку</w:t>
      </w:r>
      <w:r w:rsidR="00B11F3A">
        <w:rPr>
          <w:rStyle w:val="FontStyle14"/>
          <w:sz w:val="28"/>
          <w:szCs w:val="28"/>
        </w:rPr>
        <w:t xml:space="preserve"> жилого помещения;</w:t>
      </w:r>
    </w:p>
    <w:p w:rsidR="00B11F3A" w:rsidRDefault="00B11F3A" w:rsidP="007E6F2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1.3.Административный регламент предоставления муниципальной услуги по признания помещения жилым помещением, жилого помещения непригодным для проживания и многоквартирного дома аварийным и подлежащим сносу </w:t>
      </w:r>
      <w:r w:rsidR="007E6F20">
        <w:rPr>
          <w:rStyle w:val="FontStyle14"/>
          <w:sz w:val="28"/>
          <w:szCs w:val="28"/>
        </w:rPr>
        <w:t>или реконструкции.</w:t>
      </w:r>
    </w:p>
    <w:p w:rsidR="003F1FBC" w:rsidRPr="00873329" w:rsidRDefault="003F1FBC" w:rsidP="003F1FBC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proofErr w:type="gramStart"/>
      <w:r w:rsidRPr="00873329">
        <w:rPr>
          <w:sz w:val="28"/>
          <w:szCs w:val="28"/>
        </w:rPr>
        <w:lastRenderedPageBreak/>
        <w:t>2.Признать утратившим</w:t>
      </w:r>
      <w:r>
        <w:rPr>
          <w:sz w:val="28"/>
          <w:szCs w:val="28"/>
        </w:rPr>
        <w:t>и</w:t>
      </w:r>
      <w:r w:rsidRPr="00873329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подпункты 1.14, 1.15, 1.16, утвержденные </w:t>
      </w:r>
      <w:r w:rsidRPr="00873329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73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</w:t>
      </w:r>
      <w:r w:rsidRPr="00873329">
        <w:rPr>
          <w:sz w:val="28"/>
          <w:szCs w:val="28"/>
        </w:rPr>
        <w:t xml:space="preserve">Исполнительного комитета муниципального образования «Лениногорский муниципальный  район»  Республики Татарстан от </w:t>
      </w:r>
      <w:r>
        <w:rPr>
          <w:sz w:val="28"/>
          <w:szCs w:val="28"/>
        </w:rPr>
        <w:t>30.05.2014</w:t>
      </w:r>
      <w:r w:rsidRPr="00873329">
        <w:rPr>
          <w:sz w:val="28"/>
          <w:szCs w:val="28"/>
        </w:rPr>
        <w:t xml:space="preserve"> №</w:t>
      </w:r>
      <w:r>
        <w:rPr>
          <w:sz w:val="28"/>
          <w:szCs w:val="28"/>
        </w:rPr>
        <w:t>225</w:t>
      </w:r>
      <w:r w:rsidRPr="00873329">
        <w:rPr>
          <w:sz w:val="28"/>
          <w:szCs w:val="28"/>
        </w:rPr>
        <w:t xml:space="preserve"> «Об утверждении административных регламентов предоставления муниципальных услуг Исполнительным комитетом муниципального образования «Лениногорский муниципальный район» Республики Татарстан</w:t>
      </w:r>
      <w:r>
        <w:rPr>
          <w:sz w:val="28"/>
          <w:szCs w:val="28"/>
        </w:rPr>
        <w:t>»</w:t>
      </w:r>
      <w:r w:rsidRPr="00873329">
        <w:rPr>
          <w:sz w:val="28"/>
          <w:szCs w:val="28"/>
        </w:rPr>
        <w:t>.</w:t>
      </w:r>
      <w:proofErr w:type="gramEnd"/>
    </w:p>
    <w:p w:rsidR="003F1FBC" w:rsidRPr="00873329" w:rsidRDefault="003F1FBC" w:rsidP="003F1FBC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873329">
        <w:rPr>
          <w:sz w:val="28"/>
          <w:szCs w:val="28"/>
        </w:rPr>
        <w:t xml:space="preserve">3.Опубликовать настоящее постановление в официальном </w:t>
      </w:r>
      <w:r>
        <w:rPr>
          <w:sz w:val="28"/>
          <w:szCs w:val="28"/>
        </w:rPr>
        <w:t>публикаторе</w:t>
      </w:r>
      <w:r w:rsidRPr="00873329">
        <w:rPr>
          <w:sz w:val="28"/>
          <w:szCs w:val="28"/>
        </w:rPr>
        <w:t>-газете «Лениногорские вести», разместить на официальном Интернет-сайте Лениногорского муниципального района и на информационных стендах, доступных для обозрения граждан местах.</w:t>
      </w:r>
    </w:p>
    <w:p w:rsidR="003F1FBC" w:rsidRPr="00873329" w:rsidRDefault="003F1FBC" w:rsidP="003F1FB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73329">
        <w:rPr>
          <w:sz w:val="28"/>
          <w:szCs w:val="28"/>
        </w:rPr>
        <w:t>4.</w:t>
      </w:r>
      <w:proofErr w:type="gramStart"/>
      <w:r w:rsidRPr="00873329">
        <w:rPr>
          <w:sz w:val="28"/>
          <w:szCs w:val="28"/>
        </w:rPr>
        <w:t>Контроль за</w:t>
      </w:r>
      <w:proofErr w:type="gramEnd"/>
      <w:r w:rsidRPr="0087332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F1FBC" w:rsidRDefault="003F1FBC" w:rsidP="003F1FB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3F1FBC" w:rsidRDefault="003F1FBC" w:rsidP="003F1FB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3F1FBC" w:rsidRDefault="003F1FBC" w:rsidP="003F1FB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0E0AB5" w:rsidRDefault="000E0AB5" w:rsidP="003A56B8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                  </w:t>
      </w:r>
      <w:r w:rsidRPr="007B1B35">
        <w:rPr>
          <w:szCs w:val="28"/>
        </w:rPr>
        <w:t xml:space="preserve">                          </w:t>
      </w:r>
      <w:r>
        <w:rPr>
          <w:szCs w:val="28"/>
        </w:rPr>
        <w:t xml:space="preserve">        </w:t>
      </w:r>
      <w:r w:rsidRPr="007B1B35">
        <w:rPr>
          <w:szCs w:val="28"/>
        </w:rPr>
        <w:t xml:space="preserve">     Г.А.Арсланова</w:t>
      </w:r>
    </w:p>
    <w:p w:rsidR="003F1FBC" w:rsidRDefault="003F1FBC" w:rsidP="003A56B8">
      <w:pPr>
        <w:rPr>
          <w:szCs w:val="28"/>
        </w:rPr>
      </w:pPr>
    </w:p>
    <w:p w:rsidR="003F1FBC" w:rsidRPr="00C41D27" w:rsidRDefault="003F1FBC" w:rsidP="00B11F99">
      <w:pPr>
        <w:jc w:val="both"/>
        <w:rPr>
          <w:sz w:val="22"/>
        </w:rPr>
      </w:pPr>
      <w:r w:rsidRPr="00C41D27">
        <w:rPr>
          <w:sz w:val="22"/>
        </w:rPr>
        <w:t xml:space="preserve">И.Р.Хайбрахманов </w:t>
      </w:r>
    </w:p>
    <w:p w:rsidR="003F1FBC" w:rsidRPr="00C41D27" w:rsidRDefault="003F1FBC" w:rsidP="00B11F99">
      <w:pPr>
        <w:jc w:val="both"/>
        <w:rPr>
          <w:sz w:val="22"/>
        </w:rPr>
      </w:pPr>
      <w:r w:rsidRPr="00C41D27">
        <w:rPr>
          <w:sz w:val="22"/>
        </w:rPr>
        <w:t>5-44-72</w:t>
      </w:r>
    </w:p>
    <w:p w:rsidR="003F1FBC" w:rsidRPr="007B1B35" w:rsidRDefault="003F1FBC" w:rsidP="003A56B8">
      <w:pPr>
        <w:rPr>
          <w:szCs w:val="28"/>
        </w:rPr>
      </w:pPr>
    </w:p>
    <w:p w:rsidR="003F1FBC" w:rsidRPr="00873329" w:rsidRDefault="003F1FBC" w:rsidP="003F1FB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3F1FBC" w:rsidRPr="003C07D4" w:rsidRDefault="003F1FBC" w:rsidP="007E6F2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</w:p>
    <w:p w:rsidR="00CF5DFF" w:rsidRDefault="00CF5DFF">
      <w:pPr>
        <w:rPr>
          <w:szCs w:val="28"/>
        </w:rPr>
      </w:pPr>
    </w:p>
    <w:p w:rsidR="007E6F20" w:rsidRPr="003C07D4" w:rsidRDefault="007E6F20">
      <w:pPr>
        <w:rPr>
          <w:szCs w:val="28"/>
        </w:rPr>
      </w:pPr>
    </w:p>
    <w:sectPr w:rsidR="007E6F20" w:rsidRPr="003C07D4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07D4"/>
    <w:rsid w:val="0000267F"/>
    <w:rsid w:val="00075C16"/>
    <w:rsid w:val="000D341A"/>
    <w:rsid w:val="000E0AB5"/>
    <w:rsid w:val="00123846"/>
    <w:rsid w:val="00123EDD"/>
    <w:rsid w:val="00141679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C664B"/>
    <w:rsid w:val="002C6803"/>
    <w:rsid w:val="003107E2"/>
    <w:rsid w:val="0036155C"/>
    <w:rsid w:val="0036628C"/>
    <w:rsid w:val="003739A2"/>
    <w:rsid w:val="003774CE"/>
    <w:rsid w:val="003A6805"/>
    <w:rsid w:val="003C07D4"/>
    <w:rsid w:val="003C1ECA"/>
    <w:rsid w:val="003F04E9"/>
    <w:rsid w:val="003F1FBC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7E6F20"/>
    <w:rsid w:val="008016F4"/>
    <w:rsid w:val="008142BE"/>
    <w:rsid w:val="0086035D"/>
    <w:rsid w:val="008741B7"/>
    <w:rsid w:val="008A398A"/>
    <w:rsid w:val="00947A08"/>
    <w:rsid w:val="00967ABD"/>
    <w:rsid w:val="00977FBF"/>
    <w:rsid w:val="009920C3"/>
    <w:rsid w:val="009C0611"/>
    <w:rsid w:val="009C2EA5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11F3A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7A47"/>
    <w:rsid w:val="00D20232"/>
    <w:rsid w:val="00D31AA1"/>
    <w:rsid w:val="00D50DA6"/>
    <w:rsid w:val="00DD5795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C07D4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C07D4"/>
    <w:pPr>
      <w:widowControl w:val="0"/>
      <w:autoSpaceDE w:val="0"/>
      <w:autoSpaceDN w:val="0"/>
      <w:adjustRightInd w:val="0"/>
      <w:spacing w:line="335" w:lineRule="exact"/>
      <w:ind w:firstLine="69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C07D4"/>
    <w:pPr>
      <w:widowControl w:val="0"/>
      <w:autoSpaceDE w:val="0"/>
      <w:autoSpaceDN w:val="0"/>
      <w:adjustRightInd w:val="0"/>
      <w:spacing w:line="317" w:lineRule="exact"/>
      <w:ind w:firstLine="115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C07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3C07D4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3F1FBC"/>
    <w:pPr>
      <w:spacing w:line="336" w:lineRule="auto"/>
      <w:jc w:val="both"/>
    </w:pPr>
    <w:rPr>
      <w:rFonts w:eastAsia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F1FBC"/>
    <w:rPr>
      <w:rFonts w:eastAsia="Times New Roman" w:cs="Times New Roman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2015-02-13T05:13:00Z</cp:lastPrinted>
  <dcterms:created xsi:type="dcterms:W3CDTF">2015-01-20T11:03:00Z</dcterms:created>
  <dcterms:modified xsi:type="dcterms:W3CDTF">2015-02-13T05:14:00Z</dcterms:modified>
</cp:coreProperties>
</file>