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823"/>
        <w:gridCol w:w="4264"/>
      </w:tblGrid>
      <w:tr w:rsidR="0075217F" w:rsidRPr="00614547" w:rsidTr="00ED65A9">
        <w:trPr>
          <w:trHeight w:val="2268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217F" w:rsidRPr="00614547" w:rsidRDefault="0075217F" w:rsidP="00ED65A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614547">
              <w:rPr>
                <w:rFonts w:ascii="Arial" w:hAnsi="Arial" w:cs="Arial"/>
                <w:color w:val="000000"/>
                <w:sz w:val="24"/>
              </w:rPr>
              <w:t>ИСПОЛНИТЕЛЬНЫЙ КОМИТЕТ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МУНИЦИПАЛЬНОГО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ОБРАЗОВАНИЯ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«ЗАЙ-КАРАТАЙСКОЕ</w:t>
            </w:r>
            <w:r w:rsidRPr="00614547">
              <w:rPr>
                <w:rFonts w:ascii="Arial" w:hAnsi="Arial" w:cs="Arial"/>
                <w:bCs/>
                <w:color w:val="000000"/>
                <w:sz w:val="24"/>
              </w:rPr>
              <w:br/>
              <w:t>СЕЛЬСКОЕ ПОСЕЛЕНИЕ» ЛЕНИНОГОРСКОГО МУНИЦИПАЛЬНОГО РАЙОНА РЕСПУБЛИКИ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ТАТАРСТАН РЕСПУБЛИКАСЫ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ЛЕНИНОГОРСК</w:t>
            </w:r>
            <w:r w:rsidRPr="00614547">
              <w:rPr>
                <w:rFonts w:ascii="Arial" w:hAnsi="Arial" w:cs="Arial"/>
                <w:bCs/>
                <w:color w:val="000000"/>
                <w:sz w:val="24"/>
              </w:rPr>
              <w:br/>
              <w:t>МУНИЦИПАЛЬ РАЙОНЫ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«</w:t>
            </w:r>
            <w:r w:rsidRPr="00614547">
              <w:rPr>
                <w:rFonts w:ascii="Arial" w:hAnsi="Arial" w:cs="Arial"/>
                <w:bCs/>
                <w:color w:val="000000"/>
                <w:sz w:val="24"/>
                <w:lang w:val="tt-RU"/>
              </w:rPr>
              <w:t>ЗӘЙ-КАРАТАЙ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АВЫЛ ҖИРЛЕГЕ»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МУНИЦИПАЛЬ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БЕРӘМЛЕГЕ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614547">
              <w:rPr>
                <w:rFonts w:ascii="Arial" w:hAnsi="Arial" w:cs="Arial"/>
                <w:color w:val="000000"/>
                <w:sz w:val="24"/>
              </w:rPr>
              <w:t>БАШКАРМА КОМИТЕТЫ</w:t>
            </w:r>
          </w:p>
        </w:tc>
      </w:tr>
      <w:tr w:rsidR="0075217F" w:rsidRPr="00614547" w:rsidTr="00ED65A9">
        <w:trPr>
          <w:trHeight w:val="118"/>
        </w:trPr>
        <w:tc>
          <w:tcPr>
            <w:tcW w:w="98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217F" w:rsidRPr="00614547" w:rsidRDefault="0075217F" w:rsidP="00ED65A9">
            <w:pPr>
              <w:outlineLvl w:val="0"/>
              <w:rPr>
                <w:rFonts w:ascii="Arial" w:hAnsi="Arial" w:cs="Arial"/>
                <w:bCs/>
                <w:color w:val="000000"/>
                <w:sz w:val="24"/>
                <w:lang w:val="be-BY"/>
              </w:rPr>
            </w:pPr>
          </w:p>
        </w:tc>
      </w:tr>
    </w:tbl>
    <w:p w:rsidR="0075217F" w:rsidRPr="00614547" w:rsidRDefault="0075217F" w:rsidP="0075217F">
      <w:pPr>
        <w:jc w:val="center"/>
        <w:outlineLvl w:val="0"/>
        <w:rPr>
          <w:rFonts w:ascii="Arial" w:hAnsi="Arial" w:cs="Arial"/>
          <w:color w:val="000000"/>
          <w:sz w:val="24"/>
        </w:rPr>
      </w:pPr>
      <w:r w:rsidRPr="00614547">
        <w:rPr>
          <w:rFonts w:ascii="Arial" w:hAnsi="Arial" w:cs="Arial"/>
          <w:color w:val="000000"/>
          <w:sz w:val="24"/>
        </w:rPr>
        <w:t xml:space="preserve">ПОСТАНОВЛЕНИЕ </w:t>
      </w:r>
      <w:r w:rsidRPr="00614547">
        <w:rPr>
          <w:rFonts w:ascii="Arial" w:hAnsi="Arial" w:cs="Arial"/>
          <w:color w:val="000000"/>
          <w:sz w:val="24"/>
        </w:rPr>
        <w:tab/>
      </w:r>
      <w:r w:rsidRPr="00614547">
        <w:rPr>
          <w:rFonts w:ascii="Arial" w:hAnsi="Arial" w:cs="Arial"/>
          <w:color w:val="000000"/>
          <w:sz w:val="24"/>
        </w:rPr>
        <w:tab/>
      </w:r>
      <w:r w:rsidRPr="00614547">
        <w:rPr>
          <w:rFonts w:ascii="Arial" w:hAnsi="Arial" w:cs="Arial"/>
          <w:color w:val="000000"/>
          <w:sz w:val="24"/>
        </w:rPr>
        <w:tab/>
      </w:r>
      <w:r w:rsidRPr="00614547">
        <w:rPr>
          <w:rFonts w:ascii="Arial" w:hAnsi="Arial" w:cs="Arial"/>
          <w:color w:val="000000"/>
          <w:sz w:val="24"/>
        </w:rPr>
        <w:tab/>
      </w:r>
      <w:r w:rsidRPr="00614547">
        <w:rPr>
          <w:rFonts w:ascii="Arial" w:hAnsi="Arial" w:cs="Arial"/>
          <w:color w:val="000000"/>
          <w:sz w:val="24"/>
        </w:rPr>
        <w:tab/>
        <w:t xml:space="preserve">  КАРАР</w:t>
      </w:r>
    </w:p>
    <w:p w:rsidR="0075217F" w:rsidRPr="00614547" w:rsidRDefault="0075217F" w:rsidP="0075217F">
      <w:pPr>
        <w:jc w:val="center"/>
        <w:outlineLvl w:val="0"/>
        <w:rPr>
          <w:rFonts w:ascii="Arial" w:hAnsi="Arial" w:cs="Arial"/>
          <w:color w:val="000000"/>
          <w:sz w:val="24"/>
        </w:rPr>
      </w:pPr>
    </w:p>
    <w:p w:rsidR="0075217F" w:rsidRDefault="0075217F" w:rsidP="0075217F">
      <w:pPr>
        <w:jc w:val="center"/>
        <w:outlineLvl w:val="0"/>
        <w:rPr>
          <w:rFonts w:ascii="Arial" w:hAnsi="Arial" w:cs="Arial"/>
          <w:color w:val="000000"/>
          <w:sz w:val="24"/>
        </w:rPr>
      </w:pPr>
      <w:r w:rsidRPr="002608E6">
        <w:rPr>
          <w:rFonts w:ascii="Arial" w:hAnsi="Arial" w:cs="Arial"/>
          <w:color w:val="000000"/>
          <w:sz w:val="24"/>
        </w:rPr>
        <w:t>от</w:t>
      </w:r>
      <w:r w:rsidR="002608E6" w:rsidRPr="002608E6">
        <w:rPr>
          <w:rFonts w:ascii="Arial" w:hAnsi="Arial" w:cs="Arial"/>
          <w:color w:val="000000"/>
          <w:sz w:val="24"/>
        </w:rPr>
        <w:t xml:space="preserve"> 27</w:t>
      </w:r>
      <w:r w:rsidRPr="002608E6">
        <w:rPr>
          <w:rFonts w:ascii="Arial" w:hAnsi="Arial" w:cs="Arial"/>
          <w:color w:val="000000"/>
          <w:sz w:val="24"/>
        </w:rPr>
        <w:t>.0</w:t>
      </w:r>
      <w:r w:rsidR="002608E6" w:rsidRPr="002608E6">
        <w:rPr>
          <w:rFonts w:ascii="Arial" w:hAnsi="Arial" w:cs="Arial"/>
          <w:color w:val="000000"/>
          <w:sz w:val="24"/>
        </w:rPr>
        <w:t>9</w:t>
      </w:r>
      <w:r w:rsidRPr="002608E6">
        <w:rPr>
          <w:rFonts w:ascii="Arial" w:hAnsi="Arial" w:cs="Arial"/>
          <w:color w:val="000000"/>
          <w:sz w:val="24"/>
        </w:rPr>
        <w:t>.2021</w:t>
      </w:r>
      <w:r w:rsidRPr="002608E6">
        <w:rPr>
          <w:rFonts w:ascii="Arial" w:hAnsi="Arial" w:cs="Arial"/>
          <w:color w:val="000000"/>
          <w:sz w:val="24"/>
        </w:rPr>
        <w:tab/>
        <w:t xml:space="preserve">          </w:t>
      </w:r>
      <w:r w:rsidRPr="002608E6">
        <w:rPr>
          <w:rFonts w:ascii="Arial" w:hAnsi="Arial" w:cs="Arial"/>
          <w:color w:val="000000"/>
          <w:sz w:val="24"/>
        </w:rPr>
        <w:tab/>
      </w:r>
      <w:r w:rsidRPr="002608E6">
        <w:rPr>
          <w:rFonts w:ascii="Arial" w:hAnsi="Arial" w:cs="Arial"/>
          <w:color w:val="000000"/>
          <w:sz w:val="24"/>
        </w:rPr>
        <w:tab/>
        <w:t xml:space="preserve">                               №</w:t>
      </w:r>
      <w:r w:rsidR="00156EFF">
        <w:rPr>
          <w:rFonts w:ascii="Arial" w:hAnsi="Arial" w:cs="Arial"/>
          <w:color w:val="000000"/>
          <w:sz w:val="24"/>
        </w:rPr>
        <w:t>20</w:t>
      </w:r>
    </w:p>
    <w:p w:rsidR="00156EFF" w:rsidRDefault="00156EFF" w:rsidP="0075217F">
      <w:pPr>
        <w:jc w:val="center"/>
        <w:outlineLvl w:val="0"/>
        <w:rPr>
          <w:rFonts w:ascii="Arial" w:hAnsi="Arial" w:cs="Arial"/>
          <w:color w:val="000000"/>
          <w:sz w:val="24"/>
        </w:rPr>
      </w:pPr>
    </w:p>
    <w:p w:rsidR="00156EFF" w:rsidRPr="008B6660" w:rsidRDefault="00156EFF" w:rsidP="008B6660">
      <w:pPr>
        <w:ind w:right="-1"/>
        <w:jc w:val="center"/>
        <w:rPr>
          <w:rFonts w:ascii="Arial" w:hAnsi="Arial" w:cs="Arial"/>
          <w:sz w:val="24"/>
        </w:rPr>
      </w:pPr>
      <w:r w:rsidRPr="008B6660">
        <w:rPr>
          <w:rFonts w:ascii="Arial" w:hAnsi="Arial" w:cs="Arial"/>
          <w:sz w:val="24"/>
        </w:rPr>
        <w:t xml:space="preserve">О внесении изменений в постановление Исполнительного комитета муниципального образования «Зай-Каратайское сельское поселение» Лениногорского муниципального района от </w:t>
      </w:r>
      <w:r w:rsidR="00CE60F2" w:rsidRPr="008B6660">
        <w:rPr>
          <w:rFonts w:ascii="Arial" w:hAnsi="Arial" w:cs="Arial"/>
          <w:sz w:val="24"/>
        </w:rPr>
        <w:t>10.12.2012 №12</w:t>
      </w:r>
      <w:r w:rsidRPr="008B6660">
        <w:rPr>
          <w:rFonts w:ascii="Arial" w:hAnsi="Arial" w:cs="Arial"/>
          <w:sz w:val="24"/>
        </w:rPr>
        <w:t xml:space="preserve"> «Об утверждении Порядка разработки и утверждения административных регламентов предоставления муниципальных услуг органами местного самоуправления Зай-Каратайского сельского поселения Лениногорского муниципального района»</w:t>
      </w:r>
    </w:p>
    <w:p w:rsidR="008B6660" w:rsidRDefault="008B6660" w:rsidP="00156EFF">
      <w:pPr>
        <w:ind w:firstLine="708"/>
        <w:jc w:val="both"/>
        <w:rPr>
          <w:rFonts w:ascii="Arial" w:hAnsi="Arial" w:cs="Arial"/>
          <w:sz w:val="24"/>
        </w:rPr>
      </w:pPr>
    </w:p>
    <w:p w:rsidR="008B6660" w:rsidRDefault="008B6660" w:rsidP="00156EFF">
      <w:pPr>
        <w:ind w:firstLine="708"/>
        <w:jc w:val="both"/>
        <w:rPr>
          <w:rFonts w:ascii="Arial" w:hAnsi="Arial" w:cs="Arial"/>
          <w:sz w:val="24"/>
        </w:rPr>
      </w:pPr>
    </w:p>
    <w:p w:rsidR="00156EFF" w:rsidRPr="008B6660" w:rsidRDefault="00156EFF" w:rsidP="00156EFF">
      <w:pPr>
        <w:ind w:firstLine="708"/>
        <w:jc w:val="both"/>
        <w:rPr>
          <w:rFonts w:ascii="Arial" w:hAnsi="Arial" w:cs="Arial"/>
          <w:sz w:val="24"/>
        </w:rPr>
      </w:pPr>
      <w:r w:rsidRPr="008B6660">
        <w:rPr>
          <w:rFonts w:ascii="Arial" w:hAnsi="Arial" w:cs="Arial"/>
          <w:sz w:val="24"/>
        </w:rPr>
        <w:t>Руководствуясь п.2  постановления Кабинета Министров Республики Татарстан от 2 ноября 2010 г. n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Татарстан, Исполнительный комитет муниципального образования «</w:t>
      </w:r>
      <w:r w:rsidRPr="008B6660">
        <w:rPr>
          <w:rFonts w:ascii="Arial" w:hAnsi="Arial" w:cs="Arial"/>
          <w:sz w:val="24"/>
        </w:rPr>
        <w:t>Зай-Каратайское</w:t>
      </w:r>
      <w:r w:rsidRPr="008B6660">
        <w:rPr>
          <w:rFonts w:ascii="Arial" w:hAnsi="Arial" w:cs="Arial"/>
          <w:sz w:val="24"/>
        </w:rPr>
        <w:t xml:space="preserve"> сельское поселение» Лениногорского муниципального района постановляет:</w:t>
      </w:r>
    </w:p>
    <w:p w:rsidR="00156EFF" w:rsidRPr="008B6660" w:rsidRDefault="00156EFF" w:rsidP="00156EFF">
      <w:pPr>
        <w:ind w:firstLine="708"/>
        <w:jc w:val="both"/>
        <w:rPr>
          <w:rFonts w:ascii="Arial" w:hAnsi="Arial" w:cs="Arial"/>
          <w:sz w:val="24"/>
        </w:rPr>
      </w:pPr>
      <w:r w:rsidRPr="008B6660">
        <w:rPr>
          <w:rFonts w:ascii="Arial" w:hAnsi="Arial" w:cs="Arial"/>
          <w:sz w:val="24"/>
        </w:rPr>
        <w:t>1. Внести в постановление Исполнительного комитета муниципального образования «</w:t>
      </w:r>
      <w:r w:rsidR="00CE60F2" w:rsidRPr="008B6660">
        <w:rPr>
          <w:rFonts w:ascii="Arial" w:hAnsi="Arial" w:cs="Arial"/>
          <w:sz w:val="24"/>
        </w:rPr>
        <w:t>Зай-Каратайское</w:t>
      </w:r>
      <w:r w:rsidR="00CE60F2" w:rsidRPr="008B6660">
        <w:rPr>
          <w:rFonts w:ascii="Arial" w:hAnsi="Arial" w:cs="Arial"/>
          <w:sz w:val="24"/>
        </w:rPr>
        <w:t xml:space="preserve"> </w:t>
      </w:r>
      <w:r w:rsidRPr="008B6660">
        <w:rPr>
          <w:rFonts w:ascii="Arial" w:hAnsi="Arial" w:cs="Arial"/>
          <w:sz w:val="24"/>
        </w:rPr>
        <w:t xml:space="preserve">сельское поселение» Лениногорского муниципального района от </w:t>
      </w:r>
      <w:r w:rsidR="00CE60F2" w:rsidRPr="008B6660">
        <w:rPr>
          <w:rFonts w:ascii="Arial" w:hAnsi="Arial" w:cs="Arial"/>
          <w:sz w:val="24"/>
        </w:rPr>
        <w:t>10.</w:t>
      </w:r>
      <w:r w:rsidRPr="008B6660">
        <w:rPr>
          <w:rFonts w:ascii="Arial" w:hAnsi="Arial" w:cs="Arial"/>
          <w:sz w:val="24"/>
        </w:rPr>
        <w:t>12.2012 №</w:t>
      </w:r>
      <w:r w:rsidR="00CE60F2" w:rsidRPr="008B6660">
        <w:rPr>
          <w:rFonts w:ascii="Arial" w:hAnsi="Arial" w:cs="Arial"/>
          <w:sz w:val="24"/>
        </w:rPr>
        <w:t xml:space="preserve"> 12</w:t>
      </w:r>
      <w:r w:rsidRPr="008B6660">
        <w:rPr>
          <w:rFonts w:ascii="Arial" w:hAnsi="Arial" w:cs="Arial"/>
          <w:sz w:val="24"/>
        </w:rPr>
        <w:t xml:space="preserve"> «Об утверждении Порядка разработки и утверждения административных регламентов предоставления муниципальных услуг органами местного самоуправления </w:t>
      </w:r>
      <w:r w:rsidR="00CE60F2" w:rsidRPr="008B6660">
        <w:rPr>
          <w:rFonts w:ascii="Arial" w:hAnsi="Arial" w:cs="Arial"/>
          <w:sz w:val="24"/>
        </w:rPr>
        <w:t>Зай-Каратайское</w:t>
      </w:r>
      <w:r w:rsidR="00CE60F2" w:rsidRPr="008B6660">
        <w:rPr>
          <w:rFonts w:ascii="Arial" w:hAnsi="Arial" w:cs="Arial"/>
          <w:sz w:val="24"/>
        </w:rPr>
        <w:t xml:space="preserve"> </w:t>
      </w:r>
      <w:r w:rsidRPr="008B6660">
        <w:rPr>
          <w:rFonts w:ascii="Arial" w:hAnsi="Arial" w:cs="Arial"/>
          <w:sz w:val="24"/>
        </w:rPr>
        <w:t>сельского поселения Лениногорского муниципального района», следующее изменение:</w:t>
      </w:r>
    </w:p>
    <w:p w:rsidR="008B6660" w:rsidRDefault="00156EFF" w:rsidP="008B6660">
      <w:pPr>
        <w:ind w:firstLine="480"/>
        <w:jc w:val="both"/>
        <w:rPr>
          <w:rFonts w:ascii="Arial" w:hAnsi="Arial" w:cs="Arial"/>
          <w:sz w:val="24"/>
        </w:rPr>
      </w:pPr>
      <w:r w:rsidRPr="008B6660">
        <w:rPr>
          <w:rFonts w:ascii="Arial" w:hAnsi="Arial" w:cs="Arial"/>
          <w:sz w:val="24"/>
        </w:rPr>
        <w:t xml:space="preserve"> Признать утратившим силу абзац 1 пункта 1</w:t>
      </w:r>
      <w:r w:rsidR="008B6660" w:rsidRPr="008B6660">
        <w:rPr>
          <w:rFonts w:ascii="Arial" w:hAnsi="Arial" w:cs="Arial"/>
          <w:sz w:val="24"/>
        </w:rPr>
        <w:t xml:space="preserve"> </w:t>
      </w:r>
      <w:r w:rsidRPr="008B6660">
        <w:rPr>
          <w:rFonts w:ascii="Arial" w:hAnsi="Arial" w:cs="Arial"/>
          <w:sz w:val="24"/>
        </w:rPr>
        <w:t>постановления Исполнительного комитета муниципального образования «</w:t>
      </w:r>
      <w:r w:rsidR="00CE60F2" w:rsidRPr="008B6660">
        <w:rPr>
          <w:rFonts w:ascii="Arial" w:hAnsi="Arial" w:cs="Arial"/>
          <w:sz w:val="24"/>
        </w:rPr>
        <w:t xml:space="preserve">Зай-Каратайское </w:t>
      </w:r>
      <w:r w:rsidRPr="008B6660">
        <w:rPr>
          <w:rFonts w:ascii="Arial" w:hAnsi="Arial" w:cs="Arial"/>
          <w:sz w:val="24"/>
        </w:rPr>
        <w:t>сельское поселение» Лениногорско</w:t>
      </w:r>
      <w:r w:rsidR="00CE60F2" w:rsidRPr="008B6660">
        <w:rPr>
          <w:rFonts w:ascii="Arial" w:hAnsi="Arial" w:cs="Arial"/>
          <w:sz w:val="24"/>
        </w:rPr>
        <w:t>го муниципального района от 10.12.2012 №12</w:t>
      </w:r>
      <w:r w:rsidRPr="008B6660">
        <w:rPr>
          <w:rFonts w:ascii="Arial" w:hAnsi="Arial" w:cs="Arial"/>
          <w:sz w:val="24"/>
        </w:rPr>
        <w:t xml:space="preserve"> «Об утверждении Порядка разработки и утверждения административных регламентов предоставления муниципальных услуг органами местного самоуправления </w:t>
      </w:r>
      <w:r w:rsidR="00CE60F2" w:rsidRPr="008B6660">
        <w:rPr>
          <w:rFonts w:ascii="Arial" w:hAnsi="Arial" w:cs="Arial"/>
          <w:sz w:val="24"/>
        </w:rPr>
        <w:t xml:space="preserve">Зай-Каратайского </w:t>
      </w:r>
      <w:r w:rsidRPr="008B6660">
        <w:rPr>
          <w:rFonts w:ascii="Arial" w:hAnsi="Arial" w:cs="Arial"/>
          <w:sz w:val="24"/>
        </w:rPr>
        <w:t>сельского поселения Лениногорского муниципального района».</w:t>
      </w:r>
    </w:p>
    <w:p w:rsidR="00156EFF" w:rsidRPr="008B6660" w:rsidRDefault="00156EFF" w:rsidP="008B6660">
      <w:pPr>
        <w:ind w:firstLine="480"/>
        <w:jc w:val="both"/>
        <w:rPr>
          <w:rFonts w:ascii="Arial" w:hAnsi="Arial" w:cs="Arial"/>
          <w:sz w:val="24"/>
        </w:rPr>
      </w:pPr>
      <w:bookmarkStart w:id="0" w:name="_GoBack"/>
      <w:bookmarkEnd w:id="0"/>
      <w:r w:rsidRPr="008B6660">
        <w:rPr>
          <w:rFonts w:ascii="Arial" w:hAnsi="Arial" w:cs="Arial"/>
          <w:sz w:val="24"/>
        </w:rPr>
        <w:t xml:space="preserve">2.Обнародовать настоящее постановление на специально оборудованных информационных стендах, расположенных по адресу: </w:t>
      </w:r>
      <w:r w:rsidR="008B6660" w:rsidRPr="008B6660">
        <w:rPr>
          <w:rFonts w:ascii="Arial" w:hAnsi="Arial" w:cs="Arial"/>
          <w:sz w:val="24"/>
        </w:rPr>
        <w:t xml:space="preserve">Республика Татарстан, Лениногорский район, с. Зай-Каратай ул.Советская д.99 стр.1; д.Узбяк ул.Луговая д.2 </w:t>
      </w:r>
      <w:r w:rsidRPr="008B6660">
        <w:rPr>
          <w:rFonts w:ascii="Arial" w:hAnsi="Arial" w:cs="Arial"/>
          <w:sz w:val="24"/>
        </w:rPr>
        <w:t>и разместить на сайте Лениногорского муниципального района Республики Татарстан в разделе "Сельские поселения".</w:t>
      </w:r>
    </w:p>
    <w:p w:rsidR="00156EFF" w:rsidRPr="0033732C" w:rsidRDefault="00156EFF" w:rsidP="00156EFF">
      <w:pPr>
        <w:pStyle w:val="formattext"/>
        <w:ind w:firstLine="480"/>
        <w:rPr>
          <w:sz w:val="28"/>
          <w:szCs w:val="28"/>
        </w:rPr>
      </w:pPr>
      <w:r w:rsidRPr="008B6660">
        <w:rPr>
          <w:rFonts w:ascii="Arial" w:hAnsi="Arial" w:cs="Arial"/>
        </w:rPr>
        <w:t>3.Контроль за исполнением настоящего постановления оставляю за собой</w:t>
      </w:r>
      <w:r w:rsidRPr="0033732C">
        <w:rPr>
          <w:sz w:val="28"/>
          <w:szCs w:val="28"/>
        </w:rPr>
        <w:t>.</w:t>
      </w:r>
    </w:p>
    <w:p w:rsidR="00847E32" w:rsidRPr="002608E6" w:rsidRDefault="0079593D" w:rsidP="002608E6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608E6">
        <w:rPr>
          <w:rFonts w:ascii="Arial" w:hAnsi="Arial" w:cs="Arial"/>
        </w:rPr>
        <w:tab/>
      </w:r>
      <w:r w:rsidRPr="002608E6">
        <w:rPr>
          <w:rFonts w:ascii="Arial" w:hAnsi="Arial" w:cs="Arial"/>
        </w:rPr>
        <w:tab/>
      </w:r>
      <w:r w:rsidRPr="002608E6">
        <w:rPr>
          <w:rFonts w:ascii="Arial" w:hAnsi="Arial" w:cs="Arial"/>
        </w:rPr>
        <w:tab/>
      </w:r>
    </w:p>
    <w:p w:rsidR="00777559" w:rsidRPr="002608E6" w:rsidRDefault="00777559" w:rsidP="00777559">
      <w:pPr>
        <w:pStyle w:val="aa"/>
        <w:ind w:left="0" w:right="-1" w:firstLine="708"/>
        <w:jc w:val="both"/>
        <w:rPr>
          <w:rFonts w:ascii="Arial" w:hAnsi="Arial" w:cs="Arial"/>
          <w:color w:val="auto"/>
        </w:rPr>
      </w:pPr>
    </w:p>
    <w:p w:rsidR="00777559" w:rsidRPr="002608E6" w:rsidRDefault="00777559" w:rsidP="00777559">
      <w:pPr>
        <w:tabs>
          <w:tab w:val="left" w:pos="993"/>
        </w:tabs>
        <w:jc w:val="both"/>
        <w:rPr>
          <w:rFonts w:ascii="Arial" w:hAnsi="Arial" w:cs="Arial"/>
          <w:sz w:val="24"/>
          <w:lang w:eastAsia="zh-CN"/>
        </w:rPr>
      </w:pPr>
      <w:r w:rsidRPr="002608E6">
        <w:rPr>
          <w:rFonts w:ascii="Arial" w:hAnsi="Arial" w:cs="Arial"/>
          <w:sz w:val="24"/>
          <w:lang w:eastAsia="zh-CN"/>
        </w:rPr>
        <w:t>Глава муниципального образования</w:t>
      </w:r>
    </w:p>
    <w:p w:rsidR="00777559" w:rsidRPr="002608E6" w:rsidRDefault="00777559" w:rsidP="00777559">
      <w:pPr>
        <w:tabs>
          <w:tab w:val="left" w:pos="993"/>
        </w:tabs>
        <w:jc w:val="both"/>
        <w:rPr>
          <w:rFonts w:ascii="Arial" w:hAnsi="Arial" w:cs="Arial"/>
          <w:sz w:val="24"/>
          <w:lang w:eastAsia="zh-CN"/>
        </w:rPr>
      </w:pPr>
      <w:r w:rsidRPr="002608E6">
        <w:rPr>
          <w:rFonts w:ascii="Arial" w:hAnsi="Arial" w:cs="Arial"/>
          <w:sz w:val="24"/>
          <w:lang w:eastAsia="zh-CN"/>
        </w:rPr>
        <w:t>«Зай-Каратайское сельское поселение»</w:t>
      </w:r>
    </w:p>
    <w:p w:rsidR="00777559" w:rsidRPr="002608E6" w:rsidRDefault="00777559" w:rsidP="00777559">
      <w:pPr>
        <w:tabs>
          <w:tab w:val="left" w:pos="993"/>
        </w:tabs>
        <w:jc w:val="both"/>
        <w:rPr>
          <w:rFonts w:ascii="Arial" w:hAnsi="Arial" w:cs="Arial"/>
          <w:sz w:val="24"/>
          <w:lang w:eastAsia="zh-CN"/>
        </w:rPr>
      </w:pPr>
      <w:r w:rsidRPr="002608E6">
        <w:rPr>
          <w:rFonts w:ascii="Arial" w:hAnsi="Arial" w:cs="Arial"/>
          <w:sz w:val="24"/>
          <w:lang w:eastAsia="zh-CN"/>
        </w:rPr>
        <w:t xml:space="preserve">Лениногорского муниципального района </w:t>
      </w:r>
    </w:p>
    <w:p w:rsidR="00777559" w:rsidRPr="002608E6" w:rsidRDefault="00777559" w:rsidP="00777559">
      <w:pPr>
        <w:tabs>
          <w:tab w:val="left" w:pos="993"/>
        </w:tabs>
        <w:jc w:val="both"/>
        <w:rPr>
          <w:rFonts w:ascii="Arial" w:hAnsi="Arial" w:cs="Arial"/>
          <w:sz w:val="24"/>
          <w:lang w:eastAsia="zh-CN"/>
        </w:rPr>
      </w:pPr>
      <w:r w:rsidRPr="002608E6">
        <w:rPr>
          <w:rFonts w:ascii="Arial" w:hAnsi="Arial" w:cs="Arial"/>
          <w:sz w:val="24"/>
          <w:lang w:eastAsia="zh-CN"/>
        </w:rPr>
        <w:t>Республики Татарстан</w:t>
      </w:r>
      <w:r w:rsidRPr="002608E6">
        <w:rPr>
          <w:rFonts w:ascii="Arial" w:hAnsi="Arial" w:cs="Arial"/>
          <w:sz w:val="24"/>
          <w:lang w:eastAsia="zh-CN"/>
        </w:rPr>
        <w:tab/>
      </w:r>
      <w:r w:rsidRPr="002608E6">
        <w:rPr>
          <w:rFonts w:ascii="Arial" w:hAnsi="Arial" w:cs="Arial"/>
          <w:sz w:val="24"/>
          <w:lang w:eastAsia="zh-CN"/>
        </w:rPr>
        <w:tab/>
      </w:r>
      <w:r w:rsidRPr="002608E6">
        <w:rPr>
          <w:rFonts w:ascii="Arial" w:hAnsi="Arial" w:cs="Arial"/>
          <w:sz w:val="24"/>
          <w:lang w:eastAsia="zh-CN"/>
        </w:rPr>
        <w:tab/>
      </w:r>
      <w:r w:rsidRPr="002608E6">
        <w:rPr>
          <w:rFonts w:ascii="Arial" w:hAnsi="Arial" w:cs="Arial"/>
          <w:sz w:val="24"/>
          <w:lang w:eastAsia="zh-CN"/>
        </w:rPr>
        <w:tab/>
      </w:r>
      <w:r w:rsidRPr="002608E6">
        <w:rPr>
          <w:rFonts w:ascii="Arial" w:hAnsi="Arial" w:cs="Arial"/>
          <w:sz w:val="24"/>
          <w:lang w:eastAsia="zh-CN"/>
        </w:rPr>
        <w:tab/>
        <w:t xml:space="preserve">                 М.И.Идиятова</w:t>
      </w:r>
    </w:p>
    <w:p w:rsidR="00777559" w:rsidRPr="0075217F" w:rsidRDefault="00777559" w:rsidP="00777559">
      <w:pPr>
        <w:widowControl w:val="0"/>
        <w:spacing w:line="0" w:lineRule="atLeast"/>
        <w:ind w:firstLine="709"/>
        <w:jc w:val="both"/>
        <w:rPr>
          <w:rFonts w:ascii="Arial" w:hAnsi="Arial" w:cs="Arial"/>
          <w:b/>
          <w:bCs/>
          <w:sz w:val="24"/>
        </w:rPr>
      </w:pPr>
    </w:p>
    <w:p w:rsidR="00777559" w:rsidRPr="00C204E1" w:rsidRDefault="00777559" w:rsidP="00777559">
      <w:pPr>
        <w:pStyle w:val="aa"/>
        <w:ind w:left="0" w:right="-1" w:firstLine="708"/>
        <w:jc w:val="both"/>
        <w:rPr>
          <w:rFonts w:ascii="Arial" w:hAnsi="Arial" w:cs="Arial"/>
          <w:color w:val="auto"/>
        </w:rPr>
      </w:pPr>
    </w:p>
    <w:sectPr w:rsidR="00777559" w:rsidRPr="00C204E1" w:rsidSect="0075217F">
      <w:pgSz w:w="11906" w:h="16838"/>
      <w:pgMar w:top="567" w:right="1134" w:bottom="426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33B" w:rsidRDefault="00BA533B" w:rsidP="004914A1">
      <w:r>
        <w:separator/>
      </w:r>
    </w:p>
  </w:endnote>
  <w:endnote w:type="continuationSeparator" w:id="0">
    <w:p w:rsidR="00BA533B" w:rsidRDefault="00BA533B" w:rsidP="0049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33B" w:rsidRDefault="00BA533B" w:rsidP="004914A1">
      <w:r>
        <w:separator/>
      </w:r>
    </w:p>
  </w:footnote>
  <w:footnote w:type="continuationSeparator" w:id="0">
    <w:p w:rsidR="00BA533B" w:rsidRDefault="00BA533B" w:rsidP="00491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CAA5D00"/>
    <w:multiLevelType w:val="hybridMultilevel"/>
    <w:tmpl w:val="F2541E1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715C8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62F6355C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7F430FFC"/>
    <w:multiLevelType w:val="hybridMultilevel"/>
    <w:tmpl w:val="91B68CEA"/>
    <w:lvl w:ilvl="0" w:tplc="DB784D36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B2"/>
    <w:rsid w:val="0000267F"/>
    <w:rsid w:val="00005330"/>
    <w:rsid w:val="00032DF4"/>
    <w:rsid w:val="0006104E"/>
    <w:rsid w:val="00061EB7"/>
    <w:rsid w:val="00075C16"/>
    <w:rsid w:val="000B4B29"/>
    <w:rsid w:val="000D341A"/>
    <w:rsid w:val="000E3891"/>
    <w:rsid w:val="000E4903"/>
    <w:rsid w:val="00123846"/>
    <w:rsid w:val="00123EDD"/>
    <w:rsid w:val="001420EA"/>
    <w:rsid w:val="00142682"/>
    <w:rsid w:val="00156EFF"/>
    <w:rsid w:val="00156F27"/>
    <w:rsid w:val="00161C5B"/>
    <w:rsid w:val="00170FAC"/>
    <w:rsid w:val="00180979"/>
    <w:rsid w:val="0018336C"/>
    <w:rsid w:val="00186E1F"/>
    <w:rsid w:val="00196B9B"/>
    <w:rsid w:val="0019771F"/>
    <w:rsid w:val="001A3B4A"/>
    <w:rsid w:val="001B7F93"/>
    <w:rsid w:val="001C2F40"/>
    <w:rsid w:val="001E0EE6"/>
    <w:rsid w:val="001E2FE2"/>
    <w:rsid w:val="001E73B4"/>
    <w:rsid w:val="0020088D"/>
    <w:rsid w:val="00236BF5"/>
    <w:rsid w:val="00240C9A"/>
    <w:rsid w:val="002426D0"/>
    <w:rsid w:val="00250395"/>
    <w:rsid w:val="00251325"/>
    <w:rsid w:val="0025664F"/>
    <w:rsid w:val="002608E6"/>
    <w:rsid w:val="00272B37"/>
    <w:rsid w:val="002B4316"/>
    <w:rsid w:val="002C096F"/>
    <w:rsid w:val="002C3424"/>
    <w:rsid w:val="002C6803"/>
    <w:rsid w:val="002D1DE9"/>
    <w:rsid w:val="002F3B00"/>
    <w:rsid w:val="003107E2"/>
    <w:rsid w:val="00313167"/>
    <w:rsid w:val="00337A52"/>
    <w:rsid w:val="0036155C"/>
    <w:rsid w:val="00362119"/>
    <w:rsid w:val="0036628C"/>
    <w:rsid w:val="003739A2"/>
    <w:rsid w:val="003774CE"/>
    <w:rsid w:val="003A6805"/>
    <w:rsid w:val="003C1ECA"/>
    <w:rsid w:val="003E44CF"/>
    <w:rsid w:val="003F04E9"/>
    <w:rsid w:val="003F3748"/>
    <w:rsid w:val="00407C78"/>
    <w:rsid w:val="0042399F"/>
    <w:rsid w:val="00425D9E"/>
    <w:rsid w:val="00473A00"/>
    <w:rsid w:val="00474836"/>
    <w:rsid w:val="00481740"/>
    <w:rsid w:val="004914A1"/>
    <w:rsid w:val="00495BA9"/>
    <w:rsid w:val="004A138B"/>
    <w:rsid w:val="004A77B9"/>
    <w:rsid w:val="004B2E8B"/>
    <w:rsid w:val="004C4EF7"/>
    <w:rsid w:val="004C720A"/>
    <w:rsid w:val="004E0B78"/>
    <w:rsid w:val="00500EDF"/>
    <w:rsid w:val="00507EA7"/>
    <w:rsid w:val="00517462"/>
    <w:rsid w:val="00522EDC"/>
    <w:rsid w:val="00526340"/>
    <w:rsid w:val="00530A23"/>
    <w:rsid w:val="005548E1"/>
    <w:rsid w:val="00561F5E"/>
    <w:rsid w:val="005629E4"/>
    <w:rsid w:val="005631FD"/>
    <w:rsid w:val="005713ED"/>
    <w:rsid w:val="00590389"/>
    <w:rsid w:val="0059097F"/>
    <w:rsid w:val="005B0DC1"/>
    <w:rsid w:val="005B4704"/>
    <w:rsid w:val="005D1631"/>
    <w:rsid w:val="005D7369"/>
    <w:rsid w:val="005F1F02"/>
    <w:rsid w:val="005F4CE6"/>
    <w:rsid w:val="00601F18"/>
    <w:rsid w:val="00604BAF"/>
    <w:rsid w:val="006101E8"/>
    <w:rsid w:val="00614E0C"/>
    <w:rsid w:val="00622C97"/>
    <w:rsid w:val="0065248B"/>
    <w:rsid w:val="006802A7"/>
    <w:rsid w:val="006864D4"/>
    <w:rsid w:val="00696583"/>
    <w:rsid w:val="00697C69"/>
    <w:rsid w:val="006A3C90"/>
    <w:rsid w:val="006A4503"/>
    <w:rsid w:val="006A6F06"/>
    <w:rsid w:val="006D1DB2"/>
    <w:rsid w:val="006E29B0"/>
    <w:rsid w:val="006F71B6"/>
    <w:rsid w:val="007023CF"/>
    <w:rsid w:val="00711159"/>
    <w:rsid w:val="007153A3"/>
    <w:rsid w:val="0072083E"/>
    <w:rsid w:val="007353C6"/>
    <w:rsid w:val="00743993"/>
    <w:rsid w:val="00743B28"/>
    <w:rsid w:val="00751C7F"/>
    <w:rsid w:val="0075217F"/>
    <w:rsid w:val="007615F3"/>
    <w:rsid w:val="0076212A"/>
    <w:rsid w:val="007662AE"/>
    <w:rsid w:val="00767545"/>
    <w:rsid w:val="007751F4"/>
    <w:rsid w:val="00777559"/>
    <w:rsid w:val="007865A7"/>
    <w:rsid w:val="00787560"/>
    <w:rsid w:val="00787BE1"/>
    <w:rsid w:val="0079593D"/>
    <w:rsid w:val="007B0498"/>
    <w:rsid w:val="008016F4"/>
    <w:rsid w:val="008142BE"/>
    <w:rsid w:val="00817AA4"/>
    <w:rsid w:val="00817D54"/>
    <w:rsid w:val="008260D2"/>
    <w:rsid w:val="00842DDF"/>
    <w:rsid w:val="00847E32"/>
    <w:rsid w:val="00855B19"/>
    <w:rsid w:val="0086035D"/>
    <w:rsid w:val="0086437B"/>
    <w:rsid w:val="008741B7"/>
    <w:rsid w:val="008778CA"/>
    <w:rsid w:val="008A398A"/>
    <w:rsid w:val="008B6660"/>
    <w:rsid w:val="0090679F"/>
    <w:rsid w:val="00911D1C"/>
    <w:rsid w:val="00947A08"/>
    <w:rsid w:val="009566F6"/>
    <w:rsid w:val="00967ABD"/>
    <w:rsid w:val="00977FBF"/>
    <w:rsid w:val="009920C3"/>
    <w:rsid w:val="00997F35"/>
    <w:rsid w:val="009A3608"/>
    <w:rsid w:val="009A56B9"/>
    <w:rsid w:val="009C0611"/>
    <w:rsid w:val="009C7396"/>
    <w:rsid w:val="009D5140"/>
    <w:rsid w:val="009F222F"/>
    <w:rsid w:val="00A01AF8"/>
    <w:rsid w:val="00A16A69"/>
    <w:rsid w:val="00A4490B"/>
    <w:rsid w:val="00A626A0"/>
    <w:rsid w:val="00A92A14"/>
    <w:rsid w:val="00AA2DE9"/>
    <w:rsid w:val="00AB68CF"/>
    <w:rsid w:val="00AC1FD2"/>
    <w:rsid w:val="00AC2E2A"/>
    <w:rsid w:val="00AC7CAF"/>
    <w:rsid w:val="00AE7648"/>
    <w:rsid w:val="00AF0291"/>
    <w:rsid w:val="00AF2947"/>
    <w:rsid w:val="00AF5ADF"/>
    <w:rsid w:val="00AF6BE2"/>
    <w:rsid w:val="00B2510A"/>
    <w:rsid w:val="00B26F23"/>
    <w:rsid w:val="00B27E5D"/>
    <w:rsid w:val="00B50BE1"/>
    <w:rsid w:val="00B57C1F"/>
    <w:rsid w:val="00B618C2"/>
    <w:rsid w:val="00B627B3"/>
    <w:rsid w:val="00B65256"/>
    <w:rsid w:val="00B71664"/>
    <w:rsid w:val="00B728A3"/>
    <w:rsid w:val="00B7409C"/>
    <w:rsid w:val="00B906D4"/>
    <w:rsid w:val="00B979DD"/>
    <w:rsid w:val="00BA533B"/>
    <w:rsid w:val="00BA690E"/>
    <w:rsid w:val="00BB07BE"/>
    <w:rsid w:val="00BC04D0"/>
    <w:rsid w:val="00BD4060"/>
    <w:rsid w:val="00BD526E"/>
    <w:rsid w:val="00BD7F28"/>
    <w:rsid w:val="00BE5E97"/>
    <w:rsid w:val="00C029CA"/>
    <w:rsid w:val="00C10213"/>
    <w:rsid w:val="00C16249"/>
    <w:rsid w:val="00C204E1"/>
    <w:rsid w:val="00C25B80"/>
    <w:rsid w:val="00C32AC3"/>
    <w:rsid w:val="00C3550D"/>
    <w:rsid w:val="00C417FF"/>
    <w:rsid w:val="00C41C2E"/>
    <w:rsid w:val="00C43798"/>
    <w:rsid w:val="00C446D4"/>
    <w:rsid w:val="00C50E3F"/>
    <w:rsid w:val="00C512CA"/>
    <w:rsid w:val="00C54277"/>
    <w:rsid w:val="00C56A93"/>
    <w:rsid w:val="00C64A6D"/>
    <w:rsid w:val="00C80ED3"/>
    <w:rsid w:val="00C80FD2"/>
    <w:rsid w:val="00C8330B"/>
    <w:rsid w:val="00C85141"/>
    <w:rsid w:val="00CB7C6B"/>
    <w:rsid w:val="00CC11DC"/>
    <w:rsid w:val="00CD15D6"/>
    <w:rsid w:val="00CD184A"/>
    <w:rsid w:val="00CE60F2"/>
    <w:rsid w:val="00CE74D5"/>
    <w:rsid w:val="00CF49A8"/>
    <w:rsid w:val="00CF5DFF"/>
    <w:rsid w:val="00D05B50"/>
    <w:rsid w:val="00D10112"/>
    <w:rsid w:val="00D17A47"/>
    <w:rsid w:val="00D20232"/>
    <w:rsid w:val="00D22293"/>
    <w:rsid w:val="00D31AA1"/>
    <w:rsid w:val="00D36244"/>
    <w:rsid w:val="00D42BF0"/>
    <w:rsid w:val="00D50DA6"/>
    <w:rsid w:val="00D7387D"/>
    <w:rsid w:val="00DF0D0D"/>
    <w:rsid w:val="00DF3C6E"/>
    <w:rsid w:val="00DF6E5D"/>
    <w:rsid w:val="00DF6FB2"/>
    <w:rsid w:val="00E31025"/>
    <w:rsid w:val="00E35097"/>
    <w:rsid w:val="00E5089B"/>
    <w:rsid w:val="00E56B92"/>
    <w:rsid w:val="00E65B8C"/>
    <w:rsid w:val="00E669F7"/>
    <w:rsid w:val="00E70F68"/>
    <w:rsid w:val="00E926E6"/>
    <w:rsid w:val="00E95208"/>
    <w:rsid w:val="00E96155"/>
    <w:rsid w:val="00EB087B"/>
    <w:rsid w:val="00EB16D9"/>
    <w:rsid w:val="00EC5739"/>
    <w:rsid w:val="00EC5870"/>
    <w:rsid w:val="00EE029F"/>
    <w:rsid w:val="00EE1F8C"/>
    <w:rsid w:val="00EE6105"/>
    <w:rsid w:val="00EE79D2"/>
    <w:rsid w:val="00EF69C3"/>
    <w:rsid w:val="00F01B21"/>
    <w:rsid w:val="00F203BD"/>
    <w:rsid w:val="00F50FFF"/>
    <w:rsid w:val="00F922ED"/>
    <w:rsid w:val="00F92E04"/>
    <w:rsid w:val="00F94D3A"/>
    <w:rsid w:val="00F95125"/>
    <w:rsid w:val="00FA6AC7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696D6"/>
  <w15:docId w15:val="{0E6EA413-669C-40F1-88D9-C1345036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DB2"/>
    <w:rPr>
      <w:rFonts w:eastAsia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C204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4E1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7">
    <w:name w:val="heading 7"/>
    <w:basedOn w:val="a"/>
    <w:next w:val="a"/>
    <w:link w:val="70"/>
    <w:qFormat/>
    <w:rsid w:val="00425D9E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EE79D2"/>
    <w:pPr>
      <w:widowControl w:val="0"/>
      <w:autoSpaceDE w:val="0"/>
      <w:autoSpaceDN w:val="0"/>
      <w:adjustRightInd w:val="0"/>
      <w:spacing w:line="278" w:lineRule="exact"/>
    </w:pPr>
    <w:rPr>
      <w:sz w:val="24"/>
    </w:rPr>
  </w:style>
  <w:style w:type="character" w:customStyle="1" w:styleId="FontStyle11">
    <w:name w:val="Font Style11"/>
    <w:uiPriority w:val="99"/>
    <w:rsid w:val="00EE79D2"/>
    <w:rPr>
      <w:rFonts w:ascii="Times New Roman" w:hAnsi="Times New Roman" w:cs="Times New Roman"/>
      <w:sz w:val="22"/>
      <w:szCs w:val="22"/>
    </w:rPr>
  </w:style>
  <w:style w:type="character" w:customStyle="1" w:styleId="70">
    <w:name w:val="Заголовок 7 Знак"/>
    <w:link w:val="7"/>
    <w:rsid w:val="00425D9E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FontStyle58">
    <w:name w:val="Font Style58"/>
    <w:rsid w:val="005548E1"/>
    <w:rPr>
      <w:rFonts w:ascii="Times New Roman" w:hAnsi="Times New Roman" w:cs="Times New Roman"/>
      <w:b/>
      <w:bCs/>
      <w:spacing w:val="10"/>
      <w:sz w:val="32"/>
      <w:szCs w:val="32"/>
    </w:rPr>
  </w:style>
  <w:style w:type="character" w:customStyle="1" w:styleId="FontStyle60">
    <w:name w:val="Font Style60"/>
    <w:rsid w:val="005548E1"/>
    <w:rPr>
      <w:rFonts w:ascii="Microsoft Sans Serif" w:hAnsi="Microsoft Sans Serif" w:cs="Microsoft Sans Serif"/>
      <w:sz w:val="22"/>
      <w:szCs w:val="22"/>
    </w:rPr>
  </w:style>
  <w:style w:type="character" w:customStyle="1" w:styleId="blk">
    <w:name w:val="blk"/>
    <w:basedOn w:val="a0"/>
    <w:rsid w:val="005548E1"/>
  </w:style>
  <w:style w:type="paragraph" w:customStyle="1" w:styleId="ConsPlusNormal">
    <w:name w:val="ConsPlusNormal"/>
    <w:uiPriority w:val="99"/>
    <w:rsid w:val="005548E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548E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25">
    <w:name w:val="Style25"/>
    <w:basedOn w:val="a"/>
    <w:rsid w:val="005548E1"/>
    <w:pPr>
      <w:widowControl w:val="0"/>
      <w:autoSpaceDE w:val="0"/>
      <w:autoSpaceDN w:val="0"/>
      <w:adjustRightInd w:val="0"/>
    </w:pPr>
    <w:rPr>
      <w:rFonts w:ascii="Microsoft Sans Serif" w:eastAsia="Calibri" w:hAnsi="Microsoft Sans Serif" w:cs="Microsoft Sans Serif"/>
      <w:sz w:val="24"/>
    </w:rPr>
  </w:style>
  <w:style w:type="character" w:customStyle="1" w:styleId="FontStyle63">
    <w:name w:val="Font Style63"/>
    <w:rsid w:val="005548E1"/>
    <w:rPr>
      <w:rFonts w:ascii="Microsoft Sans Serif" w:hAnsi="Microsoft Sans Serif" w:cs="Microsoft Sans Serif"/>
      <w:b/>
      <w:bCs/>
      <w:sz w:val="22"/>
      <w:szCs w:val="22"/>
    </w:rPr>
  </w:style>
  <w:style w:type="paragraph" w:styleId="31">
    <w:name w:val="Body Text Indent 3"/>
    <w:basedOn w:val="a"/>
    <w:link w:val="32"/>
    <w:uiPriority w:val="99"/>
    <w:semiHidden/>
    <w:unhideWhenUsed/>
    <w:rsid w:val="004914A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4914A1"/>
    <w:rPr>
      <w:rFonts w:eastAsia="Times New Roman" w:cs="Times New Roman"/>
      <w:sz w:val="16"/>
      <w:szCs w:val="16"/>
      <w:lang w:eastAsia="ru-RU"/>
    </w:rPr>
  </w:style>
  <w:style w:type="character" w:customStyle="1" w:styleId="a9">
    <w:name w:val="Основной текст_"/>
    <w:link w:val="2"/>
    <w:uiPriority w:val="99"/>
    <w:locked/>
    <w:rsid w:val="004914A1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9"/>
    <w:uiPriority w:val="99"/>
    <w:rsid w:val="004914A1"/>
    <w:pPr>
      <w:shd w:val="clear" w:color="auto" w:fill="FFFFFF"/>
      <w:spacing w:before="360" w:line="307" w:lineRule="exact"/>
      <w:jc w:val="both"/>
    </w:pPr>
    <w:rPr>
      <w:rFonts w:eastAsia="Calibr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4914A1"/>
    <w:rPr>
      <w:b/>
      <w:bCs/>
      <w:spacing w:val="10"/>
      <w:sz w:val="24"/>
      <w:szCs w:val="24"/>
      <w:shd w:val="clear" w:color="auto" w:fill="FFFFFF"/>
    </w:rPr>
  </w:style>
  <w:style w:type="paragraph" w:styleId="aa">
    <w:name w:val="List Paragraph"/>
    <w:basedOn w:val="a"/>
    <w:uiPriority w:val="34"/>
    <w:qFormat/>
    <w:rsid w:val="004914A1"/>
    <w:pPr>
      <w:ind w:left="720"/>
    </w:pPr>
    <w:rPr>
      <w:rFonts w:ascii="Arial Unicode MS" w:eastAsia="Arial Unicode MS" w:hAnsi="Arial Unicode MS" w:cs="Arial Unicode MS"/>
      <w:color w:val="000000"/>
      <w:sz w:val="24"/>
    </w:rPr>
  </w:style>
  <w:style w:type="paragraph" w:styleId="ab">
    <w:name w:val="header"/>
    <w:basedOn w:val="a"/>
    <w:link w:val="ac"/>
    <w:uiPriority w:val="99"/>
    <w:unhideWhenUsed/>
    <w:rsid w:val="004914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4914A1"/>
    <w:rPr>
      <w:rFonts w:eastAsia="Times New Roman" w:cs="Times New Roman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914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4914A1"/>
    <w:rPr>
      <w:rFonts w:eastAsia="Times New Roman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20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04E1"/>
    <w:rPr>
      <w:rFonts w:ascii="Cambria" w:eastAsia="Times New Roman" w:hAnsi="Cambria"/>
      <w:b/>
      <w:bCs/>
      <w:sz w:val="26"/>
      <w:szCs w:val="26"/>
      <w:lang w:eastAsia="en-US"/>
    </w:rPr>
  </w:style>
  <w:style w:type="paragraph" w:customStyle="1" w:styleId="formattext">
    <w:name w:val="formattext"/>
    <w:basedOn w:val="a"/>
    <w:rsid w:val="00C204E1"/>
    <w:pPr>
      <w:spacing w:before="100" w:beforeAutospacing="1" w:after="100" w:afterAutospacing="1"/>
    </w:pPr>
    <w:rPr>
      <w:sz w:val="24"/>
    </w:rPr>
  </w:style>
  <w:style w:type="character" w:customStyle="1" w:styleId="namedoc">
    <w:name w:val="namedoc"/>
    <w:rsid w:val="00C204E1"/>
  </w:style>
  <w:style w:type="paragraph" w:styleId="20">
    <w:name w:val="Body Text 2"/>
    <w:basedOn w:val="a"/>
    <w:link w:val="21"/>
    <w:uiPriority w:val="99"/>
    <w:semiHidden/>
    <w:unhideWhenUsed/>
    <w:rsid w:val="00847E32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847E32"/>
    <w:rPr>
      <w:rFonts w:eastAsia="Times New Roman"/>
      <w:sz w:val="28"/>
      <w:szCs w:val="24"/>
    </w:rPr>
  </w:style>
  <w:style w:type="paragraph" w:customStyle="1" w:styleId="headertext">
    <w:name w:val="headertext"/>
    <w:basedOn w:val="a"/>
    <w:rsid w:val="00847E32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4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5C197-3A52-4227-B542-3A4FF2C71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ПОСТАНОВЛЕНИЕ 					  КАРАР</vt:lpstr>
      <vt:lpstr/>
      <vt:lpstr>от 27.09.2021	          		                               №20</vt:lpstr>
      <vt:lpstr/>
    </vt:vector>
  </TitlesOfParts>
  <Company>Совет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Зай-Каратай</cp:lastModifiedBy>
  <cp:revision>2</cp:revision>
  <cp:lastPrinted>2021-10-04T07:00:00Z</cp:lastPrinted>
  <dcterms:created xsi:type="dcterms:W3CDTF">2021-10-04T07:31:00Z</dcterms:created>
  <dcterms:modified xsi:type="dcterms:W3CDTF">2021-10-04T07:31:00Z</dcterms:modified>
</cp:coreProperties>
</file>