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DC" w:rsidRPr="00164C3F" w:rsidRDefault="00C125DC" w:rsidP="00C125DC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C3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  главы Ивановского сельского поселения </w:t>
      </w:r>
      <w:proofErr w:type="spellStart"/>
      <w:r w:rsidRPr="00164C3F">
        <w:rPr>
          <w:rFonts w:ascii="Times New Roman" w:hAnsi="Times New Roman" w:cs="Times New Roman"/>
          <w:b/>
          <w:sz w:val="24"/>
          <w:szCs w:val="24"/>
          <w:u w:val="single"/>
        </w:rPr>
        <w:t>Московец</w:t>
      </w:r>
      <w:proofErr w:type="spellEnd"/>
      <w:r w:rsidRPr="00164C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А.В.</w:t>
      </w:r>
    </w:p>
    <w:p w:rsidR="00C125DC" w:rsidRPr="00164C3F" w:rsidRDefault="00C125DC" w:rsidP="00C125DC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4C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164C3F">
        <w:rPr>
          <w:rFonts w:ascii="Times New Roman" w:hAnsi="Times New Roman" w:cs="Times New Roman"/>
          <w:sz w:val="24"/>
          <w:szCs w:val="24"/>
        </w:rPr>
        <w:t xml:space="preserve"> состав Ивановского сельского поселения входит 5 населенных пунктов: с</w:t>
      </w:r>
      <w:proofErr w:type="gramStart"/>
      <w:r w:rsidRPr="00164C3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64C3F">
        <w:rPr>
          <w:rFonts w:ascii="Times New Roman" w:hAnsi="Times New Roman" w:cs="Times New Roman"/>
          <w:sz w:val="24"/>
          <w:szCs w:val="24"/>
        </w:rPr>
        <w:t xml:space="preserve">вановка, д.Аккуль, с.Михайловка, д.Медведка, д. </w:t>
      </w:r>
      <w:proofErr w:type="spellStart"/>
      <w:r w:rsidRPr="00164C3F">
        <w:rPr>
          <w:rFonts w:ascii="Times New Roman" w:hAnsi="Times New Roman" w:cs="Times New Roman"/>
          <w:sz w:val="24"/>
          <w:szCs w:val="24"/>
        </w:rPr>
        <w:t>Марьяновка</w:t>
      </w:r>
      <w:proofErr w:type="spellEnd"/>
      <w:r w:rsidRPr="00164C3F">
        <w:rPr>
          <w:rFonts w:ascii="Times New Roman" w:hAnsi="Times New Roman" w:cs="Times New Roman"/>
          <w:sz w:val="24"/>
          <w:szCs w:val="24"/>
        </w:rPr>
        <w:t xml:space="preserve"> и два ж/д разъезда: 13-й и 6-й.</w:t>
      </w:r>
    </w:p>
    <w:p w:rsidR="00C125DC" w:rsidRPr="00164C3F" w:rsidRDefault="00C125DC" w:rsidP="00C125DC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4C3F">
        <w:rPr>
          <w:rFonts w:ascii="Times New Roman" w:hAnsi="Times New Roman" w:cs="Times New Roman"/>
          <w:sz w:val="24"/>
          <w:szCs w:val="24"/>
        </w:rPr>
        <w:t xml:space="preserve">              Общее колич</w:t>
      </w:r>
      <w:r>
        <w:rPr>
          <w:rFonts w:ascii="Times New Roman" w:hAnsi="Times New Roman" w:cs="Times New Roman"/>
          <w:sz w:val="24"/>
          <w:szCs w:val="24"/>
        </w:rPr>
        <w:t>ество населения на 1 января 2015</w:t>
      </w:r>
      <w:r w:rsidRPr="00164C3F">
        <w:rPr>
          <w:rFonts w:ascii="Times New Roman" w:hAnsi="Times New Roman" w:cs="Times New Roman"/>
          <w:sz w:val="24"/>
          <w:szCs w:val="24"/>
        </w:rPr>
        <w:t xml:space="preserve"> года составило 10</w:t>
      </w:r>
      <w:r>
        <w:rPr>
          <w:rFonts w:ascii="Times New Roman" w:hAnsi="Times New Roman" w:cs="Times New Roman"/>
          <w:sz w:val="24"/>
          <w:szCs w:val="24"/>
        </w:rPr>
        <w:t>12 человек.</w:t>
      </w:r>
      <w:r w:rsidRPr="00164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5DC" w:rsidRPr="00164C3F" w:rsidRDefault="00C125DC" w:rsidP="00C125DC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 2014</w:t>
      </w:r>
      <w:r w:rsidRPr="00164C3F">
        <w:rPr>
          <w:rFonts w:ascii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 зарегистрировано</w:t>
      </w:r>
      <w:r w:rsidRPr="00164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новорожденных  детей, умерло – 13</w:t>
      </w:r>
      <w:r w:rsidRPr="00164C3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125DC" w:rsidRPr="00164C3F" w:rsidRDefault="00C125DC" w:rsidP="00C125DC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4C3F">
        <w:rPr>
          <w:rFonts w:ascii="Times New Roman" w:hAnsi="Times New Roman" w:cs="Times New Roman"/>
          <w:sz w:val="24"/>
          <w:szCs w:val="24"/>
        </w:rPr>
        <w:t xml:space="preserve">               Количество социально значимых объектов осталось без изменений. В поселении работают </w:t>
      </w:r>
    </w:p>
    <w:p w:rsidR="00C125DC" w:rsidRPr="00164C3F" w:rsidRDefault="00C125DC" w:rsidP="00C125DC">
      <w:pPr>
        <w:pStyle w:val="a3"/>
        <w:numPr>
          <w:ilvl w:val="0"/>
          <w:numId w:val="2"/>
        </w:num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4C3F">
        <w:rPr>
          <w:rFonts w:ascii="Times New Roman" w:hAnsi="Times New Roman" w:cs="Times New Roman"/>
          <w:sz w:val="24"/>
          <w:szCs w:val="24"/>
        </w:rPr>
        <w:t>2 учреждения образования: МБОУ «Ивановская основная общеобразовательная школа» (</w:t>
      </w:r>
      <w:r>
        <w:rPr>
          <w:rFonts w:ascii="Times New Roman" w:hAnsi="Times New Roman" w:cs="Times New Roman"/>
          <w:sz w:val="24"/>
          <w:szCs w:val="24"/>
        </w:rPr>
        <w:t xml:space="preserve">38 </w:t>
      </w:r>
      <w:r w:rsidRPr="00164C3F">
        <w:rPr>
          <w:rFonts w:ascii="Times New Roman" w:hAnsi="Times New Roman" w:cs="Times New Roman"/>
          <w:sz w:val="24"/>
          <w:szCs w:val="24"/>
        </w:rPr>
        <w:t>учащихся), МБДОУ «Ивановский детский сад» (1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4C3F">
        <w:rPr>
          <w:rFonts w:ascii="Times New Roman" w:hAnsi="Times New Roman" w:cs="Times New Roman"/>
          <w:sz w:val="24"/>
          <w:szCs w:val="24"/>
        </w:rPr>
        <w:t xml:space="preserve"> воспитанников);</w:t>
      </w:r>
    </w:p>
    <w:p w:rsidR="00C125DC" w:rsidRPr="00164C3F" w:rsidRDefault="00C125DC" w:rsidP="00C125DC">
      <w:pPr>
        <w:pStyle w:val="a3"/>
        <w:numPr>
          <w:ilvl w:val="0"/>
          <w:numId w:val="2"/>
        </w:num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4C3F">
        <w:rPr>
          <w:rFonts w:ascii="Times New Roman" w:hAnsi="Times New Roman" w:cs="Times New Roman"/>
          <w:sz w:val="24"/>
          <w:szCs w:val="24"/>
        </w:rPr>
        <w:t xml:space="preserve"> 4 учреждения культуры: Ивановский СДК, Ивановская сельская библиотека, в д.Аккуль – сельский клуб и библиотека;</w:t>
      </w:r>
    </w:p>
    <w:p w:rsidR="00C125DC" w:rsidRPr="00164C3F" w:rsidRDefault="00C125DC" w:rsidP="00C125DC">
      <w:pPr>
        <w:pStyle w:val="a3"/>
        <w:numPr>
          <w:ilvl w:val="0"/>
          <w:numId w:val="2"/>
        </w:num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4C3F">
        <w:rPr>
          <w:rFonts w:ascii="Times New Roman" w:hAnsi="Times New Roman" w:cs="Times New Roman"/>
          <w:sz w:val="24"/>
          <w:szCs w:val="24"/>
        </w:rPr>
        <w:t>имеется хорошо оборудованный фельдшерско-акушерский пункт;</w:t>
      </w:r>
    </w:p>
    <w:p w:rsidR="00C125DC" w:rsidRPr="00164C3F" w:rsidRDefault="00C125DC" w:rsidP="00C125DC">
      <w:pPr>
        <w:pStyle w:val="a3"/>
        <w:numPr>
          <w:ilvl w:val="0"/>
          <w:numId w:val="2"/>
        </w:num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4C3F">
        <w:rPr>
          <w:rFonts w:ascii="Times New Roman" w:hAnsi="Times New Roman" w:cs="Times New Roman"/>
          <w:sz w:val="24"/>
          <w:szCs w:val="24"/>
        </w:rPr>
        <w:t>отделение почтовой связи;</w:t>
      </w:r>
    </w:p>
    <w:p w:rsidR="00C125DC" w:rsidRPr="00164C3F" w:rsidRDefault="00C125DC" w:rsidP="00C125DC">
      <w:pPr>
        <w:pStyle w:val="a3"/>
        <w:numPr>
          <w:ilvl w:val="0"/>
          <w:numId w:val="2"/>
        </w:num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4C3F">
        <w:rPr>
          <w:rFonts w:ascii="Times New Roman" w:hAnsi="Times New Roman" w:cs="Times New Roman"/>
          <w:sz w:val="24"/>
          <w:szCs w:val="24"/>
        </w:rPr>
        <w:t>три торговые точки (2 магазина в с</w:t>
      </w:r>
      <w:proofErr w:type="gramStart"/>
      <w:r w:rsidRPr="00164C3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64C3F">
        <w:rPr>
          <w:rFonts w:ascii="Times New Roman" w:hAnsi="Times New Roman" w:cs="Times New Roman"/>
          <w:sz w:val="24"/>
          <w:szCs w:val="24"/>
        </w:rPr>
        <w:t>вановка</w:t>
      </w:r>
      <w:r w:rsidR="00B26AD8">
        <w:rPr>
          <w:rFonts w:ascii="Times New Roman" w:hAnsi="Times New Roman" w:cs="Times New Roman"/>
          <w:sz w:val="24"/>
          <w:szCs w:val="24"/>
        </w:rPr>
        <w:t xml:space="preserve">: «Горки» ИП Ганина, «Сельский лад» ИП </w:t>
      </w:r>
      <w:proofErr w:type="spellStart"/>
      <w:r w:rsidR="00B26AD8">
        <w:rPr>
          <w:rFonts w:ascii="Times New Roman" w:hAnsi="Times New Roman" w:cs="Times New Roman"/>
          <w:sz w:val="24"/>
          <w:szCs w:val="24"/>
        </w:rPr>
        <w:t>Гимаева</w:t>
      </w:r>
      <w:proofErr w:type="spellEnd"/>
      <w:r w:rsidRPr="00164C3F">
        <w:rPr>
          <w:rFonts w:ascii="Times New Roman" w:hAnsi="Times New Roman" w:cs="Times New Roman"/>
          <w:sz w:val="24"/>
          <w:szCs w:val="24"/>
        </w:rPr>
        <w:t>, 1 – в д</w:t>
      </w:r>
      <w:proofErr w:type="gramStart"/>
      <w:r w:rsidRPr="00164C3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64C3F">
        <w:rPr>
          <w:rFonts w:ascii="Times New Roman" w:hAnsi="Times New Roman" w:cs="Times New Roman"/>
          <w:sz w:val="24"/>
          <w:szCs w:val="24"/>
        </w:rPr>
        <w:t>ккуль</w:t>
      </w:r>
      <w:r w:rsidR="00B26AD8">
        <w:rPr>
          <w:rFonts w:ascii="Times New Roman" w:hAnsi="Times New Roman" w:cs="Times New Roman"/>
          <w:sz w:val="24"/>
          <w:szCs w:val="24"/>
        </w:rPr>
        <w:t xml:space="preserve"> ИП Ганина)</w:t>
      </w:r>
      <w:r w:rsidRPr="00164C3F">
        <w:rPr>
          <w:rFonts w:ascii="Times New Roman" w:hAnsi="Times New Roman" w:cs="Times New Roman"/>
          <w:sz w:val="24"/>
          <w:szCs w:val="24"/>
        </w:rPr>
        <w:t>, жителей с.Михайловка и д</w:t>
      </w:r>
      <w:r w:rsidR="00B26AD8">
        <w:rPr>
          <w:rFonts w:ascii="Times New Roman" w:hAnsi="Times New Roman" w:cs="Times New Roman"/>
          <w:sz w:val="24"/>
          <w:szCs w:val="24"/>
        </w:rPr>
        <w:t>.Медведка обслуживает автолавка</w:t>
      </w:r>
      <w:r w:rsidRPr="00164C3F">
        <w:rPr>
          <w:rFonts w:ascii="Times New Roman" w:hAnsi="Times New Roman" w:cs="Times New Roman"/>
          <w:sz w:val="24"/>
          <w:szCs w:val="24"/>
        </w:rPr>
        <w:t>.</w:t>
      </w:r>
    </w:p>
    <w:p w:rsidR="00C125DC" w:rsidRDefault="00C125DC" w:rsidP="00C125DC">
      <w:pPr>
        <w:pStyle w:val="a3"/>
        <w:numPr>
          <w:ilvl w:val="0"/>
          <w:numId w:val="2"/>
        </w:num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4C3F">
        <w:rPr>
          <w:rFonts w:ascii="Times New Roman" w:hAnsi="Times New Roman" w:cs="Times New Roman"/>
          <w:sz w:val="24"/>
          <w:szCs w:val="24"/>
        </w:rPr>
        <w:t>сельскохозяйственное предприятие ООО «</w:t>
      </w:r>
      <w:proofErr w:type="spellStart"/>
      <w:r w:rsidRPr="00164C3F">
        <w:rPr>
          <w:rFonts w:ascii="Times New Roman" w:hAnsi="Times New Roman" w:cs="Times New Roman"/>
          <w:sz w:val="24"/>
          <w:szCs w:val="24"/>
        </w:rPr>
        <w:t>Агропродсервис</w:t>
      </w:r>
      <w:proofErr w:type="spellEnd"/>
      <w:r w:rsidRPr="00164C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рук. Ахметов Р.Х.</w:t>
      </w:r>
    </w:p>
    <w:p w:rsidR="00C125DC" w:rsidRPr="00164C3F" w:rsidRDefault="00C125DC" w:rsidP="00C125DC">
      <w:pPr>
        <w:pStyle w:val="a3"/>
        <w:numPr>
          <w:ilvl w:val="0"/>
          <w:numId w:val="2"/>
        </w:num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Заказник «Степной» - рук. Рослов В.А.</w:t>
      </w:r>
    </w:p>
    <w:p w:rsidR="00C125DC" w:rsidRPr="00164C3F" w:rsidRDefault="00C125DC" w:rsidP="00C125DC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25DC" w:rsidRPr="00164C3F" w:rsidRDefault="00C125DC" w:rsidP="00C125DC">
      <w:pPr>
        <w:pStyle w:val="a3"/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4C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64C3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164C3F">
        <w:rPr>
          <w:rFonts w:ascii="Times New Roman" w:hAnsi="Times New Roman" w:cs="Times New Roman"/>
          <w:sz w:val="24"/>
          <w:szCs w:val="24"/>
        </w:rPr>
        <w:t xml:space="preserve"> книге Ивановского сельского поселения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4C3F">
        <w:rPr>
          <w:rFonts w:ascii="Times New Roman" w:hAnsi="Times New Roman" w:cs="Times New Roman"/>
          <w:sz w:val="24"/>
          <w:szCs w:val="24"/>
        </w:rPr>
        <w:t xml:space="preserve"> год зарегистрировано 364 личных подсобных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4C3F">
        <w:rPr>
          <w:rFonts w:ascii="Times New Roman" w:hAnsi="Times New Roman" w:cs="Times New Roman"/>
          <w:sz w:val="24"/>
          <w:szCs w:val="24"/>
        </w:rPr>
        <w:t xml:space="preserve"> в которых содержится следующее поголовье скота:</w:t>
      </w:r>
    </w:p>
    <w:p w:rsidR="00C125DC" w:rsidRPr="00164C3F" w:rsidRDefault="00C125DC" w:rsidP="00C125DC">
      <w:pPr>
        <w:pStyle w:val="a3"/>
        <w:numPr>
          <w:ilvl w:val="0"/>
          <w:numId w:val="3"/>
        </w:num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КРС – всего: 51</w:t>
      </w:r>
      <w:r w:rsidRPr="00164C3F">
        <w:rPr>
          <w:rFonts w:ascii="Times New Roman" w:hAnsi="Times New Roman" w:cs="Times New Roman"/>
          <w:sz w:val="24"/>
          <w:szCs w:val="24"/>
        </w:rPr>
        <w:t xml:space="preserve"> голов, из них коров –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4C3F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4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5DC" w:rsidRPr="00164C3F" w:rsidRDefault="00C125DC" w:rsidP="00C125DC">
      <w:pPr>
        <w:pStyle w:val="a3"/>
        <w:numPr>
          <w:ilvl w:val="0"/>
          <w:numId w:val="3"/>
        </w:num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4C3F">
        <w:rPr>
          <w:rFonts w:ascii="Times New Roman" w:hAnsi="Times New Roman" w:cs="Times New Roman"/>
          <w:sz w:val="24"/>
          <w:szCs w:val="24"/>
        </w:rPr>
        <w:t xml:space="preserve">Овцы – </w:t>
      </w:r>
      <w:r>
        <w:rPr>
          <w:rFonts w:ascii="Times New Roman" w:hAnsi="Times New Roman" w:cs="Times New Roman"/>
          <w:sz w:val="24"/>
          <w:szCs w:val="24"/>
        </w:rPr>
        <w:t>210 голов</w:t>
      </w:r>
    </w:p>
    <w:p w:rsidR="00C125DC" w:rsidRPr="00164C3F" w:rsidRDefault="00C125DC" w:rsidP="00C125DC">
      <w:pPr>
        <w:pStyle w:val="a3"/>
        <w:numPr>
          <w:ilvl w:val="0"/>
          <w:numId w:val="3"/>
        </w:num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4C3F">
        <w:rPr>
          <w:rFonts w:ascii="Times New Roman" w:hAnsi="Times New Roman" w:cs="Times New Roman"/>
          <w:sz w:val="24"/>
          <w:szCs w:val="24"/>
        </w:rPr>
        <w:t xml:space="preserve">Козы –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164C3F">
        <w:rPr>
          <w:rFonts w:ascii="Times New Roman" w:hAnsi="Times New Roman" w:cs="Times New Roman"/>
          <w:sz w:val="24"/>
          <w:szCs w:val="24"/>
        </w:rPr>
        <w:t xml:space="preserve"> головы</w:t>
      </w:r>
    </w:p>
    <w:p w:rsidR="00C125DC" w:rsidRPr="00164C3F" w:rsidRDefault="00C125DC" w:rsidP="00C125DC">
      <w:pPr>
        <w:pStyle w:val="a3"/>
        <w:numPr>
          <w:ilvl w:val="0"/>
          <w:numId w:val="3"/>
        </w:num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4C3F">
        <w:rPr>
          <w:rFonts w:ascii="Times New Roman" w:hAnsi="Times New Roman" w:cs="Times New Roman"/>
          <w:sz w:val="24"/>
          <w:szCs w:val="24"/>
        </w:rPr>
        <w:t>Лошадь – 1</w:t>
      </w:r>
    </w:p>
    <w:p w:rsidR="00C125DC" w:rsidRPr="00164C3F" w:rsidRDefault="00C125DC" w:rsidP="00C125DC">
      <w:pPr>
        <w:pStyle w:val="a3"/>
        <w:numPr>
          <w:ilvl w:val="0"/>
          <w:numId w:val="3"/>
        </w:num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4C3F">
        <w:rPr>
          <w:rFonts w:ascii="Times New Roman" w:hAnsi="Times New Roman" w:cs="Times New Roman"/>
          <w:sz w:val="24"/>
          <w:szCs w:val="24"/>
        </w:rPr>
        <w:t xml:space="preserve">Птица – </w:t>
      </w:r>
      <w:r>
        <w:rPr>
          <w:rFonts w:ascii="Times New Roman" w:hAnsi="Times New Roman" w:cs="Times New Roman"/>
          <w:sz w:val="24"/>
          <w:szCs w:val="24"/>
        </w:rPr>
        <w:t>1495</w:t>
      </w:r>
      <w:r w:rsidRPr="00164C3F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C125DC" w:rsidRPr="00164C3F" w:rsidRDefault="00C125DC" w:rsidP="00C125DC">
      <w:pPr>
        <w:pStyle w:val="a3"/>
        <w:numPr>
          <w:ilvl w:val="0"/>
          <w:numId w:val="3"/>
        </w:num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4C3F">
        <w:rPr>
          <w:rFonts w:ascii="Times New Roman" w:hAnsi="Times New Roman" w:cs="Times New Roman"/>
          <w:sz w:val="24"/>
          <w:szCs w:val="24"/>
        </w:rPr>
        <w:t xml:space="preserve">Кролики – </w:t>
      </w:r>
      <w:r>
        <w:rPr>
          <w:rFonts w:ascii="Times New Roman" w:hAnsi="Times New Roman" w:cs="Times New Roman"/>
          <w:sz w:val="24"/>
          <w:szCs w:val="24"/>
        </w:rPr>
        <w:t>351</w:t>
      </w:r>
    </w:p>
    <w:p w:rsidR="00C125DC" w:rsidRPr="00164C3F" w:rsidRDefault="00C125DC" w:rsidP="00C125DC">
      <w:pPr>
        <w:pStyle w:val="a3"/>
        <w:tabs>
          <w:tab w:val="left" w:pos="1035"/>
        </w:tabs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сравнению с 2013</w:t>
      </w:r>
      <w:r w:rsidRPr="00164C3F">
        <w:rPr>
          <w:rFonts w:ascii="Times New Roman" w:hAnsi="Times New Roman" w:cs="Times New Roman"/>
          <w:i/>
          <w:sz w:val="24"/>
          <w:szCs w:val="24"/>
        </w:rPr>
        <w:t xml:space="preserve">-м годом произошло </w:t>
      </w:r>
      <w:r>
        <w:rPr>
          <w:rFonts w:ascii="Times New Roman" w:hAnsi="Times New Roman" w:cs="Times New Roman"/>
          <w:i/>
          <w:sz w:val="24"/>
          <w:szCs w:val="24"/>
        </w:rPr>
        <w:t>понижение поголовья КРС и овец.</w:t>
      </w:r>
    </w:p>
    <w:p w:rsidR="00C125DC" w:rsidRPr="00164C3F" w:rsidRDefault="00C125DC" w:rsidP="00C125DC">
      <w:pPr>
        <w:pStyle w:val="a3"/>
        <w:tabs>
          <w:tab w:val="left" w:pos="1035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125DC" w:rsidRPr="00164C3F" w:rsidRDefault="00C125DC" w:rsidP="00C12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5DC" w:rsidRDefault="00C125DC" w:rsidP="00C125DC">
      <w:pPr>
        <w:tabs>
          <w:tab w:val="left" w:pos="4410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25DC" w:rsidRPr="00164C3F" w:rsidRDefault="00C125DC" w:rsidP="00C125DC">
      <w:pPr>
        <w:tabs>
          <w:tab w:val="left" w:pos="4410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4C3F">
        <w:rPr>
          <w:rFonts w:ascii="Times New Roman" w:hAnsi="Times New Roman" w:cs="Times New Roman"/>
          <w:sz w:val="24"/>
          <w:szCs w:val="24"/>
          <w:u w:val="single"/>
        </w:rPr>
        <w:t>Работа Исполнительного комитета Ивановского сельского поселения</w:t>
      </w:r>
    </w:p>
    <w:p w:rsidR="00C125DC" w:rsidRPr="00164C3F" w:rsidRDefault="00C125DC" w:rsidP="00C125DC">
      <w:pPr>
        <w:tabs>
          <w:tab w:val="left" w:pos="441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125DC" w:rsidRPr="00164C3F" w:rsidRDefault="00C125DC" w:rsidP="00C12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4C3F">
        <w:rPr>
          <w:rFonts w:ascii="Times New Roman" w:hAnsi="Times New Roman" w:cs="Times New Roman"/>
          <w:sz w:val="24"/>
          <w:szCs w:val="24"/>
        </w:rPr>
        <w:t>Непосредственно с населением у нас работает Исполнительный комитет муниципального образования «Ивановское сельское поселение», который рассматривает  устные и письменные обращения граждан, отвечает на запросы различных инстанций, собирает и систематизирует информацию по населению, хозяйствам, ведет бухгалтерский учет и отчетность, заключает договора по оказанию услуг, а также предоставляет ряд государственных и муниципальных услуг. Такие услуги были утверждены решением Совета в 2013году.</w:t>
      </w:r>
    </w:p>
    <w:p w:rsidR="00C125DC" w:rsidRPr="00164C3F" w:rsidRDefault="00B26AD8" w:rsidP="00C125D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</w:t>
      </w:r>
      <w:r w:rsidR="00C125DC" w:rsidRPr="00164C3F">
        <w:rPr>
          <w:rFonts w:ascii="Times New Roman" w:hAnsi="Times New Roman" w:cs="Times New Roman"/>
          <w:sz w:val="24"/>
          <w:szCs w:val="24"/>
        </w:rPr>
        <w:t xml:space="preserve">, которые оказывает </w:t>
      </w:r>
      <w:r>
        <w:rPr>
          <w:rFonts w:ascii="Times New Roman" w:hAnsi="Times New Roman" w:cs="Times New Roman"/>
          <w:sz w:val="24"/>
          <w:szCs w:val="24"/>
        </w:rPr>
        <w:t>ИК МО «</w:t>
      </w:r>
      <w:proofErr w:type="gramStart"/>
      <w:r w:rsidR="00C125DC" w:rsidRPr="00164C3F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="00C125DC" w:rsidRPr="00164C3F"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750" w:type="dxa"/>
        <w:tblLook w:val="04A0" w:firstRow="1" w:lastRow="0" w:firstColumn="1" w:lastColumn="0" w:noHBand="0" w:noVBand="1"/>
      </w:tblPr>
      <w:tblGrid>
        <w:gridCol w:w="825"/>
        <w:gridCol w:w="8925"/>
      </w:tblGrid>
      <w:tr w:rsidR="00C125DC" w:rsidRPr="00164C3F" w:rsidTr="005443C2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Государственные услуги</w:t>
            </w:r>
          </w:p>
        </w:tc>
      </w:tr>
      <w:tr w:rsidR="00C125DC" w:rsidRPr="00164C3F" w:rsidTr="005443C2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</w:t>
            </w:r>
          </w:p>
        </w:tc>
        <w:tc>
          <w:tcPr>
            <w:tcW w:w="8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рождения</w:t>
            </w:r>
          </w:p>
        </w:tc>
      </w:tr>
      <w:tr w:rsidR="00C125DC" w:rsidRPr="00164C3F" w:rsidTr="005443C2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</w:t>
            </w:r>
          </w:p>
        </w:tc>
        <w:tc>
          <w:tcPr>
            <w:tcW w:w="8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заключения брака</w:t>
            </w:r>
          </w:p>
        </w:tc>
      </w:tr>
      <w:tr w:rsidR="00C125DC" w:rsidRPr="00164C3F" w:rsidTr="005443C2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</w:t>
            </w:r>
          </w:p>
        </w:tc>
        <w:tc>
          <w:tcPr>
            <w:tcW w:w="8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расторжения брака</w:t>
            </w:r>
          </w:p>
        </w:tc>
      </w:tr>
      <w:tr w:rsidR="00C125DC" w:rsidRPr="00164C3F" w:rsidTr="005443C2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</w:t>
            </w:r>
          </w:p>
        </w:tc>
        <w:tc>
          <w:tcPr>
            <w:tcW w:w="8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установления отцовства</w:t>
            </w:r>
          </w:p>
        </w:tc>
      </w:tr>
      <w:tr w:rsidR="00C125DC" w:rsidRPr="00164C3F" w:rsidTr="005443C2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</w:t>
            </w:r>
          </w:p>
        </w:tc>
        <w:tc>
          <w:tcPr>
            <w:tcW w:w="8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смерти</w:t>
            </w:r>
          </w:p>
        </w:tc>
      </w:tr>
      <w:tr w:rsidR="00C125DC" w:rsidRPr="00164C3F" w:rsidTr="005443C2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6.     </w:t>
            </w:r>
          </w:p>
        </w:tc>
        <w:tc>
          <w:tcPr>
            <w:tcW w:w="8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граждан на первичный воинский учет.</w:t>
            </w:r>
          </w:p>
        </w:tc>
      </w:tr>
      <w:tr w:rsidR="00C125DC" w:rsidRPr="00164C3F" w:rsidTr="005443C2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</w:t>
            </w:r>
          </w:p>
        </w:tc>
        <w:tc>
          <w:tcPr>
            <w:tcW w:w="8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с первичного воинского учета граждан.</w:t>
            </w:r>
          </w:p>
        </w:tc>
      </w:tr>
      <w:tr w:rsidR="00C125DC" w:rsidRPr="00164C3F" w:rsidTr="005443C2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Муниципальные услуги</w:t>
            </w:r>
          </w:p>
        </w:tc>
      </w:tr>
      <w:tr w:rsidR="00C125DC" w:rsidRPr="00164C3F" w:rsidTr="005443C2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8.     </w:t>
            </w:r>
          </w:p>
        </w:tc>
        <w:tc>
          <w:tcPr>
            <w:tcW w:w="8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почтового адреса объекту капитального строительства (в т.ч. незавершенного строительства)</w:t>
            </w:r>
          </w:p>
        </w:tc>
      </w:tr>
      <w:tr w:rsidR="00C125DC" w:rsidRPr="00164C3F" w:rsidTr="005443C2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9.     </w:t>
            </w:r>
          </w:p>
        </w:tc>
        <w:tc>
          <w:tcPr>
            <w:tcW w:w="8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почтового адреса земельному участку</w:t>
            </w:r>
          </w:p>
        </w:tc>
      </w:tr>
      <w:tr w:rsidR="00C125DC" w:rsidRPr="00164C3F" w:rsidTr="005443C2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10.     </w:t>
            </w:r>
          </w:p>
        </w:tc>
        <w:tc>
          <w:tcPr>
            <w:tcW w:w="8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справки на земельный участок,  справки на домовладение, справки о составе семьи, справки с места жительства, выписки из </w:t>
            </w:r>
            <w:proofErr w:type="spellStart"/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C125DC" w:rsidRPr="00164C3F" w:rsidTr="005443C2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11.     </w:t>
            </w:r>
          </w:p>
        </w:tc>
        <w:tc>
          <w:tcPr>
            <w:tcW w:w="8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завещаний и удостоверение доверенностей</w:t>
            </w:r>
          </w:p>
        </w:tc>
      </w:tr>
      <w:tr w:rsidR="00C125DC" w:rsidRPr="00164C3F" w:rsidTr="005443C2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12.     </w:t>
            </w:r>
          </w:p>
        </w:tc>
        <w:tc>
          <w:tcPr>
            <w:tcW w:w="8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5DC" w:rsidRPr="00164C3F" w:rsidRDefault="00C125DC" w:rsidP="005443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3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Свидетельствование верности копий документов и выписок из них</w:t>
            </w:r>
          </w:p>
        </w:tc>
      </w:tr>
    </w:tbl>
    <w:p w:rsidR="00C125DC" w:rsidRDefault="00C125DC" w:rsidP="00C12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3AB" w:rsidRDefault="00C125DC" w:rsidP="00B26A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25DC" w:rsidRPr="00164C3F" w:rsidRDefault="00C125DC" w:rsidP="00C125DC">
      <w:pPr>
        <w:tabs>
          <w:tab w:val="left" w:pos="138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4C3F">
        <w:rPr>
          <w:rFonts w:ascii="Times New Roman" w:hAnsi="Times New Roman" w:cs="Times New Roman"/>
          <w:sz w:val="24"/>
          <w:szCs w:val="24"/>
          <w:u w:val="single"/>
        </w:rPr>
        <w:t>Налоги</w:t>
      </w:r>
    </w:p>
    <w:p w:rsidR="00C125DC" w:rsidRPr="00164C3F" w:rsidRDefault="00883C8F" w:rsidP="00C125DC">
      <w:pPr>
        <w:tabs>
          <w:tab w:val="left" w:pos="885"/>
          <w:tab w:val="left" w:pos="915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2014</w:t>
      </w:r>
      <w:r w:rsidR="00C125DC" w:rsidRPr="00164C3F">
        <w:rPr>
          <w:rFonts w:ascii="Times New Roman" w:hAnsi="Times New Roman" w:cs="Times New Roman"/>
          <w:sz w:val="24"/>
          <w:szCs w:val="24"/>
        </w:rPr>
        <w:t>году мы выполнили  план по сбору налогов физических лиц по   земельно</w:t>
      </w:r>
      <w:r>
        <w:rPr>
          <w:rFonts w:ascii="Times New Roman" w:hAnsi="Times New Roman" w:cs="Times New Roman"/>
          <w:sz w:val="24"/>
          <w:szCs w:val="24"/>
        </w:rPr>
        <w:t>му налогу и на имущество за 2013</w:t>
      </w:r>
      <w:r w:rsidR="00C125DC" w:rsidRPr="00164C3F">
        <w:rPr>
          <w:rFonts w:ascii="Times New Roman" w:hAnsi="Times New Roman" w:cs="Times New Roman"/>
          <w:sz w:val="24"/>
          <w:szCs w:val="24"/>
        </w:rPr>
        <w:t xml:space="preserve">год. </w:t>
      </w:r>
      <w:r w:rsidR="00BF43AB">
        <w:rPr>
          <w:rFonts w:ascii="Times New Roman" w:hAnsi="Times New Roman" w:cs="Times New Roman"/>
          <w:sz w:val="24"/>
          <w:szCs w:val="24"/>
        </w:rPr>
        <w:t>С</w:t>
      </w:r>
      <w:r w:rsidR="00C125DC" w:rsidRPr="00164C3F">
        <w:rPr>
          <w:rFonts w:ascii="Times New Roman" w:hAnsi="Times New Roman" w:cs="Times New Roman"/>
          <w:sz w:val="24"/>
          <w:szCs w:val="24"/>
        </w:rPr>
        <w:t>отрудники ИК МО неоднократно обзванивали должников, передавали квитанции через почтальонов, и таким образом часть налогов была собрана  до конца отчетного периода. Хотя всем высылаются уведомления, в которых указано, что срок оплаты налогов до 1 ноября текущего года. В случае неуплаты начисляются пени.</w:t>
      </w:r>
    </w:p>
    <w:p w:rsidR="00C125DC" w:rsidRPr="00164C3F" w:rsidRDefault="00B26AD8" w:rsidP="00C125DC">
      <w:pPr>
        <w:tabs>
          <w:tab w:val="left" w:pos="885"/>
          <w:tab w:val="left" w:pos="915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25DC" w:rsidRPr="00164C3F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>
        <w:rPr>
          <w:rFonts w:ascii="Times New Roman" w:hAnsi="Times New Roman" w:cs="Times New Roman"/>
          <w:sz w:val="24"/>
          <w:szCs w:val="24"/>
        </w:rPr>
        <w:t xml:space="preserve">имеется задолженность </w:t>
      </w:r>
      <w:r w:rsidR="00C125DC" w:rsidRPr="00164C3F">
        <w:rPr>
          <w:rFonts w:ascii="Times New Roman" w:hAnsi="Times New Roman" w:cs="Times New Roman"/>
          <w:sz w:val="24"/>
          <w:szCs w:val="24"/>
        </w:rPr>
        <w:t xml:space="preserve">по земельному налогу физ. лиц по Ивановскому СП составляет </w:t>
      </w:r>
      <w:r w:rsidR="00883C8F">
        <w:rPr>
          <w:rFonts w:ascii="Times New Roman" w:hAnsi="Times New Roman" w:cs="Times New Roman"/>
          <w:sz w:val="24"/>
          <w:szCs w:val="24"/>
        </w:rPr>
        <w:t>65</w:t>
      </w:r>
      <w:r w:rsidR="00C125DC" w:rsidRPr="00164C3F">
        <w:rPr>
          <w:rFonts w:ascii="Times New Roman" w:hAnsi="Times New Roman" w:cs="Times New Roman"/>
          <w:sz w:val="24"/>
          <w:szCs w:val="24"/>
        </w:rPr>
        <w:t> 000 руб., по на</w:t>
      </w:r>
      <w:r w:rsidR="00883C8F">
        <w:rPr>
          <w:rFonts w:ascii="Times New Roman" w:hAnsi="Times New Roman" w:cs="Times New Roman"/>
          <w:sz w:val="24"/>
          <w:szCs w:val="24"/>
        </w:rPr>
        <w:t>логу на иму</w:t>
      </w:r>
      <w:r w:rsidR="00C125DC" w:rsidRPr="00164C3F">
        <w:rPr>
          <w:rFonts w:ascii="Times New Roman" w:hAnsi="Times New Roman" w:cs="Times New Roman"/>
          <w:sz w:val="24"/>
          <w:szCs w:val="24"/>
        </w:rPr>
        <w:t>щество –</w:t>
      </w:r>
      <w:r w:rsidR="00883C8F">
        <w:rPr>
          <w:rFonts w:ascii="Times New Roman" w:hAnsi="Times New Roman" w:cs="Times New Roman"/>
          <w:sz w:val="24"/>
          <w:szCs w:val="24"/>
        </w:rPr>
        <w:t xml:space="preserve">12 </w:t>
      </w:r>
      <w:r w:rsidR="00C125DC" w:rsidRPr="00164C3F">
        <w:rPr>
          <w:rFonts w:ascii="Times New Roman" w:hAnsi="Times New Roman" w:cs="Times New Roman"/>
          <w:sz w:val="24"/>
          <w:szCs w:val="24"/>
        </w:rPr>
        <w:t xml:space="preserve">000 руб.  </w:t>
      </w:r>
    </w:p>
    <w:p w:rsidR="00C125DC" w:rsidRDefault="00883C8F" w:rsidP="00C125DC">
      <w:pPr>
        <w:tabs>
          <w:tab w:val="left" w:pos="885"/>
          <w:tab w:val="left" w:pos="915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(Списки должников на 01.01.2015</w:t>
      </w:r>
      <w:r w:rsidR="00C125DC" w:rsidRPr="00164C3F">
        <w:rPr>
          <w:rFonts w:ascii="Times New Roman" w:hAnsi="Times New Roman" w:cs="Times New Roman"/>
          <w:sz w:val="24"/>
          <w:szCs w:val="24"/>
        </w:rPr>
        <w:t>года имеются).</w:t>
      </w:r>
    </w:p>
    <w:p w:rsidR="00883C8F" w:rsidRPr="00164C3F" w:rsidRDefault="00883C8F" w:rsidP="00C125DC">
      <w:pPr>
        <w:tabs>
          <w:tab w:val="left" w:pos="885"/>
          <w:tab w:val="left" w:pos="915"/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3A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 июне 2014 года прошел местный Референдум по введению и использованию средств</w:t>
      </w:r>
      <w:r w:rsidR="0052078A">
        <w:rPr>
          <w:rFonts w:ascii="Times New Roman" w:hAnsi="Times New Roman" w:cs="Times New Roman"/>
          <w:sz w:val="24"/>
          <w:szCs w:val="24"/>
        </w:rPr>
        <w:t xml:space="preserve"> самообложения граждан. </w:t>
      </w:r>
      <w:r w:rsidR="00BF43AB">
        <w:rPr>
          <w:rFonts w:ascii="Times New Roman" w:hAnsi="Times New Roman" w:cs="Times New Roman"/>
          <w:sz w:val="24"/>
          <w:szCs w:val="24"/>
        </w:rPr>
        <w:t xml:space="preserve">По результатам Референдума было принято о </w:t>
      </w:r>
      <w:proofErr w:type="gramStart"/>
      <w:r w:rsidR="00BF43AB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BF43AB">
        <w:rPr>
          <w:rFonts w:ascii="Times New Roman" w:hAnsi="Times New Roman" w:cs="Times New Roman"/>
          <w:sz w:val="24"/>
          <w:szCs w:val="24"/>
        </w:rPr>
        <w:t xml:space="preserve"> о сборе средств само</w:t>
      </w:r>
      <w:r w:rsidR="00B26AD8">
        <w:rPr>
          <w:rFonts w:ascii="Times New Roman" w:hAnsi="Times New Roman" w:cs="Times New Roman"/>
          <w:sz w:val="24"/>
          <w:szCs w:val="24"/>
        </w:rPr>
        <w:t>обложения в размере 100 руб. с граждан, достигших</w:t>
      </w:r>
      <w:r w:rsidR="00BF43AB">
        <w:rPr>
          <w:rFonts w:ascii="Times New Roman" w:hAnsi="Times New Roman" w:cs="Times New Roman"/>
          <w:sz w:val="24"/>
          <w:szCs w:val="24"/>
        </w:rPr>
        <w:t xml:space="preserve"> совершеннолетнего возраста, </w:t>
      </w:r>
      <w:proofErr w:type="spellStart"/>
      <w:r w:rsidR="00BF43AB">
        <w:rPr>
          <w:rFonts w:ascii="Times New Roman" w:hAnsi="Times New Roman" w:cs="Times New Roman"/>
          <w:sz w:val="24"/>
          <w:szCs w:val="24"/>
        </w:rPr>
        <w:t>проживающ</w:t>
      </w:r>
      <w:r w:rsidR="00B26AD8">
        <w:rPr>
          <w:rFonts w:ascii="Times New Roman" w:hAnsi="Times New Roman" w:cs="Times New Roman"/>
          <w:sz w:val="24"/>
          <w:szCs w:val="24"/>
        </w:rPr>
        <w:t>их</w:t>
      </w:r>
      <w:r w:rsidR="00BF43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F43AB">
        <w:rPr>
          <w:rFonts w:ascii="Times New Roman" w:hAnsi="Times New Roman" w:cs="Times New Roman"/>
          <w:sz w:val="24"/>
          <w:szCs w:val="24"/>
        </w:rPr>
        <w:t xml:space="preserve"> территории СП. За 2014 год собрано 29 600руб. Министерством финансов РТ  </w:t>
      </w:r>
      <w:r w:rsidR="00B26AD8">
        <w:rPr>
          <w:rFonts w:ascii="Times New Roman" w:hAnsi="Times New Roman" w:cs="Times New Roman"/>
          <w:sz w:val="24"/>
          <w:szCs w:val="24"/>
        </w:rPr>
        <w:t>было проведено</w:t>
      </w:r>
      <w:r w:rsidR="00BF4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A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BF43AB">
        <w:rPr>
          <w:rFonts w:ascii="Times New Roman" w:hAnsi="Times New Roman" w:cs="Times New Roman"/>
          <w:sz w:val="24"/>
          <w:szCs w:val="24"/>
        </w:rPr>
        <w:t xml:space="preserve"> собранных средств из расчета 1:4.Эти средства распределены</w:t>
      </w:r>
      <w:r w:rsidR="00B26AD8">
        <w:rPr>
          <w:rFonts w:ascii="Times New Roman" w:hAnsi="Times New Roman" w:cs="Times New Roman"/>
          <w:sz w:val="24"/>
          <w:szCs w:val="24"/>
        </w:rPr>
        <w:t xml:space="preserve"> по нескольким направлениям: очистка</w:t>
      </w:r>
      <w:r w:rsidR="00BF43AB">
        <w:rPr>
          <w:rFonts w:ascii="Times New Roman" w:hAnsi="Times New Roman" w:cs="Times New Roman"/>
          <w:sz w:val="24"/>
          <w:szCs w:val="24"/>
        </w:rPr>
        <w:t xml:space="preserve"> дорог </w:t>
      </w:r>
      <w:r w:rsidR="00B26AD8">
        <w:rPr>
          <w:rFonts w:ascii="Times New Roman" w:hAnsi="Times New Roman" w:cs="Times New Roman"/>
          <w:sz w:val="24"/>
          <w:szCs w:val="24"/>
        </w:rPr>
        <w:t xml:space="preserve">нас. пунктов от снега,  вырубка </w:t>
      </w:r>
      <w:r w:rsidR="00BF43AB">
        <w:rPr>
          <w:rFonts w:ascii="Times New Roman" w:hAnsi="Times New Roman" w:cs="Times New Roman"/>
          <w:sz w:val="24"/>
          <w:szCs w:val="24"/>
        </w:rPr>
        <w:t>деревьев, ремонт моста в д</w:t>
      </w:r>
      <w:proofErr w:type="gramStart"/>
      <w:r w:rsidR="00BF43A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F43AB">
        <w:rPr>
          <w:rFonts w:ascii="Times New Roman" w:hAnsi="Times New Roman" w:cs="Times New Roman"/>
          <w:sz w:val="24"/>
          <w:szCs w:val="24"/>
        </w:rPr>
        <w:t>ккуль, ямочный ремонт в с.Михайловка.</w:t>
      </w:r>
    </w:p>
    <w:p w:rsidR="00883C8F" w:rsidRPr="00164C3F" w:rsidRDefault="0018326D" w:rsidP="00883C8F">
      <w:pPr>
        <w:tabs>
          <w:tab w:val="left" w:pos="810"/>
          <w:tab w:val="left" w:pos="4635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Что еще сделано</w:t>
      </w:r>
      <w:r w:rsidR="00883C8F" w:rsidRPr="00164C3F">
        <w:rPr>
          <w:rFonts w:ascii="Times New Roman" w:hAnsi="Times New Roman" w:cs="Times New Roman"/>
          <w:sz w:val="24"/>
          <w:szCs w:val="24"/>
          <w:u w:val="single"/>
        </w:rPr>
        <w:t xml:space="preserve"> за прошедший год</w:t>
      </w:r>
    </w:p>
    <w:p w:rsidR="00883C8F" w:rsidRPr="00164C3F" w:rsidRDefault="00BF43AB" w:rsidP="00BF43AB">
      <w:pPr>
        <w:pStyle w:val="a3"/>
        <w:numPr>
          <w:ilvl w:val="0"/>
          <w:numId w:val="7"/>
        </w:numPr>
        <w:tabs>
          <w:tab w:val="left" w:pos="810"/>
          <w:tab w:val="left" w:pos="46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начато строительство церкви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вановка. </w:t>
      </w:r>
      <w:r w:rsidR="00B02AEF">
        <w:rPr>
          <w:rFonts w:ascii="Times New Roman" w:hAnsi="Times New Roman" w:cs="Times New Roman"/>
          <w:sz w:val="24"/>
          <w:szCs w:val="24"/>
        </w:rPr>
        <w:t>Строительство идет пока за счет пожертвований граждан и благотворительной помощи.</w:t>
      </w:r>
    </w:p>
    <w:p w:rsidR="00BF43AB" w:rsidRDefault="00BF43AB" w:rsidP="00883C8F">
      <w:pPr>
        <w:pStyle w:val="a3"/>
        <w:numPr>
          <w:ilvl w:val="0"/>
          <w:numId w:val="7"/>
        </w:num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BF43AB">
        <w:rPr>
          <w:rFonts w:ascii="Times New Roman" w:hAnsi="Times New Roman" w:cs="Times New Roman"/>
          <w:sz w:val="24"/>
          <w:szCs w:val="24"/>
        </w:rPr>
        <w:t>На средства Федерального бюджета (1млн. руб.) произведена щебеночная отсыпка дороги (724м) по ул</w:t>
      </w:r>
      <w:proofErr w:type="gramStart"/>
      <w:r w:rsidRPr="00BF43AB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BF43AB">
        <w:rPr>
          <w:rFonts w:ascii="Times New Roman" w:hAnsi="Times New Roman" w:cs="Times New Roman"/>
          <w:sz w:val="24"/>
          <w:szCs w:val="24"/>
        </w:rPr>
        <w:t>ентральная в</w:t>
      </w:r>
      <w:r w:rsidR="00B02AEF">
        <w:rPr>
          <w:rFonts w:ascii="Times New Roman" w:hAnsi="Times New Roman" w:cs="Times New Roman"/>
          <w:sz w:val="24"/>
          <w:szCs w:val="24"/>
        </w:rPr>
        <w:t xml:space="preserve"> </w:t>
      </w:r>
      <w:r w:rsidRPr="00BF43AB">
        <w:rPr>
          <w:rFonts w:ascii="Times New Roman" w:hAnsi="Times New Roman" w:cs="Times New Roman"/>
          <w:sz w:val="24"/>
          <w:szCs w:val="24"/>
        </w:rPr>
        <w:t>с.</w:t>
      </w:r>
      <w:r w:rsidR="00B02AEF">
        <w:rPr>
          <w:rFonts w:ascii="Times New Roman" w:hAnsi="Times New Roman" w:cs="Times New Roman"/>
          <w:sz w:val="24"/>
          <w:szCs w:val="24"/>
        </w:rPr>
        <w:t>Ивановка.</w:t>
      </w:r>
    </w:p>
    <w:p w:rsidR="00883C8F" w:rsidRDefault="00BF43AB" w:rsidP="00883C8F">
      <w:pPr>
        <w:pStyle w:val="a3"/>
        <w:numPr>
          <w:ilvl w:val="0"/>
          <w:numId w:val="7"/>
        </w:num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BF4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ихайловка благодаря спонсорской помощи Рослова В.А. </w:t>
      </w:r>
      <w:r w:rsidR="00B02AEF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 xml:space="preserve"> ямочный ремонт дороги по ул.Центральная.</w:t>
      </w:r>
    </w:p>
    <w:p w:rsidR="00FE36B0" w:rsidRPr="00164C3F" w:rsidRDefault="00FE36B0" w:rsidP="00883C8F">
      <w:pPr>
        <w:pStyle w:val="a3"/>
        <w:numPr>
          <w:ilvl w:val="0"/>
          <w:numId w:val="7"/>
        </w:num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работа по освещению улиц</w:t>
      </w:r>
      <w:r w:rsidR="00B02A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B02AE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02AEF">
        <w:rPr>
          <w:rFonts w:ascii="Times New Roman" w:hAnsi="Times New Roman" w:cs="Times New Roman"/>
          <w:sz w:val="24"/>
          <w:szCs w:val="24"/>
        </w:rPr>
        <w:t>вановка</w:t>
      </w:r>
      <w:r>
        <w:rPr>
          <w:rFonts w:ascii="Times New Roman" w:hAnsi="Times New Roman" w:cs="Times New Roman"/>
          <w:sz w:val="24"/>
          <w:szCs w:val="24"/>
        </w:rPr>
        <w:t>. Продолжим эту работу в 2015 году.</w:t>
      </w:r>
    </w:p>
    <w:p w:rsidR="00883C8F" w:rsidRDefault="00883C8F" w:rsidP="00883C8F">
      <w:pPr>
        <w:pStyle w:val="a3"/>
        <w:numPr>
          <w:ilvl w:val="0"/>
          <w:numId w:val="7"/>
        </w:num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164C3F">
        <w:rPr>
          <w:rFonts w:ascii="Times New Roman" w:hAnsi="Times New Roman" w:cs="Times New Roman"/>
          <w:sz w:val="24"/>
          <w:szCs w:val="24"/>
        </w:rPr>
        <w:t>В октябре мы чествов</w:t>
      </w:r>
      <w:r w:rsidR="00B02AEF">
        <w:rPr>
          <w:rFonts w:ascii="Times New Roman" w:hAnsi="Times New Roman" w:cs="Times New Roman"/>
          <w:sz w:val="24"/>
          <w:szCs w:val="24"/>
        </w:rPr>
        <w:t xml:space="preserve">али пожилых людей. </w:t>
      </w:r>
      <w:r w:rsidRPr="00164C3F">
        <w:rPr>
          <w:rFonts w:ascii="Times New Roman" w:hAnsi="Times New Roman" w:cs="Times New Roman"/>
          <w:sz w:val="24"/>
          <w:szCs w:val="24"/>
        </w:rPr>
        <w:t xml:space="preserve">Всем были вручены продуктовые наборы. Средства были выделены нашими предпринимателями: Ганиной Ольгой Петровной и </w:t>
      </w:r>
      <w:proofErr w:type="spellStart"/>
      <w:r w:rsidRPr="00164C3F">
        <w:rPr>
          <w:rFonts w:ascii="Times New Roman" w:hAnsi="Times New Roman" w:cs="Times New Roman"/>
          <w:sz w:val="24"/>
          <w:szCs w:val="24"/>
        </w:rPr>
        <w:t>Гимаевой</w:t>
      </w:r>
      <w:proofErr w:type="spellEnd"/>
      <w:r w:rsidRPr="001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C3F">
        <w:rPr>
          <w:rFonts w:ascii="Times New Roman" w:hAnsi="Times New Roman" w:cs="Times New Roman"/>
          <w:sz w:val="24"/>
          <w:szCs w:val="24"/>
        </w:rPr>
        <w:t>Гульсирой</w:t>
      </w:r>
      <w:proofErr w:type="spellEnd"/>
      <w:r w:rsidRPr="001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C3F">
        <w:rPr>
          <w:rFonts w:ascii="Times New Roman" w:hAnsi="Times New Roman" w:cs="Times New Roman"/>
          <w:sz w:val="24"/>
          <w:szCs w:val="24"/>
        </w:rPr>
        <w:t>Мухаметхафизовной</w:t>
      </w:r>
      <w:proofErr w:type="spellEnd"/>
      <w:r w:rsidRPr="00164C3F">
        <w:rPr>
          <w:rFonts w:ascii="Times New Roman" w:hAnsi="Times New Roman" w:cs="Times New Roman"/>
          <w:sz w:val="24"/>
          <w:szCs w:val="24"/>
        </w:rPr>
        <w:t>. Большая благодарность им за оказанную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3AB" w:rsidRDefault="00BF43AB" w:rsidP="00883C8F">
      <w:pPr>
        <w:pStyle w:val="a3"/>
        <w:numPr>
          <w:ilvl w:val="0"/>
          <w:numId w:val="7"/>
        </w:num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производится очистка дорог во всех населенных пунктах Ивановского СП на средства самообложения граждан.</w:t>
      </w:r>
    </w:p>
    <w:p w:rsidR="00FE36B0" w:rsidRPr="00164C3F" w:rsidRDefault="00FE36B0" w:rsidP="00883C8F">
      <w:pPr>
        <w:pStyle w:val="a3"/>
        <w:numPr>
          <w:ilvl w:val="0"/>
          <w:numId w:val="7"/>
        </w:num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 договор купли-продажи паевых земель с Рословым В.А.</w:t>
      </w:r>
    </w:p>
    <w:p w:rsidR="00C125DC" w:rsidRDefault="00C125DC" w:rsidP="00C125D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36B0" w:rsidRDefault="00FE36B0" w:rsidP="00C125D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25DC" w:rsidRPr="00164C3F" w:rsidRDefault="00C125DC" w:rsidP="00C125DC">
      <w:pPr>
        <w:tabs>
          <w:tab w:val="left" w:pos="81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125DC" w:rsidRPr="00F04CA1" w:rsidRDefault="00C125DC" w:rsidP="00C125DC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4CA1">
        <w:rPr>
          <w:rFonts w:ascii="Times New Roman" w:hAnsi="Times New Roman" w:cs="Times New Roman"/>
          <w:sz w:val="24"/>
          <w:szCs w:val="24"/>
          <w:u w:val="single"/>
        </w:rPr>
        <w:t>Цели и задачи</w:t>
      </w:r>
      <w:r w:rsidR="00FE36B0">
        <w:rPr>
          <w:rFonts w:ascii="Times New Roman" w:hAnsi="Times New Roman" w:cs="Times New Roman"/>
          <w:sz w:val="24"/>
          <w:szCs w:val="24"/>
          <w:u w:val="single"/>
        </w:rPr>
        <w:t xml:space="preserve"> на 2015</w:t>
      </w:r>
      <w:r>
        <w:rPr>
          <w:rFonts w:ascii="Times New Roman" w:hAnsi="Times New Roman" w:cs="Times New Roman"/>
          <w:sz w:val="24"/>
          <w:szCs w:val="24"/>
          <w:u w:val="single"/>
        </w:rPr>
        <w:t>год</w:t>
      </w:r>
    </w:p>
    <w:p w:rsidR="00C125DC" w:rsidRPr="00F04CA1" w:rsidRDefault="00FE36B0" w:rsidP="00C125DC">
      <w:pPr>
        <w:pStyle w:val="a3"/>
        <w:numPr>
          <w:ilvl w:val="0"/>
          <w:numId w:val="6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="00C125DC">
        <w:rPr>
          <w:rFonts w:ascii="Times New Roman" w:hAnsi="Times New Roman" w:cs="Times New Roman"/>
          <w:sz w:val="24"/>
          <w:szCs w:val="24"/>
        </w:rPr>
        <w:t xml:space="preserve"> р</w:t>
      </w:r>
      <w:r w:rsidR="00C125DC" w:rsidRPr="00F04CA1">
        <w:rPr>
          <w:rFonts w:ascii="Times New Roman" w:hAnsi="Times New Roman" w:cs="Times New Roman"/>
          <w:sz w:val="24"/>
          <w:szCs w:val="24"/>
        </w:rPr>
        <w:t>емонт дороги в с</w:t>
      </w:r>
      <w:proofErr w:type="gramStart"/>
      <w:r w:rsidR="00C125DC" w:rsidRPr="00F04CA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C125DC" w:rsidRPr="00F04CA1">
        <w:rPr>
          <w:rFonts w:ascii="Times New Roman" w:hAnsi="Times New Roman" w:cs="Times New Roman"/>
          <w:sz w:val="24"/>
          <w:szCs w:val="24"/>
        </w:rPr>
        <w:t>вановка по ул.Центральная (Ср</w:t>
      </w:r>
      <w:r>
        <w:rPr>
          <w:rFonts w:ascii="Times New Roman" w:hAnsi="Times New Roman" w:cs="Times New Roman"/>
          <w:sz w:val="24"/>
          <w:szCs w:val="24"/>
        </w:rPr>
        <w:t>едства выделены РТ в размере 3</w:t>
      </w:r>
      <w:r w:rsidR="00C125DC" w:rsidRPr="00F04CA1">
        <w:rPr>
          <w:rFonts w:ascii="Times New Roman" w:hAnsi="Times New Roman" w:cs="Times New Roman"/>
          <w:sz w:val="24"/>
          <w:szCs w:val="24"/>
        </w:rPr>
        <w:t xml:space="preserve"> млн. </w:t>
      </w:r>
      <w:proofErr w:type="spellStart"/>
      <w:r w:rsidR="00C125DC" w:rsidRPr="00F04CA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125DC" w:rsidRPr="00F04CA1">
        <w:rPr>
          <w:rFonts w:ascii="Times New Roman" w:hAnsi="Times New Roman" w:cs="Times New Roman"/>
          <w:sz w:val="24"/>
          <w:szCs w:val="24"/>
        </w:rPr>
        <w:t>).</w:t>
      </w:r>
    </w:p>
    <w:p w:rsidR="00C125DC" w:rsidRPr="00F04CA1" w:rsidRDefault="00FE36B0" w:rsidP="00C125DC">
      <w:pPr>
        <w:pStyle w:val="a3"/>
        <w:numPr>
          <w:ilvl w:val="0"/>
          <w:numId w:val="6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</w:t>
      </w:r>
      <w:r w:rsidR="00B3434A">
        <w:rPr>
          <w:rFonts w:ascii="Times New Roman" w:hAnsi="Times New Roman" w:cs="Times New Roman"/>
          <w:sz w:val="24"/>
          <w:szCs w:val="24"/>
        </w:rPr>
        <w:t>жить</w:t>
      </w:r>
      <w:r w:rsidR="00C125DC" w:rsidRPr="00F04CA1">
        <w:rPr>
          <w:rFonts w:ascii="Times New Roman" w:hAnsi="Times New Roman" w:cs="Times New Roman"/>
          <w:sz w:val="24"/>
          <w:szCs w:val="24"/>
        </w:rPr>
        <w:t xml:space="preserve"> строительство православного храма в с</w:t>
      </w:r>
      <w:proofErr w:type="gramStart"/>
      <w:r w:rsidR="00C125DC" w:rsidRPr="00F04CA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C125DC" w:rsidRPr="00F04CA1">
        <w:rPr>
          <w:rFonts w:ascii="Times New Roman" w:hAnsi="Times New Roman" w:cs="Times New Roman"/>
          <w:sz w:val="24"/>
          <w:szCs w:val="24"/>
        </w:rPr>
        <w:t>вановка.</w:t>
      </w:r>
    </w:p>
    <w:p w:rsidR="00B02AEF" w:rsidRDefault="00B02AEF" w:rsidP="00C125DC">
      <w:pPr>
        <w:pStyle w:val="a3"/>
        <w:numPr>
          <w:ilvl w:val="0"/>
          <w:numId w:val="6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70-летию Победы в Великой Отечественной войне установить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вановка памятную стелу в честь тружеников тыла.</w:t>
      </w:r>
    </w:p>
    <w:p w:rsidR="00B02AEF" w:rsidRDefault="00B02AEF" w:rsidP="00C125DC">
      <w:pPr>
        <w:pStyle w:val="a3"/>
        <w:numPr>
          <w:ilvl w:val="0"/>
          <w:numId w:val="6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Отремонтировать памятники Воину-освободителю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вановка, в д.Аккуль, в с.Михайловка.</w:t>
      </w:r>
    </w:p>
    <w:p w:rsidR="00B02AEF" w:rsidRPr="00E57E5B" w:rsidRDefault="00B02AEF" w:rsidP="00E57E5B">
      <w:pPr>
        <w:tabs>
          <w:tab w:val="left" w:pos="1020"/>
        </w:tabs>
        <w:ind w:left="1380"/>
        <w:rPr>
          <w:rFonts w:ascii="Times New Roman" w:hAnsi="Times New Roman" w:cs="Times New Roman"/>
          <w:sz w:val="24"/>
          <w:szCs w:val="24"/>
        </w:rPr>
      </w:pPr>
    </w:p>
    <w:p w:rsidR="00C125DC" w:rsidRDefault="00C125DC" w:rsidP="00C125DC">
      <w:pPr>
        <w:pStyle w:val="a3"/>
        <w:tabs>
          <w:tab w:val="left" w:pos="1095"/>
        </w:tabs>
        <w:ind w:left="1815"/>
        <w:rPr>
          <w:rFonts w:ascii="Times New Roman" w:hAnsi="Times New Roman" w:cs="Times New Roman"/>
          <w:sz w:val="24"/>
          <w:szCs w:val="24"/>
        </w:rPr>
      </w:pPr>
    </w:p>
    <w:p w:rsidR="000530A5" w:rsidRDefault="000530A5">
      <w:bookmarkStart w:id="0" w:name="_GoBack"/>
      <w:bookmarkEnd w:id="0"/>
    </w:p>
    <w:sectPr w:rsidR="000530A5" w:rsidSect="00F04CA1">
      <w:pgSz w:w="11906" w:h="16838"/>
      <w:pgMar w:top="720" w:right="72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16B"/>
    <w:multiLevelType w:val="hybridMultilevel"/>
    <w:tmpl w:val="BC0EE93A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53A6D31"/>
    <w:multiLevelType w:val="hybridMultilevel"/>
    <w:tmpl w:val="98B4D004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283B201D"/>
    <w:multiLevelType w:val="hybridMultilevel"/>
    <w:tmpl w:val="6C6A7E36"/>
    <w:lvl w:ilvl="0" w:tplc="13E0D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7034"/>
    <w:multiLevelType w:val="hybridMultilevel"/>
    <w:tmpl w:val="957A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A2A6F"/>
    <w:multiLevelType w:val="hybridMultilevel"/>
    <w:tmpl w:val="0CF2127A"/>
    <w:lvl w:ilvl="0" w:tplc="13E0D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8746C4"/>
    <w:multiLevelType w:val="hybridMultilevel"/>
    <w:tmpl w:val="FDB6C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617872"/>
    <w:multiLevelType w:val="hybridMultilevel"/>
    <w:tmpl w:val="98708AD6"/>
    <w:lvl w:ilvl="0" w:tplc="C522639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45AE72F3"/>
    <w:multiLevelType w:val="hybridMultilevel"/>
    <w:tmpl w:val="6F28D3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0DB5"/>
    <w:multiLevelType w:val="hybridMultilevel"/>
    <w:tmpl w:val="951E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4726F"/>
    <w:multiLevelType w:val="hybridMultilevel"/>
    <w:tmpl w:val="C02831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FA2AAC"/>
    <w:multiLevelType w:val="hybridMultilevel"/>
    <w:tmpl w:val="BB2C05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2916F64"/>
    <w:multiLevelType w:val="hybridMultilevel"/>
    <w:tmpl w:val="543E5C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125DC"/>
    <w:rsid w:val="000530A5"/>
    <w:rsid w:val="0018326D"/>
    <w:rsid w:val="0052078A"/>
    <w:rsid w:val="00883C8F"/>
    <w:rsid w:val="00953250"/>
    <w:rsid w:val="00AA59DD"/>
    <w:rsid w:val="00B02AEF"/>
    <w:rsid w:val="00B26AD8"/>
    <w:rsid w:val="00B3434A"/>
    <w:rsid w:val="00BF43AB"/>
    <w:rsid w:val="00C125DC"/>
    <w:rsid w:val="00E57E5B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5DC"/>
    <w:pPr>
      <w:ind w:left="720"/>
      <w:contextualSpacing/>
    </w:pPr>
  </w:style>
  <w:style w:type="paragraph" w:styleId="2">
    <w:name w:val="List 2"/>
    <w:basedOn w:val="a"/>
    <w:semiHidden/>
    <w:unhideWhenUsed/>
    <w:rsid w:val="00C125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Диляра Зарипова</cp:lastModifiedBy>
  <cp:revision>5</cp:revision>
  <dcterms:created xsi:type="dcterms:W3CDTF">2015-01-21T12:41:00Z</dcterms:created>
  <dcterms:modified xsi:type="dcterms:W3CDTF">2015-02-02T11:42:00Z</dcterms:modified>
</cp:coreProperties>
</file>