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F8E" w:rsidRPr="00A64F8E" w:rsidRDefault="00A64F8E" w:rsidP="00A64F8E">
      <w:pPr>
        <w:rPr>
          <w:rFonts w:ascii="Arial" w:eastAsia="Calibri" w:hAnsi="Arial" w:cs="Arial"/>
          <w:color w:val="auto"/>
          <w:lang w:val="be-BY"/>
        </w:rPr>
      </w:pPr>
    </w:p>
    <w:p w:rsidR="00A64F8E" w:rsidRPr="00A64F8E" w:rsidRDefault="00A64F8E" w:rsidP="00A64F8E">
      <w:pPr>
        <w:jc w:val="center"/>
        <w:rPr>
          <w:rFonts w:ascii="Arial" w:eastAsia="Calibri" w:hAnsi="Arial" w:cs="Arial"/>
          <w:color w:val="auto"/>
        </w:rPr>
      </w:pPr>
    </w:p>
    <w:tbl>
      <w:tblPr>
        <w:tblW w:w="10165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159"/>
        <w:gridCol w:w="272"/>
        <w:gridCol w:w="878"/>
        <w:gridCol w:w="810"/>
        <w:gridCol w:w="4014"/>
        <w:gridCol w:w="32"/>
      </w:tblGrid>
      <w:tr w:rsidR="00A64F8E" w:rsidRPr="00A64F8E" w:rsidTr="000163E7">
        <w:trPr>
          <w:gridAfter w:val="1"/>
          <w:wAfter w:w="32" w:type="dxa"/>
          <w:trHeight w:val="2302"/>
        </w:trPr>
        <w:tc>
          <w:tcPr>
            <w:tcW w:w="4432" w:type="dxa"/>
            <w:gridSpan w:val="2"/>
          </w:tcPr>
          <w:p w:rsidR="00A64F8E" w:rsidRPr="00B83CD9" w:rsidRDefault="00A64F8E" w:rsidP="00A64F8E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>ИСПОЛНИТЕЛЬНЫЙ КОМИТЕТ</w:t>
            </w:r>
          </w:p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>МУНИЦИПАЛЬНОГО</w:t>
            </w:r>
          </w:p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 xml:space="preserve">ОБРАЗОВАНИЯ </w:t>
            </w:r>
          </w:p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>«</w:t>
            </w:r>
            <w:r w:rsidR="00BB1CCA" w:rsidRPr="00B83CD9">
              <w:rPr>
                <w:rFonts w:ascii="Arial" w:hAnsi="Arial" w:cs="Arial"/>
                <w:b/>
                <w:bCs/>
                <w:color w:val="auto"/>
              </w:rPr>
              <w:t>ЗЕЛЕНОРОЩИНСКОЕ</w:t>
            </w:r>
          </w:p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78" w:type="dxa"/>
          </w:tcPr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  <w:tc>
          <w:tcPr>
            <w:tcW w:w="4823" w:type="dxa"/>
            <w:gridSpan w:val="2"/>
          </w:tcPr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>ТАТАРСТАН РЕСПУБЛИКАСЫ</w:t>
            </w:r>
          </w:p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>ЛЕНИНОГОРСК</w:t>
            </w:r>
            <w:r w:rsidRPr="00B83CD9">
              <w:rPr>
                <w:rFonts w:ascii="Arial" w:hAnsi="Arial" w:cs="Arial"/>
                <w:b/>
                <w:bCs/>
                <w:color w:val="auto"/>
              </w:rPr>
              <w:br/>
              <w:t>МУНИЦИПАЛЬ РАЙОНЫ</w:t>
            </w:r>
          </w:p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>«</w:t>
            </w:r>
            <w:r w:rsidR="00BB1CCA" w:rsidRPr="00B83CD9">
              <w:rPr>
                <w:rFonts w:ascii="Arial" w:hAnsi="Arial" w:cs="Arial"/>
                <w:b/>
                <w:bCs/>
                <w:color w:val="auto"/>
              </w:rPr>
              <w:t>ЗЕЛЕНАЯ РОЩА</w:t>
            </w:r>
          </w:p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>АВЫЛ ҖИРЛЕГЕ»</w:t>
            </w:r>
          </w:p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 xml:space="preserve">МУНИЦИПАЛЬ </w:t>
            </w:r>
          </w:p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>БЕРӘМЛЕГЕ</w:t>
            </w:r>
          </w:p>
          <w:p w:rsidR="00A64F8E" w:rsidRPr="00B83CD9" w:rsidRDefault="00A64F8E" w:rsidP="00A64F8E">
            <w:pPr>
              <w:keepNext/>
              <w:jc w:val="center"/>
              <w:outlineLvl w:val="2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>БАШКАРМА КОМИТЕТЫ</w:t>
            </w:r>
          </w:p>
        </w:tc>
      </w:tr>
      <w:tr w:rsidR="00A64F8E" w:rsidRPr="00A64F8E" w:rsidTr="000163E7">
        <w:trPr>
          <w:gridAfter w:val="1"/>
          <w:wAfter w:w="31" w:type="dxa"/>
          <w:trHeight w:val="289"/>
        </w:trPr>
        <w:tc>
          <w:tcPr>
            <w:tcW w:w="10134" w:type="dxa"/>
            <w:gridSpan w:val="5"/>
          </w:tcPr>
          <w:p w:rsidR="00A64F8E" w:rsidRPr="00B83CD9" w:rsidRDefault="00A64F8E" w:rsidP="00A64F8E">
            <w:pPr>
              <w:rPr>
                <w:rFonts w:ascii="Arial" w:hAnsi="Arial" w:cs="Arial"/>
                <w:b/>
                <w:bCs/>
                <w:color w:val="auto"/>
                <w:lang w:val="be-BY"/>
              </w:rPr>
            </w:pPr>
          </w:p>
        </w:tc>
      </w:tr>
      <w:tr w:rsidR="00A64F8E" w:rsidRPr="00A64F8E" w:rsidTr="000163E7">
        <w:trPr>
          <w:gridAfter w:val="1"/>
          <w:wAfter w:w="31" w:type="dxa"/>
          <w:trHeight w:val="289"/>
        </w:trPr>
        <w:tc>
          <w:tcPr>
            <w:tcW w:w="10134" w:type="dxa"/>
            <w:gridSpan w:val="5"/>
          </w:tcPr>
          <w:p w:rsidR="00A64F8E" w:rsidRPr="00B83CD9" w:rsidRDefault="00A64F8E" w:rsidP="00A64F8E">
            <w:pPr>
              <w:rPr>
                <w:rFonts w:ascii="Arial" w:hAnsi="Arial" w:cs="Arial"/>
                <w:b/>
                <w:color w:val="auto"/>
                <w:lang w:val="be-BY"/>
              </w:rPr>
            </w:pPr>
          </w:p>
        </w:tc>
      </w:tr>
      <w:tr w:rsidR="00A64F8E" w:rsidRPr="00A64F8E" w:rsidTr="000163E7">
        <w:trPr>
          <w:trHeight w:val="301"/>
        </w:trPr>
        <w:tc>
          <w:tcPr>
            <w:tcW w:w="4160" w:type="dxa"/>
            <w:tcBorders>
              <w:top w:val="single" w:sz="4" w:space="0" w:color="auto"/>
              <w:bottom w:val="nil"/>
            </w:tcBorders>
          </w:tcPr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B83CD9">
              <w:rPr>
                <w:rFonts w:ascii="Arial" w:hAnsi="Arial" w:cs="Arial"/>
                <w:b/>
                <w:color w:val="auto"/>
              </w:rPr>
              <w:t>ПОСТАНОВЛЕНИЕ</w:t>
            </w:r>
          </w:p>
        </w:tc>
        <w:tc>
          <w:tcPr>
            <w:tcW w:w="1960" w:type="dxa"/>
            <w:gridSpan w:val="3"/>
            <w:tcBorders>
              <w:top w:val="single" w:sz="4" w:space="0" w:color="auto"/>
              <w:bottom w:val="nil"/>
            </w:tcBorders>
          </w:tcPr>
          <w:p w:rsidR="00A64F8E" w:rsidRPr="00B83CD9" w:rsidRDefault="00A64F8E" w:rsidP="00BB1CCA">
            <w:pPr>
              <w:ind w:left="223" w:right="-176" w:hanging="223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045" w:type="dxa"/>
            <w:gridSpan w:val="2"/>
            <w:tcBorders>
              <w:top w:val="single" w:sz="4" w:space="0" w:color="auto"/>
              <w:bottom w:val="nil"/>
            </w:tcBorders>
          </w:tcPr>
          <w:p w:rsidR="00A64F8E" w:rsidRPr="00B83CD9" w:rsidRDefault="00A64F8E" w:rsidP="00A64F8E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83CD9">
              <w:rPr>
                <w:rFonts w:ascii="Arial" w:hAnsi="Arial" w:cs="Arial"/>
                <w:b/>
                <w:bCs/>
                <w:color w:val="auto"/>
              </w:rPr>
              <w:t>КАРАР</w:t>
            </w:r>
          </w:p>
        </w:tc>
      </w:tr>
    </w:tbl>
    <w:p w:rsidR="00A64F8E" w:rsidRPr="00A64F8E" w:rsidRDefault="00A64F8E" w:rsidP="00A64F8E">
      <w:pPr>
        <w:jc w:val="center"/>
        <w:rPr>
          <w:rFonts w:ascii="Arial" w:hAnsi="Arial" w:cs="Arial"/>
          <w:b/>
          <w:color w:val="auto"/>
        </w:rPr>
      </w:pPr>
    </w:p>
    <w:p w:rsidR="00A64F8E" w:rsidRPr="00A64F8E" w:rsidRDefault="00A64F8E" w:rsidP="00A64F8E">
      <w:pPr>
        <w:ind w:right="-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03.08</w:t>
      </w:r>
      <w:r w:rsidRPr="00A64F8E">
        <w:rPr>
          <w:rFonts w:ascii="Arial" w:hAnsi="Arial" w:cs="Arial"/>
          <w:color w:val="auto"/>
        </w:rPr>
        <w:t>.2021</w:t>
      </w:r>
      <w:r w:rsidR="00BB1CCA">
        <w:rPr>
          <w:rFonts w:ascii="Arial" w:hAnsi="Arial" w:cs="Arial"/>
          <w:color w:val="auto"/>
        </w:rPr>
        <w:t xml:space="preserve"> </w:t>
      </w:r>
      <w:r w:rsidRPr="00A64F8E">
        <w:rPr>
          <w:rFonts w:ascii="Arial" w:hAnsi="Arial" w:cs="Arial"/>
          <w:color w:val="auto"/>
        </w:rPr>
        <w:t xml:space="preserve">г.                                                                                  </w:t>
      </w:r>
      <w:r>
        <w:rPr>
          <w:rFonts w:ascii="Arial" w:hAnsi="Arial" w:cs="Arial"/>
          <w:color w:val="auto"/>
        </w:rPr>
        <w:t xml:space="preserve">   № 1</w:t>
      </w:r>
      <w:r w:rsidR="00BB1CCA">
        <w:rPr>
          <w:rFonts w:ascii="Arial" w:hAnsi="Arial" w:cs="Arial"/>
          <w:color w:val="auto"/>
        </w:rPr>
        <w:t>7</w:t>
      </w:r>
    </w:p>
    <w:p w:rsidR="007F53F4" w:rsidRDefault="007F53F4" w:rsidP="007F53F4">
      <w:pPr>
        <w:pStyle w:val="Style6"/>
        <w:widowControl/>
        <w:tabs>
          <w:tab w:val="left" w:pos="0"/>
        </w:tabs>
        <w:spacing w:line="240" w:lineRule="exact"/>
        <w:rPr>
          <w:rFonts w:ascii="Arial" w:hAnsi="Arial" w:cs="Arial"/>
        </w:rPr>
      </w:pPr>
    </w:p>
    <w:p w:rsidR="007F53F4" w:rsidRDefault="007F53F4" w:rsidP="007F53F4">
      <w:pPr>
        <w:pStyle w:val="Style6"/>
        <w:widowControl/>
        <w:tabs>
          <w:tab w:val="left" w:pos="0"/>
        </w:tabs>
        <w:spacing w:line="240" w:lineRule="exact"/>
        <w:rPr>
          <w:rFonts w:ascii="Arial" w:hAnsi="Arial" w:cs="Arial"/>
        </w:rPr>
      </w:pPr>
    </w:p>
    <w:p w:rsidR="007F53F4" w:rsidRDefault="007F53F4" w:rsidP="007F53F4">
      <w:pPr>
        <w:ind w:right="-1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Об отмене Административных регламентов муниципального образования «</w:t>
      </w:r>
      <w:r w:rsidR="00BB1CCA">
        <w:rPr>
          <w:rFonts w:ascii="Arial" w:hAnsi="Arial" w:cs="Arial"/>
          <w:bCs/>
        </w:rPr>
        <w:t>Зеленорощинское</w:t>
      </w:r>
      <w:r>
        <w:rPr>
          <w:rFonts w:ascii="Arial" w:hAnsi="Arial" w:cs="Arial"/>
          <w:bCs/>
        </w:rPr>
        <w:t xml:space="preserve"> сельское поселение» Лениногорского муниципального района Республики Татарстан.</w:t>
      </w:r>
    </w:p>
    <w:p w:rsidR="007F53F4" w:rsidRPr="005C60D8" w:rsidRDefault="007F53F4" w:rsidP="007F53F4">
      <w:pPr>
        <w:ind w:right="368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:rsidR="007F53F4" w:rsidRDefault="007F53F4" w:rsidP="007F53F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  <w:t xml:space="preserve"> Руководствуясь Федеральным законом от 27.07.2010 № 210-ФЗ «Об организации предоставления государственных и муниципальных услуг», Исполнительный комитет муниципального образования «</w:t>
      </w:r>
      <w:r w:rsidR="00BB1CCA">
        <w:rPr>
          <w:rFonts w:ascii="Arial" w:hAnsi="Arial" w:cs="Arial"/>
          <w:bCs/>
        </w:rPr>
        <w:t>Зеленорощинское</w:t>
      </w:r>
      <w:r w:rsidR="00EE42C0">
        <w:rPr>
          <w:rFonts w:ascii="Arial" w:hAnsi="Arial" w:cs="Arial"/>
          <w:bCs/>
        </w:rPr>
        <w:t xml:space="preserve"> сельское поселение</w:t>
      </w:r>
      <w:r>
        <w:rPr>
          <w:rFonts w:ascii="Arial" w:hAnsi="Arial" w:cs="Arial"/>
        </w:rPr>
        <w:t>» Лениногорского муниципального района ПОСТАНОВЛЯЕТ:</w:t>
      </w:r>
    </w:p>
    <w:p w:rsidR="007F53F4" w:rsidRDefault="007F53F4" w:rsidP="007F53F4">
      <w:pPr>
        <w:ind w:firstLine="567"/>
        <w:jc w:val="both"/>
        <w:rPr>
          <w:rFonts w:ascii="Arial" w:hAnsi="Arial" w:cs="Arial"/>
        </w:rPr>
      </w:pPr>
    </w:p>
    <w:p w:rsidR="007F53F4" w:rsidRDefault="007F53F4" w:rsidP="007F53F4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Отменить:</w:t>
      </w:r>
    </w:p>
    <w:p w:rsidR="007F53F4" w:rsidRPr="00A64F8E" w:rsidRDefault="007F53F4" w:rsidP="00A64F8E">
      <w:pPr>
        <w:pStyle w:val="ConsPlusNormal"/>
        <w:suppressAutoHyphens/>
        <w:ind w:firstLine="709"/>
        <w:jc w:val="both"/>
        <w:rPr>
          <w:b/>
          <w:bCs/>
          <w:sz w:val="24"/>
          <w:szCs w:val="24"/>
        </w:rPr>
      </w:pPr>
      <w:r w:rsidRPr="00A64F8E">
        <w:rPr>
          <w:sz w:val="24"/>
          <w:szCs w:val="24"/>
        </w:rPr>
        <w:t xml:space="preserve">-  </w:t>
      </w:r>
      <w:r w:rsidRPr="00A64F8E">
        <w:rPr>
          <w:bCs/>
          <w:sz w:val="24"/>
          <w:szCs w:val="24"/>
        </w:rPr>
        <w:t xml:space="preserve">Административный регламент предоставления муниципальной услуги по </w:t>
      </w:r>
      <w:r w:rsidR="00A64F8E">
        <w:rPr>
          <w:bCs/>
          <w:sz w:val="24"/>
          <w:szCs w:val="24"/>
        </w:rPr>
        <w:t>предоставлению</w:t>
      </w:r>
      <w:r w:rsidR="00A64F8E" w:rsidRPr="00A64F8E">
        <w:rPr>
          <w:bCs/>
          <w:sz w:val="24"/>
          <w:szCs w:val="24"/>
        </w:rPr>
        <w:t xml:space="preserve"> </w:t>
      </w:r>
      <w:r w:rsidR="00A64F8E" w:rsidRPr="00A64F8E">
        <w:rPr>
          <w:sz w:val="24"/>
          <w:szCs w:val="24"/>
        </w:rPr>
        <w:t>муниципальной</w:t>
      </w:r>
      <w:r w:rsidR="00A64F8E" w:rsidRPr="00A64F8E">
        <w:rPr>
          <w:bCs/>
          <w:sz w:val="24"/>
          <w:szCs w:val="24"/>
        </w:rPr>
        <w:t xml:space="preserve"> услуги по присвоению, изменению и аннулированию адресов</w:t>
      </w:r>
      <w:r w:rsidR="00A64F8E" w:rsidRPr="00A64F8E">
        <w:rPr>
          <w:b/>
          <w:bCs/>
          <w:sz w:val="24"/>
          <w:szCs w:val="24"/>
        </w:rPr>
        <w:t xml:space="preserve"> </w:t>
      </w:r>
      <w:r w:rsidRPr="00A64F8E">
        <w:rPr>
          <w:bCs/>
          <w:sz w:val="24"/>
          <w:szCs w:val="24"/>
        </w:rPr>
        <w:t>утвержденный постановлением Исполнительного комитета муниципального образования «</w:t>
      </w:r>
      <w:r w:rsidR="00BB1CCA">
        <w:rPr>
          <w:bCs/>
          <w:sz w:val="24"/>
          <w:szCs w:val="24"/>
        </w:rPr>
        <w:t>Зеленорощинское</w:t>
      </w:r>
      <w:r w:rsidRPr="00A64F8E">
        <w:rPr>
          <w:bCs/>
          <w:sz w:val="24"/>
          <w:szCs w:val="24"/>
        </w:rPr>
        <w:t xml:space="preserve"> сельское поселение» Лениногорского муниципального района Респуб</w:t>
      </w:r>
      <w:r w:rsidR="00A64F8E">
        <w:rPr>
          <w:bCs/>
          <w:sz w:val="24"/>
          <w:szCs w:val="24"/>
        </w:rPr>
        <w:t>лики Татарстан от 31.07.2018г.№</w:t>
      </w:r>
      <w:r w:rsidR="00BB1CCA">
        <w:rPr>
          <w:bCs/>
          <w:sz w:val="24"/>
          <w:szCs w:val="24"/>
        </w:rPr>
        <w:t xml:space="preserve"> 12</w:t>
      </w:r>
      <w:r>
        <w:rPr>
          <w:bCs/>
        </w:rPr>
        <w:t xml:space="preserve">  </w:t>
      </w:r>
    </w:p>
    <w:p w:rsidR="007F53F4" w:rsidRDefault="007F53F4" w:rsidP="007F53F4">
      <w:pPr>
        <w:tabs>
          <w:tab w:val="left" w:pos="993"/>
        </w:tabs>
        <w:ind w:firstLine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Административный регламент предоставления муниципальной услуги по выдаче разрешения на вырубку, кронирование или посадку деревьев и кустарников, утвержденный постановлением Исполнительного комитета муниципального образования «</w:t>
      </w:r>
      <w:r w:rsidR="00BB1CCA">
        <w:rPr>
          <w:rFonts w:ascii="Arial" w:hAnsi="Arial" w:cs="Arial"/>
          <w:bCs/>
        </w:rPr>
        <w:t>Зеленорощинское</w:t>
      </w:r>
      <w:r>
        <w:rPr>
          <w:rFonts w:ascii="Arial" w:hAnsi="Arial" w:cs="Arial"/>
          <w:bCs/>
        </w:rPr>
        <w:t xml:space="preserve"> сельское поселение» Лениногорского муниципального района Республ</w:t>
      </w:r>
      <w:r w:rsidR="005C60D8">
        <w:rPr>
          <w:rFonts w:ascii="Arial" w:hAnsi="Arial" w:cs="Arial"/>
          <w:bCs/>
        </w:rPr>
        <w:t>ики Татарстан</w:t>
      </w:r>
      <w:r w:rsidR="009D1A84">
        <w:rPr>
          <w:rFonts w:ascii="Arial" w:hAnsi="Arial" w:cs="Arial"/>
          <w:bCs/>
        </w:rPr>
        <w:t xml:space="preserve"> от 03.07.2018 г. № 6 и </w:t>
      </w:r>
      <w:r w:rsidR="005C60D8">
        <w:rPr>
          <w:rFonts w:ascii="Arial" w:hAnsi="Arial" w:cs="Arial"/>
          <w:bCs/>
        </w:rPr>
        <w:t xml:space="preserve"> от 29.10.2019</w:t>
      </w:r>
      <w:r w:rsidR="00EF37C6">
        <w:rPr>
          <w:rFonts w:ascii="Arial" w:hAnsi="Arial" w:cs="Arial"/>
          <w:bCs/>
        </w:rPr>
        <w:t xml:space="preserve"> </w:t>
      </w:r>
      <w:r w:rsidR="005C60D8">
        <w:rPr>
          <w:rFonts w:ascii="Arial" w:hAnsi="Arial" w:cs="Arial"/>
          <w:bCs/>
        </w:rPr>
        <w:t>г. №1</w:t>
      </w:r>
      <w:r w:rsidR="00BB1C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53F4" w:rsidRPr="00A64F8E" w:rsidRDefault="007F53F4" w:rsidP="007F53F4">
      <w:pPr>
        <w:ind w:right="141" w:firstLine="567"/>
        <w:jc w:val="both"/>
        <w:rPr>
          <w:rFonts w:ascii="Arial" w:hAnsi="Arial" w:cs="Arial"/>
        </w:rPr>
      </w:pPr>
      <w:r w:rsidRPr="00A64F8E">
        <w:rPr>
          <w:rFonts w:ascii="Arial" w:hAnsi="Arial" w:cs="Arial"/>
        </w:rPr>
        <w:t xml:space="preserve">2. Обнародовать настоящее </w:t>
      </w:r>
      <w:r w:rsidR="0071202F">
        <w:rPr>
          <w:rFonts w:ascii="Arial" w:hAnsi="Arial" w:cs="Arial"/>
        </w:rPr>
        <w:t>постановление</w:t>
      </w:r>
      <w:r w:rsidRPr="00A64F8E">
        <w:rPr>
          <w:rFonts w:ascii="Arial" w:hAnsi="Arial" w:cs="Arial"/>
        </w:rPr>
        <w:t xml:space="preserve"> на информационных стендах расположенных по адресам: </w:t>
      </w:r>
      <w:r w:rsidR="00EE42C0">
        <w:rPr>
          <w:rFonts w:ascii="Arial" w:hAnsi="Arial" w:cs="Arial"/>
        </w:rPr>
        <w:t xml:space="preserve">Республика Татарстан, Лениногорский </w:t>
      </w:r>
      <w:proofErr w:type="gramStart"/>
      <w:r w:rsidR="00EE42C0">
        <w:rPr>
          <w:rFonts w:ascii="Arial" w:hAnsi="Arial" w:cs="Arial"/>
        </w:rPr>
        <w:t xml:space="preserve">район,   </w:t>
      </w:r>
      <w:proofErr w:type="gramEnd"/>
      <w:r w:rsidR="00EE42C0">
        <w:rPr>
          <w:rFonts w:ascii="Arial" w:hAnsi="Arial" w:cs="Arial"/>
        </w:rPr>
        <w:t xml:space="preserve">                      </w:t>
      </w:r>
      <w:proofErr w:type="spellStart"/>
      <w:r w:rsidR="00EE42C0">
        <w:rPr>
          <w:rFonts w:ascii="Arial" w:hAnsi="Arial" w:cs="Arial"/>
        </w:rPr>
        <w:t>с.Зеленая</w:t>
      </w:r>
      <w:proofErr w:type="spellEnd"/>
      <w:r w:rsidR="00EE42C0">
        <w:rPr>
          <w:rFonts w:ascii="Arial" w:hAnsi="Arial" w:cs="Arial"/>
        </w:rPr>
        <w:t xml:space="preserve"> Роща, </w:t>
      </w:r>
      <w:proofErr w:type="spellStart"/>
      <w:r w:rsidR="00EE42C0">
        <w:rPr>
          <w:rFonts w:ascii="Arial" w:hAnsi="Arial" w:cs="Arial"/>
        </w:rPr>
        <w:t>ул.Строительная</w:t>
      </w:r>
      <w:proofErr w:type="spellEnd"/>
      <w:r w:rsidR="00EE42C0">
        <w:rPr>
          <w:rFonts w:ascii="Arial" w:hAnsi="Arial" w:cs="Arial"/>
        </w:rPr>
        <w:t>, д.1, здание АКЦ им.</w:t>
      </w:r>
      <w:r w:rsidR="0071202F">
        <w:rPr>
          <w:rFonts w:ascii="Arial" w:hAnsi="Arial" w:cs="Arial"/>
        </w:rPr>
        <w:t xml:space="preserve"> </w:t>
      </w:r>
      <w:bookmarkStart w:id="0" w:name="_GoBack"/>
      <w:bookmarkEnd w:id="0"/>
      <w:proofErr w:type="spellStart"/>
      <w:r w:rsidR="00EE42C0">
        <w:rPr>
          <w:rFonts w:ascii="Arial" w:hAnsi="Arial" w:cs="Arial"/>
        </w:rPr>
        <w:t>Мингареева</w:t>
      </w:r>
      <w:proofErr w:type="spellEnd"/>
      <w:r w:rsidR="00EE42C0">
        <w:rPr>
          <w:rFonts w:ascii="Arial" w:hAnsi="Arial" w:cs="Arial"/>
        </w:rPr>
        <w:t xml:space="preserve">, </w:t>
      </w:r>
      <w:proofErr w:type="spellStart"/>
      <w:r w:rsidR="00EE42C0">
        <w:rPr>
          <w:rFonts w:ascii="Arial" w:hAnsi="Arial" w:cs="Arial"/>
        </w:rPr>
        <w:t>с.Спиридоновка</w:t>
      </w:r>
      <w:proofErr w:type="spellEnd"/>
      <w:r w:rsidR="00EE42C0">
        <w:rPr>
          <w:rFonts w:ascii="Arial" w:hAnsi="Arial" w:cs="Arial"/>
        </w:rPr>
        <w:t xml:space="preserve">, </w:t>
      </w:r>
      <w:proofErr w:type="spellStart"/>
      <w:r w:rsidR="00EE42C0">
        <w:rPr>
          <w:rFonts w:ascii="Arial" w:hAnsi="Arial" w:cs="Arial"/>
        </w:rPr>
        <w:t>ул.Советская</w:t>
      </w:r>
      <w:proofErr w:type="spellEnd"/>
      <w:r w:rsidR="00EE42C0">
        <w:rPr>
          <w:rFonts w:ascii="Arial" w:hAnsi="Arial" w:cs="Arial"/>
        </w:rPr>
        <w:t xml:space="preserve">, д.32 здание </w:t>
      </w:r>
      <w:proofErr w:type="spellStart"/>
      <w:r w:rsidR="00EE42C0">
        <w:rPr>
          <w:rFonts w:ascii="Arial" w:hAnsi="Arial" w:cs="Arial"/>
        </w:rPr>
        <w:t>Спиридоновского</w:t>
      </w:r>
      <w:proofErr w:type="spellEnd"/>
      <w:r w:rsidR="00EE42C0">
        <w:rPr>
          <w:rFonts w:ascii="Arial" w:hAnsi="Arial" w:cs="Arial"/>
        </w:rPr>
        <w:t xml:space="preserve"> СДК</w:t>
      </w:r>
      <w:r w:rsidRPr="00A64F8E">
        <w:rPr>
          <w:rFonts w:ascii="Arial" w:hAnsi="Arial" w:cs="Arial"/>
        </w:rPr>
        <w:t>, разместить на официальном Интернет-сайте Лениногорского муниципального района и на официальном портале правовой информации Республики Татарстан (pravo.tatarstan.ru).</w:t>
      </w:r>
    </w:p>
    <w:p w:rsidR="007F53F4" w:rsidRPr="00A64F8E" w:rsidRDefault="007F53F4" w:rsidP="007F53F4">
      <w:pPr>
        <w:ind w:right="141" w:firstLine="567"/>
        <w:jc w:val="both"/>
        <w:rPr>
          <w:rFonts w:ascii="Arial" w:hAnsi="Arial" w:cs="Arial"/>
        </w:rPr>
      </w:pPr>
      <w:r w:rsidRPr="00A64F8E">
        <w:rPr>
          <w:rFonts w:ascii="Arial" w:hAnsi="Arial" w:cs="Arial"/>
        </w:rPr>
        <w:t xml:space="preserve">3. Контроль за исполнением настоящего постановления оставляю за собой. </w:t>
      </w:r>
    </w:p>
    <w:p w:rsidR="00A64F8E" w:rsidRPr="00A64F8E" w:rsidRDefault="00A64F8E" w:rsidP="007F53F4">
      <w:pPr>
        <w:ind w:right="141" w:firstLine="567"/>
        <w:jc w:val="both"/>
        <w:rPr>
          <w:rFonts w:ascii="Arial" w:hAnsi="Arial" w:cs="Arial"/>
        </w:rPr>
      </w:pPr>
    </w:p>
    <w:p w:rsidR="00A64F8E" w:rsidRPr="00A64F8E" w:rsidRDefault="00A64F8E" w:rsidP="005C60D8">
      <w:pPr>
        <w:jc w:val="both"/>
        <w:rPr>
          <w:rFonts w:ascii="Arial" w:hAnsi="Arial" w:cs="Arial"/>
          <w:color w:val="auto"/>
        </w:rPr>
      </w:pPr>
      <w:r w:rsidRPr="00A64F8E">
        <w:rPr>
          <w:rFonts w:ascii="Arial" w:hAnsi="Arial" w:cs="Arial"/>
          <w:color w:val="auto"/>
        </w:rPr>
        <w:t>Глава муниципального образования</w:t>
      </w:r>
    </w:p>
    <w:p w:rsidR="00A64F8E" w:rsidRPr="00A64F8E" w:rsidRDefault="00A64F8E" w:rsidP="005C60D8">
      <w:pPr>
        <w:jc w:val="both"/>
        <w:rPr>
          <w:rFonts w:ascii="Arial" w:hAnsi="Arial" w:cs="Arial"/>
          <w:color w:val="auto"/>
        </w:rPr>
      </w:pPr>
      <w:r w:rsidRPr="00A64F8E">
        <w:rPr>
          <w:rFonts w:ascii="Arial" w:hAnsi="Arial" w:cs="Arial"/>
          <w:color w:val="auto"/>
        </w:rPr>
        <w:t>«</w:t>
      </w:r>
      <w:r w:rsidR="00BB1CCA">
        <w:rPr>
          <w:rFonts w:ascii="Arial" w:hAnsi="Arial" w:cs="Arial"/>
          <w:color w:val="auto"/>
        </w:rPr>
        <w:t>Зеленорощинское</w:t>
      </w:r>
      <w:r w:rsidRPr="00A64F8E">
        <w:rPr>
          <w:rFonts w:ascii="Arial" w:hAnsi="Arial" w:cs="Arial"/>
          <w:color w:val="auto"/>
        </w:rPr>
        <w:t xml:space="preserve"> сельское поселение»</w:t>
      </w:r>
    </w:p>
    <w:p w:rsidR="005C60D8" w:rsidRDefault="00A64F8E" w:rsidP="005C60D8">
      <w:pPr>
        <w:jc w:val="both"/>
        <w:rPr>
          <w:rFonts w:ascii="Arial" w:hAnsi="Arial" w:cs="Arial"/>
          <w:color w:val="auto"/>
        </w:rPr>
      </w:pPr>
      <w:r w:rsidRPr="00A64F8E">
        <w:rPr>
          <w:rFonts w:ascii="Arial" w:hAnsi="Arial" w:cs="Arial"/>
          <w:color w:val="auto"/>
        </w:rPr>
        <w:t>Лениногорского муниципального района</w:t>
      </w:r>
    </w:p>
    <w:p w:rsidR="00055407" w:rsidRPr="005C60D8" w:rsidRDefault="00A64F8E" w:rsidP="005C60D8">
      <w:pPr>
        <w:jc w:val="both"/>
        <w:rPr>
          <w:rFonts w:ascii="Arial" w:hAnsi="Arial" w:cs="Arial"/>
          <w:color w:val="auto"/>
        </w:rPr>
      </w:pPr>
      <w:r w:rsidRPr="00A64F8E">
        <w:rPr>
          <w:rFonts w:ascii="Arial" w:eastAsia="Calibri" w:hAnsi="Arial" w:cs="Arial"/>
          <w:color w:val="auto"/>
        </w:rPr>
        <w:t xml:space="preserve">Республики Татарстан                                           </w:t>
      </w:r>
      <w:r>
        <w:rPr>
          <w:rFonts w:ascii="Arial" w:eastAsia="Calibri" w:hAnsi="Arial" w:cs="Arial"/>
          <w:color w:val="auto"/>
        </w:rPr>
        <w:t xml:space="preserve">                           </w:t>
      </w:r>
      <w:proofErr w:type="spellStart"/>
      <w:r w:rsidR="00BB1CCA">
        <w:rPr>
          <w:rFonts w:ascii="Arial" w:eastAsia="Calibri" w:hAnsi="Arial" w:cs="Arial"/>
          <w:color w:val="auto"/>
        </w:rPr>
        <w:t>А.А.Потапов</w:t>
      </w:r>
      <w:proofErr w:type="spellEnd"/>
      <w:r w:rsidR="00BB1CCA">
        <w:rPr>
          <w:rFonts w:ascii="Arial" w:eastAsia="Calibri" w:hAnsi="Arial" w:cs="Arial"/>
          <w:color w:val="auto"/>
        </w:rPr>
        <w:t>.</w:t>
      </w:r>
      <w:r w:rsidRPr="00A64F8E">
        <w:rPr>
          <w:rFonts w:ascii="Arial" w:eastAsia="Calibri" w:hAnsi="Arial" w:cs="Arial"/>
          <w:color w:val="auto"/>
        </w:rPr>
        <w:t xml:space="preserve">                            </w:t>
      </w:r>
    </w:p>
    <w:sectPr w:rsidR="00055407" w:rsidRPr="005C6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F0B23"/>
    <w:multiLevelType w:val="hybridMultilevel"/>
    <w:tmpl w:val="43603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F4"/>
    <w:rsid w:val="00055407"/>
    <w:rsid w:val="005C60D8"/>
    <w:rsid w:val="0071202F"/>
    <w:rsid w:val="007F53F4"/>
    <w:rsid w:val="009D1A84"/>
    <w:rsid w:val="00A64F8E"/>
    <w:rsid w:val="00B83CD9"/>
    <w:rsid w:val="00BB1CCA"/>
    <w:rsid w:val="00EE42C0"/>
    <w:rsid w:val="00EF3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A6750-28BF-4464-9A71-9393FAC6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3F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7F53F4"/>
    <w:pPr>
      <w:widowControl w:val="0"/>
      <w:autoSpaceDE w:val="0"/>
      <w:autoSpaceDN w:val="0"/>
      <w:adjustRightInd w:val="0"/>
      <w:spacing w:line="355" w:lineRule="exact"/>
      <w:ind w:firstLine="694"/>
      <w:jc w:val="both"/>
    </w:pPr>
    <w:rPr>
      <w:color w:val="auto"/>
    </w:rPr>
  </w:style>
  <w:style w:type="paragraph" w:customStyle="1" w:styleId="ConsPlusNormal">
    <w:name w:val="ConsPlusNormal"/>
    <w:rsid w:val="00A64F8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Tyktar</dc:creator>
  <cp:keywords/>
  <dc:description/>
  <cp:lastModifiedBy>Windows User</cp:lastModifiedBy>
  <cp:revision>17</cp:revision>
  <dcterms:created xsi:type="dcterms:W3CDTF">2021-08-03T06:29:00Z</dcterms:created>
  <dcterms:modified xsi:type="dcterms:W3CDTF">2021-08-04T05:54:00Z</dcterms:modified>
</cp:coreProperties>
</file>