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AF" w:rsidRPr="00D46187" w:rsidRDefault="00DC21AF" w:rsidP="005E2FFE">
      <w:pPr>
        <w:jc w:val="center"/>
        <w:rPr>
          <w:szCs w:val="28"/>
        </w:rPr>
      </w:pPr>
      <w:r w:rsidRPr="00D46187">
        <w:rPr>
          <w:szCs w:val="28"/>
        </w:rPr>
        <w:t xml:space="preserve">К А </w:t>
      </w:r>
      <w:proofErr w:type="gramStart"/>
      <w:r w:rsidRPr="00D46187">
        <w:rPr>
          <w:szCs w:val="28"/>
        </w:rPr>
        <w:t>Р</w:t>
      </w:r>
      <w:proofErr w:type="gramEnd"/>
      <w:r w:rsidRPr="00D46187">
        <w:rPr>
          <w:szCs w:val="28"/>
        </w:rPr>
        <w:t xml:space="preserve"> А Р</w:t>
      </w:r>
    </w:p>
    <w:p w:rsidR="00DC21AF" w:rsidRPr="00D46187" w:rsidRDefault="00DC21AF" w:rsidP="005E2FFE">
      <w:pPr>
        <w:jc w:val="center"/>
        <w:rPr>
          <w:szCs w:val="28"/>
        </w:rPr>
      </w:pPr>
    </w:p>
    <w:p w:rsidR="00DC21AF" w:rsidRPr="00D46187" w:rsidRDefault="00DC21AF" w:rsidP="005E2FFE">
      <w:pPr>
        <w:jc w:val="center"/>
        <w:rPr>
          <w:szCs w:val="28"/>
        </w:rPr>
      </w:pPr>
      <w:proofErr w:type="gramStart"/>
      <w:r w:rsidRPr="00D46187">
        <w:rPr>
          <w:szCs w:val="28"/>
        </w:rPr>
        <w:t>П</w:t>
      </w:r>
      <w:proofErr w:type="gramEnd"/>
      <w:r w:rsidRPr="00D46187">
        <w:rPr>
          <w:szCs w:val="28"/>
        </w:rPr>
        <w:t xml:space="preserve"> О С Т А Н О В Л Е Н И Е          №</w:t>
      </w:r>
      <w:r w:rsidR="00BE41FF">
        <w:rPr>
          <w:szCs w:val="28"/>
        </w:rPr>
        <w:t xml:space="preserve"> 149</w:t>
      </w:r>
    </w:p>
    <w:p w:rsidR="00DC21AF" w:rsidRPr="00D46187" w:rsidRDefault="00DC21AF" w:rsidP="00DF0428">
      <w:pPr>
        <w:rPr>
          <w:szCs w:val="28"/>
        </w:rPr>
      </w:pPr>
    </w:p>
    <w:p w:rsidR="00DC21AF" w:rsidRPr="00D46187" w:rsidRDefault="00DC21AF" w:rsidP="00BE41FF">
      <w:pPr>
        <w:ind w:firstLine="6379"/>
        <w:rPr>
          <w:szCs w:val="28"/>
        </w:rPr>
      </w:pPr>
      <w:r w:rsidRPr="00D46187">
        <w:rPr>
          <w:szCs w:val="28"/>
        </w:rPr>
        <w:t xml:space="preserve">от </w:t>
      </w:r>
      <w:r w:rsidR="00BE41FF">
        <w:rPr>
          <w:szCs w:val="28"/>
        </w:rPr>
        <w:t>22.12.</w:t>
      </w:r>
      <w:r w:rsidRPr="00D46187">
        <w:rPr>
          <w:szCs w:val="28"/>
        </w:rPr>
        <w:t>2014</w:t>
      </w:r>
    </w:p>
    <w:p w:rsidR="00DC21AF" w:rsidRPr="00D46187" w:rsidRDefault="00DC21AF" w:rsidP="00DC21AF"/>
    <w:p w:rsidR="00DC21AF" w:rsidRPr="00D46187" w:rsidRDefault="00DC21AF" w:rsidP="00DC21AF"/>
    <w:p w:rsidR="00DC21AF" w:rsidRPr="00D46187" w:rsidRDefault="00DC21AF" w:rsidP="00DC21AF"/>
    <w:p w:rsidR="00DC21AF" w:rsidRPr="00D46187" w:rsidRDefault="00DC21AF" w:rsidP="00DC21AF"/>
    <w:p w:rsidR="00DC21AF" w:rsidRPr="00D46187" w:rsidRDefault="00DC21AF" w:rsidP="00DC21AF"/>
    <w:p w:rsidR="00DC21AF" w:rsidRPr="00D46187" w:rsidRDefault="00DC21AF" w:rsidP="00DC21AF"/>
    <w:p w:rsidR="00DC21AF" w:rsidRPr="00D46187" w:rsidRDefault="00DC21AF" w:rsidP="00DC21AF"/>
    <w:p w:rsidR="00DC21AF" w:rsidRPr="00D46187" w:rsidRDefault="00DC21AF" w:rsidP="00DC21AF"/>
    <w:p w:rsidR="00DC21AF" w:rsidRDefault="00DC21AF" w:rsidP="00DC21AF">
      <w:pPr>
        <w:ind w:firstLine="709"/>
        <w:jc w:val="both"/>
      </w:pPr>
    </w:p>
    <w:p w:rsidR="00DC21AF" w:rsidRDefault="00DC21AF" w:rsidP="00DC21AF">
      <w:pPr>
        <w:ind w:firstLine="709"/>
        <w:jc w:val="both"/>
      </w:pPr>
    </w:p>
    <w:p w:rsidR="00DC21AF" w:rsidRDefault="00DC21AF" w:rsidP="00DC21AF">
      <w:pPr>
        <w:ind w:firstLine="709"/>
        <w:jc w:val="both"/>
      </w:pPr>
    </w:p>
    <w:p w:rsidR="00DC21AF" w:rsidRPr="00CD542D" w:rsidRDefault="00DC21AF" w:rsidP="00D46187">
      <w:pPr>
        <w:tabs>
          <w:tab w:val="left" w:pos="6521"/>
        </w:tabs>
        <w:ind w:right="4677"/>
        <w:jc w:val="both"/>
        <w:rPr>
          <w:b/>
        </w:rPr>
      </w:pPr>
      <w:r w:rsidRPr="00CD542D">
        <w:rPr>
          <w:b/>
        </w:rPr>
        <w:t>О назначении публичных слушаний по проекту</w:t>
      </w:r>
      <w:r>
        <w:rPr>
          <w:b/>
        </w:rPr>
        <w:t xml:space="preserve"> внесения изменений в Правила землепользования и застройки </w:t>
      </w:r>
      <w:r w:rsidR="00D46187">
        <w:rPr>
          <w:b/>
        </w:rPr>
        <w:t>муниципального образования город Лениногорск</w:t>
      </w:r>
      <w:r w:rsidRPr="00CD542D">
        <w:rPr>
          <w:b/>
        </w:rPr>
        <w:t xml:space="preserve"> Лениногорского муниципального района Республики Татарстан</w:t>
      </w:r>
    </w:p>
    <w:p w:rsidR="00DC21AF" w:rsidRDefault="00DC21AF" w:rsidP="00DC21AF">
      <w:pPr>
        <w:ind w:firstLine="709"/>
        <w:jc w:val="both"/>
      </w:pPr>
    </w:p>
    <w:p w:rsidR="00DC21AF" w:rsidRDefault="00DC21AF" w:rsidP="00DC21AF">
      <w:pPr>
        <w:ind w:firstLine="709"/>
        <w:jc w:val="both"/>
      </w:pPr>
      <w:proofErr w:type="gramStart"/>
      <w:r>
        <w:t>Рассмотрев представленный Комиссией по землепользованию и застройке проект внесения изменений в Правила землепользования и застро</w:t>
      </w:r>
      <w:r w:rsidR="00D46187">
        <w:t>йки муниципального образования город Лениногорск</w:t>
      </w:r>
      <w:r>
        <w:t xml:space="preserve"> от </w:t>
      </w:r>
      <w:r w:rsidR="00D46187">
        <w:t>18.11</w:t>
      </w:r>
      <w:r>
        <w:t>.2014, в целях обеспечения права населе</w:t>
      </w:r>
      <w:r w:rsidR="003B0956">
        <w:t>ния муниципального образования город Лениногорск</w:t>
      </w:r>
      <w:r>
        <w:t xml:space="preserve"> на участие в обсуждении проектов муниципальных правовых актов, руководствуясь ст. 28 Федерального закона от 06.10.2003 №131-ФЗ «Об общих принципах организации местного самоуправления в Российской Федерации», ст. 31 Градостроительного кодекса Российской</w:t>
      </w:r>
      <w:proofErr w:type="gramEnd"/>
      <w:r>
        <w:t xml:space="preserve"> Федерации,                  ст. 20 Закона Республики Татарстан от 28.07.2004 № 45-ЗРТ «О местном самоуправлении в Республике Татарстан», п. 18 Уст</w:t>
      </w:r>
      <w:r w:rsidR="00A46A6A">
        <w:t xml:space="preserve">ава муниципального образования </w:t>
      </w:r>
      <w:r>
        <w:t>город Лениногор</w:t>
      </w:r>
      <w:r w:rsidR="00A46A6A">
        <w:t>ск</w:t>
      </w:r>
      <w:r>
        <w:t>, ПОСТАНОВЛЯЮ:</w:t>
      </w:r>
    </w:p>
    <w:p w:rsidR="00DC21AF" w:rsidRPr="000D09DF" w:rsidRDefault="00DC21AF" w:rsidP="00DC21AF">
      <w:pPr>
        <w:ind w:firstLine="709"/>
        <w:jc w:val="both"/>
        <w:rPr>
          <w:rStyle w:val="FontStyle14"/>
          <w:sz w:val="28"/>
          <w:szCs w:val="28"/>
        </w:rPr>
      </w:pPr>
      <w:r w:rsidRPr="000D09DF">
        <w:rPr>
          <w:szCs w:val="28"/>
        </w:rPr>
        <w:t>1.</w:t>
      </w:r>
      <w:r w:rsidRPr="000D09DF">
        <w:rPr>
          <w:rStyle w:val="FontStyle14"/>
          <w:sz w:val="28"/>
          <w:szCs w:val="28"/>
        </w:rPr>
        <w:t>Назначить публичные слушания по проекту внесения изменений в Правила землепользования и застро</w:t>
      </w:r>
      <w:r w:rsidR="003B0956">
        <w:rPr>
          <w:rStyle w:val="FontStyle14"/>
          <w:sz w:val="28"/>
          <w:szCs w:val="28"/>
        </w:rPr>
        <w:t xml:space="preserve">йки муниципального образования </w:t>
      </w:r>
      <w:r w:rsidRPr="000D09DF">
        <w:rPr>
          <w:rStyle w:val="FontStyle14"/>
          <w:sz w:val="28"/>
          <w:szCs w:val="28"/>
        </w:rPr>
        <w:t>город Лениногорс</w:t>
      </w:r>
      <w:r w:rsidR="003B0956">
        <w:rPr>
          <w:rStyle w:val="FontStyle14"/>
          <w:sz w:val="28"/>
          <w:szCs w:val="28"/>
        </w:rPr>
        <w:t>к</w:t>
      </w:r>
      <w:r>
        <w:rPr>
          <w:rStyle w:val="FontStyle14"/>
          <w:sz w:val="28"/>
          <w:szCs w:val="28"/>
        </w:rPr>
        <w:t xml:space="preserve"> в части изменения зоны </w:t>
      </w:r>
      <w:r w:rsidR="003B0956">
        <w:rPr>
          <w:rStyle w:val="FontStyle14"/>
          <w:sz w:val="28"/>
          <w:szCs w:val="28"/>
        </w:rPr>
        <w:t>Ж-2</w:t>
      </w:r>
      <w:r>
        <w:rPr>
          <w:rStyle w:val="FontStyle14"/>
          <w:sz w:val="28"/>
          <w:szCs w:val="28"/>
        </w:rPr>
        <w:t xml:space="preserve"> «З</w:t>
      </w:r>
      <w:r w:rsidRPr="000D09DF">
        <w:rPr>
          <w:rStyle w:val="FontStyle14"/>
          <w:sz w:val="28"/>
          <w:szCs w:val="28"/>
        </w:rPr>
        <w:t xml:space="preserve">она </w:t>
      </w:r>
      <w:r w:rsidR="003B0956">
        <w:rPr>
          <w:rStyle w:val="FontStyle14"/>
          <w:sz w:val="28"/>
          <w:szCs w:val="28"/>
        </w:rPr>
        <w:t xml:space="preserve">застройки малоэтажными и среднеэтажными жилыми домами в 3-5 этажей», площадью 1430 кв.м., </w:t>
      </w:r>
      <w:r w:rsidRPr="000D09DF">
        <w:rPr>
          <w:rStyle w:val="FontStyle14"/>
          <w:sz w:val="28"/>
          <w:szCs w:val="28"/>
        </w:rPr>
        <w:t xml:space="preserve"> расположенно</w:t>
      </w:r>
      <w:r w:rsidR="003B0956">
        <w:rPr>
          <w:rStyle w:val="FontStyle14"/>
          <w:sz w:val="28"/>
          <w:szCs w:val="28"/>
        </w:rPr>
        <w:t>й</w:t>
      </w:r>
      <w:r w:rsidRPr="000D09DF">
        <w:rPr>
          <w:rStyle w:val="FontStyle14"/>
          <w:sz w:val="28"/>
          <w:szCs w:val="28"/>
        </w:rPr>
        <w:t xml:space="preserve"> по адресу:</w:t>
      </w:r>
      <w:r w:rsidR="003B0956">
        <w:rPr>
          <w:rStyle w:val="FontStyle14"/>
          <w:sz w:val="28"/>
          <w:szCs w:val="28"/>
        </w:rPr>
        <w:t xml:space="preserve"> Республика Татарстан, г.</w:t>
      </w:r>
      <w:r w:rsidRPr="000D09DF">
        <w:rPr>
          <w:rStyle w:val="FontStyle14"/>
          <w:sz w:val="28"/>
          <w:szCs w:val="28"/>
        </w:rPr>
        <w:t xml:space="preserve">Лениногорск, </w:t>
      </w:r>
      <w:r w:rsidR="003B0956">
        <w:rPr>
          <w:rStyle w:val="FontStyle14"/>
          <w:sz w:val="28"/>
          <w:szCs w:val="28"/>
        </w:rPr>
        <w:t>ул</w:t>
      </w:r>
      <w:proofErr w:type="gramStart"/>
      <w:r w:rsidR="003B0956">
        <w:rPr>
          <w:rStyle w:val="FontStyle14"/>
          <w:sz w:val="28"/>
          <w:szCs w:val="28"/>
        </w:rPr>
        <w:t>.М</w:t>
      </w:r>
      <w:proofErr w:type="gramEnd"/>
      <w:r w:rsidR="003B0956">
        <w:rPr>
          <w:rStyle w:val="FontStyle14"/>
          <w:sz w:val="28"/>
          <w:szCs w:val="28"/>
        </w:rPr>
        <w:t>ира</w:t>
      </w:r>
      <w:r w:rsidRPr="000D09DF">
        <w:rPr>
          <w:rStyle w:val="FontStyle14"/>
          <w:sz w:val="28"/>
          <w:szCs w:val="28"/>
        </w:rPr>
        <w:t xml:space="preserve">, </w:t>
      </w:r>
      <w:r w:rsidR="003B0956">
        <w:rPr>
          <w:rStyle w:val="FontStyle14"/>
          <w:sz w:val="28"/>
          <w:szCs w:val="28"/>
        </w:rPr>
        <w:t xml:space="preserve">на зону Д-1 «Зона делового, общественного и коммерческого назначения», в целях строительства на данном участке многофункционального центра на </w:t>
      </w:r>
      <w:r w:rsidR="00BE41FF">
        <w:rPr>
          <w:rStyle w:val="FontStyle14"/>
          <w:sz w:val="28"/>
          <w:szCs w:val="28"/>
        </w:rPr>
        <w:t>16.03.2015</w:t>
      </w:r>
      <w:r w:rsidR="003B0956">
        <w:rPr>
          <w:rStyle w:val="FontStyle14"/>
          <w:sz w:val="28"/>
          <w:szCs w:val="28"/>
        </w:rPr>
        <w:t xml:space="preserve"> в 16 часов 00 минут в актовом зале Дома образования по</w:t>
      </w:r>
      <w:r w:rsidR="00BE41FF">
        <w:rPr>
          <w:rStyle w:val="FontStyle14"/>
          <w:sz w:val="28"/>
          <w:szCs w:val="28"/>
        </w:rPr>
        <w:t xml:space="preserve">                      </w:t>
      </w:r>
      <w:r w:rsidR="003B0956">
        <w:rPr>
          <w:rStyle w:val="FontStyle14"/>
          <w:sz w:val="28"/>
          <w:szCs w:val="28"/>
        </w:rPr>
        <w:t xml:space="preserve"> адресу: г.Лениногорск, пр.Шашина, 22.</w:t>
      </w:r>
    </w:p>
    <w:p w:rsidR="00DC21AF" w:rsidRDefault="00DC21AF" w:rsidP="00DC21AF">
      <w:pPr>
        <w:ind w:firstLine="709"/>
        <w:jc w:val="both"/>
        <w:rPr>
          <w:rStyle w:val="FontStyle14"/>
          <w:sz w:val="28"/>
          <w:szCs w:val="28"/>
        </w:rPr>
      </w:pPr>
    </w:p>
    <w:p w:rsidR="00DC21AF" w:rsidRPr="00142CF1" w:rsidRDefault="00DC21AF" w:rsidP="00DC21AF">
      <w:pPr>
        <w:pStyle w:val="Style9"/>
        <w:widowControl/>
        <w:tabs>
          <w:tab w:val="left" w:pos="1997"/>
        </w:tabs>
        <w:spacing w:line="307" w:lineRule="exact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2.</w:t>
      </w:r>
      <w:r w:rsidRPr="00142CF1">
        <w:rPr>
          <w:rStyle w:val="FontStyle14"/>
          <w:sz w:val="28"/>
          <w:szCs w:val="28"/>
        </w:rPr>
        <w:t xml:space="preserve">Определить срок проведения публичных слушаний не менее </w:t>
      </w:r>
      <w:r>
        <w:rPr>
          <w:rStyle w:val="FontStyle14"/>
          <w:sz w:val="28"/>
          <w:szCs w:val="28"/>
        </w:rPr>
        <w:t>2-х</w:t>
      </w:r>
      <w:r w:rsidR="003B0956">
        <w:rPr>
          <w:rStyle w:val="FontStyle14"/>
          <w:sz w:val="28"/>
          <w:szCs w:val="28"/>
        </w:rPr>
        <w:t xml:space="preserve"> </w:t>
      </w:r>
      <w:r w:rsidRPr="00142CF1">
        <w:rPr>
          <w:rStyle w:val="FontStyle14"/>
          <w:sz w:val="28"/>
          <w:szCs w:val="28"/>
        </w:rPr>
        <w:t xml:space="preserve">и не более </w:t>
      </w:r>
      <w:r>
        <w:rPr>
          <w:rStyle w:val="FontStyle14"/>
          <w:sz w:val="28"/>
          <w:szCs w:val="28"/>
        </w:rPr>
        <w:t xml:space="preserve">4-х </w:t>
      </w:r>
      <w:r w:rsidRPr="00142CF1">
        <w:rPr>
          <w:rStyle w:val="FontStyle14"/>
          <w:sz w:val="28"/>
          <w:szCs w:val="28"/>
        </w:rPr>
        <w:t>месяцев со дня опубликования настоящего постановления.</w:t>
      </w:r>
    </w:p>
    <w:p w:rsidR="00DC21AF" w:rsidRDefault="00DC21AF" w:rsidP="00DC21AF">
      <w:pPr>
        <w:pStyle w:val="Style8"/>
        <w:widowControl/>
        <w:tabs>
          <w:tab w:val="left" w:pos="1781"/>
        </w:tabs>
        <w:ind w:firstLine="709"/>
        <w:rPr>
          <w:rStyle w:val="FontStyle14"/>
          <w:sz w:val="28"/>
          <w:szCs w:val="28"/>
        </w:rPr>
      </w:pPr>
      <w:proofErr w:type="gramStart"/>
      <w:r w:rsidRPr="000D09DF">
        <w:rPr>
          <w:rStyle w:val="FontStyle14"/>
          <w:sz w:val="28"/>
          <w:szCs w:val="28"/>
        </w:rPr>
        <w:t>3.Ознакомиться с материалами, содержащимися в проекте внесения изменений в Правила землепользования и застро</w:t>
      </w:r>
      <w:r w:rsidR="003B0956">
        <w:rPr>
          <w:rStyle w:val="FontStyle14"/>
          <w:sz w:val="28"/>
          <w:szCs w:val="28"/>
        </w:rPr>
        <w:t>йки муниципального образования город Лениногорск</w:t>
      </w:r>
      <w:r w:rsidRPr="000D09DF">
        <w:rPr>
          <w:rStyle w:val="FontStyle14"/>
          <w:sz w:val="28"/>
          <w:szCs w:val="28"/>
        </w:rPr>
        <w:t xml:space="preserve"> можно в отделе архитектуры и градостроительства Исполнительного комитета муниципального образования</w:t>
      </w:r>
      <w:r w:rsidRPr="00142CF1">
        <w:rPr>
          <w:rStyle w:val="FontStyle14"/>
          <w:sz w:val="28"/>
          <w:szCs w:val="28"/>
        </w:rPr>
        <w:t xml:space="preserve"> «Лениногорский муниципальный район» по адресу: ул. Тукая, 7, 2 этаж в рабочие дни с 9.00 до 17.00 и на сайте Лениногорского муниципального района </w:t>
      </w:r>
      <w:hyperlink r:id="rId4" w:history="1">
        <w:r w:rsidRPr="00805CF4">
          <w:rPr>
            <w:rStyle w:val="a3"/>
            <w:sz w:val="28"/>
            <w:szCs w:val="28"/>
            <w:lang w:val="en-US"/>
          </w:rPr>
          <w:t>http</w:t>
        </w:r>
        <w:r w:rsidRPr="00805CF4">
          <w:rPr>
            <w:rStyle w:val="a3"/>
            <w:sz w:val="28"/>
            <w:szCs w:val="28"/>
          </w:rPr>
          <w:t>:</w:t>
        </w:r>
        <w:proofErr w:type="gramEnd"/>
        <w:r w:rsidRPr="00805CF4">
          <w:rPr>
            <w:rStyle w:val="a3"/>
            <w:sz w:val="28"/>
            <w:szCs w:val="28"/>
          </w:rPr>
          <w:t>//</w:t>
        </w:r>
        <w:proofErr w:type="gramStart"/>
        <w:r w:rsidRPr="00805CF4">
          <w:rPr>
            <w:rStyle w:val="a3"/>
            <w:sz w:val="28"/>
            <w:szCs w:val="28"/>
            <w:lang w:val="en-US"/>
          </w:rPr>
          <w:t>Leninogorsk</w:t>
        </w:r>
        <w:r w:rsidRPr="00805CF4">
          <w:rPr>
            <w:rStyle w:val="a3"/>
            <w:sz w:val="28"/>
            <w:szCs w:val="28"/>
          </w:rPr>
          <w:t>.</w:t>
        </w:r>
        <w:r w:rsidRPr="00805CF4">
          <w:rPr>
            <w:rStyle w:val="a3"/>
            <w:sz w:val="28"/>
            <w:szCs w:val="28"/>
            <w:lang w:val="en-US"/>
          </w:rPr>
          <w:t>tatarstan</w:t>
        </w:r>
        <w:r w:rsidRPr="00805CF4">
          <w:rPr>
            <w:rStyle w:val="a3"/>
            <w:sz w:val="28"/>
            <w:szCs w:val="28"/>
          </w:rPr>
          <w:t>.</w:t>
        </w:r>
        <w:r w:rsidRPr="00805CF4">
          <w:rPr>
            <w:rStyle w:val="a3"/>
            <w:sz w:val="28"/>
            <w:szCs w:val="28"/>
            <w:lang w:val="en-US"/>
          </w:rPr>
          <w:t>ru</w:t>
        </w:r>
      </w:hyperlink>
      <w:r w:rsidRPr="00142CF1">
        <w:rPr>
          <w:rStyle w:val="FontStyle14"/>
          <w:sz w:val="28"/>
          <w:szCs w:val="28"/>
        </w:rPr>
        <w:t>.</w:t>
      </w:r>
      <w:proofErr w:type="gramEnd"/>
    </w:p>
    <w:p w:rsidR="00DC21AF" w:rsidRPr="00142CF1" w:rsidRDefault="00DC21AF" w:rsidP="00DC21AF">
      <w:pPr>
        <w:pStyle w:val="Style8"/>
        <w:widowControl/>
        <w:tabs>
          <w:tab w:val="left" w:pos="1781"/>
        </w:tabs>
        <w:ind w:firstLine="709"/>
        <w:rPr>
          <w:rStyle w:val="FontStyle14"/>
          <w:sz w:val="28"/>
          <w:szCs w:val="28"/>
        </w:rPr>
      </w:pPr>
      <w:r w:rsidRPr="00142CF1">
        <w:rPr>
          <w:rStyle w:val="FontStyle14"/>
          <w:sz w:val="28"/>
          <w:szCs w:val="28"/>
        </w:rPr>
        <w:t>4.Определить местом сбора предложений и замечаний по проекту</w:t>
      </w:r>
      <w:r w:rsidRPr="00142CF1">
        <w:rPr>
          <w:rStyle w:val="FontStyle14"/>
          <w:sz w:val="28"/>
          <w:szCs w:val="28"/>
        </w:rPr>
        <w:br/>
      </w:r>
      <w:r>
        <w:rPr>
          <w:rStyle w:val="FontStyle14"/>
          <w:sz w:val="28"/>
          <w:szCs w:val="28"/>
        </w:rPr>
        <w:t xml:space="preserve">внесения изменений в Правила землепользования и застройки </w:t>
      </w:r>
      <w:r w:rsidRPr="00142CF1">
        <w:rPr>
          <w:rStyle w:val="FontStyle14"/>
          <w:sz w:val="28"/>
          <w:szCs w:val="28"/>
        </w:rPr>
        <w:t>муниципального</w:t>
      </w:r>
      <w:r w:rsidR="003B0956">
        <w:rPr>
          <w:rStyle w:val="FontStyle14"/>
          <w:sz w:val="28"/>
          <w:szCs w:val="28"/>
        </w:rPr>
        <w:t xml:space="preserve"> образования город Лениногорск</w:t>
      </w:r>
      <w:r>
        <w:rPr>
          <w:rStyle w:val="FontStyle14"/>
          <w:sz w:val="28"/>
          <w:szCs w:val="28"/>
        </w:rPr>
        <w:t xml:space="preserve"> </w:t>
      </w:r>
      <w:r w:rsidRPr="00142CF1">
        <w:rPr>
          <w:rStyle w:val="FontStyle14"/>
          <w:sz w:val="28"/>
          <w:szCs w:val="28"/>
        </w:rPr>
        <w:t>отдел архитектуры и градостроительства</w:t>
      </w:r>
      <w:r>
        <w:rPr>
          <w:rStyle w:val="FontStyle14"/>
          <w:sz w:val="28"/>
          <w:szCs w:val="28"/>
        </w:rPr>
        <w:t xml:space="preserve"> </w:t>
      </w:r>
      <w:r w:rsidRPr="00142CF1">
        <w:rPr>
          <w:rStyle w:val="FontStyle14"/>
          <w:sz w:val="28"/>
          <w:szCs w:val="28"/>
        </w:rPr>
        <w:t>Исполнительного комитета муниципального образования «Лениногорский</w:t>
      </w:r>
      <w:r>
        <w:rPr>
          <w:rStyle w:val="FontStyle14"/>
          <w:sz w:val="28"/>
          <w:szCs w:val="28"/>
        </w:rPr>
        <w:t xml:space="preserve"> </w:t>
      </w:r>
      <w:r w:rsidRPr="00142CF1">
        <w:rPr>
          <w:rStyle w:val="FontStyle14"/>
          <w:sz w:val="28"/>
          <w:szCs w:val="28"/>
        </w:rPr>
        <w:t xml:space="preserve">муниципальный район» по адресу: г.Лениногорск, </w:t>
      </w:r>
      <w:r>
        <w:rPr>
          <w:rStyle w:val="FontStyle14"/>
          <w:sz w:val="28"/>
          <w:szCs w:val="28"/>
        </w:rPr>
        <w:t xml:space="preserve">                       </w:t>
      </w:r>
      <w:r w:rsidRPr="00142CF1">
        <w:rPr>
          <w:rStyle w:val="FontStyle14"/>
          <w:sz w:val="28"/>
          <w:szCs w:val="28"/>
        </w:rPr>
        <w:t>ул. Тукая, д. 7, каб. № 1.</w:t>
      </w:r>
    </w:p>
    <w:p w:rsidR="00DC21AF" w:rsidRDefault="00DC21AF" w:rsidP="00DC21AF">
      <w:pPr>
        <w:ind w:firstLine="709"/>
        <w:jc w:val="both"/>
      </w:pPr>
      <w:r>
        <w:t>5.Опубликовать (обнародовать) настоящее постановление в официальном публикаторе-газете «Лениногорские вести» и на официальном сайте Лениногорского муниципального района.</w:t>
      </w:r>
    </w:p>
    <w:p w:rsidR="00DC21AF" w:rsidRDefault="00DC21AF" w:rsidP="00DC21AF">
      <w:pPr>
        <w:ind w:firstLine="709"/>
        <w:jc w:val="both"/>
      </w:pPr>
      <w:r>
        <w:t>6.Настоящее постановление вступает в силу со дня его официального опубликования.</w:t>
      </w:r>
    </w:p>
    <w:p w:rsidR="00DC21AF" w:rsidRDefault="00DC21AF" w:rsidP="00DC21AF">
      <w:pPr>
        <w:ind w:firstLine="709"/>
        <w:jc w:val="both"/>
      </w:pPr>
      <w:r>
        <w:t>7.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C21AF" w:rsidRDefault="00DC21AF" w:rsidP="00DC21AF">
      <w:pPr>
        <w:ind w:firstLine="709"/>
        <w:jc w:val="both"/>
      </w:pPr>
    </w:p>
    <w:p w:rsidR="00DC21AF" w:rsidRDefault="00DC21AF" w:rsidP="00DC21AF">
      <w:pPr>
        <w:ind w:firstLine="709"/>
        <w:jc w:val="both"/>
      </w:pPr>
    </w:p>
    <w:p w:rsidR="00DC21AF" w:rsidRDefault="00DC21AF" w:rsidP="00DC21AF">
      <w:pPr>
        <w:ind w:firstLine="709"/>
        <w:jc w:val="both"/>
      </w:pPr>
    </w:p>
    <w:p w:rsidR="00DC21AF" w:rsidRDefault="00DC21AF" w:rsidP="00DC21AF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DC21AF" w:rsidRDefault="00DC21AF" w:rsidP="00DC21AF">
      <w:pPr>
        <w:rPr>
          <w:szCs w:val="28"/>
        </w:rPr>
      </w:pPr>
      <w:r>
        <w:rPr>
          <w:szCs w:val="28"/>
        </w:rPr>
        <w:t>«Лениногорский муниципальный район»,</w:t>
      </w:r>
    </w:p>
    <w:p w:rsidR="00DC21AF" w:rsidRDefault="00DC21AF" w:rsidP="00DC21AF">
      <w:r>
        <w:rPr>
          <w:szCs w:val="28"/>
        </w:rPr>
        <w:t>мэр города Лениногорска                                                            Р.Г.ХУСАИНОВ</w:t>
      </w:r>
    </w:p>
    <w:p w:rsidR="00DC21AF" w:rsidRDefault="00DC21AF" w:rsidP="00DC21AF">
      <w:pPr>
        <w:ind w:firstLine="709"/>
        <w:jc w:val="both"/>
      </w:pPr>
    </w:p>
    <w:p w:rsidR="00DC21AF" w:rsidRPr="00C41D27" w:rsidRDefault="00DC21AF" w:rsidP="00DC21AF">
      <w:pPr>
        <w:jc w:val="both"/>
        <w:rPr>
          <w:sz w:val="22"/>
        </w:rPr>
      </w:pPr>
      <w:r w:rsidRPr="00C41D27">
        <w:rPr>
          <w:sz w:val="22"/>
        </w:rPr>
        <w:t>В.Н.Маркелова</w:t>
      </w:r>
    </w:p>
    <w:p w:rsidR="00DC21AF" w:rsidRPr="00C41D27" w:rsidRDefault="00DC21AF" w:rsidP="00DC21AF">
      <w:pPr>
        <w:jc w:val="both"/>
        <w:rPr>
          <w:sz w:val="22"/>
        </w:rPr>
      </w:pPr>
      <w:r w:rsidRPr="00C41D27">
        <w:rPr>
          <w:sz w:val="22"/>
        </w:rPr>
        <w:t>5-28-28</w:t>
      </w:r>
    </w:p>
    <w:p w:rsidR="00DC21AF" w:rsidRDefault="00DC21AF" w:rsidP="00DC21AF">
      <w:pPr>
        <w:ind w:firstLine="709"/>
        <w:jc w:val="both"/>
      </w:pPr>
    </w:p>
    <w:p w:rsidR="00DC21AF" w:rsidRDefault="00DC21AF" w:rsidP="00DC21AF"/>
    <w:p w:rsidR="00CF5DFF" w:rsidRDefault="00CF5DFF"/>
    <w:sectPr w:rsidR="00CF5DFF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1AF"/>
    <w:rsid w:val="00053991"/>
    <w:rsid w:val="00075C16"/>
    <w:rsid w:val="000D341A"/>
    <w:rsid w:val="001420EA"/>
    <w:rsid w:val="00180979"/>
    <w:rsid w:val="0018336C"/>
    <w:rsid w:val="001A3B4A"/>
    <w:rsid w:val="001B7F93"/>
    <w:rsid w:val="001C2F40"/>
    <w:rsid w:val="00251325"/>
    <w:rsid w:val="002C6803"/>
    <w:rsid w:val="0036155C"/>
    <w:rsid w:val="0036628C"/>
    <w:rsid w:val="003739A2"/>
    <w:rsid w:val="003774CE"/>
    <w:rsid w:val="003B0956"/>
    <w:rsid w:val="00404F7E"/>
    <w:rsid w:val="0042399F"/>
    <w:rsid w:val="00474836"/>
    <w:rsid w:val="004A138B"/>
    <w:rsid w:val="004A77B9"/>
    <w:rsid w:val="004C4EF7"/>
    <w:rsid w:val="00526340"/>
    <w:rsid w:val="005629E4"/>
    <w:rsid w:val="005713ED"/>
    <w:rsid w:val="005B0DC1"/>
    <w:rsid w:val="005B4704"/>
    <w:rsid w:val="005D1631"/>
    <w:rsid w:val="005D4A37"/>
    <w:rsid w:val="005F1F02"/>
    <w:rsid w:val="005F4CE6"/>
    <w:rsid w:val="006101E8"/>
    <w:rsid w:val="006802A7"/>
    <w:rsid w:val="006A3C90"/>
    <w:rsid w:val="006E29B0"/>
    <w:rsid w:val="006F71B6"/>
    <w:rsid w:val="00711159"/>
    <w:rsid w:val="007153A3"/>
    <w:rsid w:val="00751C7F"/>
    <w:rsid w:val="00787BE1"/>
    <w:rsid w:val="008016F4"/>
    <w:rsid w:val="008142BE"/>
    <w:rsid w:val="008741B7"/>
    <w:rsid w:val="00947A08"/>
    <w:rsid w:val="00977FBF"/>
    <w:rsid w:val="009920C3"/>
    <w:rsid w:val="009C0611"/>
    <w:rsid w:val="009F222F"/>
    <w:rsid w:val="00A46A6A"/>
    <w:rsid w:val="00A626A0"/>
    <w:rsid w:val="00A92A14"/>
    <w:rsid w:val="00AC7CAF"/>
    <w:rsid w:val="00AE7648"/>
    <w:rsid w:val="00AF0291"/>
    <w:rsid w:val="00AF2947"/>
    <w:rsid w:val="00B27E5D"/>
    <w:rsid w:val="00B50BE1"/>
    <w:rsid w:val="00B57C1F"/>
    <w:rsid w:val="00B618C2"/>
    <w:rsid w:val="00B728A3"/>
    <w:rsid w:val="00B979DD"/>
    <w:rsid w:val="00BC04D0"/>
    <w:rsid w:val="00BD526E"/>
    <w:rsid w:val="00BE41FF"/>
    <w:rsid w:val="00C417FF"/>
    <w:rsid w:val="00C41C2E"/>
    <w:rsid w:val="00C446D4"/>
    <w:rsid w:val="00C50E3F"/>
    <w:rsid w:val="00C512CA"/>
    <w:rsid w:val="00C8330B"/>
    <w:rsid w:val="00CE74D5"/>
    <w:rsid w:val="00CF5DFF"/>
    <w:rsid w:val="00D05B50"/>
    <w:rsid w:val="00D46187"/>
    <w:rsid w:val="00DC21AF"/>
    <w:rsid w:val="00E31025"/>
    <w:rsid w:val="00E5089B"/>
    <w:rsid w:val="00E65B8C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C21AF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DC21AF"/>
    <w:pPr>
      <w:widowControl w:val="0"/>
      <w:autoSpaceDE w:val="0"/>
      <w:autoSpaceDN w:val="0"/>
      <w:adjustRightInd w:val="0"/>
      <w:spacing w:line="309" w:lineRule="exact"/>
      <w:ind w:firstLine="710"/>
    </w:pPr>
    <w:rPr>
      <w:rFonts w:eastAsiaTheme="minorEastAsia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21AF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DC21AF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ninogor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2014-12-25T09:06:00Z</cp:lastPrinted>
  <dcterms:created xsi:type="dcterms:W3CDTF">2014-12-18T08:54:00Z</dcterms:created>
  <dcterms:modified xsi:type="dcterms:W3CDTF">2014-12-25T09:06:00Z</dcterms:modified>
</cp:coreProperties>
</file>