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8D" w:rsidRDefault="00696B8D" w:rsidP="00696B8D">
      <w:pPr>
        <w:tabs>
          <w:tab w:val="left" w:pos="6804"/>
        </w:tabs>
        <w:ind w:left="9356"/>
        <w:jc w:val="center"/>
      </w:pPr>
      <w:r>
        <w:t>Утвержден</w:t>
      </w:r>
    </w:p>
    <w:p w:rsidR="00696B8D" w:rsidRDefault="00696B8D" w:rsidP="00696B8D">
      <w:pPr>
        <w:tabs>
          <w:tab w:val="left" w:pos="6804"/>
        </w:tabs>
        <w:ind w:left="9356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696B8D" w:rsidRDefault="00696B8D" w:rsidP="00696B8D">
      <w:pPr>
        <w:tabs>
          <w:tab w:val="left" w:pos="6804"/>
        </w:tabs>
        <w:ind w:left="9356"/>
      </w:pPr>
    </w:p>
    <w:p w:rsidR="00696B8D" w:rsidRDefault="00357F55" w:rsidP="00696B8D">
      <w:pPr>
        <w:tabs>
          <w:tab w:val="left" w:pos="6804"/>
        </w:tabs>
        <w:ind w:left="9356"/>
      </w:pPr>
      <w:r>
        <w:t>от 02.12.</w:t>
      </w:r>
      <w:r w:rsidR="00696B8D">
        <w:t>2014 №</w:t>
      </w:r>
      <w:r>
        <w:t xml:space="preserve"> 441</w:t>
      </w:r>
    </w:p>
    <w:p w:rsidR="00696B8D" w:rsidRDefault="00696B8D" w:rsidP="00696B8D">
      <w:pPr>
        <w:pStyle w:val="Style5"/>
        <w:widowControl/>
        <w:tabs>
          <w:tab w:val="left" w:pos="6804"/>
        </w:tabs>
        <w:spacing w:line="250" w:lineRule="exact"/>
        <w:ind w:left="9356"/>
        <w:jc w:val="both"/>
        <w:rPr>
          <w:rStyle w:val="FontStyle14"/>
        </w:rPr>
      </w:pPr>
    </w:p>
    <w:p w:rsidR="00CF5DFF" w:rsidRDefault="00CF5DFF"/>
    <w:p w:rsidR="00696B8D" w:rsidRDefault="00696B8D" w:rsidP="00696B8D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РАЗМЕР ПЛАТЫ</w:t>
      </w:r>
    </w:p>
    <w:p w:rsidR="00696B8D" w:rsidRPr="002164D1" w:rsidRDefault="00696B8D" w:rsidP="00696B8D">
      <w:pPr>
        <w:pStyle w:val="Style5"/>
        <w:widowControl/>
        <w:spacing w:line="250" w:lineRule="exact"/>
        <w:jc w:val="center"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за содержание и ремонт жилого помещения по муниципальному образованию</w:t>
      </w:r>
    </w:p>
    <w:p w:rsidR="00696B8D" w:rsidRPr="002164D1" w:rsidRDefault="00696B8D" w:rsidP="00696B8D">
      <w:pPr>
        <w:pStyle w:val="Style6"/>
        <w:widowControl/>
        <w:rPr>
          <w:rStyle w:val="FontStyle14"/>
          <w:sz w:val="26"/>
          <w:szCs w:val="26"/>
        </w:rPr>
      </w:pPr>
      <w:r w:rsidRPr="002164D1">
        <w:rPr>
          <w:rStyle w:val="FontStyle14"/>
          <w:sz w:val="26"/>
          <w:szCs w:val="26"/>
        </w:rPr>
        <w:t>«Л</w:t>
      </w:r>
      <w:r>
        <w:rPr>
          <w:rStyle w:val="FontStyle14"/>
          <w:sz w:val="26"/>
          <w:szCs w:val="26"/>
        </w:rPr>
        <w:t>ени</w:t>
      </w:r>
      <w:r w:rsidRPr="002164D1">
        <w:rPr>
          <w:rStyle w:val="FontStyle14"/>
          <w:sz w:val="26"/>
          <w:szCs w:val="26"/>
        </w:rPr>
        <w:t>ногорский муниципальный район»</w:t>
      </w:r>
      <w:r w:rsidRPr="002164D1">
        <w:rPr>
          <w:rStyle w:val="FontStyle14"/>
          <w:sz w:val="26"/>
          <w:szCs w:val="26"/>
        </w:rPr>
        <w:br/>
        <w:t>для сельских поселений</w:t>
      </w:r>
    </w:p>
    <w:p w:rsidR="00696B8D" w:rsidRPr="002164D1" w:rsidRDefault="00696B8D" w:rsidP="00696B8D">
      <w:pPr>
        <w:widowControl/>
        <w:spacing w:after="182" w:line="1" w:lineRule="exact"/>
        <w:rPr>
          <w:sz w:val="26"/>
          <w:szCs w:val="26"/>
        </w:rPr>
      </w:pPr>
    </w:p>
    <w:tbl>
      <w:tblPr>
        <w:tblW w:w="27219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419"/>
        <w:gridCol w:w="89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851"/>
        <w:gridCol w:w="11907"/>
      </w:tblGrid>
      <w:tr w:rsidR="00696B8D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696B8D" w:rsidRDefault="00696B8D" w:rsidP="00696B8D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№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696B8D" w:rsidRDefault="00696B8D" w:rsidP="00696B8D">
            <w:pPr>
              <w:pStyle w:val="Style2"/>
              <w:widowControl/>
              <w:spacing w:line="240" w:lineRule="auto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6B8D" w:rsidRPr="00696B8D" w:rsidRDefault="00696B8D" w:rsidP="00696B8D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Единица измерения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696B8D">
            <w:pPr>
              <w:pStyle w:val="Style2"/>
              <w:widowControl/>
              <w:spacing w:line="240" w:lineRule="auto"/>
              <w:ind w:left="2074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Тариф за единицу измерения услуги (с НДС в руб.)</w:t>
            </w:r>
          </w:p>
        </w:tc>
      </w:tr>
      <w:tr w:rsidR="00696B8D" w:rsidRPr="00696B8D" w:rsidTr="004D4DA5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Ново-</w:t>
            </w:r>
          </w:p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чершилин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9"/>
              <w:widowControl/>
              <w:ind w:left="278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Письмян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Тимяшев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Шугуров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Зелен</w:t>
            </w:r>
            <w:proofErr w:type="gramStart"/>
            <w:r w:rsidRPr="00696B8D">
              <w:rPr>
                <w:rStyle w:val="FontStyle15"/>
                <w:b/>
                <w:sz w:val="27"/>
                <w:szCs w:val="27"/>
              </w:rPr>
              <w:t>о-</w:t>
            </w:r>
            <w:proofErr w:type="gram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Старо-</w:t>
            </w:r>
          </w:p>
          <w:p w:rsidR="00696B8D" w:rsidRPr="00696B8D" w:rsidRDefault="00696B8D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иштеряк</w:t>
            </w:r>
            <w:r w:rsidR="00800D1C"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</w:tr>
      <w:tr w:rsidR="00696B8D" w:rsidRPr="00696B8D" w:rsidTr="004D4DA5">
        <w:trPr>
          <w:gridAfter w:val="1"/>
          <w:wAfter w:w="11907" w:type="dxa"/>
          <w:trHeight w:val="51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4"/>
              <w:widowControl/>
              <w:spacing w:line="250" w:lineRule="exact"/>
              <w:ind w:firstLine="38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696B8D" w:rsidRPr="00696B8D" w:rsidRDefault="00696B8D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</w:tr>
      <w:tr w:rsidR="00696B8D" w:rsidRPr="00696B8D" w:rsidTr="004D4DA5">
        <w:trPr>
          <w:gridAfter w:val="1"/>
          <w:wAfter w:w="11907" w:type="dxa"/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4"/>
              <w:widowControl/>
              <w:spacing w:line="250" w:lineRule="exact"/>
              <w:ind w:firstLine="38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Управление жилищным</w:t>
            </w:r>
            <w:r w:rsidRPr="00696B8D">
              <w:rPr>
                <w:rStyle w:val="FontStyle15"/>
                <w:sz w:val="27"/>
                <w:szCs w:val="27"/>
              </w:rPr>
              <w:br/>
              <w:t>фондом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кв. м общей площади</w:t>
            </w:r>
            <w:r w:rsidRPr="00696B8D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B8D" w:rsidRPr="00696B8D" w:rsidRDefault="00696B8D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1,98</w:t>
            </w:r>
          </w:p>
        </w:tc>
      </w:tr>
      <w:tr w:rsidR="00973354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Уборка внутридомовых мест</w:t>
            </w:r>
            <w:r w:rsidRPr="00696B8D">
              <w:rPr>
                <w:rStyle w:val="FontStyle15"/>
                <w:sz w:val="27"/>
                <w:szCs w:val="27"/>
              </w:rPr>
              <w:br/>
              <w:t>общего пользования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973354">
            <w:pPr>
              <w:pStyle w:val="Style2"/>
              <w:widowControl/>
              <w:spacing w:line="259" w:lineRule="exac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 xml:space="preserve">кв. </w:t>
            </w:r>
            <w:r w:rsidRPr="00696B8D">
              <w:rPr>
                <w:rStyle w:val="FontStyle15"/>
                <w:sz w:val="27"/>
                <w:szCs w:val="27"/>
              </w:rPr>
              <w:t>м общей площади</w:t>
            </w:r>
            <w:r w:rsidRPr="00696B8D">
              <w:rPr>
                <w:rStyle w:val="FontStyle15"/>
                <w:sz w:val="27"/>
                <w:szCs w:val="27"/>
              </w:rPr>
              <w:br/>
              <w:t xml:space="preserve">жилого помещения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rPr>
                <w:rStyle w:val="FontStyle18"/>
                <w:b w:val="0"/>
                <w:bCs w:val="0"/>
                <w:sz w:val="27"/>
                <w:szCs w:val="27"/>
              </w:rPr>
            </w:pPr>
            <w:r w:rsidRPr="00696B8D">
              <w:rPr>
                <w:rStyle w:val="FontStyle18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rPr>
                <w:rStyle w:val="FontStyle18"/>
                <w:b w:val="0"/>
                <w:bCs w:val="0"/>
                <w:sz w:val="27"/>
                <w:szCs w:val="27"/>
              </w:rPr>
            </w:pPr>
            <w:r w:rsidRPr="00696B8D">
              <w:rPr>
                <w:rStyle w:val="FontStyle18"/>
                <w:sz w:val="27"/>
                <w:szCs w:val="27"/>
              </w:rPr>
              <w:t>-</w:t>
            </w:r>
          </w:p>
        </w:tc>
      </w:tr>
      <w:tr w:rsidR="004D4DA5" w:rsidRPr="00696B8D" w:rsidTr="004D4DA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lastRenderedPageBreak/>
              <w:t>№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4D4DA5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Единица измерения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>
              <w:rPr>
                <w:rStyle w:val="FontStyle15"/>
                <w:b/>
                <w:sz w:val="27"/>
                <w:szCs w:val="27"/>
              </w:rPr>
              <w:t xml:space="preserve">Единица измерения </w:t>
            </w:r>
            <w:r w:rsidRPr="00696B8D">
              <w:rPr>
                <w:rStyle w:val="FontStyle15"/>
                <w:b/>
                <w:sz w:val="27"/>
                <w:szCs w:val="27"/>
              </w:rPr>
              <w:t>услуги</w:t>
            </w:r>
            <w:r>
              <w:rPr>
                <w:rStyle w:val="FontStyle15"/>
                <w:b/>
                <w:sz w:val="27"/>
                <w:szCs w:val="27"/>
              </w:rPr>
              <w:t xml:space="preserve"> </w:t>
            </w:r>
            <w:r w:rsidRPr="00696B8D">
              <w:rPr>
                <w:rStyle w:val="FontStyle15"/>
                <w:b/>
                <w:sz w:val="27"/>
                <w:szCs w:val="27"/>
              </w:rPr>
              <w:t>(с НДС в руб.)</w:t>
            </w:r>
          </w:p>
        </w:tc>
        <w:tc>
          <w:tcPr>
            <w:tcW w:w="11907" w:type="dxa"/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ind w:left="2074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Тариф за единицу измерения услуги (с НДС в руб.)</w:t>
            </w:r>
          </w:p>
        </w:tc>
      </w:tr>
      <w:tr w:rsidR="00973354" w:rsidRPr="00696B8D" w:rsidTr="000B371C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widowControl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Ново-</w:t>
            </w:r>
          </w:p>
          <w:p w:rsidR="00973354" w:rsidRPr="00696B8D" w:rsidRDefault="00973354" w:rsidP="00973354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чершилин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9"/>
              <w:widowControl/>
              <w:ind w:left="278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Письмян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Тимяшев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Шугуров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973354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Зелен</w:t>
            </w:r>
            <w:proofErr w:type="gramStart"/>
            <w:r w:rsidRPr="00696B8D">
              <w:rPr>
                <w:rStyle w:val="FontStyle15"/>
                <w:b/>
                <w:sz w:val="27"/>
                <w:szCs w:val="27"/>
              </w:rPr>
              <w:t>о-</w:t>
            </w:r>
            <w:proofErr w:type="gram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973354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Старо-</w:t>
            </w:r>
          </w:p>
          <w:p w:rsidR="00973354" w:rsidRPr="00696B8D" w:rsidRDefault="00973354" w:rsidP="00973354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иштеряк</w:t>
            </w:r>
            <w:r w:rsidR="00800D1C"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</w:tr>
      <w:tr w:rsidR="00973354" w:rsidRPr="00696B8D" w:rsidTr="000B371C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4"/>
              <w:widowControl/>
              <w:spacing w:line="250" w:lineRule="exact"/>
              <w:ind w:firstLine="38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973354" w:rsidRPr="00696B8D" w:rsidRDefault="00973354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</w:tr>
      <w:tr w:rsidR="00973354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50" w:lineRule="exact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в</w:t>
            </w:r>
            <w:r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</w:tr>
      <w:tr w:rsidR="00973354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Уборка придомовой</w:t>
            </w:r>
            <w:r w:rsidRPr="00696B8D">
              <w:rPr>
                <w:rStyle w:val="FontStyle15"/>
                <w:sz w:val="27"/>
                <w:szCs w:val="27"/>
              </w:rPr>
              <w:br/>
              <w:t>территории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 xml:space="preserve">кв. </w:t>
            </w:r>
            <w:r w:rsidR="00800D1C">
              <w:rPr>
                <w:rStyle w:val="FontStyle15"/>
                <w:sz w:val="27"/>
                <w:szCs w:val="27"/>
              </w:rPr>
              <w:t xml:space="preserve">м. </w:t>
            </w:r>
            <w:r w:rsidRPr="00696B8D">
              <w:rPr>
                <w:rStyle w:val="FontStyle15"/>
                <w:sz w:val="27"/>
                <w:szCs w:val="27"/>
              </w:rPr>
              <w:t>общей площади</w:t>
            </w:r>
            <w:r w:rsidRPr="00696B8D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1,47</w:t>
            </w:r>
          </w:p>
        </w:tc>
      </w:tr>
      <w:tr w:rsidR="00973354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4"/>
              <w:widowControl/>
              <w:spacing w:line="259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Текущий ремонт жилых</w:t>
            </w:r>
            <w:r w:rsidRPr="00696B8D">
              <w:rPr>
                <w:rStyle w:val="FontStyle15"/>
                <w:sz w:val="27"/>
                <w:szCs w:val="27"/>
              </w:rPr>
              <w:br/>
              <w:t>зданий и благоустройство</w:t>
            </w:r>
            <w:r w:rsidRPr="00696B8D">
              <w:rPr>
                <w:rStyle w:val="FontStyle15"/>
                <w:sz w:val="27"/>
                <w:szCs w:val="27"/>
              </w:rPr>
              <w:br/>
              <w:t>придомовой территории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800D1C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>
              <w:rPr>
                <w:rStyle w:val="FontStyle15"/>
                <w:sz w:val="27"/>
                <w:szCs w:val="27"/>
              </w:rPr>
              <w:t xml:space="preserve">кв. м. </w:t>
            </w:r>
            <w:r w:rsidR="00973354" w:rsidRPr="00696B8D">
              <w:rPr>
                <w:rStyle w:val="FontStyle15"/>
                <w:sz w:val="27"/>
                <w:szCs w:val="27"/>
              </w:rPr>
              <w:t>общей площади</w:t>
            </w:r>
            <w:r w:rsidR="00973354" w:rsidRPr="00696B8D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="00973354"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2,59</w:t>
            </w:r>
          </w:p>
        </w:tc>
      </w:tr>
      <w:tr w:rsidR="00973354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4D4DA5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696B8D">
              <w:rPr>
                <w:rStyle w:val="FontStyle15"/>
                <w:sz w:val="27"/>
                <w:szCs w:val="27"/>
              </w:rPr>
              <w:t>Техничес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кое</w:t>
            </w:r>
            <w:proofErr w:type="spellEnd"/>
            <w:proofErr w:type="gramEnd"/>
            <w:r w:rsidRPr="00696B8D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обслужи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вание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t xml:space="preserve"> и</w:t>
            </w:r>
            <w:r w:rsidRPr="00696B8D">
              <w:rPr>
                <w:rStyle w:val="FontStyle15"/>
                <w:sz w:val="27"/>
                <w:szCs w:val="27"/>
              </w:rPr>
              <w:br/>
              <w:t xml:space="preserve">ремонт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внутридо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мовых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br/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водопро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водно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800D1C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>
              <w:rPr>
                <w:rStyle w:val="FontStyle15"/>
                <w:sz w:val="27"/>
                <w:szCs w:val="27"/>
              </w:rPr>
              <w:t xml:space="preserve">кв. м. </w:t>
            </w:r>
            <w:r w:rsidR="00973354" w:rsidRPr="00696B8D">
              <w:rPr>
                <w:rStyle w:val="FontStyle15"/>
                <w:sz w:val="27"/>
                <w:szCs w:val="27"/>
              </w:rPr>
              <w:t>общей площади</w:t>
            </w:r>
            <w:r w:rsidR="00973354" w:rsidRPr="00696B8D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="00973354"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354" w:rsidRPr="00696B8D" w:rsidRDefault="00973354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1,85</w:t>
            </w:r>
          </w:p>
        </w:tc>
      </w:tr>
      <w:tr w:rsidR="004D4DA5" w:rsidRPr="00696B8D" w:rsidTr="00981F44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lastRenderedPageBreak/>
              <w:t>№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Единица измерения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>
              <w:rPr>
                <w:rStyle w:val="FontStyle15"/>
                <w:b/>
                <w:sz w:val="27"/>
                <w:szCs w:val="27"/>
              </w:rPr>
              <w:t xml:space="preserve">Единица измерения </w:t>
            </w:r>
            <w:r w:rsidRPr="00696B8D">
              <w:rPr>
                <w:rStyle w:val="FontStyle15"/>
                <w:b/>
                <w:sz w:val="27"/>
                <w:szCs w:val="27"/>
              </w:rPr>
              <w:t>услуги</w:t>
            </w:r>
            <w:r>
              <w:rPr>
                <w:rStyle w:val="FontStyle15"/>
                <w:b/>
                <w:sz w:val="27"/>
                <w:szCs w:val="27"/>
              </w:rPr>
              <w:t xml:space="preserve"> </w:t>
            </w:r>
            <w:r w:rsidRPr="00696B8D">
              <w:rPr>
                <w:rStyle w:val="FontStyle15"/>
                <w:b/>
                <w:sz w:val="27"/>
                <w:szCs w:val="27"/>
              </w:rPr>
              <w:t>(с НДС в руб.)</w:t>
            </w:r>
          </w:p>
        </w:tc>
      </w:tr>
      <w:tr w:rsidR="004D4DA5" w:rsidRPr="00696B8D" w:rsidTr="007404DE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Ново-</w:t>
            </w:r>
          </w:p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чершилин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9"/>
              <w:widowControl/>
              <w:ind w:left="278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Письмян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Тимяшев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Шугуров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Зелен</w:t>
            </w:r>
            <w:proofErr w:type="gramStart"/>
            <w:r w:rsidRPr="00696B8D">
              <w:rPr>
                <w:rStyle w:val="FontStyle15"/>
                <w:b/>
                <w:sz w:val="27"/>
                <w:szCs w:val="27"/>
              </w:rPr>
              <w:t>о-</w:t>
            </w:r>
            <w:proofErr w:type="gram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Старо-</w:t>
            </w:r>
          </w:p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иштеряк</w:t>
            </w:r>
            <w:r w:rsidR="00800D1C"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</w:tr>
      <w:tr w:rsidR="004D4DA5" w:rsidRPr="00696B8D" w:rsidTr="007404DE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800D1C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</w:tr>
      <w:tr w:rsidR="004D4DA5" w:rsidRPr="00696B8D" w:rsidTr="007404DE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канализационных сетей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</w:p>
        </w:tc>
      </w:tr>
      <w:tr w:rsidR="004D4DA5" w:rsidRPr="00696B8D" w:rsidTr="004A35FB">
        <w:trPr>
          <w:gridAfter w:val="1"/>
          <w:wAfter w:w="11907" w:type="dxa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widowControl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696B8D">
              <w:rPr>
                <w:rStyle w:val="FontStyle15"/>
                <w:sz w:val="27"/>
                <w:szCs w:val="27"/>
              </w:rPr>
              <w:t>Техничес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кое</w:t>
            </w:r>
            <w:proofErr w:type="spellEnd"/>
            <w:proofErr w:type="gramEnd"/>
            <w:r w:rsidRPr="00696B8D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обслужива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ние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t xml:space="preserve"> и</w:t>
            </w:r>
            <w:r w:rsidRPr="00696B8D">
              <w:rPr>
                <w:rStyle w:val="FontStyle15"/>
                <w:sz w:val="27"/>
                <w:szCs w:val="27"/>
              </w:rPr>
              <w:br/>
              <w:t xml:space="preserve">ремонт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внутридо</w:t>
            </w:r>
            <w:r w:rsidR="00800D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мовых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t xml:space="preserve"> сетей</w:t>
            </w:r>
            <w:r w:rsidRPr="00696B8D">
              <w:rPr>
                <w:rStyle w:val="FontStyle15"/>
                <w:sz w:val="27"/>
                <w:szCs w:val="27"/>
              </w:rPr>
              <w:br/>
              <w:t>отопления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800D1C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  <w:r>
              <w:rPr>
                <w:rStyle w:val="FontStyle15"/>
                <w:sz w:val="27"/>
                <w:szCs w:val="27"/>
              </w:rPr>
              <w:t xml:space="preserve">кв. м. </w:t>
            </w:r>
            <w:r w:rsidR="004D4DA5" w:rsidRPr="00696B8D">
              <w:rPr>
                <w:rStyle w:val="FontStyle15"/>
                <w:sz w:val="27"/>
                <w:szCs w:val="27"/>
              </w:rPr>
              <w:t>общей площади</w:t>
            </w:r>
            <w:r w:rsidR="004D4DA5" w:rsidRPr="00696B8D">
              <w:rPr>
                <w:rStyle w:val="FontStyle15"/>
                <w:sz w:val="27"/>
                <w:szCs w:val="27"/>
              </w:rPr>
              <w:br/>
              <w:t>жилого помещения в</w:t>
            </w:r>
            <w:r w:rsidR="004D4DA5" w:rsidRPr="00696B8D">
              <w:rPr>
                <w:rStyle w:val="FontStyle15"/>
                <w:sz w:val="27"/>
                <w:szCs w:val="27"/>
              </w:rPr>
              <w:br/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1, 42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widowControl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1,42</w:t>
            </w:r>
          </w:p>
        </w:tc>
      </w:tr>
      <w:tr w:rsidR="004D4DA5" w:rsidRPr="00696B8D" w:rsidTr="00862D21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6.1. Объектовые приборы учета в т.ч.</w:t>
            </w:r>
          </w:p>
          <w:p w:rsidR="004D4DA5" w:rsidRPr="00696B8D" w:rsidRDefault="004D4DA5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Тепловой энергии</w:t>
            </w:r>
          </w:p>
          <w:p w:rsidR="004D4DA5" w:rsidRPr="00696B8D" w:rsidRDefault="004D4DA5" w:rsidP="00800D1C">
            <w:pPr>
              <w:pStyle w:val="Style4"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ГВС</w:t>
            </w:r>
          </w:p>
          <w:p w:rsidR="004D4DA5" w:rsidRPr="00696B8D" w:rsidRDefault="004D4DA5" w:rsidP="00800D1C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ХВС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</w:p>
          <w:p w:rsidR="004D4DA5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1,09</w:t>
            </w:r>
          </w:p>
        </w:tc>
      </w:tr>
      <w:tr w:rsidR="004D4DA5" w:rsidRPr="00696B8D" w:rsidTr="000B64CD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0,92</w:t>
            </w:r>
          </w:p>
        </w:tc>
      </w:tr>
      <w:tr w:rsidR="004D4DA5" w:rsidRPr="00696B8D" w:rsidTr="00C47034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0,12</w:t>
            </w:r>
          </w:p>
        </w:tc>
      </w:tr>
      <w:tr w:rsidR="004D4DA5" w:rsidRPr="00696B8D" w:rsidTr="00C47034">
        <w:trPr>
          <w:gridAfter w:val="1"/>
          <w:wAfter w:w="11907" w:type="dxa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spacing w:line="250" w:lineRule="exact"/>
              <w:ind w:firstLine="10"/>
              <w:jc w:val="center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0" w:lineRule="exac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10"/>
              <w:jc w:val="center"/>
              <w:rPr>
                <w:rStyle w:val="FontStyle17"/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sz w:val="27"/>
                <w:szCs w:val="27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7"/>
                <w:sz w:val="27"/>
                <w:szCs w:val="27"/>
              </w:rPr>
              <w:t>0,05</w:t>
            </w:r>
          </w:p>
        </w:tc>
      </w:tr>
      <w:tr w:rsidR="004D4DA5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4"/>
              <w:widowControl/>
              <w:spacing w:line="250" w:lineRule="exact"/>
              <w:jc w:val="center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696B8D">
              <w:rPr>
                <w:rStyle w:val="FontStyle15"/>
                <w:sz w:val="27"/>
                <w:szCs w:val="27"/>
              </w:rPr>
              <w:t>Техничес</w:t>
            </w:r>
            <w:r w:rsidR="000B37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кое</w:t>
            </w:r>
            <w:proofErr w:type="spellEnd"/>
            <w:proofErr w:type="gramEnd"/>
            <w:r w:rsidRPr="00696B8D">
              <w:rPr>
                <w:rStyle w:val="FontStyle15"/>
                <w:sz w:val="27"/>
                <w:szCs w:val="27"/>
              </w:rPr>
              <w:t xml:space="preserve">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обслужи</w:t>
            </w:r>
            <w:r w:rsidR="000B37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вание</w:t>
            </w:r>
            <w:proofErr w:type="spellEnd"/>
            <w:r w:rsidRPr="00696B8D">
              <w:rPr>
                <w:rStyle w:val="FontStyle15"/>
                <w:sz w:val="27"/>
                <w:szCs w:val="27"/>
              </w:rPr>
              <w:t xml:space="preserve"> и</w:t>
            </w:r>
            <w:r w:rsidRPr="00696B8D">
              <w:rPr>
                <w:rStyle w:val="FontStyle15"/>
                <w:sz w:val="27"/>
                <w:szCs w:val="27"/>
              </w:rPr>
              <w:br/>
              <w:t xml:space="preserve">ремонт сетей </w:t>
            </w:r>
            <w:proofErr w:type="spellStart"/>
            <w:r w:rsidRPr="00696B8D">
              <w:rPr>
                <w:rStyle w:val="FontStyle15"/>
                <w:sz w:val="27"/>
                <w:szCs w:val="27"/>
              </w:rPr>
              <w:t>газоснабже</w:t>
            </w:r>
            <w:r w:rsidR="000B37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ния</w:t>
            </w:r>
            <w:proofErr w:type="spell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0B371C" w:rsidP="004D4DA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>
              <w:rPr>
                <w:rStyle w:val="FontStyle13"/>
                <w:sz w:val="27"/>
                <w:szCs w:val="27"/>
              </w:rPr>
              <w:t>кв.</w:t>
            </w:r>
            <w:r w:rsidR="00800D1C">
              <w:rPr>
                <w:rStyle w:val="FontStyle15"/>
                <w:sz w:val="27"/>
                <w:szCs w:val="27"/>
              </w:rPr>
              <w:t>м</w:t>
            </w:r>
            <w:proofErr w:type="gramStart"/>
            <w:r w:rsidR="00800D1C">
              <w:rPr>
                <w:rStyle w:val="FontStyle15"/>
                <w:sz w:val="27"/>
                <w:szCs w:val="27"/>
              </w:rPr>
              <w:t>.</w:t>
            </w:r>
            <w:r w:rsidR="004D4DA5" w:rsidRPr="00696B8D">
              <w:rPr>
                <w:rStyle w:val="FontStyle15"/>
                <w:sz w:val="27"/>
                <w:szCs w:val="27"/>
              </w:rPr>
              <w:t>о</w:t>
            </w:r>
            <w:proofErr w:type="gramEnd"/>
            <w:r w:rsidR="004D4DA5" w:rsidRPr="00696B8D">
              <w:rPr>
                <w:rStyle w:val="FontStyle15"/>
                <w:sz w:val="27"/>
                <w:szCs w:val="27"/>
              </w:rPr>
              <w:t>бщей площади</w:t>
            </w:r>
            <w:r w:rsidR="004D4DA5" w:rsidRPr="00696B8D">
              <w:rPr>
                <w:rStyle w:val="FontStyle15"/>
                <w:sz w:val="27"/>
                <w:szCs w:val="27"/>
              </w:rPr>
              <w:br/>
              <w:t xml:space="preserve">жилого помещения </w:t>
            </w:r>
            <w:r w:rsidR="004D4DA5" w:rsidRPr="00696B8D">
              <w:rPr>
                <w:rStyle w:val="FontStyle13"/>
                <w:sz w:val="27"/>
                <w:szCs w:val="27"/>
              </w:rPr>
              <w:t>в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rStyle w:val="FontStyle15"/>
                <w:sz w:val="27"/>
                <w:szCs w:val="27"/>
              </w:rPr>
            </w:pPr>
          </w:p>
          <w:p w:rsidR="004D4DA5" w:rsidRPr="00696B8D" w:rsidRDefault="004D4DA5" w:rsidP="00D72DE2">
            <w:pPr>
              <w:jc w:val="center"/>
              <w:rPr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0,24</w:t>
            </w:r>
          </w:p>
        </w:tc>
      </w:tr>
      <w:tr w:rsidR="004D4DA5" w:rsidRPr="00696B8D" w:rsidTr="00CB081B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lastRenderedPageBreak/>
              <w:t>№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Наименование платежа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Единица измерения</w:t>
            </w:r>
            <w:r w:rsidRPr="00696B8D">
              <w:rPr>
                <w:rStyle w:val="FontStyle15"/>
                <w:b/>
                <w:sz w:val="27"/>
                <w:szCs w:val="27"/>
              </w:rPr>
              <w:br/>
              <w:t>услуги</w:t>
            </w:r>
          </w:p>
        </w:tc>
        <w:tc>
          <w:tcPr>
            <w:tcW w:w="119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>
              <w:rPr>
                <w:rStyle w:val="FontStyle15"/>
                <w:b/>
                <w:sz w:val="27"/>
                <w:szCs w:val="27"/>
              </w:rPr>
              <w:t xml:space="preserve">Единица измерения </w:t>
            </w:r>
            <w:r w:rsidRPr="00696B8D">
              <w:rPr>
                <w:rStyle w:val="FontStyle15"/>
                <w:b/>
                <w:sz w:val="27"/>
                <w:szCs w:val="27"/>
              </w:rPr>
              <w:t>услуги</w:t>
            </w:r>
            <w:r>
              <w:rPr>
                <w:rStyle w:val="FontStyle15"/>
                <w:b/>
                <w:sz w:val="27"/>
                <w:szCs w:val="27"/>
              </w:rPr>
              <w:t xml:space="preserve"> </w:t>
            </w:r>
            <w:r w:rsidRPr="00696B8D">
              <w:rPr>
                <w:rStyle w:val="FontStyle15"/>
                <w:b/>
                <w:sz w:val="27"/>
                <w:szCs w:val="27"/>
              </w:rPr>
              <w:t>(с НДС в руб.)</w:t>
            </w:r>
          </w:p>
        </w:tc>
      </w:tr>
      <w:tr w:rsidR="004D4DA5" w:rsidRPr="00696B8D" w:rsidTr="00D572EA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Ново-</w:t>
            </w:r>
          </w:p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чершилин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9"/>
              <w:widowControl/>
              <w:ind w:left="278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Письмян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9"/>
              <w:widowControl/>
              <w:spacing w:line="259" w:lineRule="exact"/>
              <w:ind w:left="317" w:hanging="317"/>
              <w:jc w:val="center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Тимяшев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Шугуров</w:t>
            </w:r>
            <w:r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0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Зелен</w:t>
            </w:r>
            <w:proofErr w:type="gramStart"/>
            <w:r w:rsidRPr="00696B8D">
              <w:rPr>
                <w:rStyle w:val="FontStyle15"/>
                <w:b/>
                <w:sz w:val="27"/>
                <w:szCs w:val="27"/>
              </w:rPr>
              <w:t>о-</w:t>
            </w:r>
            <w:proofErr w:type="gramEnd"/>
            <w:r w:rsidRPr="00696B8D">
              <w:rPr>
                <w:rStyle w:val="FontStyle15"/>
                <w:b/>
                <w:sz w:val="27"/>
                <w:szCs w:val="27"/>
              </w:rPr>
              <w:br/>
            </w: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рощинское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r w:rsidRPr="00696B8D">
              <w:rPr>
                <w:rStyle w:val="FontStyle15"/>
                <w:b/>
                <w:sz w:val="27"/>
                <w:szCs w:val="27"/>
              </w:rPr>
              <w:t>Старо-</w:t>
            </w:r>
          </w:p>
          <w:p w:rsidR="004D4DA5" w:rsidRPr="00696B8D" w:rsidRDefault="004D4DA5" w:rsidP="00D72DE2">
            <w:pPr>
              <w:pStyle w:val="Style2"/>
              <w:widowControl/>
              <w:spacing w:line="259" w:lineRule="exact"/>
              <w:rPr>
                <w:rStyle w:val="FontStyle15"/>
                <w:b/>
                <w:sz w:val="27"/>
                <w:szCs w:val="27"/>
              </w:rPr>
            </w:pPr>
            <w:proofErr w:type="spellStart"/>
            <w:r w:rsidRPr="00696B8D">
              <w:rPr>
                <w:rStyle w:val="FontStyle15"/>
                <w:b/>
                <w:sz w:val="27"/>
                <w:szCs w:val="27"/>
              </w:rPr>
              <w:t>иштеряк</w:t>
            </w:r>
            <w:r w:rsidR="00800D1C">
              <w:rPr>
                <w:rStyle w:val="FontStyle15"/>
                <w:b/>
                <w:sz w:val="27"/>
                <w:szCs w:val="27"/>
              </w:rPr>
              <w:t>-</w:t>
            </w:r>
            <w:r w:rsidRPr="00696B8D">
              <w:rPr>
                <w:rStyle w:val="FontStyle15"/>
                <w:b/>
                <w:sz w:val="27"/>
                <w:szCs w:val="27"/>
              </w:rPr>
              <w:t>ское</w:t>
            </w:r>
            <w:proofErr w:type="spellEnd"/>
          </w:p>
        </w:tc>
      </w:tr>
      <w:tr w:rsidR="004D4DA5" w:rsidRPr="00696B8D" w:rsidTr="00D572EA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01.01.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4D4DA5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01.07.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2015г.</w:t>
            </w:r>
          </w:p>
        </w:tc>
      </w:tr>
      <w:tr w:rsidR="004D4DA5" w:rsidRPr="00696B8D" w:rsidTr="00D572EA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jc w:val="left"/>
              <w:rPr>
                <w:rStyle w:val="FontStyle15"/>
                <w:sz w:val="27"/>
                <w:szCs w:val="27"/>
              </w:rPr>
            </w:pPr>
          </w:p>
        </w:tc>
      </w:tr>
      <w:tr w:rsidR="004D4DA5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Техническое обслужи</w:t>
            </w:r>
            <w:r w:rsidR="000B37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 xml:space="preserve">вание </w:t>
            </w:r>
          </w:p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proofErr w:type="spellStart"/>
            <w:proofErr w:type="gramStart"/>
            <w:r w:rsidRPr="00696B8D">
              <w:rPr>
                <w:rStyle w:val="FontStyle15"/>
                <w:sz w:val="27"/>
                <w:szCs w:val="27"/>
              </w:rPr>
              <w:t>электро</w:t>
            </w:r>
            <w:r w:rsidR="000B371C">
              <w:rPr>
                <w:rStyle w:val="FontStyle15"/>
                <w:sz w:val="27"/>
                <w:szCs w:val="27"/>
              </w:rPr>
              <w:t>-</w:t>
            </w:r>
            <w:r w:rsidRPr="00696B8D">
              <w:rPr>
                <w:rStyle w:val="FontStyle15"/>
                <w:sz w:val="27"/>
                <w:szCs w:val="27"/>
              </w:rPr>
              <w:t>снабжения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8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кв. м общей площади жилого помещения в 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jc w:val="center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0,86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jc w:val="center"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>0,84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3"/>
              <w:widowControl/>
              <w:rPr>
                <w:rStyle w:val="FontStyle13"/>
                <w:sz w:val="27"/>
                <w:szCs w:val="27"/>
              </w:rPr>
            </w:pPr>
            <w:r w:rsidRPr="00696B8D">
              <w:rPr>
                <w:rStyle w:val="FontStyle13"/>
                <w:sz w:val="27"/>
                <w:szCs w:val="27"/>
              </w:rPr>
              <w:t xml:space="preserve">   0,86</w:t>
            </w:r>
          </w:p>
        </w:tc>
      </w:tr>
      <w:tr w:rsidR="004D4DA5" w:rsidRPr="00696B8D" w:rsidTr="004D4DA5">
        <w:trPr>
          <w:gridAfter w:val="1"/>
          <w:wAfter w:w="11907" w:type="dxa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Вывоз бытовых отходов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с человека в месяц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23,38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23,38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21,45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DA5" w:rsidRPr="00696B8D" w:rsidRDefault="004D4DA5" w:rsidP="00D72DE2">
            <w:pPr>
              <w:pStyle w:val="Style2"/>
              <w:widowControl/>
              <w:spacing w:line="240" w:lineRule="auto"/>
              <w:rPr>
                <w:rStyle w:val="FontStyle15"/>
                <w:sz w:val="27"/>
                <w:szCs w:val="27"/>
              </w:rPr>
            </w:pPr>
            <w:r w:rsidRPr="00696B8D">
              <w:rPr>
                <w:rStyle w:val="FontStyle15"/>
                <w:sz w:val="27"/>
                <w:szCs w:val="27"/>
              </w:rPr>
              <w:t>23,38</w:t>
            </w:r>
          </w:p>
        </w:tc>
      </w:tr>
    </w:tbl>
    <w:p w:rsidR="00696B8D" w:rsidRPr="00696B8D" w:rsidRDefault="00696B8D" w:rsidP="00696B8D">
      <w:pPr>
        <w:pStyle w:val="Style7"/>
        <w:widowControl/>
        <w:spacing w:line="202" w:lineRule="exact"/>
        <w:ind w:left="374"/>
        <w:jc w:val="both"/>
        <w:rPr>
          <w:rStyle w:val="FontStyle19"/>
          <w:sz w:val="27"/>
          <w:szCs w:val="27"/>
        </w:rPr>
      </w:pPr>
    </w:p>
    <w:p w:rsidR="00696B8D" w:rsidRPr="00973354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973354">
        <w:rPr>
          <w:rStyle w:val="FontStyle19"/>
          <w:sz w:val="28"/>
          <w:szCs w:val="28"/>
        </w:rPr>
        <w:t xml:space="preserve">Примечание: </w:t>
      </w:r>
      <w:r w:rsidRPr="00973354">
        <w:rPr>
          <w:rStyle w:val="FontStyle20"/>
          <w:sz w:val="28"/>
          <w:szCs w:val="28"/>
        </w:rPr>
        <w:t xml:space="preserve">Для муниципальных образований Глазовское, Зай-Каратайское, Каркалинское, Кармалкинское. Керлигачское, Куакбашское, Мичуринское, Мукмин-Каратайское, </w:t>
      </w:r>
      <w:r w:rsidR="00973354" w:rsidRPr="00973354">
        <w:rPr>
          <w:rStyle w:val="FontStyle20"/>
          <w:sz w:val="28"/>
          <w:szCs w:val="28"/>
        </w:rPr>
        <w:t>Нижнечершилинское</w:t>
      </w:r>
      <w:r w:rsidRPr="00973354">
        <w:rPr>
          <w:rStyle w:val="FontStyle20"/>
          <w:sz w:val="28"/>
          <w:szCs w:val="28"/>
        </w:rPr>
        <w:t>, Новоиштерякское, Новочершилинское, Сарабикуловское, Староиштерякское, Старокувакское, Старошугуровское, Сугушлинское, Туктарово-Урдалинское, Урмы</w:t>
      </w:r>
      <w:r w:rsidRPr="00973354">
        <w:rPr>
          <w:rStyle w:val="FontStyle21"/>
          <w:sz w:val="28"/>
          <w:szCs w:val="28"/>
        </w:rPr>
        <w:t xml:space="preserve">шлинское, </w:t>
      </w:r>
      <w:r w:rsidRPr="00973354">
        <w:rPr>
          <w:rStyle w:val="FontStyle20"/>
          <w:sz w:val="28"/>
          <w:szCs w:val="28"/>
        </w:rPr>
        <w:t xml:space="preserve">Федотовское сельских поселений района тарифы на текущий ремонт и содержание </w:t>
      </w:r>
      <w:r w:rsidR="00973354" w:rsidRPr="00973354">
        <w:rPr>
          <w:rStyle w:val="FontStyle20"/>
          <w:sz w:val="28"/>
          <w:szCs w:val="28"/>
        </w:rPr>
        <w:t>внутридомовых</w:t>
      </w:r>
      <w:r w:rsidRPr="00973354">
        <w:rPr>
          <w:rStyle w:val="FontStyle20"/>
          <w:sz w:val="28"/>
          <w:szCs w:val="28"/>
        </w:rPr>
        <w:t xml:space="preserve"> сетей: (руб. с кв. метра общей площади жилых помещении в месяц с НДС)</w:t>
      </w:r>
      <w:r w:rsidR="00973354">
        <w:rPr>
          <w:rStyle w:val="FontStyle20"/>
          <w:sz w:val="28"/>
          <w:szCs w:val="28"/>
        </w:rPr>
        <w:t>:</w:t>
      </w:r>
    </w:p>
    <w:p w:rsidR="00696B8D" w:rsidRPr="00973354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973354">
        <w:rPr>
          <w:rStyle w:val="FontStyle20"/>
          <w:sz w:val="28"/>
          <w:szCs w:val="28"/>
        </w:rPr>
        <w:t>газоснабжения -0,24</w:t>
      </w:r>
      <w:r w:rsidR="00973354">
        <w:rPr>
          <w:rStyle w:val="FontStyle20"/>
          <w:sz w:val="28"/>
          <w:szCs w:val="28"/>
        </w:rPr>
        <w:t xml:space="preserve">: </w:t>
      </w:r>
      <w:r w:rsidRPr="00973354">
        <w:rPr>
          <w:rStyle w:val="FontStyle20"/>
          <w:sz w:val="28"/>
          <w:szCs w:val="28"/>
        </w:rPr>
        <w:t>электроснабжения - 0,86</w:t>
      </w:r>
      <w:r w:rsidR="00973354">
        <w:rPr>
          <w:rStyle w:val="FontStyle20"/>
          <w:sz w:val="28"/>
          <w:szCs w:val="28"/>
        </w:rPr>
        <w:t>.</w:t>
      </w:r>
    </w:p>
    <w:p w:rsidR="00696B8D" w:rsidRPr="00973354" w:rsidRDefault="00696B8D" w:rsidP="00973354">
      <w:pPr>
        <w:pStyle w:val="Style7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973354">
        <w:rPr>
          <w:rStyle w:val="FontStyle20"/>
          <w:sz w:val="28"/>
          <w:szCs w:val="28"/>
        </w:rPr>
        <w:t>Для всех сельски</w:t>
      </w:r>
      <w:bookmarkStart w:id="0" w:name="_GoBack"/>
      <w:bookmarkEnd w:id="0"/>
      <w:r w:rsidRPr="00973354">
        <w:rPr>
          <w:rStyle w:val="FontStyle20"/>
          <w:sz w:val="28"/>
          <w:szCs w:val="28"/>
        </w:rPr>
        <w:t>х поселений тариф за услугу «Дератизация МКД» - 0,12 руб. с кв.м. обшей площади жилых помещений в месяц с НДС</w:t>
      </w:r>
      <w:r w:rsidR="00973354">
        <w:rPr>
          <w:rStyle w:val="FontStyle20"/>
          <w:sz w:val="28"/>
          <w:szCs w:val="28"/>
        </w:rPr>
        <w:t>.</w:t>
      </w:r>
    </w:p>
    <w:p w:rsidR="00696B8D" w:rsidRPr="00696B8D" w:rsidRDefault="00696B8D" w:rsidP="00973354">
      <w:pPr>
        <w:ind w:firstLine="709"/>
        <w:jc w:val="both"/>
        <w:rPr>
          <w:sz w:val="27"/>
          <w:szCs w:val="27"/>
        </w:rPr>
      </w:pPr>
    </w:p>
    <w:sectPr w:rsidR="00696B8D" w:rsidRPr="00696B8D" w:rsidSect="00696B8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96B8D"/>
    <w:rsid w:val="0000267F"/>
    <w:rsid w:val="00075C16"/>
    <w:rsid w:val="000B371C"/>
    <w:rsid w:val="000D341A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C6803"/>
    <w:rsid w:val="003107E2"/>
    <w:rsid w:val="00357F55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4D4DA5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96B8D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0D1C"/>
    <w:rsid w:val="008016F4"/>
    <w:rsid w:val="008142BE"/>
    <w:rsid w:val="0086035D"/>
    <w:rsid w:val="008741B7"/>
    <w:rsid w:val="008A398A"/>
    <w:rsid w:val="00947A08"/>
    <w:rsid w:val="00967ABD"/>
    <w:rsid w:val="00973354"/>
    <w:rsid w:val="00977FBF"/>
    <w:rsid w:val="009920C3"/>
    <w:rsid w:val="009C0611"/>
    <w:rsid w:val="009C1CED"/>
    <w:rsid w:val="009F222F"/>
    <w:rsid w:val="00A01AF8"/>
    <w:rsid w:val="00A37AF4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8D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696B8D"/>
  </w:style>
  <w:style w:type="character" w:customStyle="1" w:styleId="FontStyle14">
    <w:name w:val="Font Style14"/>
    <w:uiPriority w:val="99"/>
    <w:rsid w:val="00696B8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696B8D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696B8D"/>
    <w:pPr>
      <w:spacing w:line="288" w:lineRule="exact"/>
    </w:pPr>
  </w:style>
  <w:style w:type="paragraph" w:customStyle="1" w:styleId="Style6">
    <w:name w:val="Style6"/>
    <w:basedOn w:val="a"/>
    <w:uiPriority w:val="99"/>
    <w:rsid w:val="00696B8D"/>
    <w:pPr>
      <w:spacing w:line="250" w:lineRule="exact"/>
      <w:jc w:val="center"/>
    </w:pPr>
  </w:style>
  <w:style w:type="paragraph" w:customStyle="1" w:styleId="Style9">
    <w:name w:val="Style9"/>
    <w:basedOn w:val="a"/>
    <w:uiPriority w:val="99"/>
    <w:rsid w:val="00696B8D"/>
    <w:pPr>
      <w:spacing w:line="240" w:lineRule="exact"/>
      <w:ind w:hanging="278"/>
    </w:pPr>
  </w:style>
  <w:style w:type="character" w:customStyle="1" w:styleId="FontStyle13">
    <w:name w:val="Font Style13"/>
    <w:uiPriority w:val="99"/>
    <w:rsid w:val="00696B8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696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">
    <w:name w:val="Font Style17"/>
    <w:uiPriority w:val="99"/>
    <w:rsid w:val="00696B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696B8D"/>
    <w:rPr>
      <w:rFonts w:ascii="Bookman Old Style" w:hAnsi="Bookman Old Style" w:cs="Bookman Old Style"/>
      <w:b/>
      <w:bCs/>
      <w:color w:val="000000"/>
      <w:sz w:val="22"/>
      <w:szCs w:val="22"/>
    </w:rPr>
  </w:style>
  <w:style w:type="paragraph" w:customStyle="1" w:styleId="Style10">
    <w:name w:val="Style10"/>
    <w:basedOn w:val="a"/>
    <w:uiPriority w:val="99"/>
    <w:rsid w:val="00696B8D"/>
  </w:style>
  <w:style w:type="paragraph" w:customStyle="1" w:styleId="Style3">
    <w:name w:val="Style3"/>
    <w:basedOn w:val="a"/>
    <w:uiPriority w:val="99"/>
    <w:rsid w:val="00696B8D"/>
  </w:style>
  <w:style w:type="paragraph" w:customStyle="1" w:styleId="Style8">
    <w:name w:val="Style8"/>
    <w:basedOn w:val="a"/>
    <w:uiPriority w:val="99"/>
    <w:rsid w:val="00696B8D"/>
    <w:pPr>
      <w:spacing w:line="509" w:lineRule="exact"/>
      <w:jc w:val="center"/>
    </w:pPr>
  </w:style>
  <w:style w:type="paragraph" w:customStyle="1" w:styleId="Style7">
    <w:name w:val="Style7"/>
    <w:basedOn w:val="a"/>
    <w:uiPriority w:val="99"/>
    <w:rsid w:val="00696B8D"/>
    <w:pPr>
      <w:spacing w:line="206" w:lineRule="exact"/>
    </w:pPr>
  </w:style>
  <w:style w:type="character" w:customStyle="1" w:styleId="FontStyle19">
    <w:name w:val="Font Style19"/>
    <w:uiPriority w:val="99"/>
    <w:rsid w:val="00696B8D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20">
    <w:name w:val="Font Style20"/>
    <w:uiPriority w:val="99"/>
    <w:rsid w:val="00696B8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1">
    <w:name w:val="Font Style21"/>
    <w:uiPriority w:val="99"/>
    <w:rsid w:val="00696B8D"/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2014-12-24T12:38:00Z</cp:lastPrinted>
  <dcterms:created xsi:type="dcterms:W3CDTF">2014-12-24T05:08:00Z</dcterms:created>
  <dcterms:modified xsi:type="dcterms:W3CDTF">2014-12-24T12:38:00Z</dcterms:modified>
</cp:coreProperties>
</file>