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0C" w:rsidRPr="0011700C" w:rsidRDefault="0011700C" w:rsidP="00117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00C">
        <w:rPr>
          <w:rFonts w:ascii="Times New Roman" w:hAnsi="Times New Roman" w:cs="Times New Roman"/>
          <w:sz w:val="28"/>
          <w:szCs w:val="28"/>
        </w:rPr>
        <w:t>К А Р А Р</w:t>
      </w:r>
    </w:p>
    <w:p w:rsidR="0011700C" w:rsidRPr="0011700C" w:rsidRDefault="0011700C" w:rsidP="00117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00C" w:rsidRPr="0011700C" w:rsidRDefault="0011700C" w:rsidP="00117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170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700C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757B6E">
        <w:rPr>
          <w:rFonts w:ascii="Times New Roman" w:hAnsi="Times New Roman" w:cs="Times New Roman"/>
          <w:sz w:val="28"/>
          <w:szCs w:val="28"/>
        </w:rPr>
        <w:t xml:space="preserve"> 451</w:t>
      </w:r>
    </w:p>
    <w:p w:rsidR="0011700C" w:rsidRPr="0011700C" w:rsidRDefault="0011700C" w:rsidP="00117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00C" w:rsidRPr="0011700C" w:rsidRDefault="0011700C" w:rsidP="00757B6E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11700C">
        <w:rPr>
          <w:rFonts w:ascii="Times New Roman" w:hAnsi="Times New Roman" w:cs="Times New Roman"/>
          <w:sz w:val="28"/>
          <w:szCs w:val="28"/>
        </w:rPr>
        <w:t xml:space="preserve">от </w:t>
      </w:r>
      <w:r w:rsidR="00757B6E">
        <w:rPr>
          <w:rFonts w:ascii="Times New Roman" w:hAnsi="Times New Roman" w:cs="Times New Roman"/>
          <w:sz w:val="28"/>
          <w:szCs w:val="28"/>
        </w:rPr>
        <w:t>09.12.</w:t>
      </w:r>
      <w:r w:rsidRPr="0011700C">
        <w:rPr>
          <w:rFonts w:ascii="Times New Roman" w:hAnsi="Times New Roman" w:cs="Times New Roman"/>
          <w:sz w:val="28"/>
          <w:szCs w:val="28"/>
        </w:rPr>
        <w:t>2014</w:t>
      </w:r>
    </w:p>
    <w:p w:rsidR="000722F2" w:rsidRPr="0011700C" w:rsidRDefault="000722F2" w:rsidP="0011700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Pr="009656E3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Pr="009656E3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Pr="009656E3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Pr="009656E3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Pr="009656E3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Pr="009656E3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Pr="009656E3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Default="000722F2" w:rsidP="000722F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0722F2" w:rsidRDefault="00D4763A" w:rsidP="0011700C">
      <w:pPr>
        <w:tabs>
          <w:tab w:val="left" w:pos="3828"/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31A41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9F1D5A">
        <w:rPr>
          <w:rFonts w:ascii="Times New Roman" w:hAnsi="Times New Roman" w:cs="Times New Roman"/>
          <w:b/>
          <w:sz w:val="28"/>
          <w:szCs w:val="28"/>
        </w:rPr>
        <w:t>муниципальной программы «Реализация антикоррупционной политики в Лен</w:t>
      </w:r>
      <w:r w:rsidR="007A09A7">
        <w:rPr>
          <w:rFonts w:ascii="Times New Roman" w:hAnsi="Times New Roman" w:cs="Times New Roman"/>
          <w:b/>
          <w:sz w:val="28"/>
          <w:szCs w:val="28"/>
        </w:rPr>
        <w:t>иногорском муниципальном районе</w:t>
      </w:r>
      <w:r w:rsidR="009F1D5A">
        <w:rPr>
          <w:rFonts w:ascii="Times New Roman" w:hAnsi="Times New Roman" w:cs="Times New Roman"/>
          <w:b/>
          <w:sz w:val="28"/>
          <w:szCs w:val="28"/>
        </w:rPr>
        <w:t xml:space="preserve"> на 2015-2020 годы»</w:t>
      </w:r>
    </w:p>
    <w:p w:rsidR="009F1D5A" w:rsidRDefault="009F1D5A" w:rsidP="00117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870" w:rsidRPr="009F1D5A" w:rsidRDefault="0018381F" w:rsidP="0011700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Во исполнение Закона</w:t>
      </w:r>
      <w:r w:rsidR="009F1D5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11700C">
        <w:rPr>
          <w:rFonts w:ascii="Times New Roman" w:hAnsi="Times New Roman" w:cs="Times New Roman"/>
          <w:sz w:val="28"/>
          <w:szCs w:val="28"/>
        </w:rPr>
        <w:t xml:space="preserve">от 04.05.2006 </w:t>
      </w:r>
      <w:r w:rsidR="009F1D5A">
        <w:rPr>
          <w:rFonts w:ascii="Times New Roman" w:hAnsi="Times New Roman" w:cs="Times New Roman"/>
          <w:sz w:val="28"/>
          <w:szCs w:val="28"/>
        </w:rPr>
        <w:t xml:space="preserve">№34-ЗРТ «О противодействии коррупции в Республике Татарстан», в соответствии с Постановлением Кабинета Министров Республики Татарстан </w:t>
      </w:r>
      <w:r w:rsidR="0011700C">
        <w:rPr>
          <w:rFonts w:ascii="Times New Roman" w:hAnsi="Times New Roman" w:cs="Times New Roman"/>
          <w:sz w:val="28"/>
          <w:szCs w:val="28"/>
        </w:rPr>
        <w:t xml:space="preserve">от 19.07.2014 </w:t>
      </w:r>
      <w:r w:rsidR="009F1D5A">
        <w:rPr>
          <w:rFonts w:ascii="Times New Roman" w:hAnsi="Times New Roman" w:cs="Times New Roman"/>
          <w:sz w:val="28"/>
          <w:szCs w:val="28"/>
        </w:rPr>
        <w:t>№512 «Об утверждении государственной программы «Реализация антикоррупционной политики Республики Татарстан на 2015-2020 годы»</w:t>
      </w:r>
      <w:r w:rsidR="00E90724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9F1D5A" w:rsidRDefault="0011700C" w:rsidP="0011700C">
      <w:pPr>
        <w:pStyle w:val="4"/>
        <w:shd w:val="clear" w:color="auto" w:fill="auto"/>
        <w:tabs>
          <w:tab w:val="left" w:pos="351"/>
        </w:tabs>
        <w:spacing w:before="0" w:after="0" w:line="240" w:lineRule="auto"/>
        <w:ind w:left="20"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1.</w:t>
      </w:r>
      <w:r w:rsidR="00940903">
        <w:rPr>
          <w:rStyle w:val="1"/>
          <w:sz w:val="28"/>
          <w:szCs w:val="28"/>
        </w:rPr>
        <w:t>Утвердить прилагаемую муниципальную программу «</w:t>
      </w:r>
      <w:r w:rsidR="00940903" w:rsidRPr="00940903">
        <w:rPr>
          <w:sz w:val="28"/>
          <w:szCs w:val="28"/>
        </w:rPr>
        <w:t xml:space="preserve">Реализация антикоррупционной политики </w:t>
      </w:r>
      <w:proofErr w:type="gramStart"/>
      <w:r w:rsidR="00940903" w:rsidRPr="00940903">
        <w:rPr>
          <w:sz w:val="28"/>
          <w:szCs w:val="28"/>
        </w:rPr>
        <w:t>в</w:t>
      </w:r>
      <w:proofErr w:type="gramEnd"/>
      <w:r w:rsidR="00940903" w:rsidRPr="00940903">
        <w:rPr>
          <w:sz w:val="28"/>
          <w:szCs w:val="28"/>
        </w:rPr>
        <w:t xml:space="preserve"> </w:t>
      </w:r>
      <w:proofErr w:type="gramStart"/>
      <w:r w:rsidR="00940903" w:rsidRPr="00940903">
        <w:rPr>
          <w:sz w:val="28"/>
          <w:szCs w:val="28"/>
        </w:rPr>
        <w:t>Лениногорском</w:t>
      </w:r>
      <w:proofErr w:type="gramEnd"/>
      <w:r w:rsidR="00940903" w:rsidRPr="00940903">
        <w:rPr>
          <w:sz w:val="28"/>
          <w:szCs w:val="28"/>
        </w:rPr>
        <w:t xml:space="preserve"> муниципальном районе на 2015-2020 годы»</w:t>
      </w:r>
      <w:r w:rsidR="00940903">
        <w:rPr>
          <w:sz w:val="28"/>
          <w:szCs w:val="28"/>
        </w:rPr>
        <w:t xml:space="preserve"> (далее программа)</w:t>
      </w:r>
      <w:r>
        <w:rPr>
          <w:sz w:val="28"/>
          <w:szCs w:val="28"/>
        </w:rPr>
        <w:t>.</w:t>
      </w:r>
    </w:p>
    <w:p w:rsidR="00940903" w:rsidRDefault="0011700C" w:rsidP="0011700C">
      <w:pPr>
        <w:pStyle w:val="4"/>
        <w:shd w:val="clear" w:color="auto" w:fill="auto"/>
        <w:tabs>
          <w:tab w:val="left" w:pos="351"/>
        </w:tabs>
        <w:spacing w:before="0" w:after="0" w:line="240" w:lineRule="auto"/>
        <w:ind w:left="20"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</w:t>
      </w:r>
      <w:proofErr w:type="gramStart"/>
      <w:r w:rsidR="00940903">
        <w:rPr>
          <w:rStyle w:val="1"/>
          <w:sz w:val="28"/>
          <w:szCs w:val="28"/>
        </w:rPr>
        <w:t>Разместить</w:t>
      </w:r>
      <w:proofErr w:type="gramEnd"/>
      <w:r w:rsidR="00940903">
        <w:rPr>
          <w:rStyle w:val="1"/>
          <w:sz w:val="28"/>
          <w:szCs w:val="28"/>
        </w:rPr>
        <w:t xml:space="preserve"> настоящее Постановление на официальном сайте Лениногорского муниципального района Республики Татарстан.</w:t>
      </w:r>
    </w:p>
    <w:p w:rsidR="00380870" w:rsidRPr="00C07561" w:rsidRDefault="00940903" w:rsidP="0011700C">
      <w:pPr>
        <w:pStyle w:val="4"/>
        <w:shd w:val="clear" w:color="auto" w:fill="auto"/>
        <w:tabs>
          <w:tab w:val="left" w:pos="351"/>
        </w:tabs>
        <w:spacing w:before="0" w:after="0" w:line="240" w:lineRule="auto"/>
        <w:ind w:left="20" w:firstLine="709"/>
        <w:rPr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C07561">
        <w:rPr>
          <w:rStyle w:val="1"/>
          <w:sz w:val="28"/>
          <w:szCs w:val="28"/>
        </w:rPr>
        <w:t>.</w:t>
      </w:r>
      <w:proofErr w:type="gramStart"/>
      <w:r w:rsidR="00380870" w:rsidRPr="00C07561">
        <w:rPr>
          <w:rStyle w:val="1"/>
          <w:sz w:val="28"/>
          <w:szCs w:val="28"/>
        </w:rPr>
        <w:t>Контроль за</w:t>
      </w:r>
      <w:proofErr w:type="gramEnd"/>
      <w:r w:rsidR="00380870" w:rsidRPr="00C07561">
        <w:rPr>
          <w:rStyle w:val="1"/>
          <w:sz w:val="28"/>
          <w:szCs w:val="28"/>
        </w:rPr>
        <w:t xml:space="preserve"> исполнением настоящего постановления оставляю за</w:t>
      </w:r>
      <w:r w:rsidR="001E4518">
        <w:rPr>
          <w:rStyle w:val="1"/>
          <w:sz w:val="28"/>
          <w:szCs w:val="28"/>
        </w:rPr>
        <w:t xml:space="preserve"> </w:t>
      </w:r>
      <w:r w:rsidR="00380870" w:rsidRPr="00C07561">
        <w:rPr>
          <w:rStyle w:val="1"/>
          <w:sz w:val="28"/>
          <w:szCs w:val="28"/>
        </w:rPr>
        <w:t>собой.</w:t>
      </w:r>
      <w:bookmarkStart w:id="0" w:name="_GoBack"/>
      <w:bookmarkEnd w:id="0"/>
    </w:p>
    <w:p w:rsidR="00380870" w:rsidRDefault="00380870" w:rsidP="0011700C">
      <w:pPr>
        <w:pStyle w:val="4"/>
        <w:shd w:val="clear" w:color="auto" w:fill="auto"/>
        <w:tabs>
          <w:tab w:val="left" w:pos="519"/>
        </w:tabs>
        <w:spacing w:before="0" w:after="0" w:line="240" w:lineRule="auto"/>
        <w:ind w:left="20" w:right="20"/>
      </w:pPr>
    </w:p>
    <w:p w:rsidR="0011700C" w:rsidRDefault="0011700C" w:rsidP="0011700C">
      <w:pPr>
        <w:pStyle w:val="4"/>
        <w:shd w:val="clear" w:color="auto" w:fill="auto"/>
        <w:tabs>
          <w:tab w:val="left" w:pos="519"/>
        </w:tabs>
        <w:spacing w:before="0" w:after="0" w:line="240" w:lineRule="auto"/>
        <w:ind w:left="20" w:right="20"/>
      </w:pPr>
    </w:p>
    <w:p w:rsidR="001E4518" w:rsidRDefault="001E4518" w:rsidP="0011700C">
      <w:pPr>
        <w:pStyle w:val="4"/>
        <w:shd w:val="clear" w:color="auto" w:fill="auto"/>
        <w:tabs>
          <w:tab w:val="left" w:pos="519"/>
        </w:tabs>
        <w:spacing w:before="0" w:after="0" w:line="240" w:lineRule="auto"/>
        <w:ind w:left="20" w:right="20"/>
      </w:pPr>
    </w:p>
    <w:p w:rsidR="0011700C" w:rsidRPr="0011700C" w:rsidRDefault="0011700C" w:rsidP="00117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00C">
        <w:rPr>
          <w:rFonts w:ascii="Times New Roman" w:hAnsi="Times New Roman" w:cs="Times New Roman"/>
          <w:sz w:val="28"/>
          <w:szCs w:val="28"/>
        </w:rPr>
        <w:t xml:space="preserve">И.о. руководителя Исполнительного комитета </w:t>
      </w:r>
    </w:p>
    <w:p w:rsidR="0011700C" w:rsidRPr="0011700C" w:rsidRDefault="0011700C" w:rsidP="00117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0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E5665" w:rsidRPr="0011700C" w:rsidRDefault="0011700C" w:rsidP="00117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00C">
        <w:rPr>
          <w:rFonts w:ascii="Times New Roman" w:hAnsi="Times New Roman" w:cs="Times New Roman"/>
          <w:sz w:val="28"/>
          <w:szCs w:val="28"/>
        </w:rPr>
        <w:t>«Лениногорский муниципальный район»                               Г.А.АРСЛАНОВА</w:t>
      </w:r>
    </w:p>
    <w:p w:rsidR="009E5665" w:rsidRPr="0011700C" w:rsidRDefault="009E5665" w:rsidP="00117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518" w:rsidRPr="0011700C" w:rsidRDefault="001E4518" w:rsidP="00117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0C">
        <w:rPr>
          <w:rFonts w:ascii="Times New Roman" w:eastAsia="Times New Roman" w:hAnsi="Times New Roman" w:cs="Times New Roman"/>
          <w:sz w:val="24"/>
          <w:szCs w:val="24"/>
        </w:rPr>
        <w:t>Р.Р.Сытдиков</w:t>
      </w:r>
    </w:p>
    <w:p w:rsidR="001E4518" w:rsidRPr="0011700C" w:rsidRDefault="001E4518" w:rsidP="001E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5665" w:rsidRPr="0011700C">
        <w:rPr>
          <w:rFonts w:ascii="Times New Roman" w:eastAsia="Times New Roman" w:hAnsi="Times New Roman" w:cs="Times New Roman"/>
          <w:sz w:val="24"/>
          <w:szCs w:val="24"/>
        </w:rPr>
        <w:t>-16-39</w:t>
      </w:r>
    </w:p>
    <w:p w:rsidR="00380870" w:rsidRDefault="00380870" w:rsidP="001E4518">
      <w:pPr>
        <w:spacing w:after="0"/>
      </w:pPr>
    </w:p>
    <w:sectPr w:rsidR="00380870" w:rsidSect="00E3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3CF"/>
    <w:multiLevelType w:val="multilevel"/>
    <w:tmpl w:val="E3D05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60644"/>
    <w:multiLevelType w:val="multilevel"/>
    <w:tmpl w:val="E3D05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870"/>
    <w:rsid w:val="000722F2"/>
    <w:rsid w:val="001027CC"/>
    <w:rsid w:val="0011700C"/>
    <w:rsid w:val="0018381F"/>
    <w:rsid w:val="001E4518"/>
    <w:rsid w:val="00380870"/>
    <w:rsid w:val="004E63E5"/>
    <w:rsid w:val="00757B6E"/>
    <w:rsid w:val="007A09A7"/>
    <w:rsid w:val="00866A4B"/>
    <w:rsid w:val="008E26E0"/>
    <w:rsid w:val="009204A8"/>
    <w:rsid w:val="00931A41"/>
    <w:rsid w:val="00940903"/>
    <w:rsid w:val="009656E3"/>
    <w:rsid w:val="009E5665"/>
    <w:rsid w:val="009F1D5A"/>
    <w:rsid w:val="00A83AA9"/>
    <w:rsid w:val="00B629FA"/>
    <w:rsid w:val="00C07561"/>
    <w:rsid w:val="00D4763A"/>
    <w:rsid w:val="00E319E3"/>
    <w:rsid w:val="00E9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80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0">
    <w:name w:val="Основной текст (2)"/>
    <w:basedOn w:val="2"/>
    <w:rsid w:val="00380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basedOn w:val="a0"/>
    <w:link w:val="4"/>
    <w:rsid w:val="00380870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3"/>
    <w:rsid w:val="00380870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Заголовок №1_"/>
    <w:basedOn w:val="a0"/>
    <w:rsid w:val="00380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8"/>
      <w:szCs w:val="28"/>
      <w:u w:val="none"/>
    </w:rPr>
  </w:style>
  <w:style w:type="character" w:customStyle="1" w:styleId="11">
    <w:name w:val="Заголовок №1"/>
    <w:basedOn w:val="10"/>
    <w:rsid w:val="00380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8"/>
      <w:szCs w:val="28"/>
      <w:u w:val="none"/>
      <w:lang w:val="ru-RU"/>
    </w:rPr>
  </w:style>
  <w:style w:type="character" w:customStyle="1" w:styleId="21">
    <w:name w:val="Основной текст2"/>
    <w:basedOn w:val="a3"/>
    <w:rsid w:val="00380870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380870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380870"/>
    <w:pPr>
      <w:widowControl w:val="0"/>
      <w:shd w:val="clear" w:color="auto" w:fill="FFFFFF"/>
      <w:spacing w:before="600" w:after="300" w:line="326" w:lineRule="exact"/>
      <w:jc w:val="both"/>
    </w:pPr>
    <w:rPr>
      <w:rFonts w:ascii="Times New Roman" w:eastAsia="Times New Roman" w:hAnsi="Times New Roman" w:cs="Times New Roman"/>
      <w:spacing w:val="6"/>
    </w:rPr>
  </w:style>
  <w:style w:type="paragraph" w:styleId="a4">
    <w:name w:val="Balloon Text"/>
    <w:basedOn w:val="a"/>
    <w:link w:val="a5"/>
    <w:uiPriority w:val="99"/>
    <w:semiHidden/>
    <w:unhideWhenUsed/>
    <w:rsid w:val="0096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80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0">
    <w:name w:val="Основной текст (2)"/>
    <w:basedOn w:val="2"/>
    <w:rsid w:val="00380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basedOn w:val="a0"/>
    <w:link w:val="4"/>
    <w:rsid w:val="00380870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3"/>
    <w:rsid w:val="00380870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Заголовок №1_"/>
    <w:basedOn w:val="a0"/>
    <w:rsid w:val="00380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8"/>
      <w:szCs w:val="28"/>
      <w:u w:val="none"/>
    </w:rPr>
  </w:style>
  <w:style w:type="character" w:customStyle="1" w:styleId="11">
    <w:name w:val="Заголовок №1"/>
    <w:basedOn w:val="10"/>
    <w:rsid w:val="00380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8"/>
      <w:szCs w:val="28"/>
      <w:u w:val="none"/>
      <w:lang w:val="ru-RU"/>
    </w:rPr>
  </w:style>
  <w:style w:type="character" w:customStyle="1" w:styleId="21">
    <w:name w:val="Основной текст2"/>
    <w:basedOn w:val="a3"/>
    <w:rsid w:val="00380870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380870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380870"/>
    <w:pPr>
      <w:widowControl w:val="0"/>
      <w:shd w:val="clear" w:color="auto" w:fill="FFFFFF"/>
      <w:spacing w:before="600" w:after="300" w:line="326" w:lineRule="exact"/>
      <w:jc w:val="both"/>
    </w:pPr>
    <w:rPr>
      <w:rFonts w:ascii="Times New Roman" w:eastAsia="Times New Roman" w:hAnsi="Times New Roman" w:cs="Times New Roman"/>
      <w:spacing w:val="6"/>
    </w:rPr>
  </w:style>
  <w:style w:type="paragraph" w:styleId="a4">
    <w:name w:val="Balloon Text"/>
    <w:basedOn w:val="a"/>
    <w:link w:val="a5"/>
    <w:uiPriority w:val="99"/>
    <w:semiHidden/>
    <w:unhideWhenUsed/>
    <w:rsid w:val="0096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LMR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5</cp:revision>
  <cp:lastPrinted>2014-12-16T12:18:00Z</cp:lastPrinted>
  <dcterms:created xsi:type="dcterms:W3CDTF">2014-12-10T12:47:00Z</dcterms:created>
  <dcterms:modified xsi:type="dcterms:W3CDTF">2014-12-16T12:18:00Z</dcterms:modified>
</cp:coreProperties>
</file>