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BE4" w:rsidRPr="00E335D1" w:rsidRDefault="00C53BE4" w:rsidP="00C53BE4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335D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ПРОТОКОЛ</w:t>
      </w:r>
    </w:p>
    <w:p w:rsidR="00C53BE4" w:rsidRPr="00E335D1" w:rsidRDefault="00C53BE4" w:rsidP="00C53B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335D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рассмотрения заявок на участие в аукционе </w:t>
      </w:r>
    </w:p>
    <w:p w:rsidR="00C53BE4" w:rsidRPr="00E335D1" w:rsidRDefault="00C53BE4" w:rsidP="00C53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г. </w:t>
      </w:r>
      <w:r w:rsidR="000468C0"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Лениногорск </w:t>
      </w:r>
      <w:r w:rsid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 </w:t>
      </w:r>
      <w:proofErr w:type="gramStart"/>
      <w:r w:rsid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</w:t>
      </w:r>
      <w:r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proofErr w:type="gramEnd"/>
      <w:r w:rsidR="00DC791F">
        <w:rPr>
          <w:rFonts w:ascii="Times New Roman" w:eastAsia="Times New Roman" w:hAnsi="Times New Roman" w:cs="Times New Roman"/>
          <w:sz w:val="24"/>
          <w:szCs w:val="28"/>
          <w:lang w:eastAsia="ru-RU"/>
        </w:rPr>
        <w:t>14</w:t>
      </w:r>
      <w:r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  <w:r w:rsidR="00B80FC7"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3E0D42">
        <w:rPr>
          <w:rFonts w:ascii="Times New Roman" w:eastAsia="Times New Roman" w:hAnsi="Times New Roman" w:cs="Times New Roman"/>
          <w:sz w:val="24"/>
          <w:szCs w:val="28"/>
          <w:lang w:eastAsia="ru-RU"/>
        </w:rPr>
        <w:t>июня</w:t>
      </w:r>
      <w:r w:rsidR="000C1E75"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>20</w:t>
      </w:r>
      <w:r w:rsidR="000468C0"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="00AC2F09"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="00D354EA"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года</w:t>
      </w:r>
      <w:r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C53BE4" w:rsidRPr="00E335D1" w:rsidRDefault="00C53BE4" w:rsidP="00C53B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53BE4" w:rsidRPr="00E335D1" w:rsidRDefault="00C53BE4" w:rsidP="00C53BE4">
      <w:pPr>
        <w:tabs>
          <w:tab w:val="left" w:pos="354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>Место составления протокола: РТ, г.</w:t>
      </w:r>
      <w:r w:rsidR="00E335D1"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468C0"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>Лениногорск</w:t>
      </w:r>
      <w:r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ул. </w:t>
      </w:r>
      <w:r w:rsidR="000468C0"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>Тукая</w:t>
      </w:r>
      <w:r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>, д.</w:t>
      </w:r>
      <w:r w:rsidR="000468C0"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>7</w:t>
      </w:r>
      <w:r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C53BE4" w:rsidRPr="00E335D1" w:rsidRDefault="00D354EA" w:rsidP="00C53BE4">
      <w:pPr>
        <w:tabs>
          <w:tab w:val="left" w:pos="354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>Дата и в</w:t>
      </w:r>
      <w:r w:rsidR="00C53BE4"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>ремя составления протокола:</w:t>
      </w:r>
      <w:r w:rsidR="00C53BE4" w:rsidRPr="00E335D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C53BE4"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r w:rsidR="00DC791F">
        <w:rPr>
          <w:rFonts w:ascii="Times New Roman" w:eastAsia="Times New Roman" w:hAnsi="Times New Roman" w:cs="Times New Roman"/>
          <w:sz w:val="24"/>
          <w:szCs w:val="28"/>
          <w:lang w:eastAsia="ru-RU"/>
        </w:rPr>
        <w:t>14</w:t>
      </w:r>
      <w:r w:rsidR="000C1E75"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 </w:t>
      </w:r>
      <w:r w:rsidR="003E0D42">
        <w:rPr>
          <w:rFonts w:ascii="Times New Roman" w:eastAsia="Times New Roman" w:hAnsi="Times New Roman" w:cs="Times New Roman"/>
          <w:sz w:val="24"/>
          <w:szCs w:val="28"/>
          <w:lang w:eastAsia="ru-RU"/>
        </w:rPr>
        <w:t>июня</w:t>
      </w:r>
      <w:r w:rsidR="000468C0"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C53BE4"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>20</w:t>
      </w:r>
      <w:r w:rsidR="000468C0"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="00AC2F09"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года </w:t>
      </w:r>
      <w:r w:rsidR="00C53BE4"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</w:t>
      </w:r>
      <w:r w:rsidR="00AC2F09"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>15</w:t>
      </w:r>
      <w:r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  <w:r w:rsidR="00B80FC7"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>00</w:t>
      </w:r>
    </w:p>
    <w:p w:rsidR="00C53BE4" w:rsidRPr="00E335D1" w:rsidRDefault="00C53BE4" w:rsidP="00C53BE4">
      <w:pPr>
        <w:tabs>
          <w:tab w:val="left" w:pos="354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468C0" w:rsidRPr="00E335D1" w:rsidRDefault="000468C0" w:rsidP="000468C0">
      <w:pPr>
        <w:tabs>
          <w:tab w:val="left" w:pos="354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335D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Организатор аукциона</w:t>
      </w:r>
      <w:r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-  </w:t>
      </w:r>
      <w:r w:rsidRPr="00E335D1">
        <w:rPr>
          <w:rFonts w:ascii="Times New Roman" w:hAnsi="Times New Roman" w:cs="Times New Roman"/>
          <w:bCs/>
          <w:sz w:val="24"/>
          <w:szCs w:val="28"/>
        </w:rPr>
        <w:t>Муниципальное казенное учреждение</w:t>
      </w:r>
      <w:r w:rsidRPr="00E335D1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E335D1">
        <w:rPr>
          <w:rFonts w:ascii="Times New Roman" w:hAnsi="Times New Roman" w:cs="Times New Roman"/>
          <w:sz w:val="24"/>
          <w:szCs w:val="28"/>
        </w:rPr>
        <w:t xml:space="preserve">Палата имущественных и земельных отношений муниципального образования «Лениногорский муниципальный район» </w:t>
      </w:r>
    </w:p>
    <w:p w:rsidR="000468C0" w:rsidRPr="00E335D1" w:rsidRDefault="000468C0" w:rsidP="000468C0">
      <w:pPr>
        <w:tabs>
          <w:tab w:val="left" w:pos="354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0468C0" w:rsidRDefault="000468C0" w:rsidP="00467D95">
      <w:pPr>
        <w:tabs>
          <w:tab w:val="left" w:pos="354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335D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Комиссия по проведению аукциона на право заключения договоров аренды муниципального имущества </w:t>
      </w:r>
      <w:r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(далее - Комиссия), созданная на основании Постановлени</w:t>
      </w:r>
      <w:r w:rsidR="00F802DC">
        <w:rPr>
          <w:rFonts w:ascii="Times New Roman" w:eastAsia="Times New Roman" w:hAnsi="Times New Roman" w:cs="Times New Roman"/>
          <w:sz w:val="24"/>
          <w:szCs w:val="28"/>
          <w:lang w:eastAsia="ru-RU"/>
        </w:rPr>
        <w:t>я</w:t>
      </w:r>
      <w:r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Исполнительного комитета муниципального образования «Лениногорский муниципальный район» Республики Татарстан от</w:t>
      </w:r>
      <w:r w:rsidRPr="00E335D1">
        <w:rPr>
          <w:rFonts w:ascii="Times New Roman" w:hAnsi="Times New Roman" w:cs="Times New Roman"/>
          <w:sz w:val="24"/>
          <w:szCs w:val="28"/>
        </w:rPr>
        <w:t xml:space="preserve"> </w:t>
      </w:r>
      <w:r w:rsidR="003E0D42">
        <w:rPr>
          <w:rFonts w:ascii="Times New Roman" w:hAnsi="Times New Roman" w:cs="Times New Roman"/>
          <w:sz w:val="24"/>
          <w:szCs w:val="28"/>
        </w:rPr>
        <w:t>14.01.2021г. №10</w:t>
      </w:r>
      <w:r w:rsidRPr="00E335D1">
        <w:rPr>
          <w:rFonts w:ascii="Times New Roman" w:hAnsi="Times New Roman" w:cs="Times New Roman"/>
          <w:sz w:val="24"/>
          <w:szCs w:val="28"/>
        </w:rPr>
        <w:t xml:space="preserve">, </w:t>
      </w:r>
      <w:r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следующем составе: </w:t>
      </w:r>
    </w:p>
    <w:p w:rsidR="003E0D42" w:rsidRPr="00E335D1" w:rsidRDefault="003E0D42" w:rsidP="000468C0">
      <w:pPr>
        <w:tabs>
          <w:tab w:val="left" w:pos="354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20"/>
        <w:gridCol w:w="7035"/>
      </w:tblGrid>
      <w:tr w:rsidR="003E0D42" w:rsidRPr="001E4F2D" w:rsidTr="00A6554F">
        <w:trPr>
          <w:trHeight w:val="864"/>
        </w:trPr>
        <w:tc>
          <w:tcPr>
            <w:tcW w:w="2376" w:type="dxa"/>
            <w:shd w:val="clear" w:color="auto" w:fill="auto"/>
          </w:tcPr>
          <w:p w:rsidR="003E0D42" w:rsidRPr="001E4F2D" w:rsidRDefault="003E0D42" w:rsidP="00A6554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E4F2D">
              <w:rPr>
                <w:rFonts w:ascii="Times New Roman" w:hAnsi="Times New Roman" w:cs="Times New Roman"/>
                <w:sz w:val="24"/>
              </w:rPr>
              <w:t xml:space="preserve">Михайлова </w:t>
            </w:r>
            <w:proofErr w:type="spellStart"/>
            <w:r w:rsidRPr="001E4F2D">
              <w:rPr>
                <w:rFonts w:ascii="Times New Roman" w:hAnsi="Times New Roman" w:cs="Times New Roman"/>
                <w:sz w:val="24"/>
              </w:rPr>
              <w:t>Зульфия</w:t>
            </w:r>
            <w:proofErr w:type="spellEnd"/>
            <w:r w:rsidRPr="001E4F2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E4F2D">
              <w:rPr>
                <w:rFonts w:ascii="Times New Roman" w:hAnsi="Times New Roman" w:cs="Times New Roman"/>
                <w:sz w:val="24"/>
              </w:rPr>
              <w:t>Габдулхаметовна</w:t>
            </w:r>
            <w:proofErr w:type="spellEnd"/>
            <w:r w:rsidRPr="001E4F2D">
              <w:rPr>
                <w:rFonts w:ascii="Times New Roman" w:hAnsi="Times New Roman" w:cs="Times New Roman"/>
                <w:sz w:val="24"/>
              </w:rPr>
              <w:t xml:space="preserve">   </w:t>
            </w:r>
          </w:p>
          <w:p w:rsidR="003E0D42" w:rsidRPr="001E4F2D" w:rsidRDefault="003E0D42" w:rsidP="00A6554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20" w:type="dxa"/>
            <w:shd w:val="clear" w:color="auto" w:fill="auto"/>
          </w:tcPr>
          <w:p w:rsidR="003E0D42" w:rsidRPr="001E4F2D" w:rsidRDefault="003E0D42" w:rsidP="00A65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E4F2D">
              <w:rPr>
                <w:rFonts w:ascii="Times New Roman" w:hAnsi="Times New Roman" w:cs="Times New Roman"/>
                <w:sz w:val="24"/>
              </w:rPr>
              <w:t xml:space="preserve">- руководитель Исполнительного комитета муниципального образования «Лениногорский муниципальный район» Республики Татарстан    </w:t>
            </w:r>
          </w:p>
          <w:p w:rsidR="003E0D42" w:rsidRPr="001E4F2D" w:rsidRDefault="003E0D42" w:rsidP="00A65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0D42" w:rsidRPr="001E4F2D" w:rsidTr="00A6554F">
        <w:tc>
          <w:tcPr>
            <w:tcW w:w="2376" w:type="dxa"/>
            <w:shd w:val="clear" w:color="auto" w:fill="auto"/>
          </w:tcPr>
          <w:p w:rsidR="003E0D42" w:rsidRPr="001E4F2D" w:rsidRDefault="003E0D42" w:rsidP="00A6554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E4F2D">
              <w:rPr>
                <w:rFonts w:ascii="Times New Roman" w:hAnsi="Times New Roman" w:cs="Times New Roman"/>
                <w:sz w:val="24"/>
              </w:rPr>
              <w:t xml:space="preserve">Члены комиссии:                                       </w:t>
            </w:r>
          </w:p>
          <w:p w:rsidR="003E0D42" w:rsidRPr="001E4F2D" w:rsidRDefault="003E0D42" w:rsidP="00A6554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20" w:type="dxa"/>
            <w:shd w:val="clear" w:color="auto" w:fill="auto"/>
          </w:tcPr>
          <w:p w:rsidR="003E0D42" w:rsidRPr="001E4F2D" w:rsidRDefault="003E0D42" w:rsidP="00A65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0D42" w:rsidRPr="001E4F2D" w:rsidTr="00A6554F">
        <w:tc>
          <w:tcPr>
            <w:tcW w:w="2376" w:type="dxa"/>
            <w:shd w:val="clear" w:color="auto" w:fill="auto"/>
          </w:tcPr>
          <w:p w:rsidR="003E0D42" w:rsidRPr="001E4F2D" w:rsidRDefault="003E0D42" w:rsidP="00A6554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E4F2D">
              <w:rPr>
                <w:rFonts w:ascii="Times New Roman" w:hAnsi="Times New Roman" w:cs="Times New Roman"/>
                <w:sz w:val="24"/>
              </w:rPr>
              <w:t>Рафикова</w:t>
            </w:r>
            <w:proofErr w:type="spellEnd"/>
            <w:r w:rsidRPr="001E4F2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E4F2D">
              <w:rPr>
                <w:rFonts w:ascii="Times New Roman" w:hAnsi="Times New Roman" w:cs="Times New Roman"/>
                <w:sz w:val="24"/>
              </w:rPr>
              <w:t>Гульфира</w:t>
            </w:r>
            <w:proofErr w:type="spellEnd"/>
            <w:r w:rsidRPr="001E4F2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E4F2D">
              <w:rPr>
                <w:rFonts w:ascii="Times New Roman" w:hAnsi="Times New Roman" w:cs="Times New Roman"/>
                <w:sz w:val="24"/>
              </w:rPr>
              <w:t>Мазитовна</w:t>
            </w:r>
            <w:proofErr w:type="spellEnd"/>
          </w:p>
        </w:tc>
        <w:tc>
          <w:tcPr>
            <w:tcW w:w="7920" w:type="dxa"/>
            <w:shd w:val="clear" w:color="auto" w:fill="auto"/>
          </w:tcPr>
          <w:p w:rsidR="003E0D42" w:rsidRPr="001E4F2D" w:rsidRDefault="003E0D42" w:rsidP="00A65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E4F2D">
              <w:rPr>
                <w:rFonts w:ascii="Times New Roman" w:hAnsi="Times New Roman" w:cs="Times New Roman"/>
                <w:sz w:val="24"/>
              </w:rPr>
              <w:t>- заместитель главы муниципального образования «город Лениногорск» Лениногорского муниципального района Республики Татарстан</w:t>
            </w:r>
          </w:p>
          <w:p w:rsidR="003E0D42" w:rsidRPr="001E4F2D" w:rsidRDefault="003E0D42" w:rsidP="00A65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0D42" w:rsidRPr="001E4F2D" w:rsidTr="00A6554F">
        <w:trPr>
          <w:trHeight w:val="829"/>
        </w:trPr>
        <w:tc>
          <w:tcPr>
            <w:tcW w:w="2376" w:type="dxa"/>
            <w:shd w:val="clear" w:color="auto" w:fill="auto"/>
          </w:tcPr>
          <w:p w:rsidR="003E0D42" w:rsidRPr="001E4F2D" w:rsidRDefault="003E0D42" w:rsidP="00A6554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E4F2D">
              <w:rPr>
                <w:rFonts w:ascii="Times New Roman" w:hAnsi="Times New Roman" w:cs="Times New Roman"/>
                <w:sz w:val="24"/>
              </w:rPr>
              <w:t>Сытдиков</w:t>
            </w:r>
            <w:proofErr w:type="spellEnd"/>
            <w:r w:rsidRPr="001E4F2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E4F2D">
              <w:rPr>
                <w:rFonts w:ascii="Times New Roman" w:hAnsi="Times New Roman" w:cs="Times New Roman"/>
                <w:sz w:val="24"/>
              </w:rPr>
              <w:t>Риваль</w:t>
            </w:r>
            <w:proofErr w:type="spellEnd"/>
          </w:p>
          <w:p w:rsidR="003E0D42" w:rsidRPr="001E4F2D" w:rsidRDefault="003E0D42" w:rsidP="00A6554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E4F2D">
              <w:rPr>
                <w:rFonts w:ascii="Times New Roman" w:hAnsi="Times New Roman" w:cs="Times New Roman"/>
                <w:sz w:val="24"/>
              </w:rPr>
              <w:t>Равилевич</w:t>
            </w:r>
            <w:proofErr w:type="spellEnd"/>
          </w:p>
        </w:tc>
        <w:tc>
          <w:tcPr>
            <w:tcW w:w="7920" w:type="dxa"/>
            <w:shd w:val="clear" w:color="auto" w:fill="auto"/>
          </w:tcPr>
          <w:p w:rsidR="003E0D42" w:rsidRPr="001E4F2D" w:rsidRDefault="003E0D42" w:rsidP="00A65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E4F2D">
              <w:rPr>
                <w:rFonts w:ascii="Times New Roman" w:hAnsi="Times New Roman" w:cs="Times New Roman"/>
                <w:sz w:val="24"/>
              </w:rPr>
              <w:t xml:space="preserve">- руководитель Исполнительного комитета муниципального образования «город Лениногорск» Лениногорского муниципального района Республики Татарстан   </w:t>
            </w:r>
          </w:p>
          <w:p w:rsidR="003E0D42" w:rsidRPr="001E4F2D" w:rsidRDefault="003E0D42" w:rsidP="00A65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0D42" w:rsidRPr="001E4F2D" w:rsidTr="00A6554F">
        <w:trPr>
          <w:trHeight w:val="668"/>
        </w:trPr>
        <w:tc>
          <w:tcPr>
            <w:tcW w:w="2376" w:type="dxa"/>
            <w:shd w:val="clear" w:color="auto" w:fill="auto"/>
          </w:tcPr>
          <w:p w:rsidR="003E0D42" w:rsidRPr="001E4F2D" w:rsidRDefault="003E0D42" w:rsidP="00A6554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E4F2D">
              <w:rPr>
                <w:rFonts w:ascii="Times New Roman" w:hAnsi="Times New Roman" w:cs="Times New Roman"/>
                <w:sz w:val="24"/>
              </w:rPr>
              <w:t>Шайхутдинов</w:t>
            </w:r>
            <w:proofErr w:type="spellEnd"/>
            <w:r w:rsidRPr="001E4F2D">
              <w:rPr>
                <w:rFonts w:ascii="Times New Roman" w:hAnsi="Times New Roman" w:cs="Times New Roman"/>
                <w:sz w:val="24"/>
              </w:rPr>
              <w:t xml:space="preserve"> Наиль </w:t>
            </w:r>
            <w:proofErr w:type="spellStart"/>
            <w:r w:rsidRPr="001E4F2D">
              <w:rPr>
                <w:rFonts w:ascii="Times New Roman" w:hAnsi="Times New Roman" w:cs="Times New Roman"/>
                <w:sz w:val="24"/>
              </w:rPr>
              <w:t>Гумарович</w:t>
            </w:r>
            <w:proofErr w:type="spellEnd"/>
          </w:p>
        </w:tc>
        <w:tc>
          <w:tcPr>
            <w:tcW w:w="7920" w:type="dxa"/>
            <w:shd w:val="clear" w:color="auto" w:fill="auto"/>
          </w:tcPr>
          <w:p w:rsidR="003E0D42" w:rsidRPr="001E4F2D" w:rsidRDefault="003E0D42" w:rsidP="00A65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E4F2D">
              <w:rPr>
                <w:rFonts w:ascii="Times New Roman" w:hAnsi="Times New Roman" w:cs="Times New Roman"/>
                <w:sz w:val="24"/>
              </w:rPr>
              <w:t>- руководитель аппарата Совета муниципального образования «Лениногорский муниципальный район» Республики Татарстан</w:t>
            </w:r>
          </w:p>
          <w:p w:rsidR="003E0D42" w:rsidRPr="001E4F2D" w:rsidRDefault="003E0D42" w:rsidP="00A65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0D42" w:rsidRPr="001E4F2D" w:rsidTr="00A6554F">
        <w:trPr>
          <w:trHeight w:val="668"/>
        </w:trPr>
        <w:tc>
          <w:tcPr>
            <w:tcW w:w="2376" w:type="dxa"/>
            <w:shd w:val="clear" w:color="auto" w:fill="auto"/>
          </w:tcPr>
          <w:p w:rsidR="003E0D42" w:rsidRPr="001E4F2D" w:rsidRDefault="003E0D42" w:rsidP="00A6554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E4F2D">
              <w:rPr>
                <w:rFonts w:ascii="Times New Roman" w:hAnsi="Times New Roman" w:cs="Times New Roman"/>
                <w:sz w:val="24"/>
              </w:rPr>
              <w:t xml:space="preserve">Иванова </w:t>
            </w:r>
            <w:proofErr w:type="spellStart"/>
            <w:r w:rsidRPr="001E4F2D">
              <w:rPr>
                <w:rFonts w:ascii="Times New Roman" w:hAnsi="Times New Roman" w:cs="Times New Roman"/>
                <w:sz w:val="24"/>
              </w:rPr>
              <w:t>Гульназ</w:t>
            </w:r>
            <w:proofErr w:type="spellEnd"/>
            <w:r w:rsidRPr="001E4F2D">
              <w:rPr>
                <w:rFonts w:ascii="Times New Roman" w:hAnsi="Times New Roman" w:cs="Times New Roman"/>
                <w:sz w:val="24"/>
              </w:rPr>
              <w:t xml:space="preserve"> Альбертовна</w:t>
            </w:r>
          </w:p>
        </w:tc>
        <w:tc>
          <w:tcPr>
            <w:tcW w:w="7920" w:type="dxa"/>
            <w:shd w:val="clear" w:color="auto" w:fill="auto"/>
          </w:tcPr>
          <w:p w:rsidR="003E0D42" w:rsidRPr="001E4F2D" w:rsidRDefault="003E0D42" w:rsidP="00A65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E4F2D">
              <w:rPr>
                <w:rFonts w:ascii="Times New Roman" w:hAnsi="Times New Roman" w:cs="Times New Roman"/>
                <w:sz w:val="24"/>
              </w:rPr>
              <w:t>- первый заместитель руководителя Исполнительного комитета муниципального образования «Лениногорский муниципальный район» Республики Татарстан по экономике</w:t>
            </w:r>
          </w:p>
          <w:p w:rsidR="003E0D42" w:rsidRPr="001E4F2D" w:rsidRDefault="003E0D42" w:rsidP="00A65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0D42" w:rsidRPr="001E4F2D" w:rsidTr="00A6554F">
        <w:tc>
          <w:tcPr>
            <w:tcW w:w="2376" w:type="dxa"/>
            <w:shd w:val="clear" w:color="auto" w:fill="auto"/>
          </w:tcPr>
          <w:p w:rsidR="003E0D42" w:rsidRPr="001E4F2D" w:rsidRDefault="003E0D42" w:rsidP="00A6554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E4F2D">
              <w:rPr>
                <w:rFonts w:ascii="Times New Roman" w:hAnsi="Times New Roman" w:cs="Times New Roman"/>
                <w:sz w:val="24"/>
              </w:rPr>
              <w:t xml:space="preserve">Султанова Резеда </w:t>
            </w:r>
            <w:proofErr w:type="spellStart"/>
            <w:r w:rsidRPr="001E4F2D">
              <w:rPr>
                <w:rFonts w:ascii="Times New Roman" w:hAnsi="Times New Roman" w:cs="Times New Roman"/>
                <w:sz w:val="24"/>
              </w:rPr>
              <w:t>Абулмагдановна</w:t>
            </w:r>
            <w:proofErr w:type="spellEnd"/>
            <w:r w:rsidRPr="001E4F2D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3E0D42" w:rsidRPr="001E4F2D" w:rsidRDefault="003E0D42" w:rsidP="00A6554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20" w:type="dxa"/>
            <w:shd w:val="clear" w:color="auto" w:fill="auto"/>
          </w:tcPr>
          <w:p w:rsidR="003E0D42" w:rsidRPr="001E4F2D" w:rsidRDefault="003E0D42" w:rsidP="00A65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E4F2D"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F802DC">
              <w:rPr>
                <w:rFonts w:ascii="Times New Roman" w:hAnsi="Times New Roman" w:cs="Times New Roman"/>
                <w:sz w:val="24"/>
              </w:rPr>
              <w:t>председатель</w:t>
            </w:r>
            <w:r w:rsidRPr="001E4F2D">
              <w:rPr>
                <w:rFonts w:ascii="Times New Roman" w:hAnsi="Times New Roman" w:cs="Times New Roman"/>
                <w:sz w:val="24"/>
              </w:rPr>
              <w:t xml:space="preserve"> муниципального казенного учреждения Палаты имущественных и земельных отношений муниципального образования Лениногорский муниципальный район Республики Татарстан   </w:t>
            </w:r>
          </w:p>
          <w:p w:rsidR="003E0D42" w:rsidRPr="001E4F2D" w:rsidRDefault="003E0D42" w:rsidP="00A65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0D42" w:rsidRPr="001E4F2D" w:rsidTr="00A6554F">
        <w:trPr>
          <w:trHeight w:val="1151"/>
        </w:trPr>
        <w:tc>
          <w:tcPr>
            <w:tcW w:w="2376" w:type="dxa"/>
            <w:shd w:val="clear" w:color="auto" w:fill="auto"/>
          </w:tcPr>
          <w:p w:rsidR="003E0D42" w:rsidRPr="001E4F2D" w:rsidRDefault="003E0D42" w:rsidP="00A6554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E4F2D">
              <w:rPr>
                <w:rFonts w:ascii="Times New Roman" w:hAnsi="Times New Roman" w:cs="Times New Roman"/>
                <w:sz w:val="24"/>
              </w:rPr>
              <w:t>Мустафина Виктория Юрьевна</w:t>
            </w:r>
          </w:p>
          <w:p w:rsidR="003E0D42" w:rsidRPr="001E4F2D" w:rsidRDefault="003E0D42" w:rsidP="00A6554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20" w:type="dxa"/>
            <w:shd w:val="clear" w:color="auto" w:fill="auto"/>
          </w:tcPr>
          <w:p w:rsidR="003E0D42" w:rsidRPr="001E4F2D" w:rsidRDefault="003E0D42" w:rsidP="00A65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E4F2D">
              <w:rPr>
                <w:rFonts w:ascii="Times New Roman" w:hAnsi="Times New Roman" w:cs="Times New Roman"/>
                <w:sz w:val="24"/>
              </w:rPr>
              <w:t xml:space="preserve">- начальник правового (юридического) отдела муниципального казенного учреждения Палаты имущественных и земельных отношений муниципального образования Лениногорский муниципальный район Республики Татарстан   </w:t>
            </w:r>
          </w:p>
          <w:p w:rsidR="003E0D42" w:rsidRPr="001E4F2D" w:rsidRDefault="003E0D42" w:rsidP="00A65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0D42" w:rsidRPr="001E4F2D" w:rsidTr="00A6554F">
        <w:tc>
          <w:tcPr>
            <w:tcW w:w="2376" w:type="dxa"/>
            <w:shd w:val="clear" w:color="auto" w:fill="auto"/>
          </w:tcPr>
          <w:p w:rsidR="003E0D42" w:rsidRPr="001E4F2D" w:rsidRDefault="003E0D42" w:rsidP="00A6554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E4F2D">
              <w:rPr>
                <w:rFonts w:ascii="Times New Roman" w:hAnsi="Times New Roman" w:cs="Times New Roman"/>
                <w:sz w:val="24"/>
              </w:rPr>
              <w:t>Сахапова</w:t>
            </w:r>
            <w:proofErr w:type="spellEnd"/>
            <w:r w:rsidRPr="001E4F2D">
              <w:rPr>
                <w:rFonts w:ascii="Times New Roman" w:hAnsi="Times New Roman" w:cs="Times New Roman"/>
                <w:sz w:val="24"/>
              </w:rPr>
              <w:t xml:space="preserve"> Гульнара </w:t>
            </w:r>
            <w:proofErr w:type="spellStart"/>
            <w:r w:rsidRPr="001E4F2D">
              <w:rPr>
                <w:rFonts w:ascii="Times New Roman" w:hAnsi="Times New Roman" w:cs="Times New Roman"/>
                <w:sz w:val="24"/>
              </w:rPr>
              <w:t>Анфисовна</w:t>
            </w:r>
            <w:proofErr w:type="spellEnd"/>
          </w:p>
        </w:tc>
        <w:tc>
          <w:tcPr>
            <w:tcW w:w="7920" w:type="dxa"/>
            <w:shd w:val="clear" w:color="auto" w:fill="auto"/>
          </w:tcPr>
          <w:p w:rsidR="003E0D42" w:rsidRPr="001E4F2D" w:rsidRDefault="003E0D42" w:rsidP="00A65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E4F2D">
              <w:rPr>
                <w:rFonts w:ascii="Times New Roman" w:hAnsi="Times New Roman" w:cs="Times New Roman"/>
                <w:sz w:val="24"/>
              </w:rPr>
              <w:t>- начальник отдела по управлению и приватизации муниципального имущества муниципального казенного учреждения Палаты имущественных и земельных отношений муниципального образования Лениногорский муниципальный район Республики Татарстан</w:t>
            </w:r>
          </w:p>
        </w:tc>
      </w:tr>
      <w:tr w:rsidR="003E0D42" w:rsidRPr="001E4F2D" w:rsidTr="00A6554F">
        <w:tc>
          <w:tcPr>
            <w:tcW w:w="2376" w:type="dxa"/>
            <w:shd w:val="clear" w:color="auto" w:fill="auto"/>
          </w:tcPr>
          <w:p w:rsidR="003E0D42" w:rsidRPr="001E4F2D" w:rsidRDefault="003E0D42" w:rsidP="00A6554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E4F2D">
              <w:rPr>
                <w:rFonts w:ascii="Times New Roman" w:hAnsi="Times New Roman" w:cs="Times New Roman"/>
                <w:sz w:val="24"/>
              </w:rPr>
              <w:t>Ахметзянова</w:t>
            </w:r>
            <w:proofErr w:type="spellEnd"/>
            <w:r w:rsidRPr="001E4F2D">
              <w:rPr>
                <w:rFonts w:ascii="Times New Roman" w:hAnsi="Times New Roman" w:cs="Times New Roman"/>
                <w:sz w:val="24"/>
              </w:rPr>
              <w:t xml:space="preserve"> Гузель </w:t>
            </w:r>
            <w:proofErr w:type="spellStart"/>
            <w:r w:rsidRPr="001E4F2D">
              <w:rPr>
                <w:rFonts w:ascii="Times New Roman" w:hAnsi="Times New Roman" w:cs="Times New Roman"/>
                <w:sz w:val="24"/>
              </w:rPr>
              <w:t>Фанисовна</w:t>
            </w:r>
            <w:proofErr w:type="spellEnd"/>
            <w:r w:rsidRPr="001E4F2D">
              <w:rPr>
                <w:rFonts w:ascii="Times New Roman" w:hAnsi="Times New Roman" w:cs="Times New Roman"/>
                <w:sz w:val="24"/>
              </w:rPr>
              <w:t xml:space="preserve">                          </w:t>
            </w:r>
          </w:p>
        </w:tc>
        <w:tc>
          <w:tcPr>
            <w:tcW w:w="7920" w:type="dxa"/>
            <w:shd w:val="clear" w:color="auto" w:fill="auto"/>
          </w:tcPr>
          <w:p w:rsidR="003E0D42" w:rsidRPr="001E4F2D" w:rsidRDefault="003E0D42" w:rsidP="00A65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E4F2D">
              <w:rPr>
                <w:rFonts w:ascii="Times New Roman" w:hAnsi="Times New Roman" w:cs="Times New Roman"/>
                <w:sz w:val="24"/>
              </w:rPr>
              <w:t xml:space="preserve">- ведущий специалист отдела по управлению и приватизации муниципального имущества муниципального казенного </w:t>
            </w:r>
            <w:r w:rsidRPr="001E4F2D">
              <w:rPr>
                <w:rFonts w:ascii="Times New Roman" w:hAnsi="Times New Roman" w:cs="Times New Roman"/>
                <w:sz w:val="24"/>
              </w:rPr>
              <w:lastRenderedPageBreak/>
              <w:t>учреждения Палата имущественных и земельных отношений муниципального образования Лениногорский муниципальный район Республики Татарстан</w:t>
            </w:r>
          </w:p>
        </w:tc>
      </w:tr>
    </w:tbl>
    <w:p w:rsidR="00E335D1" w:rsidRDefault="00E335D1" w:rsidP="00C53BE4">
      <w:pPr>
        <w:tabs>
          <w:tab w:val="left" w:pos="64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C53BE4" w:rsidRPr="00E335D1" w:rsidRDefault="00C53BE4" w:rsidP="00C53BE4">
      <w:pPr>
        <w:tabs>
          <w:tab w:val="left" w:pos="64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335D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Повестка дня:</w:t>
      </w:r>
    </w:p>
    <w:p w:rsidR="00FA4449" w:rsidRPr="00E335D1" w:rsidRDefault="00FA4449" w:rsidP="00C53BE4">
      <w:pPr>
        <w:tabs>
          <w:tab w:val="left" w:pos="641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A4449" w:rsidRPr="00E335D1" w:rsidRDefault="00FA4449" w:rsidP="00FA4449">
      <w:pPr>
        <w:tabs>
          <w:tab w:val="left" w:pos="641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Рассмотрение заявок, поступивших на участие в открытом аукционе на право заключения договора аренды му</w:t>
      </w:r>
      <w:r w:rsid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ниципального имущества, (далее </w:t>
      </w:r>
      <w:r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>-  аукцион), назначенного на «</w:t>
      </w:r>
      <w:r w:rsidR="003E0D42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="00DC791F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 </w:t>
      </w:r>
      <w:r w:rsidR="003E0D42">
        <w:rPr>
          <w:rFonts w:ascii="Times New Roman" w:eastAsia="Times New Roman" w:hAnsi="Times New Roman" w:cs="Times New Roman"/>
          <w:sz w:val="24"/>
          <w:szCs w:val="28"/>
          <w:lang w:eastAsia="ru-RU"/>
        </w:rPr>
        <w:t>июня</w:t>
      </w:r>
      <w:r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202</w:t>
      </w:r>
      <w:r w:rsidR="000B18D0"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года во исполнение Постановлени</w:t>
      </w:r>
      <w:r w:rsidR="00F802DC">
        <w:rPr>
          <w:rFonts w:ascii="Times New Roman" w:eastAsia="Times New Roman" w:hAnsi="Times New Roman" w:cs="Times New Roman"/>
          <w:sz w:val="24"/>
          <w:szCs w:val="28"/>
          <w:lang w:eastAsia="ru-RU"/>
        </w:rPr>
        <w:t>я</w:t>
      </w:r>
      <w:r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Исполнительного комитета муниципального образования «Лениногорский муниципальный район» Республики Татарстан </w:t>
      </w:r>
      <w:r w:rsidR="000B18D0"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>от</w:t>
      </w:r>
      <w:r w:rsidR="003E0D42">
        <w:rPr>
          <w:rFonts w:ascii="Times New Roman" w:hAnsi="Times New Roman" w:cs="Times New Roman"/>
          <w:sz w:val="24"/>
          <w:szCs w:val="28"/>
        </w:rPr>
        <w:t xml:space="preserve"> 14.01.2021г. №10 </w:t>
      </w:r>
      <w:r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«О проведении аукциона на право заключения договора аренды муниципального имущества», </w:t>
      </w:r>
    </w:p>
    <w:p w:rsidR="00FA4449" w:rsidRPr="00E335D1" w:rsidRDefault="00FA4449" w:rsidP="00FA4449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Извещение о проведении Аукциона размещено на официальном сайте Российской Федерации </w:t>
      </w:r>
      <w:hyperlink r:id="rId6" w:history="1">
        <w:r w:rsidRPr="00E335D1">
          <w:rPr>
            <w:rFonts w:ascii="Times New Roman" w:eastAsia="Times New Roman" w:hAnsi="Times New Roman" w:cs="Times New Roman"/>
            <w:color w:val="0000FF"/>
            <w:sz w:val="24"/>
            <w:szCs w:val="28"/>
            <w:u w:val="single"/>
            <w:lang w:eastAsia="ru-RU"/>
          </w:rPr>
          <w:t>www.torgi.gov.ru</w:t>
        </w:r>
      </w:hyperlink>
      <w:r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(извещение № </w:t>
      </w:r>
      <w:r w:rsidR="00DC791F">
        <w:rPr>
          <w:rFonts w:ascii="Times New Roman" w:hAnsi="Times New Roman" w:cs="Times New Roman"/>
          <w:b/>
          <w:bCs/>
          <w:color w:val="000000"/>
          <w:sz w:val="24"/>
          <w:szCs w:val="28"/>
        </w:rPr>
        <w:t>200521/0126094/01</w:t>
      </w:r>
      <w:r w:rsidRPr="00E335D1">
        <w:rPr>
          <w:rFonts w:ascii="Times New Roman" w:hAnsi="Times New Roman" w:cs="Times New Roman"/>
          <w:b/>
          <w:bCs/>
          <w:color w:val="000000"/>
          <w:sz w:val="24"/>
          <w:szCs w:val="28"/>
        </w:rPr>
        <w:t>)</w:t>
      </w:r>
    </w:p>
    <w:p w:rsidR="00FA4449" w:rsidRPr="00E335D1" w:rsidRDefault="00FA4449" w:rsidP="00FA4449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335D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Предмет аукциона</w:t>
      </w:r>
      <w:r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заключени</w:t>
      </w:r>
      <w:r w:rsidR="00F802DC">
        <w:rPr>
          <w:rFonts w:ascii="Times New Roman" w:eastAsia="Times New Roman" w:hAnsi="Times New Roman" w:cs="Times New Roman"/>
          <w:sz w:val="24"/>
          <w:szCs w:val="28"/>
          <w:lang w:eastAsia="ru-RU"/>
        </w:rPr>
        <w:t>е</w:t>
      </w:r>
      <w:r w:rsidRPr="00E335D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договора аренды муниципального имущества: </w:t>
      </w:r>
    </w:p>
    <w:tbl>
      <w:tblPr>
        <w:tblW w:w="9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1363"/>
        <w:gridCol w:w="1049"/>
        <w:gridCol w:w="753"/>
        <w:gridCol w:w="1316"/>
        <w:gridCol w:w="1317"/>
        <w:gridCol w:w="1316"/>
        <w:gridCol w:w="1423"/>
      </w:tblGrid>
      <w:tr w:rsidR="00DC791F" w:rsidRPr="00DC791F" w:rsidTr="00DC791F">
        <w:trPr>
          <w:trHeight w:val="1977"/>
        </w:trPr>
        <w:tc>
          <w:tcPr>
            <w:tcW w:w="557" w:type="dxa"/>
            <w:vAlign w:val="center"/>
          </w:tcPr>
          <w:p w:rsidR="00DC791F" w:rsidRPr="00DC791F" w:rsidRDefault="00DC791F" w:rsidP="00DC79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DC791F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№ лота</w:t>
            </w:r>
          </w:p>
        </w:tc>
        <w:tc>
          <w:tcPr>
            <w:tcW w:w="1363" w:type="dxa"/>
            <w:vAlign w:val="center"/>
          </w:tcPr>
          <w:p w:rsidR="00DC791F" w:rsidRPr="00DC791F" w:rsidRDefault="00DC791F" w:rsidP="00DC791F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DC791F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Адрес</w:t>
            </w:r>
          </w:p>
          <w:p w:rsidR="00DC791F" w:rsidRPr="00DC791F" w:rsidRDefault="00DC791F" w:rsidP="00DC791F">
            <w:pPr>
              <w:spacing w:line="240" w:lineRule="auto"/>
              <w:ind w:hanging="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DC791F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имущества</w:t>
            </w:r>
          </w:p>
          <w:p w:rsidR="00DC791F" w:rsidRPr="00DC791F" w:rsidRDefault="00DC791F" w:rsidP="00DC791F">
            <w:pPr>
              <w:spacing w:line="240" w:lineRule="auto"/>
              <w:ind w:hanging="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</w:p>
        </w:tc>
        <w:tc>
          <w:tcPr>
            <w:tcW w:w="1049" w:type="dxa"/>
            <w:vAlign w:val="center"/>
          </w:tcPr>
          <w:p w:rsidR="00DC791F" w:rsidRPr="00DC791F" w:rsidRDefault="00DC791F" w:rsidP="00DC791F">
            <w:pPr>
              <w:spacing w:line="240" w:lineRule="auto"/>
              <w:ind w:hanging="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DC791F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 xml:space="preserve">Наименован </w:t>
            </w:r>
            <w:proofErr w:type="spellStart"/>
            <w:r w:rsidRPr="00DC791F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ие</w:t>
            </w:r>
            <w:proofErr w:type="spellEnd"/>
            <w:r w:rsidRPr="00DC791F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 xml:space="preserve"> объекта</w:t>
            </w:r>
          </w:p>
        </w:tc>
        <w:tc>
          <w:tcPr>
            <w:tcW w:w="753" w:type="dxa"/>
            <w:vAlign w:val="center"/>
          </w:tcPr>
          <w:p w:rsidR="00DC791F" w:rsidRPr="00DC791F" w:rsidRDefault="00DC791F" w:rsidP="00DC791F">
            <w:pPr>
              <w:spacing w:line="240" w:lineRule="auto"/>
              <w:ind w:hanging="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DC791F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 xml:space="preserve">Площадь, </w:t>
            </w:r>
            <w:proofErr w:type="spellStart"/>
            <w:r w:rsidRPr="00DC791F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кв.м</w:t>
            </w:r>
            <w:proofErr w:type="spellEnd"/>
            <w:r w:rsidRPr="00DC791F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.</w:t>
            </w:r>
          </w:p>
        </w:tc>
        <w:tc>
          <w:tcPr>
            <w:tcW w:w="1316" w:type="dxa"/>
            <w:vAlign w:val="center"/>
          </w:tcPr>
          <w:p w:rsidR="00DC791F" w:rsidRPr="00DC791F" w:rsidRDefault="00DC791F" w:rsidP="00DC791F">
            <w:pPr>
              <w:spacing w:line="240" w:lineRule="auto"/>
              <w:ind w:hanging="3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  <w:r w:rsidRPr="00DC791F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Начальная (минимальная) цена договора (цена лота) – рыночная стоимость ежемесячной арендной платы, руб. без НДС</w:t>
            </w:r>
          </w:p>
        </w:tc>
        <w:tc>
          <w:tcPr>
            <w:tcW w:w="1317" w:type="dxa"/>
            <w:vAlign w:val="center"/>
          </w:tcPr>
          <w:p w:rsidR="00DC791F" w:rsidRPr="00DC791F" w:rsidRDefault="00DC791F" w:rsidP="00DC791F">
            <w:pPr>
              <w:spacing w:line="240" w:lineRule="auto"/>
              <w:ind w:hanging="31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DC791F">
              <w:rPr>
                <w:rFonts w:ascii="Times New Roman" w:hAnsi="Times New Roman" w:cs="Times New Roman"/>
                <w:b/>
                <w:sz w:val="14"/>
                <w:szCs w:val="16"/>
              </w:rPr>
              <w:t>Срок действия договора</w:t>
            </w:r>
          </w:p>
        </w:tc>
        <w:tc>
          <w:tcPr>
            <w:tcW w:w="1316" w:type="dxa"/>
            <w:vAlign w:val="center"/>
          </w:tcPr>
          <w:p w:rsidR="00DC791F" w:rsidRPr="00DC791F" w:rsidRDefault="00DC791F" w:rsidP="00DC79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DC791F" w:rsidRPr="00DC791F" w:rsidRDefault="00DC791F" w:rsidP="00DC79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DC791F" w:rsidRPr="00DC791F" w:rsidRDefault="00DC791F" w:rsidP="00DC79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DC791F">
              <w:rPr>
                <w:rFonts w:ascii="Times New Roman" w:hAnsi="Times New Roman" w:cs="Times New Roman"/>
                <w:b/>
                <w:sz w:val="14"/>
                <w:szCs w:val="16"/>
              </w:rPr>
              <w:t>Целевое назначение</w:t>
            </w:r>
          </w:p>
          <w:p w:rsidR="00DC791F" w:rsidRPr="00DC791F" w:rsidRDefault="00DC791F" w:rsidP="00DC79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DC791F" w:rsidRPr="00DC791F" w:rsidRDefault="00DC791F" w:rsidP="00DC79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1423" w:type="dxa"/>
            <w:vAlign w:val="center"/>
          </w:tcPr>
          <w:p w:rsidR="00DC791F" w:rsidRPr="00DC791F" w:rsidRDefault="00DC791F" w:rsidP="00DC791F">
            <w:pPr>
              <w:spacing w:line="240" w:lineRule="auto"/>
              <w:ind w:hanging="31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DC791F">
              <w:rPr>
                <w:rFonts w:ascii="Times New Roman" w:hAnsi="Times New Roman" w:cs="Times New Roman"/>
                <w:b/>
                <w:sz w:val="14"/>
                <w:szCs w:val="16"/>
              </w:rPr>
              <w:t>Шаг  аукциона</w:t>
            </w:r>
          </w:p>
        </w:tc>
      </w:tr>
      <w:tr w:rsidR="00DC791F" w:rsidRPr="00DC791F" w:rsidTr="00DC791F">
        <w:trPr>
          <w:trHeight w:val="1066"/>
        </w:trPr>
        <w:tc>
          <w:tcPr>
            <w:tcW w:w="557" w:type="dxa"/>
            <w:vAlign w:val="center"/>
          </w:tcPr>
          <w:p w:rsidR="00DC791F" w:rsidRPr="00DC791F" w:rsidRDefault="00DC791F" w:rsidP="00DC791F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DC791F"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1363" w:type="dxa"/>
            <w:vAlign w:val="center"/>
          </w:tcPr>
          <w:p w:rsidR="00DC791F" w:rsidRPr="00DC791F" w:rsidRDefault="00DC791F" w:rsidP="00DC791F">
            <w:pPr>
              <w:spacing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DC791F">
              <w:rPr>
                <w:rFonts w:ascii="Times New Roman" w:hAnsi="Times New Roman" w:cs="Times New Roman"/>
                <w:sz w:val="14"/>
                <w:szCs w:val="16"/>
              </w:rPr>
              <w:t>РТ, г. Лениногорск, ул. Ленинградская, д.61, п.6</w:t>
            </w:r>
          </w:p>
        </w:tc>
        <w:tc>
          <w:tcPr>
            <w:tcW w:w="1049" w:type="dxa"/>
            <w:vAlign w:val="center"/>
          </w:tcPr>
          <w:p w:rsidR="00DC791F" w:rsidRPr="00DC791F" w:rsidRDefault="00DC791F" w:rsidP="00DC791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6"/>
              </w:rPr>
            </w:pPr>
            <w:r w:rsidRPr="00DC791F">
              <w:rPr>
                <w:rFonts w:ascii="Times New Roman" w:hAnsi="Times New Roman" w:cs="Times New Roman"/>
                <w:sz w:val="14"/>
                <w:szCs w:val="16"/>
              </w:rPr>
              <w:t>Нежилое помещение</w:t>
            </w:r>
          </w:p>
        </w:tc>
        <w:tc>
          <w:tcPr>
            <w:tcW w:w="753" w:type="dxa"/>
            <w:vAlign w:val="center"/>
          </w:tcPr>
          <w:p w:rsidR="00DC791F" w:rsidRPr="00DC791F" w:rsidRDefault="00DC791F" w:rsidP="00DC791F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DC791F">
              <w:rPr>
                <w:rFonts w:ascii="Times New Roman" w:hAnsi="Times New Roman" w:cs="Times New Roman"/>
                <w:sz w:val="14"/>
                <w:szCs w:val="16"/>
              </w:rPr>
              <w:t>9,3</w:t>
            </w:r>
          </w:p>
        </w:tc>
        <w:tc>
          <w:tcPr>
            <w:tcW w:w="1316" w:type="dxa"/>
            <w:vAlign w:val="center"/>
          </w:tcPr>
          <w:p w:rsidR="00DC791F" w:rsidRPr="00DC791F" w:rsidRDefault="00DC791F" w:rsidP="00DC791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6"/>
              </w:rPr>
            </w:pPr>
            <w:r w:rsidRPr="00DC791F">
              <w:rPr>
                <w:rFonts w:ascii="Times New Roman" w:hAnsi="Times New Roman" w:cs="Times New Roman"/>
                <w:bCs/>
                <w:sz w:val="14"/>
                <w:szCs w:val="16"/>
              </w:rPr>
              <w:t>2577,50</w:t>
            </w:r>
          </w:p>
        </w:tc>
        <w:tc>
          <w:tcPr>
            <w:tcW w:w="1317" w:type="dxa"/>
            <w:vAlign w:val="center"/>
          </w:tcPr>
          <w:p w:rsidR="00DC791F" w:rsidRPr="00DC791F" w:rsidRDefault="00DC791F" w:rsidP="00DC791F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DC791F">
              <w:rPr>
                <w:rFonts w:ascii="Times New Roman" w:hAnsi="Times New Roman" w:cs="Times New Roman"/>
                <w:sz w:val="14"/>
                <w:szCs w:val="16"/>
              </w:rPr>
              <w:t>5 лет</w:t>
            </w:r>
          </w:p>
        </w:tc>
        <w:tc>
          <w:tcPr>
            <w:tcW w:w="1316" w:type="dxa"/>
            <w:vAlign w:val="center"/>
          </w:tcPr>
          <w:p w:rsidR="00DC791F" w:rsidRPr="00DC791F" w:rsidRDefault="00DC791F" w:rsidP="00DC791F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DC791F">
              <w:rPr>
                <w:rFonts w:ascii="Times New Roman" w:hAnsi="Times New Roman" w:cs="Times New Roman"/>
                <w:sz w:val="14"/>
                <w:szCs w:val="16"/>
              </w:rPr>
              <w:t xml:space="preserve">Для использования под офисное помещение </w:t>
            </w:r>
          </w:p>
        </w:tc>
        <w:tc>
          <w:tcPr>
            <w:tcW w:w="1423" w:type="dxa"/>
            <w:vAlign w:val="center"/>
          </w:tcPr>
          <w:p w:rsidR="00DC791F" w:rsidRPr="00DC791F" w:rsidRDefault="00DC791F" w:rsidP="00DC791F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DC791F">
              <w:rPr>
                <w:rFonts w:ascii="Times New Roman" w:hAnsi="Times New Roman" w:cs="Times New Roman"/>
                <w:sz w:val="14"/>
                <w:szCs w:val="16"/>
              </w:rPr>
              <w:t>5</w:t>
            </w:r>
            <w:proofErr w:type="gramStart"/>
            <w:r w:rsidRPr="00DC791F">
              <w:rPr>
                <w:rFonts w:ascii="Times New Roman" w:hAnsi="Times New Roman" w:cs="Times New Roman"/>
                <w:sz w:val="14"/>
                <w:szCs w:val="16"/>
              </w:rPr>
              <w:t>%  начальной</w:t>
            </w:r>
            <w:proofErr w:type="gramEnd"/>
            <w:r w:rsidRPr="00DC791F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r w:rsidRPr="00DC791F">
              <w:rPr>
                <w:rFonts w:ascii="Times New Roman" w:hAnsi="Times New Roman" w:cs="Times New Roman"/>
                <w:bCs/>
                <w:sz w:val="14"/>
                <w:szCs w:val="16"/>
              </w:rPr>
              <w:t>(минимальной)</w:t>
            </w:r>
            <w:r w:rsidRPr="00DC791F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 xml:space="preserve"> </w:t>
            </w:r>
            <w:r w:rsidRPr="00DC791F">
              <w:rPr>
                <w:rFonts w:ascii="Times New Roman" w:hAnsi="Times New Roman" w:cs="Times New Roman"/>
                <w:sz w:val="14"/>
                <w:szCs w:val="16"/>
              </w:rPr>
              <w:t>цены договора (цены лота)  (без учета НДС)</w:t>
            </w:r>
          </w:p>
          <w:p w:rsidR="00DC791F" w:rsidRPr="00DC791F" w:rsidRDefault="00DC791F" w:rsidP="00DC791F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DC791F">
              <w:rPr>
                <w:rFonts w:ascii="Times New Roman" w:hAnsi="Times New Roman" w:cs="Times New Roman"/>
                <w:sz w:val="14"/>
                <w:szCs w:val="16"/>
              </w:rPr>
              <w:t>128 руб. 90 коп.</w:t>
            </w:r>
          </w:p>
        </w:tc>
      </w:tr>
    </w:tbl>
    <w:p w:rsidR="00E335D1" w:rsidRDefault="00E335D1" w:rsidP="001C5B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5B13" w:rsidRPr="002B4E66" w:rsidRDefault="001C5B13" w:rsidP="001C5B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4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приема заявок на участие в Аукционе</w:t>
      </w:r>
      <w:r w:rsidRPr="002B4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2B4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Электронная площадка - </w:t>
      </w:r>
      <w:r w:rsidRPr="002B4E6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sale</w:t>
      </w:r>
      <w:r w:rsidRPr="002B4E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Pr="002B4E6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zakazrf</w:t>
      </w:r>
      <w:proofErr w:type="spellEnd"/>
      <w:r w:rsidRPr="002B4E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Pr="002B4E6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proofErr w:type="spellEnd"/>
      <w:r w:rsidRPr="002B4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B4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(извещение № </w:t>
      </w:r>
      <w:r w:rsidRPr="002B4E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SALEE</w:t>
      </w:r>
      <w:r w:rsidRPr="00187F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00000</w:t>
      </w:r>
      <w:r w:rsidR="003E0D42">
        <w:rPr>
          <w:rFonts w:ascii="Times New Roman" w:eastAsia="Times New Roman" w:hAnsi="Times New Roman" w:cs="Times New Roman"/>
          <w:sz w:val="24"/>
          <w:szCs w:val="24"/>
          <w:lang w:eastAsia="ru-RU"/>
        </w:rPr>
        <w:t>84</w:t>
      </w:r>
      <w:r w:rsidR="00DC791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B4E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5B13" w:rsidRPr="002B4E66" w:rsidRDefault="001C5B13" w:rsidP="001C5B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время</w:t>
      </w:r>
      <w:r w:rsidRPr="002B4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начала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срока приема заявок на участие в А</w:t>
      </w:r>
      <w:r w:rsidRPr="002B4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укцион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2B4E6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67D95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3E0D42">
        <w:rPr>
          <w:rFonts w:ascii="Times New Roman" w:eastAsia="Times New Roman" w:hAnsi="Times New Roman" w:cs="Times New Roman"/>
          <w:sz w:val="24"/>
          <w:szCs w:val="24"/>
          <w:lang w:eastAsia="ru-RU"/>
        </w:rPr>
        <w:t>.05</w:t>
      </w:r>
      <w:r w:rsidR="00DC791F">
        <w:rPr>
          <w:rFonts w:ascii="Times New Roman" w:eastAsia="Times New Roman" w:hAnsi="Times New Roman" w:cs="Times New Roman"/>
          <w:sz w:val="24"/>
          <w:szCs w:val="24"/>
          <w:lang w:eastAsia="ru-RU"/>
        </w:rPr>
        <w:t>.2021г. 15</w:t>
      </w:r>
      <w:r w:rsidR="000B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00 мин.</w:t>
      </w:r>
    </w:p>
    <w:p w:rsidR="001C5B13" w:rsidRPr="002B4E66" w:rsidRDefault="001C5B13" w:rsidP="001C5B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время </w:t>
      </w:r>
      <w:r w:rsidRPr="002B4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окончания </w:t>
      </w:r>
      <w:r w:rsidR="003E0D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срока приема заявок на участие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А</w:t>
      </w:r>
      <w:r w:rsidRPr="002B4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укцион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2B4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DC791F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3E0D42">
        <w:rPr>
          <w:rFonts w:ascii="Times New Roman" w:eastAsia="Times New Roman" w:hAnsi="Times New Roman" w:cs="Times New Roman"/>
          <w:sz w:val="24"/>
          <w:szCs w:val="24"/>
          <w:lang w:eastAsia="ru-RU"/>
        </w:rPr>
        <w:t>.06</w:t>
      </w:r>
      <w:r w:rsidR="000B18D0">
        <w:rPr>
          <w:rFonts w:ascii="Times New Roman" w:eastAsia="Times New Roman" w:hAnsi="Times New Roman" w:cs="Times New Roman"/>
          <w:sz w:val="24"/>
          <w:szCs w:val="24"/>
          <w:lang w:eastAsia="ru-RU"/>
        </w:rPr>
        <w:t>.2021г. 1</w:t>
      </w:r>
      <w:r w:rsidR="00DC791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B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00 мин.</w:t>
      </w:r>
    </w:p>
    <w:p w:rsidR="001C5B13" w:rsidRPr="00D15A9C" w:rsidRDefault="001C5B13" w:rsidP="001C5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заявок проводилось с момента окончания срока приема заявок с </w:t>
      </w:r>
      <w:r w:rsidR="003E0D4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C791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73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часов </w:t>
      </w:r>
      <w:r w:rsidR="00DC791F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3E0D42">
        <w:rPr>
          <w:rFonts w:ascii="Times New Roman" w:eastAsia="Times New Roman" w:hAnsi="Times New Roman" w:cs="Times New Roman"/>
          <w:sz w:val="24"/>
          <w:szCs w:val="24"/>
          <w:lang w:eastAsia="ru-RU"/>
        </w:rPr>
        <w:t>.06</w:t>
      </w:r>
      <w:r w:rsidR="000B18D0">
        <w:rPr>
          <w:rFonts w:ascii="Times New Roman" w:eastAsia="Times New Roman" w:hAnsi="Times New Roman" w:cs="Times New Roman"/>
          <w:sz w:val="24"/>
          <w:szCs w:val="24"/>
          <w:lang w:eastAsia="ru-RU"/>
        </w:rPr>
        <w:t>.2021г.</w:t>
      </w:r>
      <w:r w:rsidRPr="00873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5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0B18D0" w:rsidRPr="00D15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 час. </w:t>
      </w:r>
      <w:r w:rsidRPr="00D15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</w:t>
      </w:r>
      <w:r w:rsidR="000B18D0" w:rsidRPr="00D15A9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мин.</w:t>
      </w:r>
      <w:r w:rsidRPr="00D15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0D4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67D9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E0D42">
        <w:rPr>
          <w:rFonts w:ascii="Times New Roman" w:eastAsia="Times New Roman" w:hAnsi="Times New Roman" w:cs="Times New Roman"/>
          <w:sz w:val="24"/>
          <w:szCs w:val="24"/>
          <w:lang w:eastAsia="ru-RU"/>
        </w:rPr>
        <w:t>.06.</w:t>
      </w:r>
      <w:r w:rsidR="000B18D0" w:rsidRPr="00D15A9C">
        <w:rPr>
          <w:rFonts w:ascii="Times New Roman" w:eastAsia="Times New Roman" w:hAnsi="Times New Roman" w:cs="Times New Roman"/>
          <w:sz w:val="24"/>
          <w:szCs w:val="24"/>
          <w:lang w:eastAsia="ru-RU"/>
        </w:rPr>
        <w:t>2021г.</w:t>
      </w:r>
    </w:p>
    <w:p w:rsidR="001C5B13" w:rsidRPr="00D15A9C" w:rsidRDefault="001C5B13" w:rsidP="001C5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A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</w:t>
      </w:r>
      <w:r w:rsidR="00F42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едании Комиссии присутствовали </w:t>
      </w:r>
      <w:r w:rsidR="00467D9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15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комиссии, что составляет –</w:t>
      </w:r>
      <w:r w:rsidR="00467D95">
        <w:rPr>
          <w:rFonts w:ascii="Times New Roman" w:eastAsia="Times New Roman" w:hAnsi="Times New Roman" w:cs="Times New Roman"/>
          <w:sz w:val="24"/>
          <w:szCs w:val="24"/>
          <w:lang w:eastAsia="ru-RU"/>
        </w:rPr>
        <w:t>66,6</w:t>
      </w:r>
      <w:r w:rsidRPr="00D15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общего числа ее членов. Кворум имеется, заседание правомочно. </w:t>
      </w:r>
    </w:p>
    <w:p w:rsidR="00DC791F" w:rsidRPr="00D15A9C" w:rsidRDefault="00DC791F" w:rsidP="00DC7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A9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Электронн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Pr="00D15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</w:t>
      </w:r>
      <w:bookmarkStart w:id="0" w:name="_GoBack"/>
      <w:bookmarkEnd w:id="0"/>
      <w:r w:rsidRPr="00D15A9C">
        <w:rPr>
          <w:rFonts w:ascii="Times New Roman" w:eastAsia="Times New Roman" w:hAnsi="Times New Roman" w:cs="Times New Roman"/>
          <w:sz w:val="24"/>
          <w:szCs w:val="24"/>
          <w:lang w:eastAsia="ru-RU"/>
        </w:rPr>
        <w:t>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15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приема заявок для участия в Аукционе поданы заявки от следующих претендентов:</w:t>
      </w:r>
    </w:p>
    <w:p w:rsidR="00DC791F" w:rsidRPr="00D15A9C" w:rsidRDefault="00DC791F" w:rsidP="00DC7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A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лот №1:</w:t>
      </w:r>
    </w:p>
    <w:tbl>
      <w:tblPr>
        <w:tblW w:w="9371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1"/>
        <w:gridCol w:w="3827"/>
        <w:gridCol w:w="4253"/>
      </w:tblGrid>
      <w:tr w:rsidR="00DC791F" w:rsidRPr="00D15A9C" w:rsidTr="003849DC">
        <w:trPr>
          <w:trHeight w:val="132"/>
        </w:trPr>
        <w:tc>
          <w:tcPr>
            <w:tcW w:w="1291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tcMar>
              <w:top w:w="60" w:type="dxa"/>
              <w:left w:w="15" w:type="dxa"/>
              <w:bottom w:w="15" w:type="dxa"/>
              <w:right w:w="15" w:type="dxa"/>
            </w:tcMar>
            <w:hideMark/>
          </w:tcPr>
          <w:p w:rsidR="00DC791F" w:rsidRPr="00D15A9C" w:rsidRDefault="00DC791F" w:rsidP="003849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5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заявки</w:t>
            </w:r>
          </w:p>
        </w:tc>
        <w:tc>
          <w:tcPr>
            <w:tcW w:w="3827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tcMar>
              <w:top w:w="60" w:type="dxa"/>
              <w:left w:w="15" w:type="dxa"/>
              <w:bottom w:w="15" w:type="dxa"/>
              <w:right w:w="15" w:type="dxa"/>
            </w:tcMar>
            <w:hideMark/>
          </w:tcPr>
          <w:p w:rsidR="00DC791F" w:rsidRPr="00D15A9C" w:rsidRDefault="00DC791F" w:rsidP="003849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5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подачи заявки</w:t>
            </w:r>
          </w:p>
        </w:tc>
        <w:tc>
          <w:tcPr>
            <w:tcW w:w="4253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tcMar>
              <w:top w:w="60" w:type="dxa"/>
              <w:left w:w="15" w:type="dxa"/>
              <w:bottom w:w="15" w:type="dxa"/>
              <w:right w:w="15" w:type="dxa"/>
            </w:tcMar>
            <w:hideMark/>
          </w:tcPr>
          <w:p w:rsidR="00DC791F" w:rsidRPr="00D15A9C" w:rsidRDefault="00DC791F" w:rsidP="003849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5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Претенденты</w:t>
            </w:r>
          </w:p>
        </w:tc>
      </w:tr>
      <w:tr w:rsidR="00DC791F" w:rsidRPr="00D15A9C" w:rsidTr="00DC791F">
        <w:trPr>
          <w:trHeight w:val="14"/>
        </w:trPr>
        <w:tc>
          <w:tcPr>
            <w:tcW w:w="1291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45" w:type="dxa"/>
              <w:left w:w="45" w:type="dxa"/>
              <w:bottom w:w="15" w:type="dxa"/>
              <w:right w:w="45" w:type="dxa"/>
            </w:tcMar>
          </w:tcPr>
          <w:p w:rsidR="00DC791F" w:rsidRPr="00D15A9C" w:rsidRDefault="00317843" w:rsidP="003849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335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335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45" w:type="dxa"/>
              <w:left w:w="45" w:type="dxa"/>
              <w:bottom w:w="15" w:type="dxa"/>
              <w:right w:w="45" w:type="dxa"/>
            </w:tcMar>
          </w:tcPr>
          <w:p w:rsidR="00DC791F" w:rsidRPr="00D15A9C" w:rsidRDefault="007E45E1" w:rsidP="003849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33522"/>
                <w:sz w:val="24"/>
                <w:szCs w:val="24"/>
                <w:lang w:eastAsia="ru-RU"/>
              </w:rPr>
            </w:pPr>
            <w:r>
              <w:rPr>
                <w:rFonts w:ascii="Verdana" w:hAnsi="Verdana"/>
                <w:color w:val="033522"/>
                <w:sz w:val="18"/>
                <w:szCs w:val="18"/>
              </w:rPr>
              <w:t>03.06.2021 11:01:08 (+03:00)</w:t>
            </w:r>
          </w:p>
        </w:tc>
        <w:tc>
          <w:tcPr>
            <w:tcW w:w="4253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45" w:type="dxa"/>
              <w:left w:w="45" w:type="dxa"/>
              <w:bottom w:w="15" w:type="dxa"/>
              <w:right w:w="45" w:type="dxa"/>
            </w:tcMar>
          </w:tcPr>
          <w:p w:rsidR="00DC791F" w:rsidRPr="00D15A9C" w:rsidRDefault="00DC791F" w:rsidP="003849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3352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33522"/>
                <w:sz w:val="24"/>
                <w:szCs w:val="24"/>
                <w:lang w:eastAsia="ru-RU"/>
              </w:rPr>
              <w:t>Вишкина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33522"/>
                <w:sz w:val="24"/>
                <w:szCs w:val="24"/>
                <w:lang w:eastAsia="ru-RU"/>
              </w:rPr>
              <w:t xml:space="preserve"> Альбина Витальевна</w:t>
            </w:r>
          </w:p>
        </w:tc>
      </w:tr>
    </w:tbl>
    <w:p w:rsidR="00DC791F" w:rsidRPr="00BB74B3" w:rsidRDefault="00DC791F" w:rsidP="00DC791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B74B3">
        <w:rPr>
          <w:rFonts w:ascii="Times New Roman" w:eastAsia="Times New Roman" w:hAnsi="Times New Roman" w:cs="Times New Roman"/>
          <w:b/>
          <w:lang w:eastAsia="ru-RU"/>
        </w:rPr>
        <w:t>Комиссия решила:</w:t>
      </w:r>
    </w:p>
    <w:p w:rsidR="00DC791F" w:rsidRPr="002B4E66" w:rsidRDefault="00DC791F" w:rsidP="00DC79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4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приема заявок на участие в Аукционе</w:t>
      </w:r>
      <w:r w:rsidRPr="002B4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2B4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Электронная площадка - </w:t>
      </w:r>
      <w:r w:rsidRPr="002B4E6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sale</w:t>
      </w:r>
      <w:r w:rsidRPr="002B4E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Pr="002B4E6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zakazrf</w:t>
      </w:r>
      <w:proofErr w:type="spellEnd"/>
      <w:r w:rsidRPr="002B4E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Pr="002B4E6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proofErr w:type="spellEnd"/>
      <w:r w:rsidRPr="002B4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B4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(извещение № </w:t>
      </w:r>
      <w:r w:rsidRPr="002B4E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SALEE</w:t>
      </w:r>
      <w:r w:rsidRPr="00187F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00000846)</w:t>
      </w:r>
      <w:r w:rsidRPr="002B4E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791F" w:rsidRPr="008F63B2" w:rsidRDefault="00DC791F" w:rsidP="00DC791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По лоту №1:</w:t>
      </w:r>
    </w:p>
    <w:p w:rsidR="00DC791F" w:rsidRDefault="00DC791F" w:rsidP="00DC79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п</w:t>
      </w:r>
      <w:r w:rsidRPr="008F6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ризнать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единственную </w:t>
      </w:r>
      <w:r w:rsidRPr="00D706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у, поданную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Вишкиной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Альбиной Витальевной</w:t>
      </w:r>
      <w:r w:rsidRPr="000A78A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участие в Аукцио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не,</w:t>
      </w:r>
      <w:r w:rsidRPr="00D70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ющей</w:t>
      </w:r>
      <w:r w:rsidRPr="00D70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ям и условиям, предусмотренным Д</w:t>
      </w:r>
      <w:r w:rsidRPr="00D70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окументацией </w:t>
      </w:r>
      <w:r w:rsidRPr="00AC2B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аукционе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C791F" w:rsidRPr="00187FE9" w:rsidRDefault="00DC791F" w:rsidP="00DC79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F63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F63B2">
        <w:rPr>
          <w:rFonts w:ascii="Times New Roman" w:hAnsi="Times New Roman" w:cs="Times New Roman"/>
          <w:sz w:val="24"/>
          <w:szCs w:val="24"/>
        </w:rPr>
        <w:t>тказ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8F63B2">
        <w:rPr>
          <w:rFonts w:ascii="Times New Roman" w:hAnsi="Times New Roman" w:cs="Times New Roman"/>
          <w:sz w:val="24"/>
          <w:szCs w:val="24"/>
        </w:rPr>
        <w:t xml:space="preserve"> в допуске к участию в Аукционе нет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C791F" w:rsidRPr="00CC3DE2" w:rsidRDefault="00DC791F" w:rsidP="00DC791F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в</w:t>
      </w:r>
      <w:r w:rsidRPr="00CC3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п.129 Приказа Федеральной антимонопольной службы 10.02.2010 №67 признать Аукцион несостоявшимся ввиду подачи только одной заявки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C3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C791F" w:rsidRPr="008F63B2" w:rsidRDefault="00DC791F" w:rsidP="00DC791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п.</w:t>
      </w:r>
      <w:r w:rsidRPr="008F63B2">
        <w:rPr>
          <w:rFonts w:ascii="Times New Roman" w:eastAsia="Times New Roman" w:hAnsi="Times New Roman" w:cs="Times New Roman"/>
          <w:sz w:val="24"/>
          <w:szCs w:val="24"/>
          <w:lang w:eastAsia="ru-RU"/>
        </w:rPr>
        <w:t>151 Приказа Федеральной антимонопольной службы от 10.02.2010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8F6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67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заключить </w:t>
      </w:r>
      <w:r w:rsidRPr="008F6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аренды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Вишкиной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Альбиной Витальевной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F6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начальной цене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арендной платы</w:t>
      </w:r>
      <w:r w:rsidRPr="008F6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2 577 (две тысячи пятьсот семьдесят семь)</w:t>
      </w:r>
      <w:r w:rsidRPr="0012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12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Pr="0012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месяц, без НДС</w:t>
      </w:r>
      <w:r w:rsidRPr="008F63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791F" w:rsidRDefault="00DC791F" w:rsidP="00DC791F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91F" w:rsidRDefault="00DC791F" w:rsidP="00DC791F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5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</w:t>
      </w:r>
    </w:p>
    <w:p w:rsidR="00DC791F" w:rsidRDefault="00DC791F" w:rsidP="00DC791F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приема заявок.</w:t>
      </w:r>
    </w:p>
    <w:p w:rsidR="00DC791F" w:rsidRPr="002E559E" w:rsidRDefault="00DC791F" w:rsidP="00DC791F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BE4" w:rsidRDefault="00484A84" w:rsidP="00E335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A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Подписи членов комиссии:</w:t>
      </w:r>
      <w:r w:rsidR="00E33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margin" w:tblpXSpec="right" w:tblpY="105"/>
        <w:tblW w:w="9329" w:type="dxa"/>
        <w:tblLook w:val="01E0" w:firstRow="1" w:lastRow="1" w:firstColumn="1" w:lastColumn="1" w:noHBand="0" w:noVBand="0"/>
      </w:tblPr>
      <w:tblGrid>
        <w:gridCol w:w="4390"/>
        <w:gridCol w:w="4939"/>
      </w:tblGrid>
      <w:tr w:rsidR="00E335D1" w:rsidRPr="001E4F2D" w:rsidTr="00A55111">
        <w:tc>
          <w:tcPr>
            <w:tcW w:w="4390" w:type="dxa"/>
            <w:tcBorders>
              <w:bottom w:val="single" w:sz="4" w:space="0" w:color="auto"/>
            </w:tcBorders>
          </w:tcPr>
          <w:p w:rsidR="00E335D1" w:rsidRPr="00D55E48" w:rsidRDefault="00A55111" w:rsidP="00D55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п/п</w:t>
            </w:r>
          </w:p>
        </w:tc>
        <w:tc>
          <w:tcPr>
            <w:tcW w:w="4939" w:type="dxa"/>
          </w:tcPr>
          <w:p w:rsidR="00E335D1" w:rsidRPr="00E335D1" w:rsidRDefault="00E335D1" w:rsidP="00E33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335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/ </w:t>
            </w:r>
            <w:proofErr w:type="spellStart"/>
            <w:r w:rsidRPr="00E335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З.Г.Михайлова</w:t>
            </w:r>
            <w:proofErr w:type="spellEnd"/>
            <w:r w:rsidRPr="00E335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</w:tr>
      <w:tr w:rsidR="00E335D1" w:rsidRPr="001E4F2D" w:rsidTr="00A55111">
        <w:trPr>
          <w:trHeight w:val="263"/>
        </w:trPr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E335D1" w:rsidRPr="00D55E48" w:rsidRDefault="00E335D1" w:rsidP="00A5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</w:p>
        </w:tc>
        <w:tc>
          <w:tcPr>
            <w:tcW w:w="4939" w:type="dxa"/>
          </w:tcPr>
          <w:p w:rsidR="00E335D1" w:rsidRPr="00E335D1" w:rsidRDefault="00E335D1" w:rsidP="00E33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335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/ </w:t>
            </w:r>
            <w:proofErr w:type="spellStart"/>
            <w:r w:rsidRPr="00E335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Г.М.Рафикова</w:t>
            </w:r>
            <w:proofErr w:type="spellEnd"/>
            <w:r w:rsidRPr="00E335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</w:tr>
      <w:tr w:rsidR="00E335D1" w:rsidRPr="001E4F2D" w:rsidTr="00A55111">
        <w:trPr>
          <w:trHeight w:val="308"/>
        </w:trPr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E335D1" w:rsidRPr="00D55E48" w:rsidRDefault="00E335D1" w:rsidP="00E3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</w:p>
        </w:tc>
        <w:tc>
          <w:tcPr>
            <w:tcW w:w="4939" w:type="dxa"/>
          </w:tcPr>
          <w:p w:rsidR="00E335D1" w:rsidRPr="00E335D1" w:rsidRDefault="00E335D1" w:rsidP="00E33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335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/ </w:t>
            </w:r>
            <w:proofErr w:type="spellStart"/>
            <w:r w:rsidRPr="00E335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Р.Р.Сытдиков</w:t>
            </w:r>
            <w:proofErr w:type="spellEnd"/>
            <w:r w:rsidRPr="00E335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</w:tr>
      <w:tr w:rsidR="00E335D1" w:rsidRPr="001E4F2D" w:rsidTr="00A55111"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E335D1" w:rsidRPr="00D55E48" w:rsidRDefault="00A55111" w:rsidP="00E3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п/п</w:t>
            </w:r>
          </w:p>
        </w:tc>
        <w:tc>
          <w:tcPr>
            <w:tcW w:w="4939" w:type="dxa"/>
          </w:tcPr>
          <w:p w:rsidR="00E335D1" w:rsidRPr="00E335D1" w:rsidRDefault="00E335D1" w:rsidP="00E33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335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/ Н.Г. </w:t>
            </w:r>
            <w:proofErr w:type="spellStart"/>
            <w:r w:rsidRPr="00E335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Шайхутдинов</w:t>
            </w:r>
            <w:proofErr w:type="spellEnd"/>
            <w:r w:rsidRPr="00E335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</w:tr>
      <w:tr w:rsidR="00E335D1" w:rsidRPr="001E4F2D" w:rsidTr="00A55111"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E335D1" w:rsidRPr="00D55E48" w:rsidRDefault="00E335D1" w:rsidP="00E3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</w:p>
        </w:tc>
        <w:tc>
          <w:tcPr>
            <w:tcW w:w="4939" w:type="dxa"/>
          </w:tcPr>
          <w:p w:rsidR="00E335D1" w:rsidRPr="00E335D1" w:rsidRDefault="00E335D1" w:rsidP="00E33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335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/ </w:t>
            </w:r>
            <w:proofErr w:type="spellStart"/>
            <w:r w:rsidRPr="00E335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Г.А.Иванова</w:t>
            </w:r>
            <w:proofErr w:type="spellEnd"/>
          </w:p>
        </w:tc>
      </w:tr>
      <w:tr w:rsidR="00E335D1" w:rsidRPr="001E4F2D" w:rsidTr="00A55111"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E335D1" w:rsidRPr="00D55E48" w:rsidRDefault="00A55111" w:rsidP="00E3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п/п</w:t>
            </w:r>
          </w:p>
        </w:tc>
        <w:tc>
          <w:tcPr>
            <w:tcW w:w="4939" w:type="dxa"/>
          </w:tcPr>
          <w:p w:rsidR="00E335D1" w:rsidRPr="00E335D1" w:rsidRDefault="00E335D1" w:rsidP="00F802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335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/ </w:t>
            </w:r>
            <w:r w:rsidR="00F802D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Р.А. Султанова</w:t>
            </w:r>
          </w:p>
        </w:tc>
      </w:tr>
      <w:tr w:rsidR="00E335D1" w:rsidRPr="001E4F2D" w:rsidTr="00A55111"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E335D1" w:rsidRPr="00D55E48" w:rsidRDefault="00A55111" w:rsidP="00E3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п/п</w:t>
            </w:r>
          </w:p>
        </w:tc>
        <w:tc>
          <w:tcPr>
            <w:tcW w:w="4939" w:type="dxa"/>
          </w:tcPr>
          <w:p w:rsidR="00E335D1" w:rsidRPr="00E335D1" w:rsidRDefault="00E335D1" w:rsidP="00E33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335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/ </w:t>
            </w:r>
            <w:proofErr w:type="spellStart"/>
            <w:r w:rsidRPr="00E335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В.Ю.Мустафина</w:t>
            </w:r>
            <w:proofErr w:type="spellEnd"/>
          </w:p>
        </w:tc>
      </w:tr>
      <w:tr w:rsidR="00E335D1" w:rsidRPr="001E4F2D" w:rsidTr="00A55111"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E335D1" w:rsidRPr="00D55E48" w:rsidRDefault="00A55111" w:rsidP="00E3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п/п</w:t>
            </w:r>
          </w:p>
        </w:tc>
        <w:tc>
          <w:tcPr>
            <w:tcW w:w="4939" w:type="dxa"/>
          </w:tcPr>
          <w:p w:rsidR="00E335D1" w:rsidRPr="00E335D1" w:rsidRDefault="00E335D1" w:rsidP="00E33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335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/ </w:t>
            </w:r>
            <w:proofErr w:type="spellStart"/>
            <w:r w:rsidRPr="00E335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Г.А.Сахапова</w:t>
            </w:r>
            <w:proofErr w:type="spellEnd"/>
          </w:p>
        </w:tc>
      </w:tr>
      <w:tr w:rsidR="00E335D1" w:rsidRPr="00802860" w:rsidTr="00A55111"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E335D1" w:rsidRPr="00D55E48" w:rsidRDefault="00A55111" w:rsidP="00E3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п/п</w:t>
            </w:r>
          </w:p>
        </w:tc>
        <w:tc>
          <w:tcPr>
            <w:tcW w:w="4939" w:type="dxa"/>
          </w:tcPr>
          <w:p w:rsidR="00E335D1" w:rsidRPr="00E335D1" w:rsidRDefault="00E335D1" w:rsidP="00E335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335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/ </w:t>
            </w:r>
            <w:proofErr w:type="spellStart"/>
            <w:r w:rsidRPr="00E335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Г.Ф.Ахметзянова</w:t>
            </w:r>
            <w:proofErr w:type="spellEnd"/>
            <w:r w:rsidRPr="00E335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</w:t>
            </w:r>
          </w:p>
        </w:tc>
      </w:tr>
    </w:tbl>
    <w:p w:rsidR="00E335D1" w:rsidRDefault="00E335D1" w:rsidP="00E335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E335D1" w:rsidSect="00537CDD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D01E8"/>
    <w:multiLevelType w:val="hybridMultilevel"/>
    <w:tmpl w:val="5664C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FD6"/>
    <w:rsid w:val="000440C8"/>
    <w:rsid w:val="000468C0"/>
    <w:rsid w:val="00047309"/>
    <w:rsid w:val="00055FA7"/>
    <w:rsid w:val="00061F1D"/>
    <w:rsid w:val="00081073"/>
    <w:rsid w:val="000A78A1"/>
    <w:rsid w:val="000A7AA7"/>
    <w:rsid w:val="000B18D0"/>
    <w:rsid w:val="000B1BC2"/>
    <w:rsid w:val="000C1E75"/>
    <w:rsid w:val="00121105"/>
    <w:rsid w:val="00134BD0"/>
    <w:rsid w:val="00162A07"/>
    <w:rsid w:val="001B68AE"/>
    <w:rsid w:val="001C5B13"/>
    <w:rsid w:val="001F2A53"/>
    <w:rsid w:val="001F4F57"/>
    <w:rsid w:val="002A1069"/>
    <w:rsid w:val="002A20D9"/>
    <w:rsid w:val="002C6AC4"/>
    <w:rsid w:val="002E6B1A"/>
    <w:rsid w:val="002F0F06"/>
    <w:rsid w:val="00317843"/>
    <w:rsid w:val="00343B47"/>
    <w:rsid w:val="00365F9D"/>
    <w:rsid w:val="003E0D42"/>
    <w:rsid w:val="003E0E0F"/>
    <w:rsid w:val="004242BB"/>
    <w:rsid w:val="00467D95"/>
    <w:rsid w:val="0047489E"/>
    <w:rsid w:val="00484A84"/>
    <w:rsid w:val="004925EB"/>
    <w:rsid w:val="004A46D6"/>
    <w:rsid w:val="00537CDD"/>
    <w:rsid w:val="005C78AD"/>
    <w:rsid w:val="005E00D7"/>
    <w:rsid w:val="006162DD"/>
    <w:rsid w:val="006461E7"/>
    <w:rsid w:val="00655289"/>
    <w:rsid w:val="00712EDD"/>
    <w:rsid w:val="007849D3"/>
    <w:rsid w:val="007E45E1"/>
    <w:rsid w:val="00844355"/>
    <w:rsid w:val="00915963"/>
    <w:rsid w:val="00917D3D"/>
    <w:rsid w:val="0092229B"/>
    <w:rsid w:val="00941DB5"/>
    <w:rsid w:val="009E0246"/>
    <w:rsid w:val="00A549AA"/>
    <w:rsid w:val="00A55111"/>
    <w:rsid w:val="00AB7E48"/>
    <w:rsid w:val="00AC2B70"/>
    <w:rsid w:val="00AC2F09"/>
    <w:rsid w:val="00AF0C65"/>
    <w:rsid w:val="00B47433"/>
    <w:rsid w:val="00B80FC7"/>
    <w:rsid w:val="00BA0355"/>
    <w:rsid w:val="00BD6CFC"/>
    <w:rsid w:val="00C019AB"/>
    <w:rsid w:val="00C07B4A"/>
    <w:rsid w:val="00C11FD6"/>
    <w:rsid w:val="00C305EB"/>
    <w:rsid w:val="00C44AB7"/>
    <w:rsid w:val="00C53BE4"/>
    <w:rsid w:val="00C756D5"/>
    <w:rsid w:val="00CE0A29"/>
    <w:rsid w:val="00CE5B7C"/>
    <w:rsid w:val="00D038E0"/>
    <w:rsid w:val="00D15A9C"/>
    <w:rsid w:val="00D22838"/>
    <w:rsid w:val="00D354EA"/>
    <w:rsid w:val="00D55E48"/>
    <w:rsid w:val="00D7063D"/>
    <w:rsid w:val="00DC791F"/>
    <w:rsid w:val="00DF4EED"/>
    <w:rsid w:val="00E260AE"/>
    <w:rsid w:val="00E335D1"/>
    <w:rsid w:val="00E74FC6"/>
    <w:rsid w:val="00F009A7"/>
    <w:rsid w:val="00F06247"/>
    <w:rsid w:val="00F42756"/>
    <w:rsid w:val="00F6413F"/>
    <w:rsid w:val="00F802DC"/>
    <w:rsid w:val="00FA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3E64D"/>
  <w15:docId w15:val="{5E285634-6CC8-4889-B85C-670198049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"/>
    <w:basedOn w:val="a"/>
    <w:rsid w:val="0084435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C1E7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C1E75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semiHidden/>
    <w:unhideWhenUsed/>
    <w:rsid w:val="000C1E75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C1E7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C1E7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56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56D5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E33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33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5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55285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900762">
                  <w:marLeft w:val="0"/>
                  <w:marRight w:val="0"/>
                  <w:marTop w:val="0"/>
                  <w:marBottom w:val="0"/>
                  <w:divBdr>
                    <w:top w:val="single" w:sz="6" w:space="2" w:color="AAAAAA"/>
                    <w:left w:val="single" w:sz="6" w:space="2" w:color="AAAAAA"/>
                    <w:bottom w:val="single" w:sz="6" w:space="2" w:color="AAAAAA"/>
                    <w:right w:val="single" w:sz="6" w:space="2" w:color="AAAAAA"/>
                  </w:divBdr>
                  <w:divsChild>
                    <w:div w:id="18976649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2" w:color="AAAAAA"/>
                        <w:left w:val="single" w:sz="2" w:space="17" w:color="AAAAAA"/>
                        <w:bottom w:val="single" w:sz="2" w:space="12" w:color="AAAAAA"/>
                        <w:right w:val="single" w:sz="2" w:space="17" w:color="AAAAAA"/>
                      </w:divBdr>
                    </w:div>
                  </w:divsChild>
                </w:div>
              </w:divsChild>
            </w:div>
          </w:divsChild>
        </w:div>
      </w:divsChild>
    </w:div>
    <w:div w:id="19069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E7C15-D665-4966-8BCD-6287EF46E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ПИЗО16</cp:lastModifiedBy>
  <cp:revision>16</cp:revision>
  <cp:lastPrinted>2021-06-10T10:53:00Z</cp:lastPrinted>
  <dcterms:created xsi:type="dcterms:W3CDTF">2021-04-15T07:35:00Z</dcterms:created>
  <dcterms:modified xsi:type="dcterms:W3CDTF">2021-06-14T14:26:00Z</dcterms:modified>
</cp:coreProperties>
</file>