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EB0" w:rsidRPr="00CA2BDE" w:rsidRDefault="001B5DB1" w:rsidP="001B5DB1">
      <w:pPr>
        <w:rPr>
          <w:rFonts w:ascii="Times New Roman" w:hAnsi="Times New Roman" w:cs="Times New Roman"/>
          <w:sz w:val="32"/>
          <w:szCs w:val="32"/>
        </w:rPr>
      </w:pPr>
      <w:r w:rsidRPr="00CA2BDE">
        <w:rPr>
          <w:rFonts w:ascii="Times New Roman" w:hAnsi="Times New Roman" w:cs="Times New Roman"/>
          <w:sz w:val="32"/>
          <w:szCs w:val="32"/>
        </w:rPr>
        <w:t xml:space="preserve">                                       </w:t>
      </w:r>
      <w:r w:rsidR="00E852EB" w:rsidRPr="00CA2BDE">
        <w:rPr>
          <w:rFonts w:ascii="Times New Roman" w:hAnsi="Times New Roman" w:cs="Times New Roman"/>
          <w:sz w:val="32"/>
          <w:szCs w:val="32"/>
        </w:rPr>
        <w:t xml:space="preserve">     </w:t>
      </w:r>
      <w:r w:rsidRPr="00CA2BDE">
        <w:rPr>
          <w:rFonts w:ascii="Times New Roman" w:hAnsi="Times New Roman" w:cs="Times New Roman"/>
          <w:sz w:val="32"/>
          <w:szCs w:val="32"/>
        </w:rPr>
        <w:t xml:space="preserve">    К А </w:t>
      </w:r>
      <w:proofErr w:type="gramStart"/>
      <w:r w:rsidRPr="00CA2BDE">
        <w:rPr>
          <w:rFonts w:ascii="Times New Roman" w:hAnsi="Times New Roman" w:cs="Times New Roman"/>
          <w:sz w:val="32"/>
          <w:szCs w:val="32"/>
        </w:rPr>
        <w:t>Р</w:t>
      </w:r>
      <w:proofErr w:type="gramEnd"/>
      <w:r w:rsidRPr="00CA2BDE">
        <w:rPr>
          <w:rFonts w:ascii="Times New Roman" w:hAnsi="Times New Roman" w:cs="Times New Roman"/>
          <w:sz w:val="32"/>
          <w:szCs w:val="32"/>
        </w:rPr>
        <w:t xml:space="preserve"> А Р</w:t>
      </w:r>
    </w:p>
    <w:p w:rsidR="009D6131" w:rsidRPr="00CA2BDE" w:rsidRDefault="001B5DB1" w:rsidP="001B5DB1">
      <w:pPr>
        <w:rPr>
          <w:rFonts w:ascii="Times New Roman" w:hAnsi="Times New Roman" w:cs="Times New Roman"/>
          <w:sz w:val="28"/>
          <w:szCs w:val="28"/>
        </w:rPr>
      </w:pPr>
      <w:r w:rsidRPr="00CA2BDE">
        <w:rPr>
          <w:rFonts w:ascii="Times New Roman" w:hAnsi="Times New Roman" w:cs="Times New Roman"/>
          <w:sz w:val="32"/>
          <w:szCs w:val="32"/>
        </w:rPr>
        <w:t xml:space="preserve">                             </w:t>
      </w:r>
      <w:proofErr w:type="gramStart"/>
      <w:r w:rsidRPr="00CA2BD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CA2BDE">
        <w:rPr>
          <w:rFonts w:ascii="Times New Roman" w:hAnsi="Times New Roman" w:cs="Times New Roman"/>
          <w:sz w:val="28"/>
          <w:szCs w:val="28"/>
        </w:rPr>
        <w:t xml:space="preserve"> О С Т А Н О В Л Е Н И Е</w:t>
      </w:r>
      <w:r w:rsidR="00705AA3" w:rsidRPr="00CA2BDE">
        <w:rPr>
          <w:rFonts w:ascii="Times New Roman" w:hAnsi="Times New Roman" w:cs="Times New Roman"/>
          <w:sz w:val="28"/>
          <w:szCs w:val="28"/>
        </w:rPr>
        <w:t xml:space="preserve"> № </w:t>
      </w:r>
      <w:r w:rsidR="00457582">
        <w:rPr>
          <w:rFonts w:ascii="Times New Roman" w:hAnsi="Times New Roman" w:cs="Times New Roman"/>
          <w:sz w:val="28"/>
          <w:szCs w:val="28"/>
        </w:rPr>
        <w:t>392</w:t>
      </w:r>
    </w:p>
    <w:p w:rsidR="00705AA3" w:rsidRPr="00CA2BDE" w:rsidRDefault="00E852EB" w:rsidP="009D6131">
      <w:pPr>
        <w:jc w:val="right"/>
        <w:rPr>
          <w:rFonts w:ascii="Times New Roman" w:hAnsi="Times New Roman" w:cs="Times New Roman"/>
          <w:sz w:val="28"/>
          <w:szCs w:val="28"/>
        </w:rPr>
      </w:pPr>
      <w:r w:rsidRPr="00CA2BDE">
        <w:rPr>
          <w:rFonts w:ascii="Times New Roman" w:hAnsi="Times New Roman" w:cs="Times New Roman"/>
          <w:sz w:val="28"/>
          <w:szCs w:val="28"/>
        </w:rPr>
        <w:t>от  «</w:t>
      </w:r>
      <w:r w:rsidR="00457582">
        <w:rPr>
          <w:rFonts w:ascii="Times New Roman" w:hAnsi="Times New Roman" w:cs="Times New Roman"/>
          <w:sz w:val="28"/>
          <w:szCs w:val="28"/>
        </w:rPr>
        <w:t>20</w:t>
      </w:r>
      <w:r w:rsidRPr="00CA2BDE">
        <w:rPr>
          <w:rFonts w:ascii="Times New Roman" w:hAnsi="Times New Roman" w:cs="Times New Roman"/>
          <w:sz w:val="28"/>
          <w:szCs w:val="28"/>
        </w:rPr>
        <w:t>»</w:t>
      </w:r>
      <w:r w:rsidR="00457582">
        <w:rPr>
          <w:rFonts w:ascii="Times New Roman" w:hAnsi="Times New Roman" w:cs="Times New Roman"/>
          <w:sz w:val="28"/>
          <w:szCs w:val="28"/>
        </w:rPr>
        <w:t xml:space="preserve"> октября</w:t>
      </w:r>
      <w:r w:rsidR="00457582" w:rsidRPr="00CA2BDE">
        <w:rPr>
          <w:rFonts w:ascii="Times New Roman" w:hAnsi="Times New Roman" w:cs="Times New Roman"/>
          <w:sz w:val="28"/>
          <w:szCs w:val="28"/>
        </w:rPr>
        <w:t xml:space="preserve"> </w:t>
      </w:r>
      <w:r w:rsidRPr="00CA2BDE">
        <w:rPr>
          <w:rFonts w:ascii="Times New Roman" w:hAnsi="Times New Roman" w:cs="Times New Roman"/>
          <w:sz w:val="28"/>
          <w:szCs w:val="28"/>
        </w:rPr>
        <w:t xml:space="preserve">2014 </w:t>
      </w:r>
      <w:r w:rsidR="00457582">
        <w:rPr>
          <w:rFonts w:ascii="Times New Roman" w:hAnsi="Times New Roman" w:cs="Times New Roman"/>
          <w:sz w:val="28"/>
          <w:szCs w:val="28"/>
        </w:rPr>
        <w:t>г.</w:t>
      </w:r>
    </w:p>
    <w:p w:rsidR="00E852EB" w:rsidRPr="00CA2BDE" w:rsidRDefault="00E852EB" w:rsidP="009D613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852EB" w:rsidRPr="00CA2BDE" w:rsidRDefault="00E852EB" w:rsidP="009D6131">
      <w:pPr>
        <w:jc w:val="right"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p w:rsidR="00E852EB" w:rsidRPr="007A0D41" w:rsidRDefault="00E852EB" w:rsidP="009D613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852EB" w:rsidRDefault="00E852EB" w:rsidP="009D613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852EB" w:rsidRDefault="00E852EB" w:rsidP="009D613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852EB" w:rsidRDefault="00E852EB" w:rsidP="009D613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3764C" w:rsidRPr="00C24C9E" w:rsidRDefault="00705AA3" w:rsidP="00E852EB">
      <w:pPr>
        <w:spacing w:after="0" w:line="240" w:lineRule="auto"/>
        <w:ind w:right="368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4C9E">
        <w:rPr>
          <w:rFonts w:ascii="Times New Roman" w:hAnsi="Times New Roman" w:cs="Times New Roman"/>
          <w:b/>
          <w:sz w:val="28"/>
          <w:szCs w:val="28"/>
        </w:rPr>
        <w:t xml:space="preserve">Об </w:t>
      </w:r>
      <w:r w:rsidR="00457BC7">
        <w:rPr>
          <w:rFonts w:ascii="Times New Roman" w:hAnsi="Times New Roman" w:cs="Times New Roman"/>
          <w:b/>
          <w:sz w:val="28"/>
          <w:szCs w:val="28"/>
        </w:rPr>
        <w:t>утверждении Административного</w:t>
      </w:r>
      <w:r w:rsidR="00E852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7BC7">
        <w:rPr>
          <w:rFonts w:ascii="Times New Roman" w:hAnsi="Times New Roman" w:cs="Times New Roman"/>
          <w:b/>
          <w:sz w:val="28"/>
          <w:szCs w:val="28"/>
        </w:rPr>
        <w:t xml:space="preserve">регламента </w:t>
      </w:r>
      <w:r w:rsidR="00E3764C" w:rsidRPr="00C24C9E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«Лениногорский муниципальный район»</w:t>
      </w:r>
      <w:r w:rsidR="00E852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3764C" w:rsidRPr="00C24C9E">
        <w:rPr>
          <w:rFonts w:ascii="Times New Roman" w:hAnsi="Times New Roman" w:cs="Times New Roman"/>
          <w:b/>
          <w:sz w:val="28"/>
          <w:szCs w:val="28"/>
        </w:rPr>
        <w:t xml:space="preserve">Республики </w:t>
      </w:r>
      <w:r w:rsidR="00457BC7">
        <w:rPr>
          <w:rFonts w:ascii="Times New Roman" w:hAnsi="Times New Roman" w:cs="Times New Roman"/>
          <w:b/>
          <w:sz w:val="28"/>
          <w:szCs w:val="28"/>
        </w:rPr>
        <w:t>Татарстан по представлению м</w:t>
      </w:r>
      <w:r w:rsidR="00CA2BDE">
        <w:rPr>
          <w:rFonts w:ascii="Times New Roman" w:hAnsi="Times New Roman" w:cs="Times New Roman"/>
          <w:b/>
          <w:sz w:val="28"/>
          <w:szCs w:val="28"/>
        </w:rPr>
        <w:t>униципальной услуги  «Постановка</w:t>
      </w:r>
      <w:r w:rsidR="00457BC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457BC7">
        <w:rPr>
          <w:rFonts w:ascii="Times New Roman" w:hAnsi="Times New Roman" w:cs="Times New Roman"/>
          <w:b/>
          <w:sz w:val="28"/>
          <w:szCs w:val="28"/>
        </w:rPr>
        <w:t>на</w:t>
      </w:r>
      <w:proofErr w:type="gramEnd"/>
      <w:r w:rsidR="00457BC7">
        <w:rPr>
          <w:rFonts w:ascii="Times New Roman" w:hAnsi="Times New Roman" w:cs="Times New Roman"/>
          <w:b/>
          <w:sz w:val="28"/>
          <w:szCs w:val="28"/>
        </w:rPr>
        <w:t xml:space="preserve"> учет и зачисление детей в образовательные </w:t>
      </w:r>
      <w:r w:rsidR="00E852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7BC7">
        <w:rPr>
          <w:rFonts w:ascii="Times New Roman" w:hAnsi="Times New Roman" w:cs="Times New Roman"/>
          <w:b/>
          <w:sz w:val="28"/>
          <w:szCs w:val="28"/>
        </w:rPr>
        <w:t>организации,  реализующие основную</w:t>
      </w:r>
      <w:r w:rsidR="00E852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726CA">
        <w:rPr>
          <w:rFonts w:ascii="Times New Roman" w:hAnsi="Times New Roman" w:cs="Times New Roman"/>
          <w:b/>
          <w:sz w:val="28"/>
          <w:szCs w:val="28"/>
        </w:rPr>
        <w:t>образовательную программу д</w:t>
      </w:r>
      <w:r w:rsidR="00457BC7">
        <w:rPr>
          <w:rFonts w:ascii="Times New Roman" w:hAnsi="Times New Roman" w:cs="Times New Roman"/>
          <w:b/>
          <w:sz w:val="28"/>
          <w:szCs w:val="28"/>
        </w:rPr>
        <w:t xml:space="preserve">ошкольного </w:t>
      </w:r>
      <w:r w:rsidR="00E852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7BC7">
        <w:rPr>
          <w:rFonts w:ascii="Times New Roman" w:hAnsi="Times New Roman" w:cs="Times New Roman"/>
          <w:b/>
          <w:sz w:val="28"/>
          <w:szCs w:val="28"/>
        </w:rPr>
        <w:t>образования (детские сады)</w:t>
      </w:r>
      <w:r w:rsidR="00607365">
        <w:rPr>
          <w:rFonts w:ascii="Times New Roman" w:hAnsi="Times New Roman" w:cs="Times New Roman"/>
          <w:b/>
          <w:sz w:val="28"/>
          <w:szCs w:val="28"/>
        </w:rPr>
        <w:t>»</w:t>
      </w:r>
      <w:r w:rsidR="00457BC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457BC7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="00457BC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457BC7">
        <w:rPr>
          <w:rFonts w:ascii="Times New Roman" w:hAnsi="Times New Roman" w:cs="Times New Roman"/>
          <w:b/>
          <w:sz w:val="28"/>
          <w:szCs w:val="28"/>
        </w:rPr>
        <w:t>Лениногорском</w:t>
      </w:r>
      <w:proofErr w:type="gramEnd"/>
      <w:r w:rsidR="00457BC7">
        <w:rPr>
          <w:rFonts w:ascii="Times New Roman" w:hAnsi="Times New Roman" w:cs="Times New Roman"/>
          <w:b/>
          <w:sz w:val="28"/>
          <w:szCs w:val="28"/>
        </w:rPr>
        <w:t xml:space="preserve"> муниципальном  районе Республики Татарстан</w:t>
      </w:r>
    </w:p>
    <w:p w:rsidR="00C24C9E" w:rsidRDefault="009D6131" w:rsidP="00E852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3764C" w:rsidRDefault="00457BC7" w:rsidP="00E852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Руководствуясь Федеральным законом «Об обр</w:t>
      </w:r>
      <w:r w:rsidR="00B31BB1">
        <w:rPr>
          <w:rFonts w:ascii="Times New Roman" w:hAnsi="Times New Roman" w:cs="Times New Roman"/>
          <w:sz w:val="28"/>
          <w:szCs w:val="28"/>
        </w:rPr>
        <w:t>азовании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B31BB1">
        <w:rPr>
          <w:rFonts w:ascii="Times New Roman" w:hAnsi="Times New Roman" w:cs="Times New Roman"/>
          <w:sz w:val="28"/>
          <w:szCs w:val="28"/>
        </w:rPr>
        <w:t xml:space="preserve"> </w:t>
      </w:r>
      <w:r w:rsidR="007726CA">
        <w:rPr>
          <w:rFonts w:ascii="Times New Roman" w:hAnsi="Times New Roman" w:cs="Times New Roman"/>
          <w:sz w:val="28"/>
          <w:szCs w:val="28"/>
        </w:rPr>
        <w:t>от 23</w:t>
      </w:r>
      <w:r w:rsidR="00E852EB">
        <w:rPr>
          <w:rFonts w:ascii="Times New Roman" w:hAnsi="Times New Roman" w:cs="Times New Roman"/>
          <w:sz w:val="28"/>
          <w:szCs w:val="28"/>
        </w:rPr>
        <w:t>.12.</w:t>
      </w:r>
      <w:r w:rsidR="007726CA">
        <w:rPr>
          <w:rFonts w:ascii="Times New Roman" w:hAnsi="Times New Roman" w:cs="Times New Roman"/>
          <w:sz w:val="28"/>
          <w:szCs w:val="28"/>
        </w:rPr>
        <w:t xml:space="preserve">2012 </w:t>
      </w:r>
      <w:r w:rsidR="00E852EB">
        <w:rPr>
          <w:rFonts w:ascii="Times New Roman" w:hAnsi="Times New Roman" w:cs="Times New Roman"/>
          <w:sz w:val="28"/>
          <w:szCs w:val="28"/>
        </w:rPr>
        <w:t xml:space="preserve">№ </w:t>
      </w:r>
      <w:r w:rsidR="007726CA">
        <w:rPr>
          <w:rFonts w:ascii="Times New Roman" w:hAnsi="Times New Roman" w:cs="Times New Roman"/>
          <w:sz w:val="28"/>
          <w:szCs w:val="28"/>
        </w:rPr>
        <w:t>273</w:t>
      </w:r>
      <w:r w:rsidR="00E852EB">
        <w:rPr>
          <w:rFonts w:ascii="Times New Roman" w:hAnsi="Times New Roman" w:cs="Times New Roman"/>
          <w:sz w:val="28"/>
          <w:szCs w:val="28"/>
        </w:rPr>
        <w:t>-</w:t>
      </w:r>
      <w:r w:rsidR="007726CA">
        <w:rPr>
          <w:rFonts w:ascii="Times New Roman" w:hAnsi="Times New Roman" w:cs="Times New Roman"/>
          <w:sz w:val="28"/>
          <w:szCs w:val="28"/>
        </w:rPr>
        <w:t>ФЗ</w:t>
      </w:r>
      <w:r w:rsidR="00B31BB1">
        <w:rPr>
          <w:rFonts w:ascii="Times New Roman" w:hAnsi="Times New Roman" w:cs="Times New Roman"/>
          <w:sz w:val="28"/>
          <w:szCs w:val="28"/>
        </w:rPr>
        <w:t>, постановлением руководи</w:t>
      </w:r>
      <w:r w:rsidR="00E852EB">
        <w:rPr>
          <w:rFonts w:ascii="Times New Roman" w:hAnsi="Times New Roman" w:cs="Times New Roman"/>
          <w:sz w:val="28"/>
          <w:szCs w:val="28"/>
        </w:rPr>
        <w:t>теля Исполнительного комитета муниципального образования</w:t>
      </w:r>
      <w:r w:rsidR="00B31BB1">
        <w:rPr>
          <w:rFonts w:ascii="Times New Roman" w:hAnsi="Times New Roman" w:cs="Times New Roman"/>
          <w:sz w:val="28"/>
          <w:szCs w:val="28"/>
        </w:rPr>
        <w:t xml:space="preserve"> «Лениногорский муниципальный район» от 30.12.2011 № 535 «Об утверждении порядка разработки и </w:t>
      </w:r>
      <w:r w:rsidR="007726CA">
        <w:rPr>
          <w:rFonts w:ascii="Times New Roman" w:hAnsi="Times New Roman" w:cs="Times New Roman"/>
          <w:sz w:val="28"/>
          <w:szCs w:val="28"/>
        </w:rPr>
        <w:t>утверждения административных регламентов</w:t>
      </w:r>
      <w:r w:rsidR="00B31BB1">
        <w:rPr>
          <w:rFonts w:ascii="Times New Roman" w:hAnsi="Times New Roman" w:cs="Times New Roman"/>
          <w:sz w:val="28"/>
          <w:szCs w:val="28"/>
        </w:rPr>
        <w:t xml:space="preserve"> пред</w:t>
      </w:r>
      <w:r w:rsidR="00E852EB">
        <w:rPr>
          <w:rFonts w:ascii="Times New Roman" w:hAnsi="Times New Roman" w:cs="Times New Roman"/>
          <w:sz w:val="28"/>
          <w:szCs w:val="28"/>
        </w:rPr>
        <w:t>о</w:t>
      </w:r>
      <w:r w:rsidR="00B31BB1">
        <w:rPr>
          <w:rFonts w:ascii="Times New Roman" w:hAnsi="Times New Roman" w:cs="Times New Roman"/>
          <w:sz w:val="28"/>
          <w:szCs w:val="28"/>
        </w:rPr>
        <w:t>ставления муниципальных услуг органами местного самоуправления Лениногорского муниципально</w:t>
      </w:r>
      <w:r w:rsidR="00E852EB">
        <w:rPr>
          <w:rFonts w:ascii="Times New Roman" w:hAnsi="Times New Roman" w:cs="Times New Roman"/>
          <w:sz w:val="28"/>
          <w:szCs w:val="28"/>
        </w:rPr>
        <w:t>го района» Республики Татарстан,</w:t>
      </w:r>
      <w:r w:rsidR="00B31BB1">
        <w:rPr>
          <w:rFonts w:ascii="Times New Roman" w:hAnsi="Times New Roman" w:cs="Times New Roman"/>
          <w:sz w:val="28"/>
          <w:szCs w:val="28"/>
        </w:rPr>
        <w:t xml:space="preserve"> </w:t>
      </w:r>
      <w:r w:rsidR="00E852EB">
        <w:rPr>
          <w:rFonts w:ascii="Times New Roman" w:hAnsi="Times New Roman" w:cs="Times New Roman"/>
          <w:sz w:val="28"/>
          <w:szCs w:val="28"/>
        </w:rPr>
        <w:t>ПОСТАНОВЛЯЮ:</w:t>
      </w:r>
      <w:proofErr w:type="gramEnd"/>
    </w:p>
    <w:p w:rsidR="000345FF" w:rsidRPr="00B31BB1" w:rsidRDefault="00B31BB1" w:rsidP="00E852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7726CA">
        <w:rPr>
          <w:rFonts w:ascii="Times New Roman" w:hAnsi="Times New Roman" w:cs="Times New Roman"/>
          <w:sz w:val="28"/>
          <w:szCs w:val="28"/>
        </w:rPr>
        <w:t>Утвердить прилагаемый Административный регламент муниципального образования «Лени</w:t>
      </w:r>
      <w:r w:rsidR="00E852EB">
        <w:rPr>
          <w:rFonts w:ascii="Times New Roman" w:hAnsi="Times New Roman" w:cs="Times New Roman"/>
          <w:sz w:val="28"/>
          <w:szCs w:val="28"/>
        </w:rPr>
        <w:t>ногорский муниципальный район» Р</w:t>
      </w:r>
      <w:r w:rsidR="007726CA">
        <w:rPr>
          <w:rFonts w:ascii="Times New Roman" w:hAnsi="Times New Roman" w:cs="Times New Roman"/>
          <w:sz w:val="28"/>
          <w:szCs w:val="28"/>
        </w:rPr>
        <w:t>еспублики Татарстан по предоставлению муниципальной услуги «Постановка на учет и зачисление детей</w:t>
      </w:r>
      <w:r w:rsidR="000345FF">
        <w:rPr>
          <w:rFonts w:ascii="Times New Roman" w:hAnsi="Times New Roman" w:cs="Times New Roman"/>
          <w:sz w:val="28"/>
          <w:szCs w:val="28"/>
        </w:rPr>
        <w:t xml:space="preserve"> в образовательные организации, реализующие основную программу дошкольного образования (детские сады)» </w:t>
      </w:r>
      <w:proofErr w:type="gramStart"/>
      <w:r w:rsidR="000345F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0345F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345FF">
        <w:rPr>
          <w:rFonts w:ascii="Times New Roman" w:hAnsi="Times New Roman" w:cs="Times New Roman"/>
          <w:sz w:val="28"/>
          <w:szCs w:val="28"/>
        </w:rPr>
        <w:t>Лениногорском</w:t>
      </w:r>
      <w:proofErr w:type="gramEnd"/>
      <w:r w:rsidR="000345FF">
        <w:rPr>
          <w:rFonts w:ascii="Times New Roman" w:hAnsi="Times New Roman" w:cs="Times New Roman"/>
          <w:sz w:val="28"/>
          <w:szCs w:val="28"/>
        </w:rPr>
        <w:t xml:space="preserve"> муниципальном районе Республики Татарстан.</w:t>
      </w:r>
    </w:p>
    <w:p w:rsidR="00C87C31" w:rsidRDefault="00B31BB1" w:rsidP="00E852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2.</w:t>
      </w:r>
      <w:r w:rsidRPr="00B31BB1">
        <w:rPr>
          <w:rFonts w:ascii="Times New Roman" w:hAnsi="Times New Roman" w:cs="Times New Roman"/>
          <w:sz w:val="28"/>
          <w:szCs w:val="28"/>
        </w:rPr>
        <w:t>Признать утратившим силу постановление руководителя Исполнительного комитета муниципального образования «Лениногорский муниципальный район»</w:t>
      </w:r>
      <w:r>
        <w:rPr>
          <w:rFonts w:ascii="Times New Roman" w:hAnsi="Times New Roman" w:cs="Times New Roman"/>
          <w:sz w:val="28"/>
          <w:szCs w:val="28"/>
        </w:rPr>
        <w:t xml:space="preserve"> от 21.06.2012 </w:t>
      </w:r>
      <w:r w:rsidR="000345FF">
        <w:rPr>
          <w:rFonts w:ascii="Times New Roman" w:hAnsi="Times New Roman" w:cs="Times New Roman"/>
          <w:sz w:val="28"/>
          <w:szCs w:val="28"/>
        </w:rPr>
        <w:t xml:space="preserve">№306 «О внесении изменений в Административный регламент по предоставлению муниципальной услуги по </w:t>
      </w:r>
      <w:r w:rsidR="000345FF">
        <w:rPr>
          <w:rFonts w:ascii="Times New Roman" w:hAnsi="Times New Roman" w:cs="Times New Roman"/>
          <w:sz w:val="28"/>
          <w:szCs w:val="28"/>
        </w:rPr>
        <w:lastRenderedPageBreak/>
        <w:t>постановке на очередь и по выдаче путевки (направления)</w:t>
      </w:r>
      <w:r w:rsidR="00C87C31">
        <w:rPr>
          <w:rFonts w:ascii="Times New Roman" w:hAnsi="Times New Roman" w:cs="Times New Roman"/>
          <w:sz w:val="28"/>
          <w:szCs w:val="28"/>
        </w:rPr>
        <w:t xml:space="preserve"> для зачисления ребенка в муниципальное дошкольное общеобразовательное учреждение (детские сады) в Лениногорском муниципальном районе Республики Татарстан, утвержденный постановлением руководителя Исполнительного комитета муниципального образования «Лениногорский муниципальный</w:t>
      </w:r>
      <w:proofErr w:type="gramEnd"/>
      <w:r w:rsidR="00C87C31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87C31">
        <w:rPr>
          <w:rFonts w:ascii="Times New Roman" w:hAnsi="Times New Roman" w:cs="Times New Roman"/>
          <w:sz w:val="28"/>
          <w:szCs w:val="28"/>
        </w:rPr>
        <w:t xml:space="preserve"> от 04.08.2011 №264 «Об </w:t>
      </w:r>
      <w:proofErr w:type="gramStart"/>
      <w:r w:rsidR="00C87C31">
        <w:rPr>
          <w:rFonts w:ascii="Times New Roman" w:hAnsi="Times New Roman" w:cs="Times New Roman"/>
          <w:sz w:val="28"/>
          <w:szCs w:val="28"/>
        </w:rPr>
        <w:t>утверждении</w:t>
      </w:r>
      <w:proofErr w:type="gramEnd"/>
      <w:r w:rsidR="00C87C31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 предоставления муниципальной услуги муниципальным учреждением «Управление образования» муниципального образования «Лениногорский муниципальный район» Республики Тат</w:t>
      </w:r>
      <w:r w:rsidR="00562A8D">
        <w:rPr>
          <w:rFonts w:ascii="Times New Roman" w:hAnsi="Times New Roman" w:cs="Times New Roman"/>
          <w:sz w:val="28"/>
          <w:szCs w:val="28"/>
        </w:rPr>
        <w:t>а</w:t>
      </w:r>
      <w:r w:rsidR="00C87C31">
        <w:rPr>
          <w:rFonts w:ascii="Times New Roman" w:hAnsi="Times New Roman" w:cs="Times New Roman"/>
          <w:sz w:val="28"/>
          <w:szCs w:val="28"/>
        </w:rPr>
        <w:t>рстан»</w:t>
      </w:r>
      <w:r w:rsidR="00E852EB">
        <w:rPr>
          <w:rFonts w:ascii="Times New Roman" w:hAnsi="Times New Roman" w:cs="Times New Roman"/>
          <w:sz w:val="28"/>
          <w:szCs w:val="28"/>
        </w:rPr>
        <w:t>.</w:t>
      </w:r>
    </w:p>
    <w:p w:rsidR="00C87C31" w:rsidRDefault="00C87C31" w:rsidP="00E852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3.Опубликовать настоящее постановление в </w:t>
      </w:r>
      <w:r w:rsidR="00E852EB">
        <w:rPr>
          <w:rFonts w:ascii="Times New Roman" w:hAnsi="Times New Roman" w:cs="Times New Roman"/>
          <w:sz w:val="28"/>
          <w:szCs w:val="28"/>
        </w:rPr>
        <w:t>официальном публикаторе-</w:t>
      </w:r>
      <w:r w:rsidR="00562A8D">
        <w:rPr>
          <w:rFonts w:ascii="Times New Roman" w:hAnsi="Times New Roman" w:cs="Times New Roman"/>
          <w:sz w:val="28"/>
          <w:szCs w:val="28"/>
        </w:rPr>
        <w:t xml:space="preserve">газете </w:t>
      </w:r>
      <w:r w:rsidR="00E852EB">
        <w:rPr>
          <w:rFonts w:ascii="Times New Roman" w:hAnsi="Times New Roman" w:cs="Times New Roman"/>
          <w:sz w:val="28"/>
          <w:szCs w:val="28"/>
        </w:rPr>
        <w:t>«</w:t>
      </w:r>
      <w:r w:rsidR="00562A8D">
        <w:rPr>
          <w:rFonts w:ascii="Times New Roman" w:hAnsi="Times New Roman" w:cs="Times New Roman"/>
          <w:sz w:val="28"/>
          <w:szCs w:val="28"/>
        </w:rPr>
        <w:t>Лениногорские вести</w:t>
      </w:r>
      <w:bookmarkStart w:id="0" w:name="_GoBack"/>
      <w:bookmarkEnd w:id="0"/>
      <w:r w:rsidR="00E852E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разместить на официальном сайте Лениногорского муниципального района</w:t>
      </w:r>
      <w:r w:rsidR="001B5DB1">
        <w:rPr>
          <w:rFonts w:ascii="Times New Roman" w:hAnsi="Times New Roman" w:cs="Times New Roman"/>
          <w:sz w:val="28"/>
          <w:szCs w:val="28"/>
        </w:rPr>
        <w:t xml:space="preserve"> и на информационных стендах, доступных для обозрения граждан.</w:t>
      </w:r>
    </w:p>
    <w:p w:rsidR="001B5DB1" w:rsidRDefault="001B5DB1" w:rsidP="00E852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1B5DB1" w:rsidRDefault="001B5DB1" w:rsidP="00E852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5DB1" w:rsidRDefault="001B5DB1" w:rsidP="00B31BB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852EB" w:rsidRPr="00E852EB" w:rsidRDefault="00E852EB" w:rsidP="00E852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52EB">
        <w:rPr>
          <w:rFonts w:ascii="Times New Roman" w:hAnsi="Times New Roman" w:cs="Times New Roman"/>
          <w:sz w:val="28"/>
          <w:szCs w:val="28"/>
        </w:rPr>
        <w:t>Руководитель Исполнительного комитета</w:t>
      </w:r>
    </w:p>
    <w:p w:rsidR="00E852EB" w:rsidRPr="00E852EB" w:rsidRDefault="00E852EB" w:rsidP="00E852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52E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E852EB" w:rsidRPr="00E852EB" w:rsidRDefault="00E852EB" w:rsidP="00E852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52EB">
        <w:rPr>
          <w:rFonts w:ascii="Times New Roman" w:hAnsi="Times New Roman" w:cs="Times New Roman"/>
          <w:sz w:val="28"/>
          <w:szCs w:val="28"/>
        </w:rPr>
        <w:t xml:space="preserve">«Лениногорский муниципальный район»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E852EB">
        <w:rPr>
          <w:rFonts w:ascii="Times New Roman" w:hAnsi="Times New Roman" w:cs="Times New Roman"/>
          <w:sz w:val="28"/>
          <w:szCs w:val="28"/>
        </w:rPr>
        <w:t xml:space="preserve">           А.А.ХИСМАТУЛЛИН</w:t>
      </w:r>
    </w:p>
    <w:p w:rsidR="001B5DB1" w:rsidRDefault="001B5DB1" w:rsidP="00E852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</w:t>
      </w:r>
    </w:p>
    <w:p w:rsidR="003C545B" w:rsidRPr="007E63C8" w:rsidRDefault="003C545B" w:rsidP="009522F4">
      <w:pPr>
        <w:pStyle w:val="a5"/>
        <w:rPr>
          <w:rFonts w:ascii="Times New Roman" w:hAnsi="Times New Roman" w:cs="Times New Roman"/>
          <w:sz w:val="24"/>
          <w:szCs w:val="24"/>
        </w:rPr>
      </w:pPr>
      <w:r w:rsidRPr="007E63C8">
        <w:rPr>
          <w:rFonts w:ascii="Times New Roman" w:hAnsi="Times New Roman" w:cs="Times New Roman"/>
          <w:sz w:val="24"/>
          <w:szCs w:val="24"/>
        </w:rPr>
        <w:t>В.С. Санатуллин</w:t>
      </w:r>
    </w:p>
    <w:p w:rsidR="003C545B" w:rsidRPr="007E63C8" w:rsidRDefault="003C545B" w:rsidP="009522F4">
      <w:pPr>
        <w:pStyle w:val="a5"/>
        <w:rPr>
          <w:rFonts w:ascii="Times New Roman" w:hAnsi="Times New Roman" w:cs="Times New Roman"/>
          <w:sz w:val="24"/>
          <w:szCs w:val="24"/>
        </w:rPr>
      </w:pPr>
      <w:r w:rsidRPr="007E63C8">
        <w:rPr>
          <w:rFonts w:ascii="Times New Roman" w:hAnsi="Times New Roman" w:cs="Times New Roman"/>
          <w:sz w:val="24"/>
          <w:szCs w:val="24"/>
        </w:rPr>
        <w:t>5-12-22</w:t>
      </w:r>
    </w:p>
    <w:p w:rsidR="001B5DB1" w:rsidRPr="001B5DB1" w:rsidRDefault="001B5DB1" w:rsidP="00B31BB1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817365" w:rsidRDefault="00817365" w:rsidP="00817365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817365" w:rsidSect="002D5E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0E4533"/>
    <w:multiLevelType w:val="hybridMultilevel"/>
    <w:tmpl w:val="5C4E8E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05AA3"/>
    <w:rsid w:val="000345FF"/>
    <w:rsid w:val="000E2CF6"/>
    <w:rsid w:val="00101E4A"/>
    <w:rsid w:val="001B5DB1"/>
    <w:rsid w:val="001E1DD2"/>
    <w:rsid w:val="0022305F"/>
    <w:rsid w:val="002D5EB0"/>
    <w:rsid w:val="003C545B"/>
    <w:rsid w:val="003C753C"/>
    <w:rsid w:val="00457582"/>
    <w:rsid w:val="00457BC7"/>
    <w:rsid w:val="00512AA7"/>
    <w:rsid w:val="00562A8D"/>
    <w:rsid w:val="00566C0C"/>
    <w:rsid w:val="00582C31"/>
    <w:rsid w:val="005B73ED"/>
    <w:rsid w:val="00607365"/>
    <w:rsid w:val="00705AA3"/>
    <w:rsid w:val="007726CA"/>
    <w:rsid w:val="007A0D41"/>
    <w:rsid w:val="007D2D5F"/>
    <w:rsid w:val="007E763E"/>
    <w:rsid w:val="00817365"/>
    <w:rsid w:val="00874C3E"/>
    <w:rsid w:val="009D6131"/>
    <w:rsid w:val="00AB1198"/>
    <w:rsid w:val="00AB4EC7"/>
    <w:rsid w:val="00B31BB1"/>
    <w:rsid w:val="00B67CEC"/>
    <w:rsid w:val="00C2084F"/>
    <w:rsid w:val="00C24C9E"/>
    <w:rsid w:val="00C37551"/>
    <w:rsid w:val="00C87C31"/>
    <w:rsid w:val="00CA2BDE"/>
    <w:rsid w:val="00D66DD5"/>
    <w:rsid w:val="00DB13DF"/>
    <w:rsid w:val="00DC2DC2"/>
    <w:rsid w:val="00E3764C"/>
    <w:rsid w:val="00E852EB"/>
    <w:rsid w:val="00EA3A24"/>
    <w:rsid w:val="00FD1D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E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736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31BB1"/>
    <w:pPr>
      <w:ind w:left="720"/>
      <w:contextualSpacing/>
    </w:pPr>
  </w:style>
  <w:style w:type="paragraph" w:styleId="a5">
    <w:name w:val="No Spacing"/>
    <w:link w:val="a6"/>
    <w:uiPriority w:val="1"/>
    <w:qFormat/>
    <w:rsid w:val="003C545B"/>
    <w:pPr>
      <w:spacing w:after="0" w:line="240" w:lineRule="auto"/>
    </w:pPr>
  </w:style>
  <w:style w:type="character" w:customStyle="1" w:styleId="a6">
    <w:name w:val="Без интервала Знак"/>
    <w:basedOn w:val="a0"/>
    <w:link w:val="a5"/>
    <w:uiPriority w:val="1"/>
    <w:rsid w:val="003C54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46739F-EFA9-442F-BF4C-9F62B103A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417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РС</dc:creator>
  <cp:lastModifiedBy>Машбюро</cp:lastModifiedBy>
  <cp:revision>5</cp:revision>
  <cp:lastPrinted>2014-10-07T06:45:00Z</cp:lastPrinted>
  <dcterms:created xsi:type="dcterms:W3CDTF">2014-09-19T09:08:00Z</dcterms:created>
  <dcterms:modified xsi:type="dcterms:W3CDTF">2014-10-23T10:21:00Z</dcterms:modified>
</cp:coreProperties>
</file>