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1A61BD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01C2"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="004201C2" w:rsidRPr="004201C2">
        <w:rPr>
          <w:rFonts w:ascii="Times New Roman" w:hAnsi="Times New Roman" w:cs="Times New Roman"/>
        </w:rPr>
        <w:t xml:space="preserve">в 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извещает, о намерении </w:t>
      </w:r>
      <w:r w:rsidR="004201C2" w:rsidRPr="004201C2">
        <w:rPr>
          <w:rFonts w:ascii="Times New Roman" w:hAnsi="Times New Roman" w:cs="Times New Roman"/>
        </w:rPr>
        <w:t>предоставления  земельных участков в аренду и в собственность :</w:t>
      </w:r>
    </w:p>
    <w:p w:rsidR="007D6F42" w:rsidRDefault="007D6F42" w:rsidP="007D6F42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</w:t>
      </w:r>
      <w:r w:rsidR="00B8445F">
        <w:rPr>
          <w:rFonts w:ascii="Times New Roman" w:hAnsi="Times New Roman" w:cs="Times New Roman"/>
          <w:sz w:val="24"/>
          <w:szCs w:val="24"/>
        </w:rPr>
        <w:t>:060402:389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45F">
        <w:rPr>
          <w:rFonts w:ascii="Times New Roman" w:hAnsi="Times New Roman" w:cs="Times New Roman"/>
          <w:sz w:val="24"/>
          <w:szCs w:val="24"/>
        </w:rPr>
        <w:t>Сугушлинское</w:t>
      </w:r>
      <w:r>
        <w:rPr>
          <w:rFonts w:ascii="Times New Roman" w:hAnsi="Times New Roman" w:cs="Times New Roman"/>
          <w:sz w:val="24"/>
          <w:szCs w:val="24"/>
        </w:rPr>
        <w:t xml:space="preserve">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A160DC">
        <w:rPr>
          <w:rFonts w:ascii="Times New Roman" w:hAnsi="Times New Roman" w:cs="Times New Roman"/>
          <w:sz w:val="24"/>
          <w:szCs w:val="24"/>
        </w:rPr>
        <w:t>9775814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5 лет.</w:t>
      </w:r>
      <w:r w:rsidR="00DA06D6">
        <w:rPr>
          <w:rFonts w:ascii="Times New Roman" w:hAnsi="Times New Roman" w:cs="Times New Roman"/>
          <w:sz w:val="24"/>
          <w:szCs w:val="24"/>
        </w:rPr>
        <w:t xml:space="preserve"> Имеется охранная зона</w:t>
      </w:r>
      <w:r w:rsidR="00F45734">
        <w:rPr>
          <w:rFonts w:ascii="Times New Roman" w:hAnsi="Times New Roman" w:cs="Times New Roman"/>
          <w:sz w:val="24"/>
          <w:szCs w:val="24"/>
        </w:rPr>
        <w:t xml:space="preserve">  </w:t>
      </w:r>
      <w:r w:rsidR="00DA06D6">
        <w:rPr>
          <w:rFonts w:ascii="Times New Roman" w:hAnsi="Times New Roman" w:cs="Times New Roman"/>
          <w:sz w:val="24"/>
          <w:szCs w:val="24"/>
        </w:rPr>
        <w:t xml:space="preserve"> на земельном участке и</w:t>
      </w:r>
      <w:r w:rsidR="00830EA7">
        <w:rPr>
          <w:rFonts w:ascii="Times New Roman" w:hAnsi="Times New Roman" w:cs="Times New Roman"/>
          <w:sz w:val="24"/>
          <w:szCs w:val="24"/>
        </w:rPr>
        <w:t xml:space="preserve"> </w:t>
      </w:r>
      <w:r w:rsidR="00F45734">
        <w:rPr>
          <w:rFonts w:ascii="Times New Roman" w:hAnsi="Times New Roman" w:cs="Times New Roman"/>
          <w:sz w:val="24"/>
          <w:szCs w:val="24"/>
        </w:rPr>
        <w:t>согласно ст 56.1. ЗК РФ.</w:t>
      </w:r>
      <w:r w:rsidR="00830EA7">
        <w:rPr>
          <w:rFonts w:ascii="Times New Roman" w:hAnsi="Times New Roman" w:cs="Times New Roman"/>
          <w:sz w:val="24"/>
          <w:szCs w:val="24"/>
        </w:rPr>
        <w:t xml:space="preserve"> </w:t>
      </w:r>
      <w:r w:rsidR="00830EA7" w:rsidRPr="00830EA7">
        <w:rPr>
          <w:rFonts w:ascii="Times New Roman" w:hAnsi="Times New Roman" w:cs="Times New Roman"/>
          <w:sz w:val="24"/>
          <w:szCs w:val="24"/>
        </w:rPr>
        <w:t>(</w:t>
      </w:r>
      <w:r w:rsidR="00830EA7" w:rsidRPr="00830EA7">
        <w:rPr>
          <w:rFonts w:ascii="Times New Roman" w:hAnsi="Times New Roman" w:cs="Times New Roman"/>
          <w:sz w:val="24"/>
          <w:szCs w:val="24"/>
        </w:rPr>
        <w:t>Охранная зона инженерных коммуникаций</w:t>
      </w:r>
      <w:r w:rsidR="00830EA7" w:rsidRPr="00830EA7">
        <w:rPr>
          <w:rFonts w:ascii="Times New Roman" w:hAnsi="Times New Roman" w:cs="Times New Roman"/>
          <w:sz w:val="24"/>
          <w:szCs w:val="24"/>
        </w:rPr>
        <w:t>)</w:t>
      </w:r>
      <w:r w:rsidR="007D7421">
        <w:rPr>
          <w:rFonts w:ascii="Times New Roman" w:hAnsi="Times New Roman" w:cs="Times New Roman"/>
          <w:sz w:val="24"/>
          <w:szCs w:val="24"/>
        </w:rPr>
        <w:t>.</w:t>
      </w:r>
    </w:p>
    <w:p w:rsidR="007D7421" w:rsidRDefault="007D7421" w:rsidP="007D6F42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</w:t>
      </w:r>
      <w:r w:rsidR="0050595F">
        <w:rPr>
          <w:rFonts w:ascii="Times New Roman" w:hAnsi="Times New Roman" w:cs="Times New Roman"/>
          <w:sz w:val="24"/>
          <w:szCs w:val="24"/>
        </w:rPr>
        <w:t>:170301:1386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95F">
        <w:rPr>
          <w:rFonts w:ascii="Times New Roman" w:hAnsi="Times New Roman" w:cs="Times New Roman"/>
          <w:sz w:val="24"/>
          <w:szCs w:val="24"/>
        </w:rPr>
        <w:t>Зай-Каратайское</w:t>
      </w:r>
      <w:r>
        <w:rPr>
          <w:rFonts w:ascii="Times New Roman" w:hAnsi="Times New Roman" w:cs="Times New Roman"/>
          <w:sz w:val="24"/>
          <w:szCs w:val="24"/>
        </w:rPr>
        <w:t xml:space="preserve">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50595F">
        <w:rPr>
          <w:rFonts w:ascii="Times New Roman" w:hAnsi="Times New Roman" w:cs="Times New Roman"/>
          <w:sz w:val="24"/>
          <w:szCs w:val="24"/>
        </w:rPr>
        <w:t>649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5 лет</w:t>
      </w:r>
      <w:r w:rsidR="003650F7">
        <w:rPr>
          <w:rFonts w:ascii="Times New Roman" w:hAnsi="Times New Roman" w:cs="Times New Roman"/>
          <w:sz w:val="24"/>
          <w:szCs w:val="24"/>
        </w:rPr>
        <w:t>.</w:t>
      </w:r>
    </w:p>
    <w:p w:rsidR="00E0728E" w:rsidRDefault="00E0728E" w:rsidP="00E0728E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 w:rsidR="00830EA7">
        <w:rPr>
          <w:rFonts w:ascii="Times New Roman" w:hAnsi="Times New Roman" w:cs="Times New Roman"/>
          <w:sz w:val="24"/>
          <w:szCs w:val="24"/>
        </w:rPr>
        <w:t>кадастровым номером 16:25:190101:938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EA7">
        <w:rPr>
          <w:rFonts w:ascii="Times New Roman" w:hAnsi="Times New Roman" w:cs="Times New Roman"/>
          <w:sz w:val="24"/>
          <w:szCs w:val="24"/>
        </w:rPr>
        <w:t>Письмянское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830EA7">
        <w:rPr>
          <w:rFonts w:ascii="Times New Roman" w:hAnsi="Times New Roman" w:cs="Times New Roman"/>
          <w:sz w:val="24"/>
          <w:szCs w:val="24"/>
        </w:rPr>
        <w:t>поселение, п.Подлесный, ул.Энергетиков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EA7">
        <w:rPr>
          <w:rFonts w:ascii="Times New Roman" w:hAnsi="Times New Roman" w:cs="Times New Roman"/>
          <w:sz w:val="24"/>
          <w:szCs w:val="24"/>
        </w:rPr>
        <w:t>1867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хозяйства»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 20 лет.</w:t>
      </w:r>
    </w:p>
    <w:p w:rsidR="00790FBD" w:rsidRDefault="00790FBD" w:rsidP="00790FBD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дастровым номером 16:25:060101:656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Сугушлинское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>с.Сугушла, ул.Халиуллина, д.41а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хозяйства»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 20 лет.</w:t>
      </w:r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01C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B8445F">
        <w:rPr>
          <w:rFonts w:ascii="Times New Roman" w:hAnsi="Times New Roman" w:cs="Times New Roman"/>
          <w:sz w:val="24"/>
          <w:szCs w:val="24"/>
        </w:rPr>
        <w:t>26</w:t>
      </w:r>
      <w:r w:rsidR="00220BF9">
        <w:rPr>
          <w:rFonts w:ascii="Times New Roman" w:hAnsi="Times New Roman" w:cs="Times New Roman"/>
          <w:sz w:val="24"/>
          <w:szCs w:val="24"/>
        </w:rPr>
        <w:t>.02.2021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3650F7">
        <w:rPr>
          <w:rFonts w:ascii="Times New Roman" w:hAnsi="Times New Roman" w:cs="Times New Roman"/>
          <w:sz w:val="24"/>
          <w:szCs w:val="24"/>
        </w:rPr>
        <w:t>29</w:t>
      </w:r>
      <w:r w:rsidR="00220BF9">
        <w:rPr>
          <w:rFonts w:ascii="Times New Roman" w:hAnsi="Times New Roman" w:cs="Times New Roman"/>
          <w:sz w:val="24"/>
          <w:szCs w:val="24"/>
        </w:rPr>
        <w:t>.03</w:t>
      </w:r>
      <w:r w:rsidR="009F3095">
        <w:rPr>
          <w:rFonts w:ascii="Times New Roman" w:hAnsi="Times New Roman" w:cs="Times New Roman"/>
          <w:sz w:val="24"/>
          <w:szCs w:val="24"/>
        </w:rPr>
        <w:t>.202</w:t>
      </w:r>
      <w:r w:rsidR="007B332D">
        <w:rPr>
          <w:rFonts w:ascii="Times New Roman" w:hAnsi="Times New Roman" w:cs="Times New Roman"/>
          <w:sz w:val="24"/>
          <w:szCs w:val="24"/>
        </w:rPr>
        <w:t>1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н в приобретении прав на испрашиваемые земельные участки, могут подавать заявления о намерении участвовать в аукционе,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7D" w:rsidRDefault="004F6C7D" w:rsidP="009F3D72">
      <w:pPr>
        <w:spacing w:after="0" w:line="240" w:lineRule="auto"/>
      </w:pPr>
      <w:r>
        <w:separator/>
      </w:r>
    </w:p>
  </w:endnote>
  <w:endnote w:type="continuationSeparator" w:id="0">
    <w:p w:rsidR="004F6C7D" w:rsidRDefault="004F6C7D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7D" w:rsidRDefault="004F6C7D" w:rsidP="009F3D72">
      <w:pPr>
        <w:spacing w:after="0" w:line="240" w:lineRule="auto"/>
      </w:pPr>
      <w:r>
        <w:separator/>
      </w:r>
    </w:p>
  </w:footnote>
  <w:footnote w:type="continuationSeparator" w:id="0">
    <w:p w:rsidR="004F6C7D" w:rsidRDefault="004F6C7D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3B67"/>
    <w:rsid w:val="000F0CD0"/>
    <w:rsid w:val="00173796"/>
    <w:rsid w:val="00174471"/>
    <w:rsid w:val="0018111D"/>
    <w:rsid w:val="001817BF"/>
    <w:rsid w:val="001847CC"/>
    <w:rsid w:val="00192E68"/>
    <w:rsid w:val="001A4DB9"/>
    <w:rsid w:val="001A61BD"/>
    <w:rsid w:val="001E593C"/>
    <w:rsid w:val="001F3284"/>
    <w:rsid w:val="00220BF9"/>
    <w:rsid w:val="00262350"/>
    <w:rsid w:val="00277BCD"/>
    <w:rsid w:val="00290B82"/>
    <w:rsid w:val="00291C95"/>
    <w:rsid w:val="002A15F3"/>
    <w:rsid w:val="003125D5"/>
    <w:rsid w:val="00316DAC"/>
    <w:rsid w:val="003402DB"/>
    <w:rsid w:val="003525C0"/>
    <w:rsid w:val="003650F7"/>
    <w:rsid w:val="003716A6"/>
    <w:rsid w:val="0038132A"/>
    <w:rsid w:val="00382F0E"/>
    <w:rsid w:val="00391DAE"/>
    <w:rsid w:val="00395C03"/>
    <w:rsid w:val="003A528A"/>
    <w:rsid w:val="003C65D1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A43AE"/>
    <w:rsid w:val="004D372F"/>
    <w:rsid w:val="004E22FF"/>
    <w:rsid w:val="004E23EA"/>
    <w:rsid w:val="004F6C7D"/>
    <w:rsid w:val="004F7ECE"/>
    <w:rsid w:val="00503172"/>
    <w:rsid w:val="0050595F"/>
    <w:rsid w:val="0051126E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FFF"/>
    <w:rsid w:val="006D4FDF"/>
    <w:rsid w:val="006F2669"/>
    <w:rsid w:val="00701E7C"/>
    <w:rsid w:val="007032AA"/>
    <w:rsid w:val="007171CC"/>
    <w:rsid w:val="00735247"/>
    <w:rsid w:val="00743747"/>
    <w:rsid w:val="007449C4"/>
    <w:rsid w:val="0078322A"/>
    <w:rsid w:val="007832B4"/>
    <w:rsid w:val="00790FBD"/>
    <w:rsid w:val="007B053C"/>
    <w:rsid w:val="007B25D6"/>
    <w:rsid w:val="007B332D"/>
    <w:rsid w:val="007B5759"/>
    <w:rsid w:val="007C1126"/>
    <w:rsid w:val="007C43BC"/>
    <w:rsid w:val="007D4DEC"/>
    <w:rsid w:val="007D6F42"/>
    <w:rsid w:val="007D7421"/>
    <w:rsid w:val="007E0E10"/>
    <w:rsid w:val="00814852"/>
    <w:rsid w:val="00830EA7"/>
    <w:rsid w:val="00853421"/>
    <w:rsid w:val="008632C0"/>
    <w:rsid w:val="0087026F"/>
    <w:rsid w:val="00885367"/>
    <w:rsid w:val="0089454B"/>
    <w:rsid w:val="008B3F7E"/>
    <w:rsid w:val="008D57E4"/>
    <w:rsid w:val="008E793C"/>
    <w:rsid w:val="00902459"/>
    <w:rsid w:val="00932DF4"/>
    <w:rsid w:val="00947BF5"/>
    <w:rsid w:val="009559B0"/>
    <w:rsid w:val="00994391"/>
    <w:rsid w:val="009A400F"/>
    <w:rsid w:val="009B3FC1"/>
    <w:rsid w:val="009C1329"/>
    <w:rsid w:val="009D3A5D"/>
    <w:rsid w:val="009F3095"/>
    <w:rsid w:val="009F3D72"/>
    <w:rsid w:val="00A1209C"/>
    <w:rsid w:val="00A160DC"/>
    <w:rsid w:val="00A167BA"/>
    <w:rsid w:val="00A16B9F"/>
    <w:rsid w:val="00A17C47"/>
    <w:rsid w:val="00A31633"/>
    <w:rsid w:val="00A47439"/>
    <w:rsid w:val="00A56D4F"/>
    <w:rsid w:val="00A66846"/>
    <w:rsid w:val="00A76CF8"/>
    <w:rsid w:val="00B32E9A"/>
    <w:rsid w:val="00B338CE"/>
    <w:rsid w:val="00B36CD7"/>
    <w:rsid w:val="00B50E4B"/>
    <w:rsid w:val="00B51AB9"/>
    <w:rsid w:val="00B53651"/>
    <w:rsid w:val="00B8445F"/>
    <w:rsid w:val="00B93814"/>
    <w:rsid w:val="00BB34AE"/>
    <w:rsid w:val="00BB3FB3"/>
    <w:rsid w:val="00BB7CCB"/>
    <w:rsid w:val="00C0282C"/>
    <w:rsid w:val="00C1643F"/>
    <w:rsid w:val="00C17855"/>
    <w:rsid w:val="00C238BB"/>
    <w:rsid w:val="00C24148"/>
    <w:rsid w:val="00C3497F"/>
    <w:rsid w:val="00C35E58"/>
    <w:rsid w:val="00C45ACB"/>
    <w:rsid w:val="00C5122A"/>
    <w:rsid w:val="00C57157"/>
    <w:rsid w:val="00C72BF2"/>
    <w:rsid w:val="00CA1EDF"/>
    <w:rsid w:val="00CA42FD"/>
    <w:rsid w:val="00CB464C"/>
    <w:rsid w:val="00CC3FE8"/>
    <w:rsid w:val="00CF061A"/>
    <w:rsid w:val="00CF75E2"/>
    <w:rsid w:val="00D02BBB"/>
    <w:rsid w:val="00D054F6"/>
    <w:rsid w:val="00D16D25"/>
    <w:rsid w:val="00D403D0"/>
    <w:rsid w:val="00D65432"/>
    <w:rsid w:val="00D70AE5"/>
    <w:rsid w:val="00D71D46"/>
    <w:rsid w:val="00DA06D6"/>
    <w:rsid w:val="00DA6D4B"/>
    <w:rsid w:val="00DB268D"/>
    <w:rsid w:val="00DE6826"/>
    <w:rsid w:val="00DF1F97"/>
    <w:rsid w:val="00E0032D"/>
    <w:rsid w:val="00E0728E"/>
    <w:rsid w:val="00E21BF3"/>
    <w:rsid w:val="00E318D5"/>
    <w:rsid w:val="00E51F7F"/>
    <w:rsid w:val="00E623AE"/>
    <w:rsid w:val="00E6565C"/>
    <w:rsid w:val="00E65A1C"/>
    <w:rsid w:val="00E96A5F"/>
    <w:rsid w:val="00EB1558"/>
    <w:rsid w:val="00EB426C"/>
    <w:rsid w:val="00F40FBB"/>
    <w:rsid w:val="00F45734"/>
    <w:rsid w:val="00F72944"/>
    <w:rsid w:val="00F92BA6"/>
    <w:rsid w:val="00F95B07"/>
    <w:rsid w:val="00FA7327"/>
    <w:rsid w:val="00FB4AFD"/>
    <w:rsid w:val="00FC6F7B"/>
    <w:rsid w:val="00FE210F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2CC7E7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172A-B126-4F2C-81F0-899E02FB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ПИиЗО</dc:creator>
  <cp:lastModifiedBy>ПИЗО</cp:lastModifiedBy>
  <cp:revision>4</cp:revision>
  <cp:lastPrinted>2021-02-17T11:23:00Z</cp:lastPrinted>
  <dcterms:created xsi:type="dcterms:W3CDTF">2021-02-24T13:05:00Z</dcterms:created>
  <dcterms:modified xsi:type="dcterms:W3CDTF">2021-02-24T13:31:00Z</dcterms:modified>
</cp:coreProperties>
</file>