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>«САРАБИКУЛОВСКОЕ СЕЛЬСКОЕ ПОСЕЛЕНИЕ»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 xml:space="preserve">ЛЕНИНОГОРСКОГО МУНИЦИПАЛЬНОГО РАЙОНА 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 xml:space="preserve">от «25» сентября 2014г. </w:t>
      </w:r>
      <w:r w:rsidRPr="00CA32CE">
        <w:rPr>
          <w:rFonts w:ascii="Times New Roman" w:hAnsi="Times New Roman" w:cs="Times New Roman"/>
          <w:b/>
          <w:sz w:val="28"/>
          <w:szCs w:val="28"/>
        </w:rPr>
        <w:tab/>
      </w:r>
      <w:r w:rsidRPr="00CA32CE">
        <w:rPr>
          <w:rFonts w:ascii="Times New Roman" w:hAnsi="Times New Roman" w:cs="Times New Roman"/>
          <w:b/>
          <w:sz w:val="28"/>
          <w:szCs w:val="28"/>
        </w:rPr>
        <w:tab/>
      </w:r>
      <w:r w:rsidRPr="00CA32CE">
        <w:rPr>
          <w:rFonts w:ascii="Times New Roman" w:hAnsi="Times New Roman" w:cs="Times New Roman"/>
          <w:b/>
          <w:sz w:val="28"/>
          <w:szCs w:val="28"/>
        </w:rPr>
        <w:tab/>
      </w:r>
      <w:r w:rsidRPr="00CA32CE">
        <w:rPr>
          <w:rFonts w:ascii="Times New Roman" w:hAnsi="Times New Roman" w:cs="Times New Roman"/>
          <w:b/>
          <w:sz w:val="28"/>
          <w:szCs w:val="28"/>
        </w:rPr>
        <w:tab/>
      </w:r>
      <w:r w:rsidRPr="00CA32CE">
        <w:rPr>
          <w:rFonts w:ascii="Times New Roman" w:hAnsi="Times New Roman" w:cs="Times New Roman"/>
          <w:b/>
          <w:sz w:val="28"/>
          <w:szCs w:val="28"/>
        </w:rPr>
        <w:tab/>
      </w:r>
      <w:r w:rsidRPr="00CA32CE">
        <w:rPr>
          <w:rFonts w:ascii="Times New Roman" w:hAnsi="Times New Roman" w:cs="Times New Roman"/>
          <w:b/>
          <w:sz w:val="28"/>
          <w:szCs w:val="28"/>
        </w:rPr>
        <w:tab/>
        <w:t>№ 18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>О проекте муниципального правового акта «О внесении изменений в Устав муниципального образования «</w:t>
      </w:r>
      <w:proofErr w:type="spellStart"/>
      <w:r w:rsidRPr="00CA32CE">
        <w:rPr>
          <w:rFonts w:ascii="Times New Roman" w:hAnsi="Times New Roman" w:cs="Times New Roman"/>
          <w:b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2003г. №131-ФЗ «Об общих принципах организации местного самоуправления в Российской Федерации», статьей 78 Устава муниципального образования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Татарстан, Совет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Сарабикуловского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A32C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 xml:space="preserve">1.Одобрить и вынести на публичные слушания проект решения Совета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Сарабикуловского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 сельского поселения о внесении изменений в Устав и проект изменений в Устав (Приложение №1).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>2.Утвердить: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>Порядок учета предложений граждан по проекту муниципального правового акта «О внесении изменений в Устав муниципального образования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Татарстан» и участия граждан в его обсуждении (Приложение №2);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Татарстан» (Приложение №3).</w:t>
      </w:r>
    </w:p>
    <w:p w:rsidR="00EE7B18" w:rsidRPr="00CA32CE" w:rsidRDefault="00EE7B18" w:rsidP="00EE7B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3.Обнародовать, разместив на специально оборудованных информационных стендах, расположенных по адресу: с.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в здании ООО «Сатурн-Урал» по ул. Пионерская 45, в здании общеобразовательной школы по ул. Кирова 3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, в здании СДК по ул. Кирова 4 А, и на официальном сайте Лениногорского муниципального района </w:t>
      </w:r>
      <w:hyperlink r:id="rId5" w:history="1">
        <w:r w:rsidRPr="00CA32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A32C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A32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leninogorsk</w:t>
        </w:r>
        <w:proofErr w:type="spellEnd"/>
        <w:r w:rsidRPr="00CA32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32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CA32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32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32CE">
        <w:rPr>
          <w:rFonts w:ascii="Times New Roman" w:hAnsi="Times New Roman" w:cs="Times New Roman"/>
          <w:sz w:val="28"/>
          <w:szCs w:val="28"/>
        </w:rPr>
        <w:t xml:space="preserve"> в разделе «Сельские поселения»:</w:t>
      </w:r>
    </w:p>
    <w:p w:rsidR="00EE7B18" w:rsidRPr="00CA32CE" w:rsidRDefault="00EE7B18" w:rsidP="00EE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проект решения о внесении изменений в Устав и проект изменений в Устав;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 xml:space="preserve">Порядок учета предложений граждан по проекту муниципального правового акта «О внесении изменений в Устав муниципального образования </w:t>
      </w:r>
      <w:r w:rsidRPr="00CA32C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Татарстан»;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Татарстан».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>4.Образовать рабочую группу по учету, обобщению и рассмотрению поступающих предложений по проекту муниципального правового акта «О внесении изменений в Устав муниципального образования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Татарстан» в следующем составе: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6257"/>
      </w:tblGrid>
      <w:tr w:rsidR="00EE7B18" w:rsidRPr="00CA32CE" w:rsidTr="00CA32CE">
        <w:tc>
          <w:tcPr>
            <w:tcW w:w="3314" w:type="dxa"/>
          </w:tcPr>
          <w:p w:rsidR="00EE7B18" w:rsidRDefault="00CA32CE" w:rsidP="004F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CE" w:rsidRPr="00CA32CE" w:rsidRDefault="00CA32CE" w:rsidP="004F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Раисовна</w:t>
            </w:r>
          </w:p>
        </w:tc>
        <w:tc>
          <w:tcPr>
            <w:tcW w:w="6257" w:type="dxa"/>
          </w:tcPr>
          <w:p w:rsidR="00EE7B18" w:rsidRPr="00CA32CE" w:rsidRDefault="00EE7B18" w:rsidP="004F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2CE">
              <w:rPr>
                <w:rFonts w:ascii="Times New Roman" w:hAnsi="Times New Roman" w:cs="Times New Roman"/>
                <w:sz w:val="28"/>
                <w:szCs w:val="28"/>
              </w:rPr>
              <w:t>-заместитель руководителя Исполнительного комитета муниципального образования «</w:t>
            </w:r>
            <w:proofErr w:type="spellStart"/>
            <w:r w:rsidRPr="00CA32CE">
              <w:rPr>
                <w:rFonts w:ascii="Times New Roman" w:hAnsi="Times New Roman" w:cs="Times New Roman"/>
                <w:sz w:val="28"/>
                <w:szCs w:val="28"/>
              </w:rPr>
              <w:t>Сарабикуловское</w:t>
            </w:r>
            <w:proofErr w:type="spellEnd"/>
            <w:r w:rsidRPr="00CA32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EE7B18" w:rsidRPr="00CA32CE" w:rsidRDefault="00EE7B18" w:rsidP="004F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2CE" w:rsidRPr="00CA32CE" w:rsidTr="00CA32CE">
        <w:tc>
          <w:tcPr>
            <w:tcW w:w="3314" w:type="dxa"/>
          </w:tcPr>
          <w:p w:rsidR="00CA32CE" w:rsidRPr="00CA32CE" w:rsidRDefault="00CA32CE" w:rsidP="00CA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32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A32CE">
              <w:rPr>
                <w:rFonts w:ascii="Times New Roman" w:hAnsi="Times New Roman" w:cs="Times New Roman"/>
                <w:sz w:val="28"/>
              </w:rPr>
              <w:t>Мугинов</w:t>
            </w:r>
            <w:proofErr w:type="spellEnd"/>
            <w:r w:rsidRPr="00CA32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A32CE" w:rsidRPr="00CA32CE" w:rsidRDefault="00CA32CE" w:rsidP="00CA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32CE">
              <w:rPr>
                <w:rFonts w:ascii="Times New Roman" w:hAnsi="Times New Roman" w:cs="Times New Roman"/>
                <w:sz w:val="28"/>
              </w:rPr>
              <w:t>Илдар</w:t>
            </w:r>
            <w:proofErr w:type="spellEnd"/>
            <w:r w:rsidRPr="00CA32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A32CE">
              <w:rPr>
                <w:rFonts w:ascii="Times New Roman" w:hAnsi="Times New Roman" w:cs="Times New Roman"/>
                <w:sz w:val="28"/>
              </w:rPr>
              <w:t>Закирович</w:t>
            </w:r>
            <w:proofErr w:type="spellEnd"/>
          </w:p>
        </w:tc>
        <w:tc>
          <w:tcPr>
            <w:tcW w:w="6257" w:type="dxa"/>
          </w:tcPr>
          <w:p w:rsidR="00CA32CE" w:rsidRPr="00CA32CE" w:rsidRDefault="00CA32CE" w:rsidP="00CA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32CE">
              <w:rPr>
                <w:rFonts w:ascii="Times New Roman" w:hAnsi="Times New Roman" w:cs="Times New Roman"/>
                <w:sz w:val="28"/>
              </w:rPr>
              <w:t>-депутат избирательного округа №6 муниципального образования «</w:t>
            </w:r>
            <w:proofErr w:type="spellStart"/>
            <w:r w:rsidRPr="00CA32CE">
              <w:rPr>
                <w:rFonts w:ascii="Times New Roman" w:hAnsi="Times New Roman" w:cs="Times New Roman"/>
                <w:sz w:val="28"/>
              </w:rPr>
              <w:t>Сарабикуловское</w:t>
            </w:r>
            <w:proofErr w:type="spellEnd"/>
            <w:r w:rsidRPr="00CA32CE">
              <w:rPr>
                <w:rFonts w:ascii="Times New Roman" w:hAnsi="Times New Roman" w:cs="Times New Roman"/>
                <w:sz w:val="28"/>
              </w:rPr>
              <w:t xml:space="preserve">  сельское поселение»</w:t>
            </w:r>
          </w:p>
          <w:p w:rsidR="00CA32CE" w:rsidRPr="00CA32CE" w:rsidRDefault="00CA32CE" w:rsidP="00CA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32CE" w:rsidRPr="00CA32CE" w:rsidTr="00CA32CE">
        <w:tc>
          <w:tcPr>
            <w:tcW w:w="3314" w:type="dxa"/>
          </w:tcPr>
          <w:p w:rsidR="00CA32CE" w:rsidRPr="00CA32CE" w:rsidRDefault="00CA32CE" w:rsidP="00CA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32CE">
              <w:rPr>
                <w:rFonts w:ascii="Times New Roman" w:hAnsi="Times New Roman" w:cs="Times New Roman"/>
                <w:sz w:val="28"/>
              </w:rPr>
              <w:t xml:space="preserve"> Губайдуллина </w:t>
            </w:r>
          </w:p>
          <w:p w:rsidR="00CA32CE" w:rsidRPr="00CA32CE" w:rsidRDefault="00CA32CE" w:rsidP="00CA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32CE">
              <w:rPr>
                <w:rFonts w:ascii="Times New Roman" w:hAnsi="Times New Roman" w:cs="Times New Roman"/>
                <w:sz w:val="28"/>
              </w:rPr>
              <w:t xml:space="preserve">Гульнара </w:t>
            </w:r>
            <w:proofErr w:type="spellStart"/>
            <w:r w:rsidRPr="00CA32CE">
              <w:rPr>
                <w:rFonts w:ascii="Times New Roman" w:hAnsi="Times New Roman" w:cs="Times New Roman"/>
                <w:sz w:val="28"/>
              </w:rPr>
              <w:t>Саитгареевна</w:t>
            </w:r>
            <w:proofErr w:type="spellEnd"/>
          </w:p>
        </w:tc>
        <w:tc>
          <w:tcPr>
            <w:tcW w:w="6257" w:type="dxa"/>
          </w:tcPr>
          <w:p w:rsidR="00CA32CE" w:rsidRPr="00CA32CE" w:rsidRDefault="00CA32CE" w:rsidP="00CA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32CE">
              <w:rPr>
                <w:rFonts w:ascii="Times New Roman" w:hAnsi="Times New Roman" w:cs="Times New Roman"/>
                <w:sz w:val="28"/>
              </w:rPr>
              <w:t>-председатель постоянной комиссии по бюджету и налогам</w:t>
            </w:r>
          </w:p>
          <w:p w:rsidR="00CA32CE" w:rsidRPr="00CA32CE" w:rsidRDefault="00CA32CE" w:rsidP="00CA3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>5.Провести публичные слушания по проекту муниципального правового акта «О внесении изменений в Устав муниципального образования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Татарстан»  «</w:t>
      </w:r>
      <w:r w:rsidR="00CA32CE">
        <w:rPr>
          <w:rFonts w:ascii="Times New Roman" w:hAnsi="Times New Roman" w:cs="Times New Roman"/>
          <w:sz w:val="28"/>
          <w:szCs w:val="28"/>
        </w:rPr>
        <w:t>17</w:t>
      </w:r>
      <w:r w:rsidRPr="00CA32CE">
        <w:rPr>
          <w:rFonts w:ascii="Times New Roman" w:hAnsi="Times New Roman" w:cs="Times New Roman"/>
          <w:sz w:val="28"/>
          <w:szCs w:val="28"/>
        </w:rPr>
        <w:t xml:space="preserve">» октября 2014г. в 9.00 часов, место проведения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>арабикулово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>,  сельский Дом культуры.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 xml:space="preserve">6.Установить, что предложения граждан по внесению изменений в Устав направляются в рабочую группу в письменном виде, с указанием Ф.И.О., года рождения, адреса места жительства, по адресу: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>ионерская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, д.45,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с.Сарабикулово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>, кабинет заместителя руководителя Исполнительного комитета муниципального образования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 в рабочие дни с 8</w:t>
      </w:r>
      <w:r w:rsidRPr="00CA32C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A32CE">
        <w:rPr>
          <w:rFonts w:ascii="Times New Roman" w:hAnsi="Times New Roman" w:cs="Times New Roman"/>
          <w:sz w:val="28"/>
          <w:szCs w:val="28"/>
        </w:rPr>
        <w:t xml:space="preserve"> до 16</w:t>
      </w:r>
      <w:r w:rsidRPr="00CA32C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A32C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>7.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</w:t>
      </w:r>
    </w:p>
    <w:p w:rsidR="00EE7B18" w:rsidRPr="00CA32CE" w:rsidRDefault="00EE7B18" w:rsidP="00EE7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</w:t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="00CA32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Г.Р.Адельшина</w:t>
      </w:r>
      <w:proofErr w:type="spellEnd"/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Сарабикуловского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от «25» сентября 2014г. № 18</w:t>
      </w:r>
    </w:p>
    <w:p w:rsidR="00EE7B18" w:rsidRPr="00CA32CE" w:rsidRDefault="00EE7B18" w:rsidP="00EE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Проект изменений в Устав </w:t>
      </w:r>
    </w:p>
    <w:p w:rsidR="00EE7B18" w:rsidRPr="00CA32CE" w:rsidRDefault="00EE7B18" w:rsidP="00EE7B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E7B18" w:rsidRPr="00CA32CE" w:rsidRDefault="00EE7B18" w:rsidP="00EE7B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Лениногорского муниципального района</w:t>
      </w:r>
    </w:p>
    <w:p w:rsidR="00EE7B18" w:rsidRPr="00CA32CE" w:rsidRDefault="00EE7B18" w:rsidP="00EE7B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1) статью 5 изложить в следующей редакции: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«Статья 5.Вопросы местного значения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bCs/>
          <w:sz w:val="28"/>
          <w:szCs w:val="28"/>
        </w:rPr>
        <w:t>«</w:t>
      </w:r>
      <w:r w:rsidRPr="00CA32CE">
        <w:rPr>
          <w:rFonts w:ascii="Times New Roman" w:hAnsi="Times New Roman" w:cs="Times New Roman"/>
          <w:sz w:val="28"/>
          <w:szCs w:val="28"/>
        </w:rPr>
        <w:t>1. К вопросам местного значения Поселения относятся: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1) </w:t>
      </w:r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11) содействие в 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>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13) </w:t>
      </w:r>
      <w:r w:rsidRPr="00CA32CE">
        <w:rPr>
          <w:rFonts w:ascii="Times New Roman" w:hAnsi="Times New Roman" w:cs="Times New Roman"/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CA32CE">
        <w:rPr>
          <w:rFonts w:ascii="Times New Roman" w:hAnsi="Times New Roman" w:cs="Times New Roman"/>
          <w:sz w:val="28"/>
          <w:szCs w:val="28"/>
        </w:rPr>
        <w:t>.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</w:rPr>
        <w:t>2.</w:t>
      </w:r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Законами Республики Татарстан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6" w:history="1">
        <w:r w:rsidRPr="00CA32CE">
          <w:rPr>
            <w:rFonts w:ascii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14 Федерального закона от 06.10.2003 №131-ФЗ «Об общих принципах организации местного самоуправления в Российской Федерации» вопросов местного значения городских поселений.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>До 1 января 2015 года органы местного самоуправления Поселения осуществляют решение вопросов местного значения Поселения в соответствии с положениями части 1 статьи 14 Федерального закона от 06.10.2003 №131-ФЗ «Об общих принципах организации местного самоуправления в Российской Федерации» в редакции, действовавшей до дня вступления в силу Федерального закона от 27.05.2014 №136-ФЗ.»</w:t>
      </w:r>
      <w:r w:rsidRPr="00CA32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2) в статье 6.1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Татарстан.».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32CE">
        <w:rPr>
          <w:rFonts w:ascii="Times New Roman" w:hAnsi="Times New Roman" w:cs="Times New Roman"/>
          <w:bCs/>
          <w:iCs/>
          <w:sz w:val="28"/>
          <w:szCs w:val="28"/>
        </w:rPr>
        <w:t>3) в статье 9: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32CE">
        <w:rPr>
          <w:rFonts w:ascii="Times New Roman" w:hAnsi="Times New Roman" w:cs="Times New Roman"/>
          <w:bCs/>
          <w:iCs/>
          <w:sz w:val="28"/>
          <w:szCs w:val="28"/>
        </w:rPr>
        <w:t>а) слова «</w:t>
      </w:r>
      <w:r w:rsidRPr="00CA32CE">
        <w:rPr>
          <w:rFonts w:ascii="Times New Roman" w:hAnsi="Times New Roman" w:cs="Times New Roman"/>
          <w:sz w:val="28"/>
          <w:szCs w:val="28"/>
        </w:rPr>
        <w:t>Законом Республики Татарстан от 17 января 2008 года №5-ЗРТ «О муниципальной службе в Республике Татарстан»</w:t>
      </w:r>
      <w:r w:rsidRPr="00CA32CE">
        <w:rPr>
          <w:rFonts w:ascii="Times New Roman" w:hAnsi="Times New Roman" w:cs="Times New Roman"/>
          <w:bCs/>
          <w:iCs/>
          <w:sz w:val="28"/>
          <w:szCs w:val="28"/>
        </w:rPr>
        <w:t xml:space="preserve"> заменить словами «</w:t>
      </w:r>
      <w:r w:rsidRPr="00CA32CE">
        <w:rPr>
          <w:rFonts w:ascii="Times New Roman" w:hAnsi="Times New Roman" w:cs="Times New Roman"/>
          <w:sz w:val="28"/>
          <w:szCs w:val="28"/>
        </w:rPr>
        <w:t>Кодексом Республики Татарстан о муниципальной службе от 25.06.2013 №50-ЗРТ»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4) в статье 17: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а) часть 3 изложить в следующей редакции: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</w:rPr>
        <w:t>«3.</w:t>
      </w:r>
      <w:r w:rsidRPr="00CA32CE">
        <w:rPr>
          <w:rFonts w:ascii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</w:t>
      </w: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5) в статье 28: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 2) части 6 слова «состоять членом управления» заменить словами «состоять членом органа управления»;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б) в части 6.1 слова «выборное должностное лицо органа местного самоуправления» заменить словами «выборное должностное лицо местного самоуправления»;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6) в статье 43: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</w:rPr>
        <w:t>а) пункт 12) части 1 исключить;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</w:rPr>
        <w:t>б) пункты 13), 14) считать соответственно пунктами 12), 13);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7) в статье 44: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2CE">
        <w:rPr>
          <w:rFonts w:ascii="Times New Roman" w:hAnsi="Times New Roman" w:cs="Times New Roman"/>
          <w:sz w:val="28"/>
          <w:szCs w:val="28"/>
        </w:rPr>
        <w:t>а) часть 2 дополнить пунктом 5) следующего содержания: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</w:rPr>
        <w:t>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8) в статье 45: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а) в части 2 слова «, сокращенное наименование – Исполнительный комитет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Сарабикуловского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«, сокращенное наименование - ИК МО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9) статью 47 изложить в следующей редакции: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«Статья 47. Полномочия Исполнительного комитета Поселения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1.Исполнительный комитет Поселения: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2CE">
        <w:rPr>
          <w:rFonts w:ascii="Times New Roman" w:hAnsi="Times New Roman" w:cs="Times New Roman"/>
          <w:color w:val="000000"/>
          <w:sz w:val="28"/>
          <w:szCs w:val="28"/>
        </w:rPr>
        <w:t>1) в области планирования, бюджета, финансов и учета: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-разрабатывает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-обеспечивает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2CE">
        <w:rPr>
          <w:rFonts w:ascii="Times New Roman" w:hAnsi="Times New Roman" w:cs="Times New Roman"/>
          <w:color w:val="000000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>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-заключает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-содействует созданию на территории поселения предприятий различных форм собственности в сфере обслуживания населения;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</w:rPr>
        <w:t>-в соответствии с установленным Советом поселения порядком создает муниципальные предприятия и учреждения, определяет цели, условия и порядок их деятельности, утверждает их уставы,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 их руководителей;</w:t>
      </w:r>
    </w:p>
    <w:p w:rsidR="00EE7B18" w:rsidRPr="00CA32CE" w:rsidRDefault="00EE7B18" w:rsidP="00EE7B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EE7B18" w:rsidRPr="00CA32CE" w:rsidRDefault="00EE7B18" w:rsidP="00EE7B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-содействует в 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создает условия для развития малого и среднего предпринимательства;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2CE">
        <w:rPr>
          <w:rFonts w:ascii="Times New Roman" w:hAnsi="Times New Roman" w:cs="Times New Roman"/>
          <w:color w:val="000000"/>
          <w:sz w:val="28"/>
          <w:szCs w:val="28"/>
        </w:rPr>
        <w:t>3) в области жилищно-коммунального, бытового, торгового и иного обслуживания населения: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-создает условия для обеспечения жителей населения услугами связи, общественного питания, торговли и бытового обслуживания;</w:t>
      </w:r>
    </w:p>
    <w:p w:rsidR="00EE7B18" w:rsidRPr="00CA32CE" w:rsidRDefault="00EE7B18" w:rsidP="00EE7B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-создает условия для организации досуга и обеспечения населения услугами организаций культуры;</w:t>
      </w:r>
    </w:p>
    <w:p w:rsidR="00EE7B18" w:rsidRPr="00CA32CE" w:rsidRDefault="00EE7B18" w:rsidP="00EE7B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-обеспечивает условия для развития на территории поселения массовой физической культуры и спорта, организации проведения официальных физкультурно-оздоровительных и спортивных мероприятий поселения; 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2CE">
        <w:rPr>
          <w:rFonts w:ascii="Times New Roman" w:hAnsi="Times New Roman" w:cs="Times New Roman"/>
          <w:bCs/>
          <w:sz w:val="28"/>
          <w:szCs w:val="28"/>
        </w:rPr>
        <w:t xml:space="preserve">-организует и осуществляет мероприятия по работе с детьми и молодежью в </w:t>
      </w:r>
      <w:proofErr w:type="gramStart"/>
      <w:r w:rsidRPr="00CA32CE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Pr="00CA32CE">
        <w:rPr>
          <w:rFonts w:ascii="Times New Roman" w:hAnsi="Times New Roman" w:cs="Times New Roman"/>
          <w:bCs/>
          <w:sz w:val="28"/>
          <w:szCs w:val="28"/>
        </w:rPr>
        <w:t>;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2CE">
        <w:rPr>
          <w:rFonts w:ascii="Times New Roman" w:hAnsi="Times New Roman" w:cs="Times New Roman"/>
          <w:bCs/>
          <w:sz w:val="28"/>
          <w:szCs w:val="28"/>
        </w:rPr>
        <w:t xml:space="preserve">-совершает нотариальные действия, предусмотренные законодательством, в </w:t>
      </w:r>
      <w:proofErr w:type="gramStart"/>
      <w:r w:rsidRPr="00CA32CE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CA32CE">
        <w:rPr>
          <w:rFonts w:ascii="Times New Roman" w:hAnsi="Times New Roman" w:cs="Times New Roman"/>
          <w:bCs/>
          <w:sz w:val="28"/>
          <w:szCs w:val="28"/>
        </w:rPr>
        <w:t xml:space="preserve"> отсутствия в поселении нотариуса;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2CE">
        <w:rPr>
          <w:rFonts w:ascii="Times New Roman" w:hAnsi="Times New Roman" w:cs="Times New Roman"/>
          <w:color w:val="000000"/>
          <w:sz w:val="28"/>
          <w:szCs w:val="28"/>
        </w:rPr>
        <w:t>4) в сфере благоустройства: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</w:rPr>
        <w:t>-утверждает правила благоустройства территории Поселения, устанавливающие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5) в области охраны прав и свобод граждан, обеспечения законности, защиты населения и территории от чрезвычайных ситуаций: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-обеспечивает проведение первичных мер пожарной безопасности в границах населенных пунктов поселения;</w:t>
      </w:r>
    </w:p>
    <w:p w:rsidR="00EE7B18" w:rsidRPr="00CA32CE" w:rsidRDefault="00EE7B18" w:rsidP="00EE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-создает условия для деятельности добровольных формирований населения по охране общественного порядка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Положения статьи 47 вступают в силу с 1 января 2015 года.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10) в статье 62: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>а) дополнить частью 3 следующего содержания: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>«3.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>б)   дополнить частью 4 следующего содержания: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>«4.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Татарстан.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Положения частей 3 и 4 статьи 62 применяются в 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 xml:space="preserve"> Поселения  с 1 января 2017 года.».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32CE">
        <w:rPr>
          <w:rFonts w:ascii="Times New Roman" w:hAnsi="Times New Roman" w:cs="Times New Roman"/>
          <w:bCs/>
          <w:iCs/>
          <w:sz w:val="28"/>
          <w:szCs w:val="28"/>
        </w:rPr>
        <w:t>11) Статью 65 дополнить статьей  65.1 следующего содержания: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«Статья 65.1 </w:t>
      </w:r>
      <w:r w:rsidRPr="00CA32CE">
        <w:rPr>
          <w:rFonts w:ascii="Times New Roman" w:hAnsi="Times New Roman" w:cs="Times New Roman"/>
          <w:sz w:val="28"/>
          <w:szCs w:val="28"/>
          <w:lang w:eastAsia="ru-RU"/>
        </w:rPr>
        <w:t>Отмена муниципальных правовых актов и приостановление их действия</w:t>
      </w:r>
    </w:p>
    <w:p w:rsidR="00EE7B18" w:rsidRPr="00CA32CE" w:rsidRDefault="00CA32CE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EE7B18" w:rsidRPr="00CA32CE"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</w:hyperlink>
      <w:r w:rsidR="00EE7B18" w:rsidRPr="00CA32CE">
        <w:rPr>
          <w:rFonts w:ascii="Times New Roman" w:hAnsi="Times New Roman" w:cs="Times New Roman"/>
          <w:sz w:val="28"/>
          <w:szCs w:val="28"/>
          <w:lang w:eastAsia="ru-RU"/>
        </w:rPr>
        <w:t>.Муниципальные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="00EE7B18"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Татарстан, - уполномоченным органом государственной власти Российской Федерации (уполномоченным органом государственной власти Республики Татарстан).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8" w:history="1">
        <w:r w:rsidRPr="00CA32CE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об уполномоченных по защите прав предпринимателей.</w:t>
      </w:r>
      <w:proofErr w:type="gramEnd"/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>2.Признание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  <w:r w:rsidRPr="00CA32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12) статью 67 изложить в следующей редакции: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«Статья 67.Муниципальное имущество Поселения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>1. В собственности Поселения может находиться: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1) имущество, предназначенное для решения установленных Федеральным </w:t>
      </w:r>
      <w:hyperlink r:id="rId9" w:history="1">
        <w:r w:rsidRPr="00CA32C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 вопросов местного значения;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0" w:history="1">
        <w:r w:rsidRPr="00CA32CE">
          <w:rPr>
            <w:rFonts w:ascii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Федерации»;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 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4) имущество, необходимое для решения вопросов, право </w:t>
      </w: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5) имущество, предназначенное для решения вопросов местного значения в соответствии с </w:t>
      </w:r>
      <w:hyperlink r:id="rId11" w:history="1">
        <w:proofErr w:type="gramStart"/>
        <w:r w:rsidRPr="00CA32CE">
          <w:rPr>
            <w:rFonts w:ascii="Times New Roman" w:hAnsi="Times New Roman" w:cs="Times New Roman"/>
            <w:sz w:val="28"/>
            <w:szCs w:val="28"/>
            <w:lang w:eastAsia="ru-RU"/>
          </w:rPr>
          <w:t>част</w:t>
        </w:r>
      </w:hyperlink>
      <w:r w:rsidRPr="00CA32CE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gramEnd"/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3 и </w:t>
      </w:r>
      <w:hyperlink r:id="rId12" w:history="1">
        <w:r w:rsidRPr="00CA32CE">
          <w:rPr>
            <w:rFonts w:ascii="Times New Roman" w:hAnsi="Times New Roman" w:cs="Times New Roman"/>
            <w:sz w:val="28"/>
            <w:szCs w:val="28"/>
            <w:lang w:eastAsia="ru-RU"/>
          </w:rPr>
          <w:t>4 статьи 14</w:t>
        </w:r>
      </w:hyperlink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Федерации».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2.В случаях возникновения у Поселения права собственности на имущество, не соответствующее требованиям </w:t>
      </w:r>
      <w:hyperlink w:anchor="Par0" w:history="1">
        <w:r w:rsidRPr="00CA32CE">
          <w:rPr>
            <w:rFonts w:ascii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13) в статье 71: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«1.Составление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CA32CE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A32C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 w:rsidRPr="00CA32CE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14) статью 72 изложить в следующей редакции:</w:t>
      </w:r>
    </w:p>
    <w:p w:rsidR="00EE7B18" w:rsidRPr="00CA32CE" w:rsidRDefault="00EE7B18" w:rsidP="00EE7B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«Статья 72. Закупки для обеспечения муниципальных нужд</w:t>
      </w:r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A32CE">
        <w:rPr>
          <w:rFonts w:ascii="Times New Roman" w:hAnsi="Times New Roman" w:cs="Times New Roman"/>
          <w:bCs/>
          <w:iCs/>
          <w:sz w:val="28"/>
          <w:szCs w:val="28"/>
        </w:rPr>
        <w:t xml:space="preserve">1.Закупки товаров, работ, услуг для обеспечения муниципальных нужд осуществляются в соответствии с </w:t>
      </w:r>
      <w:hyperlink r:id="rId14" w:history="1">
        <w:r w:rsidRPr="00CA32CE">
          <w:rPr>
            <w:rFonts w:ascii="Times New Roman" w:hAnsi="Times New Roman" w:cs="Times New Roman"/>
            <w:bCs/>
            <w:iCs/>
            <w:sz w:val="28"/>
            <w:szCs w:val="28"/>
          </w:rPr>
          <w:t>законодательством</w:t>
        </w:r>
      </w:hyperlink>
      <w:r w:rsidRPr="00CA32CE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E7B18" w:rsidRPr="00CA32CE" w:rsidRDefault="00EE7B18" w:rsidP="00EE7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32CE">
        <w:rPr>
          <w:rFonts w:ascii="Times New Roman" w:hAnsi="Times New Roman" w:cs="Times New Roman"/>
          <w:bCs/>
          <w:iCs/>
          <w:sz w:val="28"/>
          <w:szCs w:val="28"/>
        </w:rPr>
        <w:t>2.Закупки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CA32CE">
        <w:rPr>
          <w:rFonts w:ascii="Times New Roman" w:hAnsi="Times New Roman" w:cs="Times New Roman"/>
          <w:bCs/>
          <w:iCs/>
          <w:sz w:val="28"/>
          <w:szCs w:val="28"/>
        </w:rPr>
        <w:t>.».</w:t>
      </w:r>
      <w:proofErr w:type="gramEnd"/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CE" w:rsidRPr="00CA32CE" w:rsidRDefault="00CA32CE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Сарабикуловского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от  «25» сентября 2014г. № 18</w:t>
      </w:r>
    </w:p>
    <w:p w:rsidR="00EE7B18" w:rsidRPr="00CA32CE" w:rsidRDefault="00EE7B18" w:rsidP="00EE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>учета предложений граждан по проекту муниципального правового акта «О внесении изменений в Устав муниципального образования «</w:t>
      </w:r>
      <w:proofErr w:type="spellStart"/>
      <w:r w:rsidRPr="00CA32CE">
        <w:rPr>
          <w:rFonts w:ascii="Times New Roman" w:hAnsi="Times New Roman" w:cs="Times New Roman"/>
          <w:b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  <w:r w:rsidRPr="00CA32CE">
        <w:rPr>
          <w:rFonts w:ascii="Times New Roman" w:hAnsi="Times New Roman" w:cs="Times New Roman"/>
          <w:sz w:val="28"/>
          <w:szCs w:val="28"/>
        </w:rPr>
        <w:t xml:space="preserve"> </w:t>
      </w:r>
      <w:r w:rsidRPr="00CA32C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32CE">
        <w:rPr>
          <w:rFonts w:ascii="Times New Roman" w:hAnsi="Times New Roman" w:cs="Times New Roman"/>
          <w:b/>
          <w:iCs/>
          <w:sz w:val="28"/>
          <w:szCs w:val="28"/>
        </w:rPr>
        <w:t xml:space="preserve">и участия граждан в его </w:t>
      </w:r>
      <w:proofErr w:type="gramStart"/>
      <w:r w:rsidRPr="00CA32CE">
        <w:rPr>
          <w:rFonts w:ascii="Times New Roman" w:hAnsi="Times New Roman" w:cs="Times New Roman"/>
          <w:b/>
          <w:iCs/>
          <w:sz w:val="28"/>
          <w:szCs w:val="28"/>
        </w:rPr>
        <w:t>обсуждении</w:t>
      </w:r>
      <w:proofErr w:type="gramEnd"/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 xml:space="preserve">1.Предложения по проекту муниципального правового акта </w:t>
      </w:r>
      <w:r w:rsidRPr="00CA32CE">
        <w:rPr>
          <w:rFonts w:ascii="Times New Roman" w:hAnsi="Times New Roman" w:cs="Times New Roman"/>
          <w:iCs/>
          <w:sz w:val="28"/>
          <w:szCs w:val="28"/>
        </w:rPr>
        <w:t xml:space="preserve">«О внесении изменений в  Устав </w:t>
      </w:r>
      <w:r w:rsidRPr="00CA32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Татарстан» вносятся в Совет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Сарабикуловского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>ионерская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, д.45,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с.Сарабикулово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, Лениногорский район, Республика Татарстан, 423292, в кабинет заместителя руководителя Исполнительного комитета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Сарабикуловского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сельского поселения, в письменной форме.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в рабочие дни с 8.00 до 16.00 часов в течение 30 дней  со дня обнародования проекта на специально оборудованных  информационных стендах, расположенных по адресу: с.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в здании ООО «Сатурн-Урал» по ул. Пионерская 45, в здании общеобразовательной школы по ул. Кирова 3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>, в здании СДК по ул. Кирова 4 А</w:t>
      </w:r>
      <w:r w:rsidRPr="00CA32CE">
        <w:rPr>
          <w:rFonts w:ascii="Times New Roman" w:hAnsi="Times New Roman" w:cs="Times New Roman"/>
          <w:sz w:val="28"/>
          <w:szCs w:val="28"/>
        </w:rPr>
        <w:tab/>
      </w:r>
    </w:p>
    <w:p w:rsidR="00EE7B18" w:rsidRPr="00CA32CE" w:rsidRDefault="00EE7B18" w:rsidP="00EE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2.Заявки на участие в публичных слушаниях с правом выступления подаются по адресу: ул. Пионерская, д.45,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32C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A32CE">
        <w:rPr>
          <w:rFonts w:ascii="Times New Roman" w:hAnsi="Times New Roman" w:cs="Times New Roman"/>
          <w:sz w:val="28"/>
          <w:szCs w:val="28"/>
        </w:rPr>
        <w:t>арабикулово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, Лениногорский район, Республика Татарстан, 423292, в кабинет заместителя руководителя Исполнительного комитета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Сарабикуловского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сельского поселения лично или по почте (с пометкой на конверте «Обсуждение Устава»).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Заявки принимаются в рабочие дни с 8.00 до 16.00 часов не позднее, чем за 7 дней до даты проведения публичных слушаний.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</w:t>
      </w:r>
    </w:p>
    <w:p w:rsidR="00EE7B18" w:rsidRPr="00CA32CE" w:rsidRDefault="00EE7B18" w:rsidP="00EE7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</w:t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Г.Р.Адельшина</w:t>
      </w:r>
      <w:proofErr w:type="spellEnd"/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Сарабикуловского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7B18" w:rsidRPr="00CA32CE" w:rsidRDefault="00EE7B18" w:rsidP="00EE7B1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от «25» сентября 2014г. № 18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муниципального правового акта «О внесении изменений в Устав муниципального образования «</w:t>
      </w:r>
      <w:proofErr w:type="spellStart"/>
      <w:r w:rsidRPr="00CA32CE">
        <w:rPr>
          <w:rFonts w:ascii="Times New Roman" w:hAnsi="Times New Roman" w:cs="Times New Roman"/>
          <w:b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</w:t>
      </w:r>
      <w:r w:rsidRPr="00CA32C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CE">
        <w:rPr>
          <w:rFonts w:ascii="Times New Roman" w:hAnsi="Times New Roman" w:cs="Times New Roman"/>
          <w:b/>
          <w:sz w:val="28"/>
          <w:szCs w:val="28"/>
        </w:rPr>
        <w:t>Лениногорского муниципального района Республики Татарстан»</w:t>
      </w: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pStyle w:val="a6"/>
        <w:ind w:firstLine="708"/>
        <w:rPr>
          <w:sz w:val="28"/>
          <w:szCs w:val="28"/>
        </w:rPr>
      </w:pPr>
      <w:r w:rsidRPr="00CA32CE">
        <w:rPr>
          <w:sz w:val="28"/>
          <w:szCs w:val="28"/>
        </w:rPr>
        <w:t>1.Публичные слушания по проекту муниципального правового акта «</w:t>
      </w:r>
      <w:r w:rsidRPr="00CA32CE">
        <w:rPr>
          <w:iCs/>
          <w:sz w:val="28"/>
          <w:szCs w:val="28"/>
        </w:rPr>
        <w:t xml:space="preserve">О внесении изменений в Устав </w:t>
      </w:r>
      <w:proofErr w:type="spellStart"/>
      <w:r w:rsidRPr="00CA32CE">
        <w:rPr>
          <w:sz w:val="28"/>
          <w:szCs w:val="28"/>
        </w:rPr>
        <w:t>Сарабикуловского</w:t>
      </w:r>
      <w:proofErr w:type="spellEnd"/>
      <w:r w:rsidRPr="00CA32CE">
        <w:rPr>
          <w:iCs/>
          <w:sz w:val="28"/>
          <w:szCs w:val="28"/>
        </w:rPr>
        <w:t xml:space="preserve"> сельского поселения Лениногорского муниципального района Республики Татарстан</w:t>
      </w:r>
      <w:r w:rsidRPr="00CA32CE">
        <w:rPr>
          <w:sz w:val="28"/>
          <w:szCs w:val="28"/>
        </w:rPr>
        <w:t>» (далее – публичные слушания) проводятся в соответствии со статьей 19 Устава муниципального образования «</w:t>
      </w:r>
      <w:proofErr w:type="spellStart"/>
      <w:r w:rsidRPr="00CA32CE">
        <w:rPr>
          <w:sz w:val="28"/>
          <w:szCs w:val="28"/>
        </w:rPr>
        <w:t>Сарабикуловское</w:t>
      </w:r>
      <w:proofErr w:type="spellEnd"/>
      <w:r w:rsidRPr="00CA32CE">
        <w:rPr>
          <w:sz w:val="28"/>
          <w:szCs w:val="28"/>
        </w:rPr>
        <w:t xml:space="preserve"> сельское поселение» Лениногорского муниципального района Республики Татарстан.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 xml:space="preserve">2.Участники публичных слушаний с правом выступления для аргументации своих предложений являются жители поселения, которые подали в Совет </w:t>
      </w:r>
      <w:proofErr w:type="spellStart"/>
      <w:r w:rsidRPr="00CA32CE">
        <w:rPr>
          <w:sz w:val="28"/>
          <w:szCs w:val="28"/>
        </w:rPr>
        <w:t>Сарабикуловского</w:t>
      </w:r>
      <w:proofErr w:type="spellEnd"/>
      <w:r w:rsidRPr="00CA32CE">
        <w:rPr>
          <w:sz w:val="28"/>
          <w:szCs w:val="28"/>
        </w:rPr>
        <w:t xml:space="preserve"> сельского поселения письменные заявления не позднее 7 дней до даты проведения публичных слушаний.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3.Участниками публичных слушаний без права выступления на публичных слушаниях могут быть заинтересованные жители поселения.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4.Регистрация участников начинается за 30 минут до начала публичных слушаний.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5.Председательствующим на публичных слушаниях является Глава сельского поселения.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 xml:space="preserve">7.Для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</w:t>
      </w:r>
      <w:proofErr w:type="gramStart"/>
      <w:r w:rsidRPr="00CA32CE">
        <w:rPr>
          <w:sz w:val="28"/>
          <w:szCs w:val="28"/>
        </w:rPr>
        <w:t>составе</w:t>
      </w:r>
      <w:proofErr w:type="gramEnd"/>
      <w:r w:rsidRPr="00CA32CE">
        <w:rPr>
          <w:sz w:val="28"/>
          <w:szCs w:val="28"/>
        </w:rPr>
        <w:t xml:space="preserve"> руководителя и двух членов секретариата.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 xml:space="preserve">8.С основным докладом выступает депутат Совета </w:t>
      </w:r>
      <w:proofErr w:type="spellStart"/>
      <w:r w:rsidRPr="00CA32CE">
        <w:rPr>
          <w:sz w:val="28"/>
          <w:szCs w:val="28"/>
        </w:rPr>
        <w:t>Сарабикуловского</w:t>
      </w:r>
      <w:proofErr w:type="spellEnd"/>
      <w:r w:rsidRPr="00CA32CE">
        <w:rPr>
          <w:sz w:val="28"/>
          <w:szCs w:val="28"/>
        </w:rPr>
        <w:t xml:space="preserve"> сельского поселения, уполномоченный решением Совета </w:t>
      </w:r>
      <w:proofErr w:type="spellStart"/>
      <w:r w:rsidRPr="00CA32CE">
        <w:rPr>
          <w:sz w:val="28"/>
          <w:szCs w:val="28"/>
        </w:rPr>
        <w:t>Сарабикуловского</w:t>
      </w:r>
      <w:proofErr w:type="spellEnd"/>
      <w:r w:rsidRPr="00CA32CE">
        <w:rPr>
          <w:sz w:val="28"/>
          <w:szCs w:val="28"/>
        </w:rPr>
        <w:t xml:space="preserve"> сельского поселения.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 xml:space="preserve">9.Участники публичных слушаний с правом выступления приглашаются для аргументации своих предложений в </w:t>
      </w:r>
      <w:proofErr w:type="gramStart"/>
      <w:r w:rsidRPr="00CA32CE">
        <w:rPr>
          <w:sz w:val="28"/>
          <w:szCs w:val="28"/>
        </w:rPr>
        <w:t>порядке</w:t>
      </w:r>
      <w:proofErr w:type="gramEnd"/>
      <w:r w:rsidRPr="00CA32CE">
        <w:rPr>
          <w:sz w:val="28"/>
          <w:szCs w:val="28"/>
        </w:rPr>
        <w:t xml:space="preserve"> очередности в зависимости от времени подачи заявления.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10.Выступления участников публичных слушаний не должны продолжаться более 5 минут.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 xml:space="preserve">11.Участники публичных слушаний вправе задавать вопросы </w:t>
      </w:r>
      <w:proofErr w:type="gramStart"/>
      <w:r w:rsidRPr="00CA32CE">
        <w:rPr>
          <w:sz w:val="28"/>
          <w:szCs w:val="28"/>
        </w:rPr>
        <w:t>выступающим</w:t>
      </w:r>
      <w:proofErr w:type="gramEnd"/>
      <w:r w:rsidRPr="00CA32CE"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12.Участники публичных слушаний не вправе вмешиваться в ход публичных слушаний, прерывать их и мешать их проведению.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13.Соблюдение порядка при проведении публичных слушаний является обязательным условием для участников в публичных слушаниях.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14.В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15.По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 xml:space="preserve">16.Все замечания и предложения участников публичных слушаний подаются в 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</w:t>
      </w:r>
      <w:proofErr w:type="gramStart"/>
      <w:r w:rsidRPr="00CA32CE">
        <w:rPr>
          <w:sz w:val="28"/>
          <w:szCs w:val="28"/>
        </w:rPr>
        <w:t>материалах</w:t>
      </w:r>
      <w:proofErr w:type="gramEnd"/>
      <w:r w:rsidRPr="00CA32CE">
        <w:rPr>
          <w:sz w:val="28"/>
          <w:szCs w:val="28"/>
        </w:rPr>
        <w:t xml:space="preserve"> Совета </w:t>
      </w:r>
      <w:proofErr w:type="spellStart"/>
      <w:r w:rsidRPr="00CA32CE">
        <w:rPr>
          <w:sz w:val="28"/>
          <w:szCs w:val="28"/>
        </w:rPr>
        <w:t>Сарабикуловского</w:t>
      </w:r>
      <w:proofErr w:type="spellEnd"/>
      <w:r w:rsidRPr="00CA32CE">
        <w:rPr>
          <w:sz w:val="28"/>
          <w:szCs w:val="28"/>
        </w:rPr>
        <w:t xml:space="preserve"> сельского поселения  в установленном порядке.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17.Заключение по результатам публичных слушаний готовится рабочей группой.</w:t>
      </w:r>
    </w:p>
    <w:p w:rsidR="00EE7B18" w:rsidRPr="00CA32CE" w:rsidRDefault="00EE7B18" w:rsidP="00EE7B18">
      <w:pPr>
        <w:pStyle w:val="a6"/>
        <w:rPr>
          <w:sz w:val="28"/>
          <w:szCs w:val="28"/>
        </w:rPr>
      </w:pPr>
      <w:r w:rsidRPr="00CA32CE">
        <w:rPr>
          <w:sz w:val="28"/>
          <w:szCs w:val="28"/>
        </w:rPr>
        <w:tab/>
        <w:t>18.Заключение по результатам публичных слушаний подлежит обнародованию.</w:t>
      </w:r>
    </w:p>
    <w:p w:rsidR="00EE7B18" w:rsidRPr="00CA32CE" w:rsidRDefault="00EE7B18" w:rsidP="00EE7B18">
      <w:pPr>
        <w:pStyle w:val="a6"/>
        <w:ind w:firstLine="708"/>
        <w:rPr>
          <w:sz w:val="28"/>
          <w:szCs w:val="28"/>
        </w:rPr>
      </w:pPr>
      <w:r w:rsidRPr="00CA32CE">
        <w:rPr>
          <w:sz w:val="28"/>
          <w:szCs w:val="28"/>
        </w:rPr>
        <w:t xml:space="preserve">19.Организационное и материально-техническое обеспечение проведения публичных слушаний осуществляется аппаратом Совета </w:t>
      </w:r>
      <w:proofErr w:type="spellStart"/>
      <w:r w:rsidRPr="00CA32CE">
        <w:rPr>
          <w:sz w:val="28"/>
          <w:szCs w:val="28"/>
        </w:rPr>
        <w:t>Сарабикуловского</w:t>
      </w:r>
      <w:proofErr w:type="spellEnd"/>
      <w:r w:rsidRPr="00CA32CE">
        <w:rPr>
          <w:sz w:val="28"/>
          <w:szCs w:val="28"/>
        </w:rPr>
        <w:t xml:space="preserve"> сельского поселения.</w:t>
      </w:r>
      <w:r w:rsidRPr="00CA32CE">
        <w:rPr>
          <w:sz w:val="28"/>
          <w:szCs w:val="28"/>
        </w:rPr>
        <w:tab/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32CE">
        <w:rPr>
          <w:rFonts w:ascii="Times New Roman" w:hAnsi="Times New Roman" w:cs="Times New Roman"/>
          <w:sz w:val="28"/>
          <w:szCs w:val="28"/>
        </w:rPr>
        <w:t>Сарабикуловское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</w:t>
      </w:r>
    </w:p>
    <w:p w:rsidR="00EE7B18" w:rsidRPr="00CA32CE" w:rsidRDefault="00EE7B18" w:rsidP="00EE7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2C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</w:r>
      <w:r w:rsidRPr="00CA32C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A32CE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 w:rsidRPr="00CA32CE">
        <w:rPr>
          <w:rFonts w:ascii="Times New Roman" w:hAnsi="Times New Roman" w:cs="Times New Roman"/>
          <w:sz w:val="28"/>
          <w:szCs w:val="28"/>
        </w:rPr>
        <w:t>Г.Р.Адельшина</w:t>
      </w:r>
      <w:proofErr w:type="spellEnd"/>
      <w:r w:rsidRPr="00CA32C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13C8F" w:rsidRPr="00CA32CE" w:rsidRDefault="00A13C8F">
      <w:pPr>
        <w:rPr>
          <w:rFonts w:ascii="Times New Roman" w:hAnsi="Times New Roman" w:cs="Times New Roman"/>
          <w:sz w:val="28"/>
          <w:szCs w:val="28"/>
        </w:rPr>
      </w:pPr>
    </w:p>
    <w:sectPr w:rsidR="00A13C8F" w:rsidRPr="00CA32CE" w:rsidSect="00A1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7B18"/>
    <w:rsid w:val="009378B4"/>
    <w:rsid w:val="00A13C8F"/>
    <w:rsid w:val="00CA32CE"/>
    <w:rsid w:val="00E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EE7B18"/>
    <w:rPr>
      <w:b/>
      <w:sz w:val="24"/>
    </w:rPr>
  </w:style>
  <w:style w:type="paragraph" w:styleId="a4">
    <w:name w:val="Title"/>
    <w:basedOn w:val="a"/>
    <w:link w:val="a3"/>
    <w:qFormat/>
    <w:rsid w:val="00EE7B18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uiPriority w:val="10"/>
    <w:rsid w:val="00EE7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unhideWhenUsed/>
    <w:rsid w:val="00EE7B18"/>
    <w:rPr>
      <w:color w:val="0000FF"/>
      <w:u w:val="single"/>
    </w:rPr>
  </w:style>
  <w:style w:type="paragraph" w:styleId="a6">
    <w:name w:val="Body Text"/>
    <w:basedOn w:val="a"/>
    <w:link w:val="a7"/>
    <w:rsid w:val="00EE7B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E7B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3EE5C08070899FFBA1272224FB603C627FF58FU2QBJ" TargetMode="External"/><Relationship Id="rId13" Type="http://schemas.openxmlformats.org/officeDocument/2006/relationships/hyperlink" Target="consultantplus://offline/ref=E710A1457111162F7A1A93BEA242C3B0CCB400A3CF2A2888426C1866BCrF3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3EE5C08070899FFBA32E2128FB603C627FF58F2B73A1B26E01CD5178EE0CU1Q2J" TargetMode="External"/><Relationship Id="rId12" Type="http://schemas.openxmlformats.org/officeDocument/2006/relationships/hyperlink" Target="consultantplus://offline/ref=9C36CA5C2EDDDB1575D6F705A2214428534FA2013F0DF286443A0C7C22760A4B6033941949a3b9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E0327047B5DEBB0FB689125A0AB90BE522736A0A6E6FDF8CD5217BD7266BFE7F78AA87326zEF" TargetMode="External"/><Relationship Id="rId11" Type="http://schemas.openxmlformats.org/officeDocument/2006/relationships/hyperlink" Target="consultantplus://offline/ref=9C36CA5C2EDDDB1575D6F705A2214428534FA2013F0DF286443A0C7C22760A4B6033941949a3b6E" TargetMode="External"/><Relationship Id="rId5" Type="http://schemas.openxmlformats.org/officeDocument/2006/relationships/hyperlink" Target="http://leninogorsk.tatarsta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36CA5C2EDDDB1575D6F705A2214428534FA2013F0DF286443A0C7C22760A4B6033941C4B31040Aa5b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6CA5C2EDDDB1575D6F705A2214428534FA2013F0DF286443A0C7C22760A4B6033941C4B31040Da5b4E" TargetMode="External"/><Relationship Id="rId14" Type="http://schemas.openxmlformats.org/officeDocument/2006/relationships/hyperlink" Target="consultantplus://offline/ref=32ABE145ED29EB7C6FC1D5111FFA2DC025E80F824530F7BEE0F5A826627ECCCBC24FEF4646DEF6ADZ6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4216</Words>
  <Characters>24032</Characters>
  <Application>Microsoft Office Word</Application>
  <DocSecurity>0</DocSecurity>
  <Lines>200</Lines>
  <Paragraphs>56</Paragraphs>
  <ScaleCrop>false</ScaleCrop>
  <Company>Лениногорский МР</Company>
  <LinksUpToDate>false</LinksUpToDate>
  <CharactersWithSpaces>28192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Диляра Зарипова</cp:lastModifiedBy>
  <cp:revision>3</cp:revision>
  <dcterms:created xsi:type="dcterms:W3CDTF">2014-09-29T06:25:00Z</dcterms:created>
  <dcterms:modified xsi:type="dcterms:W3CDTF">2014-09-29T09:52:00Z</dcterms:modified>
</cp:coreProperties>
</file>