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4201C2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Pr="004201C2">
        <w:rPr>
          <w:rFonts w:ascii="Times New Roman" w:hAnsi="Times New Roman" w:cs="Times New Roman"/>
        </w:rPr>
        <w:t xml:space="preserve">в соответствии со 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извещает, о намерении </w:t>
      </w:r>
      <w:r w:rsidRPr="004201C2">
        <w:rPr>
          <w:rFonts w:ascii="Times New Roman" w:hAnsi="Times New Roman" w:cs="Times New Roman"/>
        </w:rPr>
        <w:t>предоставления  земельных участков в аренду и в собственность :</w:t>
      </w:r>
    </w:p>
    <w:p w:rsidR="001E593C" w:rsidRDefault="001E593C" w:rsidP="001E593C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16:25:191001:298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Ивановское 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 xml:space="preserve">92168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(пашни)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5 лет.</w:t>
      </w:r>
    </w:p>
    <w:p w:rsidR="001E593C" w:rsidRDefault="001E593C" w:rsidP="001E593C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16:25:191001:301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Письмянское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 xml:space="preserve">4841664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(пашни)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5 лет.</w:t>
      </w:r>
    </w:p>
    <w:p w:rsidR="001E593C" w:rsidRDefault="001E593C" w:rsidP="001E5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C95" w:rsidRPr="004201C2" w:rsidRDefault="00291C95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9F3095">
        <w:rPr>
          <w:rFonts w:ascii="Times New Roman" w:hAnsi="Times New Roman" w:cs="Times New Roman"/>
          <w:sz w:val="24"/>
          <w:szCs w:val="24"/>
        </w:rPr>
        <w:t xml:space="preserve">с </w:t>
      </w:r>
      <w:r w:rsidR="00566F4E">
        <w:rPr>
          <w:rFonts w:ascii="Times New Roman" w:hAnsi="Times New Roman" w:cs="Times New Roman"/>
          <w:sz w:val="24"/>
          <w:szCs w:val="24"/>
        </w:rPr>
        <w:t>18</w:t>
      </w:r>
      <w:r w:rsidR="001E593C">
        <w:rPr>
          <w:rFonts w:ascii="Times New Roman" w:hAnsi="Times New Roman" w:cs="Times New Roman"/>
          <w:sz w:val="24"/>
          <w:szCs w:val="24"/>
        </w:rPr>
        <w:t>.1</w:t>
      </w:r>
      <w:r w:rsidR="00566F4E">
        <w:rPr>
          <w:rFonts w:ascii="Times New Roman" w:hAnsi="Times New Roman" w:cs="Times New Roman"/>
          <w:sz w:val="24"/>
          <w:szCs w:val="24"/>
        </w:rPr>
        <w:t>2</w:t>
      </w:r>
      <w:r w:rsidR="009F3095">
        <w:rPr>
          <w:rFonts w:ascii="Times New Roman" w:hAnsi="Times New Roman" w:cs="Times New Roman"/>
          <w:sz w:val="24"/>
          <w:szCs w:val="24"/>
        </w:rPr>
        <w:t>.2020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566F4E">
        <w:rPr>
          <w:rFonts w:ascii="Times New Roman" w:hAnsi="Times New Roman" w:cs="Times New Roman"/>
          <w:sz w:val="24"/>
          <w:szCs w:val="24"/>
        </w:rPr>
        <w:t>18.01</w:t>
      </w:r>
      <w:r w:rsidR="009F3095">
        <w:rPr>
          <w:rFonts w:ascii="Times New Roman" w:hAnsi="Times New Roman" w:cs="Times New Roman"/>
          <w:sz w:val="24"/>
          <w:szCs w:val="24"/>
        </w:rPr>
        <w:t>.202</w:t>
      </w:r>
      <w:r w:rsidR="00566F4E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н в приобретении прав на испрашиваемые земельные участки, могут подавать заявления о намерении участвовать в аукционе,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FCD" w:rsidRDefault="00F80FCD" w:rsidP="009F3D72">
      <w:pPr>
        <w:spacing w:after="0" w:line="240" w:lineRule="auto"/>
      </w:pPr>
      <w:r>
        <w:separator/>
      </w:r>
    </w:p>
  </w:endnote>
  <w:endnote w:type="continuationSeparator" w:id="0">
    <w:p w:rsidR="00F80FCD" w:rsidRDefault="00F80FCD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FCD" w:rsidRDefault="00F80FCD" w:rsidP="009F3D72">
      <w:pPr>
        <w:spacing w:after="0" w:line="240" w:lineRule="auto"/>
      </w:pPr>
      <w:r>
        <w:separator/>
      </w:r>
    </w:p>
  </w:footnote>
  <w:footnote w:type="continuationSeparator" w:id="0">
    <w:p w:rsidR="00F80FCD" w:rsidRDefault="00F80FCD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E0292"/>
    <w:rsid w:val="000E3B67"/>
    <w:rsid w:val="000F0CD0"/>
    <w:rsid w:val="00173796"/>
    <w:rsid w:val="0018111D"/>
    <w:rsid w:val="001817BF"/>
    <w:rsid w:val="001847CC"/>
    <w:rsid w:val="00192E68"/>
    <w:rsid w:val="001E593C"/>
    <w:rsid w:val="001F3284"/>
    <w:rsid w:val="00262350"/>
    <w:rsid w:val="00277BCD"/>
    <w:rsid w:val="00290B82"/>
    <w:rsid w:val="00291C95"/>
    <w:rsid w:val="002A15F3"/>
    <w:rsid w:val="003125D5"/>
    <w:rsid w:val="00316DAC"/>
    <w:rsid w:val="003402DB"/>
    <w:rsid w:val="003525C0"/>
    <w:rsid w:val="003716A6"/>
    <w:rsid w:val="0038132A"/>
    <w:rsid w:val="00382F0E"/>
    <w:rsid w:val="00391DAE"/>
    <w:rsid w:val="00395C03"/>
    <w:rsid w:val="003A528A"/>
    <w:rsid w:val="003C65D1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D372F"/>
    <w:rsid w:val="004E22FF"/>
    <w:rsid w:val="004E23EA"/>
    <w:rsid w:val="004F7ECE"/>
    <w:rsid w:val="00503172"/>
    <w:rsid w:val="0051126E"/>
    <w:rsid w:val="005136B5"/>
    <w:rsid w:val="00525B19"/>
    <w:rsid w:val="005262DE"/>
    <w:rsid w:val="00537D60"/>
    <w:rsid w:val="00566F4E"/>
    <w:rsid w:val="00570AE4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A6D50"/>
    <w:rsid w:val="006B3FFF"/>
    <w:rsid w:val="006D4FDF"/>
    <w:rsid w:val="006F2669"/>
    <w:rsid w:val="007032AA"/>
    <w:rsid w:val="007171CC"/>
    <w:rsid w:val="00735247"/>
    <w:rsid w:val="00743747"/>
    <w:rsid w:val="007449C4"/>
    <w:rsid w:val="0078322A"/>
    <w:rsid w:val="007832B4"/>
    <w:rsid w:val="007B053C"/>
    <w:rsid w:val="007B5759"/>
    <w:rsid w:val="007C1126"/>
    <w:rsid w:val="007C43BC"/>
    <w:rsid w:val="007D4DEC"/>
    <w:rsid w:val="007E0E10"/>
    <w:rsid w:val="00814852"/>
    <w:rsid w:val="00853421"/>
    <w:rsid w:val="008632C0"/>
    <w:rsid w:val="0087026F"/>
    <w:rsid w:val="00885367"/>
    <w:rsid w:val="0089454B"/>
    <w:rsid w:val="008B3F7E"/>
    <w:rsid w:val="008D57E4"/>
    <w:rsid w:val="008E793C"/>
    <w:rsid w:val="00902459"/>
    <w:rsid w:val="00932DF4"/>
    <w:rsid w:val="00947BF5"/>
    <w:rsid w:val="009559B0"/>
    <w:rsid w:val="00994391"/>
    <w:rsid w:val="009A400F"/>
    <w:rsid w:val="009B3FC1"/>
    <w:rsid w:val="009C1329"/>
    <w:rsid w:val="009D3A5D"/>
    <w:rsid w:val="009F3095"/>
    <w:rsid w:val="009F3D72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B32E9A"/>
    <w:rsid w:val="00B338CE"/>
    <w:rsid w:val="00B50E4B"/>
    <w:rsid w:val="00B51AB9"/>
    <w:rsid w:val="00B53651"/>
    <w:rsid w:val="00B93814"/>
    <w:rsid w:val="00BB34AE"/>
    <w:rsid w:val="00BB3FB3"/>
    <w:rsid w:val="00BB7CCB"/>
    <w:rsid w:val="00C0282C"/>
    <w:rsid w:val="00C1643F"/>
    <w:rsid w:val="00C17855"/>
    <w:rsid w:val="00C24148"/>
    <w:rsid w:val="00C3497F"/>
    <w:rsid w:val="00C35E58"/>
    <w:rsid w:val="00C45ACB"/>
    <w:rsid w:val="00C5122A"/>
    <w:rsid w:val="00C57157"/>
    <w:rsid w:val="00C72BF2"/>
    <w:rsid w:val="00CA1EDF"/>
    <w:rsid w:val="00CA42FD"/>
    <w:rsid w:val="00CB464C"/>
    <w:rsid w:val="00CC3FE8"/>
    <w:rsid w:val="00CF061A"/>
    <w:rsid w:val="00CF75E2"/>
    <w:rsid w:val="00D02BBB"/>
    <w:rsid w:val="00D054F6"/>
    <w:rsid w:val="00D16D25"/>
    <w:rsid w:val="00D403D0"/>
    <w:rsid w:val="00D65432"/>
    <w:rsid w:val="00DA6D4B"/>
    <w:rsid w:val="00DB268D"/>
    <w:rsid w:val="00DE6826"/>
    <w:rsid w:val="00DF1F97"/>
    <w:rsid w:val="00E0032D"/>
    <w:rsid w:val="00E21BF3"/>
    <w:rsid w:val="00E318D5"/>
    <w:rsid w:val="00E51F7F"/>
    <w:rsid w:val="00E623AE"/>
    <w:rsid w:val="00E6565C"/>
    <w:rsid w:val="00E65A1C"/>
    <w:rsid w:val="00E96A5F"/>
    <w:rsid w:val="00EB1558"/>
    <w:rsid w:val="00EB426C"/>
    <w:rsid w:val="00F40FBB"/>
    <w:rsid w:val="00F72944"/>
    <w:rsid w:val="00F80FCD"/>
    <w:rsid w:val="00F92BA6"/>
    <w:rsid w:val="00F95B07"/>
    <w:rsid w:val="00FA7327"/>
    <w:rsid w:val="00FB4AFD"/>
    <w:rsid w:val="00FC6F7B"/>
    <w:rsid w:val="00FE210F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38BEB6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3AF4D-71B9-4D22-8BF9-8CD165EA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ПИиЗО</dc:creator>
  <cp:lastModifiedBy>ПИЗО</cp:lastModifiedBy>
  <cp:revision>2</cp:revision>
  <cp:lastPrinted>2020-02-26T12:05:00Z</cp:lastPrinted>
  <dcterms:created xsi:type="dcterms:W3CDTF">2020-12-16T06:11:00Z</dcterms:created>
  <dcterms:modified xsi:type="dcterms:W3CDTF">2020-12-16T06:11:00Z</dcterms:modified>
</cp:coreProperties>
</file>