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D2" w:rsidRPr="00DA584E" w:rsidRDefault="007E58D2" w:rsidP="005E2FFE">
      <w:pPr>
        <w:jc w:val="center"/>
        <w:rPr>
          <w:szCs w:val="28"/>
        </w:rPr>
      </w:pPr>
      <w:r w:rsidRPr="00DA584E">
        <w:rPr>
          <w:szCs w:val="28"/>
        </w:rPr>
        <w:t xml:space="preserve">К А </w:t>
      </w:r>
      <w:proofErr w:type="gramStart"/>
      <w:r w:rsidRPr="00DA584E">
        <w:rPr>
          <w:szCs w:val="28"/>
        </w:rPr>
        <w:t>Р</w:t>
      </w:r>
      <w:proofErr w:type="gramEnd"/>
      <w:r w:rsidRPr="00DA584E">
        <w:rPr>
          <w:szCs w:val="28"/>
        </w:rPr>
        <w:t xml:space="preserve"> А Р</w:t>
      </w:r>
    </w:p>
    <w:p w:rsidR="007E58D2" w:rsidRPr="00DA584E" w:rsidRDefault="007E58D2" w:rsidP="005E2FFE">
      <w:pPr>
        <w:jc w:val="center"/>
        <w:rPr>
          <w:szCs w:val="28"/>
        </w:rPr>
      </w:pPr>
    </w:p>
    <w:p w:rsidR="007E58D2" w:rsidRPr="00DA584E" w:rsidRDefault="007E58D2" w:rsidP="005E2FFE">
      <w:pPr>
        <w:jc w:val="center"/>
        <w:rPr>
          <w:szCs w:val="28"/>
        </w:rPr>
      </w:pPr>
      <w:proofErr w:type="gramStart"/>
      <w:r w:rsidRPr="00DA584E">
        <w:rPr>
          <w:szCs w:val="28"/>
        </w:rPr>
        <w:t>П</w:t>
      </w:r>
      <w:proofErr w:type="gramEnd"/>
      <w:r w:rsidRPr="00DA584E">
        <w:rPr>
          <w:szCs w:val="28"/>
        </w:rPr>
        <w:t xml:space="preserve"> О С Т </w:t>
      </w:r>
      <w:r w:rsidR="00525F9B">
        <w:rPr>
          <w:szCs w:val="28"/>
        </w:rPr>
        <w:t>А Н О В Л Е Н И Е          №80а</w:t>
      </w:r>
    </w:p>
    <w:p w:rsidR="007E58D2" w:rsidRPr="00DA584E" w:rsidRDefault="007E58D2" w:rsidP="00DF0428">
      <w:pPr>
        <w:rPr>
          <w:szCs w:val="28"/>
        </w:rPr>
      </w:pPr>
    </w:p>
    <w:p w:rsidR="007E58D2" w:rsidRPr="00DA584E" w:rsidRDefault="007E58D2" w:rsidP="005E2FFE">
      <w:pPr>
        <w:ind w:firstLine="5103"/>
        <w:rPr>
          <w:szCs w:val="28"/>
        </w:rPr>
      </w:pPr>
      <w:r w:rsidRPr="00DA584E">
        <w:rPr>
          <w:szCs w:val="28"/>
        </w:rPr>
        <w:t>от «</w:t>
      </w:r>
      <w:r w:rsidR="00525F9B">
        <w:rPr>
          <w:szCs w:val="28"/>
        </w:rPr>
        <w:t>25</w:t>
      </w:r>
      <w:r w:rsidRPr="00DA584E">
        <w:rPr>
          <w:szCs w:val="28"/>
        </w:rPr>
        <w:t>»</w:t>
      </w:r>
      <w:r w:rsidR="00525F9B">
        <w:rPr>
          <w:szCs w:val="28"/>
        </w:rPr>
        <w:t xml:space="preserve"> июля </w:t>
      </w:r>
      <w:r w:rsidRPr="00DA584E">
        <w:rPr>
          <w:szCs w:val="28"/>
        </w:rPr>
        <w:t xml:space="preserve"> 2014</w:t>
      </w:r>
      <w:r w:rsidR="00525F9B">
        <w:rPr>
          <w:szCs w:val="28"/>
        </w:rPr>
        <w:t>г.</w:t>
      </w:r>
    </w:p>
    <w:p w:rsidR="007E58D2" w:rsidRPr="00DA584E" w:rsidRDefault="007E58D2" w:rsidP="003871DE">
      <w:pPr>
        <w:pStyle w:val="a3"/>
      </w:pPr>
    </w:p>
    <w:p w:rsidR="007E58D2" w:rsidRPr="00DA584E" w:rsidRDefault="007E58D2" w:rsidP="003871DE">
      <w:pPr>
        <w:pStyle w:val="a3"/>
      </w:pPr>
    </w:p>
    <w:p w:rsidR="007E58D2" w:rsidRPr="00DA584E" w:rsidRDefault="007E58D2" w:rsidP="003871DE">
      <w:pPr>
        <w:pStyle w:val="a3"/>
      </w:pPr>
    </w:p>
    <w:p w:rsidR="007E58D2" w:rsidRPr="00DA584E" w:rsidRDefault="007E58D2" w:rsidP="003871DE">
      <w:pPr>
        <w:pStyle w:val="a3"/>
      </w:pPr>
    </w:p>
    <w:p w:rsidR="007E58D2" w:rsidRDefault="007E58D2" w:rsidP="003871DE">
      <w:pPr>
        <w:pStyle w:val="a3"/>
      </w:pPr>
    </w:p>
    <w:p w:rsidR="007E58D2" w:rsidRDefault="007E58D2" w:rsidP="003871DE">
      <w:pPr>
        <w:pStyle w:val="a3"/>
      </w:pPr>
    </w:p>
    <w:p w:rsidR="007E58D2" w:rsidRDefault="007E58D2" w:rsidP="003871DE">
      <w:pPr>
        <w:pStyle w:val="a3"/>
      </w:pPr>
    </w:p>
    <w:p w:rsidR="007E58D2" w:rsidRDefault="007E58D2" w:rsidP="003871DE">
      <w:pPr>
        <w:pStyle w:val="a3"/>
      </w:pPr>
    </w:p>
    <w:p w:rsidR="007E58D2" w:rsidRDefault="007E58D2" w:rsidP="003871DE">
      <w:pPr>
        <w:pStyle w:val="a3"/>
      </w:pPr>
    </w:p>
    <w:p w:rsidR="007E58D2" w:rsidRPr="007E58D2" w:rsidRDefault="007E58D2" w:rsidP="003871DE">
      <w:pPr>
        <w:pStyle w:val="a3"/>
      </w:pPr>
    </w:p>
    <w:p w:rsidR="007E58D2" w:rsidRPr="00F00995" w:rsidRDefault="002D7C8B" w:rsidP="003871DE">
      <w:pPr>
        <w:pStyle w:val="a3"/>
      </w:pPr>
      <w:r w:rsidRPr="00F00995">
        <w:t xml:space="preserve">О проведении </w:t>
      </w:r>
      <w:r w:rsidR="007E58D2" w:rsidRPr="00F00995">
        <w:t xml:space="preserve">районного соревнования среди комбайнеров </w:t>
      </w:r>
      <w:r w:rsidR="003871DE" w:rsidRPr="003871DE">
        <w:t xml:space="preserve">сельскохозяйственных предприятий Лениногорского муниципального района </w:t>
      </w:r>
      <w:r w:rsidR="007E58D2" w:rsidRPr="00F00995">
        <w:t>на уборке урожая 2014 года на приз Главы муниципального образования «Лениногорский муниципальный район», мэра города Лениногорска</w:t>
      </w:r>
    </w:p>
    <w:p w:rsidR="007E58D2" w:rsidRDefault="007E58D2" w:rsidP="003871DE">
      <w:pPr>
        <w:pStyle w:val="a3"/>
      </w:pPr>
    </w:p>
    <w:p w:rsidR="007E58D2" w:rsidRPr="003871DE" w:rsidRDefault="007E58D2" w:rsidP="003871DE">
      <w:pPr>
        <w:pStyle w:val="a3"/>
        <w:tabs>
          <w:tab w:val="left" w:pos="7655"/>
        </w:tabs>
        <w:ind w:right="-1" w:firstLine="709"/>
        <w:rPr>
          <w:b w:val="0"/>
        </w:rPr>
      </w:pPr>
      <w:r w:rsidRPr="003871DE">
        <w:rPr>
          <w:b w:val="0"/>
        </w:rPr>
        <w:t>В целях увеличения объёмов производства зерна, своевременного и качественного проведения уборочных работ и материального стимулирования комбайнеров на уборке урожая 2014 года, ПОСТАНОВЛЯЮ:</w:t>
      </w:r>
    </w:p>
    <w:p w:rsidR="007E58D2" w:rsidRPr="003871DE" w:rsidRDefault="002D7C8B" w:rsidP="003871DE">
      <w:pPr>
        <w:pStyle w:val="a3"/>
        <w:tabs>
          <w:tab w:val="left" w:pos="7655"/>
        </w:tabs>
        <w:ind w:right="-1" w:firstLine="709"/>
        <w:rPr>
          <w:b w:val="0"/>
        </w:rPr>
      </w:pPr>
      <w:r w:rsidRPr="003871DE">
        <w:rPr>
          <w:b w:val="0"/>
        </w:rPr>
        <w:t>1.П</w:t>
      </w:r>
      <w:r w:rsidR="007E58D2" w:rsidRPr="003871DE">
        <w:rPr>
          <w:b w:val="0"/>
        </w:rPr>
        <w:t>ровести районные соревнования среди комбайнеров сельскохозяйственных предприятий Лениногорского муниципального района на уборке урожая зерновых и зернобобовых культур 2014 года на приз Главы муниципального образования «Лениногорский муниципальный район», мэра города Лениногорска.</w:t>
      </w:r>
    </w:p>
    <w:p w:rsidR="007E58D2" w:rsidRPr="003871DE" w:rsidRDefault="007E58D2" w:rsidP="003871DE">
      <w:pPr>
        <w:pStyle w:val="a3"/>
        <w:tabs>
          <w:tab w:val="left" w:pos="7655"/>
        </w:tabs>
        <w:ind w:right="-1" w:firstLine="709"/>
        <w:rPr>
          <w:b w:val="0"/>
        </w:rPr>
      </w:pPr>
      <w:r w:rsidRPr="003871DE">
        <w:rPr>
          <w:b w:val="0"/>
        </w:rPr>
        <w:t>2.Утвердить прилагаемое Положение о проведении соревнований среди комбайнеров сельскохозяйственных предприятий Лениногорского муниципального района на уборке урожая зерновых и зернобобовых культур 2014 года.</w:t>
      </w:r>
    </w:p>
    <w:p w:rsidR="007E58D2" w:rsidRPr="003871DE" w:rsidRDefault="007E58D2" w:rsidP="003871DE">
      <w:pPr>
        <w:pStyle w:val="a3"/>
        <w:tabs>
          <w:tab w:val="left" w:pos="7655"/>
        </w:tabs>
        <w:ind w:right="-1" w:firstLine="709"/>
        <w:rPr>
          <w:b w:val="0"/>
        </w:rPr>
      </w:pPr>
      <w:r w:rsidRPr="003871DE">
        <w:rPr>
          <w:b w:val="0"/>
        </w:rPr>
        <w:t>3.Для осуществления общего руководства и подведения итогов соревнования создать комиссию, согласно приложению.</w:t>
      </w:r>
    </w:p>
    <w:p w:rsidR="007E58D2" w:rsidRPr="003871DE" w:rsidRDefault="007E58D2" w:rsidP="003871DE">
      <w:pPr>
        <w:pStyle w:val="a3"/>
        <w:tabs>
          <w:tab w:val="left" w:pos="7655"/>
        </w:tabs>
        <w:ind w:right="-1" w:firstLine="709"/>
        <w:rPr>
          <w:b w:val="0"/>
        </w:rPr>
      </w:pPr>
      <w:r w:rsidRPr="003871DE">
        <w:rPr>
          <w:b w:val="0"/>
        </w:rPr>
        <w:t xml:space="preserve">4.Рекомендовать руководителям сельскохозяйственных предприятий и крестьянских (фермерских) хозяйств района обеспечить представление ежедневной информации для подведения итогов соревнования в управление сельского хозяйства и продовольствия </w:t>
      </w:r>
      <w:r w:rsidR="00941D03" w:rsidRPr="003871DE">
        <w:rPr>
          <w:b w:val="0"/>
        </w:rPr>
        <w:t xml:space="preserve">Министерства сельского хозяйства и продовольствия Республики Татарстан </w:t>
      </w:r>
      <w:proofErr w:type="gramStart"/>
      <w:r w:rsidRPr="003871DE">
        <w:rPr>
          <w:b w:val="0"/>
        </w:rPr>
        <w:t>в</w:t>
      </w:r>
      <w:proofErr w:type="gramEnd"/>
      <w:r w:rsidRPr="003871DE">
        <w:rPr>
          <w:b w:val="0"/>
        </w:rPr>
        <w:t xml:space="preserve"> </w:t>
      </w:r>
      <w:proofErr w:type="gramStart"/>
      <w:r w:rsidRPr="003871DE">
        <w:rPr>
          <w:b w:val="0"/>
        </w:rPr>
        <w:t>Лениногорском</w:t>
      </w:r>
      <w:proofErr w:type="gramEnd"/>
      <w:r w:rsidRPr="003871DE">
        <w:rPr>
          <w:b w:val="0"/>
        </w:rPr>
        <w:t xml:space="preserve"> муниципальном районе.</w:t>
      </w:r>
    </w:p>
    <w:p w:rsidR="007E58D2" w:rsidRPr="003871DE" w:rsidRDefault="007E58D2" w:rsidP="003871DE">
      <w:pPr>
        <w:pStyle w:val="a3"/>
        <w:tabs>
          <w:tab w:val="left" w:pos="7655"/>
        </w:tabs>
        <w:ind w:right="-1" w:firstLine="709"/>
        <w:rPr>
          <w:b w:val="0"/>
        </w:rPr>
      </w:pPr>
      <w:r w:rsidRPr="003871DE">
        <w:rPr>
          <w:b w:val="0"/>
        </w:rPr>
        <w:t xml:space="preserve">5.МКУ «Финансово-бюджетная палата» муниципального образования «Лениногорский муниципальный район» Республики Татарстан </w:t>
      </w:r>
      <w:r w:rsidR="00103E9B">
        <w:rPr>
          <w:b w:val="0"/>
        </w:rPr>
        <w:t xml:space="preserve">                         </w:t>
      </w:r>
      <w:r w:rsidRPr="003871DE">
        <w:rPr>
          <w:b w:val="0"/>
        </w:rPr>
        <w:lastRenderedPageBreak/>
        <w:t xml:space="preserve">(Р.Х. Хамидуллин) предусмотреть выделение финансовых средств из местного бюджета </w:t>
      </w:r>
      <w:r w:rsidR="00ED0E38">
        <w:rPr>
          <w:b w:val="0"/>
        </w:rPr>
        <w:t xml:space="preserve">за счет резервного фонда </w:t>
      </w:r>
      <w:r w:rsidRPr="003871DE">
        <w:rPr>
          <w:b w:val="0"/>
        </w:rPr>
        <w:t>на награждение комбайнеров по итогам конкурса.</w:t>
      </w:r>
    </w:p>
    <w:p w:rsidR="007E58D2" w:rsidRPr="003871DE" w:rsidRDefault="007E58D2" w:rsidP="003871DE">
      <w:pPr>
        <w:pStyle w:val="a3"/>
        <w:tabs>
          <w:tab w:val="left" w:pos="7655"/>
        </w:tabs>
        <w:ind w:right="-1" w:firstLine="709"/>
        <w:rPr>
          <w:b w:val="0"/>
        </w:rPr>
      </w:pPr>
      <w:r w:rsidRPr="003871DE">
        <w:rPr>
          <w:b w:val="0"/>
        </w:rPr>
        <w:t xml:space="preserve">6.Результаты районного соревнования разместить в официальном публикаторе-газете «Лениногорские вести» и на </w:t>
      </w:r>
      <w:r w:rsidR="00941D03" w:rsidRPr="003871DE">
        <w:rPr>
          <w:b w:val="0"/>
        </w:rPr>
        <w:t xml:space="preserve">официальном </w:t>
      </w:r>
      <w:r w:rsidRPr="003871DE">
        <w:rPr>
          <w:b w:val="0"/>
        </w:rPr>
        <w:t xml:space="preserve">сайте Лениногорского муниципального района. </w:t>
      </w:r>
    </w:p>
    <w:p w:rsidR="00CF5DFF" w:rsidRPr="002D7C8B" w:rsidRDefault="007E58D2" w:rsidP="002D7C8B">
      <w:pPr>
        <w:tabs>
          <w:tab w:val="left" w:pos="8080"/>
        </w:tabs>
        <w:ind w:right="-1" w:firstLine="709"/>
        <w:jc w:val="both"/>
      </w:pPr>
      <w:r w:rsidRPr="002D7C8B">
        <w:t>7.</w:t>
      </w:r>
      <w:proofErr w:type="gramStart"/>
      <w:r w:rsidRPr="002D7C8B">
        <w:t>Контроль за</w:t>
      </w:r>
      <w:proofErr w:type="gramEnd"/>
      <w:r w:rsidRPr="002D7C8B">
        <w:t xml:space="preserve"> исполнением настоящего постановления возложить руководителя Исполнительного комитета муниципального образования «Лениногорский муниципальный район» А.А.Хисматуллина.</w:t>
      </w:r>
    </w:p>
    <w:p w:rsidR="007E58D2" w:rsidRPr="002D7C8B" w:rsidRDefault="007E58D2" w:rsidP="002D7C8B">
      <w:pPr>
        <w:tabs>
          <w:tab w:val="left" w:pos="8080"/>
        </w:tabs>
        <w:ind w:right="-1" w:firstLine="709"/>
        <w:jc w:val="both"/>
      </w:pPr>
    </w:p>
    <w:p w:rsidR="007E58D2" w:rsidRDefault="007E58D2" w:rsidP="007E58D2">
      <w:pPr>
        <w:tabs>
          <w:tab w:val="left" w:pos="8080"/>
        </w:tabs>
        <w:ind w:right="-1" w:firstLine="709"/>
        <w:jc w:val="both"/>
      </w:pPr>
    </w:p>
    <w:p w:rsidR="007E58D2" w:rsidRDefault="007E58D2" w:rsidP="007E58D2">
      <w:pPr>
        <w:tabs>
          <w:tab w:val="left" w:pos="8080"/>
        </w:tabs>
        <w:ind w:right="-1" w:firstLine="709"/>
        <w:jc w:val="both"/>
      </w:pPr>
    </w:p>
    <w:p w:rsidR="007E58D2" w:rsidRDefault="007E58D2" w:rsidP="00BB202C">
      <w:pPr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7E58D2" w:rsidRDefault="007E58D2" w:rsidP="00BB202C">
      <w:pPr>
        <w:rPr>
          <w:szCs w:val="28"/>
        </w:rPr>
      </w:pPr>
      <w:r>
        <w:rPr>
          <w:szCs w:val="28"/>
        </w:rPr>
        <w:t>«Лениногорский муниципальный район»,</w:t>
      </w:r>
    </w:p>
    <w:p w:rsidR="007E58D2" w:rsidRDefault="007E58D2" w:rsidP="00BB202C">
      <w:pPr>
        <w:rPr>
          <w:szCs w:val="28"/>
        </w:rPr>
      </w:pPr>
      <w:r>
        <w:rPr>
          <w:szCs w:val="28"/>
        </w:rPr>
        <w:t>мэр города Лениногорска                                                            Р.Г.ХУСАИНОВ</w:t>
      </w:r>
    </w:p>
    <w:p w:rsidR="007E58D2" w:rsidRDefault="007E58D2" w:rsidP="00BB202C"/>
    <w:p w:rsidR="007E58D2" w:rsidRPr="00C41D27" w:rsidRDefault="007E58D2" w:rsidP="00E47169">
      <w:pPr>
        <w:ind w:right="-6"/>
        <w:jc w:val="both"/>
        <w:rPr>
          <w:rFonts w:eastAsia="Times New Roman"/>
          <w:sz w:val="22"/>
        </w:rPr>
      </w:pPr>
      <w:r w:rsidRPr="00C41D27">
        <w:rPr>
          <w:rFonts w:eastAsia="Times New Roman"/>
          <w:sz w:val="22"/>
        </w:rPr>
        <w:t>М.Г.Якупов</w:t>
      </w:r>
    </w:p>
    <w:p w:rsidR="00394A6D" w:rsidRDefault="007E58D2" w:rsidP="00103E9B">
      <w:pPr>
        <w:ind w:right="-6"/>
        <w:jc w:val="both"/>
      </w:pPr>
      <w:r w:rsidRPr="00C41D27">
        <w:rPr>
          <w:rFonts w:eastAsia="Times New Roman"/>
          <w:sz w:val="22"/>
        </w:rPr>
        <w:t>5-03-19</w:t>
      </w:r>
    </w:p>
    <w:p w:rsidR="00394A6D" w:rsidRDefault="00394A6D" w:rsidP="007E58D2">
      <w:pPr>
        <w:tabs>
          <w:tab w:val="left" w:pos="8080"/>
        </w:tabs>
        <w:ind w:right="-1" w:firstLine="709"/>
        <w:jc w:val="both"/>
      </w:pPr>
    </w:p>
    <w:p w:rsidR="00394A6D" w:rsidRDefault="00394A6D" w:rsidP="007E58D2">
      <w:pPr>
        <w:tabs>
          <w:tab w:val="left" w:pos="8080"/>
        </w:tabs>
        <w:ind w:right="-1" w:firstLine="709"/>
        <w:jc w:val="both"/>
      </w:pPr>
    </w:p>
    <w:p w:rsidR="00394A6D" w:rsidRDefault="00394A6D" w:rsidP="007E58D2">
      <w:pPr>
        <w:tabs>
          <w:tab w:val="left" w:pos="8080"/>
        </w:tabs>
        <w:ind w:right="-1" w:firstLine="709"/>
        <w:jc w:val="both"/>
      </w:pPr>
    </w:p>
    <w:p w:rsidR="00394A6D" w:rsidRDefault="00394A6D" w:rsidP="007E58D2">
      <w:pPr>
        <w:tabs>
          <w:tab w:val="left" w:pos="8080"/>
        </w:tabs>
        <w:ind w:right="-1" w:firstLine="709"/>
        <w:jc w:val="both"/>
      </w:pPr>
    </w:p>
    <w:p w:rsidR="00394A6D" w:rsidRDefault="00394A6D" w:rsidP="007E58D2">
      <w:pPr>
        <w:tabs>
          <w:tab w:val="left" w:pos="8080"/>
        </w:tabs>
        <w:ind w:right="-1" w:firstLine="709"/>
        <w:jc w:val="both"/>
      </w:pPr>
    </w:p>
    <w:p w:rsidR="00394A6D" w:rsidRDefault="00394A6D" w:rsidP="007E58D2">
      <w:pPr>
        <w:tabs>
          <w:tab w:val="left" w:pos="8080"/>
        </w:tabs>
        <w:ind w:right="-1" w:firstLine="709"/>
        <w:jc w:val="both"/>
      </w:pPr>
    </w:p>
    <w:p w:rsidR="00394A6D" w:rsidRDefault="00394A6D" w:rsidP="007E58D2">
      <w:pPr>
        <w:tabs>
          <w:tab w:val="left" w:pos="8080"/>
        </w:tabs>
        <w:ind w:right="-1" w:firstLine="709"/>
        <w:jc w:val="both"/>
      </w:pPr>
    </w:p>
    <w:p w:rsidR="00394A6D" w:rsidRDefault="00394A6D" w:rsidP="007E58D2">
      <w:pPr>
        <w:tabs>
          <w:tab w:val="left" w:pos="8080"/>
        </w:tabs>
        <w:ind w:right="-1" w:firstLine="709"/>
        <w:jc w:val="both"/>
      </w:pPr>
    </w:p>
    <w:p w:rsidR="00394A6D" w:rsidRDefault="00394A6D" w:rsidP="007E58D2">
      <w:pPr>
        <w:tabs>
          <w:tab w:val="left" w:pos="8080"/>
        </w:tabs>
        <w:ind w:right="-1" w:firstLine="709"/>
        <w:jc w:val="both"/>
      </w:pPr>
    </w:p>
    <w:p w:rsidR="00394A6D" w:rsidRDefault="00394A6D" w:rsidP="007E58D2">
      <w:pPr>
        <w:tabs>
          <w:tab w:val="left" w:pos="8080"/>
        </w:tabs>
        <w:ind w:right="-1" w:firstLine="709"/>
        <w:jc w:val="both"/>
      </w:pPr>
    </w:p>
    <w:p w:rsidR="00394A6D" w:rsidRDefault="00394A6D" w:rsidP="007E58D2">
      <w:pPr>
        <w:tabs>
          <w:tab w:val="left" w:pos="8080"/>
        </w:tabs>
        <w:ind w:right="-1" w:firstLine="709"/>
        <w:jc w:val="both"/>
      </w:pPr>
    </w:p>
    <w:p w:rsidR="00394A6D" w:rsidRDefault="00394A6D" w:rsidP="007E58D2">
      <w:pPr>
        <w:tabs>
          <w:tab w:val="left" w:pos="8080"/>
        </w:tabs>
        <w:ind w:right="-1" w:firstLine="709"/>
        <w:jc w:val="both"/>
      </w:pPr>
    </w:p>
    <w:p w:rsidR="00394A6D" w:rsidRDefault="00394A6D" w:rsidP="007E58D2">
      <w:pPr>
        <w:tabs>
          <w:tab w:val="left" w:pos="8080"/>
        </w:tabs>
        <w:ind w:right="-1" w:firstLine="709"/>
        <w:jc w:val="both"/>
      </w:pPr>
    </w:p>
    <w:p w:rsidR="00394A6D" w:rsidRDefault="00394A6D" w:rsidP="007E58D2">
      <w:pPr>
        <w:tabs>
          <w:tab w:val="left" w:pos="8080"/>
        </w:tabs>
        <w:ind w:right="-1" w:firstLine="709"/>
        <w:jc w:val="both"/>
      </w:pPr>
    </w:p>
    <w:p w:rsidR="00394A6D" w:rsidRDefault="00394A6D" w:rsidP="007E58D2">
      <w:pPr>
        <w:tabs>
          <w:tab w:val="left" w:pos="8080"/>
        </w:tabs>
        <w:ind w:right="-1" w:firstLine="709"/>
        <w:jc w:val="both"/>
      </w:pPr>
    </w:p>
    <w:p w:rsidR="00394A6D" w:rsidRDefault="00394A6D" w:rsidP="007E58D2">
      <w:pPr>
        <w:tabs>
          <w:tab w:val="left" w:pos="8080"/>
        </w:tabs>
        <w:ind w:right="-1" w:firstLine="709"/>
        <w:jc w:val="both"/>
      </w:pPr>
    </w:p>
    <w:p w:rsidR="00394A6D" w:rsidRDefault="00394A6D" w:rsidP="007E58D2">
      <w:pPr>
        <w:tabs>
          <w:tab w:val="left" w:pos="8080"/>
        </w:tabs>
        <w:ind w:right="-1" w:firstLine="709"/>
        <w:jc w:val="both"/>
      </w:pPr>
    </w:p>
    <w:p w:rsidR="00394A6D" w:rsidRDefault="00394A6D" w:rsidP="007E58D2">
      <w:pPr>
        <w:tabs>
          <w:tab w:val="left" w:pos="8080"/>
        </w:tabs>
        <w:ind w:right="-1" w:firstLine="709"/>
        <w:jc w:val="both"/>
      </w:pPr>
    </w:p>
    <w:p w:rsidR="00394A6D" w:rsidRDefault="00394A6D" w:rsidP="007E58D2">
      <w:pPr>
        <w:tabs>
          <w:tab w:val="left" w:pos="8080"/>
        </w:tabs>
        <w:ind w:right="-1" w:firstLine="709"/>
        <w:jc w:val="both"/>
      </w:pPr>
    </w:p>
    <w:p w:rsidR="00394A6D" w:rsidRDefault="00394A6D" w:rsidP="007E58D2">
      <w:pPr>
        <w:tabs>
          <w:tab w:val="left" w:pos="8080"/>
        </w:tabs>
        <w:ind w:right="-1" w:firstLine="709"/>
        <w:jc w:val="both"/>
      </w:pPr>
    </w:p>
    <w:p w:rsidR="00394A6D" w:rsidRDefault="00394A6D" w:rsidP="007E58D2">
      <w:pPr>
        <w:tabs>
          <w:tab w:val="left" w:pos="8080"/>
        </w:tabs>
        <w:ind w:right="-1" w:firstLine="709"/>
        <w:jc w:val="both"/>
      </w:pPr>
    </w:p>
    <w:p w:rsidR="00394A6D" w:rsidRDefault="00394A6D" w:rsidP="007E58D2">
      <w:pPr>
        <w:tabs>
          <w:tab w:val="left" w:pos="8080"/>
        </w:tabs>
        <w:ind w:right="-1" w:firstLine="709"/>
        <w:jc w:val="both"/>
      </w:pPr>
    </w:p>
    <w:p w:rsidR="00394A6D" w:rsidRDefault="00394A6D" w:rsidP="007E58D2">
      <w:pPr>
        <w:tabs>
          <w:tab w:val="left" w:pos="8080"/>
        </w:tabs>
        <w:ind w:right="-1" w:firstLine="709"/>
        <w:jc w:val="both"/>
      </w:pPr>
    </w:p>
    <w:p w:rsidR="00394A6D" w:rsidRDefault="00394A6D" w:rsidP="007E58D2">
      <w:pPr>
        <w:tabs>
          <w:tab w:val="left" w:pos="8080"/>
        </w:tabs>
        <w:ind w:right="-1" w:firstLine="709"/>
        <w:jc w:val="both"/>
      </w:pPr>
    </w:p>
    <w:p w:rsidR="00394A6D" w:rsidRDefault="00394A6D" w:rsidP="007E58D2">
      <w:pPr>
        <w:tabs>
          <w:tab w:val="left" w:pos="8080"/>
        </w:tabs>
        <w:ind w:right="-1" w:firstLine="709"/>
        <w:jc w:val="both"/>
      </w:pPr>
    </w:p>
    <w:p w:rsidR="00394A6D" w:rsidRPr="00394A6D" w:rsidRDefault="00394A6D" w:rsidP="00F00995">
      <w:pPr>
        <w:tabs>
          <w:tab w:val="left" w:pos="8080"/>
        </w:tabs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:rsidR="00394A6D" w:rsidRDefault="00394A6D" w:rsidP="003871DE">
      <w:pPr>
        <w:pStyle w:val="a3"/>
      </w:pPr>
    </w:p>
    <w:p w:rsidR="00394A6D" w:rsidRDefault="00394A6D" w:rsidP="003871DE">
      <w:pPr>
        <w:pStyle w:val="a3"/>
      </w:pPr>
    </w:p>
    <w:sectPr w:rsidR="00394A6D" w:rsidSect="00CF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79C3"/>
    <w:multiLevelType w:val="hybridMultilevel"/>
    <w:tmpl w:val="E0BC08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CB7DF9"/>
    <w:multiLevelType w:val="hybridMultilevel"/>
    <w:tmpl w:val="F6803B8E"/>
    <w:lvl w:ilvl="0" w:tplc="17602D94">
      <w:start w:val="1"/>
      <w:numFmt w:val="bullet"/>
      <w:lvlText w:val="-"/>
      <w:lvlJc w:val="left"/>
      <w:pPr>
        <w:tabs>
          <w:tab w:val="num" w:pos="262"/>
        </w:tabs>
        <w:ind w:left="347" w:hanging="14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hint="default"/>
      </w:rPr>
    </w:lvl>
  </w:abstractNum>
  <w:abstractNum w:abstractNumId="2">
    <w:nsid w:val="297B1C53"/>
    <w:multiLevelType w:val="hybridMultilevel"/>
    <w:tmpl w:val="961AF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126E3B"/>
    <w:multiLevelType w:val="hybridMultilevel"/>
    <w:tmpl w:val="A1F4969E"/>
    <w:lvl w:ilvl="0" w:tplc="9CBC7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8D2"/>
    <w:rsid w:val="00075C16"/>
    <w:rsid w:val="000D341A"/>
    <w:rsid w:val="00103E9B"/>
    <w:rsid w:val="001420EA"/>
    <w:rsid w:val="00142682"/>
    <w:rsid w:val="00180979"/>
    <w:rsid w:val="0018336C"/>
    <w:rsid w:val="0019771F"/>
    <w:rsid w:val="001A3B4A"/>
    <w:rsid w:val="001B7F93"/>
    <w:rsid w:val="001C2F40"/>
    <w:rsid w:val="00251325"/>
    <w:rsid w:val="0025664F"/>
    <w:rsid w:val="00295B24"/>
    <w:rsid w:val="002C6803"/>
    <w:rsid w:val="002D7C8B"/>
    <w:rsid w:val="003107E2"/>
    <w:rsid w:val="0036155C"/>
    <w:rsid w:val="0036628C"/>
    <w:rsid w:val="003739A2"/>
    <w:rsid w:val="003774CE"/>
    <w:rsid w:val="003871DE"/>
    <w:rsid w:val="00394A6D"/>
    <w:rsid w:val="003F04E9"/>
    <w:rsid w:val="0042399F"/>
    <w:rsid w:val="00474836"/>
    <w:rsid w:val="004A138B"/>
    <w:rsid w:val="004A77B9"/>
    <w:rsid w:val="004C4EF7"/>
    <w:rsid w:val="00525F9B"/>
    <w:rsid w:val="00526340"/>
    <w:rsid w:val="005629E4"/>
    <w:rsid w:val="005713ED"/>
    <w:rsid w:val="00590389"/>
    <w:rsid w:val="005B0DC1"/>
    <w:rsid w:val="005B4704"/>
    <w:rsid w:val="005D1631"/>
    <w:rsid w:val="005F1F02"/>
    <w:rsid w:val="005F4CE6"/>
    <w:rsid w:val="006101E8"/>
    <w:rsid w:val="006802A7"/>
    <w:rsid w:val="006A3C90"/>
    <w:rsid w:val="006E29B0"/>
    <w:rsid w:val="006F71B6"/>
    <w:rsid w:val="00711159"/>
    <w:rsid w:val="007153A3"/>
    <w:rsid w:val="00751C7F"/>
    <w:rsid w:val="0076212A"/>
    <w:rsid w:val="00787BE1"/>
    <w:rsid w:val="007E58D2"/>
    <w:rsid w:val="008016F4"/>
    <w:rsid w:val="008142BE"/>
    <w:rsid w:val="008741B7"/>
    <w:rsid w:val="00941D03"/>
    <w:rsid w:val="00947A08"/>
    <w:rsid w:val="00977FBF"/>
    <w:rsid w:val="009920C3"/>
    <w:rsid w:val="009C0611"/>
    <w:rsid w:val="009F222F"/>
    <w:rsid w:val="00A626A0"/>
    <w:rsid w:val="00A92A14"/>
    <w:rsid w:val="00AB68CF"/>
    <w:rsid w:val="00AC7CAF"/>
    <w:rsid w:val="00AE7648"/>
    <w:rsid w:val="00AF0291"/>
    <w:rsid w:val="00AF2947"/>
    <w:rsid w:val="00B27E5D"/>
    <w:rsid w:val="00B50BE1"/>
    <w:rsid w:val="00B57C1F"/>
    <w:rsid w:val="00B618C2"/>
    <w:rsid w:val="00B627B3"/>
    <w:rsid w:val="00B728A3"/>
    <w:rsid w:val="00B979DD"/>
    <w:rsid w:val="00BC04D0"/>
    <w:rsid w:val="00BD4060"/>
    <w:rsid w:val="00BD526E"/>
    <w:rsid w:val="00C3550D"/>
    <w:rsid w:val="00C36365"/>
    <w:rsid w:val="00C417FF"/>
    <w:rsid w:val="00C41C2E"/>
    <w:rsid w:val="00C446D4"/>
    <w:rsid w:val="00C50E3F"/>
    <w:rsid w:val="00C512CA"/>
    <w:rsid w:val="00C8330B"/>
    <w:rsid w:val="00CC11DC"/>
    <w:rsid w:val="00CE74D5"/>
    <w:rsid w:val="00CF5DFF"/>
    <w:rsid w:val="00D05B50"/>
    <w:rsid w:val="00D20232"/>
    <w:rsid w:val="00D31AA1"/>
    <w:rsid w:val="00D33757"/>
    <w:rsid w:val="00D50DA6"/>
    <w:rsid w:val="00D92AF4"/>
    <w:rsid w:val="00DA584E"/>
    <w:rsid w:val="00E31025"/>
    <w:rsid w:val="00E5089B"/>
    <w:rsid w:val="00E65B8C"/>
    <w:rsid w:val="00E669F7"/>
    <w:rsid w:val="00E70F68"/>
    <w:rsid w:val="00EB087B"/>
    <w:rsid w:val="00EB7F6B"/>
    <w:rsid w:val="00EC5870"/>
    <w:rsid w:val="00ED0E38"/>
    <w:rsid w:val="00EE029F"/>
    <w:rsid w:val="00EE1F8C"/>
    <w:rsid w:val="00EE6105"/>
    <w:rsid w:val="00EF33C3"/>
    <w:rsid w:val="00F00995"/>
    <w:rsid w:val="00F01B21"/>
    <w:rsid w:val="00F922ED"/>
    <w:rsid w:val="00F92E04"/>
    <w:rsid w:val="00F94D3A"/>
    <w:rsid w:val="00FB45EC"/>
    <w:rsid w:val="00FB66C7"/>
    <w:rsid w:val="00FC202E"/>
    <w:rsid w:val="00FE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871DE"/>
    <w:pPr>
      <w:tabs>
        <w:tab w:val="left" w:pos="6237"/>
      </w:tabs>
      <w:ind w:right="2551"/>
      <w:jc w:val="both"/>
    </w:pPr>
    <w:rPr>
      <w:rFonts w:eastAsiaTheme="minorEastAsia"/>
      <w:b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3E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6</cp:revision>
  <cp:lastPrinted>2014-07-30T09:45:00Z</cp:lastPrinted>
  <dcterms:created xsi:type="dcterms:W3CDTF">2014-07-11T10:01:00Z</dcterms:created>
  <dcterms:modified xsi:type="dcterms:W3CDTF">2014-08-05T09:45:00Z</dcterms:modified>
</cp:coreProperties>
</file>