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E1" w:rsidRPr="00FF77BA" w:rsidRDefault="00BD36E1" w:rsidP="005E2FFE">
      <w:pPr>
        <w:jc w:val="center"/>
        <w:rPr>
          <w:szCs w:val="28"/>
        </w:rPr>
      </w:pPr>
      <w:bookmarkStart w:id="0" w:name="_GoBack"/>
      <w:bookmarkEnd w:id="0"/>
      <w:r w:rsidRPr="00FF77BA">
        <w:rPr>
          <w:szCs w:val="28"/>
        </w:rPr>
        <w:t xml:space="preserve">К А </w:t>
      </w:r>
      <w:proofErr w:type="gramStart"/>
      <w:r w:rsidRPr="00FF77BA">
        <w:rPr>
          <w:szCs w:val="28"/>
        </w:rPr>
        <w:t>Р</w:t>
      </w:r>
      <w:proofErr w:type="gramEnd"/>
      <w:r w:rsidRPr="00FF77BA">
        <w:rPr>
          <w:szCs w:val="28"/>
        </w:rPr>
        <w:t xml:space="preserve"> А Р</w:t>
      </w:r>
    </w:p>
    <w:p w:rsidR="00BD36E1" w:rsidRPr="00FF77BA" w:rsidRDefault="00BD36E1" w:rsidP="005E2FFE">
      <w:pPr>
        <w:jc w:val="center"/>
        <w:rPr>
          <w:szCs w:val="28"/>
        </w:rPr>
      </w:pPr>
    </w:p>
    <w:p w:rsidR="00BD36E1" w:rsidRPr="00FF77BA" w:rsidRDefault="00BD36E1" w:rsidP="005E2FFE">
      <w:pPr>
        <w:jc w:val="center"/>
        <w:rPr>
          <w:szCs w:val="28"/>
        </w:rPr>
      </w:pPr>
      <w:proofErr w:type="gramStart"/>
      <w:r w:rsidRPr="00FF77BA">
        <w:rPr>
          <w:szCs w:val="28"/>
        </w:rPr>
        <w:t>П</w:t>
      </w:r>
      <w:proofErr w:type="gramEnd"/>
      <w:r w:rsidRPr="00FF77BA">
        <w:rPr>
          <w:szCs w:val="28"/>
        </w:rPr>
        <w:t xml:space="preserve"> О С Т </w:t>
      </w:r>
      <w:r w:rsidR="00EA5585">
        <w:rPr>
          <w:szCs w:val="28"/>
        </w:rPr>
        <w:t>А Н О В Л Е Н И Е          №123</w:t>
      </w:r>
    </w:p>
    <w:p w:rsidR="00BD36E1" w:rsidRPr="00FF77BA" w:rsidRDefault="00BD36E1" w:rsidP="00DF0428">
      <w:pPr>
        <w:rPr>
          <w:szCs w:val="28"/>
        </w:rPr>
      </w:pPr>
    </w:p>
    <w:p w:rsidR="00BD36E1" w:rsidRPr="00FF77BA" w:rsidRDefault="00BD36E1" w:rsidP="005E2FFE">
      <w:pPr>
        <w:ind w:firstLine="5103"/>
        <w:rPr>
          <w:szCs w:val="28"/>
        </w:rPr>
      </w:pPr>
      <w:r w:rsidRPr="00FF77BA">
        <w:rPr>
          <w:szCs w:val="28"/>
        </w:rPr>
        <w:t xml:space="preserve">от </w:t>
      </w:r>
      <w:r w:rsidR="00EA5585">
        <w:rPr>
          <w:szCs w:val="28"/>
        </w:rPr>
        <w:t xml:space="preserve"> 01.04.</w:t>
      </w:r>
      <w:r w:rsidRPr="00FF77BA">
        <w:rPr>
          <w:szCs w:val="28"/>
        </w:rPr>
        <w:t>2014</w:t>
      </w:r>
    </w:p>
    <w:p w:rsidR="00CF5DFF" w:rsidRPr="00FF77BA" w:rsidRDefault="00CF5DFF"/>
    <w:p w:rsidR="00BD36E1" w:rsidRPr="00FF77BA" w:rsidRDefault="00BD36E1"/>
    <w:p w:rsidR="00BD36E1" w:rsidRPr="00FF77BA" w:rsidRDefault="00BD36E1"/>
    <w:p w:rsidR="00BD36E1" w:rsidRDefault="00BD36E1"/>
    <w:p w:rsidR="00BD36E1" w:rsidRDefault="00BD36E1"/>
    <w:p w:rsidR="00BD36E1" w:rsidRDefault="00BD36E1"/>
    <w:p w:rsidR="00BD36E1" w:rsidRDefault="00BD36E1"/>
    <w:p w:rsidR="00BD36E1" w:rsidRDefault="00BD36E1"/>
    <w:p w:rsidR="00BD36E1" w:rsidRDefault="00BD36E1"/>
    <w:p w:rsidR="00BD36E1" w:rsidRDefault="00BD36E1"/>
    <w:p w:rsidR="00BD36E1" w:rsidRDefault="00BD36E1" w:rsidP="00BD36E1">
      <w:pPr>
        <w:tabs>
          <w:tab w:val="left" w:pos="5812"/>
        </w:tabs>
        <w:ind w:right="2976"/>
        <w:jc w:val="both"/>
        <w:rPr>
          <w:b/>
        </w:rPr>
      </w:pPr>
      <w:r w:rsidRPr="00BD36E1">
        <w:rPr>
          <w:b/>
        </w:rPr>
        <w:t xml:space="preserve">О внесении изменений и дополнения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</w:t>
      </w:r>
      <w:proofErr w:type="gramStart"/>
      <w:r w:rsidRPr="00BD36E1">
        <w:rPr>
          <w:b/>
        </w:rPr>
        <w:t>контроля за</w:t>
      </w:r>
      <w:proofErr w:type="gramEnd"/>
      <w:r w:rsidRPr="00BD36E1">
        <w:rPr>
          <w:b/>
        </w:rPr>
        <w:t xml:space="preserve"> деятельностью арбитражных управляющих в муниципальном образовании «Лениногорский муниципальный район», утвержденный постановлением руководителя Исполнительного комитета муниципального образования «Лениногорский муниципальный район» от 20.05.2011 №124 «О некоторых мерах по повышению эффективности процедур банкротства и </w:t>
      </w:r>
      <w:proofErr w:type="gramStart"/>
      <w:r w:rsidRPr="00BD36E1">
        <w:rPr>
          <w:b/>
        </w:rPr>
        <w:t>контролю за</w:t>
      </w:r>
      <w:proofErr w:type="gramEnd"/>
      <w:r w:rsidRPr="00BD36E1">
        <w:rPr>
          <w:b/>
        </w:rPr>
        <w:t xml:space="preserve"> деятельностью арбитражных управляющих в муниципальном образовании «Лениногорский муниципальный район»</w:t>
      </w:r>
    </w:p>
    <w:p w:rsidR="00BD36E1" w:rsidRDefault="00BD36E1" w:rsidP="00BD36E1">
      <w:pPr>
        <w:tabs>
          <w:tab w:val="left" w:pos="5812"/>
        </w:tabs>
        <w:ind w:right="2976"/>
        <w:jc w:val="both"/>
        <w:rPr>
          <w:b/>
        </w:rPr>
      </w:pPr>
    </w:p>
    <w:p w:rsidR="00BD36E1" w:rsidRDefault="00BD36E1" w:rsidP="00BD36E1">
      <w:pPr>
        <w:tabs>
          <w:tab w:val="left" w:pos="5812"/>
        </w:tabs>
        <w:ind w:right="-1" w:firstLine="709"/>
        <w:jc w:val="both"/>
      </w:pPr>
      <w:proofErr w:type="gramStart"/>
      <w:r>
        <w:t xml:space="preserve">Внести в состав </w:t>
      </w:r>
      <w:r w:rsidRPr="00BD36E1">
        <w:t>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контроля за деятельностью арбитражных управляющих в муниципальном образовании «Лениногорский муниципальный район», утвержденный постановлением руководителя Исполнительного комитета муниципального образования «Лениногорский муниципальный район» от 20.05.2011 №124 «О некоторых мерах по повышению эффективности процедур банкротства и контролю за деятельностью арбитражных управляющих в</w:t>
      </w:r>
      <w:proofErr w:type="gramEnd"/>
      <w:r w:rsidRPr="00BD36E1">
        <w:t xml:space="preserve"> муниципальном </w:t>
      </w:r>
      <w:proofErr w:type="gramStart"/>
      <w:r w:rsidRPr="00BD36E1">
        <w:t>образовании</w:t>
      </w:r>
      <w:proofErr w:type="gramEnd"/>
      <w:r w:rsidRPr="00BD36E1">
        <w:t xml:space="preserve"> «Лениногорский муниципальный район»</w:t>
      </w:r>
      <w:r>
        <w:t xml:space="preserve"> следующие изменения и дополнение:</w:t>
      </w:r>
    </w:p>
    <w:p w:rsidR="00B763D1" w:rsidRDefault="00B763D1" w:rsidP="00BD36E1">
      <w:pPr>
        <w:tabs>
          <w:tab w:val="left" w:pos="5812"/>
        </w:tabs>
        <w:ind w:right="-1" w:firstLine="709"/>
        <w:jc w:val="both"/>
      </w:pPr>
    </w:p>
    <w:p w:rsidR="00BD36E1" w:rsidRPr="00B763D1" w:rsidRDefault="00BD36E1" w:rsidP="00BD36E1">
      <w:pPr>
        <w:tabs>
          <w:tab w:val="left" w:pos="5812"/>
        </w:tabs>
        <w:ind w:right="-1" w:firstLine="709"/>
        <w:jc w:val="both"/>
      </w:pPr>
      <w:r w:rsidRPr="00B763D1">
        <w:lastRenderedPageBreak/>
        <w:t>вывести из состава рабочей группы К</w:t>
      </w:r>
      <w:r w:rsidR="00B763D1" w:rsidRPr="00B763D1">
        <w:t>уприянову О.В., Махмутова М.М., Миннебаева Д.Ф., Салахиеву А.М.;</w:t>
      </w:r>
    </w:p>
    <w:p w:rsidR="00B763D1" w:rsidRDefault="00B763D1" w:rsidP="00BD36E1">
      <w:pPr>
        <w:tabs>
          <w:tab w:val="left" w:pos="5812"/>
        </w:tabs>
        <w:ind w:right="-1" w:firstLine="709"/>
        <w:jc w:val="both"/>
      </w:pPr>
      <w:r w:rsidRPr="00B763D1">
        <w:t>ввести в состав рабочей группы:</w:t>
      </w:r>
    </w:p>
    <w:p w:rsidR="00B763D1" w:rsidRPr="00B763D1" w:rsidRDefault="00B763D1" w:rsidP="00BD36E1">
      <w:pPr>
        <w:tabs>
          <w:tab w:val="left" w:pos="5812"/>
        </w:tabs>
        <w:ind w:right="-1" w:firstLine="709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161"/>
        <w:gridCol w:w="6213"/>
      </w:tblGrid>
      <w:tr w:rsidR="00B763D1" w:rsidTr="00FF77BA">
        <w:tc>
          <w:tcPr>
            <w:tcW w:w="3161" w:type="dxa"/>
          </w:tcPr>
          <w:p w:rsidR="00B763D1" w:rsidRDefault="00B763D1" w:rsidP="00B763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Валееву Альфию Ахатовну</w:t>
            </w:r>
          </w:p>
        </w:tc>
        <w:tc>
          <w:tcPr>
            <w:tcW w:w="6213" w:type="dxa"/>
          </w:tcPr>
          <w:p w:rsidR="00B763D1" w:rsidRDefault="00B763D1" w:rsidP="005B54B9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исполняющую</w:t>
            </w:r>
            <w:proofErr w:type="gramEnd"/>
            <w:r>
              <w:rPr>
                <w:sz w:val="26"/>
                <w:szCs w:val="26"/>
              </w:rPr>
              <w:t xml:space="preserve"> обязанности председателя Казенного учреждения Палаты имущественных и земельных отношений Района муниципального образования «Лениногорский муниципальный район»</w:t>
            </w:r>
          </w:p>
          <w:p w:rsidR="00FF77BA" w:rsidRDefault="00FF77BA" w:rsidP="00FF77BA">
            <w:pPr>
              <w:ind w:left="347"/>
              <w:jc w:val="both"/>
              <w:rPr>
                <w:sz w:val="26"/>
                <w:szCs w:val="26"/>
              </w:rPr>
            </w:pPr>
          </w:p>
        </w:tc>
      </w:tr>
      <w:tr w:rsidR="00B763D1" w:rsidTr="00FF77BA">
        <w:tc>
          <w:tcPr>
            <w:tcW w:w="3161" w:type="dxa"/>
          </w:tcPr>
          <w:p w:rsidR="00B763D1" w:rsidRDefault="00B763D1" w:rsidP="005B54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Закирова Надира Дамировича</w:t>
            </w:r>
          </w:p>
          <w:p w:rsidR="00B763D1" w:rsidRDefault="00B763D1" w:rsidP="005B54B9">
            <w:pPr>
              <w:rPr>
                <w:sz w:val="26"/>
                <w:szCs w:val="26"/>
              </w:rPr>
            </w:pPr>
          </w:p>
        </w:tc>
        <w:tc>
          <w:tcPr>
            <w:tcW w:w="6213" w:type="dxa"/>
          </w:tcPr>
          <w:p w:rsidR="00B763D1" w:rsidRDefault="00B763D1" w:rsidP="005B54B9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начальника отдела МВД России по Лениногорскому району (по согласованию)</w:t>
            </w:r>
          </w:p>
        </w:tc>
      </w:tr>
      <w:tr w:rsidR="00B763D1" w:rsidTr="00FF77BA">
        <w:tc>
          <w:tcPr>
            <w:tcW w:w="3161" w:type="dxa"/>
          </w:tcPr>
          <w:p w:rsidR="00B763D1" w:rsidRDefault="00B763D1" w:rsidP="005B54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Марочкина Дмитрия Геннадьевича</w:t>
            </w:r>
          </w:p>
          <w:p w:rsidR="00B763D1" w:rsidRDefault="00B763D1" w:rsidP="005B54B9">
            <w:pPr>
              <w:rPr>
                <w:sz w:val="26"/>
                <w:szCs w:val="26"/>
              </w:rPr>
            </w:pPr>
          </w:p>
        </w:tc>
        <w:tc>
          <w:tcPr>
            <w:tcW w:w="6213" w:type="dxa"/>
          </w:tcPr>
          <w:p w:rsidR="00B763D1" w:rsidRDefault="00B763D1" w:rsidP="005B54B9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начальника ЛРО УФССП России по Республике Татарстан - старшего судебного пристава (по согласованию)</w:t>
            </w:r>
          </w:p>
          <w:p w:rsidR="00FF77BA" w:rsidRDefault="00FF77BA" w:rsidP="00FF77BA">
            <w:pPr>
              <w:ind w:left="347"/>
              <w:jc w:val="both"/>
              <w:rPr>
                <w:sz w:val="26"/>
                <w:szCs w:val="26"/>
              </w:rPr>
            </w:pPr>
          </w:p>
        </w:tc>
      </w:tr>
      <w:tr w:rsidR="00B763D1" w:rsidTr="00FF77BA">
        <w:trPr>
          <w:trHeight w:val="285"/>
        </w:trPr>
        <w:tc>
          <w:tcPr>
            <w:tcW w:w="3161" w:type="dxa"/>
          </w:tcPr>
          <w:p w:rsidR="00B763D1" w:rsidRDefault="00B763D1" w:rsidP="005B54B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Мухамадееву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Алию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Равилевну</w:t>
            </w:r>
            <w:proofErr w:type="spellEnd"/>
          </w:p>
          <w:p w:rsidR="00B763D1" w:rsidRDefault="00B763D1" w:rsidP="005B54B9">
            <w:pPr>
              <w:rPr>
                <w:sz w:val="26"/>
                <w:szCs w:val="26"/>
              </w:rPr>
            </w:pPr>
          </w:p>
        </w:tc>
        <w:tc>
          <w:tcPr>
            <w:tcW w:w="6213" w:type="dxa"/>
          </w:tcPr>
          <w:p w:rsidR="00B763D1" w:rsidRDefault="003B147A" w:rsidP="005B54B9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главного специалиста филиала №10 ГУРО Фонда социального страхования Р</w:t>
            </w:r>
            <w:proofErr w:type="gramStart"/>
            <w:r>
              <w:rPr>
                <w:sz w:val="26"/>
                <w:szCs w:val="26"/>
              </w:rPr>
              <w:t>7</w:t>
            </w:r>
            <w:proofErr w:type="gramEnd"/>
            <w:r>
              <w:rPr>
                <w:sz w:val="26"/>
                <w:szCs w:val="26"/>
              </w:rPr>
              <w:t xml:space="preserve"> по РТ (по согласованию)</w:t>
            </w:r>
          </w:p>
          <w:p w:rsidR="00FF77BA" w:rsidRDefault="00FF77BA" w:rsidP="00FF77BA">
            <w:pPr>
              <w:ind w:left="347"/>
              <w:jc w:val="both"/>
              <w:rPr>
                <w:sz w:val="26"/>
                <w:szCs w:val="26"/>
              </w:rPr>
            </w:pPr>
          </w:p>
        </w:tc>
      </w:tr>
      <w:tr w:rsidR="00B763D1" w:rsidTr="00FF77BA">
        <w:tc>
          <w:tcPr>
            <w:tcW w:w="3161" w:type="dxa"/>
          </w:tcPr>
          <w:p w:rsidR="00B763D1" w:rsidRDefault="003B147A" w:rsidP="003B14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Шамарданова Ильнура Абдрауфовича</w:t>
            </w:r>
          </w:p>
        </w:tc>
        <w:tc>
          <w:tcPr>
            <w:tcW w:w="6213" w:type="dxa"/>
          </w:tcPr>
          <w:p w:rsidR="00B763D1" w:rsidRDefault="003B147A" w:rsidP="005B54B9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начальника </w:t>
            </w:r>
            <w:r w:rsidR="00FF77BA">
              <w:rPr>
                <w:sz w:val="26"/>
                <w:szCs w:val="26"/>
              </w:rPr>
              <w:t xml:space="preserve">управления сельского хозяйства и продовольствия МСХиП по Республике Татарстан </w:t>
            </w:r>
            <w:proofErr w:type="gramStart"/>
            <w:r w:rsidR="00FF77BA">
              <w:rPr>
                <w:sz w:val="26"/>
                <w:szCs w:val="26"/>
              </w:rPr>
              <w:t>в</w:t>
            </w:r>
            <w:proofErr w:type="gramEnd"/>
            <w:r w:rsidR="00FF77BA">
              <w:rPr>
                <w:sz w:val="26"/>
                <w:szCs w:val="26"/>
              </w:rPr>
              <w:t xml:space="preserve"> </w:t>
            </w:r>
            <w:proofErr w:type="gramStart"/>
            <w:r w:rsidR="00FF77BA">
              <w:rPr>
                <w:sz w:val="26"/>
                <w:szCs w:val="26"/>
              </w:rPr>
              <w:t>Лениногорском</w:t>
            </w:r>
            <w:proofErr w:type="gramEnd"/>
            <w:r w:rsidR="00FF77BA">
              <w:rPr>
                <w:sz w:val="26"/>
                <w:szCs w:val="26"/>
              </w:rPr>
              <w:t xml:space="preserve"> районе</w:t>
            </w:r>
            <w:r w:rsidR="00B763D1">
              <w:rPr>
                <w:sz w:val="26"/>
                <w:szCs w:val="26"/>
              </w:rPr>
              <w:t xml:space="preserve"> (по согласованию)</w:t>
            </w:r>
          </w:p>
        </w:tc>
      </w:tr>
    </w:tbl>
    <w:p w:rsidR="00BD36E1" w:rsidRDefault="00BD36E1" w:rsidP="00BD36E1">
      <w:pPr>
        <w:tabs>
          <w:tab w:val="left" w:pos="5812"/>
        </w:tabs>
        <w:ind w:right="2976"/>
        <w:jc w:val="both"/>
      </w:pPr>
    </w:p>
    <w:p w:rsidR="00FF77BA" w:rsidRDefault="00FF77BA" w:rsidP="00BD36E1">
      <w:pPr>
        <w:tabs>
          <w:tab w:val="left" w:pos="5812"/>
        </w:tabs>
        <w:ind w:right="2976"/>
        <w:jc w:val="both"/>
      </w:pPr>
    </w:p>
    <w:p w:rsidR="00FF77BA" w:rsidRDefault="00FF77BA" w:rsidP="00BD36E1">
      <w:pPr>
        <w:tabs>
          <w:tab w:val="left" w:pos="5812"/>
        </w:tabs>
        <w:ind w:right="2976"/>
        <w:jc w:val="both"/>
      </w:pPr>
    </w:p>
    <w:p w:rsidR="00FF77BA" w:rsidRDefault="00FF77BA">
      <w:pPr>
        <w:rPr>
          <w:szCs w:val="28"/>
        </w:rPr>
      </w:pPr>
      <w:r>
        <w:rPr>
          <w:szCs w:val="28"/>
        </w:rPr>
        <w:t>Руководитель Исполнительного</w:t>
      </w:r>
      <w:r w:rsidRPr="00EB64AB">
        <w:rPr>
          <w:szCs w:val="28"/>
        </w:rPr>
        <w:t xml:space="preserve"> </w:t>
      </w:r>
      <w:r>
        <w:rPr>
          <w:szCs w:val="28"/>
        </w:rPr>
        <w:t>комитета</w:t>
      </w:r>
    </w:p>
    <w:p w:rsidR="00FF77BA" w:rsidRDefault="00FF77BA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FF77BA" w:rsidRDefault="00FF77BA">
      <w:r>
        <w:rPr>
          <w:szCs w:val="28"/>
        </w:rPr>
        <w:t>«Лениногорский муниципальный район»                        А.А.ХИСМАТУЛЛИН</w:t>
      </w:r>
    </w:p>
    <w:p w:rsidR="00FF77BA" w:rsidRDefault="00FF77BA" w:rsidP="00BD36E1">
      <w:pPr>
        <w:tabs>
          <w:tab w:val="left" w:pos="5812"/>
        </w:tabs>
        <w:ind w:right="2976"/>
        <w:jc w:val="both"/>
      </w:pPr>
    </w:p>
    <w:p w:rsidR="00FF77BA" w:rsidRPr="00C41D27" w:rsidRDefault="00FF77BA" w:rsidP="00BB202C">
      <w:pPr>
        <w:jc w:val="both"/>
        <w:rPr>
          <w:rFonts w:eastAsia="Times New Roman"/>
          <w:sz w:val="22"/>
        </w:rPr>
      </w:pPr>
      <w:r w:rsidRPr="00C41D27">
        <w:rPr>
          <w:rFonts w:eastAsia="Times New Roman"/>
          <w:sz w:val="22"/>
        </w:rPr>
        <w:t>Н.Г.Исхаков</w:t>
      </w:r>
    </w:p>
    <w:p w:rsidR="00FF77BA" w:rsidRPr="00C41D27" w:rsidRDefault="00FF77BA" w:rsidP="00BB202C">
      <w:pPr>
        <w:jc w:val="both"/>
        <w:rPr>
          <w:rFonts w:eastAsia="Times New Roman"/>
          <w:sz w:val="22"/>
        </w:rPr>
      </w:pPr>
      <w:r w:rsidRPr="00C41D27">
        <w:rPr>
          <w:rFonts w:eastAsia="Times New Roman"/>
          <w:sz w:val="22"/>
        </w:rPr>
        <w:t>5-44-72</w:t>
      </w:r>
    </w:p>
    <w:p w:rsidR="00FF77BA" w:rsidRPr="00BD36E1" w:rsidRDefault="00FF77BA" w:rsidP="00BD36E1">
      <w:pPr>
        <w:tabs>
          <w:tab w:val="left" w:pos="5812"/>
        </w:tabs>
        <w:ind w:right="2976"/>
        <w:jc w:val="both"/>
      </w:pPr>
    </w:p>
    <w:sectPr w:rsidR="00FF77BA" w:rsidRPr="00BD36E1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7DF9"/>
    <w:multiLevelType w:val="hybridMultilevel"/>
    <w:tmpl w:val="F6803B8E"/>
    <w:lvl w:ilvl="0" w:tplc="17602D94">
      <w:start w:val="1"/>
      <w:numFmt w:val="bullet"/>
      <w:lvlText w:val="-"/>
      <w:lvlJc w:val="left"/>
      <w:pPr>
        <w:tabs>
          <w:tab w:val="num" w:pos="262"/>
        </w:tabs>
        <w:ind w:left="347" w:hanging="14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E1"/>
    <w:rsid w:val="00075C16"/>
    <w:rsid w:val="000D341A"/>
    <w:rsid w:val="001420EA"/>
    <w:rsid w:val="00180979"/>
    <w:rsid w:val="0018336C"/>
    <w:rsid w:val="001B7F93"/>
    <w:rsid w:val="001C2F40"/>
    <w:rsid w:val="00251325"/>
    <w:rsid w:val="002C6803"/>
    <w:rsid w:val="0036628C"/>
    <w:rsid w:val="003739A2"/>
    <w:rsid w:val="003774CE"/>
    <w:rsid w:val="003B147A"/>
    <w:rsid w:val="0042399F"/>
    <w:rsid w:val="00474836"/>
    <w:rsid w:val="004A138B"/>
    <w:rsid w:val="004A77B9"/>
    <w:rsid w:val="004C4EF7"/>
    <w:rsid w:val="00516B79"/>
    <w:rsid w:val="00526340"/>
    <w:rsid w:val="005629E4"/>
    <w:rsid w:val="005B0DC1"/>
    <w:rsid w:val="005B3629"/>
    <w:rsid w:val="005B4704"/>
    <w:rsid w:val="005D1631"/>
    <w:rsid w:val="005F4CE6"/>
    <w:rsid w:val="006101E8"/>
    <w:rsid w:val="006A3C90"/>
    <w:rsid w:val="006B6089"/>
    <w:rsid w:val="006E29B0"/>
    <w:rsid w:val="006F71B6"/>
    <w:rsid w:val="007153A3"/>
    <w:rsid w:val="00751C7F"/>
    <w:rsid w:val="00787BE1"/>
    <w:rsid w:val="008016F4"/>
    <w:rsid w:val="008142BE"/>
    <w:rsid w:val="008741B7"/>
    <w:rsid w:val="008A5972"/>
    <w:rsid w:val="00934EAB"/>
    <w:rsid w:val="00947A08"/>
    <w:rsid w:val="009920C3"/>
    <w:rsid w:val="009A2F7C"/>
    <w:rsid w:val="00A626A0"/>
    <w:rsid w:val="00A92A14"/>
    <w:rsid w:val="00AC7CAF"/>
    <w:rsid w:val="00AE7648"/>
    <w:rsid w:val="00AF0291"/>
    <w:rsid w:val="00AF2947"/>
    <w:rsid w:val="00B27E5D"/>
    <w:rsid w:val="00B57C1F"/>
    <w:rsid w:val="00B618C2"/>
    <w:rsid w:val="00B728A3"/>
    <w:rsid w:val="00B763D1"/>
    <w:rsid w:val="00B979DD"/>
    <w:rsid w:val="00BC04D0"/>
    <w:rsid w:val="00BD36E1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A5585"/>
    <w:rsid w:val="00EC5870"/>
    <w:rsid w:val="00EE6105"/>
    <w:rsid w:val="00F01B21"/>
    <w:rsid w:val="00F922ED"/>
    <w:rsid w:val="00F94D3A"/>
    <w:rsid w:val="00FB45EC"/>
    <w:rsid w:val="00FB66C7"/>
    <w:rsid w:val="00FE1370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2014-03-28T10:30:00Z</cp:lastPrinted>
  <dcterms:created xsi:type="dcterms:W3CDTF">2014-05-20T04:50:00Z</dcterms:created>
  <dcterms:modified xsi:type="dcterms:W3CDTF">2014-05-20T04:50:00Z</dcterms:modified>
</cp:coreProperties>
</file>