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EF" w:rsidRDefault="007D2FEF" w:rsidP="007D2FE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</w:t>
      </w:r>
    </w:p>
    <w:p w:rsidR="007D2FEF" w:rsidRDefault="007D2FEF" w:rsidP="007D2FE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период с 1 января 2019г. по 31 декабря 2019г, депутатов Урмышлинского сельского поселения</w:t>
      </w:r>
    </w:p>
    <w:p w:rsidR="007D2FEF" w:rsidRDefault="007D2FEF" w:rsidP="007D2FEF">
      <w:pPr>
        <w:jc w:val="center"/>
        <w:rPr>
          <w:rFonts w:ascii="Times New Roman" w:hAnsi="Times New Roman"/>
          <w:b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3"/>
        <w:gridCol w:w="992"/>
        <w:gridCol w:w="1276"/>
        <w:gridCol w:w="1134"/>
        <w:gridCol w:w="1276"/>
        <w:gridCol w:w="992"/>
        <w:gridCol w:w="992"/>
        <w:gridCol w:w="851"/>
        <w:gridCol w:w="1275"/>
        <w:gridCol w:w="1418"/>
        <w:gridCol w:w="1559"/>
        <w:gridCol w:w="2126"/>
      </w:tblGrid>
      <w:tr w:rsidR="007D2FEF" w:rsidTr="007D2FE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7D2FEF" w:rsidRDefault="007D2FEF">
            <w:pPr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 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2FEF" w:rsidTr="007D2FEF">
        <w:trPr>
          <w:trHeight w:val="21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</w:p>
        </w:tc>
      </w:tr>
      <w:tr w:rsidR="007D2FEF" w:rsidTr="007D2FEF">
        <w:trPr>
          <w:trHeight w:val="33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Хабибуллин Артур </w:t>
            </w:r>
            <w:proofErr w:type="spellStart"/>
            <w:r>
              <w:rPr>
                <w:rFonts w:ascii="Times New Roman" w:hAnsi="Times New Roman"/>
              </w:rPr>
              <w:t>Фанзатович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Депутат Урмыш</w:t>
            </w: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 xml:space="preserve">линского сельского поселения  округа </w:t>
            </w:r>
            <w:r>
              <w:rPr>
                <w:rFonts w:ascii="Times New Roman" w:hAnsi="Times New Roman"/>
              </w:rPr>
              <w:t>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1.З</w:t>
            </w:r>
            <w:r>
              <w:rPr>
                <w:rFonts w:ascii="Times New Roman" w:hAnsi="Times New Roman"/>
                <w:bCs/>
              </w:rPr>
              <w:t>емельный участок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2.земельный участок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3.Жилой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долевая</w:t>
            </w:r>
            <w:proofErr w:type="gramEnd"/>
            <w:r>
              <w:rPr>
                <w:rFonts w:ascii="Times New Roman" w:hAnsi="Times New Roman"/>
                <w:bCs/>
              </w:rPr>
              <w:t xml:space="preserve"> (1/5 доли)</w:t>
            </w:r>
          </w:p>
          <w:p w:rsidR="007D2FEF" w:rsidRDefault="007D2FEF">
            <w:pPr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долевая</w:t>
            </w:r>
            <w:proofErr w:type="gramEnd"/>
            <w:r>
              <w:rPr>
                <w:rFonts w:ascii="Times New Roman" w:hAnsi="Times New Roman"/>
                <w:bCs/>
              </w:rPr>
              <w:t xml:space="preserve"> (1/5 доли) </w:t>
            </w:r>
          </w:p>
          <w:p w:rsidR="007D2FEF" w:rsidRDefault="007D2FEF">
            <w:pPr>
              <w:jc w:val="both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both"/>
              <w:rPr>
                <w:rFonts w:ascii="Times New Roman" w:hAnsi="Times New Roman"/>
                <w:highlight w:val="yellow"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долевая</w:t>
            </w:r>
            <w:proofErr w:type="gramEnd"/>
            <w:r>
              <w:rPr>
                <w:rFonts w:ascii="Times New Roman" w:hAnsi="Times New Roman"/>
                <w:bCs/>
              </w:rPr>
              <w:t xml:space="preserve"> (1/5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2450,00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1500,00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Mitsubishi Outlander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751615,65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</w:tr>
      <w:tr w:rsidR="007D2FEF" w:rsidTr="007D2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1.Земля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1).</w:t>
            </w:r>
            <w:r>
              <w:rPr>
                <w:rFonts w:ascii="Times New Roman" w:hAnsi="Times New Roman"/>
                <w:bCs/>
              </w:rPr>
              <w:t xml:space="preserve">личное подсобное хозяйства </w:t>
            </w:r>
            <w:r>
              <w:rPr>
                <w:rFonts w:ascii="Times New Roman" w:hAnsi="Times New Roman"/>
                <w:bCs/>
              </w:rPr>
              <w:lastRenderedPageBreak/>
              <w:t>– 2).личное подсобное хозяйство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3).личное подсобное хозяйство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3).Жилой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lastRenderedPageBreak/>
              <w:t>долевая</w:t>
            </w:r>
            <w:proofErr w:type="gramEnd"/>
            <w:r>
              <w:rPr>
                <w:rFonts w:ascii="Times New Roman" w:hAnsi="Times New Roman"/>
                <w:bCs/>
              </w:rPr>
              <w:t xml:space="preserve"> (1/5 доли)</w:t>
            </w: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7D2FEF" w:rsidRDefault="007D2FEF">
            <w:pPr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долевая (1/5 доли</w:t>
            </w:r>
            <w:proofErr w:type="gramEnd"/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rPr>
                <w:rFonts w:ascii="Times New Roman" w:hAnsi="Times New Roman"/>
                <w:highlight w:val="yellow"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долевая (1/5 доли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2450,00</w:t>
            </w: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2542,00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1500,00</w:t>
            </w: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757999,44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</w:tr>
      <w:tr w:rsidR="007D2FEF" w:rsidTr="007D2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– 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1.Земля:  1).</w:t>
            </w:r>
            <w:r>
              <w:rPr>
                <w:rFonts w:ascii="Times New Roman" w:hAnsi="Times New Roman"/>
                <w:bCs/>
              </w:rPr>
              <w:t>личное подсобное хозяйств</w:t>
            </w:r>
            <w:proofErr w:type="gramStart"/>
            <w:r>
              <w:rPr>
                <w:rFonts w:ascii="Times New Roman" w:hAnsi="Times New Roman"/>
                <w:bCs/>
              </w:rPr>
              <w:t>0</w:t>
            </w:r>
            <w:proofErr w:type="gramEnd"/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2).</w:t>
            </w:r>
            <w:proofErr w:type="gramStart"/>
            <w:r>
              <w:rPr>
                <w:rFonts w:ascii="Times New Roman" w:hAnsi="Times New Roman"/>
                <w:bCs/>
              </w:rPr>
              <w:t>личное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подсобное хозяйств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2.Жил </w:t>
            </w:r>
            <w:proofErr w:type="gramStart"/>
            <w:r>
              <w:rPr>
                <w:rFonts w:ascii="Times New Roman" w:hAnsi="Times New Roman"/>
                <w:bCs/>
              </w:rPr>
              <w:t>ой</w:t>
            </w:r>
            <w:proofErr w:type="gramEnd"/>
            <w:r>
              <w:rPr>
                <w:rFonts w:ascii="Times New Roman" w:hAnsi="Times New Roman"/>
                <w:bCs/>
              </w:rPr>
              <w:t xml:space="preserve"> дом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долевая (1/5 доли</w:t>
            </w:r>
            <w:proofErr w:type="gramEnd"/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долевая (1/5 доли</w:t>
            </w:r>
            <w:proofErr w:type="gramEnd"/>
          </w:p>
          <w:p w:rsidR="007D2FEF" w:rsidRDefault="007D2FEF">
            <w:pPr>
              <w:jc w:val="both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долевая (1/5 доли</w:t>
            </w:r>
            <w:proofErr w:type="gramEnd"/>
          </w:p>
          <w:p w:rsidR="007D2FEF" w:rsidRDefault="007D2FEF">
            <w:pPr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2450</w:t>
            </w: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</w:t>
            </w: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9619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9619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6348,73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</w:tr>
      <w:tr w:rsidR="007D2FEF" w:rsidTr="007D2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– 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1.Земля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1).</w:t>
            </w:r>
            <w:r>
              <w:rPr>
                <w:rFonts w:ascii="Times New Roman" w:hAnsi="Times New Roman"/>
                <w:bCs/>
              </w:rPr>
              <w:t>личное подсобное хозяйство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lastRenderedPageBreak/>
              <w:t>2).личное подсобное хозяйство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  <w:p w:rsidR="007D2FEF" w:rsidRDefault="007D2FEF">
            <w:pPr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долевая (1/5 доли</w:t>
            </w:r>
            <w:proofErr w:type="gramEnd"/>
          </w:p>
          <w:p w:rsidR="007D2FEF" w:rsidRDefault="007D2FEF">
            <w:pPr>
              <w:jc w:val="both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Cs/>
              </w:rPr>
              <w:lastRenderedPageBreak/>
              <w:t>долевая (1/5 доли</w:t>
            </w:r>
            <w:proofErr w:type="gramEnd"/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  <w:p w:rsidR="007D2FEF" w:rsidRDefault="007D2FEF">
            <w:pPr>
              <w:rPr>
                <w:rFonts w:ascii="Times New Roman" w:hAnsi="Times New Roman"/>
                <w:highlight w:val="yellow"/>
              </w:rPr>
            </w:pP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долевая (1/5 доли</w:t>
            </w:r>
            <w:proofErr w:type="gramEnd"/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2450</w:t>
            </w: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1500</w:t>
            </w: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</w:p>
          <w:p w:rsidR="007D2FEF" w:rsidRDefault="007D2FE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</w:tr>
      <w:tr w:rsidR="007D2FEF" w:rsidTr="007D2FEF">
        <w:trPr>
          <w:trHeight w:val="7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– 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1.Земля: 1).</w:t>
            </w:r>
            <w:r>
              <w:rPr>
                <w:rFonts w:ascii="Times New Roman" w:hAnsi="Times New Roman"/>
                <w:bCs/>
              </w:rPr>
              <w:t>личное подсобное хозяйство –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2).личное подсобное хозяйство</w:t>
            </w: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2.Жилой дом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долевая</w:t>
            </w:r>
            <w:proofErr w:type="gramEnd"/>
            <w:r>
              <w:rPr>
                <w:rFonts w:ascii="Times New Roman" w:hAnsi="Times New Roman"/>
                <w:bCs/>
              </w:rPr>
              <w:t xml:space="preserve"> (1/5 доли)</w:t>
            </w: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  <w:p w:rsidR="007D2FEF" w:rsidRDefault="007D2FEF">
            <w:pPr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долевая</w:t>
            </w:r>
            <w:proofErr w:type="gramEnd"/>
            <w:r>
              <w:rPr>
                <w:rFonts w:ascii="Times New Roman" w:hAnsi="Times New Roman"/>
                <w:bCs/>
              </w:rPr>
              <w:t xml:space="preserve"> (1/5 доли)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bCs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долевая</w:t>
            </w:r>
            <w:proofErr w:type="gramEnd"/>
            <w:r>
              <w:rPr>
                <w:rFonts w:ascii="Times New Roman" w:hAnsi="Times New Roman"/>
                <w:bCs/>
              </w:rPr>
              <w:t xml:space="preserve"> (1/5 доли)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2450</w:t>
            </w: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</w:t>
            </w: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</w:tr>
      <w:tr w:rsidR="007D2FEF" w:rsidTr="007D2FEF">
        <w:trPr>
          <w:trHeight w:val="8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– 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  <w:p w:rsidR="007D2FEF" w:rsidRDefault="007D2FEF">
            <w:pPr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2450</w:t>
            </w: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</w:tr>
      <w:tr w:rsidR="007D2FEF" w:rsidTr="007D2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Саблин Антон </w:t>
            </w:r>
            <w:r>
              <w:rPr>
                <w:rFonts w:ascii="Times New Roman" w:hAnsi="Times New Roman"/>
              </w:rPr>
              <w:lastRenderedPageBreak/>
              <w:t>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lastRenderedPageBreak/>
              <w:t>Депута</w:t>
            </w:r>
            <w:r>
              <w:rPr>
                <w:rFonts w:ascii="Times New Roman" w:hAnsi="Times New Roman"/>
                <w:lang w:val="tt-RU"/>
              </w:rPr>
              <w:lastRenderedPageBreak/>
              <w:t>т Урмыш</w:t>
            </w:r>
          </w:p>
          <w:p w:rsidR="007D2FEF" w:rsidRDefault="007D2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 xml:space="preserve">линского сельского поселения  округа </w:t>
            </w:r>
            <w:r>
              <w:rPr>
                <w:rFonts w:ascii="Times New Roman" w:hAnsi="Times New Roman"/>
              </w:rPr>
              <w:t>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</w:t>
            </w:r>
            <w:r>
              <w:rPr>
                <w:rFonts w:ascii="Times New Roman" w:hAnsi="Times New Roman"/>
                <w:color w:val="000000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индив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FEF" w:rsidRDefault="007D2F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FEF" w:rsidRDefault="007D2FEF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Pr="00454F24" w:rsidRDefault="00454F24" w:rsidP="00454F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BMW</w:t>
            </w:r>
            <w:r w:rsidRPr="00454F24">
              <w:rPr>
                <w:rFonts w:ascii="Times New Roman" w:hAnsi="Times New Roman"/>
              </w:rPr>
              <w:t>530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454F2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lastRenderedPageBreak/>
              <w:t>Xdrive</w:t>
            </w:r>
            <w:proofErr w:type="spellEnd"/>
            <w:r>
              <w:rPr>
                <w:rFonts w:ascii="Times New Roman" w:hAnsi="Times New Roman"/>
                <w:lang w:val="tt-RU"/>
              </w:rPr>
              <w:t xml:space="preserve">, </w:t>
            </w:r>
            <w:r w:rsidRPr="00454F24">
              <w:rPr>
                <w:rFonts w:ascii="Times New Roman" w:hAnsi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 w:rsidP="009619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3 </w:t>
            </w:r>
            <w:r w:rsidR="00961919">
              <w:rPr>
                <w:rFonts w:ascii="Times New Roman" w:hAnsi="Times New Roman"/>
              </w:rPr>
              <w:t>397570,75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</w:tr>
      <w:tr w:rsidR="007D2FEF" w:rsidTr="007D2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</w:tr>
      <w:tr w:rsidR="007D2FEF" w:rsidTr="007D2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454F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</w:tr>
      <w:tr w:rsidR="007D2FEF" w:rsidTr="007D2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9619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1351163,52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</w:tr>
      <w:tr w:rsidR="007D2FEF" w:rsidTr="007D2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</w:tr>
      <w:tr w:rsidR="007D2FEF" w:rsidTr="007D2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EF" w:rsidRDefault="007D2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EF" w:rsidRDefault="007D2FE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D2FEF" w:rsidRDefault="007D2FEF" w:rsidP="007D2F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D2FEF" w:rsidRDefault="007D2FEF" w:rsidP="007D2F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D2FEF" w:rsidRDefault="007D2FEF" w:rsidP="007D2F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169DA" w:rsidRDefault="00B169DA">
      <w:bookmarkStart w:id="0" w:name="_GoBack"/>
      <w:bookmarkEnd w:id="0"/>
    </w:p>
    <w:sectPr w:rsidR="00B169DA" w:rsidSect="007D2F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EF"/>
    <w:rsid w:val="00454F24"/>
    <w:rsid w:val="007D2FEF"/>
    <w:rsid w:val="00961919"/>
    <w:rsid w:val="00B1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E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D2FEF"/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7D2FEF"/>
    <w:rPr>
      <w:rFonts w:ascii="Calibri" w:eastAsia="Times New Roman" w:hAnsi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E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D2FEF"/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7D2FEF"/>
    <w:rPr>
      <w:rFonts w:ascii="Calibri" w:eastAsia="Times New Roman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382</Words>
  <Characters>2179</Characters>
  <Application>Microsoft Office Word</Application>
  <DocSecurity>0</DocSecurity>
  <Lines>18</Lines>
  <Paragraphs>5</Paragraphs>
  <ScaleCrop>false</ScaleCrop>
  <Company>Microsoft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4</cp:revision>
  <dcterms:created xsi:type="dcterms:W3CDTF">2020-06-08T10:59:00Z</dcterms:created>
  <dcterms:modified xsi:type="dcterms:W3CDTF">2020-06-08T12:07:00Z</dcterms:modified>
</cp:coreProperties>
</file>