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27ED">
        <w:rPr>
          <w:rFonts w:ascii="Times New Roman" w:hAnsi="Times New Roman"/>
          <w:sz w:val="28"/>
          <w:szCs w:val="28"/>
        </w:rPr>
        <w:t xml:space="preserve">Б О Е </w:t>
      </w: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Ы К</w:t>
      </w:r>
    </w:p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А С П О Р Я Ж Е Н И Е     №</w:t>
      </w:r>
      <w:r>
        <w:rPr>
          <w:rFonts w:ascii="Times New Roman" w:hAnsi="Times New Roman"/>
          <w:sz w:val="28"/>
          <w:szCs w:val="28"/>
        </w:rPr>
        <w:t>71</w:t>
      </w:r>
    </w:p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464B63" w:rsidRDefault="00464B63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CA27E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30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CA27E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A27ED">
        <w:rPr>
          <w:rFonts w:ascii="Times New Roman" w:hAnsi="Times New Roman"/>
          <w:sz w:val="28"/>
          <w:szCs w:val="28"/>
        </w:rPr>
        <w:t xml:space="preserve"> г.</w:t>
      </w:r>
    </w:p>
    <w:p w:rsidR="00464B63" w:rsidRDefault="00464B63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64B63" w:rsidRDefault="00464B63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B63" w:rsidRDefault="00464B63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B63" w:rsidRDefault="00464B63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B63" w:rsidRDefault="00464B63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106" w:rsidRPr="005929AF" w:rsidRDefault="00862106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9AF">
        <w:rPr>
          <w:rFonts w:ascii="Times New Roman" w:eastAsia="Times New Roman" w:hAnsi="Times New Roman" w:cs="Times New Roman"/>
          <w:sz w:val="28"/>
          <w:szCs w:val="28"/>
        </w:rPr>
        <w:t>Об абонентской плате в детских садах</w:t>
      </w:r>
      <w:r w:rsidR="005929AF" w:rsidRPr="00592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9AF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  <w:r w:rsidR="00592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9AF">
        <w:rPr>
          <w:rFonts w:ascii="Times New Roman" w:eastAsia="Times New Roman" w:hAnsi="Times New Roman" w:cs="Times New Roman"/>
          <w:sz w:val="28"/>
          <w:szCs w:val="28"/>
        </w:rPr>
        <w:t xml:space="preserve">в нерабочие </w:t>
      </w:r>
      <w:r w:rsidR="005929AF" w:rsidRPr="005929AF">
        <w:rPr>
          <w:rFonts w:ascii="Times New Roman" w:eastAsia="Times New Roman" w:hAnsi="Times New Roman" w:cs="Times New Roman"/>
          <w:sz w:val="28"/>
          <w:szCs w:val="28"/>
        </w:rPr>
        <w:t>дни</w:t>
      </w:r>
    </w:p>
    <w:p w:rsidR="00117B46" w:rsidRDefault="00986D84" w:rsidP="00117B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17B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45FD" w:rsidRPr="005929AF" w:rsidRDefault="00986D84" w:rsidP="00117B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В </w:t>
      </w:r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соответствии с резолюциями Президента Республики Татарстан Р.Н.Ми</w:t>
      </w:r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нниханова от 09 апреля 2020 г.</w:t>
      </w:r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№17</w:t>
      </w:r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446 – МР, от 15 апреля 2020 г.</w:t>
      </w:r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</w:t>
      </w:r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</w:t>
      </w:r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№18609 – МР по вопросу абонентской платы в детских садах в нерабочие дни в связи с распространением новой коронавирусной инфекции</w:t>
      </w:r>
      <w:r w:rsidR="00991F6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,</w:t>
      </w:r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принимая во внимание указы Президента Российской Федерации от 25 марта 2020 г</w:t>
      </w:r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. №206, от 02 апреля 2020 г. </w:t>
      </w:r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№ 239</w:t>
      </w:r>
      <w:proofErr w:type="gramEnd"/>
      <w:r w:rsidR="0086210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постановление Кабинета Министров Республики </w:t>
      </w:r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Татарстан от 19 марта 2020 г. №208:</w:t>
      </w:r>
    </w:p>
    <w:p w:rsidR="00991F67" w:rsidRPr="005929AF" w:rsidRDefault="00991F67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1.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Не в</w:t>
      </w: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зимать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абонентскую</w:t>
      </w:r>
      <w:r w:rsidR="007033D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плату</w:t>
      </w: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в дошкольных образовательных 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учреждениях </w:t>
      </w: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муниципального образования «Лениногорский муниципальный район» Ре</w:t>
      </w:r>
      <w:r w:rsidR="00B71132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спублики Татарстан 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 родителей (законных представителей) </w:t>
      </w:r>
      <w:r w:rsidR="00B71132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в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нерабочие дни, установленные в соответствии с Указами Президента Российской Федерации в связи с распространением новой коронавирусной инфекции (</w:t>
      </w:r>
      <w:proofErr w:type="gramStart"/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С</w:t>
      </w:r>
      <w:proofErr w:type="gramEnd"/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  <w:lang w:val="en-US"/>
        </w:rPr>
        <w:t>OVID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– 19) 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  <w:lang w:val="en-US"/>
        </w:rPr>
        <w:t>c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30 марта </w:t>
      </w:r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по 30 апреля 2020 года.  </w:t>
      </w:r>
    </w:p>
    <w:p w:rsidR="00F935BF" w:rsidRPr="005929AF" w:rsidRDefault="00991F67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2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.Сохранить оплату для родителей</w:t>
      </w:r>
      <w:r w:rsidR="00117B46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(законных представителей)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, чьи дети посещают дежурные группы в нерабочие дни.</w:t>
      </w:r>
    </w:p>
    <w:p w:rsidR="00117B46" w:rsidRPr="005929AF" w:rsidRDefault="00117B46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3</w:t>
      </w:r>
      <w:r w:rsidR="00991F6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. </w:t>
      </w: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Родителям (законным представителям), чьи дети не посещали детский сад, но оплатившим абонентскую плату за данный период, произвести перерасчёт.</w:t>
      </w:r>
    </w:p>
    <w:p w:rsidR="00991F67" w:rsidRPr="005929AF" w:rsidRDefault="00117B46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4.</w:t>
      </w:r>
      <w:r w:rsidR="00991F6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Контроль за выполнением настоящего распоряжения возложить </w:t>
      </w:r>
      <w:proofErr w:type="gramStart"/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на</w:t>
      </w:r>
      <w:proofErr w:type="gramEnd"/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заместителя руководителя Исполнительного комитета муниципального образования «Лениногорский муниципальный район» - </w:t>
      </w:r>
      <w:r w:rsidR="00991F6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начальника МКУ «Управление образования» Исполнительного комитета муниципального образования «Лениногорский муниципальный район» </w:t>
      </w:r>
      <w:proofErr w:type="spellStart"/>
      <w:r w:rsidR="00991F6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В.С.Санатуллина</w:t>
      </w:r>
      <w:proofErr w:type="spellEnd"/>
      <w:r w:rsidR="00991F67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5929AF" w:rsidRDefault="005929AF" w:rsidP="005929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929AF" w:rsidRDefault="005929AF" w:rsidP="005929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929AF" w:rsidRDefault="005929AF" w:rsidP="005929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929AF" w:rsidRPr="005929AF" w:rsidTr="005929AF">
        <w:tc>
          <w:tcPr>
            <w:tcW w:w="3284" w:type="dxa"/>
          </w:tcPr>
          <w:p w:rsidR="005929AF" w:rsidRPr="005929AF" w:rsidRDefault="005929AF" w:rsidP="00986D84">
            <w:pPr>
              <w:pStyle w:val="a4"/>
              <w:rPr>
                <w:rFonts w:ascii="Times New Roman" w:hAnsi="Times New Roman" w:cs="Times New Roman"/>
                <w:sz w:val="28"/>
                <w:szCs w:val="20"/>
              </w:rPr>
            </w:pPr>
            <w:r w:rsidRPr="005929AF">
              <w:rPr>
                <w:rFonts w:ascii="Times New Roman" w:hAnsi="Times New Roman" w:cs="Times New Roman"/>
                <w:sz w:val="28"/>
                <w:szCs w:val="20"/>
              </w:rPr>
              <w:t>Руководитель</w:t>
            </w:r>
          </w:p>
        </w:tc>
        <w:tc>
          <w:tcPr>
            <w:tcW w:w="3285" w:type="dxa"/>
          </w:tcPr>
          <w:p w:rsidR="005929AF" w:rsidRPr="005929AF" w:rsidRDefault="005929AF" w:rsidP="00986D84">
            <w:pPr>
              <w:pStyle w:val="a4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285" w:type="dxa"/>
          </w:tcPr>
          <w:p w:rsidR="005929AF" w:rsidRPr="005929AF" w:rsidRDefault="005929AF" w:rsidP="005929AF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5929AF">
              <w:rPr>
                <w:rFonts w:ascii="Times New Roman" w:hAnsi="Times New Roman" w:cs="Times New Roman"/>
                <w:sz w:val="28"/>
                <w:szCs w:val="20"/>
              </w:rPr>
              <w:t>З.Г. Михайлова</w:t>
            </w:r>
          </w:p>
        </w:tc>
      </w:tr>
    </w:tbl>
    <w:p w:rsidR="00991F67" w:rsidRDefault="00991F67" w:rsidP="00986D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r w:rsidRPr="00991F67">
        <w:rPr>
          <w:rFonts w:ascii="Times New Roman" w:hAnsi="Times New Roman" w:cs="Times New Roman"/>
          <w:sz w:val="20"/>
          <w:szCs w:val="20"/>
        </w:rPr>
        <w:t>Г.Г.Галимова</w:t>
      </w:r>
    </w:p>
    <w:p w:rsidR="00421221" w:rsidRDefault="00986D84" w:rsidP="005929AF">
      <w:pPr>
        <w:pStyle w:val="a4"/>
      </w:pPr>
      <w:r w:rsidRPr="00991F67">
        <w:rPr>
          <w:rFonts w:ascii="Times New Roman" w:hAnsi="Times New Roman" w:cs="Times New Roman"/>
          <w:sz w:val="20"/>
          <w:szCs w:val="20"/>
        </w:rPr>
        <w:t>5-24-55</w:t>
      </w:r>
    </w:p>
    <w:sectPr w:rsidR="00421221" w:rsidSect="005929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84"/>
    <w:rsid w:val="00083D93"/>
    <w:rsid w:val="00117B46"/>
    <w:rsid w:val="003B0278"/>
    <w:rsid w:val="003E6E08"/>
    <w:rsid w:val="00421221"/>
    <w:rsid w:val="00464B63"/>
    <w:rsid w:val="00586CFA"/>
    <w:rsid w:val="005929AF"/>
    <w:rsid w:val="00657B09"/>
    <w:rsid w:val="006A7472"/>
    <w:rsid w:val="007033D7"/>
    <w:rsid w:val="00847E2B"/>
    <w:rsid w:val="00862106"/>
    <w:rsid w:val="00986D84"/>
    <w:rsid w:val="00991F67"/>
    <w:rsid w:val="009E6078"/>
    <w:rsid w:val="00B71132"/>
    <w:rsid w:val="00C145FD"/>
    <w:rsid w:val="00DA276F"/>
    <w:rsid w:val="00F935BF"/>
    <w:rsid w:val="00FC7B3D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  <w:style w:type="table" w:styleId="a5">
    <w:name w:val="Table Grid"/>
    <w:basedOn w:val="a1"/>
    <w:uiPriority w:val="59"/>
    <w:rsid w:val="0059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C7B3D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  <w:style w:type="table" w:styleId="a5">
    <w:name w:val="Table Grid"/>
    <w:basedOn w:val="a1"/>
    <w:uiPriority w:val="59"/>
    <w:rsid w:val="0059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C7B3D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Приемная</cp:lastModifiedBy>
  <cp:revision>2</cp:revision>
  <cp:lastPrinted>2020-05-07T10:02:00Z</cp:lastPrinted>
  <dcterms:created xsi:type="dcterms:W3CDTF">2020-05-13T05:33:00Z</dcterms:created>
  <dcterms:modified xsi:type="dcterms:W3CDTF">2020-05-13T05:33:00Z</dcterms:modified>
</cp:coreProperties>
</file>