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77" w:rsidRDefault="00903F77" w:rsidP="00903F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903F77" w:rsidRDefault="00903F77" w:rsidP="00903F77">
      <w:pPr>
        <w:jc w:val="center"/>
        <w:rPr>
          <w:sz w:val="28"/>
          <w:szCs w:val="28"/>
        </w:rPr>
      </w:pPr>
    </w:p>
    <w:p w:rsidR="00903F77" w:rsidRDefault="00903F77" w:rsidP="00903F7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</w:t>
      </w:r>
      <w:r w:rsidR="008A2D2A">
        <w:rPr>
          <w:sz w:val="28"/>
          <w:szCs w:val="28"/>
        </w:rPr>
        <w:t xml:space="preserve"> 31</w:t>
      </w:r>
    </w:p>
    <w:p w:rsidR="00903F77" w:rsidRDefault="00903F77" w:rsidP="00903F77">
      <w:pPr>
        <w:rPr>
          <w:sz w:val="28"/>
          <w:szCs w:val="28"/>
        </w:rPr>
      </w:pPr>
    </w:p>
    <w:p w:rsidR="00903F77" w:rsidRDefault="00903F77" w:rsidP="008A2D2A">
      <w:pPr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2D2A">
        <w:rPr>
          <w:sz w:val="28"/>
          <w:szCs w:val="28"/>
        </w:rPr>
        <w:t>06.02.</w:t>
      </w:r>
      <w:r>
        <w:rPr>
          <w:sz w:val="28"/>
          <w:szCs w:val="28"/>
        </w:rPr>
        <w:t>2014</w:t>
      </w:r>
    </w:p>
    <w:p w:rsidR="00903F77" w:rsidRDefault="00903F77" w:rsidP="00903F77">
      <w:pPr>
        <w:pStyle w:val="Style9"/>
        <w:widowControl/>
        <w:jc w:val="right"/>
        <w:rPr>
          <w:rStyle w:val="FontStyle6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</w:p>
    <w:p w:rsidR="00903F77" w:rsidRDefault="00903F77" w:rsidP="00903F77">
      <w:pPr>
        <w:pStyle w:val="Style9"/>
        <w:widowControl/>
        <w:ind w:right="3545"/>
        <w:jc w:val="both"/>
        <w:rPr>
          <w:rStyle w:val="FontStyle68"/>
          <w:b/>
          <w:sz w:val="28"/>
          <w:szCs w:val="28"/>
        </w:rPr>
      </w:pPr>
      <w:r>
        <w:rPr>
          <w:rStyle w:val="FontStyle68"/>
          <w:b/>
          <w:sz w:val="28"/>
          <w:szCs w:val="28"/>
        </w:rPr>
        <w:t>О нормативном финансировании деятельности дошкольных образовательных организаций в муниципальном образовании «Лениногорский муниципальный район» Республики Татарстан</w:t>
      </w:r>
    </w:p>
    <w:p w:rsidR="00903F77" w:rsidRDefault="00903F77" w:rsidP="00903F77">
      <w:pPr>
        <w:pStyle w:val="Style9"/>
        <w:widowControl/>
        <w:ind w:firstLine="709"/>
        <w:jc w:val="both"/>
        <w:rPr>
          <w:rStyle w:val="FontStyle68"/>
          <w:sz w:val="28"/>
          <w:szCs w:val="28"/>
        </w:rPr>
      </w:pPr>
    </w:p>
    <w:p w:rsidR="00903F77" w:rsidRDefault="00903F77" w:rsidP="00903F77">
      <w:pPr>
        <w:pStyle w:val="Style10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В целях повышения эффективности функционирования дошкольных образовательных организаций, повышения качества бюджетных образовательных услуг дошкольного образования в муниципальном образовании «Лениногорский муниципальный район» Республики Татарстан, руководствуясь постановлением Кабинета Министров Республики Татарстан от 30.12.2013  № 1096 «О нормативном финансировании деятельности дошкольных образовательных организации Республики Татарстан», п.11 ст. 6 Устава муниципального образования «Лениногорский муниципальный район» Республики Татарстан, ПОСТАНОВЛЯЮ:</w:t>
      </w:r>
    </w:p>
    <w:p w:rsidR="00903F77" w:rsidRDefault="00903F77" w:rsidP="00903F77">
      <w:pPr>
        <w:pStyle w:val="Style10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1.Утвердить  прилагаемые:</w:t>
      </w:r>
    </w:p>
    <w:p w:rsidR="00903F77" w:rsidRDefault="00903F77" w:rsidP="00903F77">
      <w:pPr>
        <w:pStyle w:val="Style10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Порядок расчета нормативных затрат на оказание муниципальной услуги по присмотру и уходу за воспитанниками в дошкольных образовательных организациях Лениногорского  муниципального района;</w:t>
      </w:r>
    </w:p>
    <w:p w:rsidR="00903F77" w:rsidRDefault="00903F77" w:rsidP="00903F77">
      <w:pPr>
        <w:pStyle w:val="Style10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Порядок расчета объема финансового обеспечения дошкольной образовательной организации Лениногорского муниципального района;</w:t>
      </w:r>
    </w:p>
    <w:p w:rsidR="00903F77" w:rsidRDefault="00903F77" w:rsidP="00903F77">
      <w:pPr>
        <w:pStyle w:val="Style10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Порядок формирования и взимания родительской платы за присмотр и уход за детьми в образовательных организациях, реализующих образовательную программу дошкольного образования Лениногорского муниципального района.</w:t>
      </w:r>
    </w:p>
    <w:p w:rsidR="00903F77" w:rsidRDefault="00903F77" w:rsidP="00903F77">
      <w:pPr>
        <w:pStyle w:val="Style10"/>
        <w:widowControl/>
        <w:ind w:firstLine="709"/>
        <w:jc w:val="both"/>
        <w:rPr>
          <w:rStyle w:val="FontStyle68"/>
          <w:sz w:val="28"/>
          <w:szCs w:val="28"/>
        </w:rPr>
      </w:pPr>
      <w:proofErr w:type="gramStart"/>
      <w:r>
        <w:rPr>
          <w:rStyle w:val="FontStyle68"/>
          <w:sz w:val="28"/>
          <w:szCs w:val="28"/>
        </w:rPr>
        <w:t xml:space="preserve">2.МУ «Управление образования» Исполнительного комитета муниципального образования «Лениногорский муниципальный район» (Р.Х.Хамидуллин), КУ «Финансово-бюджетная палата» муниципального образования «Лениногорский муниципальный район» (Р.Х.Хамидуллин) осуществлять расчет нормативов финансовых затрат на обеспечение государственных гарантии реализации прав на получение общедоступного и </w:t>
      </w:r>
      <w:r>
        <w:rPr>
          <w:rStyle w:val="FontStyle68"/>
          <w:sz w:val="28"/>
          <w:szCs w:val="28"/>
        </w:rPr>
        <w:lastRenderedPageBreak/>
        <w:t>бесплатного дошкольного образования в дошкольных образовательных организациях муниципального образования «Лениногорский муниципальный район» Республики Татарстан в соответствии с методическими рекомендациями, утвержденными настоящим  постановлением.</w:t>
      </w:r>
      <w:proofErr w:type="gramEnd"/>
    </w:p>
    <w:p w:rsidR="00903F77" w:rsidRDefault="00903F77" w:rsidP="00903F77">
      <w:pPr>
        <w:pStyle w:val="Style10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3.Признать утратившими силу с 01 января 2014 года следующие постановления руководителя Исполнительного комитета муниципального образования «Лениногорский муниципальный район»:</w:t>
      </w:r>
    </w:p>
    <w:p w:rsidR="00903F77" w:rsidRDefault="00903F77" w:rsidP="00903F77">
      <w:pPr>
        <w:pStyle w:val="Style11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от 22.05.2008 № 157 «О введении нормативного финансирования дошкольных образовательных учреждений муниципального образования «Лениногорский муниципальный район» в 2008-2009 </w:t>
      </w:r>
      <w:proofErr w:type="spellStart"/>
      <w:r>
        <w:rPr>
          <w:rStyle w:val="FontStyle68"/>
          <w:sz w:val="28"/>
          <w:szCs w:val="28"/>
        </w:rPr>
        <w:t>уч</w:t>
      </w:r>
      <w:proofErr w:type="spellEnd"/>
      <w:r>
        <w:rPr>
          <w:rStyle w:val="FontStyle68"/>
          <w:sz w:val="28"/>
          <w:szCs w:val="28"/>
        </w:rPr>
        <w:t>. году»;</w:t>
      </w:r>
    </w:p>
    <w:p w:rsidR="00903F77" w:rsidRDefault="00903F77" w:rsidP="00903F77">
      <w:pPr>
        <w:pStyle w:val="Style11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от 15.12.2010 № 353 «Об </w:t>
      </w:r>
      <w:proofErr w:type="gramStart"/>
      <w:r>
        <w:rPr>
          <w:rStyle w:val="FontStyle68"/>
          <w:sz w:val="28"/>
          <w:szCs w:val="28"/>
        </w:rPr>
        <w:t>утверждении</w:t>
      </w:r>
      <w:proofErr w:type="gramEnd"/>
      <w:r>
        <w:rPr>
          <w:rStyle w:val="FontStyle68"/>
          <w:sz w:val="28"/>
          <w:szCs w:val="28"/>
        </w:rPr>
        <w:t xml:space="preserve"> нормативов финансирования дошкольных образовательных учреждений муниципального образования «Лениногорский муниципальный район» на 2011 год»;</w:t>
      </w:r>
    </w:p>
    <w:p w:rsidR="00903F77" w:rsidRDefault="00903F77" w:rsidP="00903F77">
      <w:pPr>
        <w:pStyle w:val="Style11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от 04.02.2010 № 25 «Об </w:t>
      </w:r>
      <w:proofErr w:type="gramStart"/>
      <w:r>
        <w:rPr>
          <w:rStyle w:val="FontStyle68"/>
          <w:sz w:val="28"/>
          <w:szCs w:val="28"/>
        </w:rPr>
        <w:t>утверждении</w:t>
      </w:r>
      <w:proofErr w:type="gramEnd"/>
      <w:r>
        <w:rPr>
          <w:rStyle w:val="FontStyle68"/>
          <w:sz w:val="28"/>
          <w:szCs w:val="28"/>
        </w:rPr>
        <w:t xml:space="preserve"> нормативов финансирования дошкольных образовательных учреждений муниципального образования «Лениногорский муниципальный район» в 2010 году»;</w:t>
      </w:r>
    </w:p>
    <w:p w:rsidR="00903F77" w:rsidRDefault="00903F77" w:rsidP="00903F77">
      <w:pPr>
        <w:pStyle w:val="Style11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от 27.11.2012 № 621 «Об </w:t>
      </w:r>
      <w:proofErr w:type="gramStart"/>
      <w:r>
        <w:rPr>
          <w:rStyle w:val="FontStyle68"/>
          <w:sz w:val="28"/>
          <w:szCs w:val="28"/>
        </w:rPr>
        <w:t>утверждении</w:t>
      </w:r>
      <w:proofErr w:type="gramEnd"/>
      <w:r>
        <w:rPr>
          <w:rStyle w:val="FontStyle68"/>
          <w:sz w:val="28"/>
          <w:szCs w:val="28"/>
        </w:rPr>
        <w:t xml:space="preserve"> нормативов финансирования дошкольных образовательных учреждений муниципального образования «Лениногорский муниципальный район» Республики Татарстан на 2013 год»;</w:t>
      </w:r>
    </w:p>
    <w:p w:rsidR="00903F77" w:rsidRDefault="00903F77" w:rsidP="00903F77">
      <w:pPr>
        <w:pStyle w:val="Style11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от 12.02.2013 № 40 «О введении нормативного финансирования дошкольных образовательных учреждений муниципального образования «Лениногорский муниципальный район» Республики Татарстан»;</w:t>
      </w:r>
    </w:p>
    <w:p w:rsidR="00903F77" w:rsidRDefault="00903F77" w:rsidP="00903F77">
      <w:pPr>
        <w:pStyle w:val="Style11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распоряжение руководителя Исполнительного комитета муниципального образования «Лениногорский муниципальный район» от 09.02.2009 №6 «О льготах для родителей за содержание детей в дошкольных образовательных учреждениях муниципального образования «Лениногорский муниципальный район» Республики Татарстан».</w:t>
      </w:r>
    </w:p>
    <w:p w:rsidR="00903F77" w:rsidRDefault="00903F77" w:rsidP="00903F77">
      <w:pPr>
        <w:pStyle w:val="Style11"/>
        <w:widowControl/>
        <w:ind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4. </w:t>
      </w:r>
      <w:proofErr w:type="gramStart"/>
      <w:r>
        <w:rPr>
          <w:rStyle w:val="FontStyle68"/>
          <w:sz w:val="28"/>
          <w:szCs w:val="28"/>
        </w:rPr>
        <w:t>Контроль за</w:t>
      </w:r>
      <w:proofErr w:type="gramEnd"/>
      <w:r>
        <w:rPr>
          <w:rStyle w:val="FontStyle68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 Друка.</w:t>
      </w:r>
    </w:p>
    <w:p w:rsidR="00903F77" w:rsidRDefault="00903F77" w:rsidP="00903F77">
      <w:pPr>
        <w:widowControl/>
        <w:ind w:firstLine="709"/>
        <w:jc w:val="both"/>
        <w:rPr>
          <w:noProof/>
        </w:rPr>
      </w:pPr>
    </w:p>
    <w:p w:rsidR="00903F77" w:rsidRDefault="00903F77" w:rsidP="00903F77">
      <w:pPr>
        <w:widowControl/>
        <w:ind w:firstLine="709"/>
        <w:jc w:val="both"/>
        <w:rPr>
          <w:noProof/>
          <w:sz w:val="28"/>
          <w:szCs w:val="28"/>
        </w:rPr>
      </w:pPr>
    </w:p>
    <w:p w:rsidR="00903F77" w:rsidRDefault="00903F77" w:rsidP="00903F77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903F77" w:rsidRDefault="00903F77" w:rsidP="00903F77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03F77" w:rsidRDefault="00903F77" w:rsidP="00903F77">
      <w:pPr>
        <w:rPr>
          <w:sz w:val="28"/>
          <w:szCs w:val="28"/>
        </w:rPr>
      </w:pPr>
      <w:r>
        <w:rPr>
          <w:sz w:val="28"/>
          <w:szCs w:val="28"/>
        </w:rPr>
        <w:t>«Лениногорский муниципальный район»                        А.А.ХИСМАТУЛЛИН</w:t>
      </w:r>
    </w:p>
    <w:p w:rsidR="00903F77" w:rsidRDefault="00903F77" w:rsidP="00903F77">
      <w:pPr>
        <w:widowControl/>
        <w:rPr>
          <w:noProof/>
        </w:rPr>
      </w:pPr>
    </w:p>
    <w:p w:rsidR="00903F77" w:rsidRDefault="00903F77" w:rsidP="00903F77">
      <w:pPr>
        <w:widowControl/>
        <w:rPr>
          <w:noProof/>
        </w:rPr>
      </w:pPr>
    </w:p>
    <w:p w:rsidR="00903F77" w:rsidRDefault="00903F77" w:rsidP="00903F77">
      <w:pPr>
        <w:rPr>
          <w:sz w:val="24"/>
          <w:szCs w:val="24"/>
        </w:rPr>
      </w:pPr>
      <w:r>
        <w:rPr>
          <w:sz w:val="24"/>
          <w:szCs w:val="24"/>
        </w:rPr>
        <w:t>Р.Х.Хамидуллин</w:t>
      </w:r>
    </w:p>
    <w:p w:rsidR="00CF5DFF" w:rsidRDefault="00903F77" w:rsidP="00903F77">
      <w:r>
        <w:rPr>
          <w:sz w:val="24"/>
          <w:szCs w:val="24"/>
        </w:rPr>
        <w:t>5-12-22</w:t>
      </w:r>
    </w:p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F77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57FF2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8A2D2A"/>
    <w:rsid w:val="00903F7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D7F7C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7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03F77"/>
    <w:rPr>
      <w:sz w:val="24"/>
      <w:szCs w:val="24"/>
    </w:rPr>
  </w:style>
  <w:style w:type="paragraph" w:customStyle="1" w:styleId="Style10">
    <w:name w:val="Style10"/>
    <w:basedOn w:val="a"/>
    <w:rsid w:val="00903F77"/>
    <w:rPr>
      <w:sz w:val="24"/>
      <w:szCs w:val="24"/>
    </w:rPr>
  </w:style>
  <w:style w:type="paragraph" w:customStyle="1" w:styleId="Style11">
    <w:name w:val="Style11"/>
    <w:basedOn w:val="a"/>
    <w:rsid w:val="00903F77"/>
    <w:rPr>
      <w:sz w:val="24"/>
      <w:szCs w:val="24"/>
    </w:rPr>
  </w:style>
  <w:style w:type="character" w:customStyle="1" w:styleId="FontStyle68">
    <w:name w:val="Font Style68"/>
    <w:basedOn w:val="a0"/>
    <w:rsid w:val="00903F7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558</Words>
  <Characters>3184</Characters>
  <Application>Microsoft Office Word</Application>
  <DocSecurity>0</DocSecurity>
  <Lines>26</Lines>
  <Paragraphs>7</Paragraphs>
  <ScaleCrop>false</ScaleCrop>
  <Company>Совет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2014-02-07T09:40:00Z</cp:lastPrinted>
  <dcterms:created xsi:type="dcterms:W3CDTF">2014-01-30T06:13:00Z</dcterms:created>
  <dcterms:modified xsi:type="dcterms:W3CDTF">2014-02-07T09:40:00Z</dcterms:modified>
</cp:coreProperties>
</file>