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CA" w:rsidRPr="00E921DD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5C6DCA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C6DCA" w:rsidRPr="00E921DD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C6DCA" w:rsidRPr="00E921DD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27</w:t>
      </w:r>
    </w:p>
    <w:p w:rsidR="005C6DCA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C6DCA" w:rsidRPr="00E921DD" w:rsidRDefault="005C6DC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C6DCA" w:rsidRPr="008A1D69" w:rsidRDefault="005C6DCA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5C6DCA">
        <w:rPr>
          <w:rFonts w:ascii="Times New Roman" w:eastAsia="Times New Roman" w:hAnsi="Times New Roman" w:cs="Times New Roman"/>
          <w:sz w:val="28"/>
          <w:szCs w:val="28"/>
        </w:rPr>
        <w:t>» января 20</w:t>
      </w:r>
      <w:r w:rsidR="001D46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C6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C6DCA">
        <w:rPr>
          <w:rFonts w:ascii="Times New Roman" w:hAnsi="Times New Roman" w:cs="Times New Roman"/>
          <w:sz w:val="28"/>
          <w:szCs w:val="28"/>
        </w:rPr>
        <w:t>.</w:t>
      </w: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29" w:rsidRPr="00A24B7C" w:rsidRDefault="00371F29" w:rsidP="007F5A9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 учреждений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«Лениногорский муниципальный район»</w:t>
      </w:r>
    </w:p>
    <w:p w:rsidR="002B4905" w:rsidRPr="00A24B7C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C2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29.12.2012 № 273</w:t>
      </w:r>
      <w:r w:rsidR="007F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образовании в Российской Федерации», приказом </w:t>
      </w:r>
      <w:r w:rsidR="007F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</w:t>
      </w: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22.01.2014 №32 «Об утверждении порядка приема граждан по образовательным программа начального общего, основного общего и среднего общего образования»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A9C" w:rsidRP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</w:t>
      </w:r>
      <w:proofErr w:type="gramEnd"/>
      <w:r w:rsidR="007F5A9C" w:rsidRP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 ПОСТАНОВЛЯЕТ:</w:t>
      </w:r>
    </w:p>
    <w:p w:rsidR="00371F29" w:rsidRPr="00D604E7" w:rsidRDefault="00D604E7" w:rsidP="007F5A9C">
      <w:pPr>
        <w:pStyle w:val="a6"/>
        <w:numPr>
          <w:ilvl w:val="0"/>
          <w:numId w:val="5"/>
        </w:numPr>
        <w:tabs>
          <w:tab w:val="left" w:pos="1134"/>
          <w:tab w:val="left" w:pos="1276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left="0" w:right="-185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2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</w:t>
      </w:r>
      <w:r w:rsidR="004F2DA1"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наполняемости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учреждений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1F29" w:rsidRPr="00A24B7C" w:rsidRDefault="00371F29" w:rsidP="007F5A9C">
      <w:pPr>
        <w:pStyle w:val="a6"/>
        <w:numPr>
          <w:ilvl w:val="0"/>
          <w:numId w:val="5"/>
        </w:numPr>
        <w:tabs>
          <w:tab w:val="left" w:pos="1134"/>
          <w:tab w:val="left" w:pos="1276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общеобразовательных учреждений    Лениногорского муниципального района осуществлять мероприятия по проведению социальн</w:t>
      </w: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мониторинга, учета детей в микрорайонах и обеспечению их обязательным общим образованием.</w:t>
      </w:r>
    </w:p>
    <w:p w:rsidR="00371F29" w:rsidRPr="00FC64D3" w:rsidRDefault="00371F29" w:rsidP="007F5A9C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комитета  муниципального образования «Лениногорский му</w:t>
      </w:r>
      <w:r w:rsidR="00FE3B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иципальный район»                        от 01.02.2019</w:t>
      </w:r>
      <w:r w:rsidR="00FE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97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закреплении образовательных  учреждений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:rsidR="00371F29" w:rsidRPr="00A24B7C" w:rsidRDefault="00371F29" w:rsidP="007F5A9C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«Лениногорский муниципальный район» Республики Татарстан.</w:t>
      </w:r>
    </w:p>
    <w:p w:rsidR="00371F29" w:rsidRPr="00A24B7C" w:rsidRDefault="00371F29" w:rsidP="007F5A9C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иногорский муниципальный район» -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В.С.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Санатуллина</w:t>
      </w:r>
    </w:p>
    <w:p w:rsidR="00371F29" w:rsidRPr="00A24B7C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AD" w:rsidRPr="00A24B7C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F5A9C" w:rsidRPr="00C24DB6" w:rsidTr="00D66ACE">
        <w:tc>
          <w:tcPr>
            <w:tcW w:w="3298" w:type="dxa"/>
            <w:shd w:val="clear" w:color="auto" w:fill="auto"/>
          </w:tcPr>
          <w:p w:rsidR="007F5A9C" w:rsidRPr="00C24DB6" w:rsidRDefault="007F5A9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F5A9C" w:rsidRPr="00C24DB6" w:rsidRDefault="007F5A9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F5A9C" w:rsidRPr="00C24DB6" w:rsidRDefault="007F5A9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71F29" w:rsidRPr="00FE3BC0" w:rsidRDefault="00FE3BC0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</w:t>
      </w:r>
      <w:r w:rsidR="007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Минвалеева</w:t>
      </w:r>
      <w:proofErr w:type="spellEnd"/>
    </w:p>
    <w:p w:rsidR="00371F29" w:rsidRPr="00FE3BC0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5-24-55</w:t>
      </w:r>
    </w:p>
    <w:p w:rsidR="00FC64D3" w:rsidRDefault="00A24B7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9C" w:rsidRDefault="007F5A9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A9C" w:rsidSect="007F5A9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F5A9C" w:rsidRPr="007F5A9C" w:rsidRDefault="007F5A9C" w:rsidP="007F5A9C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F5A9C">
        <w:rPr>
          <w:rFonts w:ascii="Times New Roman" w:hAnsi="Times New Roman" w:cs="Times New Roman"/>
          <w:sz w:val="24"/>
          <w:szCs w:val="24"/>
        </w:rPr>
        <w:t>Приложение</w:t>
      </w:r>
    </w:p>
    <w:p w:rsidR="007F5A9C" w:rsidRPr="007F5A9C" w:rsidRDefault="007F5A9C" w:rsidP="007F5A9C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F5A9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7F5A9C" w:rsidRPr="007F5A9C" w:rsidRDefault="005C6DCA" w:rsidP="007F5A9C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</w:t>
      </w:r>
      <w:r w:rsidR="007F5A9C" w:rsidRPr="007F5A9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7F5A9C" w:rsidRPr="007F5A9C">
        <w:rPr>
          <w:rFonts w:ascii="Times New Roman" w:hAnsi="Times New Roman" w:cs="Times New Roman"/>
          <w:sz w:val="24"/>
          <w:szCs w:val="24"/>
        </w:rPr>
        <w:t xml:space="preserve"> </w:t>
      </w:r>
      <w:r w:rsidR="007F5A9C">
        <w:rPr>
          <w:rFonts w:ascii="Times New Roman" w:hAnsi="Times New Roman" w:cs="Times New Roman"/>
          <w:sz w:val="24"/>
          <w:szCs w:val="24"/>
        </w:rPr>
        <w:t>2020</w:t>
      </w:r>
      <w:r w:rsidR="007F5A9C" w:rsidRPr="007F5A9C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proofErr w:type="gramEnd"/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</w:t>
      </w:r>
      <w:r w:rsidR="007F5A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район» Республики Татарстан</w:t>
      </w:r>
    </w:p>
    <w:p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6E60E9" w:rsidRPr="006E60E9" w:rsidTr="007F5A9C">
        <w:trPr>
          <w:tblHeader/>
        </w:trPr>
        <w:tc>
          <w:tcPr>
            <w:tcW w:w="709" w:type="dxa"/>
          </w:tcPr>
          <w:p w:rsidR="006E60E9" w:rsidRPr="007F5A9C" w:rsidRDefault="006E60E9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5A9C" w:rsidRPr="007F5A9C" w:rsidRDefault="007F5A9C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B17D67" w:rsidRPr="007F5A9C" w:rsidRDefault="00B17D67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1" w:type="dxa"/>
          </w:tcPr>
          <w:p w:rsidR="006E60E9" w:rsidRPr="007F5A9C" w:rsidRDefault="006E60E9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36" w:type="dxa"/>
          </w:tcPr>
          <w:p w:rsidR="006E60E9" w:rsidRPr="007F5A9C" w:rsidRDefault="006E60E9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94" w:type="dxa"/>
          </w:tcPr>
          <w:p w:rsidR="006E60E9" w:rsidRPr="007F5A9C" w:rsidRDefault="006E60E9" w:rsidP="007F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9C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 (частный сектор);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ирокая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536" w:type="dxa"/>
          </w:tcPr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25,27,28а,30,31,32а;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:rsidR="00FA5B16" w:rsidRPr="00A24B7C" w:rsidRDefault="00FA5B16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раснокамская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№3,5;</w:t>
            </w:r>
          </w:p>
          <w:p w:rsidR="006E60E9" w:rsidRDefault="007F5A9C" w:rsidP="008F0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пр.50лет Победы: д. № 9,9а</w:t>
            </w:r>
          </w:p>
          <w:p w:rsidR="007F5A9C" w:rsidRPr="00A24B7C" w:rsidRDefault="007F5A9C" w:rsidP="008F0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F5A9C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536" w:type="dxa"/>
          </w:tcPr>
          <w:p w:rsidR="006E60E9" w:rsidRPr="00A24B7C" w:rsidRDefault="00FC64D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</w:t>
            </w:r>
            <w:r w:rsidR="00FC64D3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Агадуллина: д. № 15,15а,17,19,21;</w:t>
            </w:r>
          </w:p>
          <w:p w:rsidR="006E60E9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</w:t>
            </w:r>
          </w:p>
          <w:p w:rsidR="007F5A9C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536" w:type="dxa"/>
          </w:tcPr>
          <w:p w:rsidR="007F5A9C" w:rsidRDefault="00D62D2F" w:rsidP="00C479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62D2F" w:rsidRPr="00A24B7C" w:rsidRDefault="00D62D2F" w:rsidP="00C479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№56,56а,58,60,63,64,64а,65,67;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Достоевского д.11,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Толстого: д.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5,8,12;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10,11,13;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Белинского д.3;47;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ародная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стройка (частный сектор);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ошевого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д.18,20,23,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:rsidR="006E60E9" w:rsidRDefault="00D62D2F" w:rsidP="00C47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Садовая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д. №6,8,8б,10; частный сектор;</w:t>
            </w:r>
          </w:p>
          <w:p w:rsidR="00BC36C2" w:rsidRPr="00A24B7C" w:rsidRDefault="00BF09CD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Газовиков (</w:t>
            </w:r>
            <w:r w:rsidR="00BC3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частный сектор)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1,1а,2,4,5,6,7,9,10,11,12,13,15а;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3,3а,7,9, частный сектор;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Чкалова, частный сектор;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Осипенко: д. 1,3,5,7, частный сектор;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3,5а;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1,3,5, частный сектор;</w:t>
            </w:r>
          </w:p>
          <w:p w:rsidR="006E60E9" w:rsidRPr="00A24B7C" w:rsidRDefault="000E64A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7F5A9C">
        <w:trPr>
          <w:trHeight w:val="995"/>
        </w:trPr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536" w:type="dxa"/>
          </w:tcPr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р. Шашина: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:rsidR="006E60E9" w:rsidRPr="00A24B7C" w:rsidRDefault="00B74E15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:rsidR="006E60E9" w:rsidRPr="00A24B7C" w:rsidRDefault="00692EA4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:rsidR="00692EA4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Ленинградская: </w:t>
            </w:r>
          </w:p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85,87,93;</w:t>
            </w:r>
          </w:p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:rsidR="006E60E9" w:rsidRPr="00A24B7C" w:rsidRDefault="007F5A9C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д.№ 12,16,14,18</w:t>
            </w:r>
          </w:p>
        </w:tc>
        <w:tc>
          <w:tcPr>
            <w:tcW w:w="1894" w:type="dxa"/>
          </w:tcPr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536" w:type="dxa"/>
          </w:tcPr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10в,19,31,33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:rsidR="00D62D2F" w:rsidRPr="00A24B7C" w:rsidRDefault="00B74E15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:rsidR="00692EA4" w:rsidRDefault="00D62D2F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EA4" w:rsidRPr="00A24B7C" w:rsidRDefault="00692EA4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Набережная: д. 4,10;</w:t>
            </w:r>
          </w:p>
          <w:p w:rsidR="00692EA4" w:rsidRDefault="00692EA4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ружба Народов: д. 2,3,4,5,6,7,8,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692EA4" w:rsidRDefault="00692EA4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,частный сектор;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EA4" w:rsidRPr="00A24B7C" w:rsidRDefault="00692EA4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9, частный сектор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BF09CD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Профсоюзная;</w:t>
            </w:r>
          </w:p>
          <w:p w:rsidR="006E60E9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37,38, 42,44,48,50,52,54;</w:t>
            </w:r>
          </w:p>
          <w:p w:rsidR="006E60E9" w:rsidRPr="00A24B7C" w:rsidRDefault="006E60E9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6E60E9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536" w:type="dxa"/>
          </w:tcPr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Крупской: д. № 1а,2,4,4а,5, 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:rsidR="006E60E9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rPr>
          <w:trHeight w:val="2484"/>
        </w:trPr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536" w:type="dxa"/>
          </w:tcPr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Заварыкина: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23,25,25а, 32;</w:t>
            </w:r>
          </w:p>
          <w:p w:rsidR="006E60E9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енина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29,31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7F5A9C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536" w:type="dxa"/>
          </w:tcPr>
          <w:p w:rsidR="00D62D2F" w:rsidRPr="00A24B7C" w:rsidRDefault="00BC36C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(частный сектор);</w:t>
            </w:r>
          </w:p>
          <w:p w:rsidR="00D62D2F" w:rsidRPr="00A24B7C" w:rsidRDefault="00BF09CD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Кутузова д. №23д,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23е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:rsidR="00D62D2F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Стадионная;</w:t>
            </w:r>
          </w:p>
          <w:p w:rsidR="00591F17" w:rsidRPr="00A24B7C" w:rsidRDefault="00591F17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1;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№2,4, частный сектор;</w:t>
            </w:r>
          </w:p>
          <w:p w:rsidR="006E60E9" w:rsidRPr="00A24B7C" w:rsidRDefault="00D62D2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Садриева: д. № 23, 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5A9C">
              <w:rPr>
                <w:rFonts w:ascii="Times New Roman" w:hAnsi="Times New Roman" w:cs="Times New Roman"/>
                <w:sz w:val="28"/>
                <w:szCs w:val="28"/>
              </w:rPr>
              <w:t>26,28,30,32,34,36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«Письмянка»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«Шугуровская СОШ им.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Шугурово,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Старое Шугурово, с. Новое Шугурово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6E60E9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Зеленорощинская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5A9C" w:rsidRPr="00A24B7C" w:rsidRDefault="007F5A9C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6E60E9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«Урдалинская ООШ»</w:t>
            </w:r>
          </w:p>
          <w:p w:rsidR="007F5A9C" w:rsidRPr="00A24B7C" w:rsidRDefault="007F5A9C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«Каркалинская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«Куакбашская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Куакбаш, с. Чути,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«Сугушлинская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Сугушла,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«Сарабикуловская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Сарабикулово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«Урмышлинская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Бухар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«Керлигачская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«Старокувакская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«Тимяшевская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Тимяшево,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Петропавловка, 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Ивановка, с. Михайловка, </w:t>
            </w:r>
          </w:p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Медведка, 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Старая Письмянка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д. Дурасово, 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п. Степной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«Новочершилинская начальная школа – детский сад»</w:t>
            </w:r>
          </w:p>
        </w:tc>
        <w:tc>
          <w:tcPr>
            <w:tcW w:w="4536" w:type="dxa"/>
          </w:tcPr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Новочершилинский,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Алешкино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F5A9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:rsidR="006E60E9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  <w:p w:rsidR="007F5A9C" w:rsidRPr="00A24B7C" w:rsidRDefault="007F5A9C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«Новосережкинская ООШ»</w:t>
            </w:r>
          </w:p>
        </w:tc>
        <w:tc>
          <w:tcPr>
            <w:tcW w:w="4536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8A09AF">
        <w:tc>
          <w:tcPr>
            <w:tcW w:w="709" w:type="dxa"/>
          </w:tcPr>
          <w:p w:rsidR="006E60E9" w:rsidRPr="00A24B7C" w:rsidRDefault="00C479EF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«Федотовская ООШ»</w:t>
            </w:r>
          </w:p>
        </w:tc>
        <w:tc>
          <w:tcPr>
            <w:tcW w:w="4536" w:type="dxa"/>
          </w:tcPr>
          <w:p w:rsidR="006E60E9" w:rsidRPr="00A24B7C" w:rsidRDefault="006E60E9" w:rsidP="007F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E5607" w:rsidRDefault="006E5607"/>
    <w:sectPr w:rsidR="006E5607" w:rsidSect="007F5A9C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82" w:rsidRDefault="00EB0382" w:rsidP="007F5A9C">
      <w:pPr>
        <w:spacing w:after="0" w:line="240" w:lineRule="auto"/>
      </w:pPr>
      <w:r>
        <w:separator/>
      </w:r>
    </w:p>
  </w:endnote>
  <w:endnote w:type="continuationSeparator" w:id="0">
    <w:p w:rsidR="00EB0382" w:rsidRDefault="00EB0382" w:rsidP="007F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82" w:rsidRDefault="00EB0382" w:rsidP="007F5A9C">
      <w:pPr>
        <w:spacing w:after="0" w:line="240" w:lineRule="auto"/>
      </w:pPr>
      <w:r>
        <w:separator/>
      </w:r>
    </w:p>
  </w:footnote>
  <w:footnote w:type="continuationSeparator" w:id="0">
    <w:p w:rsidR="00EB0382" w:rsidRDefault="00EB0382" w:rsidP="007F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583950"/>
      <w:docPartObj>
        <w:docPartGallery w:val="Page Numbers (Top of Page)"/>
        <w:docPartUnique/>
      </w:docPartObj>
    </w:sdtPr>
    <w:sdtEndPr/>
    <w:sdtContent>
      <w:p w:rsidR="007F5A9C" w:rsidRDefault="007F5A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35B">
          <w:rPr>
            <w:noProof/>
          </w:rPr>
          <w:t>6</w:t>
        </w:r>
        <w:r>
          <w:fldChar w:fldCharType="end"/>
        </w:r>
      </w:p>
    </w:sdtContent>
  </w:sdt>
  <w:p w:rsidR="007F5A9C" w:rsidRDefault="007F5A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9C" w:rsidRDefault="007F5A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9"/>
    <w:rsid w:val="00050DC4"/>
    <w:rsid w:val="000E64A1"/>
    <w:rsid w:val="0010590A"/>
    <w:rsid w:val="001355C8"/>
    <w:rsid w:val="00136C94"/>
    <w:rsid w:val="00153A8E"/>
    <w:rsid w:val="001D463F"/>
    <w:rsid w:val="002B4905"/>
    <w:rsid w:val="002F7004"/>
    <w:rsid w:val="00371F29"/>
    <w:rsid w:val="004945FC"/>
    <w:rsid w:val="004E6CB7"/>
    <w:rsid w:val="004F2DA1"/>
    <w:rsid w:val="005417F1"/>
    <w:rsid w:val="005526B9"/>
    <w:rsid w:val="00567694"/>
    <w:rsid w:val="00591F17"/>
    <w:rsid w:val="0059386C"/>
    <w:rsid w:val="005B2C4B"/>
    <w:rsid w:val="005C6DCA"/>
    <w:rsid w:val="005D235B"/>
    <w:rsid w:val="00692EA4"/>
    <w:rsid w:val="006A757A"/>
    <w:rsid w:val="006E5607"/>
    <w:rsid w:val="006E60E9"/>
    <w:rsid w:val="007C4D54"/>
    <w:rsid w:val="007E2D32"/>
    <w:rsid w:val="007E47B7"/>
    <w:rsid w:val="007F5A9C"/>
    <w:rsid w:val="00831A8F"/>
    <w:rsid w:val="008A09AF"/>
    <w:rsid w:val="008A15F3"/>
    <w:rsid w:val="008F069C"/>
    <w:rsid w:val="00961FB2"/>
    <w:rsid w:val="009F4ECE"/>
    <w:rsid w:val="009F5022"/>
    <w:rsid w:val="00A24B7C"/>
    <w:rsid w:val="00A35BD8"/>
    <w:rsid w:val="00A65CAD"/>
    <w:rsid w:val="00AA6BA1"/>
    <w:rsid w:val="00AC2899"/>
    <w:rsid w:val="00B12F8A"/>
    <w:rsid w:val="00B17D67"/>
    <w:rsid w:val="00B546CC"/>
    <w:rsid w:val="00B65AD9"/>
    <w:rsid w:val="00B74E15"/>
    <w:rsid w:val="00BC36C2"/>
    <w:rsid w:val="00BF09CD"/>
    <w:rsid w:val="00C34611"/>
    <w:rsid w:val="00C479EF"/>
    <w:rsid w:val="00C751EF"/>
    <w:rsid w:val="00CD3723"/>
    <w:rsid w:val="00D604E7"/>
    <w:rsid w:val="00D62D2F"/>
    <w:rsid w:val="00DD5144"/>
    <w:rsid w:val="00DF4521"/>
    <w:rsid w:val="00EB0382"/>
    <w:rsid w:val="00F713A0"/>
    <w:rsid w:val="00F7337F"/>
    <w:rsid w:val="00FA274D"/>
    <w:rsid w:val="00FA5B16"/>
    <w:rsid w:val="00FC28DE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F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5A9C"/>
  </w:style>
  <w:style w:type="paragraph" w:styleId="ab">
    <w:name w:val="footer"/>
    <w:basedOn w:val="a"/>
    <w:link w:val="ac"/>
    <w:uiPriority w:val="99"/>
    <w:unhideWhenUsed/>
    <w:rsid w:val="007F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5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F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5A9C"/>
  </w:style>
  <w:style w:type="paragraph" w:styleId="ab">
    <w:name w:val="footer"/>
    <w:basedOn w:val="a"/>
    <w:link w:val="ac"/>
    <w:uiPriority w:val="99"/>
    <w:unhideWhenUsed/>
    <w:rsid w:val="007F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F6AD-6BE8-4442-B24F-B0B37B59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2020-01-22T12:03:00Z</cp:lastPrinted>
  <dcterms:created xsi:type="dcterms:W3CDTF">2020-01-29T07:27:00Z</dcterms:created>
  <dcterms:modified xsi:type="dcterms:W3CDTF">2020-01-29T07:27:00Z</dcterms:modified>
</cp:coreProperties>
</file>