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D8A" w:rsidRPr="00D22A7A" w:rsidRDefault="00D22A7A" w:rsidP="00D22A7A">
      <w:pPr>
        <w:spacing w:after="0" w:line="240" w:lineRule="auto"/>
        <w:ind w:left="9912"/>
        <w:jc w:val="both"/>
        <w:rPr>
          <w:rFonts w:ascii="Times New Roman" w:hAnsi="Times New Roman" w:cs="Times New Roman"/>
          <w:sz w:val="20"/>
          <w:szCs w:val="20"/>
        </w:rPr>
      </w:pPr>
      <w:r w:rsidRPr="00D22A7A">
        <w:rPr>
          <w:rFonts w:ascii="Times New Roman" w:hAnsi="Times New Roman" w:cs="Times New Roman"/>
          <w:sz w:val="20"/>
          <w:szCs w:val="20"/>
        </w:rPr>
        <w:t>Приложение №</w:t>
      </w:r>
      <w:r w:rsidR="00CB6CE8">
        <w:rPr>
          <w:rFonts w:ascii="Times New Roman" w:hAnsi="Times New Roman" w:cs="Times New Roman"/>
          <w:sz w:val="20"/>
          <w:szCs w:val="20"/>
        </w:rPr>
        <w:t>7</w:t>
      </w:r>
    </w:p>
    <w:p w:rsidR="00D22A7A" w:rsidRPr="00D22A7A" w:rsidRDefault="00D22A7A" w:rsidP="00D22A7A">
      <w:pPr>
        <w:spacing w:after="0" w:line="240" w:lineRule="auto"/>
        <w:ind w:left="9912"/>
        <w:jc w:val="both"/>
        <w:rPr>
          <w:rFonts w:ascii="Times New Roman" w:hAnsi="Times New Roman" w:cs="Times New Roman"/>
          <w:sz w:val="20"/>
          <w:szCs w:val="20"/>
        </w:rPr>
      </w:pPr>
      <w:r w:rsidRPr="00D22A7A">
        <w:rPr>
          <w:rFonts w:ascii="Times New Roman" w:hAnsi="Times New Roman" w:cs="Times New Roman"/>
          <w:sz w:val="20"/>
          <w:szCs w:val="20"/>
        </w:rPr>
        <w:t>К целевой Программе «Повышение безопасности</w:t>
      </w:r>
    </w:p>
    <w:p w:rsidR="00D22A7A" w:rsidRPr="00D22A7A" w:rsidRDefault="00D22A7A" w:rsidP="00D22A7A">
      <w:pPr>
        <w:spacing w:after="0" w:line="240" w:lineRule="auto"/>
        <w:ind w:left="9912"/>
        <w:jc w:val="both"/>
        <w:rPr>
          <w:rFonts w:ascii="Times New Roman" w:hAnsi="Times New Roman" w:cs="Times New Roman"/>
          <w:sz w:val="20"/>
          <w:szCs w:val="20"/>
        </w:rPr>
      </w:pPr>
      <w:r w:rsidRPr="00D22A7A">
        <w:rPr>
          <w:rFonts w:ascii="Times New Roman" w:hAnsi="Times New Roman" w:cs="Times New Roman"/>
          <w:sz w:val="20"/>
          <w:szCs w:val="20"/>
        </w:rPr>
        <w:t>дорожного движения на территории Лениногорского</w:t>
      </w:r>
    </w:p>
    <w:p w:rsidR="00D22A7A" w:rsidRDefault="00D22A7A" w:rsidP="00D22A7A">
      <w:pPr>
        <w:spacing w:after="0" w:line="240" w:lineRule="auto"/>
        <w:ind w:left="9912"/>
        <w:jc w:val="both"/>
        <w:rPr>
          <w:rFonts w:ascii="Times New Roman" w:hAnsi="Times New Roman" w:cs="Times New Roman"/>
          <w:sz w:val="20"/>
          <w:szCs w:val="20"/>
        </w:rPr>
      </w:pPr>
      <w:r w:rsidRPr="00D22A7A">
        <w:rPr>
          <w:rFonts w:ascii="Times New Roman" w:hAnsi="Times New Roman" w:cs="Times New Roman"/>
          <w:sz w:val="20"/>
          <w:szCs w:val="20"/>
        </w:rPr>
        <w:t xml:space="preserve"> района на 2014 год»</w:t>
      </w:r>
    </w:p>
    <w:p w:rsidR="00D22A7A" w:rsidRDefault="00D22A7A" w:rsidP="00D22A7A">
      <w:pPr>
        <w:spacing w:after="0" w:line="240" w:lineRule="auto"/>
        <w:ind w:left="9912"/>
        <w:jc w:val="both"/>
        <w:rPr>
          <w:rFonts w:ascii="Times New Roman" w:hAnsi="Times New Roman" w:cs="Times New Roman"/>
          <w:sz w:val="20"/>
          <w:szCs w:val="20"/>
        </w:rPr>
      </w:pPr>
    </w:p>
    <w:p w:rsidR="00D22A7A" w:rsidRDefault="00D22A7A" w:rsidP="00D22A7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35A46" w:rsidRDefault="00B35A46" w:rsidP="00D22A7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B6CE8" w:rsidRDefault="00CB6CE8" w:rsidP="00D22A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РАСПРЕДЕЛЕНИЕ </w:t>
      </w:r>
    </w:p>
    <w:p w:rsidR="00CB6CE8" w:rsidRDefault="00CB6CE8" w:rsidP="00D22A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СРЕДСТВ, ВЫДЕЛЯЕМЫХ НА РЕАЛИЗАЦИЮ </w:t>
      </w:r>
      <w:r w:rsidR="00D22A7A" w:rsidRPr="00D22A7A">
        <w:rPr>
          <w:rFonts w:ascii="Times New Roman" w:hAnsi="Times New Roman" w:cs="Times New Roman"/>
          <w:b/>
          <w:sz w:val="28"/>
          <w:szCs w:val="28"/>
        </w:rPr>
        <w:t>ПРОГРАМ</w:t>
      </w:r>
      <w:r w:rsidR="00B35A46">
        <w:rPr>
          <w:rFonts w:ascii="Times New Roman" w:hAnsi="Times New Roman" w:cs="Times New Roman"/>
          <w:b/>
          <w:sz w:val="28"/>
          <w:szCs w:val="28"/>
        </w:rPr>
        <w:t>МЫ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58658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22A7A" w:rsidRDefault="00586582" w:rsidP="00D22A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CB6CE8">
        <w:rPr>
          <w:rFonts w:ascii="Times New Roman" w:hAnsi="Times New Roman" w:cs="Times New Roman"/>
          <w:b/>
          <w:sz w:val="28"/>
          <w:szCs w:val="28"/>
        </w:rPr>
        <w:t>ЕЖДУ ГОСУДАРСТВЕННЫМИ ЗАКАЗЧИ</w:t>
      </w:r>
      <w:bookmarkStart w:id="0" w:name="_GoBack"/>
      <w:bookmarkEnd w:id="0"/>
      <w:r w:rsidR="00CB6CE8">
        <w:rPr>
          <w:rFonts w:ascii="Times New Roman" w:hAnsi="Times New Roman" w:cs="Times New Roman"/>
          <w:b/>
          <w:sz w:val="28"/>
          <w:szCs w:val="28"/>
        </w:rPr>
        <w:t>КАМИ</w:t>
      </w:r>
    </w:p>
    <w:p w:rsidR="00586582" w:rsidRDefault="00586582" w:rsidP="00D22A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5A46" w:rsidRDefault="00B35A46" w:rsidP="00D22A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603A" w:rsidRPr="009D20BC" w:rsidRDefault="001A24E3" w:rsidP="00586582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CB6CE8">
        <w:rPr>
          <w:rFonts w:ascii="Times New Roman" w:hAnsi="Times New Roman" w:cs="Times New Roman"/>
          <w:sz w:val="24"/>
          <w:szCs w:val="24"/>
        </w:rPr>
        <w:tab/>
      </w:r>
      <w:r w:rsidR="00CB6CE8">
        <w:rPr>
          <w:rFonts w:ascii="Times New Roman" w:hAnsi="Times New Roman" w:cs="Times New Roman"/>
          <w:sz w:val="24"/>
          <w:szCs w:val="24"/>
        </w:rPr>
        <w:tab/>
      </w:r>
      <w:r w:rsidR="00CB6CE8">
        <w:rPr>
          <w:rFonts w:ascii="Times New Roman" w:hAnsi="Times New Roman" w:cs="Times New Roman"/>
          <w:sz w:val="24"/>
          <w:szCs w:val="24"/>
        </w:rPr>
        <w:tab/>
      </w:r>
      <w:r w:rsidR="00CB6CE8">
        <w:rPr>
          <w:rFonts w:ascii="Times New Roman" w:hAnsi="Times New Roman" w:cs="Times New Roman"/>
          <w:sz w:val="24"/>
          <w:szCs w:val="24"/>
        </w:rPr>
        <w:tab/>
      </w:r>
      <w:r w:rsidR="00CB6CE8">
        <w:rPr>
          <w:rFonts w:ascii="Times New Roman" w:hAnsi="Times New Roman" w:cs="Times New Roman"/>
          <w:sz w:val="24"/>
          <w:szCs w:val="24"/>
        </w:rPr>
        <w:tab/>
      </w:r>
      <w:r w:rsidR="00CB6CE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D20BC" w:rsidRPr="009D20BC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Style w:val="a3"/>
        <w:tblW w:w="1488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970"/>
        <w:gridCol w:w="1923"/>
        <w:gridCol w:w="1842"/>
        <w:gridCol w:w="1905"/>
        <w:gridCol w:w="1701"/>
        <w:gridCol w:w="1842"/>
        <w:gridCol w:w="1701"/>
      </w:tblGrid>
      <w:tr w:rsidR="00CB6CE8" w:rsidTr="00CB6CE8">
        <w:tc>
          <w:tcPr>
            <w:tcW w:w="3970" w:type="dxa"/>
            <w:vMerge w:val="restart"/>
            <w:vAlign w:val="center"/>
          </w:tcPr>
          <w:p w:rsidR="00CB6CE8" w:rsidRPr="00CB6CE8" w:rsidRDefault="00CB6CE8" w:rsidP="00CB6C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CE8">
              <w:rPr>
                <w:rFonts w:ascii="Times New Roman" w:hAnsi="Times New Roman" w:cs="Times New Roman"/>
                <w:sz w:val="28"/>
                <w:szCs w:val="28"/>
              </w:rPr>
              <w:t>Госуда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CB6CE8">
              <w:rPr>
                <w:rFonts w:ascii="Times New Roman" w:hAnsi="Times New Roman" w:cs="Times New Roman"/>
                <w:sz w:val="28"/>
                <w:szCs w:val="28"/>
              </w:rPr>
              <w:t>ственные заказы Программы</w:t>
            </w:r>
          </w:p>
        </w:tc>
        <w:tc>
          <w:tcPr>
            <w:tcW w:w="3765" w:type="dxa"/>
            <w:gridSpan w:val="2"/>
            <w:vAlign w:val="center"/>
          </w:tcPr>
          <w:p w:rsidR="00CB6CE8" w:rsidRPr="00CB6CE8" w:rsidRDefault="00CB6CE8" w:rsidP="00CB6C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CE8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бюджета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CB6CE8">
              <w:rPr>
                <w:rFonts w:ascii="Times New Roman" w:hAnsi="Times New Roman" w:cs="Times New Roman"/>
                <w:sz w:val="28"/>
                <w:szCs w:val="28"/>
              </w:rPr>
              <w:t>еспублик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Татарстан</w:t>
            </w:r>
          </w:p>
        </w:tc>
        <w:tc>
          <w:tcPr>
            <w:tcW w:w="3606" w:type="dxa"/>
            <w:gridSpan w:val="2"/>
            <w:vAlign w:val="center"/>
          </w:tcPr>
          <w:p w:rsidR="00CB6CE8" w:rsidRPr="00CB6CE8" w:rsidRDefault="00CB6CE8" w:rsidP="00CB6C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CE8">
              <w:rPr>
                <w:rFonts w:ascii="Times New Roman" w:hAnsi="Times New Roman" w:cs="Times New Roman"/>
                <w:sz w:val="28"/>
                <w:szCs w:val="28"/>
              </w:rPr>
              <w:t>Средства бюджета района</w:t>
            </w:r>
          </w:p>
        </w:tc>
        <w:tc>
          <w:tcPr>
            <w:tcW w:w="3543" w:type="dxa"/>
            <w:gridSpan w:val="2"/>
            <w:vAlign w:val="center"/>
          </w:tcPr>
          <w:p w:rsidR="00CB6CE8" w:rsidRPr="00CB6CE8" w:rsidRDefault="00CB6CE8" w:rsidP="00CB6C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CE8">
              <w:rPr>
                <w:rFonts w:ascii="Times New Roman" w:hAnsi="Times New Roman" w:cs="Times New Roman"/>
                <w:sz w:val="28"/>
                <w:szCs w:val="28"/>
              </w:rPr>
              <w:t>Средства внебюджетных источников</w:t>
            </w:r>
          </w:p>
        </w:tc>
      </w:tr>
      <w:tr w:rsidR="00CB6CE8" w:rsidTr="00CB6CE8">
        <w:tc>
          <w:tcPr>
            <w:tcW w:w="3970" w:type="dxa"/>
            <w:vMerge/>
            <w:vAlign w:val="center"/>
          </w:tcPr>
          <w:p w:rsidR="00CB6CE8" w:rsidRPr="00CB6CE8" w:rsidRDefault="00CB6CE8" w:rsidP="00CB6C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3" w:type="dxa"/>
            <w:vAlign w:val="center"/>
          </w:tcPr>
          <w:p w:rsidR="00CB6CE8" w:rsidRPr="00CB6CE8" w:rsidRDefault="00CB6CE8" w:rsidP="00CB6C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CE8">
              <w:rPr>
                <w:rFonts w:ascii="Times New Roman" w:hAnsi="Times New Roman" w:cs="Times New Roman"/>
                <w:sz w:val="28"/>
                <w:szCs w:val="28"/>
              </w:rPr>
              <w:t>Капитальные вложения</w:t>
            </w:r>
          </w:p>
        </w:tc>
        <w:tc>
          <w:tcPr>
            <w:tcW w:w="1842" w:type="dxa"/>
            <w:vAlign w:val="center"/>
          </w:tcPr>
          <w:p w:rsidR="00CB6CE8" w:rsidRPr="00CB6CE8" w:rsidRDefault="00CB6CE8" w:rsidP="00CB6C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CE8">
              <w:rPr>
                <w:rFonts w:ascii="Times New Roman" w:hAnsi="Times New Roman" w:cs="Times New Roman"/>
                <w:sz w:val="28"/>
                <w:szCs w:val="28"/>
              </w:rPr>
              <w:t>Прочие нужды</w:t>
            </w:r>
          </w:p>
        </w:tc>
        <w:tc>
          <w:tcPr>
            <w:tcW w:w="1905" w:type="dxa"/>
            <w:vAlign w:val="center"/>
          </w:tcPr>
          <w:p w:rsidR="00CB6CE8" w:rsidRPr="00CB6CE8" w:rsidRDefault="00CB6CE8" w:rsidP="00CB6C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CE8">
              <w:rPr>
                <w:rFonts w:ascii="Times New Roman" w:hAnsi="Times New Roman" w:cs="Times New Roman"/>
                <w:sz w:val="28"/>
                <w:szCs w:val="28"/>
              </w:rPr>
              <w:t>Капитальные вложения</w:t>
            </w:r>
          </w:p>
        </w:tc>
        <w:tc>
          <w:tcPr>
            <w:tcW w:w="1701" w:type="dxa"/>
            <w:vAlign w:val="center"/>
          </w:tcPr>
          <w:p w:rsidR="00CB6CE8" w:rsidRPr="00CB6CE8" w:rsidRDefault="00CB6CE8" w:rsidP="00CB6C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CE8">
              <w:rPr>
                <w:rFonts w:ascii="Times New Roman" w:hAnsi="Times New Roman" w:cs="Times New Roman"/>
                <w:sz w:val="28"/>
                <w:szCs w:val="28"/>
              </w:rPr>
              <w:t>Прочие нужды</w:t>
            </w:r>
          </w:p>
        </w:tc>
        <w:tc>
          <w:tcPr>
            <w:tcW w:w="1842" w:type="dxa"/>
            <w:vAlign w:val="center"/>
          </w:tcPr>
          <w:p w:rsidR="00CB6CE8" w:rsidRPr="00CB6CE8" w:rsidRDefault="00CB6CE8" w:rsidP="00CB6C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CE8">
              <w:rPr>
                <w:rFonts w:ascii="Times New Roman" w:hAnsi="Times New Roman" w:cs="Times New Roman"/>
                <w:sz w:val="28"/>
                <w:szCs w:val="28"/>
              </w:rPr>
              <w:t>Капитальные вложения</w:t>
            </w:r>
          </w:p>
        </w:tc>
        <w:tc>
          <w:tcPr>
            <w:tcW w:w="1701" w:type="dxa"/>
            <w:vAlign w:val="center"/>
          </w:tcPr>
          <w:p w:rsidR="00CB6CE8" w:rsidRPr="00CB6CE8" w:rsidRDefault="00CB6CE8" w:rsidP="00CB6C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CE8">
              <w:rPr>
                <w:rFonts w:ascii="Times New Roman" w:hAnsi="Times New Roman" w:cs="Times New Roman"/>
                <w:sz w:val="28"/>
                <w:szCs w:val="28"/>
              </w:rPr>
              <w:t>Прочие нужды</w:t>
            </w:r>
          </w:p>
        </w:tc>
      </w:tr>
      <w:tr w:rsidR="00CB6CE8" w:rsidTr="00CB6CE8">
        <w:tc>
          <w:tcPr>
            <w:tcW w:w="3970" w:type="dxa"/>
            <w:vAlign w:val="center"/>
          </w:tcPr>
          <w:p w:rsidR="00CB6CE8" w:rsidRPr="00CB6CE8" w:rsidRDefault="00CB6CE8" w:rsidP="00CB6C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Лениногорский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РИК</w:t>
            </w:r>
          </w:p>
        </w:tc>
        <w:tc>
          <w:tcPr>
            <w:tcW w:w="1923" w:type="dxa"/>
            <w:vAlign w:val="center"/>
          </w:tcPr>
          <w:p w:rsidR="00CB6CE8" w:rsidRPr="00CB6CE8" w:rsidRDefault="00CB6CE8" w:rsidP="00CB6C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CB6CE8" w:rsidRPr="00CB6CE8" w:rsidRDefault="00CB6CE8" w:rsidP="00CB6C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5" w:type="dxa"/>
            <w:vAlign w:val="center"/>
          </w:tcPr>
          <w:p w:rsidR="00CB6CE8" w:rsidRPr="00CB6CE8" w:rsidRDefault="00F52301" w:rsidP="003858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31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2 510,0</w:t>
            </w:r>
          </w:p>
        </w:tc>
        <w:tc>
          <w:tcPr>
            <w:tcW w:w="1701" w:type="dxa"/>
            <w:vAlign w:val="center"/>
          </w:tcPr>
          <w:p w:rsidR="00CB6CE8" w:rsidRPr="00CB6CE8" w:rsidRDefault="00F52301" w:rsidP="00F523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317B">
              <w:rPr>
                <w:rFonts w:ascii="Times New Roman" w:hAnsi="Times New Roman" w:cs="Times New Roman"/>
                <w:sz w:val="28"/>
                <w:szCs w:val="28"/>
              </w:rPr>
              <w:t>27 813,8</w:t>
            </w:r>
          </w:p>
        </w:tc>
        <w:tc>
          <w:tcPr>
            <w:tcW w:w="1842" w:type="dxa"/>
            <w:vAlign w:val="center"/>
          </w:tcPr>
          <w:p w:rsidR="00CB6CE8" w:rsidRPr="00CB6CE8" w:rsidRDefault="00CB6CE8" w:rsidP="00CB6C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B6CE8" w:rsidRPr="00CB6CE8" w:rsidRDefault="00CB6CE8" w:rsidP="00CB6C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6CE8" w:rsidTr="00CB6CE8">
        <w:tc>
          <w:tcPr>
            <w:tcW w:w="3970" w:type="dxa"/>
            <w:vAlign w:val="center"/>
          </w:tcPr>
          <w:p w:rsidR="00CB6CE8" w:rsidRPr="00CB6CE8" w:rsidRDefault="00CB6CE8" w:rsidP="00CB6C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Лениногорский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филиал ГКУ «ДФН и ОП по БДД в РТ»</w:t>
            </w:r>
          </w:p>
        </w:tc>
        <w:tc>
          <w:tcPr>
            <w:tcW w:w="1923" w:type="dxa"/>
            <w:vAlign w:val="center"/>
          </w:tcPr>
          <w:p w:rsidR="00CB6CE8" w:rsidRPr="00CB6CE8" w:rsidRDefault="00CB6CE8" w:rsidP="00CB6C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CB6CE8" w:rsidRPr="00CB6CE8" w:rsidRDefault="00CB6CE8" w:rsidP="00F523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CE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F5230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B6CE8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1905" w:type="dxa"/>
            <w:vAlign w:val="center"/>
          </w:tcPr>
          <w:p w:rsidR="00CB6CE8" w:rsidRPr="00CB6CE8" w:rsidRDefault="00CB6CE8" w:rsidP="00CB6C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B6CE8" w:rsidRPr="00CB6CE8" w:rsidRDefault="00CB6CE8" w:rsidP="00CB6C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CB6CE8" w:rsidRPr="00CB6CE8" w:rsidRDefault="00CB6CE8" w:rsidP="00CB6C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B6CE8" w:rsidRPr="00CB6CE8" w:rsidRDefault="00CB6CE8" w:rsidP="00CB6C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22A7A" w:rsidRPr="00D22A7A" w:rsidRDefault="00D22A7A" w:rsidP="00D22A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D22A7A" w:rsidRPr="00D22A7A" w:rsidSect="00D22A7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2E7"/>
    <w:rsid w:val="001A24E3"/>
    <w:rsid w:val="003858F1"/>
    <w:rsid w:val="00586582"/>
    <w:rsid w:val="006E1D8A"/>
    <w:rsid w:val="009D20BC"/>
    <w:rsid w:val="00A0603A"/>
    <w:rsid w:val="00B35A46"/>
    <w:rsid w:val="00C02166"/>
    <w:rsid w:val="00CB6CE8"/>
    <w:rsid w:val="00CD32E7"/>
    <w:rsid w:val="00D22A7A"/>
    <w:rsid w:val="00D81DBD"/>
    <w:rsid w:val="00F52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2A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2A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Ильдар</dc:creator>
  <cp:keywords/>
  <dc:description/>
  <cp:lastModifiedBy>Руслан</cp:lastModifiedBy>
  <cp:revision>13</cp:revision>
  <cp:lastPrinted>2014-01-29T07:01:00Z</cp:lastPrinted>
  <dcterms:created xsi:type="dcterms:W3CDTF">2014-01-27T07:52:00Z</dcterms:created>
  <dcterms:modified xsi:type="dcterms:W3CDTF">2014-01-29T07:02:00Z</dcterms:modified>
</cp:coreProperties>
</file>