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D8A" w:rsidRP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  <w:r w:rsidRPr="00D22A7A">
        <w:rPr>
          <w:rFonts w:ascii="Times New Roman" w:hAnsi="Times New Roman" w:cs="Times New Roman"/>
          <w:sz w:val="20"/>
          <w:szCs w:val="20"/>
        </w:rPr>
        <w:t>Приложение №</w:t>
      </w:r>
      <w:r w:rsidR="007C1349">
        <w:rPr>
          <w:rFonts w:ascii="Times New Roman" w:hAnsi="Times New Roman" w:cs="Times New Roman"/>
          <w:sz w:val="20"/>
          <w:szCs w:val="20"/>
        </w:rPr>
        <w:t>4</w:t>
      </w:r>
    </w:p>
    <w:p w:rsidR="00D22A7A" w:rsidRPr="00D22A7A" w:rsidRDefault="00247F86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D22A7A" w:rsidRPr="00D22A7A">
        <w:rPr>
          <w:rFonts w:ascii="Times New Roman" w:hAnsi="Times New Roman" w:cs="Times New Roman"/>
          <w:sz w:val="20"/>
          <w:szCs w:val="20"/>
        </w:rPr>
        <w:t xml:space="preserve"> целевой Программе «Повышение безопасности</w:t>
      </w:r>
    </w:p>
    <w:p w:rsidR="00D22A7A" w:rsidRP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  <w:r w:rsidRPr="00D22A7A">
        <w:rPr>
          <w:rFonts w:ascii="Times New Roman" w:hAnsi="Times New Roman" w:cs="Times New Roman"/>
          <w:sz w:val="20"/>
          <w:szCs w:val="20"/>
        </w:rPr>
        <w:t>дорожного движения на территории Лениногорского</w:t>
      </w:r>
    </w:p>
    <w:p w:rsid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  <w:r w:rsidRPr="00D22A7A">
        <w:rPr>
          <w:rFonts w:ascii="Times New Roman" w:hAnsi="Times New Roman" w:cs="Times New Roman"/>
          <w:sz w:val="20"/>
          <w:szCs w:val="20"/>
        </w:rPr>
        <w:t xml:space="preserve"> района на 2014 год»</w:t>
      </w:r>
    </w:p>
    <w:p w:rsidR="00D22A7A" w:rsidRDefault="00D22A7A" w:rsidP="00980E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90904" w:rsidRDefault="00490904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7F86" w:rsidRDefault="00247F86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6D33" w:rsidRDefault="00BF6D33" w:rsidP="00D2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</w:t>
      </w:r>
      <w:r w:rsidR="00980E2C">
        <w:rPr>
          <w:rFonts w:ascii="Times New Roman" w:hAnsi="Times New Roman" w:cs="Times New Roman"/>
          <w:b/>
          <w:sz w:val="28"/>
          <w:szCs w:val="28"/>
        </w:rPr>
        <w:t>ГАНИЗАЦИОННО-ПЛАНИРОВОЧНЫЕ И ИНЖЕНЕРНЫЕ МЕРЫ, НАПРАВЛЕННЫЕ НА СОВЕРШЕНСТВОВАНИЕ ОРГАНИЗАЦИИ ДВИЖЕНИЯ ТРАНСПОРТНЫХ СРЕДСТВ И ПЕШЕХОДОВ</w:t>
      </w:r>
    </w:p>
    <w:p w:rsidR="00BF6D33" w:rsidRDefault="00BF6D33" w:rsidP="00980E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603A" w:rsidRPr="00871067" w:rsidRDefault="00871067" w:rsidP="00871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1067">
        <w:rPr>
          <w:rFonts w:ascii="Times New Roman" w:hAnsi="Times New Roman" w:cs="Times New Roman"/>
          <w:sz w:val="24"/>
          <w:szCs w:val="24"/>
        </w:rPr>
        <w:t>(тыс.руб</w:t>
      </w:r>
      <w:r>
        <w:rPr>
          <w:rFonts w:ascii="Times New Roman" w:hAnsi="Times New Roman" w:cs="Times New Roman"/>
          <w:sz w:val="24"/>
          <w:szCs w:val="24"/>
        </w:rPr>
        <w:t>лей</w:t>
      </w:r>
      <w:r w:rsidRPr="0087106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15310" w:type="dxa"/>
        <w:tblInd w:w="-318" w:type="dxa"/>
        <w:tblLayout w:type="fixed"/>
        <w:tblLook w:val="04A0"/>
      </w:tblPr>
      <w:tblGrid>
        <w:gridCol w:w="426"/>
        <w:gridCol w:w="3686"/>
        <w:gridCol w:w="1559"/>
        <w:gridCol w:w="1418"/>
        <w:gridCol w:w="1559"/>
        <w:gridCol w:w="1559"/>
        <w:gridCol w:w="1559"/>
        <w:gridCol w:w="1843"/>
        <w:gridCol w:w="1701"/>
      </w:tblGrid>
      <w:tr w:rsidR="00F07F78" w:rsidTr="007C1349">
        <w:tc>
          <w:tcPr>
            <w:tcW w:w="426" w:type="dxa"/>
            <w:vMerge w:val="restart"/>
          </w:tcPr>
          <w:p w:rsidR="00F07F78" w:rsidRPr="004450EB" w:rsidRDefault="00F07F78" w:rsidP="005E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0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  <w:vMerge w:val="restart"/>
          </w:tcPr>
          <w:p w:rsidR="00F07F78" w:rsidRPr="004450EB" w:rsidRDefault="00F07F78" w:rsidP="005E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0E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F07F78" w:rsidRPr="004450EB" w:rsidRDefault="00F07F78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E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418" w:type="dxa"/>
            <w:vMerge w:val="restart"/>
          </w:tcPr>
          <w:p w:rsidR="00F07F78" w:rsidRPr="004450EB" w:rsidRDefault="00F07F78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EB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</w:t>
            </w:r>
          </w:p>
        </w:tc>
        <w:tc>
          <w:tcPr>
            <w:tcW w:w="4677" w:type="dxa"/>
            <w:gridSpan w:val="3"/>
          </w:tcPr>
          <w:p w:rsidR="00F07F78" w:rsidRPr="004450EB" w:rsidRDefault="00F07F78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EB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1843" w:type="dxa"/>
          </w:tcPr>
          <w:p w:rsidR="00F07F78" w:rsidRPr="00F07F78" w:rsidRDefault="00F07F78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78">
              <w:rPr>
                <w:rFonts w:ascii="Times New Roman" w:hAnsi="Times New Roman" w:cs="Times New Roman"/>
                <w:sz w:val="24"/>
                <w:szCs w:val="24"/>
              </w:rPr>
              <w:t>Ответственные за исполнение</w:t>
            </w:r>
          </w:p>
        </w:tc>
        <w:tc>
          <w:tcPr>
            <w:tcW w:w="1701" w:type="dxa"/>
          </w:tcPr>
          <w:p w:rsidR="00F07F78" w:rsidRPr="00F07F78" w:rsidRDefault="00F07F78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78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F07F78" w:rsidTr="007C1349">
        <w:tc>
          <w:tcPr>
            <w:tcW w:w="426" w:type="dxa"/>
            <w:vMerge/>
          </w:tcPr>
          <w:p w:rsidR="00F07F78" w:rsidRPr="004450EB" w:rsidRDefault="00F07F78" w:rsidP="005E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07F78" w:rsidRPr="004450EB" w:rsidRDefault="00F07F78" w:rsidP="005E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7F78" w:rsidRPr="004450EB" w:rsidRDefault="00F07F78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07F78" w:rsidRPr="004450EB" w:rsidRDefault="00F07F78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7F78" w:rsidRPr="004450EB" w:rsidRDefault="006C4791" w:rsidP="00F0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07F78" w:rsidRPr="004450EB">
              <w:rPr>
                <w:rFonts w:ascii="Times New Roman" w:hAnsi="Times New Roman" w:cs="Times New Roman"/>
                <w:sz w:val="24"/>
                <w:szCs w:val="24"/>
              </w:rPr>
              <w:t>а счет республиканского бюджета</w:t>
            </w:r>
          </w:p>
        </w:tc>
        <w:tc>
          <w:tcPr>
            <w:tcW w:w="1559" w:type="dxa"/>
          </w:tcPr>
          <w:p w:rsidR="00F07F78" w:rsidRPr="004450EB" w:rsidRDefault="006C4791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07F78" w:rsidRPr="004450EB">
              <w:rPr>
                <w:rFonts w:ascii="Times New Roman" w:hAnsi="Times New Roman" w:cs="Times New Roman"/>
                <w:sz w:val="24"/>
                <w:szCs w:val="24"/>
              </w:rPr>
              <w:t>а счет средств бюджета</w:t>
            </w:r>
          </w:p>
        </w:tc>
        <w:tc>
          <w:tcPr>
            <w:tcW w:w="1559" w:type="dxa"/>
          </w:tcPr>
          <w:p w:rsidR="00F07F78" w:rsidRPr="00F07F78" w:rsidRDefault="006C4791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07F78" w:rsidRPr="00F07F78">
              <w:rPr>
                <w:rFonts w:ascii="Times New Roman" w:hAnsi="Times New Roman" w:cs="Times New Roman"/>
                <w:sz w:val="24"/>
                <w:szCs w:val="24"/>
              </w:rPr>
              <w:t>а счет средств внебюджетных источников</w:t>
            </w:r>
          </w:p>
        </w:tc>
        <w:tc>
          <w:tcPr>
            <w:tcW w:w="1843" w:type="dxa"/>
          </w:tcPr>
          <w:p w:rsidR="00F07F78" w:rsidRPr="00F07F78" w:rsidRDefault="00F07F78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7F78" w:rsidRPr="00F07F78" w:rsidRDefault="00F07F78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D27" w:rsidTr="003D2CBD">
        <w:tc>
          <w:tcPr>
            <w:tcW w:w="15310" w:type="dxa"/>
            <w:gridSpan w:val="9"/>
          </w:tcPr>
          <w:p w:rsidR="002F0D27" w:rsidRPr="00F07F78" w:rsidRDefault="00980E2C" w:rsidP="0098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</w:t>
            </w:r>
            <w:r w:rsidR="002F0D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вло</w:t>
            </w:r>
            <w:r w:rsidR="002F0D2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</w:tr>
      <w:tr w:rsidR="00F07F78" w:rsidTr="007C1349">
        <w:tc>
          <w:tcPr>
            <w:tcW w:w="426" w:type="dxa"/>
          </w:tcPr>
          <w:p w:rsidR="00F07F78" w:rsidRPr="004450EB" w:rsidRDefault="00F07F78" w:rsidP="005E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0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6C4791" w:rsidRPr="004450EB" w:rsidRDefault="007C1349" w:rsidP="00A413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дорог (проведение капитального и ямочных ремонтов)</w:t>
            </w:r>
          </w:p>
        </w:tc>
        <w:tc>
          <w:tcPr>
            <w:tcW w:w="1559" w:type="dxa"/>
          </w:tcPr>
          <w:p w:rsidR="00F07F78" w:rsidRPr="004450EB" w:rsidRDefault="002F0D27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F07F78" w:rsidRPr="002F0D27" w:rsidRDefault="00871067" w:rsidP="007C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25 770</w:t>
            </w:r>
            <w:r w:rsidRPr="002F0D2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F07F78" w:rsidRPr="004450EB" w:rsidRDefault="00F07F78" w:rsidP="007C13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07F78" w:rsidRPr="004450EB" w:rsidRDefault="00871067" w:rsidP="00871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C1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7C13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1349" w:rsidRPr="002F0D2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F07F78" w:rsidRPr="00BF6D33" w:rsidRDefault="00F07F78" w:rsidP="00F82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F78" w:rsidRPr="002F0D27" w:rsidRDefault="007C1349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РИК</w:t>
            </w:r>
          </w:p>
        </w:tc>
        <w:tc>
          <w:tcPr>
            <w:tcW w:w="1701" w:type="dxa"/>
          </w:tcPr>
          <w:p w:rsidR="00F07F78" w:rsidRPr="002F0D27" w:rsidRDefault="007C1349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безопасности </w:t>
            </w:r>
            <w:r w:rsidR="002F0D27" w:rsidRPr="002F0D27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</w:tc>
      </w:tr>
      <w:tr w:rsidR="00F07F78" w:rsidRPr="002F0D27" w:rsidTr="007C1349">
        <w:tc>
          <w:tcPr>
            <w:tcW w:w="426" w:type="dxa"/>
          </w:tcPr>
          <w:p w:rsidR="00F07F78" w:rsidRPr="002F0D27" w:rsidRDefault="002F0D27" w:rsidP="005E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F07F78" w:rsidRPr="002F0D27" w:rsidRDefault="00A41315" w:rsidP="005E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техническое обслуживание технических средств регулирования дорожного движения</w:t>
            </w:r>
          </w:p>
        </w:tc>
        <w:tc>
          <w:tcPr>
            <w:tcW w:w="1559" w:type="dxa"/>
          </w:tcPr>
          <w:p w:rsidR="00F07F78" w:rsidRPr="002F0D27" w:rsidRDefault="00A41315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F07F78" w:rsidRPr="002F0D27" w:rsidRDefault="00A41315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1 108,8</w:t>
            </w:r>
          </w:p>
        </w:tc>
        <w:tc>
          <w:tcPr>
            <w:tcW w:w="1559" w:type="dxa"/>
          </w:tcPr>
          <w:p w:rsidR="00F07F78" w:rsidRPr="002F0D27" w:rsidRDefault="00F07F78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7F78" w:rsidRPr="002F0D27" w:rsidRDefault="00A41315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1 108,8</w:t>
            </w:r>
          </w:p>
        </w:tc>
        <w:tc>
          <w:tcPr>
            <w:tcW w:w="1559" w:type="dxa"/>
          </w:tcPr>
          <w:p w:rsidR="00F07F78" w:rsidRPr="002F0D27" w:rsidRDefault="00F07F78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0D27" w:rsidRPr="002F0D27" w:rsidRDefault="00A41315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РИК</w:t>
            </w:r>
          </w:p>
        </w:tc>
        <w:tc>
          <w:tcPr>
            <w:tcW w:w="1701" w:type="dxa"/>
          </w:tcPr>
          <w:p w:rsidR="00F07F78" w:rsidRPr="002F0D27" w:rsidRDefault="00A41315" w:rsidP="006C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безопасности </w:t>
            </w:r>
            <w:r w:rsidRPr="002F0D27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</w:tc>
      </w:tr>
      <w:tr w:rsidR="00F07F78" w:rsidRPr="002F0D27" w:rsidTr="007C1349">
        <w:tc>
          <w:tcPr>
            <w:tcW w:w="426" w:type="dxa"/>
          </w:tcPr>
          <w:p w:rsidR="00F07F78" w:rsidRPr="002F0D27" w:rsidRDefault="006C4791" w:rsidP="005E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F07F78" w:rsidRPr="002F0D27" w:rsidRDefault="00A41315" w:rsidP="005E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сетей уличного освещения</w:t>
            </w:r>
          </w:p>
        </w:tc>
        <w:tc>
          <w:tcPr>
            <w:tcW w:w="1559" w:type="dxa"/>
          </w:tcPr>
          <w:p w:rsidR="00F07F78" w:rsidRPr="002F0D27" w:rsidRDefault="006C4791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F07F78" w:rsidRPr="002F0D27" w:rsidRDefault="00A41315" w:rsidP="006C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1 550,0</w:t>
            </w:r>
          </w:p>
        </w:tc>
        <w:tc>
          <w:tcPr>
            <w:tcW w:w="1559" w:type="dxa"/>
          </w:tcPr>
          <w:p w:rsidR="00F07F78" w:rsidRPr="002F0D27" w:rsidRDefault="00F07F78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7F78" w:rsidRPr="002F0D27" w:rsidRDefault="00A41315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1 550,0</w:t>
            </w:r>
          </w:p>
        </w:tc>
        <w:tc>
          <w:tcPr>
            <w:tcW w:w="1559" w:type="dxa"/>
          </w:tcPr>
          <w:p w:rsidR="00F07F78" w:rsidRPr="002F0D27" w:rsidRDefault="00F07F78" w:rsidP="00F82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F78" w:rsidRPr="002F0D27" w:rsidRDefault="00A41315" w:rsidP="00F82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РИК</w:t>
            </w:r>
          </w:p>
        </w:tc>
        <w:tc>
          <w:tcPr>
            <w:tcW w:w="1701" w:type="dxa"/>
          </w:tcPr>
          <w:p w:rsidR="00F07F78" w:rsidRPr="002F0D27" w:rsidRDefault="00A41315" w:rsidP="00F82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безопасности </w:t>
            </w:r>
            <w:r w:rsidRPr="002F0D27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</w:tc>
      </w:tr>
      <w:tr w:rsidR="00490904" w:rsidRPr="002F0D27" w:rsidTr="007C1349">
        <w:tc>
          <w:tcPr>
            <w:tcW w:w="426" w:type="dxa"/>
          </w:tcPr>
          <w:p w:rsidR="00490904" w:rsidRDefault="00490904" w:rsidP="005E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490904" w:rsidRDefault="00490904" w:rsidP="005E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барьерного ограждения по улице Чайковского</w:t>
            </w:r>
          </w:p>
        </w:tc>
        <w:tc>
          <w:tcPr>
            <w:tcW w:w="1559" w:type="dxa"/>
          </w:tcPr>
          <w:p w:rsidR="00490904" w:rsidRDefault="00490904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490904" w:rsidRDefault="00490904" w:rsidP="006C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0904" w:rsidRDefault="00490904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0904" w:rsidRPr="002F0D27" w:rsidRDefault="00490904" w:rsidP="00871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</w:t>
            </w:r>
            <w:r w:rsidR="008710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490904" w:rsidRPr="002F0D27" w:rsidRDefault="00490904" w:rsidP="00F82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90904" w:rsidRPr="002F0D27" w:rsidRDefault="00490904" w:rsidP="00314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РИК</w:t>
            </w:r>
          </w:p>
        </w:tc>
        <w:tc>
          <w:tcPr>
            <w:tcW w:w="1701" w:type="dxa"/>
          </w:tcPr>
          <w:p w:rsidR="00490904" w:rsidRPr="002F0D27" w:rsidRDefault="00490904" w:rsidP="00314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безопасности </w:t>
            </w:r>
            <w:r w:rsidRPr="002F0D27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</w:tc>
      </w:tr>
      <w:tr w:rsidR="00490904" w:rsidRPr="002F0D27" w:rsidTr="007C1349">
        <w:tc>
          <w:tcPr>
            <w:tcW w:w="426" w:type="dxa"/>
          </w:tcPr>
          <w:p w:rsidR="00490904" w:rsidRDefault="00490904" w:rsidP="005E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490904" w:rsidRDefault="00490904" w:rsidP="00FD4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светофорных объектов</w:t>
            </w:r>
          </w:p>
        </w:tc>
        <w:tc>
          <w:tcPr>
            <w:tcW w:w="1559" w:type="dxa"/>
          </w:tcPr>
          <w:p w:rsidR="00490904" w:rsidRDefault="00490904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490904" w:rsidRDefault="00490904" w:rsidP="00FD4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250,0 </w:t>
            </w:r>
          </w:p>
        </w:tc>
        <w:tc>
          <w:tcPr>
            <w:tcW w:w="1559" w:type="dxa"/>
          </w:tcPr>
          <w:p w:rsidR="00490904" w:rsidRDefault="00490904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0904" w:rsidRPr="002F0D27" w:rsidRDefault="00490904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559" w:type="dxa"/>
          </w:tcPr>
          <w:p w:rsidR="00490904" w:rsidRPr="002F0D27" w:rsidRDefault="00490904" w:rsidP="00F82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90904" w:rsidRPr="002F0D27" w:rsidRDefault="00490904" w:rsidP="00314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РИК</w:t>
            </w:r>
          </w:p>
        </w:tc>
        <w:tc>
          <w:tcPr>
            <w:tcW w:w="1701" w:type="dxa"/>
          </w:tcPr>
          <w:p w:rsidR="00490904" w:rsidRPr="002F0D27" w:rsidRDefault="00490904" w:rsidP="00314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безопасности </w:t>
            </w:r>
            <w:r w:rsidRPr="002F0D27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</w:tc>
      </w:tr>
      <w:tr w:rsidR="00490904" w:rsidRPr="002F0D27" w:rsidTr="007C1349">
        <w:tc>
          <w:tcPr>
            <w:tcW w:w="426" w:type="dxa"/>
          </w:tcPr>
          <w:p w:rsidR="00490904" w:rsidRDefault="00490904" w:rsidP="005E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686" w:type="dxa"/>
          </w:tcPr>
          <w:p w:rsidR="00490904" w:rsidRDefault="00490904" w:rsidP="00FD4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Разметка дорог</w:t>
            </w:r>
          </w:p>
        </w:tc>
        <w:tc>
          <w:tcPr>
            <w:tcW w:w="1559" w:type="dxa"/>
          </w:tcPr>
          <w:p w:rsidR="00490904" w:rsidRDefault="00490904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490904" w:rsidRDefault="00490904" w:rsidP="00FD4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559" w:type="dxa"/>
          </w:tcPr>
          <w:p w:rsidR="00490904" w:rsidRDefault="00490904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0904" w:rsidRPr="002F0D27" w:rsidRDefault="00490904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559" w:type="dxa"/>
          </w:tcPr>
          <w:p w:rsidR="00490904" w:rsidRPr="002F0D27" w:rsidRDefault="00490904" w:rsidP="00F82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90904" w:rsidRDefault="00490904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0904" w:rsidRPr="002F0D27" w:rsidRDefault="00490904" w:rsidP="00314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безопасности </w:t>
            </w:r>
            <w:r w:rsidRPr="002F0D27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</w:tc>
      </w:tr>
      <w:tr w:rsidR="00490904" w:rsidRPr="002F0D27" w:rsidTr="007C1349">
        <w:tc>
          <w:tcPr>
            <w:tcW w:w="426" w:type="dxa"/>
          </w:tcPr>
          <w:p w:rsidR="00490904" w:rsidRDefault="00490904" w:rsidP="005E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:rsidR="00490904" w:rsidRDefault="00490904" w:rsidP="00FD4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и обустройство остановок</w:t>
            </w:r>
          </w:p>
        </w:tc>
        <w:tc>
          <w:tcPr>
            <w:tcW w:w="1559" w:type="dxa"/>
          </w:tcPr>
          <w:p w:rsidR="00490904" w:rsidRDefault="00490904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490904" w:rsidRDefault="00490904" w:rsidP="00FD4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  <w:bookmarkStart w:id="0" w:name="_GoBack"/>
            <w:bookmarkEnd w:id="0"/>
          </w:p>
        </w:tc>
        <w:tc>
          <w:tcPr>
            <w:tcW w:w="1559" w:type="dxa"/>
          </w:tcPr>
          <w:p w:rsidR="00490904" w:rsidRDefault="00490904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0904" w:rsidRPr="002F0D27" w:rsidRDefault="00490904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559" w:type="dxa"/>
          </w:tcPr>
          <w:p w:rsidR="00490904" w:rsidRPr="002F0D27" w:rsidRDefault="00490904" w:rsidP="00F82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90904" w:rsidRDefault="00490904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0904" w:rsidRPr="002F0D27" w:rsidRDefault="00490904" w:rsidP="00314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безопасности </w:t>
            </w:r>
            <w:r w:rsidRPr="002F0D27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</w:tc>
      </w:tr>
      <w:tr w:rsidR="00490904" w:rsidRPr="002F0D27" w:rsidTr="007C1349">
        <w:tc>
          <w:tcPr>
            <w:tcW w:w="426" w:type="dxa"/>
          </w:tcPr>
          <w:p w:rsidR="00490904" w:rsidRDefault="00490904" w:rsidP="005E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</w:tcPr>
          <w:p w:rsidR="00490904" w:rsidRDefault="00490904" w:rsidP="00FD4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1559" w:type="dxa"/>
          </w:tcPr>
          <w:p w:rsidR="00490904" w:rsidRDefault="00490904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490904" w:rsidRDefault="00490904" w:rsidP="00FD4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:rsidR="00490904" w:rsidRDefault="00490904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0904" w:rsidRDefault="00490904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:rsidR="00490904" w:rsidRPr="002F0D27" w:rsidRDefault="00490904" w:rsidP="00F82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90904" w:rsidRDefault="00490904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0904" w:rsidRDefault="00FF4856" w:rsidP="0031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безопасности </w:t>
            </w:r>
            <w:r w:rsidRPr="002F0D27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</w:tc>
      </w:tr>
    </w:tbl>
    <w:p w:rsidR="00D22A7A" w:rsidRPr="002F0D27" w:rsidRDefault="00D22A7A" w:rsidP="00D22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22A7A" w:rsidRPr="002F0D27" w:rsidSect="00BF6D3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D32E7"/>
    <w:rsid w:val="00247F86"/>
    <w:rsid w:val="002F0D27"/>
    <w:rsid w:val="004450EB"/>
    <w:rsid w:val="00490904"/>
    <w:rsid w:val="005E1493"/>
    <w:rsid w:val="006C4791"/>
    <w:rsid w:val="006E1D8A"/>
    <w:rsid w:val="007B1017"/>
    <w:rsid w:val="007C1349"/>
    <w:rsid w:val="00871067"/>
    <w:rsid w:val="00980E2C"/>
    <w:rsid w:val="00A0603A"/>
    <w:rsid w:val="00A41315"/>
    <w:rsid w:val="00BF6D33"/>
    <w:rsid w:val="00C02166"/>
    <w:rsid w:val="00CD32E7"/>
    <w:rsid w:val="00D17726"/>
    <w:rsid w:val="00D22A7A"/>
    <w:rsid w:val="00F07F78"/>
    <w:rsid w:val="00F46EAE"/>
    <w:rsid w:val="00F82E32"/>
    <w:rsid w:val="00FF015F"/>
    <w:rsid w:val="00FF4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177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177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Машбюро</cp:lastModifiedBy>
  <cp:revision>2</cp:revision>
  <cp:lastPrinted>2014-01-29T06:38:00Z</cp:lastPrinted>
  <dcterms:created xsi:type="dcterms:W3CDTF">2014-01-29T07:31:00Z</dcterms:created>
  <dcterms:modified xsi:type="dcterms:W3CDTF">2014-01-29T07:31:00Z</dcterms:modified>
</cp:coreProperties>
</file>