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AD" w:rsidRPr="00E921DD" w:rsidRDefault="00CE7DA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CE7DAD" w:rsidRDefault="00CE7DA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E7DAD" w:rsidRPr="00E921DD" w:rsidRDefault="00CE7DA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E7DAD" w:rsidRPr="00E921DD" w:rsidRDefault="00CE7DA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="00D769E4">
        <w:rPr>
          <w:rFonts w:ascii="Times New Roman" w:eastAsia="Times New Roman" w:hAnsi="Times New Roman"/>
          <w:sz w:val="28"/>
          <w:szCs w:val="28"/>
        </w:rPr>
        <w:t>163</w:t>
      </w:r>
      <w:r>
        <w:rPr>
          <w:rFonts w:ascii="Times New Roman" w:eastAsia="Times New Roman" w:hAnsi="Times New Roman"/>
          <w:sz w:val="28"/>
          <w:szCs w:val="28"/>
        </w:rPr>
        <w:t>_</w:t>
      </w:r>
    </w:p>
    <w:p w:rsidR="00CE7DAD" w:rsidRDefault="00CE7DA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E7DAD" w:rsidRPr="00E921DD" w:rsidRDefault="00CE7DA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E7DAD" w:rsidRPr="008A1D69" w:rsidRDefault="00CE7DAD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="00D769E4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="00D769E4">
        <w:rPr>
          <w:rFonts w:ascii="Times New Roman" w:eastAsia="Times New Roman" w:hAnsi="Times New Roman"/>
          <w:sz w:val="28"/>
          <w:szCs w:val="28"/>
        </w:rPr>
        <w:t>02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291D36" w:rsidRDefault="00291D36" w:rsidP="00291D36">
      <w:pPr>
        <w:pStyle w:val="1"/>
        <w:spacing w:before="0" w:line="240" w:lineRule="auto"/>
        <w:ind w:right="5243"/>
        <w:jc w:val="both"/>
        <w:rPr>
          <w:rFonts w:ascii="Times New Roman" w:hAnsi="Times New Roman" w:cs="Times New Roman"/>
          <w:b w:val="0"/>
          <w:color w:val="auto"/>
        </w:rPr>
      </w:pPr>
    </w:p>
    <w:p w:rsidR="00291D36" w:rsidRDefault="00291D36" w:rsidP="00291D36">
      <w:pPr>
        <w:pStyle w:val="1"/>
        <w:spacing w:before="0" w:line="240" w:lineRule="auto"/>
        <w:ind w:right="5243"/>
        <w:jc w:val="both"/>
        <w:rPr>
          <w:rFonts w:ascii="Times New Roman" w:hAnsi="Times New Roman" w:cs="Times New Roman"/>
          <w:b w:val="0"/>
          <w:color w:val="auto"/>
        </w:rPr>
      </w:pPr>
    </w:p>
    <w:p w:rsidR="00291D36" w:rsidRDefault="00291D36" w:rsidP="00291D36"/>
    <w:p w:rsidR="00D8359A" w:rsidRDefault="00D8359A" w:rsidP="00C56895">
      <w:pPr>
        <w:pStyle w:val="1"/>
        <w:spacing w:before="0" w:line="240" w:lineRule="auto"/>
        <w:ind w:right="4960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F90624">
        <w:rPr>
          <w:rFonts w:ascii="Times New Roman" w:hAnsi="Times New Roman" w:cs="Times New Roman"/>
          <w:b w:val="0"/>
          <w:color w:val="auto"/>
        </w:rPr>
        <w:t>О</w:t>
      </w:r>
      <w:r w:rsidR="00F739B8">
        <w:rPr>
          <w:rFonts w:ascii="Times New Roman" w:hAnsi="Times New Roman" w:cs="Times New Roman"/>
          <w:b w:val="0"/>
          <w:color w:val="auto"/>
        </w:rPr>
        <w:t xml:space="preserve"> признании утратившим силу </w:t>
      </w:r>
      <w:r w:rsidR="00F739B8" w:rsidRPr="00F90624">
        <w:rPr>
          <w:rFonts w:ascii="Times New Roman" w:eastAsia="Times New Roman" w:hAnsi="Times New Roman" w:cs="Times New Roman"/>
          <w:b w:val="0"/>
          <w:color w:val="auto"/>
          <w:szCs w:val="20"/>
          <w:lang w:val="x-none" w:eastAsia="zh-CN"/>
        </w:rPr>
        <w:t>Административн</w:t>
      </w:r>
      <w:r w:rsidR="00F739B8">
        <w:rPr>
          <w:rFonts w:ascii="Times New Roman" w:eastAsia="Times New Roman" w:hAnsi="Times New Roman" w:cs="Times New Roman"/>
          <w:b w:val="0"/>
          <w:color w:val="auto"/>
          <w:szCs w:val="20"/>
          <w:lang w:eastAsia="zh-CN"/>
        </w:rPr>
        <w:t>ого</w:t>
      </w:r>
      <w:r w:rsidR="00F739B8" w:rsidRPr="00F90624">
        <w:rPr>
          <w:rFonts w:ascii="Times New Roman" w:eastAsia="Times New Roman" w:hAnsi="Times New Roman" w:cs="Times New Roman"/>
          <w:b w:val="0"/>
          <w:color w:val="auto"/>
          <w:szCs w:val="20"/>
          <w:lang w:val="x-none" w:eastAsia="zh-CN"/>
        </w:rPr>
        <w:t xml:space="preserve"> регламент</w:t>
      </w:r>
      <w:r w:rsidR="00F739B8">
        <w:rPr>
          <w:rFonts w:ascii="Times New Roman" w:eastAsia="Times New Roman" w:hAnsi="Times New Roman" w:cs="Times New Roman"/>
          <w:b w:val="0"/>
          <w:color w:val="auto"/>
          <w:szCs w:val="20"/>
          <w:lang w:eastAsia="zh-CN"/>
        </w:rPr>
        <w:t xml:space="preserve">а </w:t>
      </w:r>
      <w:r w:rsidR="00F739B8" w:rsidRPr="00F90624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предоставления муниципальной услуги по согласованию строительства балкона (лоджии)  в квартире, расположенной на первом этаже многоквартирного жилого дома</w:t>
      </w:r>
      <w:r w:rsidR="00F739B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утвержденного постановлением </w:t>
      </w:r>
      <w:r w:rsidRPr="00F90624">
        <w:rPr>
          <w:rFonts w:ascii="Times New Roman" w:hAnsi="Times New Roman" w:cs="Times New Roman"/>
          <w:b w:val="0"/>
          <w:color w:val="auto"/>
        </w:rPr>
        <w:t xml:space="preserve">Исполнительного комитета муниципального образования «Лениногорский муниципальный район» </w:t>
      </w:r>
      <w:r w:rsidR="00F90624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от </w:t>
      </w:r>
      <w:r w:rsidR="00F90624" w:rsidRPr="00F90624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>24</w:t>
      </w:r>
      <w:r w:rsidR="00F90624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>.02.</w:t>
      </w:r>
      <w:r w:rsidR="00F90624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2016 </w:t>
      </w:r>
      <w:r w:rsidR="00F90624" w:rsidRPr="00F90624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 № 178</w:t>
      </w:r>
      <w:r w:rsidR="00F90624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</w:t>
      </w:r>
    </w:p>
    <w:p w:rsidR="00291D36" w:rsidRDefault="00291D36" w:rsidP="00F90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0624" w:rsidRPr="00F90624" w:rsidRDefault="00F90624" w:rsidP="00F90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624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ПОСТАНОВЛЯЕТ: </w:t>
      </w:r>
    </w:p>
    <w:p w:rsidR="00F739B8" w:rsidRPr="00F739B8" w:rsidRDefault="00F739B8" w:rsidP="00F739B8">
      <w:pPr>
        <w:pStyle w:val="1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</w:pPr>
      <w:r>
        <w:rPr>
          <w:rFonts w:ascii="Times New Roman" w:hAnsi="Times New Roman" w:cs="Times New Roman"/>
          <w:b w:val="0"/>
          <w:color w:val="auto"/>
        </w:rPr>
        <w:t>1.</w:t>
      </w:r>
      <w:r w:rsidRPr="00F90624">
        <w:rPr>
          <w:rFonts w:ascii="Times New Roman" w:eastAsia="Times New Roman" w:hAnsi="Times New Roman" w:cs="Times New Roman"/>
          <w:b w:val="0"/>
          <w:color w:val="auto"/>
          <w:szCs w:val="20"/>
          <w:lang w:val="x-none" w:eastAsia="zh-CN"/>
        </w:rPr>
        <w:t>Административн</w:t>
      </w:r>
      <w:r>
        <w:rPr>
          <w:rFonts w:ascii="Times New Roman" w:eastAsia="Times New Roman" w:hAnsi="Times New Roman" w:cs="Times New Roman"/>
          <w:b w:val="0"/>
          <w:color w:val="auto"/>
          <w:szCs w:val="20"/>
          <w:lang w:eastAsia="zh-CN"/>
        </w:rPr>
        <w:t>ый</w:t>
      </w:r>
      <w:r w:rsidRPr="00F90624">
        <w:rPr>
          <w:rFonts w:ascii="Times New Roman" w:eastAsia="Times New Roman" w:hAnsi="Times New Roman" w:cs="Times New Roman"/>
          <w:b w:val="0"/>
          <w:color w:val="auto"/>
          <w:szCs w:val="20"/>
          <w:lang w:val="x-none" w:eastAsia="zh-CN"/>
        </w:rPr>
        <w:t xml:space="preserve"> регламент</w:t>
      </w:r>
      <w:r>
        <w:rPr>
          <w:rFonts w:ascii="Times New Roman" w:eastAsia="Times New Roman" w:hAnsi="Times New Roman" w:cs="Times New Roman"/>
          <w:b w:val="0"/>
          <w:color w:val="auto"/>
          <w:szCs w:val="20"/>
          <w:lang w:eastAsia="zh-CN"/>
        </w:rPr>
        <w:t xml:space="preserve"> </w:t>
      </w:r>
      <w:r w:rsidRPr="00F90624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предоставления муниципальной услуги по согласованию строительства балкона (лоджии)  в квартире, расположенной на первом этаже многоквартирного жилого дома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, утвержденн</w:t>
      </w:r>
      <w:r w:rsidR="00EC1730">
        <w:rPr>
          <w:rFonts w:ascii="Times New Roman" w:eastAsia="Times New Roman" w:hAnsi="Times New Roman" w:cs="Times New Roman"/>
          <w:b w:val="0"/>
          <w:color w:val="auto"/>
          <w:lang w:eastAsia="ru-RU"/>
        </w:rPr>
        <w:t>ый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постановлением </w:t>
      </w:r>
      <w:r w:rsidRPr="00F90624">
        <w:rPr>
          <w:rFonts w:ascii="Times New Roman" w:hAnsi="Times New Roman" w:cs="Times New Roman"/>
          <w:b w:val="0"/>
          <w:color w:val="auto"/>
        </w:rPr>
        <w:t xml:space="preserve">Исполнительного комитета муниципального образования «Лениногорский муниципальный район» 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от </w:t>
      </w:r>
      <w:r w:rsidRPr="00F90624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>24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>.02.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2016 </w:t>
      </w:r>
      <w:r w:rsidRPr="00F90624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 № 178</w:t>
      </w:r>
      <w:r w:rsidR="00EC1730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>, признать утратившим силу.</w:t>
      </w:r>
    </w:p>
    <w:p w:rsidR="00F90624" w:rsidRDefault="00F739B8" w:rsidP="00F739B8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</w:t>
      </w:r>
      <w:r w:rsidR="00F90624" w:rsidRPr="00F90624">
        <w:rPr>
          <w:rFonts w:ascii="Times New Roman" w:hAnsi="Times New Roman" w:cs="Times New Roman"/>
          <w:b w:val="0"/>
          <w:color w:val="auto"/>
        </w:rPr>
        <w:t>2.Опубликовать настоящее постановление в официальном публикаторе-газете «Лениногорские вести»,  размест</w:t>
      </w:r>
      <w:r w:rsidR="00291D36">
        <w:rPr>
          <w:rFonts w:ascii="Times New Roman" w:hAnsi="Times New Roman" w:cs="Times New Roman"/>
          <w:b w:val="0"/>
          <w:color w:val="auto"/>
        </w:rPr>
        <w:t>ить на о</w:t>
      </w:r>
      <w:r w:rsidR="00F90624" w:rsidRPr="00F90624">
        <w:rPr>
          <w:rFonts w:ascii="Times New Roman" w:hAnsi="Times New Roman" w:cs="Times New Roman"/>
          <w:b w:val="0"/>
          <w:color w:val="auto"/>
        </w:rPr>
        <w:t xml:space="preserve">фициальном портале правовой </w:t>
      </w:r>
      <w:r w:rsidR="00291D36">
        <w:rPr>
          <w:rFonts w:ascii="Times New Roman" w:hAnsi="Times New Roman" w:cs="Times New Roman"/>
          <w:b w:val="0"/>
          <w:color w:val="auto"/>
        </w:rPr>
        <w:t>информации Республики Татарстан</w:t>
      </w:r>
      <w:r w:rsidR="00F90624" w:rsidRPr="00F90624">
        <w:rPr>
          <w:rFonts w:ascii="Times New Roman" w:hAnsi="Times New Roman" w:cs="Times New Roman"/>
          <w:b w:val="0"/>
          <w:color w:val="auto"/>
        </w:rPr>
        <w:t xml:space="preserve"> (Pravo.Tatarstan.ru) и на сайте Лениногорского муниципального района.</w:t>
      </w:r>
    </w:p>
    <w:p w:rsidR="00F90624" w:rsidRPr="00F90624" w:rsidRDefault="00F90624" w:rsidP="0029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624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официального опубликования.</w:t>
      </w:r>
    </w:p>
    <w:p w:rsidR="00F90624" w:rsidRDefault="00F9062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91D36" w:rsidRPr="00C24DB6" w:rsidTr="00291D36">
        <w:tc>
          <w:tcPr>
            <w:tcW w:w="3300" w:type="dxa"/>
            <w:shd w:val="clear" w:color="auto" w:fill="auto"/>
          </w:tcPr>
          <w:p w:rsidR="00291D36" w:rsidRPr="00C24DB6" w:rsidRDefault="00291D3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7" w:type="dxa"/>
            <w:shd w:val="clear" w:color="auto" w:fill="auto"/>
          </w:tcPr>
          <w:p w:rsidR="00291D36" w:rsidRPr="00C24DB6" w:rsidRDefault="00291D3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291D36" w:rsidRPr="00C24DB6" w:rsidRDefault="00291D3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91D36" w:rsidRPr="00F06A28" w:rsidRDefault="00291D36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Н.Г. </w:t>
      </w:r>
      <w:proofErr w:type="spellStart"/>
      <w:r>
        <w:rPr>
          <w:rFonts w:ascii="Times New Roman" w:hAnsi="Times New Roman"/>
          <w:sz w:val="24"/>
        </w:rPr>
        <w:t>Исхаков</w:t>
      </w:r>
      <w:proofErr w:type="spellEnd"/>
    </w:p>
    <w:p w:rsidR="00F90624" w:rsidRDefault="00291D36" w:rsidP="00291D3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6A28">
        <w:rPr>
          <w:rFonts w:ascii="Times New Roman" w:hAnsi="Times New Roman"/>
          <w:sz w:val="24"/>
        </w:rPr>
        <w:t>5-44-72</w:t>
      </w:r>
    </w:p>
    <w:sectPr w:rsidR="00F90624" w:rsidSect="00F906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356E"/>
    <w:multiLevelType w:val="multilevel"/>
    <w:tmpl w:val="EE84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9A"/>
    <w:rsid w:val="00141A09"/>
    <w:rsid w:val="00291D36"/>
    <w:rsid w:val="009C7752"/>
    <w:rsid w:val="00C56895"/>
    <w:rsid w:val="00CE7DAD"/>
    <w:rsid w:val="00D769E4"/>
    <w:rsid w:val="00D8359A"/>
    <w:rsid w:val="00EC1730"/>
    <w:rsid w:val="00F739B8"/>
    <w:rsid w:val="00F90624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8359A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8359A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pacing w:val="6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0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9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8359A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8359A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pacing w:val="6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0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9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2018-02-09T07:26:00Z</cp:lastPrinted>
  <dcterms:created xsi:type="dcterms:W3CDTF">2019-12-19T05:12:00Z</dcterms:created>
  <dcterms:modified xsi:type="dcterms:W3CDTF">2019-12-19T05:12:00Z</dcterms:modified>
</cp:coreProperties>
</file>