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F" w:rsidRPr="00E921DD" w:rsidRDefault="00C938DF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C938DF" w:rsidRDefault="00C938DF" w:rsidP="00866F58">
      <w:pPr>
        <w:ind w:right="-1"/>
        <w:jc w:val="center"/>
        <w:rPr>
          <w:sz w:val="28"/>
          <w:szCs w:val="28"/>
        </w:rPr>
      </w:pPr>
    </w:p>
    <w:p w:rsidR="00C938DF" w:rsidRPr="00E921DD" w:rsidRDefault="00C938DF" w:rsidP="00866F58">
      <w:pPr>
        <w:ind w:right="-1"/>
        <w:jc w:val="center"/>
        <w:rPr>
          <w:sz w:val="28"/>
          <w:szCs w:val="28"/>
        </w:rPr>
      </w:pPr>
    </w:p>
    <w:p w:rsidR="00C938DF" w:rsidRPr="00E921DD" w:rsidRDefault="00C938DF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1987</w:t>
      </w:r>
    </w:p>
    <w:p w:rsidR="00C938DF" w:rsidRDefault="00C938DF" w:rsidP="00866F58">
      <w:pPr>
        <w:ind w:right="-1"/>
        <w:jc w:val="center"/>
        <w:rPr>
          <w:sz w:val="28"/>
          <w:szCs w:val="28"/>
        </w:rPr>
      </w:pPr>
    </w:p>
    <w:p w:rsidR="00C938DF" w:rsidRPr="00E921DD" w:rsidRDefault="00C938DF" w:rsidP="00866F58">
      <w:pPr>
        <w:ind w:right="-1"/>
        <w:jc w:val="center"/>
        <w:rPr>
          <w:sz w:val="28"/>
          <w:szCs w:val="28"/>
        </w:rPr>
      </w:pPr>
    </w:p>
    <w:p w:rsidR="00C938DF" w:rsidRPr="008A1D69" w:rsidRDefault="00C938DF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19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A36A7" w:rsidRDefault="005A36A7" w:rsidP="005A36A7">
      <w:pPr>
        <w:jc w:val="center"/>
        <w:rPr>
          <w:sz w:val="26"/>
          <w:szCs w:val="26"/>
        </w:rPr>
      </w:pPr>
    </w:p>
    <w:p w:rsidR="00987DBE" w:rsidRDefault="00987DBE" w:rsidP="005A36A7">
      <w:pPr>
        <w:jc w:val="center"/>
        <w:rPr>
          <w:sz w:val="26"/>
          <w:szCs w:val="26"/>
        </w:rPr>
      </w:pPr>
    </w:p>
    <w:p w:rsidR="00C938DF" w:rsidRDefault="00C938DF" w:rsidP="005A36A7">
      <w:pPr>
        <w:jc w:val="center"/>
        <w:rPr>
          <w:sz w:val="26"/>
          <w:szCs w:val="26"/>
        </w:rPr>
      </w:pPr>
    </w:p>
    <w:p w:rsidR="00C938DF" w:rsidRDefault="00C938DF" w:rsidP="005A36A7">
      <w:pPr>
        <w:jc w:val="center"/>
        <w:rPr>
          <w:sz w:val="26"/>
          <w:szCs w:val="26"/>
        </w:rPr>
      </w:pPr>
    </w:p>
    <w:p w:rsidR="00C938DF" w:rsidRDefault="00C938DF" w:rsidP="005A36A7">
      <w:pPr>
        <w:jc w:val="center"/>
        <w:rPr>
          <w:sz w:val="26"/>
          <w:szCs w:val="26"/>
        </w:rPr>
      </w:pPr>
    </w:p>
    <w:p w:rsidR="00987DBE" w:rsidRPr="00E53745" w:rsidRDefault="00987DBE" w:rsidP="005A36A7">
      <w:pPr>
        <w:jc w:val="center"/>
        <w:rPr>
          <w:sz w:val="26"/>
          <w:szCs w:val="26"/>
        </w:rPr>
      </w:pPr>
    </w:p>
    <w:p w:rsidR="005A36A7" w:rsidRPr="00E64DC8" w:rsidRDefault="006F4D86" w:rsidP="00987DBE">
      <w:pPr>
        <w:ind w:right="5243"/>
        <w:jc w:val="both"/>
        <w:rPr>
          <w:sz w:val="28"/>
          <w:szCs w:val="28"/>
        </w:rPr>
      </w:pPr>
      <w:r w:rsidRPr="00E64DC8">
        <w:rPr>
          <w:sz w:val="28"/>
          <w:szCs w:val="28"/>
        </w:rPr>
        <w:t>Об утверждении нормативов финансировани</w:t>
      </w:r>
      <w:r w:rsidR="00752388">
        <w:rPr>
          <w:sz w:val="28"/>
          <w:szCs w:val="28"/>
        </w:rPr>
        <w:t>я</w:t>
      </w:r>
      <w:r w:rsidR="006E5EB1" w:rsidRPr="00E64DC8">
        <w:rPr>
          <w:sz w:val="28"/>
          <w:szCs w:val="28"/>
        </w:rPr>
        <w:t xml:space="preserve"> деятельности</w:t>
      </w:r>
      <w:r w:rsidRPr="00E64DC8">
        <w:rPr>
          <w:sz w:val="28"/>
          <w:szCs w:val="28"/>
        </w:rPr>
        <w:t xml:space="preserve"> </w:t>
      </w:r>
      <w:bookmarkStart w:id="0" w:name="_Hlk19523869"/>
      <w:r w:rsidR="00B15DDC" w:rsidRPr="00E64DC8">
        <w:rPr>
          <w:sz w:val="28"/>
          <w:szCs w:val="28"/>
        </w:rPr>
        <w:t xml:space="preserve">образовательных организаций, реализующих программы дошкольного образования </w:t>
      </w:r>
      <w:bookmarkEnd w:id="0"/>
      <w:r w:rsidR="00F83241" w:rsidRPr="00E64DC8">
        <w:rPr>
          <w:sz w:val="28"/>
          <w:szCs w:val="28"/>
        </w:rPr>
        <w:t>муниципального образования «</w:t>
      </w:r>
      <w:r w:rsidR="00115A62" w:rsidRPr="00E64DC8">
        <w:rPr>
          <w:sz w:val="28"/>
          <w:szCs w:val="28"/>
        </w:rPr>
        <w:t>Лениногорский</w:t>
      </w:r>
      <w:r w:rsidR="00F036D4" w:rsidRPr="00E64DC8">
        <w:rPr>
          <w:sz w:val="28"/>
          <w:szCs w:val="28"/>
        </w:rPr>
        <w:t xml:space="preserve"> </w:t>
      </w:r>
      <w:r w:rsidR="00B33FDB" w:rsidRPr="00E64DC8">
        <w:rPr>
          <w:sz w:val="28"/>
          <w:szCs w:val="28"/>
        </w:rPr>
        <w:t>муниципальный район»</w:t>
      </w:r>
      <w:r w:rsidR="00F83241" w:rsidRPr="00E64DC8">
        <w:rPr>
          <w:sz w:val="28"/>
          <w:szCs w:val="28"/>
        </w:rPr>
        <w:t xml:space="preserve"> </w:t>
      </w:r>
      <w:r w:rsidR="00F83D35" w:rsidRPr="00E64DC8">
        <w:rPr>
          <w:sz w:val="28"/>
          <w:szCs w:val="28"/>
        </w:rPr>
        <w:t>на</w:t>
      </w:r>
      <w:r w:rsidRPr="00E64DC8">
        <w:rPr>
          <w:sz w:val="28"/>
          <w:szCs w:val="28"/>
        </w:rPr>
        <w:t xml:space="preserve"> 20</w:t>
      </w:r>
      <w:r w:rsidR="00B15DDC" w:rsidRPr="00E64DC8">
        <w:rPr>
          <w:sz w:val="28"/>
          <w:szCs w:val="28"/>
        </w:rPr>
        <w:t>20</w:t>
      </w:r>
      <w:r w:rsidR="00E64DC8" w:rsidRPr="00E64DC8">
        <w:rPr>
          <w:sz w:val="28"/>
          <w:szCs w:val="28"/>
        </w:rPr>
        <w:t xml:space="preserve"> год</w:t>
      </w:r>
    </w:p>
    <w:p w:rsidR="006F4D86" w:rsidRPr="00E53745" w:rsidRDefault="006F4D86" w:rsidP="005A36A7">
      <w:pPr>
        <w:jc w:val="center"/>
        <w:rPr>
          <w:b/>
          <w:sz w:val="26"/>
          <w:szCs w:val="26"/>
        </w:rPr>
      </w:pPr>
    </w:p>
    <w:p w:rsidR="00EA569E" w:rsidRDefault="00034EC8" w:rsidP="00987DBE">
      <w:pPr>
        <w:tabs>
          <w:tab w:val="left" w:pos="1134"/>
        </w:tabs>
        <w:spacing w:line="216" w:lineRule="auto"/>
        <w:ind w:firstLine="851"/>
        <w:jc w:val="both"/>
        <w:rPr>
          <w:sz w:val="28"/>
          <w:szCs w:val="28"/>
        </w:rPr>
      </w:pPr>
      <w:r w:rsidRPr="004E3331">
        <w:rPr>
          <w:sz w:val="28"/>
          <w:szCs w:val="28"/>
        </w:rPr>
        <w:t>В соответствии с</w:t>
      </w:r>
      <w:r w:rsidR="00227AF6">
        <w:rPr>
          <w:sz w:val="28"/>
          <w:szCs w:val="28"/>
        </w:rPr>
        <w:t>о</w:t>
      </w:r>
      <w:r w:rsidRPr="004E3331">
        <w:rPr>
          <w:sz w:val="28"/>
          <w:szCs w:val="28"/>
        </w:rPr>
        <w:t xml:space="preserve"> </w:t>
      </w:r>
      <w:r w:rsidR="00227AF6">
        <w:rPr>
          <w:sz w:val="28"/>
          <w:szCs w:val="28"/>
        </w:rPr>
        <w:t>стать</w:t>
      </w:r>
      <w:r w:rsidR="00E815B1">
        <w:rPr>
          <w:sz w:val="28"/>
          <w:szCs w:val="28"/>
        </w:rPr>
        <w:t>е</w:t>
      </w:r>
      <w:r w:rsidR="00227AF6">
        <w:rPr>
          <w:sz w:val="28"/>
          <w:szCs w:val="28"/>
        </w:rPr>
        <w:t>й 99</w:t>
      </w:r>
      <w:r w:rsidRPr="004E3331">
        <w:rPr>
          <w:sz w:val="28"/>
          <w:szCs w:val="28"/>
        </w:rPr>
        <w:t xml:space="preserve"> З</w:t>
      </w:r>
      <w:r w:rsidR="00227AF6">
        <w:rPr>
          <w:sz w:val="28"/>
          <w:szCs w:val="28"/>
        </w:rPr>
        <w:t xml:space="preserve">акона Российской Федерации </w:t>
      </w:r>
      <w:r w:rsidR="00987DBE">
        <w:rPr>
          <w:sz w:val="28"/>
          <w:szCs w:val="28"/>
        </w:rPr>
        <w:t xml:space="preserve">                             </w:t>
      </w:r>
      <w:r w:rsidR="00227AF6">
        <w:rPr>
          <w:sz w:val="28"/>
          <w:szCs w:val="28"/>
        </w:rPr>
        <w:t>от 29.12</w:t>
      </w:r>
      <w:r w:rsidRPr="004E3331">
        <w:rPr>
          <w:sz w:val="28"/>
          <w:szCs w:val="28"/>
        </w:rPr>
        <w:t>.</w:t>
      </w:r>
      <w:r w:rsidR="00227AF6">
        <w:rPr>
          <w:sz w:val="28"/>
          <w:szCs w:val="28"/>
        </w:rPr>
        <w:t>2012</w:t>
      </w:r>
      <w:r w:rsidRPr="004E3331">
        <w:rPr>
          <w:sz w:val="28"/>
          <w:szCs w:val="28"/>
        </w:rPr>
        <w:t xml:space="preserve"> № </w:t>
      </w:r>
      <w:r w:rsidR="00227AF6">
        <w:rPr>
          <w:sz w:val="28"/>
          <w:szCs w:val="28"/>
        </w:rPr>
        <w:t>273</w:t>
      </w:r>
      <w:r w:rsidRPr="004E3331">
        <w:rPr>
          <w:sz w:val="28"/>
          <w:szCs w:val="28"/>
        </w:rPr>
        <w:t xml:space="preserve"> «Об образовании</w:t>
      </w:r>
      <w:r w:rsidR="00227AF6">
        <w:rPr>
          <w:sz w:val="28"/>
          <w:szCs w:val="28"/>
        </w:rPr>
        <w:t xml:space="preserve"> в Российской Федерации</w:t>
      </w:r>
      <w:r w:rsidRPr="004E3331">
        <w:rPr>
          <w:sz w:val="28"/>
          <w:szCs w:val="28"/>
        </w:rPr>
        <w:t>»,</w:t>
      </w:r>
      <w:r w:rsidR="00EA569E" w:rsidRPr="004E3331">
        <w:rPr>
          <w:sz w:val="28"/>
          <w:szCs w:val="28"/>
        </w:rPr>
        <w:t xml:space="preserve"> пунктом 11 части 1 статьи 15 Федерального закона от 6.10.2003 № 131-ФЗ «Об общих принципах организации местного самоуправления в Российской Федерации»,</w:t>
      </w:r>
      <w:r w:rsidRPr="004E3331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F83E01">
        <w:rPr>
          <w:sz w:val="28"/>
          <w:szCs w:val="28"/>
        </w:rPr>
        <w:t>02</w:t>
      </w:r>
      <w:r w:rsidR="00590DC1" w:rsidRPr="004E3331">
        <w:rPr>
          <w:sz w:val="28"/>
          <w:szCs w:val="28"/>
        </w:rPr>
        <w:t>.</w:t>
      </w:r>
      <w:r w:rsidR="00376103">
        <w:rPr>
          <w:sz w:val="28"/>
          <w:szCs w:val="28"/>
        </w:rPr>
        <w:t>07</w:t>
      </w:r>
      <w:r w:rsidR="00590DC1" w:rsidRPr="004E3331">
        <w:rPr>
          <w:sz w:val="28"/>
          <w:szCs w:val="28"/>
        </w:rPr>
        <w:t>.</w:t>
      </w:r>
      <w:r w:rsidR="006E5EB1">
        <w:rPr>
          <w:sz w:val="28"/>
          <w:szCs w:val="28"/>
        </w:rPr>
        <w:t>201</w:t>
      </w:r>
      <w:r w:rsidR="00376103">
        <w:rPr>
          <w:sz w:val="28"/>
          <w:szCs w:val="28"/>
        </w:rPr>
        <w:t>9</w:t>
      </w:r>
      <w:r w:rsidR="00DB22DF" w:rsidRPr="004E3331">
        <w:rPr>
          <w:sz w:val="28"/>
          <w:szCs w:val="28"/>
        </w:rPr>
        <w:t xml:space="preserve"> </w:t>
      </w:r>
      <w:r w:rsidR="00987DBE">
        <w:rPr>
          <w:sz w:val="28"/>
          <w:szCs w:val="28"/>
        </w:rPr>
        <w:t xml:space="preserve">                  </w:t>
      </w:r>
      <w:r w:rsidRPr="004E3331">
        <w:rPr>
          <w:sz w:val="28"/>
          <w:szCs w:val="28"/>
        </w:rPr>
        <w:t xml:space="preserve">№ </w:t>
      </w:r>
      <w:r w:rsidR="00376103">
        <w:rPr>
          <w:sz w:val="28"/>
          <w:szCs w:val="28"/>
        </w:rPr>
        <w:t>546</w:t>
      </w:r>
      <w:r w:rsidR="00C43719">
        <w:rPr>
          <w:sz w:val="28"/>
          <w:szCs w:val="28"/>
        </w:rPr>
        <w:t xml:space="preserve"> «О </w:t>
      </w:r>
      <w:r w:rsidRPr="004E3331">
        <w:rPr>
          <w:sz w:val="28"/>
          <w:szCs w:val="28"/>
        </w:rPr>
        <w:t>нормативно</w:t>
      </w:r>
      <w:r w:rsidR="00C43719">
        <w:rPr>
          <w:sz w:val="28"/>
          <w:szCs w:val="28"/>
        </w:rPr>
        <w:t>м</w:t>
      </w:r>
      <w:r w:rsidRPr="004E3331">
        <w:rPr>
          <w:sz w:val="28"/>
          <w:szCs w:val="28"/>
        </w:rPr>
        <w:t xml:space="preserve"> финансировани</w:t>
      </w:r>
      <w:r w:rsidR="00C43719">
        <w:rPr>
          <w:sz w:val="28"/>
          <w:szCs w:val="28"/>
        </w:rPr>
        <w:t>и деятельности</w:t>
      </w:r>
      <w:r w:rsidRPr="004E3331">
        <w:rPr>
          <w:sz w:val="28"/>
          <w:szCs w:val="28"/>
        </w:rPr>
        <w:t xml:space="preserve"> </w:t>
      </w:r>
      <w:r w:rsidR="00376103">
        <w:rPr>
          <w:sz w:val="28"/>
          <w:szCs w:val="28"/>
        </w:rPr>
        <w:t xml:space="preserve">муниципальных </w:t>
      </w:r>
      <w:r w:rsidR="00C20D36" w:rsidRPr="004E3331">
        <w:rPr>
          <w:sz w:val="28"/>
          <w:szCs w:val="28"/>
        </w:rPr>
        <w:t xml:space="preserve">дошкольных образовательных </w:t>
      </w:r>
      <w:r w:rsidR="00C43719">
        <w:rPr>
          <w:sz w:val="28"/>
          <w:szCs w:val="28"/>
        </w:rPr>
        <w:t>организаций</w:t>
      </w:r>
      <w:r w:rsidRPr="004E3331">
        <w:rPr>
          <w:sz w:val="28"/>
          <w:szCs w:val="28"/>
        </w:rPr>
        <w:t xml:space="preserve">» </w:t>
      </w:r>
      <w:r w:rsidR="00F83241" w:rsidRPr="004E3331">
        <w:rPr>
          <w:sz w:val="28"/>
          <w:szCs w:val="28"/>
        </w:rPr>
        <w:t xml:space="preserve">и Уставом муниципального образования </w:t>
      </w:r>
      <w:r w:rsidR="00B33FDB" w:rsidRPr="00B33FDB">
        <w:rPr>
          <w:sz w:val="28"/>
          <w:szCs w:val="28"/>
        </w:rPr>
        <w:t>«</w:t>
      </w:r>
      <w:r w:rsidR="00115A62" w:rsidRPr="00115A62">
        <w:rPr>
          <w:sz w:val="28"/>
          <w:szCs w:val="28"/>
        </w:rPr>
        <w:t>Лениногорский</w:t>
      </w:r>
      <w:r w:rsidR="00B33FDB" w:rsidRPr="00B33FDB">
        <w:rPr>
          <w:sz w:val="28"/>
          <w:szCs w:val="28"/>
        </w:rPr>
        <w:t xml:space="preserve"> муниципальный район»</w:t>
      </w:r>
      <w:r w:rsidR="00987DBE">
        <w:rPr>
          <w:sz w:val="28"/>
          <w:szCs w:val="28"/>
        </w:rPr>
        <w:t>,</w:t>
      </w:r>
      <w:r w:rsidR="00F83241" w:rsidRPr="004E3331">
        <w:rPr>
          <w:sz w:val="28"/>
          <w:szCs w:val="28"/>
        </w:rPr>
        <w:t xml:space="preserve"> Исполнительный комитет муниципального образования </w:t>
      </w:r>
      <w:r w:rsidR="00B33FDB" w:rsidRPr="00B33FDB">
        <w:rPr>
          <w:sz w:val="28"/>
          <w:szCs w:val="28"/>
        </w:rPr>
        <w:t>«</w:t>
      </w:r>
      <w:r w:rsidR="00115A62" w:rsidRPr="00115A62">
        <w:rPr>
          <w:sz w:val="28"/>
          <w:szCs w:val="28"/>
        </w:rPr>
        <w:t>Лениногорский</w:t>
      </w:r>
      <w:r w:rsidR="00B33FDB" w:rsidRPr="00B33FDB">
        <w:rPr>
          <w:sz w:val="28"/>
          <w:szCs w:val="28"/>
        </w:rPr>
        <w:t xml:space="preserve"> муниципальный район»</w:t>
      </w:r>
      <w:r w:rsidR="00F83E01">
        <w:rPr>
          <w:sz w:val="28"/>
          <w:szCs w:val="28"/>
        </w:rPr>
        <w:t xml:space="preserve"> </w:t>
      </w:r>
      <w:r w:rsidR="00F83241" w:rsidRPr="004E3331">
        <w:rPr>
          <w:sz w:val="28"/>
          <w:szCs w:val="28"/>
        </w:rPr>
        <w:t>ПОСТАНОВЛЯЕТ:</w:t>
      </w:r>
    </w:p>
    <w:p w:rsidR="00EA569E" w:rsidRPr="00422C25" w:rsidRDefault="00EA569E" w:rsidP="00987DBE">
      <w:pPr>
        <w:numPr>
          <w:ilvl w:val="0"/>
          <w:numId w:val="1"/>
        </w:numPr>
        <w:tabs>
          <w:tab w:val="left" w:pos="1134"/>
        </w:tabs>
        <w:spacing w:line="216" w:lineRule="auto"/>
        <w:ind w:left="0"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Утвердить </w:t>
      </w:r>
      <w:r w:rsidR="00C138EE" w:rsidRPr="00422C25">
        <w:rPr>
          <w:sz w:val="28"/>
          <w:szCs w:val="28"/>
        </w:rPr>
        <w:t>на 20</w:t>
      </w:r>
      <w:r w:rsidR="00B15DDC">
        <w:rPr>
          <w:sz w:val="28"/>
          <w:szCs w:val="28"/>
        </w:rPr>
        <w:t>20</w:t>
      </w:r>
      <w:r w:rsidR="00654EB2">
        <w:rPr>
          <w:sz w:val="28"/>
          <w:szCs w:val="28"/>
        </w:rPr>
        <w:t xml:space="preserve"> </w:t>
      </w:r>
      <w:r w:rsidR="00C138EE" w:rsidRPr="00422C25">
        <w:rPr>
          <w:sz w:val="28"/>
          <w:szCs w:val="28"/>
        </w:rPr>
        <w:t xml:space="preserve">год </w:t>
      </w:r>
      <w:proofErr w:type="gramStart"/>
      <w:r w:rsidRPr="00422C25">
        <w:rPr>
          <w:sz w:val="28"/>
          <w:szCs w:val="28"/>
        </w:rPr>
        <w:t>прилагаемые</w:t>
      </w:r>
      <w:proofErr w:type="gramEnd"/>
      <w:r w:rsidRPr="00422C25">
        <w:rPr>
          <w:sz w:val="28"/>
          <w:szCs w:val="28"/>
        </w:rPr>
        <w:t>:</w:t>
      </w:r>
    </w:p>
    <w:p w:rsidR="00C20D36" w:rsidRPr="00422C25" w:rsidRDefault="00C20D36" w:rsidP="00987DBE">
      <w:pPr>
        <w:tabs>
          <w:tab w:val="left" w:pos="1134"/>
        </w:tabs>
        <w:spacing w:line="216" w:lineRule="auto"/>
        <w:ind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норматив</w:t>
      </w:r>
      <w:r w:rsidR="00E815B1">
        <w:rPr>
          <w:sz w:val="28"/>
          <w:szCs w:val="28"/>
        </w:rPr>
        <w:t>ные</w:t>
      </w:r>
      <w:r w:rsidRPr="00422C25">
        <w:rPr>
          <w:sz w:val="28"/>
          <w:szCs w:val="28"/>
        </w:rPr>
        <w:t xml:space="preserve"> затрат</w:t>
      </w:r>
      <w:r w:rsidR="00E815B1">
        <w:rPr>
          <w:sz w:val="28"/>
          <w:szCs w:val="28"/>
        </w:rPr>
        <w:t>ы</w:t>
      </w:r>
      <w:r w:rsidRPr="00422C25">
        <w:rPr>
          <w:sz w:val="28"/>
          <w:szCs w:val="28"/>
        </w:rPr>
        <w:t xml:space="preserve"> на </w:t>
      </w:r>
      <w:r w:rsidR="00C43719">
        <w:rPr>
          <w:sz w:val="28"/>
          <w:szCs w:val="28"/>
        </w:rPr>
        <w:t>оказание муниципальной услуги по присмотру и уходу за</w:t>
      </w:r>
      <w:r w:rsidR="008A719F">
        <w:rPr>
          <w:sz w:val="28"/>
          <w:szCs w:val="28"/>
        </w:rPr>
        <w:t xml:space="preserve"> </w:t>
      </w:r>
      <w:r w:rsidR="00B15DDC">
        <w:rPr>
          <w:sz w:val="28"/>
          <w:szCs w:val="28"/>
        </w:rPr>
        <w:t>детьми</w:t>
      </w:r>
      <w:r w:rsidRPr="00422C25">
        <w:rPr>
          <w:sz w:val="28"/>
          <w:szCs w:val="28"/>
        </w:rPr>
        <w:t xml:space="preserve"> </w:t>
      </w:r>
      <w:r w:rsidR="004C50D8" w:rsidRPr="00422C25">
        <w:rPr>
          <w:sz w:val="28"/>
          <w:szCs w:val="28"/>
        </w:rPr>
        <w:t xml:space="preserve">в </w:t>
      </w:r>
      <w:r w:rsidR="00B15DDC" w:rsidRPr="00B15DDC">
        <w:rPr>
          <w:sz w:val="28"/>
          <w:szCs w:val="28"/>
        </w:rPr>
        <w:t>образовательных организаци</w:t>
      </w:r>
      <w:r w:rsidR="00B15DDC">
        <w:rPr>
          <w:sz w:val="28"/>
          <w:szCs w:val="28"/>
        </w:rPr>
        <w:t>ях</w:t>
      </w:r>
      <w:r w:rsidR="00B15DDC" w:rsidRPr="00B15DDC">
        <w:rPr>
          <w:sz w:val="28"/>
          <w:szCs w:val="28"/>
        </w:rPr>
        <w:t xml:space="preserve">, реализующих программы дошкольного образования </w:t>
      </w:r>
      <w:r w:rsidRPr="00422C25">
        <w:rPr>
          <w:sz w:val="28"/>
          <w:szCs w:val="28"/>
        </w:rPr>
        <w:t>муниципального образования</w:t>
      </w:r>
      <w:r w:rsidR="0053612C" w:rsidRPr="00422C25">
        <w:rPr>
          <w:sz w:val="28"/>
          <w:szCs w:val="28"/>
        </w:rPr>
        <w:t xml:space="preserve"> </w:t>
      </w:r>
      <w:bookmarkStart w:id="1" w:name="_Hlk22288114"/>
      <w:r w:rsidR="00B33FDB" w:rsidRPr="00B33FDB">
        <w:rPr>
          <w:sz w:val="28"/>
          <w:szCs w:val="28"/>
        </w:rPr>
        <w:t>«</w:t>
      </w:r>
      <w:r w:rsidR="00115A62" w:rsidRPr="00115A62">
        <w:rPr>
          <w:sz w:val="28"/>
          <w:szCs w:val="28"/>
        </w:rPr>
        <w:t>Лениногорский</w:t>
      </w:r>
      <w:r w:rsidR="00B33FDB" w:rsidRPr="00B33FDB">
        <w:rPr>
          <w:sz w:val="28"/>
          <w:szCs w:val="28"/>
        </w:rPr>
        <w:t xml:space="preserve"> муниципальный район»</w:t>
      </w:r>
      <w:bookmarkEnd w:id="1"/>
      <w:r w:rsidRPr="00422C25">
        <w:rPr>
          <w:sz w:val="28"/>
          <w:szCs w:val="28"/>
        </w:rPr>
        <w:t>;</w:t>
      </w:r>
    </w:p>
    <w:p w:rsidR="00553789" w:rsidRDefault="00C20D36" w:rsidP="00987DBE">
      <w:pPr>
        <w:tabs>
          <w:tab w:val="left" w:pos="1134"/>
        </w:tabs>
        <w:spacing w:line="216" w:lineRule="auto"/>
        <w:ind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размер</w:t>
      </w:r>
      <w:r w:rsidR="00082B36" w:rsidRPr="00422C25">
        <w:rPr>
          <w:sz w:val="28"/>
          <w:szCs w:val="28"/>
        </w:rPr>
        <w:t>ы</w:t>
      </w:r>
      <w:r w:rsidRPr="00422C25">
        <w:rPr>
          <w:sz w:val="28"/>
          <w:szCs w:val="28"/>
        </w:rPr>
        <w:t xml:space="preserve"> родительской платы </w:t>
      </w:r>
      <w:r w:rsidR="001F17B0" w:rsidRPr="00422C25">
        <w:rPr>
          <w:sz w:val="28"/>
          <w:szCs w:val="28"/>
        </w:rPr>
        <w:t>з</w:t>
      </w:r>
      <w:r w:rsidRPr="00422C25">
        <w:rPr>
          <w:sz w:val="28"/>
          <w:szCs w:val="28"/>
        </w:rPr>
        <w:t xml:space="preserve">а </w:t>
      </w:r>
      <w:r w:rsidR="00C43719">
        <w:rPr>
          <w:sz w:val="28"/>
          <w:szCs w:val="28"/>
        </w:rPr>
        <w:t xml:space="preserve">присмотр и уход за </w:t>
      </w:r>
      <w:r w:rsidR="001F17B0" w:rsidRPr="00422C25">
        <w:rPr>
          <w:sz w:val="28"/>
          <w:szCs w:val="28"/>
        </w:rPr>
        <w:t>дет</w:t>
      </w:r>
      <w:r w:rsidR="00C43719">
        <w:rPr>
          <w:sz w:val="28"/>
          <w:szCs w:val="28"/>
        </w:rPr>
        <w:t>ьми</w:t>
      </w:r>
      <w:r w:rsidR="001F17B0" w:rsidRPr="00422C25">
        <w:rPr>
          <w:sz w:val="28"/>
          <w:szCs w:val="28"/>
        </w:rPr>
        <w:t xml:space="preserve"> </w:t>
      </w:r>
      <w:r w:rsidRPr="00422C25">
        <w:rPr>
          <w:sz w:val="28"/>
          <w:szCs w:val="28"/>
        </w:rPr>
        <w:t xml:space="preserve">в </w:t>
      </w:r>
      <w:r w:rsidR="0058124E">
        <w:rPr>
          <w:sz w:val="28"/>
          <w:szCs w:val="28"/>
        </w:rPr>
        <w:t>образовательных организациях, реализующих образовательную программу дошкольного образования</w:t>
      </w:r>
      <w:r w:rsidR="00B41683" w:rsidRPr="00422C25">
        <w:rPr>
          <w:sz w:val="28"/>
          <w:szCs w:val="28"/>
        </w:rPr>
        <w:t xml:space="preserve"> </w:t>
      </w:r>
      <w:r w:rsidR="0058124E">
        <w:rPr>
          <w:sz w:val="28"/>
          <w:szCs w:val="28"/>
        </w:rPr>
        <w:t xml:space="preserve">в </w:t>
      </w:r>
      <w:r w:rsidR="00B41683" w:rsidRPr="00422C25">
        <w:rPr>
          <w:sz w:val="28"/>
          <w:szCs w:val="28"/>
        </w:rPr>
        <w:t>муниципально</w:t>
      </w:r>
      <w:r w:rsidR="0058124E">
        <w:rPr>
          <w:sz w:val="28"/>
          <w:szCs w:val="28"/>
        </w:rPr>
        <w:t>м</w:t>
      </w:r>
      <w:r w:rsidR="00B41683" w:rsidRPr="00422C25">
        <w:rPr>
          <w:sz w:val="28"/>
          <w:szCs w:val="28"/>
        </w:rPr>
        <w:t xml:space="preserve"> образовани</w:t>
      </w:r>
      <w:r w:rsidR="0058124E">
        <w:rPr>
          <w:sz w:val="28"/>
          <w:szCs w:val="28"/>
        </w:rPr>
        <w:t xml:space="preserve">и </w:t>
      </w:r>
      <w:r w:rsidR="00B33FDB" w:rsidRPr="00B33FDB">
        <w:rPr>
          <w:sz w:val="28"/>
          <w:szCs w:val="28"/>
        </w:rPr>
        <w:t>«</w:t>
      </w:r>
      <w:r w:rsidR="00115A62" w:rsidRPr="00115A62">
        <w:rPr>
          <w:sz w:val="28"/>
          <w:szCs w:val="28"/>
        </w:rPr>
        <w:t>Лениногорский</w:t>
      </w:r>
      <w:r w:rsidR="00B33FDB" w:rsidRPr="00B33FDB">
        <w:rPr>
          <w:sz w:val="28"/>
          <w:szCs w:val="28"/>
        </w:rPr>
        <w:t xml:space="preserve"> муниципальный район»</w:t>
      </w:r>
      <w:r w:rsidR="006D05F7">
        <w:rPr>
          <w:sz w:val="28"/>
          <w:szCs w:val="28"/>
        </w:rPr>
        <w:t>;</w:t>
      </w:r>
    </w:p>
    <w:p w:rsidR="00E30FC3" w:rsidRDefault="00E30FC3" w:rsidP="00987DBE">
      <w:pPr>
        <w:tabs>
          <w:tab w:val="left" w:pos="1134"/>
        </w:tabs>
        <w:spacing w:line="216" w:lineRule="auto"/>
        <w:ind w:firstLine="851"/>
        <w:jc w:val="both"/>
        <w:rPr>
          <w:sz w:val="28"/>
          <w:szCs w:val="28"/>
        </w:rPr>
      </w:pPr>
      <w:r w:rsidRPr="00E30FC3">
        <w:rPr>
          <w:sz w:val="28"/>
          <w:szCs w:val="28"/>
        </w:rPr>
        <w:t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года;</w:t>
      </w:r>
    </w:p>
    <w:p w:rsidR="00BB71D1" w:rsidRPr="00422C25" w:rsidRDefault="008B0DE2" w:rsidP="00987DBE">
      <w:pPr>
        <w:tabs>
          <w:tab w:val="left" w:pos="1134"/>
        </w:tabs>
        <w:spacing w:line="216" w:lineRule="auto"/>
        <w:ind w:firstLine="851"/>
        <w:jc w:val="both"/>
        <w:rPr>
          <w:sz w:val="28"/>
          <w:szCs w:val="28"/>
        </w:rPr>
      </w:pPr>
      <w:r w:rsidRPr="008B0DE2">
        <w:rPr>
          <w:sz w:val="28"/>
          <w:szCs w:val="28"/>
        </w:rPr>
        <w:t>поправочный коэффициент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 для детей в возрасте</w:t>
      </w:r>
      <w:r w:rsidR="00987DBE">
        <w:rPr>
          <w:sz w:val="28"/>
          <w:szCs w:val="28"/>
        </w:rPr>
        <w:t xml:space="preserve">                              </w:t>
      </w:r>
      <w:r w:rsidRPr="008B0DE2">
        <w:rPr>
          <w:sz w:val="28"/>
          <w:szCs w:val="28"/>
        </w:rPr>
        <w:t xml:space="preserve"> от 2 месяцев до 3 </w:t>
      </w:r>
      <w:proofErr w:type="gramStart"/>
      <w:r w:rsidRPr="008B0DE2">
        <w:rPr>
          <w:sz w:val="28"/>
          <w:szCs w:val="28"/>
        </w:rPr>
        <w:t>лет</w:t>
      </w:r>
      <w:proofErr w:type="gramEnd"/>
      <w:r w:rsidRPr="008B0DE2">
        <w:rPr>
          <w:sz w:val="28"/>
          <w:szCs w:val="28"/>
        </w:rPr>
        <w:t xml:space="preserve"> принимаемый равным – 0,87, для детей от 3 лет до прекращения образовательных отношений – 0,89.</w:t>
      </w:r>
    </w:p>
    <w:p w:rsidR="00EA569E" w:rsidRPr="00422C25" w:rsidRDefault="00987DBE" w:rsidP="00987DBE">
      <w:pPr>
        <w:pStyle w:val="a4"/>
        <w:tabs>
          <w:tab w:val="left" w:pos="1134"/>
        </w:tabs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2.МКУ «Ф</w:t>
      </w:r>
      <w:r w:rsidR="00FD20EB" w:rsidRPr="00422C25">
        <w:rPr>
          <w:sz w:val="28"/>
          <w:szCs w:val="28"/>
        </w:rPr>
        <w:t>инансово-</w:t>
      </w:r>
      <w:r>
        <w:rPr>
          <w:sz w:val="28"/>
          <w:szCs w:val="28"/>
        </w:rPr>
        <w:t xml:space="preserve">бюджетная палата» муниципального образования </w:t>
      </w:r>
      <w:r w:rsidR="00B33FDB" w:rsidRPr="00B33FDB">
        <w:rPr>
          <w:sz w:val="28"/>
          <w:szCs w:val="28"/>
        </w:rPr>
        <w:t>«</w:t>
      </w:r>
      <w:r w:rsidR="00115A62" w:rsidRPr="00115A62">
        <w:rPr>
          <w:sz w:val="28"/>
          <w:szCs w:val="28"/>
        </w:rPr>
        <w:t>Лениногорский</w:t>
      </w:r>
      <w:r w:rsidR="00B33FDB" w:rsidRPr="00B33FDB">
        <w:rPr>
          <w:sz w:val="28"/>
          <w:szCs w:val="28"/>
        </w:rPr>
        <w:t xml:space="preserve"> муниципальный район»</w:t>
      </w:r>
      <w:r w:rsidR="0058124E">
        <w:rPr>
          <w:sz w:val="28"/>
          <w:szCs w:val="28"/>
        </w:rPr>
        <w:t xml:space="preserve"> </w:t>
      </w:r>
      <w:r w:rsidR="00FD20EB" w:rsidRPr="00422C25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="00FD20EB" w:rsidRPr="00422C25">
        <w:rPr>
          <w:sz w:val="28"/>
          <w:szCs w:val="28"/>
        </w:rPr>
        <w:t>финансировани</w:t>
      </w:r>
      <w:r w:rsidR="00FD750E" w:rsidRPr="00422C25">
        <w:rPr>
          <w:sz w:val="28"/>
          <w:szCs w:val="28"/>
        </w:rPr>
        <w:t>е</w:t>
      </w:r>
      <w:r w:rsidR="00FD20EB" w:rsidRPr="00422C25">
        <w:rPr>
          <w:sz w:val="28"/>
          <w:szCs w:val="28"/>
        </w:rPr>
        <w:t xml:space="preserve"> </w:t>
      </w:r>
      <w:r w:rsidR="00B15DDC" w:rsidRPr="00B15DDC">
        <w:rPr>
          <w:sz w:val="28"/>
          <w:szCs w:val="28"/>
        </w:rPr>
        <w:t xml:space="preserve">образовательных организаций, реализующих программы дошкольного образования </w:t>
      </w:r>
      <w:r w:rsidR="00FD20EB" w:rsidRPr="00422C25">
        <w:rPr>
          <w:sz w:val="28"/>
          <w:szCs w:val="28"/>
        </w:rPr>
        <w:t xml:space="preserve">в соответствии с нормативами финансирования </w:t>
      </w:r>
      <w:r w:rsidR="00B15DDC" w:rsidRPr="00B15DDC">
        <w:rPr>
          <w:sz w:val="28"/>
          <w:szCs w:val="28"/>
        </w:rPr>
        <w:t>образовательных организаций, реализующих программы дошкольного образования</w:t>
      </w:r>
      <w:r w:rsidR="00FD20EB" w:rsidRPr="00422C25">
        <w:rPr>
          <w:sz w:val="28"/>
          <w:szCs w:val="28"/>
        </w:rPr>
        <w:t>, утвержденных пункт</w:t>
      </w:r>
      <w:r w:rsidR="002B7B1B" w:rsidRPr="00422C25">
        <w:rPr>
          <w:sz w:val="28"/>
          <w:szCs w:val="28"/>
        </w:rPr>
        <w:t>ом</w:t>
      </w:r>
      <w:r w:rsidR="00FD20EB" w:rsidRPr="00422C25">
        <w:rPr>
          <w:sz w:val="28"/>
          <w:szCs w:val="28"/>
        </w:rPr>
        <w:t xml:space="preserve"> 1 настоящего </w:t>
      </w:r>
      <w:r w:rsidR="00B605AF" w:rsidRPr="00422C25">
        <w:rPr>
          <w:sz w:val="28"/>
          <w:szCs w:val="28"/>
        </w:rPr>
        <w:t>п</w:t>
      </w:r>
      <w:r w:rsidR="00FD20EB" w:rsidRPr="00422C25">
        <w:rPr>
          <w:sz w:val="28"/>
          <w:szCs w:val="28"/>
        </w:rPr>
        <w:t>остановления</w:t>
      </w:r>
      <w:r w:rsidR="00BA71C5" w:rsidRPr="00422C25">
        <w:rPr>
          <w:sz w:val="28"/>
          <w:szCs w:val="28"/>
        </w:rPr>
        <w:t>.</w:t>
      </w:r>
    </w:p>
    <w:p w:rsidR="00C138EE" w:rsidRPr="00422C25" w:rsidRDefault="00987DBE" w:rsidP="00987DBE">
      <w:pPr>
        <w:pStyle w:val="a4"/>
        <w:tabs>
          <w:tab w:val="left" w:pos="1134"/>
        </w:tabs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138EE" w:rsidRPr="00422C25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</w:t>
      </w:r>
      <w:r w:rsidR="00B41683" w:rsidRPr="00422C25">
        <w:rPr>
          <w:sz w:val="28"/>
          <w:szCs w:val="28"/>
        </w:rPr>
        <w:t>ающ</w:t>
      </w:r>
      <w:r w:rsidR="00C138EE" w:rsidRPr="00422C25">
        <w:rPr>
          <w:sz w:val="28"/>
          <w:szCs w:val="28"/>
        </w:rPr>
        <w:t>ие</w:t>
      </w:r>
      <w:r>
        <w:rPr>
          <w:sz w:val="28"/>
          <w:szCs w:val="28"/>
        </w:rPr>
        <w:t xml:space="preserve">                       </w:t>
      </w:r>
      <w:r w:rsidR="00C138EE" w:rsidRPr="00422C25">
        <w:rPr>
          <w:sz w:val="28"/>
          <w:szCs w:val="28"/>
        </w:rPr>
        <w:t xml:space="preserve"> с 1 января 20</w:t>
      </w:r>
      <w:r w:rsidR="00B15DDC">
        <w:rPr>
          <w:sz w:val="28"/>
          <w:szCs w:val="28"/>
        </w:rPr>
        <w:t>20</w:t>
      </w:r>
      <w:r w:rsidR="00C138EE" w:rsidRPr="00422C25">
        <w:rPr>
          <w:sz w:val="28"/>
          <w:szCs w:val="28"/>
        </w:rPr>
        <w:t xml:space="preserve"> года.</w:t>
      </w:r>
    </w:p>
    <w:p w:rsidR="00B605AF" w:rsidRPr="00422C25" w:rsidRDefault="00987DBE" w:rsidP="00987DBE">
      <w:pPr>
        <w:pStyle w:val="a4"/>
        <w:tabs>
          <w:tab w:val="left" w:pos="1134"/>
        </w:tabs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B605AF" w:rsidRPr="00422C25">
        <w:rPr>
          <w:sz w:val="28"/>
          <w:szCs w:val="28"/>
        </w:rPr>
        <w:t>Контроль за</w:t>
      </w:r>
      <w:proofErr w:type="gramEnd"/>
      <w:r w:rsidR="00B605AF" w:rsidRPr="00422C25">
        <w:rPr>
          <w:sz w:val="28"/>
          <w:szCs w:val="28"/>
        </w:rPr>
        <w:t xml:space="preserve"> исполнением настоящего постановления возложить на заместителя руководителя</w:t>
      </w:r>
      <w:r>
        <w:rPr>
          <w:sz w:val="28"/>
          <w:szCs w:val="28"/>
        </w:rPr>
        <w:t xml:space="preserve"> И</w:t>
      </w:r>
      <w:r w:rsidR="00B605AF" w:rsidRPr="00422C25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 xml:space="preserve"> муниципального образования «Лениногорский муниципальный район» -  начальник МКУ «Управление образования» Исполнительного комитета муниципального образования «Лениногорский муниципальный район» В.С. Санатуллина.</w:t>
      </w:r>
    </w:p>
    <w:p w:rsidR="00E53745" w:rsidRDefault="00E53745" w:rsidP="00F9203A">
      <w:pPr>
        <w:spacing w:line="216" w:lineRule="auto"/>
        <w:jc w:val="both"/>
        <w:rPr>
          <w:sz w:val="28"/>
          <w:szCs w:val="28"/>
        </w:rPr>
      </w:pPr>
    </w:p>
    <w:p w:rsidR="003C1587" w:rsidRDefault="003C1587" w:rsidP="00F9203A">
      <w:pPr>
        <w:spacing w:line="216" w:lineRule="auto"/>
        <w:jc w:val="both"/>
        <w:rPr>
          <w:sz w:val="28"/>
          <w:szCs w:val="28"/>
        </w:rPr>
      </w:pPr>
    </w:p>
    <w:p w:rsidR="00987DBE" w:rsidRDefault="00987DBE" w:rsidP="00F9203A">
      <w:pPr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87DBE" w:rsidRPr="00C24DB6" w:rsidTr="00D66ACE">
        <w:tc>
          <w:tcPr>
            <w:tcW w:w="3298" w:type="dxa"/>
            <w:shd w:val="clear" w:color="auto" w:fill="auto"/>
          </w:tcPr>
          <w:p w:rsidR="00987DBE" w:rsidRPr="00C24DB6" w:rsidRDefault="00987DB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87DBE" w:rsidRPr="00C24DB6" w:rsidRDefault="00987DB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87DBE" w:rsidRPr="00C24DB6" w:rsidRDefault="00987DB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987DBE" w:rsidRDefault="00987DBE" w:rsidP="00987DBE">
      <w:pPr>
        <w:rPr>
          <w:sz w:val="28"/>
          <w:szCs w:val="28"/>
        </w:rPr>
      </w:pPr>
    </w:p>
    <w:p w:rsidR="00B605AF" w:rsidRPr="00987DBE" w:rsidRDefault="00987DBE" w:rsidP="00987DBE">
      <w:pPr>
        <w:rPr>
          <w:szCs w:val="28"/>
        </w:rPr>
      </w:pPr>
      <w:r w:rsidRPr="00987DBE">
        <w:rPr>
          <w:szCs w:val="28"/>
        </w:rPr>
        <w:t>В.С. Санатуллин</w:t>
      </w:r>
    </w:p>
    <w:p w:rsidR="00987DBE" w:rsidRPr="00987DBE" w:rsidRDefault="00987DBE" w:rsidP="00987DBE">
      <w:pPr>
        <w:rPr>
          <w:szCs w:val="28"/>
        </w:rPr>
        <w:sectPr w:rsidR="00987DBE" w:rsidRPr="00987DBE" w:rsidSect="00987DBE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987DBE">
        <w:rPr>
          <w:szCs w:val="28"/>
        </w:rPr>
        <w:t>5-12-22</w:t>
      </w:r>
    </w:p>
    <w:p w:rsidR="00B605AF" w:rsidRPr="00987DBE" w:rsidRDefault="00674D3B" w:rsidP="00987DBE">
      <w:pPr>
        <w:ind w:left="10348"/>
        <w:jc w:val="center"/>
        <w:rPr>
          <w:szCs w:val="28"/>
        </w:rPr>
      </w:pPr>
      <w:r w:rsidRPr="00987DBE">
        <w:rPr>
          <w:szCs w:val="28"/>
        </w:rPr>
        <w:t>У</w:t>
      </w:r>
      <w:r w:rsidR="00987DBE" w:rsidRPr="00987DBE">
        <w:rPr>
          <w:szCs w:val="28"/>
        </w:rPr>
        <w:t>тверждены</w:t>
      </w:r>
    </w:p>
    <w:p w:rsidR="00987DBE" w:rsidRPr="00987DBE" w:rsidRDefault="00987DBE" w:rsidP="00987DBE">
      <w:pPr>
        <w:ind w:left="10348"/>
        <w:jc w:val="center"/>
        <w:rPr>
          <w:szCs w:val="28"/>
        </w:rPr>
      </w:pPr>
    </w:p>
    <w:p w:rsidR="0053612C" w:rsidRPr="00987DBE" w:rsidRDefault="00987DBE" w:rsidP="00987DBE">
      <w:pPr>
        <w:ind w:left="10348"/>
        <w:jc w:val="both"/>
        <w:rPr>
          <w:szCs w:val="28"/>
        </w:rPr>
      </w:pPr>
      <w:r w:rsidRPr="00987DBE">
        <w:rPr>
          <w:szCs w:val="28"/>
        </w:rPr>
        <w:t>п</w:t>
      </w:r>
      <w:r w:rsidR="00B605AF" w:rsidRPr="00987DBE">
        <w:rPr>
          <w:szCs w:val="28"/>
        </w:rPr>
        <w:t>остановлением</w:t>
      </w:r>
      <w:r w:rsidRPr="00987DBE">
        <w:rPr>
          <w:szCs w:val="28"/>
        </w:rPr>
        <w:t xml:space="preserve"> И</w:t>
      </w:r>
      <w:r w:rsidR="00B605AF" w:rsidRPr="00987DBE">
        <w:rPr>
          <w:szCs w:val="28"/>
        </w:rPr>
        <w:t xml:space="preserve">сполнительного комитета муниципального образования </w:t>
      </w:r>
      <w:r w:rsidR="00B33FDB" w:rsidRPr="00987DBE">
        <w:rPr>
          <w:szCs w:val="28"/>
        </w:rPr>
        <w:t>«</w:t>
      </w:r>
      <w:r w:rsidR="00115A62" w:rsidRPr="00987DBE">
        <w:rPr>
          <w:szCs w:val="28"/>
        </w:rPr>
        <w:t>Лениногорский</w:t>
      </w:r>
      <w:r w:rsidR="00B33FDB" w:rsidRPr="00987DBE">
        <w:rPr>
          <w:szCs w:val="28"/>
        </w:rPr>
        <w:t xml:space="preserve"> муниципальный район»</w:t>
      </w:r>
      <w:r w:rsidR="0053612C" w:rsidRPr="00987DBE">
        <w:rPr>
          <w:szCs w:val="28"/>
        </w:rPr>
        <w:t xml:space="preserve"> </w:t>
      </w:r>
    </w:p>
    <w:p w:rsidR="00987DBE" w:rsidRPr="00987DBE" w:rsidRDefault="00987DBE" w:rsidP="00987DBE">
      <w:pPr>
        <w:ind w:left="10348"/>
        <w:jc w:val="both"/>
        <w:rPr>
          <w:szCs w:val="28"/>
        </w:rPr>
      </w:pPr>
    </w:p>
    <w:p w:rsidR="00B605AF" w:rsidRPr="00987DBE" w:rsidRDefault="00C938DF" w:rsidP="00987DBE">
      <w:pPr>
        <w:ind w:left="10348"/>
        <w:jc w:val="both"/>
        <w:rPr>
          <w:szCs w:val="28"/>
        </w:rPr>
      </w:pPr>
      <w:r>
        <w:rPr>
          <w:szCs w:val="28"/>
        </w:rPr>
        <w:t>от «19» ноября</w:t>
      </w:r>
      <w:r w:rsidR="00952314" w:rsidRPr="00987DBE">
        <w:rPr>
          <w:szCs w:val="28"/>
        </w:rPr>
        <w:t xml:space="preserve"> 20</w:t>
      </w:r>
      <w:r w:rsidR="00987DBE" w:rsidRPr="00987DBE">
        <w:rPr>
          <w:szCs w:val="28"/>
        </w:rPr>
        <w:t>19</w:t>
      </w:r>
      <w:r>
        <w:rPr>
          <w:szCs w:val="28"/>
        </w:rPr>
        <w:t>г. №1987</w:t>
      </w:r>
    </w:p>
    <w:p w:rsidR="00B605AF" w:rsidRDefault="00B605AF" w:rsidP="0009009A">
      <w:pPr>
        <w:jc w:val="both"/>
        <w:rPr>
          <w:sz w:val="28"/>
          <w:szCs w:val="28"/>
        </w:rPr>
      </w:pPr>
    </w:p>
    <w:p w:rsidR="00B605AF" w:rsidRPr="00987DBE" w:rsidRDefault="00B605AF" w:rsidP="00B605AF">
      <w:pPr>
        <w:jc w:val="center"/>
        <w:rPr>
          <w:b/>
          <w:sz w:val="28"/>
          <w:szCs w:val="28"/>
        </w:rPr>
      </w:pPr>
      <w:r w:rsidRPr="00987DBE">
        <w:rPr>
          <w:b/>
          <w:sz w:val="28"/>
          <w:szCs w:val="28"/>
        </w:rPr>
        <w:t>Н</w:t>
      </w:r>
      <w:r w:rsidR="00987DBE" w:rsidRPr="00987DBE">
        <w:rPr>
          <w:b/>
          <w:sz w:val="28"/>
          <w:szCs w:val="28"/>
        </w:rPr>
        <w:t>ормативные затраты</w:t>
      </w:r>
    </w:p>
    <w:p w:rsidR="00B33FDB" w:rsidRPr="00987DBE" w:rsidRDefault="00B605AF" w:rsidP="00B33FDB">
      <w:pPr>
        <w:jc w:val="center"/>
        <w:rPr>
          <w:b/>
          <w:sz w:val="28"/>
          <w:szCs w:val="28"/>
        </w:rPr>
      </w:pPr>
      <w:r w:rsidRPr="00987DBE">
        <w:rPr>
          <w:b/>
          <w:sz w:val="28"/>
          <w:szCs w:val="28"/>
        </w:rPr>
        <w:t xml:space="preserve">на </w:t>
      </w:r>
      <w:r w:rsidR="00E53745" w:rsidRPr="00987DBE">
        <w:rPr>
          <w:b/>
          <w:sz w:val="28"/>
          <w:szCs w:val="28"/>
        </w:rPr>
        <w:t>оказание муниципальной услуги по присмотру и уходу за</w:t>
      </w:r>
      <w:r w:rsidR="00C70F6E" w:rsidRPr="00987DBE">
        <w:rPr>
          <w:b/>
          <w:sz w:val="28"/>
          <w:szCs w:val="28"/>
        </w:rPr>
        <w:t xml:space="preserve"> </w:t>
      </w:r>
      <w:r w:rsidR="00B15DDC" w:rsidRPr="00987DBE">
        <w:rPr>
          <w:b/>
          <w:sz w:val="28"/>
          <w:szCs w:val="28"/>
        </w:rPr>
        <w:t>детьми</w:t>
      </w:r>
      <w:r w:rsidR="00590DC1" w:rsidRPr="00987DBE">
        <w:rPr>
          <w:b/>
          <w:sz w:val="28"/>
          <w:szCs w:val="28"/>
        </w:rPr>
        <w:t xml:space="preserve"> в </w:t>
      </w:r>
      <w:r w:rsidR="00B15DDC" w:rsidRPr="00987DBE">
        <w:rPr>
          <w:b/>
          <w:sz w:val="28"/>
          <w:szCs w:val="28"/>
        </w:rPr>
        <w:t xml:space="preserve">образовательных организациях, реализующих программы дошкольного образования </w:t>
      </w:r>
      <w:r w:rsidRPr="00987DBE">
        <w:rPr>
          <w:b/>
          <w:sz w:val="28"/>
          <w:szCs w:val="28"/>
        </w:rPr>
        <w:t xml:space="preserve">муниципального образования </w:t>
      </w:r>
    </w:p>
    <w:p w:rsidR="00B33FDB" w:rsidRPr="00987DBE" w:rsidRDefault="00B33FDB" w:rsidP="00B33FDB">
      <w:pPr>
        <w:jc w:val="center"/>
        <w:rPr>
          <w:b/>
          <w:sz w:val="28"/>
          <w:szCs w:val="28"/>
        </w:rPr>
      </w:pPr>
      <w:r w:rsidRPr="00987DBE">
        <w:rPr>
          <w:b/>
          <w:sz w:val="28"/>
          <w:szCs w:val="28"/>
        </w:rPr>
        <w:t>«</w:t>
      </w:r>
      <w:r w:rsidR="00115A62" w:rsidRPr="00987DBE">
        <w:rPr>
          <w:b/>
          <w:sz w:val="28"/>
          <w:szCs w:val="28"/>
        </w:rPr>
        <w:t>Лениногорский</w:t>
      </w:r>
      <w:r w:rsidRPr="00987DBE">
        <w:rPr>
          <w:b/>
          <w:sz w:val="28"/>
          <w:szCs w:val="28"/>
        </w:rPr>
        <w:t xml:space="preserve"> муниципальный район»</w:t>
      </w:r>
    </w:p>
    <w:p w:rsidR="00B33FDB" w:rsidRDefault="00B33FDB" w:rsidP="00B33FDB">
      <w:pPr>
        <w:jc w:val="center"/>
        <w:rPr>
          <w:b/>
          <w:sz w:val="28"/>
          <w:szCs w:val="28"/>
        </w:rPr>
      </w:pPr>
    </w:p>
    <w:p w:rsidR="00590DC1" w:rsidRPr="00D05CD7" w:rsidRDefault="00590DC1" w:rsidP="00676FFB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</w:t>
      </w:r>
      <w:r w:rsidR="00E815B1">
        <w:rPr>
          <w:sz w:val="28"/>
          <w:szCs w:val="28"/>
        </w:rPr>
        <w:t>ные</w:t>
      </w:r>
      <w:r w:rsidR="009918D6">
        <w:rPr>
          <w:sz w:val="28"/>
          <w:szCs w:val="28"/>
        </w:rPr>
        <w:t xml:space="preserve"> затрат</w:t>
      </w:r>
      <w:r w:rsidR="00E815B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47EF4" w:rsidRPr="00B47EF4">
        <w:rPr>
          <w:sz w:val="28"/>
          <w:szCs w:val="28"/>
        </w:rPr>
        <w:t>на оказание муни</w:t>
      </w:r>
      <w:r w:rsidR="00CE17F7">
        <w:rPr>
          <w:sz w:val="28"/>
          <w:szCs w:val="28"/>
        </w:rPr>
        <w:t xml:space="preserve">ципальной услуги по присмотру и </w:t>
      </w:r>
      <w:r w:rsidR="00B47EF4" w:rsidRPr="00B47EF4">
        <w:rPr>
          <w:sz w:val="28"/>
          <w:szCs w:val="28"/>
        </w:rPr>
        <w:t xml:space="preserve">уходу за </w:t>
      </w:r>
      <w:r w:rsidR="00926973">
        <w:rPr>
          <w:sz w:val="28"/>
          <w:szCs w:val="28"/>
        </w:rPr>
        <w:t>детьми</w:t>
      </w:r>
      <w:r w:rsidR="00B47EF4" w:rsidRPr="00B47EF4">
        <w:rPr>
          <w:sz w:val="28"/>
          <w:szCs w:val="28"/>
        </w:rPr>
        <w:t xml:space="preserve"> </w:t>
      </w:r>
      <w:r w:rsidR="00896BE6">
        <w:rPr>
          <w:sz w:val="28"/>
          <w:szCs w:val="28"/>
        </w:rPr>
        <w:t>в</w:t>
      </w:r>
      <w:r w:rsidR="00926973">
        <w:rPr>
          <w:sz w:val="28"/>
          <w:szCs w:val="28"/>
        </w:rPr>
        <w:t xml:space="preserve"> группах </w:t>
      </w:r>
      <w:r w:rsidR="00926973" w:rsidRPr="00926973">
        <w:rPr>
          <w:sz w:val="28"/>
          <w:szCs w:val="28"/>
        </w:rPr>
        <w:t>общеразвивающей направленности в муниципальных образовательных организациях, реализующих программы дошкольного образования</w:t>
      </w:r>
      <w:r>
        <w:rPr>
          <w:sz w:val="28"/>
          <w:szCs w:val="28"/>
        </w:rPr>
        <w:t xml:space="preserve"> </w:t>
      </w:r>
      <w:r w:rsidR="005D0723">
        <w:rPr>
          <w:sz w:val="28"/>
          <w:szCs w:val="28"/>
        </w:rPr>
        <w:t>без учета расходов на продукты питания</w:t>
      </w:r>
    </w:p>
    <w:p w:rsidR="002417A2" w:rsidRPr="0009009A" w:rsidRDefault="002417A2" w:rsidP="00CE17F7">
      <w:pPr>
        <w:ind w:left="567"/>
        <w:jc w:val="both"/>
        <w:rPr>
          <w:sz w:val="20"/>
          <w:szCs w:val="20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B075A2" w:rsidRPr="005331F4" w:rsidTr="006E59D8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620868">
            <w:pPr>
              <w:jc w:val="center"/>
              <w:rPr>
                <w:sz w:val="20"/>
                <w:szCs w:val="20"/>
              </w:rPr>
            </w:pPr>
            <w:bookmarkStart w:id="2" w:name="_Hlk19541749"/>
            <w:r w:rsidRPr="005331F4">
              <w:rPr>
                <w:sz w:val="20"/>
                <w:szCs w:val="20"/>
              </w:rPr>
              <w:t>Ко</w:t>
            </w:r>
            <w:r w:rsidR="00620868"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 w:rsidR="00620868"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 w:rsidR="00620868"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815B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 w:rsidR="00E815B1"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 w:rsidR="00E815B1"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="00CE17F7"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 w:rsidR="006E59D8"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="006E59D8"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C35F66" w:rsidRPr="005331F4" w:rsidTr="006E59D8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F66" w:rsidRPr="00B075A2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C35F66" w:rsidRPr="005331F4" w:rsidTr="006E59D8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bookmarkStart w:id="3" w:name="_Hlk19541830"/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bookmarkEnd w:id="2"/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5" w:rsidRPr="00DB3B71" w:rsidRDefault="00C55725" w:rsidP="00C55725">
            <w:pPr>
              <w:jc w:val="center"/>
            </w:pPr>
          </w:p>
        </w:tc>
      </w:tr>
      <w:tr w:rsidR="00C55725" w:rsidRPr="0038397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14570</w:t>
            </w:r>
          </w:p>
        </w:tc>
      </w:tr>
      <w:tr w:rsidR="00C55725" w:rsidRPr="00383974" w:rsidTr="00473673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14727</w:t>
            </w:r>
          </w:p>
        </w:tc>
      </w:tr>
      <w:tr w:rsidR="00C55725" w:rsidRPr="0038397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19376</w:t>
            </w:r>
          </w:p>
        </w:tc>
      </w:tr>
      <w:tr w:rsidR="00C55725" w:rsidRPr="00383974" w:rsidTr="00473673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19730</w:t>
            </w:r>
          </w:p>
        </w:tc>
      </w:tr>
      <w:tr w:rsidR="00C55725" w:rsidRPr="00383974" w:rsidTr="009135BE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21360</w:t>
            </w:r>
          </w:p>
        </w:tc>
      </w:tr>
      <w:tr w:rsidR="00C55725" w:rsidRPr="005331F4" w:rsidTr="009135BE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21745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22600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23017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23445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23893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19872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20258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20617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21049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23345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23809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24090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24601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29297</w:t>
            </w:r>
          </w:p>
        </w:tc>
      </w:tr>
      <w:tr w:rsidR="00C55725" w:rsidRPr="005331F4" w:rsidTr="0047367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25" w:rsidRPr="005331F4" w:rsidRDefault="00C55725" w:rsidP="00C55725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25" w:rsidRDefault="00C55725" w:rsidP="00C5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725" w:rsidRPr="009135BE" w:rsidRDefault="00C55725" w:rsidP="00C55725">
            <w:pPr>
              <w:jc w:val="center"/>
              <w:rPr>
                <w:sz w:val="20"/>
                <w:szCs w:val="20"/>
              </w:rPr>
            </w:pPr>
            <w:r w:rsidRPr="009135BE">
              <w:rPr>
                <w:sz w:val="20"/>
                <w:szCs w:val="20"/>
              </w:rPr>
              <w:t>29808</w:t>
            </w:r>
          </w:p>
        </w:tc>
      </w:tr>
      <w:bookmarkEnd w:id="3"/>
    </w:tbl>
    <w:p w:rsidR="00473673" w:rsidRDefault="00473673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987DBE" w:rsidRDefault="00987DBE" w:rsidP="00473673">
      <w:pPr>
        <w:pStyle w:val="a4"/>
        <w:ind w:left="568"/>
        <w:jc w:val="both"/>
        <w:rPr>
          <w:sz w:val="28"/>
          <w:szCs w:val="28"/>
        </w:rPr>
      </w:pPr>
    </w:p>
    <w:p w:rsidR="00473673" w:rsidRDefault="00473673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>
        <w:rPr>
          <w:sz w:val="28"/>
          <w:szCs w:val="28"/>
        </w:rPr>
        <w:t>детьми</w:t>
      </w:r>
      <w:r w:rsidRPr="00620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 w:rsidRPr="006E59D8">
        <w:rPr>
          <w:sz w:val="28"/>
          <w:szCs w:val="28"/>
        </w:rPr>
        <w:t>ком</w:t>
      </w:r>
      <w:r>
        <w:rPr>
          <w:sz w:val="28"/>
          <w:szCs w:val="28"/>
        </w:rPr>
        <w:t>бинированной</w:t>
      </w:r>
      <w:r w:rsidRPr="006E59D8">
        <w:rPr>
          <w:sz w:val="28"/>
          <w:szCs w:val="28"/>
        </w:rPr>
        <w:t xml:space="preserve"> направленности в муниципальных образовательных организациях, реализующих программы дошкольного образования </w:t>
      </w:r>
      <w:r>
        <w:rPr>
          <w:sz w:val="28"/>
          <w:szCs w:val="28"/>
        </w:rPr>
        <w:t>без учета расходов на продукты питания</w:t>
      </w:r>
    </w:p>
    <w:p w:rsidR="00473673" w:rsidRPr="00473673" w:rsidRDefault="00473673" w:rsidP="00473673">
      <w:pPr>
        <w:pStyle w:val="a4"/>
        <w:ind w:left="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9D3FA6" w:rsidRPr="005331F4" w:rsidTr="00A576E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9D3FA6" w:rsidRPr="00B075A2" w:rsidTr="00A576E2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FA6" w:rsidRPr="00B075A2" w:rsidRDefault="009D3FA6" w:rsidP="0047367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 xml:space="preserve">группы </w:t>
            </w:r>
            <w:r>
              <w:rPr>
                <w:sz w:val="20"/>
                <w:szCs w:val="20"/>
              </w:rPr>
              <w:t>комбинированной</w:t>
            </w:r>
            <w:r w:rsidRPr="00C35F66">
              <w:rPr>
                <w:sz w:val="20"/>
                <w:szCs w:val="20"/>
              </w:rPr>
              <w:t xml:space="preserve"> направленности (в том числе разновозрастные)</w:t>
            </w:r>
          </w:p>
        </w:tc>
      </w:tr>
      <w:tr w:rsidR="009D3FA6" w:rsidRPr="005331F4" w:rsidTr="00E22FAD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22FAD" w:rsidRPr="005331F4" w:rsidTr="00761CA1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E266CF">
              <w:rPr>
                <w:sz w:val="20"/>
                <w:szCs w:val="20"/>
              </w:rPr>
              <w:t>глухих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нарушениями опорно-двигательного аппарата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 умственной отсталостью умеренной</w:t>
            </w:r>
            <w:r>
              <w:rPr>
                <w:sz w:val="20"/>
                <w:szCs w:val="20"/>
              </w:rPr>
              <w:t xml:space="preserve"> и</w:t>
            </w:r>
            <w:r w:rsidRPr="00E266CF">
              <w:rPr>
                <w:sz w:val="20"/>
                <w:szCs w:val="20"/>
              </w:rPr>
              <w:t xml:space="preserve"> тяжелой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со сложным дефектом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слепых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 w:rsidRPr="009D3FA6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 w:rsidRPr="00E266CF">
              <w:rPr>
                <w:sz w:val="20"/>
                <w:szCs w:val="20"/>
              </w:rPr>
              <w:t>тяжелые нарушения речи</w:t>
            </w:r>
            <w:r>
              <w:rPr>
                <w:sz w:val="20"/>
                <w:szCs w:val="20"/>
              </w:rPr>
              <w:t>,</w:t>
            </w:r>
            <w:r w:rsidRPr="00E266CF">
              <w:rPr>
                <w:sz w:val="20"/>
                <w:szCs w:val="20"/>
              </w:rPr>
              <w:t xml:space="preserve"> с умственной отсталостью легкой степени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детей с амблиопией и (или) косоглазием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слабослышащих детей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17698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17698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11399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14241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11645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14516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21150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14368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15040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21543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14675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15376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24119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24119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17337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18009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24573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24573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17705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18406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29258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29258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20978</w:t>
            </w:r>
          </w:p>
        </w:tc>
      </w:tr>
      <w:tr w:rsidR="00761CA1" w:rsidRPr="00DB3B71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29773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29773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18565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21436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43863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32095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34488</w:t>
            </w:r>
          </w:p>
        </w:tc>
      </w:tr>
      <w:tr w:rsidR="00761CA1" w:rsidRPr="009135BE" w:rsidTr="00761CA1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44264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44264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32372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34767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49650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49650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36917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39793</w:t>
            </w:r>
          </w:p>
        </w:tc>
      </w:tr>
      <w:tr w:rsidR="00761CA1" w:rsidRPr="009135BE" w:rsidTr="00761CA1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50397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50397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37482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40388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54955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54955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40052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42928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55759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55759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40674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43581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60260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60260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42705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45580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61121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46262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101921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69126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46747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52276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103240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70044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47427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53014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57125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57125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40052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42928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57929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57929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40674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43581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62913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62913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42705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48233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63803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63803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43355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48943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68218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68218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48010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50885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69165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69165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48718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51624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76176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76176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51145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56673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77208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77208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51910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57498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119117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119117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77688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85869</w:t>
            </w:r>
          </w:p>
        </w:tc>
      </w:tr>
      <w:tr w:rsidR="00761CA1" w:rsidRPr="009135BE" w:rsidTr="00761CA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CA1" w:rsidRPr="005331F4" w:rsidRDefault="00761CA1" w:rsidP="00761C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120636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120636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78740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CA1" w:rsidRPr="00761CA1" w:rsidRDefault="00761CA1" w:rsidP="00761CA1">
            <w:pPr>
              <w:jc w:val="center"/>
              <w:rPr>
                <w:sz w:val="20"/>
                <w:szCs w:val="20"/>
              </w:rPr>
            </w:pPr>
            <w:r w:rsidRPr="00761CA1">
              <w:rPr>
                <w:sz w:val="20"/>
                <w:szCs w:val="20"/>
              </w:rPr>
              <w:t>87008</w:t>
            </w:r>
          </w:p>
        </w:tc>
      </w:tr>
    </w:tbl>
    <w:p w:rsidR="009135BE" w:rsidRPr="00473673" w:rsidRDefault="009135BE" w:rsidP="006E59D8">
      <w:pPr>
        <w:jc w:val="both"/>
        <w:rPr>
          <w:sz w:val="28"/>
          <w:szCs w:val="28"/>
        </w:rPr>
      </w:pPr>
    </w:p>
    <w:p w:rsidR="00B41683" w:rsidRDefault="00620868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 w:rsidR="006E59D8">
        <w:rPr>
          <w:sz w:val="28"/>
          <w:szCs w:val="28"/>
        </w:rPr>
        <w:t>детьми</w:t>
      </w:r>
      <w:r w:rsidRPr="00620868">
        <w:rPr>
          <w:sz w:val="28"/>
          <w:szCs w:val="28"/>
        </w:rPr>
        <w:t xml:space="preserve"> </w:t>
      </w:r>
      <w:r w:rsidR="00B776E6">
        <w:rPr>
          <w:sz w:val="28"/>
          <w:szCs w:val="28"/>
        </w:rPr>
        <w:t xml:space="preserve">в </w:t>
      </w:r>
      <w:r w:rsidR="006E59D8">
        <w:rPr>
          <w:sz w:val="28"/>
          <w:szCs w:val="28"/>
        </w:rPr>
        <w:t xml:space="preserve">группах </w:t>
      </w:r>
      <w:r w:rsidR="006E59D8" w:rsidRPr="006E59D8">
        <w:rPr>
          <w:sz w:val="28"/>
          <w:szCs w:val="28"/>
        </w:rPr>
        <w:t xml:space="preserve">компенсирующей направленности в муниципальных образовательных организациях, реализующих программы дошкольного образования </w:t>
      </w:r>
      <w:r w:rsidR="00677484">
        <w:rPr>
          <w:sz w:val="28"/>
          <w:szCs w:val="28"/>
        </w:rPr>
        <w:t>без учета расходов на продукты питания</w:t>
      </w:r>
    </w:p>
    <w:p w:rsidR="00B41683" w:rsidRPr="00B41683" w:rsidRDefault="00B41683" w:rsidP="00B41683">
      <w:pPr>
        <w:pStyle w:val="a4"/>
        <w:ind w:left="0"/>
        <w:jc w:val="both"/>
        <w:rPr>
          <w:sz w:val="28"/>
          <w:szCs w:val="28"/>
        </w:rPr>
      </w:pPr>
    </w:p>
    <w:tbl>
      <w:tblPr>
        <w:tblW w:w="16060" w:type="dxa"/>
        <w:tblInd w:w="-601" w:type="dxa"/>
        <w:tblLook w:val="04A0" w:firstRow="1" w:lastRow="0" w:firstColumn="1" w:lastColumn="0" w:noHBand="0" w:noVBand="1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B06BD" w:rsidRPr="000B06BD" w:rsidTr="003824F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6BD" w:rsidRPr="000B06BD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</w:t>
            </w:r>
            <w:r w:rsidR="006E59D8">
              <w:rPr>
                <w:sz w:val="20"/>
                <w:szCs w:val="20"/>
              </w:rPr>
              <w:t xml:space="preserve"> за детьми в группах </w:t>
            </w:r>
            <w:r w:rsidR="006E59D8"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="000B06BD" w:rsidRPr="000B06BD">
              <w:rPr>
                <w:sz w:val="20"/>
                <w:szCs w:val="20"/>
              </w:rPr>
              <w:t>, руб</w:t>
            </w:r>
            <w:r w:rsidR="00D325D5">
              <w:rPr>
                <w:sz w:val="20"/>
                <w:szCs w:val="20"/>
              </w:rPr>
              <w:t>л</w:t>
            </w:r>
            <w:r w:rsidR="000B06BD"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0B06BD" w:rsidRPr="000B06BD" w:rsidTr="003824F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0B06BD" w:rsidRPr="000B06BD" w:rsidTr="003824F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0B06BD" w:rsidRPr="000B06BD" w:rsidTr="003824F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176238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179770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87096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88830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190922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195343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95918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98188</w:t>
            </w:r>
          </w:p>
        </w:tc>
      </w:tr>
      <w:tr w:rsidR="009135BE" w:rsidRPr="000B06BD" w:rsidTr="00DB3B71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176238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179770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87096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88830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176238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179770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133702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136417</w:t>
            </w:r>
          </w:p>
        </w:tc>
      </w:tr>
      <w:tr w:rsidR="009135BE" w:rsidRPr="000B06BD" w:rsidTr="0047367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96951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109818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188536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192745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146000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149394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176238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179770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104472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106570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200861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206177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122937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126374</w:t>
            </w:r>
          </w:p>
        </w:tc>
      </w:tr>
      <w:tr w:rsidR="009135BE" w:rsidRPr="000B06BD" w:rsidTr="0047367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163339</w:t>
            </w:r>
          </w:p>
        </w:tc>
      </w:tr>
      <w:tr w:rsidR="009135BE" w:rsidRPr="000B06BD" w:rsidTr="00473673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166543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101589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112477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114689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62100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63324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112477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114689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62100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63324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214450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218639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163339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166543</w:t>
            </w:r>
          </w:p>
        </w:tc>
      </w:tr>
      <w:tr w:rsidR="009135BE" w:rsidRPr="000B06BD" w:rsidTr="00473673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Дети </w:t>
            </w:r>
            <w:r>
              <w:rPr>
                <w:sz w:val="20"/>
                <w:szCs w:val="20"/>
              </w:rPr>
              <w:t>с</w:t>
            </w:r>
            <w:r w:rsidRPr="000B06BD">
              <w:rPr>
                <w:sz w:val="20"/>
                <w:szCs w:val="20"/>
              </w:rPr>
              <w:t xml:space="preserve">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59668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68245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77603</w:t>
            </w:r>
          </w:p>
        </w:tc>
      </w:tr>
      <w:tr w:rsidR="009135BE" w:rsidRPr="000B06BD" w:rsidTr="00DB3B7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44591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52965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56245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60978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64536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59525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65351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69724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79081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45753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56409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59625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101589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60698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63914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72024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77384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112477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114689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62100</w:t>
            </w:r>
          </w:p>
        </w:tc>
      </w:tr>
      <w:tr w:rsidR="009135BE" w:rsidRPr="000B06BD" w:rsidTr="009135BE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5BE" w:rsidRPr="000B06BD" w:rsidRDefault="009135BE" w:rsidP="009135BE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Default="009135BE" w:rsidP="0091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5BE" w:rsidRPr="009135BE" w:rsidRDefault="009135BE" w:rsidP="009135BE">
            <w:pPr>
              <w:jc w:val="right"/>
              <w:rPr>
                <w:sz w:val="18"/>
                <w:szCs w:val="18"/>
              </w:rPr>
            </w:pPr>
            <w:r w:rsidRPr="009135BE">
              <w:rPr>
                <w:sz w:val="18"/>
                <w:szCs w:val="18"/>
              </w:rPr>
              <w:t>63324</w:t>
            </w:r>
          </w:p>
        </w:tc>
      </w:tr>
    </w:tbl>
    <w:p w:rsidR="00E67008" w:rsidRPr="00AA68E3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EC67BD" w:rsidRPr="00436490" w:rsidRDefault="00620868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 w:rsidR="00C35F66">
        <w:rPr>
          <w:sz w:val="28"/>
          <w:szCs w:val="28"/>
        </w:rPr>
        <w:t>детьми</w:t>
      </w:r>
      <w:r w:rsidR="00EC67BD">
        <w:rPr>
          <w:sz w:val="28"/>
          <w:szCs w:val="28"/>
        </w:rPr>
        <w:t xml:space="preserve"> в малокомплектных </w:t>
      </w:r>
      <w:r w:rsidR="00774247">
        <w:rPr>
          <w:sz w:val="28"/>
          <w:szCs w:val="28"/>
        </w:rPr>
        <w:t>образовательных организациях</w:t>
      </w:r>
      <w:r w:rsidR="007952F7">
        <w:rPr>
          <w:sz w:val="28"/>
          <w:szCs w:val="28"/>
        </w:rPr>
        <w:t xml:space="preserve"> без учета расходов на продукты питания</w:t>
      </w:r>
    </w:p>
    <w:p w:rsidR="00436490" w:rsidRPr="00E67008" w:rsidRDefault="00436490" w:rsidP="00436490">
      <w:pPr>
        <w:pStyle w:val="a4"/>
        <w:ind w:left="709"/>
        <w:jc w:val="both"/>
        <w:rPr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4677"/>
        <w:gridCol w:w="5103"/>
      </w:tblGrid>
      <w:tr w:rsidR="00E67008" w:rsidRPr="002B7B1B" w:rsidTr="00604CDF">
        <w:trPr>
          <w:trHeight w:val="627"/>
          <w:tblHeader/>
        </w:trPr>
        <w:tc>
          <w:tcPr>
            <w:tcW w:w="2836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E67008" w:rsidRPr="002B7B1B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</w:t>
            </w:r>
            <w:r w:rsidR="00C35F66">
              <w:rPr>
                <w:sz w:val="20"/>
                <w:szCs w:val="20"/>
              </w:rPr>
              <w:t>детьми в</w:t>
            </w:r>
            <w:r w:rsidR="00C35F66">
              <w:t xml:space="preserve"> </w:t>
            </w:r>
            <w:r w:rsidR="00C35F66" w:rsidRPr="00C35F66">
              <w:rPr>
                <w:sz w:val="20"/>
                <w:szCs w:val="20"/>
              </w:rPr>
              <w:t xml:space="preserve">малокомплектных </w:t>
            </w:r>
            <w:r w:rsidR="00774247">
              <w:rPr>
                <w:sz w:val="20"/>
                <w:szCs w:val="20"/>
              </w:rPr>
              <w:t>образовательных организациях</w:t>
            </w:r>
            <w:r w:rsidR="00295AC7">
              <w:rPr>
                <w:sz w:val="20"/>
                <w:szCs w:val="20"/>
              </w:rPr>
              <w:t xml:space="preserve">, </w:t>
            </w:r>
            <w:r w:rsidR="00E67008" w:rsidRPr="002B7B1B">
              <w:rPr>
                <w:sz w:val="20"/>
                <w:szCs w:val="20"/>
              </w:rPr>
              <w:t>рублей в год/</w:t>
            </w:r>
            <w:r w:rsidR="002B7B1B" w:rsidRPr="002B7B1B">
              <w:rPr>
                <w:sz w:val="20"/>
                <w:szCs w:val="20"/>
              </w:rPr>
              <w:t>группа</w:t>
            </w:r>
          </w:p>
        </w:tc>
      </w:tr>
      <w:tr w:rsidR="00064914" w:rsidRPr="002B7B1B" w:rsidTr="00604CDF">
        <w:trPr>
          <w:trHeight w:val="282"/>
          <w:tblHeader/>
        </w:trPr>
        <w:tc>
          <w:tcPr>
            <w:tcW w:w="2836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064914" w:rsidRPr="00620868" w:rsidRDefault="00064914" w:rsidP="00B1218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C35F66" w:rsidRPr="002B7B1B" w:rsidTr="00604CDF">
        <w:trPr>
          <w:trHeight w:val="283"/>
          <w:tblHeader/>
        </w:trPr>
        <w:tc>
          <w:tcPr>
            <w:tcW w:w="2836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82039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89228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99917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113066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106638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116747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113358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125708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178109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216661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232842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269437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240761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274716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255879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294873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357833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308909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229603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279996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237522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285275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263798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305432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275677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315991</w:t>
            </w:r>
          </w:p>
        </w:tc>
      </w:tr>
      <w:tr w:rsidR="0075036A" w:rsidRPr="002B7B1B" w:rsidTr="00604CDF">
        <w:trPr>
          <w:trHeight w:val="255"/>
        </w:trPr>
        <w:tc>
          <w:tcPr>
            <w:tcW w:w="2836" w:type="dxa"/>
            <w:vMerge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75036A" w:rsidRPr="002B7B1B" w:rsidRDefault="0075036A" w:rsidP="0075036A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P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036A">
              <w:rPr>
                <w:rFonts w:ascii="Calibri" w:hAnsi="Calibri" w:cs="Calibri"/>
                <w:color w:val="000000"/>
                <w:sz w:val="22"/>
                <w:szCs w:val="22"/>
              </w:rPr>
              <w:t>379179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36A" w:rsidRDefault="0075036A" w:rsidP="007503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381042</w:t>
            </w:r>
          </w:p>
        </w:tc>
      </w:tr>
    </w:tbl>
    <w:p w:rsidR="00DB22DF" w:rsidRDefault="00DB22DF" w:rsidP="00E67008">
      <w:pPr>
        <w:pStyle w:val="a4"/>
        <w:ind w:left="709"/>
        <w:jc w:val="both"/>
        <w:rPr>
          <w:sz w:val="28"/>
          <w:szCs w:val="28"/>
        </w:rPr>
      </w:pPr>
    </w:p>
    <w:p w:rsidR="00590DC1" w:rsidRPr="00CE7CB2" w:rsidRDefault="00EC67BD" w:rsidP="00676FFB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 расходов на продукты питания в дошкольных образовательных </w:t>
      </w:r>
      <w:r w:rsidR="00295AC7">
        <w:rPr>
          <w:sz w:val="28"/>
          <w:szCs w:val="28"/>
        </w:rPr>
        <w:t>организаци</w:t>
      </w:r>
      <w:r>
        <w:rPr>
          <w:sz w:val="28"/>
          <w:szCs w:val="28"/>
        </w:rPr>
        <w:t>ях</w:t>
      </w:r>
    </w:p>
    <w:p w:rsidR="00CE7CB2" w:rsidRPr="00CE7CB2" w:rsidRDefault="00CE7CB2" w:rsidP="00CE7CB2">
      <w:pPr>
        <w:pStyle w:val="a4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CE7CB2" w:rsidRPr="00CE7CB2" w:rsidTr="0077424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 xml:space="preserve">Количество часов работы </w:t>
            </w:r>
            <w:r w:rsidR="00295AC7" w:rsidRPr="00295AC7">
              <w:t>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3824FF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774247" w:rsidRPr="00CE7CB2" w:rsidTr="0077424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CE7CB2" w:rsidRDefault="00774247" w:rsidP="003824FF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47" w:rsidRPr="00CE7CB2" w:rsidRDefault="00774247" w:rsidP="003824FF">
            <w:pPr>
              <w:jc w:val="center"/>
            </w:pPr>
            <w:r w:rsidRPr="00774247"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47" w:rsidRPr="00CE7CB2" w:rsidRDefault="00774247" w:rsidP="003824FF">
            <w:pPr>
              <w:jc w:val="center"/>
            </w:pPr>
            <w:r w:rsidRPr="00CE7CB2">
              <w:t>санаторные группы</w:t>
            </w:r>
          </w:p>
        </w:tc>
      </w:tr>
      <w:tr w:rsidR="00774247" w:rsidRPr="00CE7CB2" w:rsidTr="00064914">
        <w:trPr>
          <w:trHeight w:val="651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CE7CB2" w:rsidRDefault="00774247" w:rsidP="0027241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272418" w:rsidRDefault="00774247" w:rsidP="00272418">
            <w:pPr>
              <w:jc w:val="center"/>
            </w:pPr>
            <w:r w:rsidRPr="00774247">
              <w:t xml:space="preserve">от 2 месяцев </w:t>
            </w:r>
            <w:r w:rsidRPr="00272418">
              <w:t>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272418" w:rsidRDefault="00774247" w:rsidP="00272418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272418" w:rsidRDefault="00774247" w:rsidP="00272418">
            <w:pPr>
              <w:jc w:val="center"/>
            </w:pPr>
            <w:r w:rsidRPr="00774247"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272418" w:rsidRDefault="00774247" w:rsidP="00272418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</w:tr>
      <w:tr w:rsidR="00774247" w:rsidRPr="00CE7CB2" w:rsidTr="00064914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247" w:rsidRPr="00CE7CB2" w:rsidRDefault="00774247" w:rsidP="00E14112">
            <w:pPr>
              <w:jc w:val="center"/>
            </w:pPr>
            <w:r w:rsidRPr="00CE7CB2"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</w:p>
        </w:tc>
      </w:tr>
      <w:tr w:rsidR="00774247" w:rsidRPr="00CE7CB2" w:rsidTr="00064914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247" w:rsidRPr="00CE7CB2" w:rsidRDefault="00774247" w:rsidP="00E14112">
            <w:pPr>
              <w:jc w:val="center"/>
            </w:pPr>
            <w:r w:rsidRPr="00CE7CB2">
              <w:t>5-6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774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</w:p>
        </w:tc>
      </w:tr>
      <w:tr w:rsidR="00774247" w:rsidRPr="00CE7CB2" w:rsidTr="00064914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247" w:rsidRPr="00CE7CB2" w:rsidRDefault="00774247" w:rsidP="00E14112">
            <w:pPr>
              <w:jc w:val="center"/>
            </w:pPr>
            <w:r w:rsidRPr="00CE7CB2">
              <w:t>7-</w:t>
            </w:r>
            <w: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1520EF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1520EF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161,01</w:t>
            </w:r>
          </w:p>
        </w:tc>
      </w:tr>
      <w:tr w:rsidR="00774247" w:rsidRPr="00CE7CB2" w:rsidTr="00064914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247" w:rsidRPr="00CE7CB2" w:rsidRDefault="00774247" w:rsidP="00E14112">
            <w:pPr>
              <w:jc w:val="center"/>
            </w:pPr>
            <w:r w:rsidRPr="00CE7CB2"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774247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1520EF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247" w:rsidRDefault="001520EF" w:rsidP="00E14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198,78</w:t>
            </w:r>
          </w:p>
        </w:tc>
      </w:tr>
    </w:tbl>
    <w:p w:rsidR="00CE7CB2" w:rsidRDefault="00CE7CB2" w:rsidP="00CE7CB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CE7CB2" w:rsidRPr="00CE7CB2" w:rsidRDefault="00CE7CB2" w:rsidP="00CE7CB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E67008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2417A2" w:rsidRDefault="002417A2" w:rsidP="002417A2">
      <w:pPr>
        <w:pStyle w:val="a4"/>
        <w:ind w:left="709"/>
        <w:jc w:val="both"/>
        <w:rPr>
          <w:sz w:val="28"/>
          <w:szCs w:val="28"/>
        </w:rPr>
      </w:pPr>
    </w:p>
    <w:p w:rsidR="00590DC1" w:rsidRDefault="00590DC1" w:rsidP="005D0723">
      <w:pPr>
        <w:pStyle w:val="a4"/>
        <w:ind w:left="709"/>
        <w:jc w:val="both"/>
        <w:rPr>
          <w:sz w:val="28"/>
          <w:szCs w:val="28"/>
        </w:rPr>
      </w:pPr>
    </w:p>
    <w:p w:rsidR="00EC67BD" w:rsidRDefault="00EC67BD" w:rsidP="00EC67BD">
      <w:pPr>
        <w:pStyle w:val="a4"/>
        <w:jc w:val="both"/>
        <w:rPr>
          <w:sz w:val="28"/>
          <w:szCs w:val="28"/>
        </w:rPr>
      </w:pPr>
    </w:p>
    <w:p w:rsidR="00590DC1" w:rsidRDefault="00590DC1" w:rsidP="00B605AF">
      <w:pPr>
        <w:ind w:firstLine="720"/>
        <w:jc w:val="center"/>
        <w:rPr>
          <w:sz w:val="28"/>
          <w:szCs w:val="28"/>
        </w:rPr>
      </w:pPr>
    </w:p>
    <w:p w:rsidR="00987DBE" w:rsidRDefault="00987DBE" w:rsidP="00B605AF">
      <w:pPr>
        <w:ind w:firstLine="720"/>
        <w:jc w:val="center"/>
        <w:rPr>
          <w:sz w:val="28"/>
          <w:szCs w:val="28"/>
        </w:rPr>
        <w:sectPr w:rsidR="00987DBE" w:rsidSect="00987DBE">
          <w:headerReference w:type="default" r:id="rId10"/>
          <w:headerReference w:type="first" r:id="rId11"/>
          <w:pgSz w:w="16838" w:h="11906" w:orient="landscape"/>
          <w:pgMar w:top="709" w:right="1134" w:bottom="709" w:left="1134" w:header="708" w:footer="708" w:gutter="0"/>
          <w:pgNumType w:start="1"/>
          <w:cols w:space="708"/>
          <w:titlePg/>
          <w:docGrid w:linePitch="360"/>
        </w:sectPr>
      </w:pPr>
    </w:p>
    <w:p w:rsidR="00987DBE" w:rsidRPr="00987DBE" w:rsidRDefault="00987DBE" w:rsidP="00987DBE">
      <w:pPr>
        <w:ind w:left="10348"/>
        <w:jc w:val="center"/>
        <w:rPr>
          <w:szCs w:val="28"/>
        </w:rPr>
      </w:pPr>
      <w:r w:rsidRPr="00987DBE">
        <w:rPr>
          <w:szCs w:val="28"/>
        </w:rPr>
        <w:t>Утверждены</w:t>
      </w:r>
    </w:p>
    <w:p w:rsidR="00987DBE" w:rsidRPr="00987DBE" w:rsidRDefault="00987DBE" w:rsidP="00987DBE">
      <w:pPr>
        <w:ind w:left="10348"/>
        <w:jc w:val="center"/>
        <w:rPr>
          <w:szCs w:val="28"/>
        </w:rPr>
      </w:pPr>
    </w:p>
    <w:p w:rsidR="00987DBE" w:rsidRPr="00987DBE" w:rsidRDefault="00987DBE" w:rsidP="00987DBE">
      <w:pPr>
        <w:ind w:left="10348"/>
        <w:jc w:val="both"/>
        <w:rPr>
          <w:szCs w:val="28"/>
        </w:rPr>
      </w:pPr>
      <w:r w:rsidRPr="00987DBE">
        <w:rPr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 </w:t>
      </w:r>
    </w:p>
    <w:p w:rsidR="00987DBE" w:rsidRPr="00987DBE" w:rsidRDefault="00987DBE" w:rsidP="00987DBE">
      <w:pPr>
        <w:ind w:left="10348"/>
        <w:jc w:val="both"/>
        <w:rPr>
          <w:szCs w:val="28"/>
        </w:rPr>
      </w:pPr>
    </w:p>
    <w:p w:rsidR="00C938DF" w:rsidRPr="00987DBE" w:rsidRDefault="00C938DF" w:rsidP="00C938DF">
      <w:pPr>
        <w:ind w:left="10348"/>
        <w:jc w:val="both"/>
        <w:rPr>
          <w:szCs w:val="28"/>
        </w:rPr>
      </w:pPr>
      <w:r>
        <w:rPr>
          <w:szCs w:val="28"/>
        </w:rPr>
        <w:t>от «19» ноября</w:t>
      </w:r>
      <w:r w:rsidRPr="00987DBE">
        <w:rPr>
          <w:szCs w:val="28"/>
        </w:rPr>
        <w:t xml:space="preserve"> 2019</w:t>
      </w:r>
      <w:r>
        <w:rPr>
          <w:szCs w:val="28"/>
        </w:rPr>
        <w:t>г. №1987</w:t>
      </w:r>
    </w:p>
    <w:p w:rsidR="006B772F" w:rsidRPr="001808FE" w:rsidRDefault="006B772F" w:rsidP="00B605AF">
      <w:pPr>
        <w:ind w:firstLine="720"/>
        <w:jc w:val="both"/>
        <w:rPr>
          <w:sz w:val="28"/>
          <w:szCs w:val="28"/>
        </w:rPr>
      </w:pPr>
    </w:p>
    <w:p w:rsidR="001C1612" w:rsidRPr="001C1612" w:rsidRDefault="001C1612" w:rsidP="001C1612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</w:t>
      </w:r>
      <w:r w:rsidR="00987DBE" w:rsidRPr="001C1612">
        <w:rPr>
          <w:b/>
          <w:sz w:val="28"/>
          <w:szCs w:val="28"/>
        </w:rPr>
        <w:t>азмеры родительской платы</w:t>
      </w:r>
    </w:p>
    <w:p w:rsidR="00B605AF" w:rsidRPr="0053612C" w:rsidRDefault="00B605AF" w:rsidP="00604CDF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</w:t>
      </w:r>
      <w:r w:rsidR="00295AC7">
        <w:rPr>
          <w:b/>
          <w:sz w:val="28"/>
          <w:szCs w:val="28"/>
        </w:rPr>
        <w:t xml:space="preserve">присмотр и уход за детьми </w:t>
      </w:r>
      <w:r w:rsidR="00B91E3B">
        <w:rPr>
          <w:b/>
          <w:sz w:val="28"/>
          <w:szCs w:val="28"/>
        </w:rPr>
        <w:t>в образовательных организациях, реализующих образовательную программу</w:t>
      </w:r>
      <w:r w:rsidR="006B772F">
        <w:rPr>
          <w:b/>
          <w:sz w:val="28"/>
          <w:szCs w:val="28"/>
        </w:rPr>
        <w:t xml:space="preserve"> дошкольного образования</w:t>
      </w:r>
      <w:r w:rsidR="00082B36">
        <w:rPr>
          <w:b/>
          <w:sz w:val="28"/>
          <w:szCs w:val="28"/>
        </w:rPr>
        <w:t xml:space="preserve"> </w:t>
      </w:r>
      <w:r w:rsidR="00DD4BE6">
        <w:rPr>
          <w:b/>
          <w:sz w:val="28"/>
          <w:szCs w:val="28"/>
        </w:rPr>
        <w:t>муниципального образования</w:t>
      </w:r>
      <w:r w:rsidR="00604CDF">
        <w:rPr>
          <w:b/>
          <w:sz w:val="28"/>
          <w:szCs w:val="28"/>
        </w:rPr>
        <w:t xml:space="preserve"> </w:t>
      </w:r>
      <w:r w:rsidR="00604CDF" w:rsidRPr="00604CDF">
        <w:rPr>
          <w:b/>
          <w:sz w:val="28"/>
          <w:szCs w:val="28"/>
        </w:rPr>
        <w:t>«</w:t>
      </w:r>
      <w:r w:rsidR="00115A62" w:rsidRPr="00115A62">
        <w:rPr>
          <w:b/>
          <w:sz w:val="28"/>
          <w:szCs w:val="28"/>
        </w:rPr>
        <w:t>Лениногорский</w:t>
      </w:r>
      <w:r w:rsidR="00604CDF" w:rsidRPr="00604CDF">
        <w:rPr>
          <w:b/>
          <w:sz w:val="28"/>
          <w:szCs w:val="28"/>
        </w:rPr>
        <w:t xml:space="preserve"> муниципальный район»</w:t>
      </w:r>
    </w:p>
    <w:p w:rsidR="006B772F" w:rsidRPr="003A4DB2" w:rsidRDefault="006B772F" w:rsidP="001C1612">
      <w:pPr>
        <w:ind w:firstLine="720"/>
        <w:jc w:val="center"/>
        <w:rPr>
          <w:b/>
          <w:sz w:val="28"/>
          <w:szCs w:val="28"/>
        </w:rPr>
      </w:pPr>
    </w:p>
    <w:p w:rsidR="00CE7CB2" w:rsidRPr="003A4DB2" w:rsidRDefault="00082B36" w:rsidP="003A4DB2">
      <w:pPr>
        <w:pStyle w:val="a4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 w:rsidRPr="003A4DB2">
        <w:rPr>
          <w:sz w:val="28"/>
          <w:szCs w:val="28"/>
        </w:rPr>
        <w:t xml:space="preserve">Размер </w:t>
      </w:r>
      <w:r w:rsidR="003A4DB2" w:rsidRPr="003A4DB2">
        <w:rPr>
          <w:sz w:val="28"/>
          <w:szCs w:val="28"/>
        </w:rPr>
        <w:t xml:space="preserve">родительской платы за присмотр и уход за </w:t>
      </w:r>
      <w:r w:rsidR="00064914">
        <w:rPr>
          <w:sz w:val="28"/>
          <w:szCs w:val="28"/>
        </w:rPr>
        <w:t>детьми</w:t>
      </w:r>
      <w:r w:rsidR="003A4DB2" w:rsidRPr="003A4DB2"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</w:t>
      </w:r>
      <w:r w:rsidR="00064914">
        <w:rPr>
          <w:sz w:val="28"/>
          <w:szCs w:val="28"/>
        </w:rPr>
        <w:t xml:space="preserve">и комбинированной </w:t>
      </w:r>
      <w:r w:rsidR="003A4DB2" w:rsidRPr="003A4DB2">
        <w:rPr>
          <w:sz w:val="28"/>
          <w:szCs w:val="28"/>
        </w:rPr>
        <w:t>направленности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701"/>
        <w:gridCol w:w="1418"/>
        <w:gridCol w:w="2835"/>
        <w:gridCol w:w="1559"/>
        <w:gridCol w:w="2977"/>
      </w:tblGrid>
      <w:tr w:rsidR="00CE7CB2" w:rsidRPr="00CE7CB2" w:rsidTr="00064914">
        <w:trPr>
          <w:trHeight w:val="32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="00295AC7"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="006B772F"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76FEE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B1391" w:rsidRPr="00CE7CB2" w:rsidTr="00064914">
        <w:trPr>
          <w:trHeight w:val="300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Default="00EB1391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CE7CB2" w:rsidRPr="00CE7CB2" w:rsidTr="00CB1654">
        <w:trPr>
          <w:trHeight w:val="276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</w:tr>
      <w:tr w:rsidR="00064914" w:rsidRPr="00CE7CB2" w:rsidTr="00834C87">
        <w:trPr>
          <w:trHeight w:val="525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146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74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146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594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74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1764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352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881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175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352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175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586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293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3345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586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293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586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293</w:t>
            </w:r>
          </w:p>
        </w:tc>
      </w:tr>
      <w:tr w:rsidR="00834C87" w:rsidRPr="00CE7CB2" w:rsidTr="00834C87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586</w:t>
            </w:r>
          </w:p>
        </w:tc>
      </w:tr>
      <w:tr w:rsidR="00834C87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C87" w:rsidRPr="00CE7CB2" w:rsidRDefault="00834C87" w:rsidP="00834C8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C87" w:rsidRPr="00CE7CB2" w:rsidRDefault="00834C87" w:rsidP="00834C87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064914" w:rsidRDefault="00834C87" w:rsidP="00834C87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C87" w:rsidRPr="00CB1654" w:rsidRDefault="00834C87" w:rsidP="00834C8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293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723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362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704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352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3750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704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1877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352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703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064914">
              <w:rPr>
                <w:sz w:val="22"/>
                <w:szCs w:val="22"/>
              </w:rPr>
              <w:t>201</w:t>
            </w:r>
            <w:r w:rsidRPr="0006491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B1654">
              <w:rPr>
                <w:rFonts w:ascii="Arial CYR" w:hAnsi="Arial CYR"/>
                <w:sz w:val="20"/>
                <w:szCs w:val="20"/>
              </w:rPr>
              <w:t>352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869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434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5257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4893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869</w:t>
            </w:r>
          </w:p>
        </w:tc>
      </w:tr>
      <w:tr w:rsidR="0035003D" w:rsidRPr="00CE7CB2" w:rsidTr="0035003D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3D" w:rsidRPr="00CE7CB2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CE7CB2" w:rsidRDefault="0035003D" w:rsidP="0035003D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064914" w:rsidRDefault="0035003D" w:rsidP="0035003D">
            <w:pPr>
              <w:jc w:val="center"/>
              <w:rPr>
                <w:sz w:val="22"/>
                <w:szCs w:val="22"/>
              </w:rPr>
            </w:pPr>
            <w:r w:rsidRPr="00064914">
              <w:rPr>
                <w:sz w:val="22"/>
                <w:szCs w:val="22"/>
              </w:rPr>
              <w:t>2452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B1654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t>434</w:t>
            </w:r>
          </w:p>
        </w:tc>
      </w:tr>
    </w:tbl>
    <w:p w:rsidR="003824FF" w:rsidRDefault="003824FF" w:rsidP="00631DEA">
      <w:pPr>
        <w:jc w:val="both"/>
        <w:rPr>
          <w:sz w:val="28"/>
          <w:szCs w:val="28"/>
          <w:lang w:val="en-US"/>
        </w:rPr>
      </w:pPr>
    </w:p>
    <w:p w:rsidR="003A4DB2" w:rsidRDefault="00792B25" w:rsidP="003A4DB2">
      <w:pPr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 w:rsidRPr="003A4DB2">
        <w:rPr>
          <w:sz w:val="28"/>
          <w:szCs w:val="28"/>
        </w:rPr>
        <w:t xml:space="preserve">Размер </w:t>
      </w:r>
      <w:r w:rsidR="003A4DB2" w:rsidRPr="003A4DB2">
        <w:rPr>
          <w:sz w:val="28"/>
          <w:szCs w:val="28"/>
        </w:rPr>
        <w:t xml:space="preserve">родительской платы за присмотр и уход за </w:t>
      </w:r>
      <w:r w:rsidR="00CC68BD">
        <w:rPr>
          <w:sz w:val="28"/>
          <w:szCs w:val="28"/>
        </w:rPr>
        <w:t>детьми</w:t>
      </w:r>
      <w:r w:rsidR="003A4DB2" w:rsidRPr="003A4DB2"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987DBE" w:rsidRDefault="00987DBE" w:rsidP="00987DBE">
      <w:pPr>
        <w:jc w:val="both"/>
        <w:rPr>
          <w:sz w:val="28"/>
          <w:szCs w:val="28"/>
        </w:rPr>
      </w:pPr>
    </w:p>
    <w:p w:rsidR="00987DBE" w:rsidRDefault="00987DBE" w:rsidP="00987DBE">
      <w:pPr>
        <w:jc w:val="both"/>
        <w:rPr>
          <w:sz w:val="28"/>
          <w:szCs w:val="28"/>
        </w:rPr>
      </w:pPr>
    </w:p>
    <w:p w:rsidR="00987DBE" w:rsidRDefault="00987DBE" w:rsidP="00987DBE">
      <w:pPr>
        <w:jc w:val="both"/>
        <w:rPr>
          <w:sz w:val="28"/>
          <w:szCs w:val="28"/>
        </w:rPr>
      </w:pPr>
    </w:p>
    <w:p w:rsidR="00987DBE" w:rsidRDefault="00987DBE" w:rsidP="00987DBE">
      <w:pPr>
        <w:jc w:val="both"/>
        <w:rPr>
          <w:sz w:val="28"/>
          <w:szCs w:val="28"/>
        </w:rPr>
      </w:pPr>
    </w:p>
    <w:p w:rsidR="00987DBE" w:rsidRPr="003A4DB2" w:rsidRDefault="00987DBE" w:rsidP="00987DBE">
      <w:pPr>
        <w:jc w:val="both"/>
        <w:rPr>
          <w:sz w:val="28"/>
          <w:szCs w:val="28"/>
        </w:rPr>
      </w:pPr>
    </w:p>
    <w:p w:rsidR="0072141B" w:rsidRPr="003A4DB2" w:rsidRDefault="0072141B" w:rsidP="003A4DB2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B11D05" w:rsidRPr="0011298A" w:rsidTr="009D5929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D05" w:rsidRPr="0011298A" w:rsidRDefault="00C76FEE" w:rsidP="00A163CB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B11D05" w:rsidRPr="0011298A" w:rsidTr="009D5929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D05" w:rsidRPr="0011298A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Default="00B11D05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1298A">
              <w:rPr>
                <w:sz w:val="20"/>
                <w:szCs w:val="20"/>
              </w:rPr>
              <w:t>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D05" w:rsidRDefault="00B11D05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82D63" w:rsidRPr="0011298A" w:rsidTr="009D5929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727BEA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7BEA">
              <w:rPr>
                <w:sz w:val="20"/>
                <w:szCs w:val="20"/>
              </w:rPr>
              <w:t>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Default="00A35886" w:rsidP="0008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фонетико-фонематическими</w:t>
            </w:r>
            <w:proofErr w:type="gramEnd"/>
            <w:r>
              <w:rPr>
                <w:sz w:val="20"/>
                <w:szCs w:val="20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886" w:rsidRPr="0011298A" w:rsidRDefault="00C91F36" w:rsidP="00A163CB">
            <w:pPr>
              <w:jc w:val="center"/>
              <w:rPr>
                <w:sz w:val="20"/>
                <w:szCs w:val="20"/>
              </w:rPr>
            </w:pPr>
            <w:r w:rsidRPr="00C91F36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Default="00A35886" w:rsidP="00A1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фонетико-фонематическими</w:t>
            </w:r>
            <w:proofErr w:type="gramEnd"/>
            <w:r>
              <w:rPr>
                <w:sz w:val="20"/>
                <w:szCs w:val="20"/>
              </w:rPr>
              <w:t xml:space="preserve"> нарушениями речи</w:t>
            </w:r>
          </w:p>
        </w:tc>
      </w:tr>
      <w:tr w:rsidR="00082D63" w:rsidRPr="0011298A" w:rsidTr="0035003D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Pr="0011298A" w:rsidRDefault="00A35886" w:rsidP="00A163CB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11298A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938DF" w:rsidRDefault="0035003D" w:rsidP="0035003D">
            <w:pPr>
              <w:jc w:val="center"/>
              <w:rPr>
                <w:sz w:val="22"/>
                <w:szCs w:val="22"/>
                <w:highlight w:val="darkRed"/>
              </w:rPr>
            </w:pPr>
            <w:r w:rsidRPr="00CC68BD">
              <w:rPr>
                <w:sz w:val="22"/>
                <w:szCs w:val="22"/>
              </w:rPr>
              <w:t>1435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1676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2066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1055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4296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  <w:lang w:val="en-US"/>
              </w:rPr>
              <w:t>5187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586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2593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  <w:lang w:val="en-US"/>
              </w:rPr>
              <w:t>2593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293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5643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2821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2652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2652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4582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5379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2476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2703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2692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2692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4830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6223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5752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3111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  <w:lang w:val="en-US"/>
              </w:rPr>
            </w:pPr>
            <w:r w:rsidRPr="00CC68BD">
              <w:rPr>
                <w:sz w:val="22"/>
                <w:szCs w:val="22"/>
                <w:lang w:val="en-US"/>
              </w:rPr>
              <w:t>2876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3D" w:rsidRPr="0011298A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3D" w:rsidRPr="0011298A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</w:tr>
      <w:tr w:rsidR="0035003D" w:rsidRPr="0011298A" w:rsidTr="0035003D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3D" w:rsidRPr="0011298A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7900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6824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869</w:t>
            </w:r>
          </w:p>
        </w:tc>
      </w:tr>
      <w:tr w:rsidR="0035003D" w:rsidRPr="0011298A" w:rsidTr="0035003D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3D" w:rsidRPr="0011298A" w:rsidRDefault="0035003D" w:rsidP="003500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3D" w:rsidRPr="0011298A" w:rsidRDefault="0035003D" w:rsidP="0035003D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2921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3413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Pr="00CC68BD" w:rsidRDefault="0035003D" w:rsidP="0035003D">
            <w:pPr>
              <w:jc w:val="center"/>
              <w:rPr>
                <w:sz w:val="22"/>
                <w:szCs w:val="22"/>
              </w:rPr>
            </w:pPr>
            <w:r w:rsidRPr="00CC68BD">
              <w:rPr>
                <w:sz w:val="22"/>
                <w:szCs w:val="22"/>
              </w:rPr>
              <w:t>3413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03D" w:rsidRDefault="0035003D" w:rsidP="0035003D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</w:tr>
    </w:tbl>
    <w:p w:rsidR="00BB71D1" w:rsidRDefault="00BB71D1" w:rsidP="00BA71C5">
      <w:pPr>
        <w:pStyle w:val="a4"/>
        <w:tabs>
          <w:tab w:val="left" w:pos="1134"/>
        </w:tabs>
        <w:ind w:left="0"/>
        <w:jc w:val="both"/>
        <w:rPr>
          <w:lang w:val="en-US"/>
        </w:rPr>
      </w:pPr>
    </w:p>
    <w:p w:rsidR="00BB71D1" w:rsidRDefault="00BB71D1" w:rsidP="00BA71C5">
      <w:pPr>
        <w:pStyle w:val="a4"/>
        <w:tabs>
          <w:tab w:val="left" w:pos="1134"/>
        </w:tabs>
        <w:ind w:left="0"/>
        <w:jc w:val="both"/>
        <w:rPr>
          <w:lang w:val="en-US"/>
        </w:rPr>
        <w:sectPr w:rsidR="00BB71D1" w:rsidSect="00987DBE">
          <w:headerReference w:type="first" r:id="rId12"/>
          <w:pgSz w:w="16838" w:h="11906" w:orient="landscape"/>
          <w:pgMar w:top="85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BB71D1" w:rsidRDefault="00BB71D1" w:rsidP="00987DBE">
      <w:pPr>
        <w:ind w:left="5670"/>
        <w:jc w:val="center"/>
      </w:pPr>
      <w:r w:rsidRPr="00987DBE">
        <w:t>У</w:t>
      </w:r>
      <w:r w:rsidR="00987DBE" w:rsidRPr="00987DBE">
        <w:t>твержден</w:t>
      </w:r>
    </w:p>
    <w:p w:rsidR="00987DBE" w:rsidRPr="00987DBE" w:rsidRDefault="00987DBE" w:rsidP="00987DBE">
      <w:pPr>
        <w:ind w:left="5670"/>
        <w:jc w:val="center"/>
      </w:pPr>
    </w:p>
    <w:p w:rsidR="00BB71D1" w:rsidRDefault="00BB71D1" w:rsidP="00BB71D1">
      <w:pPr>
        <w:ind w:left="5670"/>
        <w:jc w:val="both"/>
      </w:pPr>
      <w:r w:rsidRPr="00987DBE">
        <w:t xml:space="preserve">постановлением Исполнительного комитета муниципального образования </w:t>
      </w:r>
      <w:bookmarkStart w:id="4" w:name="_Hlk22291054"/>
      <w:bookmarkStart w:id="5" w:name="_Hlk22288871"/>
      <w:r w:rsidRPr="00987DBE">
        <w:t>«</w:t>
      </w:r>
      <w:r w:rsidR="00115A62" w:rsidRPr="00987DBE">
        <w:t>Лениногорский</w:t>
      </w:r>
      <w:r w:rsidRPr="00987DBE">
        <w:t xml:space="preserve"> муниципальный район»</w:t>
      </w:r>
      <w:bookmarkEnd w:id="4"/>
    </w:p>
    <w:p w:rsidR="00987DBE" w:rsidRPr="00987DBE" w:rsidRDefault="00987DBE" w:rsidP="00BB71D1">
      <w:pPr>
        <w:ind w:left="5670"/>
        <w:jc w:val="both"/>
      </w:pPr>
    </w:p>
    <w:bookmarkEnd w:id="5"/>
    <w:p w:rsidR="00BB71D1" w:rsidRDefault="00C938DF" w:rsidP="00C938DF">
      <w:pPr>
        <w:ind w:left="5670"/>
        <w:jc w:val="both"/>
        <w:rPr>
          <w:sz w:val="28"/>
          <w:szCs w:val="28"/>
        </w:rPr>
      </w:pPr>
      <w:r w:rsidRPr="00C938DF">
        <w:t>от «19» ноября 2019г. №1987</w:t>
      </w:r>
    </w:p>
    <w:p w:rsidR="006E3360" w:rsidRDefault="006E3360" w:rsidP="00BB71D1">
      <w:pPr>
        <w:ind w:left="5670" w:firstLine="720"/>
        <w:jc w:val="both"/>
        <w:rPr>
          <w:sz w:val="28"/>
          <w:szCs w:val="28"/>
        </w:rPr>
      </w:pPr>
    </w:p>
    <w:p w:rsidR="006E3360" w:rsidRPr="006E3360" w:rsidRDefault="006E3360" w:rsidP="00BB71D1">
      <w:pPr>
        <w:ind w:left="5670" w:firstLine="720"/>
        <w:jc w:val="both"/>
        <w:rPr>
          <w:sz w:val="28"/>
          <w:szCs w:val="28"/>
        </w:rPr>
      </w:pPr>
    </w:p>
    <w:p w:rsidR="006E3360" w:rsidRPr="006E3360" w:rsidRDefault="008B0DE2" w:rsidP="008B0DE2">
      <w:pPr>
        <w:jc w:val="center"/>
        <w:rPr>
          <w:sz w:val="28"/>
          <w:szCs w:val="28"/>
        </w:rPr>
      </w:pPr>
      <w:bookmarkStart w:id="6" w:name="_Hlk22287841"/>
      <w:r w:rsidRPr="006E3360">
        <w:rPr>
          <w:sz w:val="28"/>
          <w:szCs w:val="28"/>
        </w:rPr>
        <w:t>П</w:t>
      </w:r>
      <w:r w:rsidR="00987DBE" w:rsidRPr="006E3360">
        <w:rPr>
          <w:sz w:val="28"/>
          <w:szCs w:val="28"/>
        </w:rPr>
        <w:t xml:space="preserve">еречень </w:t>
      </w:r>
    </w:p>
    <w:p w:rsidR="00BB71D1" w:rsidRPr="006E3360" w:rsidRDefault="00987DBE" w:rsidP="008B0DE2">
      <w:pPr>
        <w:jc w:val="center"/>
        <w:rPr>
          <w:sz w:val="28"/>
          <w:szCs w:val="28"/>
        </w:rPr>
      </w:pPr>
      <w:r w:rsidRPr="006E3360">
        <w:rPr>
          <w:sz w:val="28"/>
          <w:szCs w:val="28"/>
        </w:rPr>
        <w:t>образовательных организаций,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года, муниципального образования «</w:t>
      </w:r>
      <w:r w:rsidR="006E3360" w:rsidRPr="006E3360">
        <w:rPr>
          <w:sz w:val="28"/>
          <w:szCs w:val="28"/>
        </w:rPr>
        <w:t>Лениногорский</w:t>
      </w:r>
      <w:r w:rsidRPr="006E3360">
        <w:rPr>
          <w:sz w:val="28"/>
          <w:szCs w:val="28"/>
        </w:rPr>
        <w:t xml:space="preserve"> муниципальный район»</w:t>
      </w:r>
    </w:p>
    <w:bookmarkEnd w:id="6"/>
    <w:p w:rsidR="00BB71D1" w:rsidRPr="00450322" w:rsidRDefault="00BB71D1" w:rsidP="00BB71D1">
      <w:pPr>
        <w:ind w:firstLine="720"/>
        <w:jc w:val="center"/>
        <w:rPr>
          <w:b/>
          <w:sz w:val="28"/>
          <w:szCs w:val="28"/>
        </w:rPr>
      </w:pPr>
    </w:p>
    <w:tbl>
      <w:tblPr>
        <w:tblW w:w="97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8B0DE2" w:rsidRPr="00EA2EE5" w:rsidTr="006E3360">
        <w:trPr>
          <w:trHeight w:val="405"/>
          <w:jc w:val="center"/>
        </w:trPr>
        <w:tc>
          <w:tcPr>
            <w:tcW w:w="653" w:type="dxa"/>
            <w:vMerge w:val="restart"/>
            <w:shd w:val="clear" w:color="auto" w:fill="auto"/>
            <w:hideMark/>
          </w:tcPr>
          <w:p w:rsidR="008B0DE2" w:rsidRPr="008B0DE2" w:rsidRDefault="008B0DE2" w:rsidP="00A576E2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B0DE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B0DE2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089" w:type="dxa"/>
            <w:vMerge w:val="restart"/>
            <w:shd w:val="clear" w:color="auto" w:fill="auto"/>
            <w:hideMark/>
          </w:tcPr>
          <w:p w:rsidR="008B0DE2" w:rsidRPr="008B0DE2" w:rsidRDefault="008B0DE2" w:rsidP="00A576E2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>Наименование образовательных организаций, реализующих образовательную программу дошкольного образования</w:t>
            </w:r>
          </w:p>
        </w:tc>
      </w:tr>
      <w:tr w:rsidR="008B0DE2" w:rsidRPr="00EA2EE5" w:rsidTr="006E3360">
        <w:trPr>
          <w:trHeight w:val="697"/>
          <w:jc w:val="center"/>
        </w:trPr>
        <w:tc>
          <w:tcPr>
            <w:tcW w:w="653" w:type="dxa"/>
            <w:vMerge/>
            <w:tcBorders>
              <w:bottom w:val="single" w:sz="4" w:space="0" w:color="auto"/>
            </w:tcBorders>
            <w:hideMark/>
          </w:tcPr>
          <w:p w:rsidR="008B0DE2" w:rsidRPr="008B0DE2" w:rsidRDefault="008B0DE2" w:rsidP="00A576E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89" w:type="dxa"/>
            <w:vMerge/>
            <w:tcBorders>
              <w:bottom w:val="single" w:sz="4" w:space="0" w:color="auto"/>
            </w:tcBorders>
            <w:hideMark/>
          </w:tcPr>
          <w:p w:rsidR="008B0DE2" w:rsidRPr="008B0DE2" w:rsidRDefault="008B0DE2" w:rsidP="00A576E2">
            <w:pPr>
              <w:rPr>
                <w:color w:val="000000"/>
                <w:sz w:val="28"/>
                <w:szCs w:val="28"/>
              </w:rPr>
            </w:pPr>
          </w:p>
        </w:tc>
      </w:tr>
      <w:tr w:rsidR="00115A62" w:rsidRPr="00115A62" w:rsidTr="006E3360">
        <w:trPr>
          <w:trHeight w:val="917"/>
          <w:jc w:val="center"/>
        </w:trPr>
        <w:tc>
          <w:tcPr>
            <w:tcW w:w="653" w:type="dxa"/>
            <w:shd w:val="clear" w:color="auto" w:fill="auto"/>
            <w:noWrap/>
            <w:hideMark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№1» муниципального образования «</w:t>
            </w:r>
            <w:bookmarkStart w:id="7" w:name="_Hlk22570763"/>
            <w:r w:rsidRPr="00115A62">
              <w:rPr>
                <w:sz w:val="28"/>
                <w:szCs w:val="28"/>
              </w:rPr>
              <w:t>Лениногорский</w:t>
            </w:r>
            <w:bookmarkEnd w:id="7"/>
            <w:r w:rsidRPr="00115A62">
              <w:rPr>
                <w:sz w:val="28"/>
                <w:szCs w:val="28"/>
              </w:rPr>
              <w:t xml:space="preserve"> муниципальный район» Республики Татарстан</w:t>
            </w:r>
          </w:p>
        </w:tc>
      </w:tr>
      <w:tr w:rsidR="00115A62" w:rsidRPr="00115A62" w:rsidTr="006E3360">
        <w:trPr>
          <w:trHeight w:val="9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 дошкольное образовательное  учреждение «Детский сад №11»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101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№12»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95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№13»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982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№15»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№16»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84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№17»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№18»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№19»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1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41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№22»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0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№24»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8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№26»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841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№28»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839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№29»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0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№3»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40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№31»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32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№21»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3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№6»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1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№8»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85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 дошкольное образовательное  учреждение «Детский сад №9»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41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№5»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83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«Зай-Каратайский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«Ивановский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Каркалинский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54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="006E3360">
              <w:rPr>
                <w:sz w:val="28"/>
                <w:szCs w:val="28"/>
              </w:rPr>
              <w:t>Керлигачский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Куакбашский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«Мичуринский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общеобразовательное   учреждение «</w:t>
            </w:r>
            <w:proofErr w:type="spellStart"/>
            <w:r w:rsidRPr="00115A62">
              <w:rPr>
                <w:sz w:val="28"/>
                <w:szCs w:val="28"/>
              </w:rPr>
              <w:t>Новоиштерякская</w:t>
            </w:r>
            <w:proofErr w:type="spellEnd"/>
            <w:r w:rsidRPr="00115A62">
              <w:rPr>
                <w:sz w:val="28"/>
                <w:szCs w:val="28"/>
              </w:rPr>
              <w:t xml:space="preserve"> начальная школа</w:t>
            </w:r>
            <w:r w:rsidR="006E3360">
              <w:rPr>
                <w:sz w:val="28"/>
                <w:szCs w:val="28"/>
              </w:rPr>
              <w:t xml:space="preserve"> </w:t>
            </w:r>
            <w:r w:rsidRPr="00115A62">
              <w:rPr>
                <w:sz w:val="28"/>
                <w:szCs w:val="28"/>
              </w:rPr>
              <w:t>-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Новосережкинский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общеобразовательное   учреждение «</w:t>
            </w:r>
            <w:r w:rsidR="006E3360" w:rsidRPr="00115A62">
              <w:rPr>
                <w:sz w:val="28"/>
                <w:szCs w:val="28"/>
              </w:rPr>
              <w:t>Новочершилинская</w:t>
            </w:r>
            <w:r w:rsidRPr="00115A62">
              <w:rPr>
                <w:sz w:val="28"/>
                <w:szCs w:val="28"/>
              </w:rPr>
              <w:t xml:space="preserve"> начальная школа</w:t>
            </w:r>
            <w:r w:rsidR="006E3360">
              <w:rPr>
                <w:sz w:val="28"/>
                <w:szCs w:val="28"/>
              </w:rPr>
              <w:t xml:space="preserve"> </w:t>
            </w:r>
            <w:r w:rsidRPr="00115A62">
              <w:rPr>
                <w:sz w:val="28"/>
                <w:szCs w:val="28"/>
              </w:rPr>
              <w:t>-</w:t>
            </w:r>
            <w:r w:rsidR="006E3360">
              <w:rPr>
                <w:sz w:val="28"/>
                <w:szCs w:val="28"/>
              </w:rPr>
              <w:t xml:space="preserve"> </w:t>
            </w:r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«Подлесный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="006E3360">
              <w:rPr>
                <w:sz w:val="28"/>
                <w:szCs w:val="28"/>
              </w:rPr>
              <w:t>Сарабик</w:t>
            </w:r>
            <w:r w:rsidRPr="00115A62">
              <w:rPr>
                <w:sz w:val="28"/>
                <w:szCs w:val="28"/>
              </w:rPr>
              <w:t>уловский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="006E3360" w:rsidRPr="00115A62">
              <w:rPr>
                <w:sz w:val="28"/>
                <w:szCs w:val="28"/>
              </w:rPr>
              <w:t>Ст</w:t>
            </w:r>
            <w:r w:rsidR="006E3360">
              <w:rPr>
                <w:sz w:val="28"/>
                <w:szCs w:val="28"/>
              </w:rPr>
              <w:t>ароиштерякский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«Старокувакский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27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Старошугуровский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Default="00115A62" w:rsidP="00115A62">
            <w:pPr>
              <w:jc w:val="both"/>
              <w:rPr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 xml:space="preserve">Муниципальное бюджетное дошкольное образовательное  учреждение «Тимяшевский </w:t>
            </w:r>
            <w:r w:rsidR="006E3360">
              <w:rPr>
                <w:sz w:val="28"/>
                <w:szCs w:val="28"/>
              </w:rPr>
              <w:t>детский сад - Ласточка</w:t>
            </w:r>
            <w:r w:rsidRPr="00115A62">
              <w:rPr>
                <w:sz w:val="28"/>
                <w:szCs w:val="28"/>
              </w:rPr>
              <w:t>» муниципального образования «Лениногорский муниципальный район» Республики Татарстан</w:t>
            </w:r>
          </w:p>
          <w:p w:rsidR="006E3360" w:rsidRPr="00115A62" w:rsidRDefault="006E3360" w:rsidP="00115A6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общеобразовательное  учреждение «Урдалинская основная общеобразовательная школа»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proofErr w:type="spellStart"/>
            <w:r w:rsidR="006E3360">
              <w:rPr>
                <w:sz w:val="28"/>
                <w:szCs w:val="28"/>
              </w:rPr>
              <w:t>Ур</w:t>
            </w:r>
            <w:r w:rsidRPr="00115A62">
              <w:rPr>
                <w:sz w:val="28"/>
                <w:szCs w:val="28"/>
              </w:rPr>
              <w:t>м</w:t>
            </w:r>
            <w:r w:rsidR="006E3360">
              <w:rPr>
                <w:sz w:val="28"/>
                <w:szCs w:val="28"/>
              </w:rPr>
              <w:t>ышлинский</w:t>
            </w:r>
            <w:proofErr w:type="spellEnd"/>
            <w:r w:rsidR="006E3360">
              <w:rPr>
                <w:sz w:val="28"/>
                <w:szCs w:val="28"/>
              </w:rPr>
              <w:t xml:space="preserve"> детский сад</w:t>
            </w:r>
            <w:r w:rsidRPr="00115A62">
              <w:rPr>
                <w:sz w:val="28"/>
                <w:szCs w:val="28"/>
              </w:rPr>
              <w:t>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Федотовский</w:t>
            </w:r>
            <w:proofErr w:type="spellEnd"/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дошкольное образовательное  учреждение «</w:t>
            </w:r>
            <w:proofErr w:type="spellStart"/>
            <w:r w:rsidRPr="00115A62">
              <w:rPr>
                <w:sz w:val="28"/>
                <w:szCs w:val="28"/>
              </w:rPr>
              <w:t>Шу</w:t>
            </w:r>
            <w:r w:rsidR="006E3360">
              <w:rPr>
                <w:sz w:val="28"/>
                <w:szCs w:val="28"/>
              </w:rPr>
              <w:t>гуровский</w:t>
            </w:r>
            <w:proofErr w:type="spellEnd"/>
            <w:r w:rsidR="006E3360">
              <w:rPr>
                <w:sz w:val="28"/>
                <w:szCs w:val="28"/>
              </w:rPr>
              <w:t xml:space="preserve"> детский сад «Солнышко»</w:t>
            </w:r>
            <w:r w:rsidRPr="00115A62">
              <w:rPr>
                <w:sz w:val="28"/>
                <w:szCs w:val="28"/>
              </w:rPr>
              <w:t>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«Детский сад №4» муниципального образования «Лениногорский муниципальный район» Республики Татарстан</w:t>
            </w:r>
          </w:p>
        </w:tc>
      </w:tr>
      <w:tr w:rsidR="00115A62" w:rsidRPr="00115A62" w:rsidTr="006E3360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A62" w:rsidRPr="00115A62" w:rsidRDefault="00115A62" w:rsidP="00115A62">
            <w:pPr>
              <w:jc w:val="center"/>
              <w:rPr>
                <w:color w:val="000000"/>
                <w:sz w:val="28"/>
                <w:szCs w:val="28"/>
              </w:rPr>
            </w:pPr>
            <w:r w:rsidRPr="00115A62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62" w:rsidRPr="00115A62" w:rsidRDefault="00115A62" w:rsidP="006E3360">
            <w:pPr>
              <w:jc w:val="both"/>
              <w:rPr>
                <w:color w:val="000000"/>
                <w:sz w:val="28"/>
                <w:szCs w:val="28"/>
              </w:rPr>
            </w:pPr>
            <w:r w:rsidRPr="00115A62">
              <w:rPr>
                <w:sz w:val="28"/>
                <w:szCs w:val="28"/>
              </w:rPr>
              <w:t>Муниципальное бюджетное дошкольное образовательное  учреждение «</w:t>
            </w:r>
            <w:r w:rsidR="006E3360" w:rsidRPr="00115A62">
              <w:rPr>
                <w:sz w:val="28"/>
                <w:szCs w:val="28"/>
              </w:rPr>
              <w:t>Нижнечершилинское</w:t>
            </w:r>
            <w:r w:rsidRPr="00115A62">
              <w:rPr>
                <w:sz w:val="28"/>
                <w:szCs w:val="28"/>
              </w:rPr>
              <w:t xml:space="preserve"> детский сад» муниципального образования «Лениногорский муниципальный район» Республики Татарстан</w:t>
            </w:r>
          </w:p>
        </w:tc>
      </w:tr>
    </w:tbl>
    <w:p w:rsidR="00BB71D1" w:rsidRPr="00F036D4" w:rsidRDefault="006E3360" w:rsidP="006E3360">
      <w:pPr>
        <w:pStyle w:val="a4"/>
        <w:tabs>
          <w:tab w:val="left" w:pos="1134"/>
        </w:tabs>
        <w:ind w:left="0"/>
        <w:jc w:val="center"/>
      </w:pPr>
      <w:r>
        <w:t>__________________________________________</w:t>
      </w:r>
    </w:p>
    <w:sectPr w:rsidR="00BB71D1" w:rsidRPr="00F036D4" w:rsidSect="00987DBE">
      <w:headerReference w:type="default" r:id="rId13"/>
      <w:headerReference w:type="first" r:id="rId14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CF" w:rsidRDefault="00A648CF" w:rsidP="008A5005">
      <w:r>
        <w:separator/>
      </w:r>
    </w:p>
  </w:endnote>
  <w:endnote w:type="continuationSeparator" w:id="0">
    <w:p w:rsidR="00A648CF" w:rsidRDefault="00A648CF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CF" w:rsidRDefault="00A648CF" w:rsidP="008A5005">
      <w:r>
        <w:separator/>
      </w:r>
    </w:p>
  </w:footnote>
  <w:footnote w:type="continuationSeparator" w:id="0">
    <w:p w:rsidR="00A648CF" w:rsidRDefault="00A648CF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Pr="006E3360" w:rsidRDefault="00987DBE">
    <w:pPr>
      <w:pStyle w:val="a7"/>
      <w:jc w:val="center"/>
      <w:rPr>
        <w:lang w:val="ru-RU"/>
      </w:rPr>
    </w:pPr>
  </w:p>
  <w:p w:rsidR="00987DBE" w:rsidRDefault="00987D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Default="00987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03B8" w:rsidRPr="00CD03B8">
      <w:rPr>
        <w:noProof/>
        <w:lang w:val="ru-RU"/>
      </w:rPr>
      <w:t>4</w:t>
    </w:r>
    <w:r>
      <w:fldChar w:fldCharType="end"/>
    </w:r>
  </w:p>
  <w:p w:rsidR="00987DBE" w:rsidRDefault="00987D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Default="00987DB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Default="00987DBE">
    <w:pPr>
      <w:pStyle w:val="a7"/>
      <w:jc w:val="center"/>
    </w:pPr>
  </w:p>
  <w:p w:rsidR="00987DBE" w:rsidRDefault="00987DBE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Default="00987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03B8" w:rsidRPr="00CD03B8">
      <w:rPr>
        <w:noProof/>
        <w:lang w:val="ru-RU"/>
      </w:rPr>
      <w:t>4</w:t>
    </w:r>
    <w:r>
      <w:fldChar w:fldCharType="end"/>
    </w:r>
  </w:p>
  <w:p w:rsidR="00987DBE" w:rsidRDefault="00987DBE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BE" w:rsidRDefault="00987D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B27"/>
    <w:rsid w:val="000105F1"/>
    <w:rsid w:val="00030884"/>
    <w:rsid w:val="00034EC8"/>
    <w:rsid w:val="00041B8E"/>
    <w:rsid w:val="000647C7"/>
    <w:rsid w:val="00064914"/>
    <w:rsid w:val="00075446"/>
    <w:rsid w:val="00076438"/>
    <w:rsid w:val="00082B36"/>
    <w:rsid w:val="00082D63"/>
    <w:rsid w:val="0009009A"/>
    <w:rsid w:val="000929D3"/>
    <w:rsid w:val="00093F81"/>
    <w:rsid w:val="000955B9"/>
    <w:rsid w:val="000A0331"/>
    <w:rsid w:val="000A4AF8"/>
    <w:rsid w:val="000B06BD"/>
    <w:rsid w:val="000B43F8"/>
    <w:rsid w:val="000B5953"/>
    <w:rsid w:val="000C0B6D"/>
    <w:rsid w:val="000D1D3D"/>
    <w:rsid w:val="000D7513"/>
    <w:rsid w:val="000E2EC7"/>
    <w:rsid w:val="000E5729"/>
    <w:rsid w:val="00103121"/>
    <w:rsid w:val="00104E88"/>
    <w:rsid w:val="00106C39"/>
    <w:rsid w:val="001115FB"/>
    <w:rsid w:val="0011298A"/>
    <w:rsid w:val="00115A62"/>
    <w:rsid w:val="00116C05"/>
    <w:rsid w:val="00116D0B"/>
    <w:rsid w:val="001520EF"/>
    <w:rsid w:val="00173C77"/>
    <w:rsid w:val="001808FE"/>
    <w:rsid w:val="0019048F"/>
    <w:rsid w:val="00190588"/>
    <w:rsid w:val="001C1612"/>
    <w:rsid w:val="001C28BB"/>
    <w:rsid w:val="001D410F"/>
    <w:rsid w:val="001E5C5C"/>
    <w:rsid w:val="001E6994"/>
    <w:rsid w:val="001F05E3"/>
    <w:rsid w:val="001F17B0"/>
    <w:rsid w:val="001F32C2"/>
    <w:rsid w:val="001F4BCD"/>
    <w:rsid w:val="001F71C3"/>
    <w:rsid w:val="00210C19"/>
    <w:rsid w:val="00226843"/>
    <w:rsid w:val="002274D5"/>
    <w:rsid w:val="00227AF6"/>
    <w:rsid w:val="002305A6"/>
    <w:rsid w:val="002401F5"/>
    <w:rsid w:val="00241214"/>
    <w:rsid w:val="002417A2"/>
    <w:rsid w:val="00245A51"/>
    <w:rsid w:val="0027216E"/>
    <w:rsid w:val="00272418"/>
    <w:rsid w:val="00290220"/>
    <w:rsid w:val="00290496"/>
    <w:rsid w:val="00295AC7"/>
    <w:rsid w:val="002A16B6"/>
    <w:rsid w:val="002A1B16"/>
    <w:rsid w:val="002A62E3"/>
    <w:rsid w:val="002B06B6"/>
    <w:rsid w:val="002B2B4A"/>
    <w:rsid w:val="002B3E8B"/>
    <w:rsid w:val="002B7B1B"/>
    <w:rsid w:val="002D3BA5"/>
    <w:rsid w:val="002D5430"/>
    <w:rsid w:val="00314278"/>
    <w:rsid w:val="00315E8B"/>
    <w:rsid w:val="00330C70"/>
    <w:rsid w:val="003361C9"/>
    <w:rsid w:val="00343A02"/>
    <w:rsid w:val="00344194"/>
    <w:rsid w:val="0035003D"/>
    <w:rsid w:val="0035362B"/>
    <w:rsid w:val="00361199"/>
    <w:rsid w:val="00376103"/>
    <w:rsid w:val="00380274"/>
    <w:rsid w:val="0038115C"/>
    <w:rsid w:val="003824FF"/>
    <w:rsid w:val="00382676"/>
    <w:rsid w:val="00383974"/>
    <w:rsid w:val="0038621D"/>
    <w:rsid w:val="00387E97"/>
    <w:rsid w:val="00392720"/>
    <w:rsid w:val="003976F0"/>
    <w:rsid w:val="003A4369"/>
    <w:rsid w:val="003A4DB2"/>
    <w:rsid w:val="003B3D01"/>
    <w:rsid w:val="003C07DD"/>
    <w:rsid w:val="003C1587"/>
    <w:rsid w:val="003C4122"/>
    <w:rsid w:val="003D706C"/>
    <w:rsid w:val="003E65E9"/>
    <w:rsid w:val="003F2CFD"/>
    <w:rsid w:val="00422C25"/>
    <w:rsid w:val="00426F29"/>
    <w:rsid w:val="004329EC"/>
    <w:rsid w:val="004333EC"/>
    <w:rsid w:val="00436490"/>
    <w:rsid w:val="00436FF5"/>
    <w:rsid w:val="00447F49"/>
    <w:rsid w:val="00450322"/>
    <w:rsid w:val="004572A8"/>
    <w:rsid w:val="00457BD0"/>
    <w:rsid w:val="0046423D"/>
    <w:rsid w:val="00464367"/>
    <w:rsid w:val="00473673"/>
    <w:rsid w:val="00474E0B"/>
    <w:rsid w:val="004813EE"/>
    <w:rsid w:val="00483A14"/>
    <w:rsid w:val="004A0AC7"/>
    <w:rsid w:val="004C02FC"/>
    <w:rsid w:val="004C50D8"/>
    <w:rsid w:val="004D7D99"/>
    <w:rsid w:val="004E0F07"/>
    <w:rsid w:val="004E3331"/>
    <w:rsid w:val="004E6208"/>
    <w:rsid w:val="004E6C75"/>
    <w:rsid w:val="004F5DB5"/>
    <w:rsid w:val="00505598"/>
    <w:rsid w:val="005076C2"/>
    <w:rsid w:val="00507711"/>
    <w:rsid w:val="0051337A"/>
    <w:rsid w:val="00515314"/>
    <w:rsid w:val="005328F1"/>
    <w:rsid w:val="005331F4"/>
    <w:rsid w:val="0053612C"/>
    <w:rsid w:val="00541A66"/>
    <w:rsid w:val="00541FA0"/>
    <w:rsid w:val="00543178"/>
    <w:rsid w:val="00553789"/>
    <w:rsid w:val="00554E56"/>
    <w:rsid w:val="00557CDE"/>
    <w:rsid w:val="00567C44"/>
    <w:rsid w:val="005748EE"/>
    <w:rsid w:val="0058124E"/>
    <w:rsid w:val="00586461"/>
    <w:rsid w:val="00586851"/>
    <w:rsid w:val="00590DC1"/>
    <w:rsid w:val="005A2591"/>
    <w:rsid w:val="005A36A7"/>
    <w:rsid w:val="005C0722"/>
    <w:rsid w:val="005C20B1"/>
    <w:rsid w:val="005D0723"/>
    <w:rsid w:val="005D6A87"/>
    <w:rsid w:val="005E5BB9"/>
    <w:rsid w:val="005E7E0D"/>
    <w:rsid w:val="00604CDF"/>
    <w:rsid w:val="006177FA"/>
    <w:rsid w:val="00620868"/>
    <w:rsid w:val="00631DEA"/>
    <w:rsid w:val="006418DB"/>
    <w:rsid w:val="0065077D"/>
    <w:rsid w:val="00650D08"/>
    <w:rsid w:val="00654EB2"/>
    <w:rsid w:val="00674C94"/>
    <w:rsid w:val="00674D3B"/>
    <w:rsid w:val="00676FFB"/>
    <w:rsid w:val="00677484"/>
    <w:rsid w:val="00683DFC"/>
    <w:rsid w:val="00684412"/>
    <w:rsid w:val="00686E9E"/>
    <w:rsid w:val="00690656"/>
    <w:rsid w:val="006A4F8A"/>
    <w:rsid w:val="006B6B0E"/>
    <w:rsid w:val="006B772F"/>
    <w:rsid w:val="006D05F7"/>
    <w:rsid w:val="006D1C5F"/>
    <w:rsid w:val="006D3090"/>
    <w:rsid w:val="006D6683"/>
    <w:rsid w:val="006E1F9D"/>
    <w:rsid w:val="006E3360"/>
    <w:rsid w:val="006E59D8"/>
    <w:rsid w:val="006E5EB1"/>
    <w:rsid w:val="006E6C69"/>
    <w:rsid w:val="006F43B4"/>
    <w:rsid w:val="006F4D86"/>
    <w:rsid w:val="0070140F"/>
    <w:rsid w:val="00712535"/>
    <w:rsid w:val="007148A8"/>
    <w:rsid w:val="0072141B"/>
    <w:rsid w:val="00727BEA"/>
    <w:rsid w:val="00736924"/>
    <w:rsid w:val="0073794F"/>
    <w:rsid w:val="0075036A"/>
    <w:rsid w:val="00750BBB"/>
    <w:rsid w:val="00752388"/>
    <w:rsid w:val="00756A7D"/>
    <w:rsid w:val="00761CA1"/>
    <w:rsid w:val="00762EC3"/>
    <w:rsid w:val="007666B2"/>
    <w:rsid w:val="007703C6"/>
    <w:rsid w:val="0077106C"/>
    <w:rsid w:val="00771B98"/>
    <w:rsid w:val="007730E2"/>
    <w:rsid w:val="00774247"/>
    <w:rsid w:val="00780C45"/>
    <w:rsid w:val="00791AB4"/>
    <w:rsid w:val="00792B25"/>
    <w:rsid w:val="007952F7"/>
    <w:rsid w:val="00797862"/>
    <w:rsid w:val="007A1614"/>
    <w:rsid w:val="007A21D3"/>
    <w:rsid w:val="007B2609"/>
    <w:rsid w:val="007B2635"/>
    <w:rsid w:val="007B4A94"/>
    <w:rsid w:val="007C0A27"/>
    <w:rsid w:val="007C304F"/>
    <w:rsid w:val="007D30FD"/>
    <w:rsid w:val="007D53A8"/>
    <w:rsid w:val="007D7B36"/>
    <w:rsid w:val="007E428B"/>
    <w:rsid w:val="007E691A"/>
    <w:rsid w:val="008026AF"/>
    <w:rsid w:val="008029DC"/>
    <w:rsid w:val="0081721F"/>
    <w:rsid w:val="00821EE0"/>
    <w:rsid w:val="0083190B"/>
    <w:rsid w:val="00834C87"/>
    <w:rsid w:val="008426F4"/>
    <w:rsid w:val="0084339F"/>
    <w:rsid w:val="00843954"/>
    <w:rsid w:val="008444DC"/>
    <w:rsid w:val="0085710D"/>
    <w:rsid w:val="008615A2"/>
    <w:rsid w:val="00864324"/>
    <w:rsid w:val="0089109A"/>
    <w:rsid w:val="00895818"/>
    <w:rsid w:val="00896BE6"/>
    <w:rsid w:val="008A16F3"/>
    <w:rsid w:val="008A4E18"/>
    <w:rsid w:val="008A5005"/>
    <w:rsid w:val="008A719F"/>
    <w:rsid w:val="008B0DE2"/>
    <w:rsid w:val="008B695B"/>
    <w:rsid w:val="008C6636"/>
    <w:rsid w:val="008D0747"/>
    <w:rsid w:val="008F7902"/>
    <w:rsid w:val="0090187B"/>
    <w:rsid w:val="009027A1"/>
    <w:rsid w:val="009135BE"/>
    <w:rsid w:val="00922CF0"/>
    <w:rsid w:val="0092442A"/>
    <w:rsid w:val="00926973"/>
    <w:rsid w:val="0092741B"/>
    <w:rsid w:val="009279DB"/>
    <w:rsid w:val="009366E4"/>
    <w:rsid w:val="00941948"/>
    <w:rsid w:val="00952314"/>
    <w:rsid w:val="0096377C"/>
    <w:rsid w:val="00977FDE"/>
    <w:rsid w:val="0098107D"/>
    <w:rsid w:val="00983AB1"/>
    <w:rsid w:val="00983CC9"/>
    <w:rsid w:val="00983DD0"/>
    <w:rsid w:val="00984993"/>
    <w:rsid w:val="00984DC2"/>
    <w:rsid w:val="00987DBE"/>
    <w:rsid w:val="00990056"/>
    <w:rsid w:val="009918D6"/>
    <w:rsid w:val="009A1011"/>
    <w:rsid w:val="009A7BBB"/>
    <w:rsid w:val="009B0228"/>
    <w:rsid w:val="009B1C69"/>
    <w:rsid w:val="009C5585"/>
    <w:rsid w:val="009D2A6A"/>
    <w:rsid w:val="009D3323"/>
    <w:rsid w:val="009D3FA6"/>
    <w:rsid w:val="009D5929"/>
    <w:rsid w:val="009E0E9E"/>
    <w:rsid w:val="009E48B2"/>
    <w:rsid w:val="009E504C"/>
    <w:rsid w:val="009F58CF"/>
    <w:rsid w:val="00A01ABC"/>
    <w:rsid w:val="00A163CB"/>
    <w:rsid w:val="00A17416"/>
    <w:rsid w:val="00A2230E"/>
    <w:rsid w:val="00A316DA"/>
    <w:rsid w:val="00A35886"/>
    <w:rsid w:val="00A367FF"/>
    <w:rsid w:val="00A41DCF"/>
    <w:rsid w:val="00A430BF"/>
    <w:rsid w:val="00A576E2"/>
    <w:rsid w:val="00A57AB3"/>
    <w:rsid w:val="00A648CF"/>
    <w:rsid w:val="00A71C54"/>
    <w:rsid w:val="00A807DE"/>
    <w:rsid w:val="00AA68E3"/>
    <w:rsid w:val="00AA70A3"/>
    <w:rsid w:val="00AC0F3F"/>
    <w:rsid w:val="00AD0170"/>
    <w:rsid w:val="00AD7088"/>
    <w:rsid w:val="00AD78D5"/>
    <w:rsid w:val="00AE4671"/>
    <w:rsid w:val="00AE7318"/>
    <w:rsid w:val="00AE7C3D"/>
    <w:rsid w:val="00B02B43"/>
    <w:rsid w:val="00B03ADC"/>
    <w:rsid w:val="00B075A2"/>
    <w:rsid w:val="00B10DB0"/>
    <w:rsid w:val="00B11D05"/>
    <w:rsid w:val="00B12188"/>
    <w:rsid w:val="00B12ACA"/>
    <w:rsid w:val="00B15DDC"/>
    <w:rsid w:val="00B226A7"/>
    <w:rsid w:val="00B33FDB"/>
    <w:rsid w:val="00B353C0"/>
    <w:rsid w:val="00B41683"/>
    <w:rsid w:val="00B4275D"/>
    <w:rsid w:val="00B4302A"/>
    <w:rsid w:val="00B47EF4"/>
    <w:rsid w:val="00B500A0"/>
    <w:rsid w:val="00B531FA"/>
    <w:rsid w:val="00B605AF"/>
    <w:rsid w:val="00B776E6"/>
    <w:rsid w:val="00B8080E"/>
    <w:rsid w:val="00B87738"/>
    <w:rsid w:val="00B91E3B"/>
    <w:rsid w:val="00BA127C"/>
    <w:rsid w:val="00BA3134"/>
    <w:rsid w:val="00BA71C5"/>
    <w:rsid w:val="00BB71D1"/>
    <w:rsid w:val="00BD230F"/>
    <w:rsid w:val="00BD6218"/>
    <w:rsid w:val="00BD7616"/>
    <w:rsid w:val="00BE6042"/>
    <w:rsid w:val="00C03111"/>
    <w:rsid w:val="00C1141C"/>
    <w:rsid w:val="00C13260"/>
    <w:rsid w:val="00C138EE"/>
    <w:rsid w:val="00C17FE9"/>
    <w:rsid w:val="00C20D36"/>
    <w:rsid w:val="00C31703"/>
    <w:rsid w:val="00C35F66"/>
    <w:rsid w:val="00C4165F"/>
    <w:rsid w:val="00C43719"/>
    <w:rsid w:val="00C45C7D"/>
    <w:rsid w:val="00C462E0"/>
    <w:rsid w:val="00C55725"/>
    <w:rsid w:val="00C6377D"/>
    <w:rsid w:val="00C70F6E"/>
    <w:rsid w:val="00C719D9"/>
    <w:rsid w:val="00C76FEE"/>
    <w:rsid w:val="00C91F36"/>
    <w:rsid w:val="00C938DF"/>
    <w:rsid w:val="00CA27A2"/>
    <w:rsid w:val="00CA438E"/>
    <w:rsid w:val="00CB1654"/>
    <w:rsid w:val="00CC45DB"/>
    <w:rsid w:val="00CC68BD"/>
    <w:rsid w:val="00CC732C"/>
    <w:rsid w:val="00CD03B8"/>
    <w:rsid w:val="00CE17F7"/>
    <w:rsid w:val="00CE4812"/>
    <w:rsid w:val="00CE7CB2"/>
    <w:rsid w:val="00D05CD7"/>
    <w:rsid w:val="00D117A0"/>
    <w:rsid w:val="00D13EDC"/>
    <w:rsid w:val="00D325D5"/>
    <w:rsid w:val="00D33945"/>
    <w:rsid w:val="00D35752"/>
    <w:rsid w:val="00D44B0B"/>
    <w:rsid w:val="00D459EF"/>
    <w:rsid w:val="00D54D94"/>
    <w:rsid w:val="00D5542B"/>
    <w:rsid w:val="00D64853"/>
    <w:rsid w:val="00D656EF"/>
    <w:rsid w:val="00D703BB"/>
    <w:rsid w:val="00D740AF"/>
    <w:rsid w:val="00D74DE7"/>
    <w:rsid w:val="00D87B78"/>
    <w:rsid w:val="00D968F0"/>
    <w:rsid w:val="00DA2E36"/>
    <w:rsid w:val="00DA5D70"/>
    <w:rsid w:val="00DA70C4"/>
    <w:rsid w:val="00DB22DF"/>
    <w:rsid w:val="00DB3B71"/>
    <w:rsid w:val="00DB6456"/>
    <w:rsid w:val="00DB65A2"/>
    <w:rsid w:val="00DC0AD9"/>
    <w:rsid w:val="00DC71FB"/>
    <w:rsid w:val="00DD4BE6"/>
    <w:rsid w:val="00DD7C0F"/>
    <w:rsid w:val="00DD7FA9"/>
    <w:rsid w:val="00DE5A61"/>
    <w:rsid w:val="00DE5EAE"/>
    <w:rsid w:val="00DF1188"/>
    <w:rsid w:val="00DF2095"/>
    <w:rsid w:val="00E01077"/>
    <w:rsid w:val="00E11620"/>
    <w:rsid w:val="00E12203"/>
    <w:rsid w:val="00E14112"/>
    <w:rsid w:val="00E155BF"/>
    <w:rsid w:val="00E22E13"/>
    <w:rsid w:val="00E22FAD"/>
    <w:rsid w:val="00E266CF"/>
    <w:rsid w:val="00E30FC3"/>
    <w:rsid w:val="00E4094F"/>
    <w:rsid w:val="00E53745"/>
    <w:rsid w:val="00E64DC8"/>
    <w:rsid w:val="00E67008"/>
    <w:rsid w:val="00E814F0"/>
    <w:rsid w:val="00E815B1"/>
    <w:rsid w:val="00E94CFB"/>
    <w:rsid w:val="00E9791D"/>
    <w:rsid w:val="00EA2931"/>
    <w:rsid w:val="00EA2EE5"/>
    <w:rsid w:val="00EA3C24"/>
    <w:rsid w:val="00EA569E"/>
    <w:rsid w:val="00EB1391"/>
    <w:rsid w:val="00EB3A59"/>
    <w:rsid w:val="00EC0825"/>
    <w:rsid w:val="00EC1E86"/>
    <w:rsid w:val="00EC3412"/>
    <w:rsid w:val="00EC4EA2"/>
    <w:rsid w:val="00EC4EA6"/>
    <w:rsid w:val="00EC67BD"/>
    <w:rsid w:val="00ED0347"/>
    <w:rsid w:val="00EE4C5E"/>
    <w:rsid w:val="00EF3C90"/>
    <w:rsid w:val="00F036D4"/>
    <w:rsid w:val="00F378DA"/>
    <w:rsid w:val="00F6271D"/>
    <w:rsid w:val="00F659DD"/>
    <w:rsid w:val="00F70630"/>
    <w:rsid w:val="00F737A2"/>
    <w:rsid w:val="00F80E92"/>
    <w:rsid w:val="00F83241"/>
    <w:rsid w:val="00F83D35"/>
    <w:rsid w:val="00F83E01"/>
    <w:rsid w:val="00F872D6"/>
    <w:rsid w:val="00F9203A"/>
    <w:rsid w:val="00F92B27"/>
    <w:rsid w:val="00F96316"/>
    <w:rsid w:val="00FA1282"/>
    <w:rsid w:val="00FA6E3F"/>
    <w:rsid w:val="00FB0B24"/>
    <w:rsid w:val="00FB2A19"/>
    <w:rsid w:val="00FD20EB"/>
    <w:rsid w:val="00FD5335"/>
    <w:rsid w:val="00FD5EF4"/>
    <w:rsid w:val="00FD750E"/>
    <w:rsid w:val="00FF06C5"/>
    <w:rsid w:val="00FF14D3"/>
    <w:rsid w:val="00FF406D"/>
    <w:rsid w:val="00FF43F4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23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2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0036-591F-4AAA-A2DE-597E6DE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MashB</cp:lastModifiedBy>
  <cp:revision>4</cp:revision>
  <cp:lastPrinted>2019-11-19T12:52:00Z</cp:lastPrinted>
  <dcterms:created xsi:type="dcterms:W3CDTF">2019-11-19T11:23:00Z</dcterms:created>
  <dcterms:modified xsi:type="dcterms:W3CDTF">2019-11-19T13:59:00Z</dcterms:modified>
</cp:coreProperties>
</file>