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3F" w:rsidRPr="00E921DD" w:rsidRDefault="006F393F" w:rsidP="00866F58">
      <w:pPr>
        <w:ind w:right="-1"/>
        <w:jc w:val="center"/>
        <w:rPr>
          <w:rFonts w:eastAsia="Times New Roman"/>
          <w:szCs w:val="28"/>
        </w:rPr>
      </w:pPr>
      <w:r w:rsidRPr="00E921DD">
        <w:rPr>
          <w:rFonts w:eastAsia="Times New Roman"/>
          <w:szCs w:val="28"/>
        </w:rPr>
        <w:t xml:space="preserve">К А </w:t>
      </w:r>
      <w:proofErr w:type="gramStart"/>
      <w:r w:rsidRPr="00E921DD">
        <w:rPr>
          <w:rFonts w:eastAsia="Times New Roman"/>
          <w:szCs w:val="28"/>
        </w:rPr>
        <w:t>Р</w:t>
      </w:r>
      <w:proofErr w:type="gramEnd"/>
      <w:r w:rsidRPr="00E921DD">
        <w:rPr>
          <w:rFonts w:eastAsia="Times New Roman"/>
          <w:szCs w:val="28"/>
        </w:rPr>
        <w:t xml:space="preserve"> А Р</w:t>
      </w:r>
    </w:p>
    <w:p w:rsidR="006F393F" w:rsidRDefault="006F393F" w:rsidP="00866F58">
      <w:pPr>
        <w:ind w:right="-1"/>
        <w:jc w:val="center"/>
        <w:rPr>
          <w:rFonts w:eastAsia="Times New Roman"/>
          <w:szCs w:val="28"/>
        </w:rPr>
      </w:pPr>
    </w:p>
    <w:p w:rsidR="006F393F" w:rsidRPr="00E921DD" w:rsidRDefault="006F393F" w:rsidP="00866F58">
      <w:pPr>
        <w:ind w:right="-1"/>
        <w:jc w:val="center"/>
        <w:rPr>
          <w:rFonts w:eastAsia="Times New Roman"/>
          <w:szCs w:val="28"/>
        </w:rPr>
      </w:pPr>
    </w:p>
    <w:p w:rsidR="006F393F" w:rsidRPr="00E921DD" w:rsidRDefault="006F393F" w:rsidP="00866F58">
      <w:pPr>
        <w:ind w:right="-1"/>
        <w:jc w:val="center"/>
        <w:rPr>
          <w:rFonts w:eastAsia="Times New Roman"/>
          <w:szCs w:val="28"/>
        </w:rPr>
      </w:pPr>
      <w:proofErr w:type="gramStart"/>
      <w:r w:rsidRPr="00E921DD">
        <w:rPr>
          <w:rFonts w:eastAsia="Times New Roman"/>
          <w:szCs w:val="28"/>
        </w:rPr>
        <w:t>П</w:t>
      </w:r>
      <w:proofErr w:type="gramEnd"/>
      <w:r w:rsidRPr="00E921DD">
        <w:rPr>
          <w:rFonts w:eastAsia="Times New Roman"/>
          <w:szCs w:val="28"/>
        </w:rPr>
        <w:t xml:space="preserve"> О С Т А Н О В Л Е Н И Е          №</w:t>
      </w:r>
      <w:r>
        <w:rPr>
          <w:rFonts w:eastAsia="Times New Roman"/>
          <w:szCs w:val="28"/>
        </w:rPr>
        <w:t>101</w:t>
      </w:r>
    </w:p>
    <w:p w:rsidR="006F393F" w:rsidRDefault="006F393F" w:rsidP="00866F58">
      <w:pPr>
        <w:ind w:right="-1"/>
        <w:jc w:val="center"/>
        <w:rPr>
          <w:rFonts w:eastAsia="Times New Roman"/>
          <w:szCs w:val="28"/>
        </w:rPr>
      </w:pPr>
    </w:p>
    <w:p w:rsidR="006F393F" w:rsidRPr="00E921DD" w:rsidRDefault="006F393F" w:rsidP="00866F58">
      <w:pPr>
        <w:ind w:right="-1"/>
        <w:jc w:val="center"/>
        <w:rPr>
          <w:rFonts w:eastAsia="Times New Roman"/>
          <w:szCs w:val="28"/>
        </w:rPr>
      </w:pPr>
    </w:p>
    <w:p w:rsidR="006F393F" w:rsidRPr="008A1D69" w:rsidRDefault="006F393F" w:rsidP="00866F58">
      <w:pPr>
        <w:rPr>
          <w:b/>
          <w:bCs/>
          <w:color w:val="000000"/>
          <w:sz w:val="26"/>
          <w:szCs w:val="26"/>
        </w:rPr>
      </w:pPr>
      <w:r>
        <w:rPr>
          <w:rFonts w:eastAsia="Times New Roman"/>
          <w:szCs w:val="28"/>
        </w:rPr>
        <w:t xml:space="preserve">                                                             </w:t>
      </w:r>
      <w:r w:rsidRPr="00E921DD">
        <w:rPr>
          <w:rFonts w:eastAsia="Times New Roman"/>
          <w:szCs w:val="28"/>
        </w:rPr>
        <w:t>от «</w:t>
      </w:r>
      <w:r>
        <w:rPr>
          <w:rFonts w:eastAsia="Times New Roman"/>
          <w:szCs w:val="28"/>
        </w:rPr>
        <w:t>11</w:t>
      </w:r>
      <w:r w:rsidRPr="00E921DD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 xml:space="preserve"> октября</w:t>
      </w:r>
      <w:r w:rsidRPr="00E921DD">
        <w:rPr>
          <w:rFonts w:eastAsia="Times New Roman"/>
          <w:szCs w:val="28"/>
        </w:rPr>
        <w:t xml:space="preserve"> 201</w:t>
      </w:r>
      <w:r>
        <w:rPr>
          <w:szCs w:val="28"/>
        </w:rPr>
        <w:t>9</w:t>
      </w:r>
      <w:r w:rsidRPr="00E921DD">
        <w:rPr>
          <w:rFonts w:eastAsia="Times New Roman"/>
          <w:szCs w:val="28"/>
        </w:rPr>
        <w:t>г</w:t>
      </w:r>
      <w:r>
        <w:rPr>
          <w:szCs w:val="28"/>
        </w:rPr>
        <w:t>.</w:t>
      </w:r>
    </w:p>
    <w:p w:rsidR="0056556F" w:rsidRPr="005C4901" w:rsidRDefault="0056556F" w:rsidP="005E2FFE">
      <w:pPr>
        <w:jc w:val="center"/>
        <w:rPr>
          <w:szCs w:val="28"/>
        </w:rPr>
      </w:pPr>
    </w:p>
    <w:p w:rsidR="00CF5DFF" w:rsidRDefault="00CF5DFF">
      <w:pPr>
        <w:rPr>
          <w:szCs w:val="28"/>
        </w:rPr>
      </w:pPr>
    </w:p>
    <w:p w:rsidR="006F393F" w:rsidRDefault="006F393F">
      <w:pPr>
        <w:rPr>
          <w:szCs w:val="28"/>
        </w:rPr>
      </w:pPr>
    </w:p>
    <w:p w:rsidR="006F393F" w:rsidRDefault="006F393F">
      <w:pPr>
        <w:rPr>
          <w:szCs w:val="28"/>
        </w:rPr>
      </w:pPr>
    </w:p>
    <w:p w:rsidR="006F393F" w:rsidRDefault="006F393F">
      <w:pPr>
        <w:rPr>
          <w:szCs w:val="28"/>
        </w:rPr>
      </w:pPr>
    </w:p>
    <w:p w:rsidR="006F393F" w:rsidRPr="005C4901" w:rsidRDefault="006F393F">
      <w:pPr>
        <w:rPr>
          <w:szCs w:val="28"/>
        </w:rPr>
      </w:pPr>
    </w:p>
    <w:p w:rsidR="004207C6" w:rsidRPr="000226F3" w:rsidRDefault="004207C6">
      <w:pPr>
        <w:rPr>
          <w:rFonts w:cs="Times New Roman"/>
          <w:szCs w:val="28"/>
        </w:rPr>
      </w:pPr>
    </w:p>
    <w:p w:rsidR="006F393F" w:rsidRDefault="006F393F" w:rsidP="00C9058B">
      <w:pPr>
        <w:tabs>
          <w:tab w:val="left" w:pos="9498"/>
        </w:tabs>
        <w:ind w:firstLine="709"/>
        <w:jc w:val="both"/>
        <w:rPr>
          <w:rFonts w:cs="Times New Roman"/>
          <w:szCs w:val="28"/>
        </w:rPr>
      </w:pPr>
    </w:p>
    <w:p w:rsidR="006F393F" w:rsidRDefault="006F393F" w:rsidP="006F393F">
      <w:pPr>
        <w:tabs>
          <w:tab w:val="left" w:pos="9498"/>
        </w:tabs>
        <w:ind w:right="4818"/>
        <w:jc w:val="both"/>
        <w:rPr>
          <w:rFonts w:cs="Times New Roman"/>
          <w:szCs w:val="28"/>
        </w:rPr>
      </w:pPr>
      <w:r w:rsidRPr="000226F3">
        <w:rPr>
          <w:rFonts w:cs="Times New Roman"/>
          <w:szCs w:val="28"/>
        </w:rPr>
        <w:t xml:space="preserve">Об </w:t>
      </w:r>
      <w:proofErr w:type="gramStart"/>
      <w:r w:rsidRPr="000226F3">
        <w:rPr>
          <w:rFonts w:cs="Times New Roman"/>
          <w:szCs w:val="28"/>
        </w:rPr>
        <w:t>оповещении</w:t>
      </w:r>
      <w:proofErr w:type="gramEnd"/>
      <w:r w:rsidRPr="000226F3">
        <w:rPr>
          <w:rFonts w:cs="Times New Roman"/>
          <w:szCs w:val="28"/>
        </w:rPr>
        <w:t xml:space="preserve"> о проведении публичных слушаний </w:t>
      </w:r>
      <w:r>
        <w:rPr>
          <w:rFonts w:cs="Times New Roman"/>
          <w:szCs w:val="28"/>
        </w:rPr>
        <w:t>по проекту решения о предоставлении р</w:t>
      </w:r>
      <w:r w:rsidRPr="000226F3">
        <w:rPr>
          <w:rFonts w:cs="Times New Roman"/>
          <w:szCs w:val="28"/>
        </w:rPr>
        <w:t xml:space="preserve">азрешения на условно-разрешенный вид использования земельного участка </w:t>
      </w:r>
      <w:r>
        <w:rPr>
          <w:rFonts w:cs="Times New Roman"/>
          <w:szCs w:val="28"/>
        </w:rPr>
        <w:t xml:space="preserve">                </w:t>
      </w:r>
      <w:r w:rsidRPr="00627685">
        <w:rPr>
          <w:rFonts w:cs="Times New Roman"/>
          <w:szCs w:val="28"/>
        </w:rPr>
        <w:t>№ 16:51:011301:0173</w:t>
      </w:r>
    </w:p>
    <w:p w:rsidR="006F393F" w:rsidRDefault="006F393F" w:rsidP="00C9058B">
      <w:pPr>
        <w:tabs>
          <w:tab w:val="left" w:pos="9498"/>
        </w:tabs>
        <w:ind w:firstLine="709"/>
        <w:jc w:val="both"/>
        <w:rPr>
          <w:rFonts w:cs="Times New Roman"/>
          <w:szCs w:val="28"/>
        </w:rPr>
      </w:pPr>
    </w:p>
    <w:p w:rsidR="00A62E7B" w:rsidRPr="000226F3" w:rsidRDefault="00A54A5C" w:rsidP="006F393F">
      <w:pPr>
        <w:tabs>
          <w:tab w:val="left" w:pos="9498"/>
        </w:tabs>
        <w:ind w:firstLine="851"/>
        <w:jc w:val="both"/>
        <w:rPr>
          <w:rFonts w:cs="Times New Roman"/>
          <w:szCs w:val="28"/>
        </w:rPr>
      </w:pPr>
      <w:r w:rsidRPr="000226F3">
        <w:rPr>
          <w:rFonts w:cs="Times New Roman"/>
          <w:szCs w:val="28"/>
        </w:rPr>
        <w:t>В</w:t>
      </w:r>
      <w:r w:rsidR="00A62E7B" w:rsidRPr="000226F3">
        <w:rPr>
          <w:rFonts w:cs="Times New Roman"/>
          <w:szCs w:val="28"/>
        </w:rPr>
        <w:t xml:space="preserve"> целях обеспечения права населения муниципального образования </w:t>
      </w:r>
      <w:r w:rsidR="001B0712">
        <w:rPr>
          <w:rFonts w:cs="Times New Roman"/>
          <w:szCs w:val="28"/>
        </w:rPr>
        <w:t>город Лениногорск</w:t>
      </w:r>
      <w:r w:rsidR="008F3E63" w:rsidRPr="000226F3">
        <w:rPr>
          <w:rFonts w:cs="Times New Roman"/>
          <w:szCs w:val="28"/>
        </w:rPr>
        <w:t xml:space="preserve"> Ленин</w:t>
      </w:r>
      <w:r w:rsidR="00C2688D" w:rsidRPr="000226F3">
        <w:rPr>
          <w:rFonts w:cs="Times New Roman"/>
          <w:szCs w:val="28"/>
        </w:rPr>
        <w:t>огорского муниципального района</w:t>
      </w:r>
      <w:r w:rsidR="00A62E7B" w:rsidRPr="000226F3">
        <w:rPr>
          <w:rFonts w:cs="Times New Roman"/>
          <w:szCs w:val="28"/>
        </w:rPr>
        <w:t xml:space="preserve"> на </w:t>
      </w:r>
      <w:r w:rsidRPr="000226F3">
        <w:rPr>
          <w:rFonts w:cs="Times New Roman"/>
          <w:szCs w:val="28"/>
        </w:rPr>
        <w:t>благоприятные условия жизнедеятельности, прав и законных интересов правообладателей земельных участков</w:t>
      </w:r>
      <w:r w:rsidR="00796E83" w:rsidRPr="000226F3">
        <w:rPr>
          <w:rFonts w:cs="Times New Roman"/>
          <w:szCs w:val="28"/>
        </w:rPr>
        <w:t>,</w:t>
      </w:r>
      <w:r w:rsidR="00A62E7B" w:rsidRPr="000226F3">
        <w:rPr>
          <w:rFonts w:cs="Times New Roman"/>
          <w:szCs w:val="28"/>
        </w:rPr>
        <w:t xml:space="preserve"> руководствуясь ст. 28 Федерального закона от 06.10.2003 г. № 131-ФЗ «Об общих принципах организации местного самоуправления в </w:t>
      </w:r>
      <w:r w:rsidR="00796E83" w:rsidRPr="000226F3">
        <w:rPr>
          <w:rFonts w:cs="Times New Roman"/>
          <w:szCs w:val="28"/>
        </w:rPr>
        <w:t>Р</w:t>
      </w:r>
      <w:r w:rsidR="00A62E7B" w:rsidRPr="000226F3">
        <w:rPr>
          <w:rFonts w:cs="Times New Roman"/>
          <w:szCs w:val="28"/>
        </w:rPr>
        <w:t>оссийской Федерации», ст.</w:t>
      </w:r>
      <w:r w:rsidR="00BD78DC" w:rsidRPr="000226F3">
        <w:rPr>
          <w:rFonts w:cs="Times New Roman"/>
          <w:szCs w:val="28"/>
        </w:rPr>
        <w:t xml:space="preserve"> 5.1. ст.</w:t>
      </w:r>
      <w:r w:rsidR="00A62E7B" w:rsidRPr="000226F3">
        <w:rPr>
          <w:rFonts w:cs="Times New Roman"/>
          <w:szCs w:val="28"/>
        </w:rPr>
        <w:t xml:space="preserve"> </w:t>
      </w:r>
      <w:r w:rsidR="00EA5CF4" w:rsidRPr="000226F3">
        <w:rPr>
          <w:rFonts w:cs="Times New Roman"/>
          <w:szCs w:val="28"/>
        </w:rPr>
        <w:t>39</w:t>
      </w:r>
      <w:r w:rsidR="00A62E7B" w:rsidRPr="000226F3">
        <w:rPr>
          <w:rFonts w:cs="Times New Roman"/>
          <w:szCs w:val="28"/>
        </w:rPr>
        <w:t xml:space="preserve"> Градостроительног</w:t>
      </w:r>
      <w:r w:rsidR="00EA5CF4" w:rsidRPr="000226F3">
        <w:rPr>
          <w:rFonts w:cs="Times New Roman"/>
          <w:szCs w:val="28"/>
        </w:rPr>
        <w:t xml:space="preserve">о Кодекса Российской Федерации, </w:t>
      </w:r>
      <w:r w:rsidR="00C9058B" w:rsidRPr="000226F3">
        <w:rPr>
          <w:rFonts w:cs="Times New Roman"/>
          <w:szCs w:val="28"/>
        </w:rPr>
        <w:t>ст. 18 Устава муниципального</w:t>
      </w:r>
      <w:r w:rsidR="00C579BB" w:rsidRPr="000226F3">
        <w:rPr>
          <w:rFonts w:cs="Times New Roman"/>
          <w:szCs w:val="28"/>
        </w:rPr>
        <w:t xml:space="preserve"> образования город Лениногорск</w:t>
      </w:r>
      <w:r w:rsidR="007E68BC" w:rsidRPr="000226F3">
        <w:rPr>
          <w:rFonts w:cs="Times New Roman"/>
          <w:szCs w:val="28"/>
        </w:rPr>
        <w:t xml:space="preserve">, </w:t>
      </w:r>
      <w:r w:rsidR="0063452E" w:rsidRPr="000226F3">
        <w:rPr>
          <w:rFonts w:cs="Times New Roman"/>
          <w:szCs w:val="28"/>
        </w:rPr>
        <w:t xml:space="preserve"> </w:t>
      </w:r>
      <w:r w:rsidR="00A62E7B" w:rsidRPr="000226F3">
        <w:rPr>
          <w:rFonts w:cs="Times New Roman"/>
          <w:szCs w:val="28"/>
        </w:rPr>
        <w:t>ПОСТАНОВЛЯЮ:</w:t>
      </w:r>
    </w:p>
    <w:p w:rsidR="006359F3" w:rsidRPr="00627685" w:rsidRDefault="00D6107F" w:rsidP="006F39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6F3">
        <w:rPr>
          <w:rStyle w:val="FontStyle17"/>
        </w:rPr>
        <w:t xml:space="preserve">1. </w:t>
      </w:r>
      <w:r w:rsidR="00CF3238" w:rsidRPr="000226F3">
        <w:rPr>
          <w:rFonts w:ascii="Times New Roman" w:hAnsi="Times New Roman" w:cs="Times New Roman"/>
          <w:sz w:val="28"/>
          <w:szCs w:val="28"/>
        </w:rPr>
        <w:t xml:space="preserve">Оповестить о начале проведения публичных слушаний </w:t>
      </w:r>
      <w:r w:rsidR="00877E81" w:rsidRPr="000226F3">
        <w:rPr>
          <w:rFonts w:ascii="Times New Roman" w:hAnsi="Times New Roman" w:cs="Times New Roman"/>
          <w:sz w:val="28"/>
          <w:szCs w:val="28"/>
        </w:rPr>
        <w:t>по</w:t>
      </w:r>
      <w:r w:rsidR="008E44E1"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6F393F">
        <w:rPr>
          <w:rFonts w:ascii="Times New Roman" w:hAnsi="Times New Roman" w:cs="Times New Roman"/>
          <w:sz w:val="28"/>
          <w:szCs w:val="28"/>
        </w:rPr>
        <w:t>п</w:t>
      </w:r>
      <w:r w:rsidR="008E44E1" w:rsidRPr="000226F3">
        <w:rPr>
          <w:rFonts w:ascii="Times New Roman" w:hAnsi="Times New Roman" w:cs="Times New Roman"/>
          <w:sz w:val="28"/>
          <w:szCs w:val="28"/>
        </w:rPr>
        <w:t>роекту</w:t>
      </w:r>
      <w:r w:rsidR="00877E81"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8E44E1" w:rsidRPr="000226F3">
        <w:rPr>
          <w:rFonts w:ascii="Times New Roman" w:hAnsi="Times New Roman" w:cs="Times New Roman"/>
          <w:sz w:val="28"/>
          <w:szCs w:val="28"/>
        </w:rPr>
        <w:t>решения о предоставлении</w:t>
      </w:r>
      <w:r w:rsidR="00607BAC">
        <w:rPr>
          <w:rFonts w:ascii="Times New Roman" w:hAnsi="Times New Roman" w:cs="Times New Roman"/>
          <w:sz w:val="28"/>
          <w:szCs w:val="28"/>
        </w:rPr>
        <w:t xml:space="preserve"> </w:t>
      </w:r>
      <w:r w:rsidR="006F393F">
        <w:rPr>
          <w:rFonts w:ascii="Times New Roman" w:hAnsi="Times New Roman" w:cs="Times New Roman"/>
          <w:sz w:val="28"/>
          <w:szCs w:val="28"/>
        </w:rPr>
        <w:t>р</w:t>
      </w:r>
      <w:r w:rsidR="00796E83" w:rsidRPr="000226F3">
        <w:rPr>
          <w:rFonts w:ascii="Times New Roman" w:hAnsi="Times New Roman" w:cs="Times New Roman"/>
          <w:sz w:val="28"/>
          <w:szCs w:val="28"/>
        </w:rPr>
        <w:t xml:space="preserve">азрешения </w:t>
      </w:r>
      <w:r w:rsidR="00346B3D" w:rsidRPr="000226F3">
        <w:rPr>
          <w:rFonts w:ascii="Times New Roman" w:hAnsi="Times New Roman" w:cs="Times New Roman"/>
          <w:sz w:val="28"/>
          <w:szCs w:val="28"/>
        </w:rPr>
        <w:t>на условно-разрешен</w:t>
      </w:r>
      <w:r w:rsidR="00756485" w:rsidRPr="000226F3">
        <w:rPr>
          <w:rFonts w:ascii="Times New Roman" w:hAnsi="Times New Roman" w:cs="Times New Roman"/>
          <w:sz w:val="28"/>
          <w:szCs w:val="28"/>
        </w:rPr>
        <w:t xml:space="preserve">ный вид использования </w:t>
      </w:r>
      <w:r w:rsidR="00756485" w:rsidRPr="00022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BE3" w:rsidRPr="000226F3">
        <w:rPr>
          <w:rFonts w:ascii="Times New Roman" w:eastAsia="Calibri" w:hAnsi="Times New Roman" w:cs="Times New Roman"/>
          <w:sz w:val="28"/>
          <w:szCs w:val="28"/>
        </w:rPr>
        <w:t xml:space="preserve">территориальной зоны </w:t>
      </w:r>
      <w:r w:rsidR="006359F3" w:rsidRPr="00627685">
        <w:rPr>
          <w:rFonts w:ascii="Times New Roman" w:eastAsia="Calibri" w:hAnsi="Times New Roman" w:cs="Times New Roman"/>
          <w:sz w:val="28"/>
          <w:szCs w:val="28"/>
        </w:rPr>
        <w:t>Ж-1 (зона застройки индивидуальными жилыми домами) – магазин канцелярских товаров, в отношении части земельного участка</w:t>
      </w:r>
      <w:r w:rsidR="006359F3" w:rsidRPr="00627685">
        <w:rPr>
          <w:rFonts w:ascii="Times New Roman" w:hAnsi="Times New Roman" w:cs="Times New Roman"/>
          <w:sz w:val="28"/>
          <w:szCs w:val="28"/>
        </w:rPr>
        <w:t xml:space="preserve"> № 16:51:011301:0173, находящегося по адресу: Р</w:t>
      </w:r>
      <w:r w:rsidR="006F393F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6359F3" w:rsidRPr="00627685">
        <w:rPr>
          <w:rFonts w:ascii="Times New Roman" w:hAnsi="Times New Roman" w:cs="Times New Roman"/>
          <w:sz w:val="28"/>
          <w:szCs w:val="28"/>
        </w:rPr>
        <w:t>Т</w:t>
      </w:r>
      <w:r w:rsidR="006F393F">
        <w:rPr>
          <w:rFonts w:ascii="Times New Roman" w:hAnsi="Times New Roman" w:cs="Times New Roman"/>
          <w:sz w:val="28"/>
          <w:szCs w:val="28"/>
        </w:rPr>
        <w:t>атарстан</w:t>
      </w:r>
      <w:r w:rsidR="006359F3" w:rsidRPr="00627685">
        <w:rPr>
          <w:rFonts w:ascii="Times New Roman" w:hAnsi="Times New Roman" w:cs="Times New Roman"/>
          <w:sz w:val="28"/>
          <w:szCs w:val="28"/>
        </w:rPr>
        <w:t xml:space="preserve">, г. Лениногорск, ул. </w:t>
      </w:r>
      <w:proofErr w:type="spellStart"/>
      <w:r w:rsidR="006359F3" w:rsidRPr="00627685">
        <w:rPr>
          <w:rFonts w:ascii="Times New Roman" w:hAnsi="Times New Roman" w:cs="Times New Roman"/>
          <w:sz w:val="28"/>
          <w:szCs w:val="28"/>
        </w:rPr>
        <w:t>Чишма</w:t>
      </w:r>
      <w:proofErr w:type="spellEnd"/>
      <w:r w:rsidR="006359F3" w:rsidRPr="00627685">
        <w:rPr>
          <w:rFonts w:ascii="Times New Roman" w:hAnsi="Times New Roman" w:cs="Times New Roman"/>
          <w:sz w:val="28"/>
          <w:szCs w:val="28"/>
        </w:rPr>
        <w:t>, д 17-2, с целью реконструкции гаража по</w:t>
      </w:r>
      <w:r w:rsidR="00607BAC">
        <w:rPr>
          <w:rFonts w:ascii="Times New Roman" w:hAnsi="Times New Roman" w:cs="Times New Roman"/>
          <w:sz w:val="28"/>
          <w:szCs w:val="28"/>
        </w:rPr>
        <w:t>д магазин канцелярских товаров.</w:t>
      </w:r>
    </w:p>
    <w:p w:rsidR="00751B8E" w:rsidRPr="000226F3" w:rsidRDefault="00751B8E" w:rsidP="006F39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6F3">
        <w:rPr>
          <w:rFonts w:ascii="Times New Roman" w:hAnsi="Times New Roman" w:cs="Times New Roman"/>
          <w:sz w:val="28"/>
          <w:szCs w:val="28"/>
        </w:rPr>
        <w:t>2.Провести публичные слушания</w:t>
      </w:r>
      <w:r w:rsidR="002A5A60"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575B12" w:rsidRPr="000226F3">
        <w:rPr>
          <w:rFonts w:ascii="Times New Roman" w:hAnsi="Times New Roman" w:cs="Times New Roman"/>
          <w:sz w:val="28"/>
          <w:szCs w:val="28"/>
        </w:rPr>
        <w:t xml:space="preserve">по такому </w:t>
      </w:r>
      <w:r w:rsidR="006F393F">
        <w:rPr>
          <w:rFonts w:ascii="Times New Roman" w:hAnsi="Times New Roman" w:cs="Times New Roman"/>
          <w:sz w:val="28"/>
          <w:szCs w:val="28"/>
        </w:rPr>
        <w:t>п</w:t>
      </w:r>
      <w:r w:rsidR="00511874" w:rsidRPr="000226F3">
        <w:rPr>
          <w:rFonts w:ascii="Times New Roman" w:hAnsi="Times New Roman" w:cs="Times New Roman"/>
          <w:sz w:val="28"/>
          <w:szCs w:val="28"/>
        </w:rPr>
        <w:t>роекту решения</w:t>
      </w:r>
      <w:r w:rsidR="00607BA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6F393F">
        <w:rPr>
          <w:rFonts w:ascii="Times New Roman" w:hAnsi="Times New Roman" w:cs="Times New Roman"/>
          <w:sz w:val="28"/>
          <w:szCs w:val="28"/>
        </w:rPr>
        <w:t>р</w:t>
      </w:r>
      <w:r w:rsidR="00511874" w:rsidRPr="000226F3">
        <w:rPr>
          <w:rFonts w:ascii="Times New Roman" w:hAnsi="Times New Roman" w:cs="Times New Roman"/>
          <w:sz w:val="28"/>
          <w:szCs w:val="28"/>
        </w:rPr>
        <w:t>азрешения на условно-разрешенный вид использования</w:t>
      </w:r>
      <w:r w:rsidR="006F39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607BAC">
        <w:rPr>
          <w:rFonts w:ascii="Times New Roman" w:hAnsi="Times New Roman" w:cs="Times New Roman"/>
          <w:sz w:val="28"/>
          <w:szCs w:val="28"/>
        </w:rPr>
        <w:t>с 17-го по 31-е  октября</w:t>
      </w:r>
      <w:r w:rsidRPr="000226F3">
        <w:rPr>
          <w:rFonts w:ascii="Times New Roman" w:hAnsi="Times New Roman" w:cs="Times New Roman"/>
          <w:sz w:val="28"/>
          <w:szCs w:val="28"/>
        </w:rPr>
        <w:t xml:space="preserve"> 201</w:t>
      </w:r>
      <w:r w:rsidR="00511874" w:rsidRPr="000226F3">
        <w:rPr>
          <w:rFonts w:ascii="Times New Roman" w:hAnsi="Times New Roman" w:cs="Times New Roman"/>
          <w:sz w:val="28"/>
          <w:szCs w:val="28"/>
        </w:rPr>
        <w:t>9</w:t>
      </w:r>
      <w:r w:rsidRPr="000226F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51B8E" w:rsidRPr="000226F3" w:rsidRDefault="00751B8E" w:rsidP="006F39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6F3">
        <w:rPr>
          <w:rFonts w:ascii="Times New Roman" w:hAnsi="Times New Roman" w:cs="Times New Roman"/>
          <w:sz w:val="28"/>
          <w:szCs w:val="28"/>
        </w:rPr>
        <w:t xml:space="preserve">3.Открыть </w:t>
      </w:r>
      <w:r w:rsidR="00D601B4">
        <w:rPr>
          <w:rFonts w:ascii="Times New Roman" w:hAnsi="Times New Roman" w:cs="Times New Roman"/>
          <w:sz w:val="28"/>
          <w:szCs w:val="28"/>
        </w:rPr>
        <w:t>17</w:t>
      </w:r>
      <w:r w:rsidR="002D686B" w:rsidRPr="000226F3">
        <w:rPr>
          <w:rFonts w:ascii="Times New Roman" w:hAnsi="Times New Roman" w:cs="Times New Roman"/>
          <w:sz w:val="28"/>
          <w:szCs w:val="28"/>
        </w:rPr>
        <w:t xml:space="preserve">-го </w:t>
      </w:r>
      <w:r w:rsidR="00D601B4">
        <w:rPr>
          <w:rFonts w:ascii="Times New Roman" w:hAnsi="Times New Roman" w:cs="Times New Roman"/>
          <w:sz w:val="28"/>
          <w:szCs w:val="28"/>
        </w:rPr>
        <w:t>октября</w:t>
      </w:r>
      <w:r w:rsidR="002D686B" w:rsidRPr="000226F3">
        <w:rPr>
          <w:rFonts w:ascii="Times New Roman" w:hAnsi="Times New Roman" w:cs="Times New Roman"/>
          <w:sz w:val="28"/>
          <w:szCs w:val="28"/>
        </w:rPr>
        <w:t xml:space="preserve"> 2019г. </w:t>
      </w:r>
      <w:r w:rsidR="006F393F">
        <w:rPr>
          <w:rFonts w:ascii="Times New Roman" w:hAnsi="Times New Roman" w:cs="Times New Roman"/>
          <w:sz w:val="28"/>
          <w:szCs w:val="28"/>
        </w:rPr>
        <w:t>э</w:t>
      </w:r>
      <w:r w:rsidRPr="000226F3">
        <w:rPr>
          <w:rFonts w:ascii="Times New Roman" w:hAnsi="Times New Roman" w:cs="Times New Roman"/>
          <w:sz w:val="28"/>
          <w:szCs w:val="28"/>
        </w:rPr>
        <w:t xml:space="preserve">кспозицию </w:t>
      </w:r>
      <w:r w:rsidR="006F393F">
        <w:rPr>
          <w:rFonts w:ascii="Times New Roman" w:hAnsi="Times New Roman" w:cs="Times New Roman"/>
          <w:sz w:val="28"/>
          <w:szCs w:val="28"/>
        </w:rPr>
        <w:t>п</w:t>
      </w:r>
      <w:r w:rsidR="00D601B4">
        <w:rPr>
          <w:rFonts w:ascii="Times New Roman" w:hAnsi="Times New Roman" w:cs="Times New Roman"/>
          <w:sz w:val="28"/>
          <w:szCs w:val="28"/>
        </w:rPr>
        <w:t>роекта решения о предоставлении Р</w:t>
      </w:r>
      <w:r w:rsidR="00977BDE" w:rsidRPr="000226F3">
        <w:rPr>
          <w:rFonts w:ascii="Times New Roman" w:hAnsi="Times New Roman" w:cs="Times New Roman"/>
          <w:sz w:val="28"/>
          <w:szCs w:val="28"/>
        </w:rPr>
        <w:t xml:space="preserve">азрешения на условно-разрешенный вид использования </w:t>
      </w:r>
      <w:r w:rsidRPr="000226F3">
        <w:rPr>
          <w:rFonts w:ascii="Times New Roman" w:hAnsi="Times New Roman" w:cs="Times New Roman"/>
          <w:sz w:val="28"/>
          <w:szCs w:val="28"/>
        </w:rPr>
        <w:t xml:space="preserve">на информационных стендах  отдела архитектуры и градостроительства Исполнительного комитета муниципального образования «Лениногорский муниципальный район» по адресу: ул. Тукая, 7, 2-й этаж. </w:t>
      </w:r>
    </w:p>
    <w:p w:rsidR="00751B8E" w:rsidRPr="000226F3" w:rsidRDefault="00751B8E" w:rsidP="006F39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6F3">
        <w:rPr>
          <w:rFonts w:ascii="Times New Roman" w:hAnsi="Times New Roman" w:cs="Times New Roman"/>
          <w:sz w:val="28"/>
          <w:szCs w:val="28"/>
        </w:rPr>
        <w:t>Время ознакомления с экспозицией проекта определить  с 9.00</w:t>
      </w:r>
      <w:r w:rsidR="006F393F">
        <w:rPr>
          <w:rFonts w:ascii="Times New Roman" w:hAnsi="Times New Roman" w:cs="Times New Roman"/>
          <w:sz w:val="28"/>
          <w:szCs w:val="28"/>
        </w:rPr>
        <w:t xml:space="preserve"> ч.</w:t>
      </w:r>
      <w:r w:rsidRPr="000226F3">
        <w:rPr>
          <w:rFonts w:ascii="Times New Roman" w:hAnsi="Times New Roman" w:cs="Times New Roman"/>
          <w:sz w:val="28"/>
          <w:szCs w:val="28"/>
        </w:rPr>
        <w:t xml:space="preserve"> до 12.00</w:t>
      </w:r>
      <w:r w:rsidR="006F393F">
        <w:rPr>
          <w:rFonts w:ascii="Times New Roman" w:hAnsi="Times New Roman" w:cs="Times New Roman"/>
          <w:sz w:val="28"/>
          <w:szCs w:val="28"/>
        </w:rPr>
        <w:t xml:space="preserve"> ч.</w:t>
      </w:r>
      <w:r w:rsidRPr="000226F3">
        <w:rPr>
          <w:rFonts w:ascii="Times New Roman" w:hAnsi="Times New Roman" w:cs="Times New Roman"/>
          <w:sz w:val="28"/>
          <w:szCs w:val="28"/>
        </w:rPr>
        <w:t xml:space="preserve"> и с</w:t>
      </w:r>
      <w:r w:rsidR="006F393F">
        <w:rPr>
          <w:rFonts w:ascii="Times New Roman" w:hAnsi="Times New Roman" w:cs="Times New Roman"/>
          <w:sz w:val="28"/>
          <w:szCs w:val="28"/>
        </w:rPr>
        <w:t xml:space="preserve"> </w:t>
      </w:r>
      <w:r w:rsidRPr="000226F3">
        <w:rPr>
          <w:rFonts w:ascii="Times New Roman" w:hAnsi="Times New Roman" w:cs="Times New Roman"/>
          <w:sz w:val="28"/>
          <w:szCs w:val="28"/>
        </w:rPr>
        <w:t>13.00</w:t>
      </w:r>
      <w:r w:rsidR="006F393F">
        <w:rPr>
          <w:rFonts w:ascii="Times New Roman" w:hAnsi="Times New Roman" w:cs="Times New Roman"/>
          <w:sz w:val="28"/>
          <w:szCs w:val="28"/>
        </w:rPr>
        <w:t xml:space="preserve"> ч.</w:t>
      </w:r>
      <w:r w:rsidRPr="000226F3">
        <w:rPr>
          <w:rFonts w:ascii="Times New Roman" w:hAnsi="Times New Roman" w:cs="Times New Roman"/>
          <w:sz w:val="28"/>
          <w:szCs w:val="28"/>
        </w:rPr>
        <w:t xml:space="preserve"> до 16.00 </w:t>
      </w:r>
      <w:r w:rsidR="00534F33">
        <w:rPr>
          <w:rFonts w:ascii="Times New Roman" w:hAnsi="Times New Roman" w:cs="Times New Roman"/>
          <w:sz w:val="28"/>
          <w:szCs w:val="28"/>
        </w:rPr>
        <w:t>ч.</w:t>
      </w:r>
      <w:r w:rsidRPr="000226F3">
        <w:rPr>
          <w:rFonts w:ascii="Times New Roman" w:hAnsi="Times New Roman" w:cs="Times New Roman"/>
          <w:sz w:val="28"/>
          <w:szCs w:val="28"/>
        </w:rPr>
        <w:t xml:space="preserve">  с понедельника по пятницу. </w:t>
      </w:r>
    </w:p>
    <w:p w:rsidR="00751B8E" w:rsidRPr="000226F3" w:rsidRDefault="00751B8E" w:rsidP="006F393F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 w:rsidRPr="000226F3">
        <w:rPr>
          <w:rFonts w:cs="Times New Roman"/>
          <w:szCs w:val="28"/>
        </w:rPr>
        <w:t xml:space="preserve">В ходе работы экспозиции отделу архитектуры и градостроительства Исполнительного комитета «Лениногорский муниципальный район» организовать консультирование посетителей экспозиции, о проекте, подлежащем рассмотрению на публичных слушаниях. </w:t>
      </w:r>
    </w:p>
    <w:p w:rsidR="00751B8E" w:rsidRPr="000226F3" w:rsidRDefault="00751B8E" w:rsidP="006F393F">
      <w:pPr>
        <w:pStyle w:val="a6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6F3">
        <w:rPr>
          <w:rFonts w:ascii="Times New Roman" w:hAnsi="Times New Roman" w:cs="Times New Roman"/>
          <w:sz w:val="28"/>
          <w:szCs w:val="28"/>
        </w:rPr>
        <w:t xml:space="preserve">4. </w:t>
      </w:r>
      <w:r w:rsidR="00142ED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601B4">
        <w:rPr>
          <w:rFonts w:ascii="Times New Roman" w:hAnsi="Times New Roman" w:cs="Times New Roman"/>
          <w:sz w:val="28"/>
          <w:szCs w:val="28"/>
        </w:rPr>
        <w:t>17</w:t>
      </w:r>
      <w:r w:rsidR="00D601B4" w:rsidRPr="000226F3">
        <w:rPr>
          <w:rFonts w:ascii="Times New Roman" w:hAnsi="Times New Roman" w:cs="Times New Roman"/>
          <w:sz w:val="28"/>
          <w:szCs w:val="28"/>
        </w:rPr>
        <w:t xml:space="preserve">-го </w:t>
      </w:r>
      <w:r w:rsidR="00D601B4">
        <w:rPr>
          <w:rFonts w:ascii="Times New Roman" w:hAnsi="Times New Roman" w:cs="Times New Roman"/>
          <w:sz w:val="28"/>
          <w:szCs w:val="28"/>
        </w:rPr>
        <w:t>октября</w:t>
      </w:r>
      <w:r w:rsidR="00D601B4"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4413E2" w:rsidRPr="000226F3">
        <w:rPr>
          <w:rFonts w:ascii="Times New Roman" w:hAnsi="Times New Roman" w:cs="Times New Roman"/>
          <w:sz w:val="28"/>
          <w:szCs w:val="28"/>
        </w:rPr>
        <w:t>2019г</w:t>
      </w:r>
      <w:r w:rsidR="00EE1640">
        <w:rPr>
          <w:rFonts w:ascii="Times New Roman" w:hAnsi="Times New Roman" w:cs="Times New Roman"/>
          <w:sz w:val="28"/>
          <w:szCs w:val="28"/>
        </w:rPr>
        <w:t>.</w:t>
      </w:r>
      <w:r w:rsidR="004413E2"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6F393F">
        <w:rPr>
          <w:rFonts w:ascii="Times New Roman" w:hAnsi="Times New Roman" w:cs="Times New Roman"/>
          <w:sz w:val="28"/>
          <w:szCs w:val="28"/>
        </w:rPr>
        <w:t>п</w:t>
      </w:r>
      <w:r w:rsidR="003A0985" w:rsidRPr="000226F3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01B4">
        <w:rPr>
          <w:rFonts w:ascii="Times New Roman" w:hAnsi="Times New Roman" w:cs="Times New Roman"/>
          <w:sz w:val="28"/>
          <w:szCs w:val="28"/>
        </w:rPr>
        <w:t>решения о предоставлении Р</w:t>
      </w:r>
      <w:r w:rsidR="004413E2" w:rsidRPr="000226F3">
        <w:rPr>
          <w:rFonts w:ascii="Times New Roman" w:hAnsi="Times New Roman" w:cs="Times New Roman"/>
          <w:sz w:val="28"/>
          <w:szCs w:val="28"/>
        </w:rPr>
        <w:t>азрешения на условно-разрешенный вид использования</w:t>
      </w:r>
      <w:r w:rsidR="003A0985" w:rsidRPr="000226F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0226F3">
        <w:rPr>
          <w:rFonts w:ascii="Times New Roman" w:hAnsi="Times New Roman" w:cs="Times New Roman"/>
          <w:sz w:val="28"/>
          <w:szCs w:val="28"/>
        </w:rPr>
        <w:t xml:space="preserve">официальном сайте по адресу: </w:t>
      </w:r>
      <w:r w:rsidR="006F393F" w:rsidRPr="006F393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F393F" w:rsidRPr="006F393F">
        <w:rPr>
          <w:rFonts w:ascii="Times New Roman" w:hAnsi="Times New Roman" w:cs="Times New Roman"/>
          <w:sz w:val="28"/>
          <w:szCs w:val="28"/>
        </w:rPr>
        <w:t>://</w:t>
      </w:r>
      <w:proofErr w:type="gramStart"/>
      <w:r w:rsidR="006F393F" w:rsidRPr="006F393F">
        <w:rPr>
          <w:rFonts w:ascii="Times New Roman" w:hAnsi="Times New Roman" w:cs="Times New Roman"/>
          <w:sz w:val="28"/>
          <w:szCs w:val="28"/>
          <w:lang w:val="en-US"/>
        </w:rPr>
        <w:t>Leninogorsk</w:t>
      </w:r>
      <w:r w:rsidR="006F393F" w:rsidRPr="006F393F">
        <w:rPr>
          <w:rFonts w:ascii="Times New Roman" w:hAnsi="Times New Roman" w:cs="Times New Roman"/>
          <w:sz w:val="28"/>
          <w:szCs w:val="28"/>
        </w:rPr>
        <w:t>.</w:t>
      </w:r>
      <w:r w:rsidR="006F393F" w:rsidRPr="006F393F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="006F393F" w:rsidRPr="006F393F">
        <w:rPr>
          <w:rFonts w:ascii="Times New Roman" w:hAnsi="Times New Roman" w:cs="Times New Roman"/>
          <w:sz w:val="28"/>
          <w:szCs w:val="28"/>
        </w:rPr>
        <w:t>.</w:t>
      </w:r>
      <w:r w:rsidR="006F393F" w:rsidRPr="006F393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F393F">
        <w:rPr>
          <w:rFonts w:ascii="Times New Roman" w:hAnsi="Times New Roman" w:cs="Times New Roman"/>
          <w:sz w:val="28"/>
          <w:szCs w:val="28"/>
        </w:rPr>
        <w:t xml:space="preserve"> </w:t>
      </w:r>
      <w:r w:rsidR="00D601B4">
        <w:rPr>
          <w:rFonts w:ascii="Times New Roman" w:hAnsi="Times New Roman" w:cs="Times New Roman"/>
          <w:sz w:val="28"/>
          <w:szCs w:val="28"/>
        </w:rPr>
        <w:t>в разделе Градостроительство. Правила землепользования и застройки.</w:t>
      </w:r>
      <w:proofErr w:type="gramEnd"/>
    </w:p>
    <w:p w:rsidR="00751B8E" w:rsidRPr="000226F3" w:rsidRDefault="00751B8E" w:rsidP="006F39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6F3">
        <w:rPr>
          <w:rFonts w:ascii="Times New Roman" w:hAnsi="Times New Roman" w:cs="Times New Roman"/>
          <w:sz w:val="28"/>
          <w:szCs w:val="28"/>
        </w:rPr>
        <w:t xml:space="preserve">5.Рекомендовать участникам публичных слушаний свои предложения и замечания, касающиеся  </w:t>
      </w:r>
      <w:r w:rsidR="00EE0EEE" w:rsidRPr="000226F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601B4">
        <w:rPr>
          <w:rFonts w:ascii="Times New Roman" w:hAnsi="Times New Roman" w:cs="Times New Roman"/>
          <w:sz w:val="28"/>
          <w:szCs w:val="28"/>
        </w:rPr>
        <w:t>решения о предоставлении Р</w:t>
      </w:r>
      <w:r w:rsidR="005206C6" w:rsidRPr="000226F3">
        <w:rPr>
          <w:rFonts w:ascii="Times New Roman" w:hAnsi="Times New Roman" w:cs="Times New Roman"/>
          <w:sz w:val="28"/>
          <w:szCs w:val="28"/>
        </w:rPr>
        <w:t>азрешения на условно-разрешенный вид использования</w:t>
      </w:r>
      <w:r w:rsidRPr="000226F3">
        <w:rPr>
          <w:rFonts w:ascii="Times New Roman" w:hAnsi="Times New Roman" w:cs="Times New Roman"/>
          <w:sz w:val="28"/>
          <w:szCs w:val="28"/>
        </w:rPr>
        <w:t>,</w:t>
      </w:r>
      <w:r w:rsidR="004E7991"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Pr="000226F3">
        <w:rPr>
          <w:rFonts w:ascii="Times New Roman" w:hAnsi="Times New Roman" w:cs="Times New Roman"/>
          <w:sz w:val="28"/>
          <w:szCs w:val="28"/>
        </w:rPr>
        <w:t>вносить в письменной форме на имя начальника отдела архитектуры и градостроительства Исполнительного комитета «Лениногорский муниципальный район» по адресу: Р</w:t>
      </w:r>
      <w:r w:rsidR="006F393F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0226F3">
        <w:rPr>
          <w:rFonts w:ascii="Times New Roman" w:hAnsi="Times New Roman" w:cs="Times New Roman"/>
          <w:sz w:val="28"/>
          <w:szCs w:val="28"/>
        </w:rPr>
        <w:t>Т</w:t>
      </w:r>
      <w:r w:rsidR="006F393F">
        <w:rPr>
          <w:rFonts w:ascii="Times New Roman" w:hAnsi="Times New Roman" w:cs="Times New Roman"/>
          <w:sz w:val="28"/>
          <w:szCs w:val="28"/>
        </w:rPr>
        <w:t>атарстан</w:t>
      </w:r>
      <w:r w:rsidRPr="000226F3">
        <w:rPr>
          <w:rFonts w:ascii="Times New Roman" w:hAnsi="Times New Roman" w:cs="Times New Roman"/>
          <w:sz w:val="28"/>
          <w:szCs w:val="28"/>
        </w:rPr>
        <w:t xml:space="preserve">, г. Лениногорск, ул. Тукая 7,  в период с </w:t>
      </w:r>
      <w:r w:rsidR="000033C8">
        <w:rPr>
          <w:rFonts w:ascii="Times New Roman" w:hAnsi="Times New Roman" w:cs="Times New Roman"/>
          <w:sz w:val="28"/>
          <w:szCs w:val="28"/>
        </w:rPr>
        <w:t xml:space="preserve"> 17-го по 31-е  октября</w:t>
      </w:r>
      <w:r w:rsidR="000033C8" w:rsidRPr="000226F3">
        <w:rPr>
          <w:rFonts w:ascii="Times New Roman" w:hAnsi="Times New Roman" w:cs="Times New Roman"/>
          <w:sz w:val="28"/>
          <w:szCs w:val="28"/>
        </w:rPr>
        <w:t xml:space="preserve"> 2019г.</w:t>
      </w:r>
      <w:r w:rsidR="006F393F">
        <w:rPr>
          <w:rFonts w:ascii="Times New Roman" w:hAnsi="Times New Roman" w:cs="Times New Roman"/>
          <w:sz w:val="28"/>
          <w:szCs w:val="28"/>
        </w:rPr>
        <w:t xml:space="preserve"> </w:t>
      </w:r>
      <w:r w:rsidRPr="000226F3">
        <w:rPr>
          <w:rFonts w:ascii="Times New Roman" w:hAnsi="Times New Roman" w:cs="Times New Roman"/>
          <w:sz w:val="28"/>
          <w:szCs w:val="28"/>
        </w:rPr>
        <w:t>или в устной форме в ходе проведения собрания участников публичных слушаний.</w:t>
      </w:r>
    </w:p>
    <w:p w:rsidR="000033C8" w:rsidRDefault="00751B8E" w:rsidP="006F39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6F3">
        <w:rPr>
          <w:rFonts w:ascii="Times New Roman" w:hAnsi="Times New Roman" w:cs="Times New Roman"/>
          <w:sz w:val="28"/>
          <w:szCs w:val="28"/>
        </w:rPr>
        <w:t>6.Назначить собрание</w:t>
      </w:r>
      <w:r w:rsidR="00EE0EEE" w:rsidRPr="000226F3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="006F393F">
        <w:rPr>
          <w:rFonts w:ascii="Times New Roman" w:hAnsi="Times New Roman" w:cs="Times New Roman"/>
          <w:sz w:val="28"/>
          <w:szCs w:val="28"/>
        </w:rPr>
        <w:t xml:space="preserve"> </w:t>
      </w:r>
      <w:r w:rsidR="00AF742C" w:rsidRPr="000226F3">
        <w:rPr>
          <w:rFonts w:ascii="Times New Roman" w:hAnsi="Times New Roman" w:cs="Times New Roman"/>
          <w:sz w:val="28"/>
          <w:szCs w:val="28"/>
        </w:rPr>
        <w:t xml:space="preserve">на </w:t>
      </w:r>
      <w:r w:rsidR="00554295" w:rsidRPr="000226F3">
        <w:rPr>
          <w:rFonts w:ascii="Times New Roman" w:hAnsi="Times New Roman" w:cs="Times New Roman"/>
          <w:sz w:val="28"/>
          <w:szCs w:val="28"/>
        </w:rPr>
        <w:t xml:space="preserve">28-е  </w:t>
      </w:r>
      <w:r w:rsidR="000033C8">
        <w:rPr>
          <w:rFonts w:ascii="Times New Roman" w:hAnsi="Times New Roman" w:cs="Times New Roman"/>
          <w:sz w:val="28"/>
          <w:szCs w:val="28"/>
        </w:rPr>
        <w:t>октября</w:t>
      </w:r>
      <w:r w:rsidR="00554295" w:rsidRPr="000226F3">
        <w:rPr>
          <w:rFonts w:ascii="Times New Roman" w:hAnsi="Times New Roman" w:cs="Times New Roman"/>
          <w:sz w:val="28"/>
          <w:szCs w:val="28"/>
        </w:rPr>
        <w:t xml:space="preserve"> 2019г.</w:t>
      </w:r>
      <w:r w:rsidR="00EE0EEE"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554295" w:rsidRPr="000226F3">
        <w:rPr>
          <w:rFonts w:ascii="Times New Roman" w:hAnsi="Times New Roman" w:cs="Times New Roman"/>
          <w:sz w:val="28"/>
          <w:szCs w:val="28"/>
        </w:rPr>
        <w:t>в</w:t>
      </w:r>
      <w:r w:rsidR="00AF742C"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0033C8">
        <w:rPr>
          <w:rFonts w:ascii="Times New Roman" w:hAnsi="Times New Roman" w:cs="Times New Roman"/>
          <w:sz w:val="28"/>
          <w:szCs w:val="28"/>
        </w:rPr>
        <w:t>10.30</w:t>
      </w:r>
      <w:r w:rsidR="00AF742C" w:rsidRPr="000226F3">
        <w:rPr>
          <w:rFonts w:ascii="Times New Roman" w:hAnsi="Times New Roman" w:cs="Times New Roman"/>
          <w:sz w:val="28"/>
          <w:szCs w:val="28"/>
        </w:rPr>
        <w:t xml:space="preserve"> ч. </w:t>
      </w:r>
      <w:r w:rsidR="00EE0EEE"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Pr="000226F3">
        <w:rPr>
          <w:rFonts w:ascii="Times New Roman" w:hAnsi="Times New Roman" w:cs="Times New Roman"/>
          <w:sz w:val="28"/>
          <w:szCs w:val="28"/>
        </w:rPr>
        <w:t>по адресу:</w:t>
      </w:r>
      <w:r w:rsidR="00AF742C" w:rsidRP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0033C8" w:rsidRPr="00627685">
        <w:rPr>
          <w:rFonts w:ascii="Times New Roman" w:hAnsi="Times New Roman" w:cs="Times New Roman"/>
          <w:sz w:val="28"/>
          <w:szCs w:val="28"/>
        </w:rPr>
        <w:t>Р</w:t>
      </w:r>
      <w:r w:rsidR="006F393F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0033C8" w:rsidRPr="00627685">
        <w:rPr>
          <w:rFonts w:ascii="Times New Roman" w:hAnsi="Times New Roman" w:cs="Times New Roman"/>
          <w:sz w:val="28"/>
          <w:szCs w:val="28"/>
        </w:rPr>
        <w:t>Т</w:t>
      </w:r>
      <w:r w:rsidR="006F393F">
        <w:rPr>
          <w:rFonts w:ascii="Times New Roman" w:hAnsi="Times New Roman" w:cs="Times New Roman"/>
          <w:sz w:val="28"/>
          <w:szCs w:val="28"/>
        </w:rPr>
        <w:t>атарстан</w:t>
      </w:r>
      <w:r w:rsidR="000033C8" w:rsidRPr="00627685">
        <w:rPr>
          <w:rFonts w:ascii="Times New Roman" w:hAnsi="Times New Roman" w:cs="Times New Roman"/>
          <w:sz w:val="28"/>
          <w:szCs w:val="28"/>
        </w:rPr>
        <w:t xml:space="preserve">, г. Лениногорск, </w:t>
      </w:r>
      <w:r w:rsidR="006F39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33C8" w:rsidRPr="0062768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0033C8" w:rsidRPr="00627685">
        <w:rPr>
          <w:rFonts w:ascii="Times New Roman" w:hAnsi="Times New Roman" w:cs="Times New Roman"/>
          <w:sz w:val="28"/>
          <w:szCs w:val="28"/>
        </w:rPr>
        <w:t>Чишма</w:t>
      </w:r>
      <w:proofErr w:type="spellEnd"/>
      <w:r w:rsidR="000033C8" w:rsidRPr="00627685">
        <w:rPr>
          <w:rFonts w:ascii="Times New Roman" w:hAnsi="Times New Roman" w:cs="Times New Roman"/>
          <w:sz w:val="28"/>
          <w:szCs w:val="28"/>
        </w:rPr>
        <w:t>, д 17-2</w:t>
      </w:r>
      <w:r w:rsidR="000033C8">
        <w:rPr>
          <w:rFonts w:ascii="Times New Roman" w:hAnsi="Times New Roman" w:cs="Times New Roman"/>
          <w:sz w:val="28"/>
          <w:szCs w:val="28"/>
        </w:rPr>
        <w:t>.</w:t>
      </w:r>
    </w:p>
    <w:p w:rsidR="00572448" w:rsidRPr="000033C8" w:rsidRDefault="00751B8E" w:rsidP="006F39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3C8">
        <w:rPr>
          <w:rFonts w:ascii="Times New Roman" w:hAnsi="Times New Roman" w:cs="Times New Roman"/>
          <w:sz w:val="28"/>
          <w:szCs w:val="28"/>
        </w:rPr>
        <w:t xml:space="preserve">7. Опубликовать настоящее оповещение о начале публичных слушаний на официальном сайте Лениногорского муниципального района в срок до </w:t>
      </w:r>
      <w:r w:rsidR="00AD69DF">
        <w:rPr>
          <w:rFonts w:ascii="Times New Roman" w:hAnsi="Times New Roman" w:cs="Times New Roman"/>
          <w:sz w:val="28"/>
          <w:szCs w:val="28"/>
        </w:rPr>
        <w:t>17</w:t>
      </w:r>
      <w:r w:rsidR="00AD69DF" w:rsidRPr="000226F3">
        <w:rPr>
          <w:rFonts w:ascii="Times New Roman" w:hAnsi="Times New Roman" w:cs="Times New Roman"/>
          <w:sz w:val="28"/>
          <w:szCs w:val="28"/>
        </w:rPr>
        <w:t xml:space="preserve">-го </w:t>
      </w:r>
      <w:r w:rsidR="00AD69DF">
        <w:rPr>
          <w:rFonts w:ascii="Times New Roman" w:hAnsi="Times New Roman" w:cs="Times New Roman"/>
          <w:sz w:val="28"/>
          <w:szCs w:val="28"/>
        </w:rPr>
        <w:t>октября</w:t>
      </w:r>
      <w:r w:rsidR="00572448" w:rsidRPr="000033C8">
        <w:rPr>
          <w:rFonts w:ascii="Times New Roman" w:hAnsi="Times New Roman" w:cs="Times New Roman"/>
          <w:sz w:val="28"/>
          <w:szCs w:val="28"/>
        </w:rPr>
        <w:t xml:space="preserve"> 2019г. </w:t>
      </w:r>
    </w:p>
    <w:p w:rsidR="00751B8E" w:rsidRPr="000226F3" w:rsidRDefault="00751B8E" w:rsidP="006F393F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 w:rsidRPr="000226F3">
        <w:rPr>
          <w:rFonts w:cs="Times New Roman"/>
          <w:szCs w:val="28"/>
        </w:rPr>
        <w:t xml:space="preserve">8. </w:t>
      </w:r>
      <w:proofErr w:type="gramStart"/>
      <w:r w:rsidRPr="000226F3">
        <w:rPr>
          <w:rFonts w:cs="Times New Roman"/>
          <w:szCs w:val="28"/>
        </w:rPr>
        <w:t>Контроль за</w:t>
      </w:r>
      <w:proofErr w:type="gramEnd"/>
      <w:r w:rsidRPr="000226F3">
        <w:rPr>
          <w:rFonts w:cs="Times New Roman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Исполнительного комитета «Лениногорский муниципальный район» А.Н. </w:t>
      </w:r>
      <w:proofErr w:type="spellStart"/>
      <w:r w:rsidRPr="000226F3">
        <w:rPr>
          <w:rFonts w:cs="Times New Roman"/>
          <w:szCs w:val="28"/>
        </w:rPr>
        <w:t>Карасёва</w:t>
      </w:r>
      <w:proofErr w:type="spellEnd"/>
      <w:r w:rsidRPr="000226F3">
        <w:rPr>
          <w:rFonts w:cs="Times New Roman"/>
          <w:szCs w:val="28"/>
        </w:rPr>
        <w:t>.</w:t>
      </w:r>
    </w:p>
    <w:p w:rsidR="00751B8E" w:rsidRPr="000226F3" w:rsidRDefault="00751B8E" w:rsidP="006F393F">
      <w:pPr>
        <w:tabs>
          <w:tab w:val="left" w:pos="9498"/>
        </w:tabs>
        <w:ind w:firstLine="851"/>
        <w:jc w:val="both"/>
        <w:rPr>
          <w:rFonts w:cs="Times New Roman"/>
          <w:szCs w:val="28"/>
        </w:rPr>
      </w:pPr>
    </w:p>
    <w:p w:rsidR="00FF4284" w:rsidRDefault="00FF4284" w:rsidP="00FF428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6F393F" w:rsidRPr="000226F3" w:rsidRDefault="006F393F" w:rsidP="00FF428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FF4284" w:rsidRPr="000226F3" w:rsidRDefault="00FF4284" w:rsidP="006F393F">
      <w:pPr>
        <w:tabs>
          <w:tab w:val="left" w:pos="9498"/>
        </w:tabs>
        <w:jc w:val="right"/>
        <w:rPr>
          <w:rFonts w:cs="Times New Roman"/>
          <w:szCs w:val="28"/>
        </w:rPr>
      </w:pPr>
      <w:r w:rsidRPr="000226F3">
        <w:rPr>
          <w:rFonts w:cs="Times New Roman"/>
          <w:szCs w:val="28"/>
        </w:rPr>
        <w:t>Р.Г. Х</w:t>
      </w:r>
      <w:r w:rsidR="006F393F" w:rsidRPr="006F393F">
        <w:rPr>
          <w:rFonts w:cs="Times New Roman"/>
          <w:szCs w:val="28"/>
        </w:rPr>
        <w:t>усаинов</w:t>
      </w:r>
    </w:p>
    <w:p w:rsidR="009B0607" w:rsidRPr="000226F3" w:rsidRDefault="009B0607" w:rsidP="00FF428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C908A9" w:rsidRPr="000226F3" w:rsidRDefault="00C908A9" w:rsidP="00FF428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572448" w:rsidRPr="000226F3" w:rsidRDefault="00572448" w:rsidP="00FF428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FF4284" w:rsidRDefault="00DD71DD" w:rsidP="00FF4284">
      <w:pPr>
        <w:tabs>
          <w:tab w:val="left" w:pos="9498"/>
        </w:tabs>
        <w:jc w:val="both"/>
        <w:rPr>
          <w:rFonts w:cs="Times New Roman"/>
          <w:sz w:val="24"/>
          <w:szCs w:val="24"/>
        </w:rPr>
      </w:pPr>
      <w:r w:rsidRPr="00C95634">
        <w:rPr>
          <w:rFonts w:cs="Times New Roman"/>
          <w:sz w:val="24"/>
          <w:szCs w:val="24"/>
        </w:rPr>
        <w:t xml:space="preserve">А.Н. </w:t>
      </w:r>
      <w:proofErr w:type="spellStart"/>
      <w:r w:rsidRPr="00C95634">
        <w:rPr>
          <w:rFonts w:cs="Times New Roman"/>
          <w:sz w:val="24"/>
          <w:szCs w:val="24"/>
        </w:rPr>
        <w:t>Карасёв</w:t>
      </w:r>
      <w:proofErr w:type="spellEnd"/>
    </w:p>
    <w:p w:rsidR="00C95634" w:rsidRPr="00C95634" w:rsidRDefault="00C95634" w:rsidP="00FF4284">
      <w:pPr>
        <w:tabs>
          <w:tab w:val="left" w:pos="949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5-28-28</w:t>
      </w:r>
    </w:p>
    <w:sectPr w:rsidR="00C95634" w:rsidRPr="00C95634" w:rsidSect="006F39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556F"/>
    <w:rsid w:val="0000267F"/>
    <w:rsid w:val="000033C8"/>
    <w:rsid w:val="0000602F"/>
    <w:rsid w:val="000215F8"/>
    <w:rsid w:val="000226F3"/>
    <w:rsid w:val="000263A1"/>
    <w:rsid w:val="000340A3"/>
    <w:rsid w:val="00034B62"/>
    <w:rsid w:val="000351D2"/>
    <w:rsid w:val="00050500"/>
    <w:rsid w:val="0005745D"/>
    <w:rsid w:val="00072CEA"/>
    <w:rsid w:val="00075C16"/>
    <w:rsid w:val="000B2016"/>
    <w:rsid w:val="000D341A"/>
    <w:rsid w:val="000D6182"/>
    <w:rsid w:val="001008D2"/>
    <w:rsid w:val="001138DC"/>
    <w:rsid w:val="00123846"/>
    <w:rsid w:val="00123EDD"/>
    <w:rsid w:val="00125D97"/>
    <w:rsid w:val="00126440"/>
    <w:rsid w:val="0013279F"/>
    <w:rsid w:val="001363D7"/>
    <w:rsid w:val="0014062B"/>
    <w:rsid w:val="001420EA"/>
    <w:rsid w:val="00142682"/>
    <w:rsid w:val="00142EDC"/>
    <w:rsid w:val="0014689A"/>
    <w:rsid w:val="00156A49"/>
    <w:rsid w:val="00161C5B"/>
    <w:rsid w:val="00161DE0"/>
    <w:rsid w:val="00163BF8"/>
    <w:rsid w:val="00170FAC"/>
    <w:rsid w:val="001801B2"/>
    <w:rsid w:val="00180979"/>
    <w:rsid w:val="00182403"/>
    <w:rsid w:val="0018336C"/>
    <w:rsid w:val="00186E1F"/>
    <w:rsid w:val="00195C42"/>
    <w:rsid w:val="0019771F"/>
    <w:rsid w:val="001A3411"/>
    <w:rsid w:val="001A3B4A"/>
    <w:rsid w:val="001B0712"/>
    <w:rsid w:val="001B5D74"/>
    <w:rsid w:val="001B7F93"/>
    <w:rsid w:val="001C2F40"/>
    <w:rsid w:val="001D408D"/>
    <w:rsid w:val="001E0EE6"/>
    <w:rsid w:val="001E73B4"/>
    <w:rsid w:val="00242C7B"/>
    <w:rsid w:val="00245E29"/>
    <w:rsid w:val="00251325"/>
    <w:rsid w:val="0025664F"/>
    <w:rsid w:val="00257B5A"/>
    <w:rsid w:val="00264A60"/>
    <w:rsid w:val="002A5A60"/>
    <w:rsid w:val="002C6803"/>
    <w:rsid w:val="002D499D"/>
    <w:rsid w:val="002D686B"/>
    <w:rsid w:val="002F1240"/>
    <w:rsid w:val="002F77EC"/>
    <w:rsid w:val="003026E3"/>
    <w:rsid w:val="003107E2"/>
    <w:rsid w:val="00322F1E"/>
    <w:rsid w:val="00330494"/>
    <w:rsid w:val="0034139C"/>
    <w:rsid w:val="00346B3D"/>
    <w:rsid w:val="00355906"/>
    <w:rsid w:val="003578F3"/>
    <w:rsid w:val="0036155C"/>
    <w:rsid w:val="0036628C"/>
    <w:rsid w:val="003739A2"/>
    <w:rsid w:val="003774CE"/>
    <w:rsid w:val="003905E2"/>
    <w:rsid w:val="003910E5"/>
    <w:rsid w:val="00394E94"/>
    <w:rsid w:val="003A0985"/>
    <w:rsid w:val="003A2801"/>
    <w:rsid w:val="003A6805"/>
    <w:rsid w:val="003B1547"/>
    <w:rsid w:val="003B4102"/>
    <w:rsid w:val="003C1ECA"/>
    <w:rsid w:val="003D26DB"/>
    <w:rsid w:val="003E6E14"/>
    <w:rsid w:val="003F04E9"/>
    <w:rsid w:val="003F5C6C"/>
    <w:rsid w:val="00411FC5"/>
    <w:rsid w:val="00414219"/>
    <w:rsid w:val="004173A4"/>
    <w:rsid w:val="004207C6"/>
    <w:rsid w:val="0042399F"/>
    <w:rsid w:val="00427552"/>
    <w:rsid w:val="004413E2"/>
    <w:rsid w:val="00462AF5"/>
    <w:rsid w:val="00465724"/>
    <w:rsid w:val="00467A71"/>
    <w:rsid w:val="00474836"/>
    <w:rsid w:val="00480214"/>
    <w:rsid w:val="00482A37"/>
    <w:rsid w:val="00493E03"/>
    <w:rsid w:val="00495BA9"/>
    <w:rsid w:val="004A00D3"/>
    <w:rsid w:val="004A138B"/>
    <w:rsid w:val="004A77B9"/>
    <w:rsid w:val="004B78DC"/>
    <w:rsid w:val="004C4EF7"/>
    <w:rsid w:val="004C7EC3"/>
    <w:rsid w:val="004E0B78"/>
    <w:rsid w:val="004E7991"/>
    <w:rsid w:val="00507EA7"/>
    <w:rsid w:val="00511874"/>
    <w:rsid w:val="00511D18"/>
    <w:rsid w:val="005206C6"/>
    <w:rsid w:val="00526340"/>
    <w:rsid w:val="00534F33"/>
    <w:rsid w:val="00554295"/>
    <w:rsid w:val="005629E4"/>
    <w:rsid w:val="0056556F"/>
    <w:rsid w:val="005677FA"/>
    <w:rsid w:val="005713ED"/>
    <w:rsid w:val="00572448"/>
    <w:rsid w:val="00575B12"/>
    <w:rsid w:val="00590389"/>
    <w:rsid w:val="005A396E"/>
    <w:rsid w:val="005B0DC1"/>
    <w:rsid w:val="005B4704"/>
    <w:rsid w:val="005B710D"/>
    <w:rsid w:val="005C4901"/>
    <w:rsid w:val="005C6413"/>
    <w:rsid w:val="005D1631"/>
    <w:rsid w:val="005D62B1"/>
    <w:rsid w:val="005E32F9"/>
    <w:rsid w:val="005F1F02"/>
    <w:rsid w:val="005F4CE6"/>
    <w:rsid w:val="006023B0"/>
    <w:rsid w:val="00607BAC"/>
    <w:rsid w:val="006101E8"/>
    <w:rsid w:val="0063452E"/>
    <w:rsid w:val="006359F3"/>
    <w:rsid w:val="00642EA6"/>
    <w:rsid w:val="006448BC"/>
    <w:rsid w:val="0065248B"/>
    <w:rsid w:val="006761FC"/>
    <w:rsid w:val="006802A7"/>
    <w:rsid w:val="006864D4"/>
    <w:rsid w:val="006947E4"/>
    <w:rsid w:val="00696583"/>
    <w:rsid w:val="006A3C90"/>
    <w:rsid w:val="006A578D"/>
    <w:rsid w:val="006C35AA"/>
    <w:rsid w:val="006E29B0"/>
    <w:rsid w:val="006F0D3F"/>
    <w:rsid w:val="006F393F"/>
    <w:rsid w:val="006F71B6"/>
    <w:rsid w:val="006F7B85"/>
    <w:rsid w:val="007023CF"/>
    <w:rsid w:val="0070280E"/>
    <w:rsid w:val="00711159"/>
    <w:rsid w:val="007153A3"/>
    <w:rsid w:val="00730939"/>
    <w:rsid w:val="007422B3"/>
    <w:rsid w:val="00743993"/>
    <w:rsid w:val="00751B8E"/>
    <w:rsid w:val="00751C7F"/>
    <w:rsid w:val="00756485"/>
    <w:rsid w:val="0076212A"/>
    <w:rsid w:val="0076403C"/>
    <w:rsid w:val="0076679F"/>
    <w:rsid w:val="007751F4"/>
    <w:rsid w:val="00787BE1"/>
    <w:rsid w:val="00796E83"/>
    <w:rsid w:val="007A6796"/>
    <w:rsid w:val="007B40A2"/>
    <w:rsid w:val="007B6A2C"/>
    <w:rsid w:val="007B7383"/>
    <w:rsid w:val="007C0FDD"/>
    <w:rsid w:val="007E037E"/>
    <w:rsid w:val="007E68BC"/>
    <w:rsid w:val="008016F4"/>
    <w:rsid w:val="008142BE"/>
    <w:rsid w:val="008246DA"/>
    <w:rsid w:val="00855A35"/>
    <w:rsid w:val="0086035D"/>
    <w:rsid w:val="008741B7"/>
    <w:rsid w:val="00877E81"/>
    <w:rsid w:val="00893EDA"/>
    <w:rsid w:val="008A398A"/>
    <w:rsid w:val="008C27EC"/>
    <w:rsid w:val="008C4C79"/>
    <w:rsid w:val="008D1CB1"/>
    <w:rsid w:val="008E44E1"/>
    <w:rsid w:val="008F3E63"/>
    <w:rsid w:val="008F4B96"/>
    <w:rsid w:val="009238EE"/>
    <w:rsid w:val="009251FD"/>
    <w:rsid w:val="009402D1"/>
    <w:rsid w:val="00945BE3"/>
    <w:rsid w:val="00947A08"/>
    <w:rsid w:val="00967ABD"/>
    <w:rsid w:val="00977BDE"/>
    <w:rsid w:val="00977FBF"/>
    <w:rsid w:val="0098556B"/>
    <w:rsid w:val="009920C3"/>
    <w:rsid w:val="009B0607"/>
    <w:rsid w:val="009C0611"/>
    <w:rsid w:val="009C7843"/>
    <w:rsid w:val="009D0090"/>
    <w:rsid w:val="009D0132"/>
    <w:rsid w:val="009D3173"/>
    <w:rsid w:val="009F222F"/>
    <w:rsid w:val="009F69BD"/>
    <w:rsid w:val="009F7122"/>
    <w:rsid w:val="009F7C57"/>
    <w:rsid w:val="00A01AF8"/>
    <w:rsid w:val="00A1473D"/>
    <w:rsid w:val="00A16E7D"/>
    <w:rsid w:val="00A258A3"/>
    <w:rsid w:val="00A259BB"/>
    <w:rsid w:val="00A4490B"/>
    <w:rsid w:val="00A53862"/>
    <w:rsid w:val="00A54A5C"/>
    <w:rsid w:val="00A626A0"/>
    <w:rsid w:val="00A62E7B"/>
    <w:rsid w:val="00A92A14"/>
    <w:rsid w:val="00A936B3"/>
    <w:rsid w:val="00A96F14"/>
    <w:rsid w:val="00AB608D"/>
    <w:rsid w:val="00AB68CF"/>
    <w:rsid w:val="00AC1FD2"/>
    <w:rsid w:val="00AC2E2A"/>
    <w:rsid w:val="00AC4A2F"/>
    <w:rsid w:val="00AC7CAF"/>
    <w:rsid w:val="00AD69DF"/>
    <w:rsid w:val="00AE7648"/>
    <w:rsid w:val="00AF0291"/>
    <w:rsid w:val="00AF03CC"/>
    <w:rsid w:val="00AF1760"/>
    <w:rsid w:val="00AF2947"/>
    <w:rsid w:val="00AF3BDE"/>
    <w:rsid w:val="00AF742C"/>
    <w:rsid w:val="00B02BA6"/>
    <w:rsid w:val="00B07F0D"/>
    <w:rsid w:val="00B1102B"/>
    <w:rsid w:val="00B2510A"/>
    <w:rsid w:val="00B26F23"/>
    <w:rsid w:val="00B27E5D"/>
    <w:rsid w:val="00B50BE1"/>
    <w:rsid w:val="00B57C1F"/>
    <w:rsid w:val="00B618C2"/>
    <w:rsid w:val="00B627B3"/>
    <w:rsid w:val="00B728A3"/>
    <w:rsid w:val="00B809A2"/>
    <w:rsid w:val="00B9755D"/>
    <w:rsid w:val="00B979DD"/>
    <w:rsid w:val="00BB07BE"/>
    <w:rsid w:val="00BB6CBE"/>
    <w:rsid w:val="00BC04D0"/>
    <w:rsid w:val="00BC2C34"/>
    <w:rsid w:val="00BC4F20"/>
    <w:rsid w:val="00BD4060"/>
    <w:rsid w:val="00BD526E"/>
    <w:rsid w:val="00BD78DC"/>
    <w:rsid w:val="00BD7F28"/>
    <w:rsid w:val="00BE02BD"/>
    <w:rsid w:val="00BE241B"/>
    <w:rsid w:val="00BF1131"/>
    <w:rsid w:val="00C064AD"/>
    <w:rsid w:val="00C07CBD"/>
    <w:rsid w:val="00C13D4B"/>
    <w:rsid w:val="00C14D5A"/>
    <w:rsid w:val="00C21014"/>
    <w:rsid w:val="00C222E2"/>
    <w:rsid w:val="00C25DC1"/>
    <w:rsid w:val="00C2688D"/>
    <w:rsid w:val="00C3550D"/>
    <w:rsid w:val="00C379EF"/>
    <w:rsid w:val="00C417FF"/>
    <w:rsid w:val="00C41C2E"/>
    <w:rsid w:val="00C441D4"/>
    <w:rsid w:val="00C446D4"/>
    <w:rsid w:val="00C50E3F"/>
    <w:rsid w:val="00C512CA"/>
    <w:rsid w:val="00C54A40"/>
    <w:rsid w:val="00C579BB"/>
    <w:rsid w:val="00C748CB"/>
    <w:rsid w:val="00C8330B"/>
    <w:rsid w:val="00C9030D"/>
    <w:rsid w:val="00C9058B"/>
    <w:rsid w:val="00C908A9"/>
    <w:rsid w:val="00C95634"/>
    <w:rsid w:val="00CB1380"/>
    <w:rsid w:val="00CB7914"/>
    <w:rsid w:val="00CC11DC"/>
    <w:rsid w:val="00CD15D6"/>
    <w:rsid w:val="00CE74D5"/>
    <w:rsid w:val="00CF3238"/>
    <w:rsid w:val="00CF3BFE"/>
    <w:rsid w:val="00CF5DFF"/>
    <w:rsid w:val="00D05B50"/>
    <w:rsid w:val="00D119B7"/>
    <w:rsid w:val="00D17A47"/>
    <w:rsid w:val="00D20232"/>
    <w:rsid w:val="00D2116B"/>
    <w:rsid w:val="00D261FC"/>
    <w:rsid w:val="00D31AA1"/>
    <w:rsid w:val="00D34CE5"/>
    <w:rsid w:val="00D37D53"/>
    <w:rsid w:val="00D50DA6"/>
    <w:rsid w:val="00D51087"/>
    <w:rsid w:val="00D601B4"/>
    <w:rsid w:val="00D6107F"/>
    <w:rsid w:val="00D666FE"/>
    <w:rsid w:val="00D91246"/>
    <w:rsid w:val="00D951B6"/>
    <w:rsid w:val="00DB0BC6"/>
    <w:rsid w:val="00DB75B2"/>
    <w:rsid w:val="00DC0F3D"/>
    <w:rsid w:val="00DC716F"/>
    <w:rsid w:val="00DD0BED"/>
    <w:rsid w:val="00DD71DD"/>
    <w:rsid w:val="00DF0D0D"/>
    <w:rsid w:val="00DF3397"/>
    <w:rsid w:val="00E074D9"/>
    <w:rsid w:val="00E07814"/>
    <w:rsid w:val="00E31025"/>
    <w:rsid w:val="00E35097"/>
    <w:rsid w:val="00E372B1"/>
    <w:rsid w:val="00E5089B"/>
    <w:rsid w:val="00E65B8C"/>
    <w:rsid w:val="00E669F7"/>
    <w:rsid w:val="00E70F68"/>
    <w:rsid w:val="00E8493C"/>
    <w:rsid w:val="00EA5CF4"/>
    <w:rsid w:val="00EB087B"/>
    <w:rsid w:val="00EC0135"/>
    <w:rsid w:val="00EC471D"/>
    <w:rsid w:val="00EC5870"/>
    <w:rsid w:val="00ED527C"/>
    <w:rsid w:val="00EE029F"/>
    <w:rsid w:val="00EE0EEE"/>
    <w:rsid w:val="00EE1640"/>
    <w:rsid w:val="00EE1F8C"/>
    <w:rsid w:val="00EE6105"/>
    <w:rsid w:val="00EF1C44"/>
    <w:rsid w:val="00F00210"/>
    <w:rsid w:val="00F01B21"/>
    <w:rsid w:val="00F2297A"/>
    <w:rsid w:val="00F256A4"/>
    <w:rsid w:val="00F25E7C"/>
    <w:rsid w:val="00F60080"/>
    <w:rsid w:val="00F752B9"/>
    <w:rsid w:val="00F851E9"/>
    <w:rsid w:val="00F8665D"/>
    <w:rsid w:val="00F922ED"/>
    <w:rsid w:val="00F92E04"/>
    <w:rsid w:val="00F931FE"/>
    <w:rsid w:val="00F94D3A"/>
    <w:rsid w:val="00F95125"/>
    <w:rsid w:val="00FB20F4"/>
    <w:rsid w:val="00FB45EC"/>
    <w:rsid w:val="00FB66C7"/>
    <w:rsid w:val="00FC52ED"/>
    <w:rsid w:val="00FC725D"/>
    <w:rsid w:val="00FE1370"/>
    <w:rsid w:val="00FE40B4"/>
    <w:rsid w:val="00FF4284"/>
    <w:rsid w:val="00FF48B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paragraph" w:styleId="4">
    <w:name w:val="heading 4"/>
    <w:basedOn w:val="a"/>
    <w:next w:val="a"/>
    <w:link w:val="40"/>
    <w:qFormat/>
    <w:rsid w:val="00050500"/>
    <w:pPr>
      <w:keepNext/>
      <w:spacing w:line="360" w:lineRule="auto"/>
      <w:jc w:val="right"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6107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7">
    <w:name w:val="Font Style17"/>
    <w:basedOn w:val="a0"/>
    <w:uiPriority w:val="99"/>
    <w:rsid w:val="00D6107F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D6107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107F"/>
    <w:pPr>
      <w:widowControl w:val="0"/>
      <w:autoSpaceDE w:val="0"/>
      <w:autoSpaceDN w:val="0"/>
      <w:adjustRightInd w:val="0"/>
      <w:spacing w:line="318" w:lineRule="exact"/>
      <w:ind w:firstLine="16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07F"/>
    <w:pPr>
      <w:widowControl w:val="0"/>
      <w:autoSpaceDE w:val="0"/>
      <w:autoSpaceDN w:val="0"/>
      <w:adjustRightInd w:val="0"/>
      <w:spacing w:line="317" w:lineRule="exact"/>
      <w:ind w:firstLine="278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6107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basedOn w:val="a0"/>
    <w:uiPriority w:val="99"/>
    <w:rsid w:val="00D6107F"/>
    <w:rPr>
      <w:rFonts w:ascii="Times New Roman" w:hAnsi="Times New Roman" w:cs="Times New Roman"/>
      <w:i/>
      <w:iCs/>
      <w:smallCaps/>
      <w:sz w:val="22"/>
      <w:szCs w:val="22"/>
    </w:rPr>
  </w:style>
  <w:style w:type="paragraph" w:customStyle="1" w:styleId="Style10">
    <w:name w:val="Style10"/>
    <w:basedOn w:val="a"/>
    <w:uiPriority w:val="99"/>
    <w:rsid w:val="002D499D"/>
    <w:pPr>
      <w:widowControl w:val="0"/>
      <w:autoSpaceDE w:val="0"/>
      <w:autoSpaceDN w:val="0"/>
      <w:adjustRightInd w:val="0"/>
      <w:spacing w:line="320" w:lineRule="exact"/>
      <w:ind w:firstLine="25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D499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1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1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00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50500"/>
    <w:rPr>
      <w:rFonts w:eastAsia="Times New Roman" w:cs="Times New Roman"/>
      <w:szCs w:val="20"/>
      <w:lang w:eastAsia="ru-RU"/>
    </w:rPr>
  </w:style>
  <w:style w:type="paragraph" w:customStyle="1" w:styleId="Style3">
    <w:name w:val="Style3"/>
    <w:basedOn w:val="a"/>
    <w:uiPriority w:val="99"/>
    <w:rsid w:val="00050500"/>
    <w:pPr>
      <w:widowControl w:val="0"/>
      <w:autoSpaceDE w:val="0"/>
      <w:autoSpaceDN w:val="0"/>
      <w:adjustRightInd w:val="0"/>
      <w:spacing w:line="219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050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050500"/>
    <w:pPr>
      <w:widowControl w:val="0"/>
      <w:autoSpaceDE w:val="0"/>
      <w:autoSpaceDN w:val="0"/>
      <w:adjustRightInd w:val="0"/>
      <w:spacing w:line="221" w:lineRule="exact"/>
      <w:ind w:firstLine="62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7E8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FF4284"/>
    <w:rPr>
      <w:color w:val="0000FF" w:themeColor="hyperlink"/>
      <w:u w:val="single"/>
    </w:rPr>
  </w:style>
  <w:style w:type="paragraph" w:styleId="a8">
    <w:name w:val="No Spacing"/>
    <w:uiPriority w:val="1"/>
    <w:qFormat/>
    <w:rsid w:val="00330494"/>
    <w:rPr>
      <w:rFonts w:asciiTheme="minorHAnsi" w:hAnsiTheme="minorHAnsi"/>
      <w:sz w:val="22"/>
    </w:rPr>
  </w:style>
  <w:style w:type="paragraph" w:customStyle="1" w:styleId="ConsPlusTitle">
    <w:name w:val="ConsPlusTitle"/>
    <w:rsid w:val="00751B8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68EB4-6680-4E52-A3B2-DB98828F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MashB</cp:lastModifiedBy>
  <cp:revision>2</cp:revision>
  <cp:lastPrinted>2019-10-14T13:18:00Z</cp:lastPrinted>
  <dcterms:created xsi:type="dcterms:W3CDTF">2019-10-14T13:20:00Z</dcterms:created>
  <dcterms:modified xsi:type="dcterms:W3CDTF">2019-10-14T13:20:00Z</dcterms:modified>
</cp:coreProperties>
</file>