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F57" w:rsidRPr="00E921DD" w:rsidRDefault="003A2F57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3A2F57" w:rsidRDefault="003A2F57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3A2F57" w:rsidRPr="00E921DD" w:rsidRDefault="003A2F57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3A2F57" w:rsidRPr="00E921DD" w:rsidRDefault="003A2F57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1358</w:t>
      </w:r>
    </w:p>
    <w:p w:rsidR="003A2F57" w:rsidRDefault="003A2F57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3A2F57" w:rsidRPr="00E921DD" w:rsidRDefault="003A2F57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3A2F57" w:rsidRPr="008A1D69" w:rsidRDefault="003A2F57" w:rsidP="00866F58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26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сентября </w:t>
      </w:r>
      <w:r w:rsidRPr="00E921DD">
        <w:rPr>
          <w:rFonts w:ascii="Times New Roman" w:eastAsia="Times New Roman" w:hAnsi="Times New Roman"/>
          <w:sz w:val="28"/>
          <w:szCs w:val="28"/>
        </w:rPr>
        <w:t>201</w:t>
      </w:r>
      <w:r>
        <w:rPr>
          <w:sz w:val="28"/>
          <w:szCs w:val="28"/>
        </w:rPr>
        <w:t>9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2B58A1" w:rsidRDefault="002B58A1" w:rsidP="002B58A1">
      <w:pPr>
        <w:tabs>
          <w:tab w:val="left" w:pos="4395"/>
        </w:tabs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2B58A1" w:rsidRDefault="002B58A1" w:rsidP="002B58A1">
      <w:pPr>
        <w:tabs>
          <w:tab w:val="left" w:pos="4395"/>
        </w:tabs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2B58A1" w:rsidRDefault="002B58A1" w:rsidP="002B58A1">
      <w:pPr>
        <w:tabs>
          <w:tab w:val="left" w:pos="4395"/>
        </w:tabs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2B58A1" w:rsidRDefault="002B58A1" w:rsidP="002B58A1">
      <w:pPr>
        <w:tabs>
          <w:tab w:val="left" w:pos="4395"/>
        </w:tabs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2B58A1" w:rsidRDefault="002B58A1" w:rsidP="002B58A1">
      <w:pPr>
        <w:tabs>
          <w:tab w:val="left" w:pos="4395"/>
        </w:tabs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953A91" w:rsidRDefault="002B58A1" w:rsidP="002B58A1">
      <w:pPr>
        <w:tabs>
          <w:tab w:val="left" w:pos="4395"/>
        </w:tabs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2B58A1">
        <w:rPr>
          <w:rFonts w:ascii="Times New Roman" w:hAnsi="Times New Roman" w:cs="Times New Roman"/>
          <w:sz w:val="28"/>
          <w:szCs w:val="28"/>
        </w:rPr>
        <w:t>Об отмене отдельных постановлений Исполнительного комитета муниципального образования «Лениногорский муниципальный район»</w:t>
      </w:r>
    </w:p>
    <w:p w:rsidR="002B58A1" w:rsidRPr="002B58A1" w:rsidRDefault="002B58A1" w:rsidP="002B58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8A1" w:rsidRDefault="002B58A1" w:rsidP="002B58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58A1"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 Российской Федерации, Исполнительный комитет муниципального образования «Лениногорский муниципальный район» ПОСТАНОВЛЯЕТ:</w:t>
      </w:r>
    </w:p>
    <w:p w:rsidR="004F479D" w:rsidRPr="002B58A1" w:rsidRDefault="004F479D" w:rsidP="002B58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1.Отменить постановления </w:t>
      </w:r>
      <w:r w:rsidRPr="004F479D">
        <w:rPr>
          <w:rFonts w:ascii="Times New Roman" w:hAnsi="Times New Roman" w:cs="Times New Roman"/>
          <w:sz w:val="28"/>
          <w:szCs w:val="28"/>
        </w:rPr>
        <w:t>Исполнительного комитета муниципального образования «Лениногорский муниципальный район»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B58A1" w:rsidRPr="002B58A1" w:rsidRDefault="002B58A1" w:rsidP="002B58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58A1">
        <w:rPr>
          <w:rFonts w:ascii="Times New Roman" w:hAnsi="Times New Roman" w:cs="Times New Roman"/>
          <w:sz w:val="28"/>
          <w:szCs w:val="28"/>
        </w:rPr>
        <w:t>от 20.09.2018 №1362 «Об утверждении тарифов на оказываемые населению услуги муниципальными учреждениями культуры муниципального образования «Лениногорский муниципальный район»;</w:t>
      </w:r>
    </w:p>
    <w:p w:rsidR="002B58A1" w:rsidRPr="002B58A1" w:rsidRDefault="002B58A1" w:rsidP="002B58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58A1">
        <w:rPr>
          <w:rFonts w:ascii="Times New Roman" w:hAnsi="Times New Roman" w:cs="Times New Roman"/>
          <w:sz w:val="28"/>
          <w:szCs w:val="28"/>
        </w:rPr>
        <w:t>от 23.10.2015 № 890 «Об утверждении тарифов на оказываемые населению услуги муниципальными учреждениями культуры муниципального образования «Лениногорский муниципальный район».</w:t>
      </w:r>
    </w:p>
    <w:p w:rsidR="002B58A1" w:rsidRPr="002B58A1" w:rsidRDefault="002B58A1" w:rsidP="002B58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58A1">
        <w:rPr>
          <w:rFonts w:ascii="Times New Roman" w:hAnsi="Times New Roman" w:cs="Times New Roman"/>
          <w:sz w:val="28"/>
          <w:szCs w:val="28"/>
        </w:rPr>
        <w:t>2.Настоящее постановление разместить на официальном сайте Лениногорского муниципального района и официальном портале правовой информации Республики Татарстан (</w:t>
      </w:r>
      <w:proofErr w:type="spellStart"/>
      <w:r w:rsidRPr="002B58A1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2B58A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B58A1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2B58A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B58A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B58A1">
        <w:rPr>
          <w:rFonts w:ascii="Times New Roman" w:hAnsi="Times New Roman" w:cs="Times New Roman"/>
          <w:sz w:val="28"/>
          <w:szCs w:val="28"/>
        </w:rPr>
        <w:t>).</w:t>
      </w:r>
    </w:p>
    <w:p w:rsidR="002B58A1" w:rsidRDefault="002B58A1" w:rsidP="002B58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58A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B58A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B58A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B58A1" w:rsidRDefault="002B58A1" w:rsidP="002B58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B58A1" w:rsidRDefault="002B58A1" w:rsidP="002B58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2B58A1" w:rsidRPr="00C24DB6" w:rsidTr="00C24DB6">
        <w:tc>
          <w:tcPr>
            <w:tcW w:w="3331" w:type="dxa"/>
            <w:shd w:val="clear" w:color="auto" w:fill="auto"/>
          </w:tcPr>
          <w:p w:rsidR="002B58A1" w:rsidRPr="00C24DB6" w:rsidRDefault="002B58A1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2B58A1" w:rsidRPr="00C24DB6" w:rsidRDefault="002B58A1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2B58A1" w:rsidRPr="00C24DB6" w:rsidRDefault="002B58A1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2B58A1" w:rsidRPr="00F06A28" w:rsidRDefault="002B58A1" w:rsidP="00F06A28">
      <w:pPr>
        <w:spacing w:after="0" w:line="240" w:lineRule="auto"/>
        <w:ind w:right="-1"/>
        <w:rPr>
          <w:rFonts w:ascii="Times New Roman" w:hAnsi="Times New Roman"/>
          <w:sz w:val="24"/>
        </w:rPr>
      </w:pPr>
      <w:r w:rsidRPr="00F06A28">
        <w:rPr>
          <w:rFonts w:ascii="Times New Roman" w:hAnsi="Times New Roman"/>
          <w:sz w:val="24"/>
        </w:rPr>
        <w:t>И.Р. Хайбрахманов</w:t>
      </w:r>
    </w:p>
    <w:p w:rsidR="002B58A1" w:rsidRPr="00F06A28" w:rsidRDefault="002B58A1" w:rsidP="00F06A28">
      <w:pPr>
        <w:spacing w:after="0" w:line="240" w:lineRule="auto"/>
        <w:ind w:right="-1"/>
        <w:rPr>
          <w:rFonts w:ascii="Times New Roman" w:hAnsi="Times New Roman"/>
          <w:sz w:val="24"/>
        </w:rPr>
      </w:pPr>
      <w:r w:rsidRPr="00F06A28">
        <w:rPr>
          <w:rFonts w:ascii="Times New Roman" w:hAnsi="Times New Roman"/>
          <w:sz w:val="24"/>
        </w:rPr>
        <w:t>5-44-72</w:t>
      </w:r>
    </w:p>
    <w:p w:rsidR="002B58A1" w:rsidRPr="002B58A1" w:rsidRDefault="002B58A1" w:rsidP="002B58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2B58A1" w:rsidRPr="002B58A1" w:rsidSect="002B58A1">
      <w:pgSz w:w="11906" w:h="16838"/>
      <w:pgMar w:top="1134" w:right="1134" w:bottom="118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8A1"/>
    <w:rsid w:val="002B58A1"/>
    <w:rsid w:val="003A2F57"/>
    <w:rsid w:val="004F479D"/>
    <w:rsid w:val="00630DB7"/>
    <w:rsid w:val="00862DED"/>
    <w:rsid w:val="0095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Приемная</cp:lastModifiedBy>
  <cp:revision>2</cp:revision>
  <cp:lastPrinted>2019-09-26T08:32:00Z</cp:lastPrinted>
  <dcterms:created xsi:type="dcterms:W3CDTF">2019-09-27T10:31:00Z</dcterms:created>
  <dcterms:modified xsi:type="dcterms:W3CDTF">2019-09-27T10:31:00Z</dcterms:modified>
</cp:coreProperties>
</file>