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C" w:rsidRPr="00A24F8E" w:rsidRDefault="00C5553C" w:rsidP="00C55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F8E">
        <w:rPr>
          <w:rFonts w:ascii="Times New Roman" w:hAnsi="Times New Roman" w:cs="Times New Roman"/>
          <w:sz w:val="24"/>
          <w:szCs w:val="24"/>
        </w:rPr>
        <w:t>РЕЕСТР</w:t>
      </w:r>
    </w:p>
    <w:p w:rsidR="00C5553C" w:rsidRPr="00A24F8E" w:rsidRDefault="00C5553C" w:rsidP="00C55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F8E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ИСПОЛНИТЕЛЬНОГО КОМИТЕТА</w:t>
      </w:r>
    </w:p>
    <w:p w:rsidR="00F073E4" w:rsidRPr="00A24F8E" w:rsidRDefault="00C5553C" w:rsidP="00C55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F8E">
        <w:rPr>
          <w:rFonts w:ascii="Times New Roman" w:hAnsi="Times New Roman" w:cs="Times New Roman"/>
          <w:sz w:val="24"/>
          <w:szCs w:val="24"/>
        </w:rPr>
        <w:t>УРМЫШЛИНСКОГО СЕЛЬСКОГО ПОСЕЛЕНИЯ ЛЕНИНОГОРСКОГО МУНИЦИПАЛЬНОГО РАЙОНА РЕСПУБЛИКИ ТАТАРСТАН</w:t>
      </w:r>
    </w:p>
    <w:tbl>
      <w:tblPr>
        <w:tblW w:w="1380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265"/>
        <w:gridCol w:w="633"/>
        <w:gridCol w:w="2888"/>
        <w:gridCol w:w="74"/>
        <w:gridCol w:w="5593"/>
        <w:gridCol w:w="1450"/>
        <w:gridCol w:w="1437"/>
      </w:tblGrid>
      <w:tr w:rsidR="00A24F8E" w:rsidRPr="00A24F8E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акта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внесении изменений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признании 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утратившим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силу, об отмене</w:t>
            </w:r>
          </w:p>
        </w:tc>
      </w:tr>
      <w:tr w:rsidR="00A24F8E" w:rsidRPr="00A24F8E" w:rsidTr="000020A4">
        <w:trPr>
          <w:trHeight w:val="65"/>
        </w:trPr>
        <w:tc>
          <w:tcPr>
            <w:tcW w:w="1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 w:rsidP="00712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"О внесении изменений в постановление Исполнительного комитета муниципального образования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поселение», утвержденного 19.09.2018 №13«Об утверждении Перечня должностных лиц, уполномоченных составлять протоколы об административных правонарушениях в муниципальном образовании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поселение»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F073E4" w:rsidRPr="00A24F8E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 2018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073E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="00F073E4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Постановление "О внесении изменений в Административный регламент предоставления муниципальной услуги по предоставлению мест захоронения на кладбище поселения, утвержденного постановлением Исполнительного комитета муниципального образования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 от 25.07.2018г. №8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0020A4" w:rsidRPr="00A24F8E" w:rsidRDefault="000020A4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A24F8E" w:rsidRDefault="0071220A" w:rsidP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0020A4" w:rsidRPr="00A24F8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20A4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Постановление "Об утверждении стоимости услуг, предоставляемых согласно гарантированному перечню услуг по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погребению в муниципальном образовании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0020A4" w:rsidRPr="00A24F8E" w:rsidRDefault="000020A4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 официальном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сайте Лениногорского муниципального района в разделе «Сельские поселения»</w:t>
            </w:r>
          </w:p>
          <w:p w:rsidR="000020A4" w:rsidRPr="00A24F8E" w:rsidRDefault="0071220A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="000020A4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"Об утверждении 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ведения реестра площадок накопления твердых коммунальных отходов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муниципального образования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0020A4" w:rsidRPr="00A24F8E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65BEE" w:rsidRPr="00A24F8E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A24F8E" w:rsidRDefault="0071220A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Постановление "О внесении изменений в Административный регламент по присвоению, изменению и аннулированию адресов, утвержденный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постановлением Исполнительного комитета муниципального образования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 » Лениногорского муниципального района от 25.07.2018 №10"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0020A4" w:rsidRPr="00A24F8E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</w:t>
            </w:r>
            <w:bookmarkStart w:id="0" w:name="_GoBack"/>
            <w:bookmarkEnd w:id="0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65BEE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29.03.2019 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 официальном сайте Лениногорского муниципального района в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разделе «Сельские поселения»</w:t>
            </w:r>
          </w:p>
          <w:p w:rsidR="000020A4" w:rsidRPr="00A24F8E" w:rsidRDefault="0071220A" w:rsidP="007122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"Об 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оповещении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проведении публичных слушаний по рассмотрению Проекта планировки и проекта межевания территории в его составе на линейный объект «Нефтепровод от НПС при ДНС-203с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Кузайкинского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нефтяного месторождения до УПН Урмышлинского нефтяного месторождения», располагаемый на территории Урмышлинского и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Керлигачского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сельских поселений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Лениногорского муниципального района Республики Татарстан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0020A4" w:rsidRPr="00A24F8E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д.23 опубликовать </w:t>
            </w:r>
            <w:r w:rsidR="00365BEE"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0020A4" w:rsidRPr="00A24F8E" w:rsidRDefault="0071220A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Постановление "Об отмене постановления Исполнительного комитета муниципального образования «Урмышлинского сельское поселение» Лениногорского муниципального района Республики Татарстан"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0020A4" w:rsidRPr="00A24F8E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65BEE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11.06.2019 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A24F8E" w:rsidRDefault="0071220A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376D" w:rsidRPr="00A24F8E" w:rsidRDefault="00E1376D">
      <w:pPr>
        <w:rPr>
          <w:rFonts w:ascii="Times New Roman" w:hAnsi="Times New Roman" w:cs="Times New Roman"/>
          <w:sz w:val="24"/>
          <w:szCs w:val="24"/>
        </w:rPr>
      </w:pPr>
    </w:p>
    <w:sectPr w:rsidR="00E1376D" w:rsidRPr="00A24F8E" w:rsidSect="00F073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E4"/>
    <w:rsid w:val="000020A4"/>
    <w:rsid w:val="00365BEE"/>
    <w:rsid w:val="006B71E6"/>
    <w:rsid w:val="0071220A"/>
    <w:rsid w:val="00A24F8E"/>
    <w:rsid w:val="00C5553C"/>
    <w:rsid w:val="00E1376D"/>
    <w:rsid w:val="00F073E4"/>
    <w:rsid w:val="00F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9</cp:revision>
  <dcterms:created xsi:type="dcterms:W3CDTF">2018-10-05T06:17:00Z</dcterms:created>
  <dcterms:modified xsi:type="dcterms:W3CDTF">2019-08-27T06:57:00Z</dcterms:modified>
</cp:coreProperties>
</file>