
<file path=[Content_Types].xml><?xml version="1.0" encoding="utf-8"?>
<Types xmlns="http://schemas.openxmlformats.org/package/2006/content-types">
  <Default Extension="vsd" ContentType="application/vnd.visio"/>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8.xml" ContentType="application/vnd.openxmlformats-officedocument.wordprocessingml.header+xml"/>
  <Override PartName="/word/footer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F2E" w:rsidRPr="006167E2" w:rsidRDefault="00DC1F2E" w:rsidP="00DC1F2E">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6167E2">
        <w:rPr>
          <w:rFonts w:ascii="Times New Roman" w:eastAsia="Times New Roman" w:hAnsi="Times New Roman" w:cs="Times New Roman"/>
          <w:sz w:val="28"/>
          <w:szCs w:val="28"/>
          <w:lang w:eastAsia="ru-RU"/>
        </w:rPr>
        <w:t>К А Р А Р</w:t>
      </w:r>
    </w:p>
    <w:p w:rsidR="00DC1F2E" w:rsidRPr="006167E2" w:rsidRDefault="00DC1F2E" w:rsidP="00DC1F2E">
      <w:pPr>
        <w:spacing w:after="0" w:line="240" w:lineRule="auto"/>
        <w:jc w:val="center"/>
        <w:rPr>
          <w:rFonts w:ascii="Times New Roman" w:eastAsia="Times New Roman" w:hAnsi="Times New Roman" w:cs="Times New Roman"/>
          <w:sz w:val="28"/>
          <w:szCs w:val="28"/>
          <w:lang w:eastAsia="ru-RU"/>
        </w:rPr>
      </w:pPr>
    </w:p>
    <w:p w:rsidR="00DC1F2E" w:rsidRPr="006167E2" w:rsidRDefault="00DC1F2E" w:rsidP="00DC1F2E">
      <w:pPr>
        <w:spacing w:after="0" w:line="240" w:lineRule="auto"/>
        <w:jc w:val="center"/>
        <w:rPr>
          <w:rFonts w:ascii="Times New Roman" w:eastAsia="Times New Roman" w:hAnsi="Times New Roman" w:cs="Times New Roman"/>
          <w:sz w:val="28"/>
          <w:szCs w:val="28"/>
          <w:lang w:eastAsia="ru-RU"/>
        </w:rPr>
      </w:pPr>
      <w:r w:rsidRPr="006167E2">
        <w:rPr>
          <w:rFonts w:ascii="Times New Roman" w:eastAsia="Times New Roman" w:hAnsi="Times New Roman" w:cs="Times New Roman"/>
          <w:sz w:val="28"/>
          <w:szCs w:val="28"/>
          <w:lang w:eastAsia="ru-RU"/>
        </w:rPr>
        <w:t>П О С Т А Н О В Л Е Н И Е          №</w:t>
      </w:r>
      <w:r w:rsidR="006167E2">
        <w:rPr>
          <w:rFonts w:ascii="Times New Roman" w:eastAsia="Times New Roman" w:hAnsi="Times New Roman" w:cs="Times New Roman"/>
          <w:sz w:val="28"/>
          <w:szCs w:val="28"/>
          <w:lang w:eastAsia="ru-RU"/>
        </w:rPr>
        <w:t>1068</w:t>
      </w:r>
    </w:p>
    <w:p w:rsidR="00DC1F2E" w:rsidRPr="006167E2" w:rsidRDefault="00DC1F2E" w:rsidP="00DC1F2E">
      <w:pPr>
        <w:spacing w:after="0" w:line="240" w:lineRule="auto"/>
        <w:rPr>
          <w:rFonts w:ascii="Times New Roman" w:eastAsia="Times New Roman" w:hAnsi="Times New Roman" w:cs="Times New Roman"/>
          <w:sz w:val="28"/>
          <w:szCs w:val="28"/>
          <w:lang w:eastAsia="ru-RU"/>
        </w:rPr>
      </w:pPr>
    </w:p>
    <w:p w:rsidR="00DC1F2E" w:rsidRPr="006167E2" w:rsidRDefault="006167E2" w:rsidP="00DC1F2E">
      <w:pPr>
        <w:spacing w:after="0" w:line="240" w:lineRule="auto"/>
        <w:ind w:firstLine="510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«01</w:t>
      </w:r>
      <w:r w:rsidR="00DC1F2E" w:rsidRPr="006167E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августа </w:t>
      </w:r>
      <w:r w:rsidR="00DC1F2E" w:rsidRPr="006167E2">
        <w:rPr>
          <w:rFonts w:ascii="Times New Roman" w:eastAsia="Times New Roman" w:hAnsi="Times New Roman" w:cs="Times New Roman"/>
          <w:sz w:val="28"/>
          <w:szCs w:val="28"/>
          <w:lang w:eastAsia="ru-RU"/>
        </w:rPr>
        <w:t>2019 г.</w:t>
      </w:r>
    </w:p>
    <w:p w:rsidR="00DC1F2E" w:rsidRPr="006167E2"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6167E2"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spacing w:after="0" w:line="240" w:lineRule="auto"/>
        <w:ind w:firstLine="5103"/>
        <w:rPr>
          <w:rFonts w:ascii="Times New Roman" w:eastAsia="Times New Roman" w:hAnsi="Times New Roman" w:cs="Times New Roman"/>
          <w:sz w:val="28"/>
          <w:szCs w:val="28"/>
          <w:lang w:eastAsia="ru-RU"/>
        </w:rPr>
      </w:pPr>
    </w:p>
    <w:p w:rsidR="00DC1F2E" w:rsidRPr="00DC1F2E" w:rsidRDefault="00DC1F2E" w:rsidP="00DC1F2E">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p>
    <w:p w:rsidR="00DC1F2E" w:rsidRPr="00D95875" w:rsidRDefault="00DC1F2E" w:rsidP="00D95875">
      <w:pPr>
        <w:pStyle w:val="a7"/>
        <w:ind w:right="5103"/>
        <w:jc w:val="both"/>
        <w:rPr>
          <w:rFonts w:ascii="Times New Roman" w:hAnsi="Times New Roman"/>
          <w:sz w:val="28"/>
          <w:szCs w:val="28"/>
          <w:lang w:eastAsia="ru-RU"/>
        </w:rPr>
      </w:pPr>
      <w:r w:rsidRPr="00D95875">
        <w:rPr>
          <w:rFonts w:ascii="Times New Roman" w:hAnsi="Times New Roman"/>
          <w:sz w:val="28"/>
          <w:szCs w:val="28"/>
          <w:lang w:eastAsia="ru-RU"/>
        </w:rPr>
        <w:t>Об утверждении Административных регламентов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p>
    <w:p w:rsidR="00DC1F2E" w:rsidRPr="00D95875" w:rsidRDefault="00DC1F2E" w:rsidP="00D95875">
      <w:pPr>
        <w:pStyle w:val="a7"/>
        <w:jc w:val="both"/>
        <w:rPr>
          <w:rFonts w:ascii="Times New Roman" w:hAnsi="Times New Roman"/>
          <w:sz w:val="28"/>
          <w:szCs w:val="28"/>
          <w:lang w:eastAsia="ru-RU"/>
        </w:rPr>
      </w:pPr>
    </w:p>
    <w:p w:rsidR="00DC1F2E" w:rsidRPr="00D95875" w:rsidRDefault="00DC1F2E" w:rsidP="00D95875">
      <w:pPr>
        <w:pStyle w:val="a7"/>
        <w:ind w:firstLine="851"/>
        <w:jc w:val="both"/>
        <w:rPr>
          <w:rFonts w:ascii="Times New Roman" w:hAnsi="Times New Roman"/>
          <w:sz w:val="28"/>
          <w:szCs w:val="28"/>
          <w:lang w:eastAsia="ru-RU"/>
        </w:rPr>
      </w:pPr>
      <w:r w:rsidRPr="00D95875">
        <w:rPr>
          <w:rFonts w:ascii="Times New Roman" w:hAnsi="Times New Roman"/>
          <w:sz w:val="28"/>
          <w:szCs w:val="28"/>
          <w:lang w:eastAsia="ru-RU"/>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муниципального образования «Лениногорский муниципальный район» от 30.12.2011 №535 «Об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Лениногорского муниципального района  Республики Татарстан», Исполнительный комитет муниципального образования «Лениногорский муниципальный район» ПОСТАНОВЛЯЕТ: </w:t>
      </w:r>
    </w:p>
    <w:p w:rsidR="00DC1F2E" w:rsidRPr="00D95875" w:rsidRDefault="00DC1F2E" w:rsidP="00D95875">
      <w:pPr>
        <w:pStyle w:val="a7"/>
        <w:ind w:firstLine="851"/>
        <w:jc w:val="both"/>
        <w:rPr>
          <w:rFonts w:ascii="Times New Roman" w:hAnsi="Times New Roman"/>
          <w:sz w:val="28"/>
          <w:szCs w:val="28"/>
          <w:lang w:eastAsia="ru-RU"/>
        </w:rPr>
      </w:pPr>
      <w:r w:rsidRPr="00D95875">
        <w:rPr>
          <w:rFonts w:ascii="Times New Roman" w:hAnsi="Times New Roman"/>
          <w:sz w:val="28"/>
          <w:szCs w:val="28"/>
          <w:lang w:eastAsia="ru-RU"/>
        </w:rPr>
        <w:t>1. Утвердить прилагаемые:</w:t>
      </w:r>
    </w:p>
    <w:p w:rsidR="00DC1F2E" w:rsidRPr="00D95875" w:rsidRDefault="00DC1F2E" w:rsidP="00D95875">
      <w:pPr>
        <w:pStyle w:val="a7"/>
        <w:ind w:firstLine="851"/>
        <w:jc w:val="both"/>
        <w:rPr>
          <w:rFonts w:ascii="Times New Roman" w:hAnsi="Times New Roman"/>
          <w:bCs/>
          <w:color w:val="000000"/>
          <w:kern w:val="32"/>
          <w:sz w:val="28"/>
          <w:szCs w:val="28"/>
        </w:rPr>
      </w:pPr>
      <w:r w:rsidRPr="00D95875">
        <w:rPr>
          <w:rFonts w:ascii="Times New Roman" w:hAnsi="Times New Roman"/>
          <w:color w:val="000000"/>
          <w:kern w:val="32"/>
          <w:sz w:val="28"/>
          <w:szCs w:val="28"/>
        </w:rPr>
        <w:t xml:space="preserve">Административный регламент </w:t>
      </w:r>
      <w:r w:rsidRPr="00D95875">
        <w:rPr>
          <w:rFonts w:ascii="Times New Roman" w:hAnsi="Times New Roman"/>
          <w:bCs/>
          <w:color w:val="000000"/>
          <w:kern w:val="32"/>
          <w:sz w:val="28"/>
          <w:szCs w:val="28"/>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95875" w:rsidRDefault="00DC1F2E" w:rsidP="00D95875">
      <w:pPr>
        <w:pStyle w:val="a7"/>
        <w:ind w:firstLine="851"/>
        <w:jc w:val="both"/>
        <w:rPr>
          <w:rFonts w:ascii="Times New Roman" w:hAnsi="Times New Roman"/>
          <w:kern w:val="32"/>
          <w:sz w:val="28"/>
          <w:szCs w:val="28"/>
        </w:rPr>
      </w:pPr>
      <w:r w:rsidRPr="00D95875">
        <w:rPr>
          <w:rFonts w:ascii="Times New Roman" w:hAnsi="Times New Roman"/>
          <w:kern w:val="32"/>
          <w:sz w:val="28"/>
          <w:szCs w:val="28"/>
        </w:rPr>
        <w:t>Административный регламент предоставления муниципальной услуги по принятию решения о представлении разрешения на условно разрешенный вид использования земельного участка;</w:t>
      </w:r>
    </w:p>
    <w:p w:rsidR="00DC1F2E" w:rsidRPr="00D95875" w:rsidRDefault="00DC1F2E" w:rsidP="00D95875">
      <w:pPr>
        <w:pStyle w:val="a7"/>
        <w:ind w:firstLine="851"/>
        <w:jc w:val="both"/>
        <w:rPr>
          <w:rFonts w:ascii="Times New Roman" w:hAnsi="Times New Roman"/>
          <w:bCs/>
          <w:sz w:val="28"/>
          <w:szCs w:val="28"/>
          <w:lang w:eastAsia="ru-RU"/>
        </w:rPr>
      </w:pPr>
      <w:r w:rsidRPr="00D95875">
        <w:rPr>
          <w:rFonts w:ascii="Times New Roman" w:hAnsi="Times New Roman"/>
          <w:bCs/>
          <w:sz w:val="28"/>
          <w:szCs w:val="28"/>
          <w:lang w:eastAsia="ru-RU"/>
        </w:rPr>
        <w:t>Административный регламент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DC1F2E" w:rsidRPr="00D95875" w:rsidRDefault="00DC1F2E" w:rsidP="00D95875">
      <w:pPr>
        <w:pStyle w:val="a7"/>
        <w:ind w:firstLine="851"/>
        <w:jc w:val="both"/>
        <w:rPr>
          <w:rFonts w:ascii="Times New Roman" w:hAnsi="Times New Roman"/>
          <w:bCs/>
          <w:sz w:val="28"/>
          <w:szCs w:val="28"/>
          <w:lang w:eastAsia="ru-RU"/>
        </w:rPr>
      </w:pPr>
      <w:r w:rsidRPr="00D95875">
        <w:rPr>
          <w:rFonts w:ascii="Times New Roman" w:hAnsi="Times New Roman"/>
          <w:bCs/>
          <w:sz w:val="28"/>
          <w:szCs w:val="28"/>
          <w:lang w:eastAsia="zh-CN"/>
        </w:rPr>
        <w:lastRenderedPageBreak/>
        <w:t>Административный регламент предоставления муниципальной услуги по принятию решения о согласовании (несогласовании) пере</w:t>
      </w:r>
      <w:r w:rsidRPr="00D95875">
        <w:rPr>
          <w:rFonts w:ascii="Times New Roman" w:hAnsi="Times New Roman"/>
          <w:bCs/>
          <w:sz w:val="28"/>
          <w:szCs w:val="28"/>
          <w:lang w:eastAsia="ru-RU"/>
        </w:rPr>
        <w:t>устройства и (или) перепланировки помещения в многоквартирном доме;</w:t>
      </w:r>
    </w:p>
    <w:p w:rsidR="00DC1F2E" w:rsidRDefault="00DC1F2E" w:rsidP="00D95875">
      <w:pPr>
        <w:pStyle w:val="a7"/>
        <w:ind w:firstLine="851"/>
        <w:jc w:val="both"/>
        <w:rPr>
          <w:rFonts w:ascii="Times New Roman" w:hAnsi="Times New Roman"/>
          <w:sz w:val="28"/>
          <w:szCs w:val="28"/>
          <w:lang w:eastAsia="ru-RU"/>
        </w:rPr>
      </w:pPr>
      <w:r w:rsidRPr="00D95875">
        <w:rPr>
          <w:rFonts w:ascii="Times New Roman" w:hAnsi="Times New Roman"/>
          <w:sz w:val="28"/>
          <w:szCs w:val="28"/>
          <w:lang w:eastAsia="ru-RU"/>
        </w:rPr>
        <w:t>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w:t>
      </w:r>
      <w:r w:rsidR="00DA160F">
        <w:rPr>
          <w:rFonts w:ascii="Times New Roman" w:hAnsi="Times New Roman"/>
          <w:sz w:val="28"/>
          <w:szCs w:val="28"/>
          <w:lang w:eastAsia="ru-RU"/>
        </w:rPr>
        <w:t>йма служебного жилого помещения;</w:t>
      </w:r>
    </w:p>
    <w:p w:rsidR="00DA160F" w:rsidRPr="00D95875" w:rsidRDefault="00DA160F" w:rsidP="00DA160F">
      <w:pPr>
        <w:pStyle w:val="a7"/>
        <w:ind w:firstLine="851"/>
        <w:jc w:val="both"/>
        <w:rPr>
          <w:rFonts w:ascii="Times New Roman" w:hAnsi="Times New Roman"/>
          <w:sz w:val="28"/>
          <w:szCs w:val="28"/>
          <w:lang w:eastAsia="ru-RU"/>
        </w:rPr>
      </w:pPr>
      <w:r w:rsidRPr="00DA160F">
        <w:rPr>
          <w:rFonts w:ascii="Times New Roman" w:hAnsi="Times New Roman"/>
          <w:sz w:val="28"/>
          <w:szCs w:val="28"/>
          <w:lang w:eastAsia="ru-RU"/>
        </w:rPr>
        <w:t>Административный регламент</w:t>
      </w:r>
      <w:r>
        <w:rPr>
          <w:rFonts w:ascii="Times New Roman" w:hAnsi="Times New Roman"/>
          <w:sz w:val="28"/>
          <w:szCs w:val="28"/>
          <w:lang w:eastAsia="ru-RU"/>
        </w:rPr>
        <w:t xml:space="preserve"> </w:t>
      </w:r>
      <w:r w:rsidRPr="00DA160F">
        <w:rPr>
          <w:rFonts w:ascii="Times New Roman" w:hAnsi="Times New Roman"/>
          <w:sz w:val="28"/>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8"/>
          <w:szCs w:val="28"/>
          <w:lang w:eastAsia="ru-RU"/>
        </w:rPr>
        <w:t>.</w:t>
      </w:r>
    </w:p>
    <w:p w:rsidR="00DC1F2E" w:rsidRPr="00D95875" w:rsidRDefault="00DC1F2E" w:rsidP="00D95875">
      <w:pPr>
        <w:pStyle w:val="a7"/>
        <w:ind w:firstLine="851"/>
        <w:jc w:val="both"/>
        <w:rPr>
          <w:rFonts w:ascii="Times New Roman" w:hAnsi="Times New Roman"/>
          <w:sz w:val="28"/>
          <w:szCs w:val="28"/>
          <w:lang w:eastAsia="ru-RU"/>
        </w:rPr>
      </w:pPr>
      <w:r w:rsidRPr="00D95875">
        <w:rPr>
          <w:rFonts w:ascii="Times New Roman" w:hAnsi="Times New Roman"/>
          <w:sz w:val="28"/>
          <w:szCs w:val="28"/>
          <w:lang w:eastAsia="ru-RU"/>
        </w:rPr>
        <w:t>2.Опубликовать настоящее постановление в официальном публикаторе-газете «</w:t>
      </w:r>
      <w:proofErr w:type="spellStart"/>
      <w:r w:rsidRPr="00D95875">
        <w:rPr>
          <w:rFonts w:ascii="Times New Roman" w:hAnsi="Times New Roman"/>
          <w:sz w:val="28"/>
          <w:szCs w:val="28"/>
          <w:lang w:eastAsia="ru-RU"/>
        </w:rPr>
        <w:t>Лениногорские</w:t>
      </w:r>
      <w:proofErr w:type="spellEnd"/>
      <w:r w:rsidRPr="00D95875">
        <w:rPr>
          <w:rFonts w:ascii="Times New Roman" w:hAnsi="Times New Roman"/>
          <w:sz w:val="28"/>
          <w:szCs w:val="28"/>
          <w:lang w:eastAsia="ru-RU"/>
        </w:rPr>
        <w:t xml:space="preserve"> вести», разместить на официальном Интернет-сайте Лениногорского муниципального района </w:t>
      </w:r>
      <w:r w:rsidRPr="00D95875">
        <w:rPr>
          <w:rFonts w:ascii="Times New Roman" w:hAnsi="Times New Roman"/>
          <w:bCs/>
          <w:sz w:val="28"/>
          <w:szCs w:val="28"/>
          <w:lang w:eastAsia="ru-RU"/>
        </w:rPr>
        <w:t xml:space="preserve"> и официальном портале правовой информации Республики Татарстан (</w:t>
      </w:r>
      <w:proofErr w:type="spellStart"/>
      <w:r w:rsidRPr="00D95875">
        <w:rPr>
          <w:rFonts w:ascii="Times New Roman" w:hAnsi="Times New Roman"/>
          <w:bCs/>
          <w:sz w:val="28"/>
          <w:szCs w:val="28"/>
          <w:lang w:val="en-US" w:eastAsia="ru-RU"/>
        </w:rPr>
        <w:t>pravo</w:t>
      </w:r>
      <w:proofErr w:type="spellEnd"/>
      <w:r w:rsidRPr="00D95875">
        <w:rPr>
          <w:rFonts w:ascii="Times New Roman" w:hAnsi="Times New Roman"/>
          <w:bCs/>
          <w:sz w:val="28"/>
          <w:szCs w:val="28"/>
          <w:lang w:eastAsia="ru-RU"/>
        </w:rPr>
        <w:t>.</w:t>
      </w:r>
      <w:proofErr w:type="spellStart"/>
      <w:r w:rsidRPr="00D95875">
        <w:rPr>
          <w:rFonts w:ascii="Times New Roman" w:hAnsi="Times New Roman"/>
          <w:bCs/>
          <w:sz w:val="28"/>
          <w:szCs w:val="28"/>
          <w:lang w:val="en-US" w:eastAsia="ru-RU"/>
        </w:rPr>
        <w:t>tatarstan</w:t>
      </w:r>
      <w:proofErr w:type="spellEnd"/>
      <w:r w:rsidRPr="00D95875">
        <w:rPr>
          <w:rFonts w:ascii="Times New Roman" w:hAnsi="Times New Roman"/>
          <w:bCs/>
          <w:sz w:val="28"/>
          <w:szCs w:val="28"/>
          <w:lang w:eastAsia="ru-RU"/>
        </w:rPr>
        <w:t>.</w:t>
      </w:r>
      <w:proofErr w:type="spellStart"/>
      <w:r w:rsidRPr="00D95875">
        <w:rPr>
          <w:rFonts w:ascii="Times New Roman" w:hAnsi="Times New Roman"/>
          <w:bCs/>
          <w:sz w:val="28"/>
          <w:szCs w:val="28"/>
          <w:lang w:val="en-US" w:eastAsia="ru-RU"/>
        </w:rPr>
        <w:t>ru</w:t>
      </w:r>
      <w:proofErr w:type="spellEnd"/>
      <w:r w:rsidRPr="00D95875">
        <w:rPr>
          <w:rFonts w:ascii="Times New Roman" w:hAnsi="Times New Roman"/>
          <w:bCs/>
          <w:sz w:val="28"/>
          <w:szCs w:val="28"/>
          <w:lang w:eastAsia="ru-RU"/>
        </w:rPr>
        <w:t>),</w:t>
      </w:r>
      <w:r w:rsidRPr="00D95875">
        <w:rPr>
          <w:rFonts w:ascii="Times New Roman" w:hAnsi="Times New Roman"/>
          <w:sz w:val="28"/>
          <w:szCs w:val="28"/>
          <w:lang w:eastAsia="ru-RU"/>
        </w:rPr>
        <w:t xml:space="preserve"> на информационных стендах, доступных для обозрения граждан.</w:t>
      </w:r>
    </w:p>
    <w:p w:rsidR="00DC1F2E" w:rsidRPr="00D95875" w:rsidRDefault="00DC1F2E" w:rsidP="00D95875">
      <w:pPr>
        <w:pStyle w:val="a7"/>
        <w:ind w:firstLine="851"/>
        <w:jc w:val="both"/>
        <w:rPr>
          <w:rFonts w:ascii="Times New Roman" w:hAnsi="Times New Roman"/>
          <w:sz w:val="28"/>
          <w:szCs w:val="28"/>
          <w:lang w:eastAsia="ru-RU"/>
        </w:rPr>
      </w:pPr>
      <w:r w:rsidRPr="00D95875">
        <w:rPr>
          <w:rFonts w:ascii="Times New Roman" w:hAnsi="Times New Roman"/>
          <w:sz w:val="28"/>
          <w:szCs w:val="28"/>
          <w:lang w:eastAsia="ru-RU"/>
        </w:rPr>
        <w:t>3.Контроль за исполнением настоящего постановления оставляю за собой.</w:t>
      </w:r>
    </w:p>
    <w:p w:rsidR="00DC1F2E" w:rsidRPr="00DC1F2E" w:rsidRDefault="00DC1F2E" w:rsidP="00DC1F2E">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919"/>
        <w:gridCol w:w="650"/>
        <w:gridCol w:w="3286"/>
      </w:tblGrid>
      <w:tr w:rsidR="00DC1F2E" w:rsidRPr="00DC1F2E" w:rsidTr="00DC1F2E">
        <w:tc>
          <w:tcPr>
            <w:tcW w:w="5920" w:type="dxa"/>
            <w:shd w:val="clear" w:color="auto" w:fill="auto"/>
          </w:tcPr>
          <w:p w:rsidR="00DC1F2E" w:rsidRPr="00DC1F2E" w:rsidRDefault="00DC1F2E" w:rsidP="00DC1F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Исполняющий обязанности руководителя</w:t>
            </w:r>
          </w:p>
        </w:tc>
        <w:tc>
          <w:tcPr>
            <w:tcW w:w="650" w:type="dxa"/>
            <w:shd w:val="clear" w:color="auto" w:fill="auto"/>
          </w:tcPr>
          <w:p w:rsidR="00DC1F2E" w:rsidRPr="00DC1F2E" w:rsidRDefault="00DC1F2E" w:rsidP="00DC1F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3287" w:type="dxa"/>
            <w:shd w:val="clear" w:color="auto" w:fill="auto"/>
          </w:tcPr>
          <w:p w:rsidR="00DC1F2E" w:rsidRPr="00DC1F2E" w:rsidRDefault="00DC1F2E" w:rsidP="00DC1F2E">
            <w:pPr>
              <w:widowControl w:val="0"/>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З.Г. Михайлова</w:t>
            </w:r>
          </w:p>
        </w:tc>
      </w:tr>
    </w:tbl>
    <w:p w:rsidR="00DC1F2E" w:rsidRPr="00DC1F2E" w:rsidRDefault="00DC1F2E" w:rsidP="00DC1F2E">
      <w:pPr>
        <w:spacing w:after="0" w:line="240" w:lineRule="auto"/>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both"/>
        <w:rPr>
          <w:rFonts w:ascii="Times New Roman" w:eastAsia="Times New Roman" w:hAnsi="Times New Roman" w:cs="Times New Roman"/>
          <w:lang w:eastAsia="ru-RU"/>
        </w:rPr>
      </w:pPr>
      <w:proofErr w:type="spellStart"/>
      <w:r w:rsidRPr="00DC1F2E">
        <w:rPr>
          <w:rFonts w:ascii="Times New Roman" w:eastAsia="Times New Roman" w:hAnsi="Times New Roman" w:cs="Times New Roman"/>
          <w:lang w:eastAsia="ru-RU"/>
        </w:rPr>
        <w:t>И.Р.Хайбрахманов</w:t>
      </w:r>
      <w:proofErr w:type="spellEnd"/>
      <w:r w:rsidRPr="00DC1F2E">
        <w:rPr>
          <w:rFonts w:ascii="Times New Roman" w:eastAsia="Times New Roman" w:hAnsi="Times New Roman" w:cs="Times New Roman"/>
          <w:lang w:eastAsia="ru-RU"/>
        </w:rPr>
        <w:t xml:space="preserve"> </w:t>
      </w:r>
    </w:p>
    <w:p w:rsidR="00DC1F2E" w:rsidRPr="00DC1F2E" w:rsidRDefault="00DC1F2E" w:rsidP="00DC1F2E">
      <w:pPr>
        <w:spacing w:after="0" w:line="240" w:lineRule="auto"/>
        <w:jc w:val="both"/>
        <w:rPr>
          <w:rFonts w:ascii="Times New Roman" w:eastAsia="Times New Roman" w:hAnsi="Times New Roman" w:cs="Times New Roman"/>
          <w:lang w:eastAsia="ru-RU"/>
        </w:rPr>
      </w:pPr>
      <w:r w:rsidRPr="00DC1F2E">
        <w:rPr>
          <w:rFonts w:ascii="Times New Roman" w:eastAsia="Times New Roman" w:hAnsi="Times New Roman" w:cs="Times New Roman"/>
          <w:lang w:eastAsia="ru-RU"/>
        </w:rPr>
        <w:t>5-44-72</w:t>
      </w:r>
    </w:p>
    <w:p w:rsidR="00DC1F2E" w:rsidRPr="00DC1F2E" w:rsidRDefault="00DC1F2E" w:rsidP="00DC1F2E">
      <w:pPr>
        <w:spacing w:after="0" w:line="240" w:lineRule="auto"/>
        <w:rPr>
          <w:rFonts w:ascii="Times New Roman" w:eastAsia="Times New Roman" w:hAnsi="Times New Roman" w:cs="Times New Roman"/>
          <w:sz w:val="20"/>
          <w:szCs w:val="20"/>
          <w:lang w:eastAsia="ru-RU"/>
        </w:rPr>
      </w:pPr>
    </w:p>
    <w:p w:rsidR="00DC1F2E" w:rsidRPr="00DC1F2E" w:rsidRDefault="00DC1F2E" w:rsidP="00DC1F2E">
      <w:pPr>
        <w:spacing w:after="0" w:line="240" w:lineRule="auto"/>
        <w:rPr>
          <w:rFonts w:ascii="Times New Roman" w:eastAsia="Times New Roman" w:hAnsi="Times New Roman" w:cs="Times New Roman"/>
          <w:sz w:val="20"/>
          <w:szCs w:val="20"/>
          <w:lang w:eastAsia="ru-RU"/>
        </w:rPr>
      </w:pPr>
    </w:p>
    <w:p w:rsidR="00DC1F2E" w:rsidRPr="00DC1F2E" w:rsidRDefault="00131984" w:rsidP="00DC1F2E">
      <w:pPr>
        <w:spacing w:after="0" w:line="240" w:lineRule="auto"/>
        <w:rPr>
          <w:rFonts w:ascii="Times New Roman" w:eastAsia="Times New Roman" w:hAnsi="Times New Roman" w:cs="Times New Roman"/>
          <w:sz w:val="20"/>
          <w:szCs w:val="20"/>
          <w:lang w:eastAsia="ru-RU"/>
        </w:rPr>
        <w:sectPr w:rsidR="00DC1F2E" w:rsidRPr="00DC1F2E" w:rsidSect="00DC1F2E">
          <w:headerReference w:type="even" r:id="rId9"/>
          <w:headerReference w:type="default" r:id="rId10"/>
          <w:headerReference w:type="first" r:id="rId11"/>
          <w:pgSz w:w="11907" w:h="16840" w:code="9"/>
          <w:pgMar w:top="1134" w:right="1134" w:bottom="1134" w:left="1134" w:header="720" w:footer="720" w:gutter="0"/>
          <w:cols w:space="708"/>
          <w:noEndnote/>
          <w:titlePg/>
          <w:docGrid w:linePitch="381"/>
        </w:sectPr>
      </w:pPr>
      <w:r>
        <w:rPr>
          <w:rFonts w:ascii="Times New Roman" w:eastAsia="Times New Roman" w:hAnsi="Times New Roman" w:cs="Times New Roman"/>
          <w:sz w:val="20"/>
          <w:szCs w:val="20"/>
          <w:lang w:eastAsia="ru-RU"/>
        </w:rPr>
        <w:t xml:space="preserve"> </w:t>
      </w:r>
    </w:p>
    <w:p w:rsidR="00531A8A" w:rsidRDefault="00531A8A" w:rsidP="00531A8A">
      <w:pPr>
        <w:spacing w:after="0" w:line="240" w:lineRule="auto"/>
        <w:ind w:left="5954"/>
        <w:jc w:val="center"/>
        <w:rPr>
          <w:rFonts w:ascii="Times New Roman" w:eastAsia="Times New Roman" w:hAnsi="Times New Roman" w:cs="Times New Roman"/>
          <w:sz w:val="24"/>
          <w:szCs w:val="24"/>
          <w:lang w:eastAsia="ru-RU"/>
        </w:rPr>
      </w:pPr>
    </w:p>
    <w:p w:rsidR="00DC1F2E" w:rsidRPr="00DC1F2E" w:rsidRDefault="00DC1F2E" w:rsidP="00531A8A">
      <w:pPr>
        <w:spacing w:after="0" w:line="240" w:lineRule="auto"/>
        <w:ind w:left="5954"/>
        <w:jc w:val="center"/>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Утвержден</w:t>
      </w:r>
    </w:p>
    <w:p w:rsidR="00DC1F2E" w:rsidRPr="00DC1F2E" w:rsidRDefault="00DC1F2E" w:rsidP="00531A8A">
      <w:pPr>
        <w:spacing w:after="0" w:line="240" w:lineRule="auto"/>
        <w:ind w:left="5954"/>
        <w:jc w:val="center"/>
        <w:rPr>
          <w:rFonts w:ascii="Times New Roman" w:eastAsia="Times New Roman" w:hAnsi="Times New Roman" w:cs="Times New Roman"/>
          <w:sz w:val="24"/>
          <w:szCs w:val="24"/>
          <w:lang w:eastAsia="ru-RU"/>
        </w:rPr>
      </w:pPr>
    </w:p>
    <w:p w:rsidR="00DC1F2E" w:rsidRPr="00DC1F2E" w:rsidRDefault="00DC1F2E" w:rsidP="00531A8A">
      <w:pPr>
        <w:spacing w:after="0" w:line="240" w:lineRule="auto"/>
        <w:ind w:left="5954"/>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DC1F2E" w:rsidRPr="00DC1F2E" w:rsidRDefault="00DC1F2E" w:rsidP="00531A8A">
      <w:pPr>
        <w:spacing w:after="0" w:line="240" w:lineRule="auto"/>
        <w:ind w:left="5954"/>
        <w:jc w:val="both"/>
        <w:rPr>
          <w:rFonts w:ascii="Times New Roman" w:eastAsia="Times New Roman" w:hAnsi="Times New Roman" w:cs="Times New Roman"/>
          <w:sz w:val="24"/>
          <w:szCs w:val="24"/>
          <w:lang w:eastAsia="ru-RU"/>
        </w:rPr>
      </w:pPr>
    </w:p>
    <w:p w:rsidR="00DC1F2E" w:rsidRPr="00DC1F2E" w:rsidRDefault="00DC1F2E" w:rsidP="00531A8A">
      <w:pPr>
        <w:spacing w:after="0" w:line="240" w:lineRule="auto"/>
        <w:ind w:left="5954"/>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от «</w:t>
      </w:r>
      <w:r w:rsidR="006167E2">
        <w:rPr>
          <w:rFonts w:ascii="Times New Roman" w:eastAsia="Times New Roman" w:hAnsi="Times New Roman" w:cs="Times New Roman"/>
          <w:sz w:val="24"/>
          <w:szCs w:val="24"/>
          <w:lang w:eastAsia="ru-RU"/>
        </w:rPr>
        <w:t>01</w:t>
      </w:r>
      <w:r w:rsidRPr="00DC1F2E">
        <w:rPr>
          <w:rFonts w:ascii="Times New Roman" w:eastAsia="Times New Roman" w:hAnsi="Times New Roman" w:cs="Times New Roman"/>
          <w:sz w:val="24"/>
          <w:szCs w:val="24"/>
          <w:lang w:eastAsia="ru-RU"/>
        </w:rPr>
        <w:t>»</w:t>
      </w:r>
      <w:r w:rsidR="006167E2">
        <w:rPr>
          <w:rFonts w:ascii="Times New Roman" w:eastAsia="Times New Roman" w:hAnsi="Times New Roman" w:cs="Times New Roman"/>
          <w:sz w:val="24"/>
          <w:szCs w:val="24"/>
          <w:lang w:eastAsia="ru-RU"/>
        </w:rPr>
        <w:t xml:space="preserve"> августа</w:t>
      </w:r>
      <w:r w:rsidRPr="00DC1F2E">
        <w:rPr>
          <w:rFonts w:ascii="Times New Roman" w:eastAsia="Times New Roman" w:hAnsi="Times New Roman" w:cs="Times New Roman"/>
          <w:sz w:val="24"/>
          <w:szCs w:val="24"/>
          <w:lang w:eastAsia="ru-RU"/>
        </w:rPr>
        <w:t xml:space="preserve"> 2019г. № </w:t>
      </w:r>
      <w:r w:rsidR="006167E2">
        <w:rPr>
          <w:rFonts w:ascii="Times New Roman" w:eastAsia="Times New Roman" w:hAnsi="Times New Roman" w:cs="Times New Roman"/>
          <w:sz w:val="24"/>
          <w:szCs w:val="24"/>
          <w:lang w:eastAsia="ru-RU"/>
        </w:rPr>
        <w:t>1068</w:t>
      </w:r>
    </w:p>
    <w:p w:rsidR="00DC1F2E" w:rsidRPr="00DC1F2E" w:rsidRDefault="00DC1F2E" w:rsidP="00DC1F2E">
      <w:pPr>
        <w:spacing w:after="0" w:line="240" w:lineRule="auto"/>
        <w:rPr>
          <w:rFonts w:ascii="Times New Roman" w:eastAsia="Times New Roman" w:hAnsi="Times New Roman" w:cs="Times New Roman"/>
          <w:sz w:val="20"/>
          <w:szCs w:val="20"/>
          <w:lang w:eastAsia="ru-RU"/>
        </w:rPr>
      </w:pPr>
    </w:p>
    <w:p w:rsidR="00DC1F2E" w:rsidRPr="00DC1F2E" w:rsidRDefault="00DC1F2E" w:rsidP="00DC1F2E">
      <w:pPr>
        <w:spacing w:after="0" w:line="240" w:lineRule="auto"/>
        <w:rPr>
          <w:rFonts w:ascii="Times New Roman" w:eastAsia="Times New Roman" w:hAnsi="Times New Roman" w:cs="Times New Roman"/>
          <w:sz w:val="20"/>
          <w:szCs w:val="20"/>
          <w:lang w:eastAsia="ru-RU"/>
        </w:rPr>
      </w:pPr>
    </w:p>
    <w:p w:rsidR="00DC1F2E" w:rsidRPr="00DC1F2E" w:rsidRDefault="00DC1F2E" w:rsidP="00DC1F2E">
      <w:pPr>
        <w:spacing w:after="0" w:line="240" w:lineRule="auto"/>
        <w:rPr>
          <w:rFonts w:ascii="Times New Roman" w:eastAsia="Times New Roman" w:hAnsi="Times New Roman" w:cs="Times New Roman"/>
          <w:color w:val="000000"/>
          <w:sz w:val="28"/>
          <w:szCs w:val="28"/>
          <w:lang w:eastAsia="zh-CN"/>
        </w:rPr>
      </w:pPr>
    </w:p>
    <w:p w:rsidR="00DC1F2E" w:rsidRPr="00DC1F2E" w:rsidRDefault="00DC1F2E" w:rsidP="00DC1F2E">
      <w:pPr>
        <w:keepNext/>
        <w:spacing w:after="0" w:line="240" w:lineRule="auto"/>
        <w:jc w:val="center"/>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jc w:val="center"/>
        <w:outlineLvl w:val="0"/>
        <w:rPr>
          <w:rFonts w:ascii="Times New Roman" w:eastAsia="Times New Roman" w:hAnsi="Times New Roman" w:cs="Times New Roman"/>
          <w:bCs/>
          <w:color w:val="000000"/>
          <w:sz w:val="28"/>
          <w:szCs w:val="28"/>
          <w:lang w:eastAsia="zh-CN"/>
        </w:rPr>
      </w:pPr>
      <w:r w:rsidRPr="00DC1F2E">
        <w:rPr>
          <w:rFonts w:ascii="Times New Roman" w:eastAsia="Times New Roman" w:hAnsi="Times New Roman" w:cs="Times New Roman"/>
          <w:bCs/>
          <w:color w:val="000000"/>
          <w:sz w:val="28"/>
          <w:szCs w:val="28"/>
          <w:lang w:eastAsia="zh-CN"/>
        </w:rPr>
        <w:t>Административный регламент</w:t>
      </w:r>
    </w:p>
    <w:p w:rsidR="00DC1F2E" w:rsidRPr="00DC1F2E" w:rsidRDefault="00DC1F2E" w:rsidP="00DC1F2E">
      <w:pPr>
        <w:keepNext/>
        <w:spacing w:after="0" w:line="240" w:lineRule="auto"/>
        <w:jc w:val="center"/>
        <w:outlineLvl w:val="0"/>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C1F2E">
      <w:pPr>
        <w:spacing w:after="0" w:line="240" w:lineRule="auto"/>
        <w:rPr>
          <w:rFonts w:ascii="Times New Roman" w:eastAsia="Times New Roman" w:hAnsi="Times New Roman" w:cs="Times New Roman"/>
          <w:color w:val="000000"/>
          <w:sz w:val="28"/>
          <w:szCs w:val="28"/>
          <w:lang w:eastAsia="zh-CN"/>
        </w:rPr>
      </w:pPr>
    </w:p>
    <w:p w:rsidR="00DC1F2E" w:rsidRPr="00DC1F2E" w:rsidRDefault="00DC1F2E" w:rsidP="00DC1F2E">
      <w:pPr>
        <w:spacing w:after="0" w:line="240" w:lineRule="auto"/>
        <w:rPr>
          <w:rFonts w:ascii="Times New Roman" w:eastAsia="Times New Roman" w:hAnsi="Times New Roman" w:cs="Times New Roman"/>
          <w:color w:val="000000"/>
          <w:sz w:val="28"/>
          <w:szCs w:val="28"/>
          <w:lang w:eastAsia="zh-CN"/>
        </w:rPr>
      </w:pPr>
    </w:p>
    <w:p w:rsidR="00DC1F2E" w:rsidRPr="00DC1F2E" w:rsidRDefault="00DC1F2E" w:rsidP="00DC1F2E">
      <w:pPr>
        <w:spacing w:after="0" w:line="240" w:lineRule="auto"/>
        <w:jc w:val="center"/>
        <w:rPr>
          <w:rFonts w:ascii="Times New Roman" w:eastAsia="Times New Roman" w:hAnsi="Times New Roman" w:cs="Times New Roman"/>
          <w:b/>
          <w:color w:val="000000"/>
          <w:sz w:val="28"/>
          <w:szCs w:val="28"/>
          <w:lang w:eastAsia="ru-RU"/>
        </w:rPr>
      </w:pPr>
      <w:r w:rsidRPr="00DC1F2E">
        <w:rPr>
          <w:rFonts w:ascii="Times New Roman" w:eastAsia="Times New Roman" w:hAnsi="Times New Roman" w:cs="Times New Roman"/>
          <w:b/>
          <w:color w:val="000000"/>
          <w:sz w:val="28"/>
          <w:szCs w:val="28"/>
          <w:lang w:eastAsia="ru-RU"/>
        </w:rPr>
        <w:t>1. Общие положения</w:t>
      </w:r>
    </w:p>
    <w:p w:rsidR="00DC1F2E" w:rsidRPr="00DC1F2E" w:rsidRDefault="00DC1F2E" w:rsidP="00DC1F2E">
      <w:pPr>
        <w:spacing w:after="0" w:line="240" w:lineRule="auto"/>
        <w:jc w:val="center"/>
        <w:rPr>
          <w:rFonts w:ascii="Times New Roman" w:eastAsia="Times New Roman" w:hAnsi="Times New Roman" w:cs="Times New Roman"/>
          <w:b/>
          <w:color w:val="000000"/>
          <w:sz w:val="28"/>
          <w:szCs w:val="28"/>
          <w:lang w:eastAsia="ru-RU"/>
        </w:rPr>
      </w:pPr>
    </w:p>
    <w:p w:rsidR="00DC1F2E" w:rsidRPr="00DC1F2E" w:rsidRDefault="00DC1F2E" w:rsidP="00531A8A">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1.1.Настоящий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безвозмездное пользование (далее – муниципальная услуга).</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Arial"/>
          <w:spacing w:val="1"/>
          <w:sz w:val="28"/>
          <w:szCs w:val="28"/>
          <w:lang w:eastAsia="ru-RU"/>
        </w:rPr>
      </w:pPr>
      <w:r w:rsidRPr="00DC1F2E">
        <w:rPr>
          <w:rFonts w:ascii="Times New Roman" w:eastAsia="Times New Roman" w:hAnsi="Times New Roman" w:cs="Arial"/>
          <w:color w:val="000000"/>
          <w:spacing w:val="1"/>
          <w:sz w:val="28"/>
          <w:szCs w:val="28"/>
          <w:lang w:eastAsia="ru-RU"/>
        </w:rPr>
        <w:t xml:space="preserve">1.2. Получатели услуги (далее - заявитель): физические и юридические лица, </w:t>
      </w:r>
      <w:r w:rsidRPr="00DC1F2E">
        <w:rPr>
          <w:rFonts w:ascii="Times New Roman" w:eastAsia="Times New Roman" w:hAnsi="Times New Roman" w:cs="Arial"/>
          <w:spacing w:val="1"/>
          <w:sz w:val="28"/>
          <w:szCs w:val="28"/>
          <w:lang w:eastAsia="ru-RU"/>
        </w:rPr>
        <w:t>указанные в п.2 ст.39.10 Земельного кодекса Российской Федерации (приложение №1).</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pacing w:val="1"/>
          <w:sz w:val="28"/>
          <w:szCs w:val="28"/>
          <w:lang w:eastAsia="ru-RU"/>
        </w:rPr>
        <w:t xml:space="preserve">1.3. </w:t>
      </w:r>
      <w:r w:rsidRPr="00DC1F2E">
        <w:rPr>
          <w:rFonts w:ascii="Times New Roman" w:eastAsia="Times New Roman" w:hAnsi="Times New Roman" w:cs="Times New Roman"/>
          <w:sz w:val="28"/>
          <w:szCs w:val="28"/>
          <w:lang w:eastAsia="ru-RU"/>
        </w:rPr>
        <w:t>Муниципальная услуга предоставляется палатой имущественных и земельных отношений Лениногорского муниципального района Республики Татарстан (далее – Палата).</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1.3.1. Место нахождения Палаты: 423250, Республика </w:t>
      </w:r>
      <w:proofErr w:type="spellStart"/>
      <w:r w:rsidRPr="00DC1F2E">
        <w:rPr>
          <w:rFonts w:ascii="Times New Roman" w:eastAsia="Times New Roman" w:hAnsi="Times New Roman" w:cs="Times New Roman"/>
          <w:sz w:val="28"/>
          <w:szCs w:val="28"/>
          <w:lang w:eastAsia="ru-RU"/>
        </w:rPr>
        <w:t>Татарстан,г</w:t>
      </w:r>
      <w:proofErr w:type="spellEnd"/>
      <w:r w:rsidRPr="00DC1F2E">
        <w:rPr>
          <w:rFonts w:ascii="Times New Roman" w:eastAsia="Times New Roman" w:hAnsi="Times New Roman" w:cs="Times New Roman"/>
          <w:sz w:val="28"/>
          <w:szCs w:val="28"/>
          <w:lang w:eastAsia="ru-RU"/>
        </w:rPr>
        <w:t xml:space="preserve">. Лениногорск, </w:t>
      </w:r>
      <w:proofErr w:type="spellStart"/>
      <w:r w:rsidRPr="00DC1F2E">
        <w:rPr>
          <w:rFonts w:ascii="Times New Roman" w:eastAsia="Times New Roman" w:hAnsi="Times New Roman" w:cs="Times New Roman"/>
          <w:sz w:val="28"/>
          <w:szCs w:val="28"/>
          <w:lang w:eastAsia="ru-RU"/>
        </w:rPr>
        <w:t>ул.Тукая</w:t>
      </w:r>
      <w:proofErr w:type="spellEnd"/>
      <w:r w:rsidRPr="00DC1F2E">
        <w:rPr>
          <w:rFonts w:ascii="Times New Roman" w:eastAsia="Times New Roman" w:hAnsi="Times New Roman" w:cs="Times New Roman"/>
          <w:sz w:val="28"/>
          <w:szCs w:val="28"/>
          <w:lang w:eastAsia="ru-RU"/>
        </w:rPr>
        <w:t>, д.7.</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График работы: </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понедельник – четверг: с 8.00 до 17.15; </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пятница: с 8.00 до 16.00; </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суббота, воскресенье: выходные дни.</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Справочный телефон (885595) 50161. </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Проход по документам, удостоверяющим личность.</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12" w:history="1">
        <w:r w:rsidRPr="00DC1F2E">
          <w:rPr>
            <w:rFonts w:ascii="Times New Roman" w:eastAsia="Times New Roman" w:hAnsi="Times New Roman" w:cs="Times New Roman"/>
            <w:sz w:val="28"/>
            <w:szCs w:val="28"/>
            <w:u w:val="single"/>
            <w:lang w:val="en-US" w:eastAsia="ru-RU"/>
          </w:rPr>
          <w:t>www</w:t>
        </w:r>
        <w:r w:rsidRPr="00DC1F2E">
          <w:rPr>
            <w:rFonts w:ascii="Times New Roman" w:eastAsia="Times New Roman" w:hAnsi="Times New Roman" w:cs="Times New Roman"/>
            <w:sz w:val="28"/>
            <w:szCs w:val="28"/>
            <w:u w:val="single"/>
            <w:lang w:eastAsia="ru-RU"/>
          </w:rPr>
          <w:t>.</w:t>
        </w:r>
        <w:proofErr w:type="spellStart"/>
        <w:r w:rsidRPr="00DC1F2E">
          <w:rPr>
            <w:rFonts w:ascii="Times New Roman" w:eastAsia="Times New Roman" w:hAnsi="Times New Roman" w:cs="Times New Roman"/>
            <w:sz w:val="28"/>
            <w:szCs w:val="28"/>
            <w:u w:val="single"/>
            <w:lang w:val="en-US" w:eastAsia="ru-RU"/>
          </w:rPr>
          <w:t>leninogorsk</w:t>
        </w:r>
        <w:proofErr w:type="spellEnd"/>
        <w:r w:rsidRPr="00DC1F2E">
          <w:rPr>
            <w:rFonts w:ascii="Times New Roman" w:eastAsia="Times New Roman" w:hAnsi="Times New Roman" w:cs="Times New Roman"/>
            <w:sz w:val="28"/>
            <w:szCs w:val="28"/>
            <w:u w:val="single"/>
            <w:lang w:eastAsia="ru-RU"/>
          </w:rPr>
          <w:t>.</w:t>
        </w:r>
        <w:proofErr w:type="spellStart"/>
        <w:r w:rsidRPr="00DC1F2E">
          <w:rPr>
            <w:rFonts w:ascii="Times New Roman" w:eastAsia="Times New Roman" w:hAnsi="Times New Roman" w:cs="Times New Roman"/>
            <w:sz w:val="28"/>
            <w:szCs w:val="28"/>
            <w:u w:val="single"/>
            <w:lang w:val="en-US" w:eastAsia="ru-RU"/>
          </w:rPr>
          <w:t>tatar</w:t>
        </w:r>
        <w:proofErr w:type="spellEnd"/>
        <w:r w:rsidRPr="00DC1F2E">
          <w:rPr>
            <w:rFonts w:ascii="Times New Roman" w:eastAsia="Times New Roman" w:hAnsi="Times New Roman" w:cs="Times New Roman"/>
            <w:sz w:val="28"/>
            <w:szCs w:val="28"/>
            <w:u w:val="single"/>
            <w:lang w:eastAsia="ru-RU"/>
          </w:rPr>
          <w:t>.</w:t>
        </w:r>
        <w:proofErr w:type="spellStart"/>
        <w:r w:rsidRPr="00DC1F2E">
          <w:rPr>
            <w:rFonts w:ascii="Times New Roman" w:eastAsia="Times New Roman" w:hAnsi="Times New Roman" w:cs="Times New Roman"/>
            <w:sz w:val="28"/>
            <w:szCs w:val="28"/>
            <w:u w:val="single"/>
            <w:lang w:val="en-US" w:eastAsia="ru-RU"/>
          </w:rPr>
          <w:t>ru</w:t>
        </w:r>
        <w:proofErr w:type="spellEnd"/>
      </w:hyperlink>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lang w:eastAsia="ru-RU"/>
        </w:rPr>
        <w:t>.</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13" w:history="1">
        <w:r w:rsidRPr="00DC1F2E">
          <w:rPr>
            <w:rFonts w:ascii="Times New Roman" w:eastAsia="Times New Roman" w:hAnsi="Times New Roman" w:cs="Times New Roman"/>
            <w:sz w:val="28"/>
            <w:szCs w:val="28"/>
            <w:lang w:val="en-US" w:eastAsia="ru-RU"/>
          </w:rPr>
          <w:t>www</w:t>
        </w:r>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leninogorsk</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tatar</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ru</w:t>
        </w:r>
        <w:proofErr w:type="spellEnd"/>
      </w:hyperlink>
      <w:r w:rsidRPr="00DC1F2E">
        <w:rPr>
          <w:rFonts w:ascii="Times New Roman" w:eastAsia="Times New Roman" w:hAnsi="Times New Roman" w:cs="Times New Roman"/>
          <w:sz w:val="28"/>
          <w:szCs w:val="28"/>
          <w:lang w:eastAsia="ru-RU"/>
        </w:rPr>
        <w:t>.);</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://u</w:t>
      </w:r>
      <w:proofErr w:type="spellStart"/>
      <w:r w:rsidRPr="00DC1F2E">
        <w:rPr>
          <w:rFonts w:ascii="Times New Roman" w:eastAsia="Times New Roman" w:hAnsi="Times New Roman" w:cs="Times New Roman"/>
          <w:sz w:val="28"/>
          <w:szCs w:val="28"/>
          <w:lang w:val="en-US" w:eastAsia="ru-RU"/>
        </w:rPr>
        <w:t>slugi</w:t>
      </w:r>
      <w:proofErr w:type="spellEnd"/>
      <w:r w:rsidRPr="00DC1F2E">
        <w:rPr>
          <w:rFonts w:ascii="Times New Roman" w:eastAsia="Times New Roman" w:hAnsi="Times New Roman" w:cs="Times New Roman"/>
          <w:sz w:val="28"/>
          <w:szCs w:val="28"/>
          <w:lang w:eastAsia="ru-RU"/>
        </w:rPr>
        <w:t xml:space="preserve">. </w:t>
      </w:r>
      <w:hyperlink r:id="rId14" w:history="1">
        <w:proofErr w:type="spellStart"/>
        <w:r w:rsidRPr="00DC1F2E">
          <w:rPr>
            <w:rFonts w:ascii="Times New Roman" w:eastAsia="Times New Roman" w:hAnsi="Times New Roman" w:cs="Times New Roman"/>
            <w:sz w:val="28"/>
            <w:szCs w:val="28"/>
            <w:lang w:val="en-US" w:eastAsia="ru-RU"/>
          </w:rPr>
          <w:t>tatar</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ru</w:t>
        </w:r>
        <w:proofErr w:type="spellEnd"/>
      </w:hyperlink>
      <w:r w:rsidRPr="00DC1F2E">
        <w:rPr>
          <w:rFonts w:ascii="Times New Roman" w:eastAsia="Times New Roman" w:hAnsi="Times New Roman" w:cs="Times New Roman"/>
          <w:sz w:val="28"/>
          <w:szCs w:val="28"/>
          <w:lang w:eastAsia="ru-RU"/>
        </w:rPr>
        <w:t xml:space="preserve">/); </w:t>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15" w:history="1">
        <w:r w:rsidRPr="00DC1F2E">
          <w:rPr>
            <w:rFonts w:ascii="Times New Roman" w:eastAsia="Times New Roman" w:hAnsi="Times New Roman" w:cs="Times New Roman"/>
            <w:sz w:val="28"/>
            <w:szCs w:val="28"/>
            <w:lang w:val="en-US" w:eastAsia="ru-RU"/>
          </w:rPr>
          <w:t>www</w:t>
        </w:r>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gosuslugi</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ru</w:t>
        </w:r>
        <w:proofErr w:type="spellEnd"/>
        <w:r w:rsidRPr="00DC1F2E">
          <w:rPr>
            <w:rFonts w:ascii="Times New Roman" w:eastAsia="Times New Roman" w:hAnsi="Times New Roman" w:cs="Times New Roman"/>
            <w:sz w:val="28"/>
            <w:szCs w:val="28"/>
            <w:lang w:eastAsia="ru-RU"/>
          </w:rPr>
          <w:t>/</w:t>
        </w:r>
      </w:hyperlink>
      <w:r w:rsidRPr="00DC1F2E">
        <w:rPr>
          <w:rFonts w:ascii="Times New Roman" w:eastAsia="Times New Roman" w:hAnsi="Times New Roman" w:cs="Times New Roman"/>
          <w:sz w:val="28"/>
          <w:szCs w:val="28"/>
          <w:lang w:eastAsia="ru-RU"/>
        </w:rPr>
        <w:t>);</w:t>
      </w:r>
    </w:p>
    <w:p w:rsidR="00DC1F2E" w:rsidRPr="00DC1F2E" w:rsidRDefault="00DC1F2E" w:rsidP="00531A8A">
      <w:pPr>
        <w:tabs>
          <w:tab w:val="left" w:pos="709"/>
          <w:tab w:val="left" w:pos="4290"/>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 в Палате:</w:t>
      </w:r>
      <w:r w:rsidRPr="00DC1F2E">
        <w:rPr>
          <w:rFonts w:ascii="Times New Roman" w:eastAsia="Times New Roman" w:hAnsi="Times New Roman" w:cs="Times New Roman"/>
          <w:sz w:val="28"/>
          <w:szCs w:val="28"/>
          <w:lang w:eastAsia="ru-RU"/>
        </w:rPr>
        <w:tab/>
      </w:r>
    </w:p>
    <w:p w:rsidR="00DC1F2E" w:rsidRPr="00DC1F2E" w:rsidRDefault="00DC1F2E"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при устном обращении - лично или по телефону; </w:t>
      </w:r>
    </w:p>
    <w:p w:rsidR="00DC1F2E" w:rsidRPr="00DC1F2E" w:rsidRDefault="00DC1F2E" w:rsidP="00531A8A">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DC1F2E" w:rsidRPr="00DC1F2E" w:rsidRDefault="00DC1F2E" w:rsidP="00531A8A">
      <w:pPr>
        <w:keepNext/>
        <w:spacing w:after="0" w:line="240" w:lineRule="auto"/>
        <w:ind w:firstLine="851"/>
        <w:jc w:val="both"/>
        <w:outlineLvl w:val="0"/>
        <w:rPr>
          <w:rFonts w:ascii="Times New Roman" w:eastAsia="Times New Roman" w:hAnsi="Times New Roman" w:cs="Times New Roman"/>
          <w:sz w:val="28"/>
          <w:szCs w:val="28"/>
          <w:lang w:eastAsia="zh-CN"/>
        </w:rPr>
      </w:pPr>
      <w:r w:rsidRPr="00DC1F2E">
        <w:rPr>
          <w:rFonts w:ascii="Times New Roman" w:eastAsia="Times New Roman" w:hAnsi="Times New Roman" w:cs="Times New Roman"/>
          <w:sz w:val="28"/>
          <w:szCs w:val="28"/>
          <w:lang w:eastAsia="zh-CN"/>
        </w:rPr>
        <w:t>1.4. Предоставление муниципальной услуги осуществляется в соответствии с:</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Гражданским кодексом Российской Федерации от 30.11.1994 № 51-ФЗ (Собрание законодательства Российской Федерации, 05.12.1994, № 32, ст. 3301) (далее – ГК РФ);</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Земельным кодексом Российской Федерации от 25.10.2001 № 136-ФЗ (Собрание законодательства Российской Федерации, 29.10.2001, №44, ст.4147) (далее – ЗК РФ);</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z w:val="28"/>
          <w:szCs w:val="20"/>
          <w:lang w:eastAsia="ru-RU"/>
        </w:rPr>
      </w:pPr>
      <w:r w:rsidRPr="00DC1F2E">
        <w:rPr>
          <w:rFonts w:ascii="Times New Roman" w:eastAsia="Times New Roman" w:hAnsi="Times New Roman" w:cs="Times New Roman"/>
          <w:sz w:val="28"/>
          <w:szCs w:val="20"/>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sz w:val="28"/>
          <w:szCs w:val="28"/>
          <w:lang w:eastAsia="ru-RU"/>
        </w:rPr>
        <w:t>приказом Минэкономразвития России от 12.01.2015 №1 «Об утверждении перечня документов, подтверждающих право заявителя на приобретение земельного участка без проведения торгов» (далее приказ №1) (Официальный интернет-портал правовой информации http://www.pravo.gov.ru, 28.02.2015);</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Законом Республики Татарстан от 28.07.2004 № 45-ЗРТ «О местном самоуправлении в Республике Татарстан»</w:t>
      </w:r>
      <w:r w:rsidRPr="00DC1F2E">
        <w:rPr>
          <w:rFonts w:ascii="Times New Roman" w:eastAsia="Times New Roman" w:hAnsi="Times New Roman" w:cs="Times New Roman"/>
          <w:sz w:val="24"/>
          <w:szCs w:val="24"/>
          <w:lang w:eastAsia="ru-RU"/>
        </w:rPr>
        <w:t xml:space="preserve"> </w:t>
      </w:r>
      <w:r w:rsidRPr="00DC1F2E">
        <w:rPr>
          <w:rFonts w:ascii="Times New Roman" w:eastAsia="Times New Roman" w:hAnsi="Times New Roman" w:cs="Times New Roman"/>
          <w:sz w:val="28"/>
          <w:szCs w:val="28"/>
          <w:lang w:eastAsia="ru-RU"/>
        </w:rPr>
        <w:t>(Республика Татарстан, №155-156, 03.08.2004) (далее – Закон РТ № 45-ЗРТ);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Уставом муниципального образования Лениного муниципального района Республики Татарстан, принятого Решением Совета Лениногорского муниципального района от 08.12.2005 № 20 (далее – Устав);</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Положением о Палате имущественных и земельных отношений Лениногорского муниципального района Республики Татарстан, утвержденным Решением Совета от 15.11.2016 № 101 (далее – Положение о Палате);</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DC1F2E" w:rsidRPr="00DC1F2E" w:rsidRDefault="00DC1F2E" w:rsidP="00531A8A">
      <w:pPr>
        <w:tabs>
          <w:tab w:val="left" w:pos="600"/>
          <w:tab w:val="left" w:pos="6810"/>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DC1F2E" w:rsidRPr="00DC1F2E" w:rsidRDefault="00DC1F2E" w:rsidP="00531A8A">
      <w:pPr>
        <w:tabs>
          <w:tab w:val="left" w:pos="600"/>
          <w:tab w:val="left" w:pos="6810"/>
        </w:tab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техническая ошибка </w:t>
      </w:r>
      <w:r w:rsidRPr="00DC1F2E">
        <w:rPr>
          <w:rFonts w:ascii="Times New Roman" w:eastAsia="Times New Roman" w:hAnsi="Times New Roman" w:cs="Times New Roman"/>
          <w:bCs/>
          <w:sz w:val="28"/>
          <w:szCs w:val="28"/>
          <w:lang w:eastAsia="ru-RU"/>
        </w:rPr>
        <w:t>–</w:t>
      </w:r>
      <w:r w:rsidRPr="00DC1F2E">
        <w:rPr>
          <w:rFonts w:ascii="Times New Roman" w:eastAsia="Times New Roman" w:hAnsi="Times New Roman" w:cs="Times New Roman"/>
          <w:sz w:val="28"/>
          <w:szCs w:val="28"/>
          <w:lang w:eastAsia="ru-RU"/>
        </w:rPr>
        <w:t xml:space="preserve">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№2).</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DC1F2E" w:rsidRPr="00DC1F2E" w:rsidRDefault="00DC1F2E" w:rsidP="00DC1F2E">
      <w:pPr>
        <w:spacing w:after="0" w:line="360" w:lineRule="auto"/>
        <w:jc w:val="both"/>
        <w:rPr>
          <w:rFonts w:ascii="Times New Roman" w:eastAsia="Times New Roman" w:hAnsi="Times New Roman" w:cs="Times New Roman"/>
          <w:color w:val="000000"/>
          <w:sz w:val="24"/>
          <w:szCs w:val="24"/>
          <w:lang w:eastAsia="ru-RU"/>
        </w:rPr>
        <w:sectPr w:rsidR="00DC1F2E" w:rsidRPr="00DC1F2E" w:rsidSect="00DC1F2E">
          <w:headerReference w:type="default" r:id="rId16"/>
          <w:headerReference w:type="first" r:id="rId17"/>
          <w:pgSz w:w="11907" w:h="16840" w:code="9"/>
          <w:pgMar w:top="1134" w:right="868" w:bottom="1134" w:left="1134" w:header="720" w:footer="720" w:gutter="0"/>
          <w:pgNumType w:start="1"/>
          <w:cols w:space="708"/>
          <w:noEndnote/>
          <w:titlePg/>
          <w:docGrid w:linePitch="381"/>
        </w:sectPr>
      </w:pPr>
    </w:p>
    <w:p w:rsidR="00DC1F2E" w:rsidRPr="00DC1F2E" w:rsidRDefault="00DC1F2E" w:rsidP="00DC1F2E">
      <w:pPr>
        <w:spacing w:after="0" w:line="240" w:lineRule="auto"/>
        <w:jc w:val="center"/>
        <w:rPr>
          <w:rFonts w:ascii="Times New Roman" w:eastAsia="Times New Roman" w:hAnsi="Times New Roman" w:cs="Times New Roman"/>
          <w:b/>
          <w:color w:val="000000"/>
          <w:sz w:val="28"/>
          <w:szCs w:val="28"/>
          <w:lang w:eastAsia="ru-RU"/>
        </w:rPr>
      </w:pPr>
      <w:bookmarkStart w:id="1" w:name="OLE_LINK26"/>
      <w:bookmarkStart w:id="2" w:name="OLE_LINK27"/>
      <w:r w:rsidRPr="00DC1F2E">
        <w:rPr>
          <w:rFonts w:ascii="Times New Roman" w:eastAsia="Times New Roman" w:hAnsi="Times New Roman" w:cs="Times New Roman"/>
          <w:b/>
          <w:color w:val="000000"/>
          <w:sz w:val="28"/>
          <w:szCs w:val="28"/>
          <w:lang w:eastAsia="ru-RU"/>
        </w:rPr>
        <w:t>2. Стандарт предоставления муниципальной услуги</w:t>
      </w:r>
    </w:p>
    <w:p w:rsidR="00DC1F2E" w:rsidRPr="00DC1F2E" w:rsidRDefault="00DC1F2E" w:rsidP="00DC1F2E">
      <w:pPr>
        <w:spacing w:after="0" w:line="240" w:lineRule="auto"/>
        <w:jc w:val="center"/>
        <w:rPr>
          <w:rFonts w:ascii="Times New Roman" w:eastAsia="Times New Roman" w:hAnsi="Times New Roman" w:cs="Times New Roman"/>
          <w:b/>
          <w:color w:val="000000"/>
          <w:sz w:val="28"/>
          <w:szCs w:val="28"/>
          <w:lang w:eastAsia="ru-RU"/>
        </w:rPr>
      </w:pPr>
    </w:p>
    <w:tbl>
      <w:tblPr>
        <w:tblW w:w="0" w:type="auto"/>
        <w:tblLayout w:type="fixed"/>
        <w:tblCellMar>
          <w:left w:w="70" w:type="dxa"/>
          <w:right w:w="70" w:type="dxa"/>
        </w:tblCellMar>
        <w:tblLook w:val="0000" w:firstRow="0" w:lastRow="0" w:firstColumn="0" w:lastColumn="0" w:noHBand="0" w:noVBand="0"/>
      </w:tblPr>
      <w:tblGrid>
        <w:gridCol w:w="4390"/>
        <w:gridCol w:w="6410"/>
        <w:gridCol w:w="4012"/>
      </w:tblGrid>
      <w:tr w:rsidR="00DC1F2E" w:rsidRPr="00DC1F2E" w:rsidTr="00DC1F2E">
        <w:trPr>
          <w:tblHeader/>
        </w:trPr>
        <w:tc>
          <w:tcPr>
            <w:tcW w:w="4390" w:type="dxa"/>
            <w:tcBorders>
              <w:top w:val="single" w:sz="6" w:space="0" w:color="auto"/>
              <w:left w:val="single" w:sz="6" w:space="0" w:color="auto"/>
              <w:bottom w:val="single" w:sz="6" w:space="0" w:color="auto"/>
              <w:right w:val="single" w:sz="6" w:space="0" w:color="auto"/>
            </w:tcBorders>
            <w:vAlign w:val="center"/>
          </w:tcPr>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vAlign w:val="center"/>
          </w:tcPr>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Содержание требования стандарта</w:t>
            </w:r>
          </w:p>
        </w:tc>
        <w:tc>
          <w:tcPr>
            <w:tcW w:w="4012" w:type="dxa"/>
            <w:tcBorders>
              <w:top w:val="single" w:sz="6" w:space="0" w:color="auto"/>
              <w:left w:val="single" w:sz="6" w:space="0" w:color="auto"/>
              <w:bottom w:val="single" w:sz="6" w:space="0" w:color="auto"/>
              <w:right w:val="single" w:sz="6" w:space="0" w:color="auto"/>
            </w:tcBorders>
            <w:vAlign w:val="center"/>
          </w:tcPr>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 xml:space="preserve">Нормативный акт, устанавливающий услугу или требование </w:t>
            </w: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 Наименование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Предоставление земельного участка, находящегося в муниципальной собственности, в безвозмездное пользование </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ст.39.10 ЗК РФ</w:t>
            </w: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Палата </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Положение</w:t>
            </w: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bCs/>
                <w:sz w:val="28"/>
                <w:szCs w:val="28"/>
                <w:lang w:val="tt-RU" w:eastAsia="ru-RU"/>
              </w:rPr>
            </w:pPr>
            <w:r w:rsidRPr="00DC1F2E">
              <w:rPr>
                <w:rFonts w:ascii="Times New Roman" w:eastAsia="Times New Roman" w:hAnsi="Times New Roman" w:cs="Times New Roman"/>
                <w:bCs/>
                <w:sz w:val="28"/>
                <w:szCs w:val="28"/>
                <w:lang w:val="tt-RU" w:eastAsia="ru-RU"/>
              </w:rPr>
              <w:t>Распоряжение о предоставлении земельного участка в безвозмездное пользование (приложение №3).</w:t>
            </w:r>
          </w:p>
          <w:p w:rsidR="00DC1F2E" w:rsidRPr="00DC1F2E" w:rsidRDefault="00DC1F2E" w:rsidP="00DC1F2E">
            <w:pPr>
              <w:spacing w:after="0" w:line="240" w:lineRule="auto"/>
              <w:jc w:val="both"/>
              <w:rPr>
                <w:rFonts w:ascii="Times New Roman" w:eastAsia="Times New Roman" w:hAnsi="Times New Roman" w:cs="Times New Roman"/>
                <w:bCs/>
                <w:sz w:val="28"/>
                <w:szCs w:val="28"/>
                <w:lang w:val="tt-RU" w:eastAsia="ru-RU"/>
              </w:rPr>
            </w:pPr>
            <w:r w:rsidRPr="00DC1F2E">
              <w:rPr>
                <w:rFonts w:ascii="Times New Roman" w:eastAsia="Times New Roman" w:hAnsi="Times New Roman" w:cs="Times New Roman"/>
                <w:bCs/>
                <w:sz w:val="28"/>
                <w:szCs w:val="28"/>
                <w:lang w:val="tt-RU" w:eastAsia="ru-RU"/>
              </w:rPr>
              <w:t>Договор безвозмездного пользования земельным участком (приложение №4).</w:t>
            </w:r>
          </w:p>
          <w:p w:rsidR="00DC1F2E" w:rsidRPr="00DC1F2E" w:rsidRDefault="00DC1F2E" w:rsidP="00DC1F2E">
            <w:pPr>
              <w:spacing w:after="0" w:line="240" w:lineRule="auto"/>
              <w:jc w:val="both"/>
              <w:rPr>
                <w:rFonts w:ascii="Times New Roman" w:eastAsia="Times New Roman" w:hAnsi="Times New Roman" w:cs="Times New Roman"/>
                <w:bCs/>
                <w:sz w:val="28"/>
                <w:szCs w:val="28"/>
                <w:lang w:val="tt-RU" w:eastAsia="ru-RU"/>
              </w:rPr>
            </w:pPr>
            <w:r w:rsidRPr="00DC1F2E">
              <w:rPr>
                <w:rFonts w:ascii="Times New Roman" w:eastAsia="Times New Roman" w:hAnsi="Times New Roman" w:cs="Times New Roman"/>
                <w:bCs/>
                <w:sz w:val="28"/>
                <w:szCs w:val="28"/>
                <w:lang w:val="tt-RU" w:eastAsia="ru-RU"/>
              </w:rPr>
              <w:t>Письмо об отказе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пп.4 п.1 ст.39.1 ЗК РФ</w:t>
            </w: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2.4.</w:t>
            </w:r>
            <w:r w:rsidRPr="00DC1F2E">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0"/>
                <w:lang w:eastAsia="ru-RU"/>
              </w:rPr>
            </w:pPr>
            <w:r w:rsidRPr="00DC1F2E">
              <w:rPr>
                <w:rFonts w:ascii="Times New Roman" w:eastAsia="Times New Roman" w:hAnsi="Times New Roman" w:cs="Times New Roman"/>
                <w:sz w:val="28"/>
                <w:szCs w:val="20"/>
                <w:lang w:eastAsia="ru-RU"/>
              </w:rPr>
              <w:t>Принятие решения о предоставлении земельного участка в собственность в течение 12 дней</w:t>
            </w:r>
            <w:r w:rsidRPr="00DC1F2E">
              <w:rPr>
                <w:rFonts w:ascii="Times New Roman" w:eastAsia="Times New Roman" w:hAnsi="Times New Roman" w:cs="Times New Roman"/>
                <w:sz w:val="28"/>
                <w:szCs w:val="20"/>
                <w:vertAlign w:val="superscript"/>
                <w:lang w:eastAsia="ru-RU"/>
              </w:rPr>
              <w:footnoteReference w:id="1"/>
            </w:r>
            <w:r w:rsidRPr="00DC1F2E">
              <w:rPr>
                <w:rFonts w:ascii="Times New Roman" w:eastAsia="Times New Roman" w:hAnsi="Times New Roman" w:cs="Times New Roman"/>
                <w:sz w:val="28"/>
                <w:szCs w:val="20"/>
                <w:lang w:eastAsia="ru-RU"/>
              </w:rPr>
              <w:t xml:space="preserve"> со дня получения заявления. </w:t>
            </w:r>
          </w:p>
          <w:p w:rsidR="00DC1F2E" w:rsidRPr="00DC1F2E" w:rsidRDefault="00DC1F2E" w:rsidP="00DC1F2E">
            <w:pPr>
              <w:suppressAutoHyphens/>
              <w:spacing w:after="0" w:line="240" w:lineRule="auto"/>
              <w:jc w:val="both"/>
              <w:rPr>
                <w:rFonts w:ascii="Times New Roman" w:eastAsia="Times New Roman" w:hAnsi="Times New Roman" w:cs="Times New Roman"/>
                <w:sz w:val="28"/>
                <w:szCs w:val="20"/>
                <w:lang w:eastAsia="ru-RU"/>
              </w:rPr>
            </w:pPr>
            <w:r w:rsidRPr="00DC1F2E">
              <w:rPr>
                <w:rFonts w:ascii="Times New Roman" w:eastAsia="Times New Roman" w:hAnsi="Times New Roman" w:cs="Times New Roman"/>
                <w:sz w:val="28"/>
                <w:szCs w:val="20"/>
                <w:lang w:eastAsia="ru-RU"/>
              </w:rPr>
              <w:t>Выдача подписанного договора в течение двух дней с момента регистрации распоряжения.</w:t>
            </w:r>
          </w:p>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Приостановление срока предоставления муниципальной услуги не предусмотрено</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keepNext/>
              <w:spacing w:after="0" w:line="240" w:lineRule="auto"/>
              <w:jc w:val="center"/>
              <w:outlineLvl w:val="0"/>
              <w:rPr>
                <w:rFonts w:ascii="Times New Roman" w:eastAsia="Times New Roman" w:hAnsi="Times New Roman" w:cs="Times New Roman"/>
                <w:sz w:val="28"/>
                <w:szCs w:val="28"/>
                <w:lang w:eastAsia="zh-CN"/>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2.5.</w:t>
            </w:r>
            <w:r w:rsidRPr="00DC1F2E">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 Заявление; </w:t>
            </w: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Документы, удостоверяющие личность;</w:t>
            </w:r>
          </w:p>
          <w:p w:rsidR="00DC1F2E" w:rsidRPr="00DC1F2E" w:rsidRDefault="00DC1F2E" w:rsidP="00DC1F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DC1F2E" w:rsidRPr="00DC1F2E" w:rsidRDefault="00DC1F2E" w:rsidP="00DC1F2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C1F2E" w:rsidRPr="00DC1F2E" w:rsidRDefault="00DC1F2E" w:rsidP="00DC1F2E">
            <w:pPr>
              <w:tabs>
                <w:tab w:val="left" w:pos="0"/>
              </w:tab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Перечень дополнительных документов, предоставляемых заявителем, в зависимости от категории получателя услуг приведен в приложении №5.</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почтовым отправлением.</w:t>
            </w:r>
          </w:p>
          <w:p w:rsidR="00DC1F2E" w:rsidRPr="00DC1F2E" w:rsidRDefault="00DC1F2E" w:rsidP="00DC1F2E">
            <w:pPr>
              <w:tabs>
                <w:tab w:val="left" w:pos="0"/>
              </w:tab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Приказ №1</w:t>
            </w: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Перечень документов, получаемых в рамках межведомственного взаимодействия, в зависимости от категории получателей услуг приведен в приложении №5.</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DC1F2E" w:rsidRPr="00DC1F2E" w:rsidRDefault="00DC1F2E" w:rsidP="00DC1F2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C1F2E">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Приказ №1</w:t>
            </w: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val="tt-RU" w:eastAsia="ru-RU"/>
              </w:rPr>
              <w:t>2.7. </w:t>
            </w:r>
            <w:r w:rsidRPr="00DC1F2E">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CYR" w:eastAsia="Times New Roman" w:hAnsi="Times New Roman CYR" w:cs="Times New Roman CYR"/>
                <w:sz w:val="28"/>
                <w:szCs w:val="28"/>
                <w:lang w:eastAsia="ru-RU"/>
              </w:rPr>
              <w:t>Согласование муниципальной услуги не требуется</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Подача документов ненадлежащим лицом;</w:t>
            </w: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 Представление документов в ненадлежащий орган</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2.9.</w:t>
            </w:r>
            <w:r w:rsidRPr="00DC1F2E">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Основания для отказа: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8" w:history="1">
              <w:r w:rsidRPr="00DC1F2E">
                <w:rPr>
                  <w:rFonts w:ascii="Times New Roman" w:eastAsia="Times New Roman" w:hAnsi="Times New Roman" w:cs="Times New Roman"/>
                  <w:sz w:val="28"/>
                  <w:szCs w:val="28"/>
                  <w:lang w:eastAsia="ru-RU"/>
                </w:rPr>
                <w:t>подпунктом 10 пункта 2 статьи 39.10</w:t>
              </w:r>
            </w:hyperlink>
            <w:r w:rsidRPr="00DC1F2E">
              <w:rPr>
                <w:rFonts w:ascii="Times New Roman" w:eastAsia="Times New Roman" w:hAnsi="Times New Roman" w:cs="Times New Roman"/>
                <w:sz w:val="28"/>
                <w:szCs w:val="28"/>
                <w:lang w:eastAsia="ru-RU"/>
              </w:rPr>
              <w:t xml:space="preserve"> ЗК РФ;</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9" w:history="1">
              <w:r w:rsidRPr="00DC1F2E">
                <w:rPr>
                  <w:rFonts w:ascii="Times New Roman" w:eastAsia="Times New Roman" w:hAnsi="Times New Roman" w:cs="Times New Roman"/>
                  <w:sz w:val="28"/>
                  <w:szCs w:val="28"/>
                  <w:lang w:eastAsia="ru-RU"/>
                </w:rPr>
                <w:t>пунктом 3 статьи 39.36</w:t>
              </w:r>
            </w:hyperlink>
            <w:r w:rsidRPr="00DC1F2E">
              <w:rPr>
                <w:rFonts w:ascii="Times New Roman" w:eastAsia="Times New Roman" w:hAnsi="Times New Roman" w:cs="Times New Roman"/>
                <w:sz w:val="28"/>
                <w:szCs w:val="28"/>
                <w:lang w:eastAsia="ru-RU"/>
              </w:rPr>
              <w:t xml:space="preserve"> ЗК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Pr="00DC1F2E">
                <w:rPr>
                  <w:rFonts w:ascii="Times New Roman" w:eastAsia="Times New Roman" w:hAnsi="Times New Roman" w:cs="Times New Roman"/>
                  <w:sz w:val="28"/>
                  <w:szCs w:val="28"/>
                  <w:lang w:eastAsia="ru-RU"/>
                </w:rPr>
                <w:t>пунктом 19 статьи 39.11</w:t>
              </w:r>
            </w:hyperlink>
            <w:r w:rsidRPr="00DC1F2E">
              <w:rPr>
                <w:rFonts w:ascii="Times New Roman" w:eastAsia="Times New Roman" w:hAnsi="Times New Roman" w:cs="Times New Roman"/>
                <w:sz w:val="28"/>
                <w:szCs w:val="28"/>
                <w:lang w:eastAsia="ru-RU"/>
              </w:rPr>
              <w:t xml:space="preserve"> ЗК РФ;</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21" w:history="1">
              <w:r w:rsidRPr="00DC1F2E">
                <w:rPr>
                  <w:rFonts w:ascii="Times New Roman" w:eastAsia="Times New Roman" w:hAnsi="Times New Roman" w:cs="Times New Roman"/>
                  <w:sz w:val="28"/>
                  <w:szCs w:val="28"/>
                  <w:lang w:eastAsia="ru-RU"/>
                </w:rPr>
                <w:t>подпунктом 6 пункта 4 статьи 39.11</w:t>
              </w:r>
            </w:hyperlink>
            <w:r w:rsidRPr="00DC1F2E">
              <w:rPr>
                <w:rFonts w:ascii="Times New Roman" w:eastAsia="Times New Roman" w:hAnsi="Times New Roman" w:cs="Times New Roman"/>
                <w:sz w:val="28"/>
                <w:szCs w:val="28"/>
                <w:lang w:eastAsia="ru-RU"/>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DC1F2E">
                <w:rPr>
                  <w:rFonts w:ascii="Times New Roman" w:eastAsia="Times New Roman" w:hAnsi="Times New Roman" w:cs="Times New Roman"/>
                  <w:sz w:val="28"/>
                  <w:szCs w:val="28"/>
                  <w:lang w:eastAsia="ru-RU"/>
                </w:rPr>
                <w:t>подпунктом 4 пункта 4 статьи 39.11</w:t>
              </w:r>
            </w:hyperlink>
            <w:r w:rsidRPr="00DC1F2E">
              <w:rPr>
                <w:rFonts w:ascii="Times New Roman" w:eastAsia="Times New Roman" w:hAnsi="Times New Roman" w:cs="Times New Roman"/>
                <w:sz w:val="28"/>
                <w:szCs w:val="28"/>
                <w:lang w:eastAsia="ru-RU"/>
              </w:rPr>
              <w:t xml:space="preserve"> ЗК РФ и уполномоченным органом не принято решение об отказе в проведении этого аукциона по основаниям, предусмотренным </w:t>
            </w:r>
            <w:hyperlink r:id="rId23" w:history="1">
              <w:r w:rsidRPr="00DC1F2E">
                <w:rPr>
                  <w:rFonts w:ascii="Times New Roman" w:eastAsia="Times New Roman" w:hAnsi="Times New Roman" w:cs="Times New Roman"/>
                  <w:sz w:val="28"/>
                  <w:szCs w:val="28"/>
                  <w:lang w:eastAsia="ru-RU"/>
                </w:rPr>
                <w:t>пунктом 8 статьи 39.11</w:t>
              </w:r>
            </w:hyperlink>
            <w:r w:rsidRPr="00DC1F2E">
              <w:rPr>
                <w:rFonts w:ascii="Times New Roman" w:eastAsia="Times New Roman" w:hAnsi="Times New Roman" w:cs="Times New Roman"/>
                <w:sz w:val="28"/>
                <w:szCs w:val="28"/>
                <w:lang w:eastAsia="ru-RU"/>
              </w:rPr>
              <w:t xml:space="preserve"> ЗК РФ;</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 в отношении земельного участка, указанного в заявлении о его предоставлении, опубликовано и размещено в соответствии с </w:t>
            </w:r>
            <w:hyperlink r:id="rId24" w:history="1">
              <w:r w:rsidRPr="00DC1F2E">
                <w:rPr>
                  <w:rFonts w:ascii="Times New Roman" w:eastAsia="Times New Roman" w:hAnsi="Times New Roman" w:cs="Times New Roman"/>
                  <w:sz w:val="28"/>
                  <w:szCs w:val="28"/>
                  <w:lang w:eastAsia="ru-RU"/>
                </w:rPr>
                <w:t>подпунктом 1 пункта 1 статьи 39.18</w:t>
              </w:r>
            </w:hyperlink>
            <w:r w:rsidRPr="00DC1F2E">
              <w:rPr>
                <w:rFonts w:ascii="Times New Roman" w:eastAsia="Times New Roman" w:hAnsi="Times New Roman" w:cs="Times New Roman"/>
                <w:sz w:val="28"/>
                <w:szCs w:val="28"/>
                <w:lang w:eastAsia="ru-RU"/>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DC1F2E">
                <w:rPr>
                  <w:rFonts w:ascii="Times New Roman" w:eastAsia="Times New Roman" w:hAnsi="Times New Roman" w:cs="Times New Roman"/>
                  <w:sz w:val="28"/>
                  <w:szCs w:val="28"/>
                  <w:lang w:eastAsia="ru-RU"/>
                </w:rPr>
                <w:t>подпунктом 10 пункта 2 статьи 39.10</w:t>
              </w:r>
            </w:hyperlink>
            <w:r w:rsidRPr="00DC1F2E">
              <w:rPr>
                <w:rFonts w:ascii="Times New Roman" w:eastAsia="Times New Roman" w:hAnsi="Times New Roman" w:cs="Times New Roman"/>
                <w:sz w:val="28"/>
                <w:szCs w:val="28"/>
                <w:lang w:eastAsia="ru-RU"/>
              </w:rPr>
              <w:t xml:space="preserve"> ЗК РФ;</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19) предоставление земельного участка на заявленном виде прав не допускается;</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20) в отношении земельного участка, указанного в заявлении о его предоставлении, не установлен вид разрешенного использования;</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24) границы земельного участка, указанного в заявлении о его предоставлении, подлежат уточнению в соответствии с Федеральным </w:t>
            </w:r>
            <w:hyperlink r:id="rId26" w:history="1">
              <w:r w:rsidRPr="00DC1F2E">
                <w:rPr>
                  <w:rFonts w:ascii="Times New Roman" w:eastAsia="Times New Roman" w:hAnsi="Times New Roman" w:cs="Times New Roman"/>
                  <w:sz w:val="28"/>
                  <w:szCs w:val="28"/>
                  <w:lang w:eastAsia="ru-RU"/>
                </w:rPr>
                <w:t>законом</w:t>
              </w:r>
            </w:hyperlink>
            <w:r w:rsidRPr="00DC1F2E">
              <w:rPr>
                <w:rFonts w:ascii="Times New Roman" w:eastAsia="Times New Roman" w:hAnsi="Times New Roman" w:cs="Times New Roman"/>
                <w:sz w:val="28"/>
                <w:szCs w:val="28"/>
                <w:lang w:eastAsia="ru-RU"/>
              </w:rPr>
              <w:t xml:space="preserve"> «О государственном кадастре недвижимости»;</w:t>
            </w:r>
          </w:p>
          <w:p w:rsidR="00DC1F2E" w:rsidRPr="00DC1F2E" w:rsidRDefault="00DC1F2E" w:rsidP="00DC1F2E">
            <w:pPr>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C1F2E">
              <w:rPr>
                <w:rFonts w:ascii="Times New Roman" w:eastAsia="Times New Roman" w:hAnsi="Times New Roman" w:cs="Times New Roman"/>
                <w:sz w:val="28"/>
                <w:szCs w:val="28"/>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ст.39.16 ЗК РФ</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CYR" w:eastAsia="Times New Roman" w:hAnsi="Times New Roman CYR" w:cs="Times New Roman CYR"/>
                <w:sz w:val="28"/>
                <w:szCs w:val="28"/>
                <w:lang w:eastAsia="ru-RU"/>
              </w:rPr>
            </w:pPr>
            <w:r w:rsidRPr="00DC1F2E">
              <w:rPr>
                <w:rFonts w:ascii="Times New Roman" w:eastAsia="Times New Roman" w:hAnsi="Times New Roman" w:cs="Times New Roman"/>
                <w:sz w:val="28"/>
                <w:szCs w:val="28"/>
                <w:lang w:eastAsia="ru-RU"/>
              </w:rPr>
              <w:t>Муниципаль</w:t>
            </w:r>
            <w:r w:rsidRPr="00DC1F2E">
              <w:rPr>
                <w:rFonts w:ascii="Times New Roman CYR" w:eastAsia="Times New Roman" w:hAnsi="Times New Roman CYR" w:cs="Times New Roman CYR"/>
                <w:sz w:val="28"/>
                <w:szCs w:val="28"/>
                <w:lang w:eastAsia="ru-RU"/>
              </w:rPr>
              <w:t>ная услуга предоставляется на безвоз</w:t>
            </w:r>
            <w:bookmarkStart w:id="3" w:name="OLE_LINK14"/>
            <w:bookmarkStart w:id="4" w:name="OLE_LINK15"/>
            <w:r w:rsidRPr="00DC1F2E">
              <w:rPr>
                <w:rFonts w:ascii="Times New Roman CYR" w:eastAsia="Times New Roman" w:hAnsi="Times New Roman CYR" w:cs="Times New Roman CYR"/>
                <w:sz w:val="28"/>
                <w:szCs w:val="28"/>
                <w:lang w:eastAsia="ru-RU"/>
              </w:rPr>
              <w:t>м</w:t>
            </w:r>
            <w:bookmarkEnd w:id="3"/>
            <w:bookmarkEnd w:id="4"/>
            <w:r w:rsidRPr="00DC1F2E">
              <w:rPr>
                <w:rFonts w:ascii="Times New Roman CYR" w:eastAsia="Times New Roman" w:hAnsi="Times New Roman CYR" w:cs="Times New Roman CYR"/>
                <w:sz w:val="28"/>
                <w:szCs w:val="28"/>
                <w:lang w:eastAsia="ru-RU"/>
              </w:rPr>
              <w:t>ездной основе</w:t>
            </w: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DC1F2E" w:rsidRPr="00DC1F2E" w:rsidRDefault="00DC1F2E" w:rsidP="00DC1F2E">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rPr>
                <w:rFonts w:ascii="Times New Roman" w:eastAsia="SimSun" w:hAnsi="Times New Roman" w:cs="Times New Roman"/>
                <w:bCs/>
                <w:sz w:val="28"/>
                <w:szCs w:val="28"/>
                <w:lang w:eastAsia="zh-CN"/>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C1F2E" w:rsidRPr="00DC1F2E" w:rsidRDefault="00DC1F2E" w:rsidP="00DC1F2E">
            <w:pPr>
              <w:spacing w:after="0" w:line="240" w:lineRule="auto"/>
              <w:jc w:val="both"/>
              <w:rPr>
                <w:rFonts w:ascii="Times New Roman" w:eastAsia="Times New Roman" w:hAnsi="Times New Roman" w:cs="Times New Roman"/>
                <w:sz w:val="28"/>
                <w:szCs w:val="24"/>
                <w:lang w:eastAsia="ru-RU"/>
              </w:rPr>
            </w:pPr>
            <w:r w:rsidRPr="00DC1F2E">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DC1F2E">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расположенность помещения г. Лениногорск, ул. Тукая, 7 в зоне доступности общественного транспорта;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очередей при приеме и выдаче документов заявителям;</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нарушений сроков предоставления муниципальной услуги;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DC1F2E" w:rsidRPr="00DC1F2E" w:rsidRDefault="00DC1F2E" w:rsidP="00DC1F2E">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C1F2E">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rPr>
                <w:rFonts w:ascii="Times New Roman" w:eastAsia="Times New Roman" w:hAnsi="Times New Roman" w:cs="Times New Roman"/>
                <w:sz w:val="28"/>
                <w:szCs w:val="28"/>
                <w:lang w:eastAsia="ru-RU"/>
              </w:rPr>
            </w:pPr>
            <w:r w:rsidRPr="00DC1F2E">
              <w:rPr>
                <w:rFonts w:ascii="Times New Roman" w:eastAsia="Times New Roman" w:hAnsi="Times New Roman" w:cs="Times New Roman"/>
                <w:vanish/>
                <w:sz w:val="28"/>
                <w:szCs w:val="28"/>
                <w:lang w:eastAsia="ru-RU"/>
              </w:rPr>
              <w:t>.</w:t>
            </w:r>
          </w:p>
        </w:tc>
      </w:tr>
      <w:tr w:rsidR="00DC1F2E" w:rsidRPr="00DC1F2E" w:rsidTr="00DC1F2E">
        <w:tc>
          <w:tcPr>
            <w:tcW w:w="439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2.16.</w:t>
            </w:r>
            <w:r w:rsidRPr="00DC1F2E">
              <w:rPr>
                <w:rFonts w:ascii="Times New Roman" w:eastAsia="Times New Roman" w:hAnsi="Times New Roman" w:cs="Times New Roman"/>
                <w:sz w:val="28"/>
                <w:szCs w:val="28"/>
                <w:lang w:val="en-US" w:eastAsia="ru-RU"/>
              </w:rPr>
              <w:t> </w:t>
            </w:r>
            <w:r w:rsidRPr="00DC1F2E">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410"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tabs>
                <w:tab w:val="left" w:pos="709"/>
              </w:tabs>
              <w:spacing w:after="0" w:line="240" w:lineRule="auto"/>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C1F2E" w:rsidRPr="00DC1F2E" w:rsidRDefault="00DC1F2E" w:rsidP="00DC1F2E">
            <w:pPr>
              <w:tabs>
                <w:tab w:val="left" w:pos="709"/>
              </w:tabs>
              <w:spacing w:after="0" w:line="240" w:lineRule="auto"/>
              <w:jc w:val="both"/>
              <w:rPr>
                <w:rFonts w:ascii="Times New Roman" w:eastAsia="Times New Roman" w:hAnsi="Times New Roman" w:cs="Times New Roman"/>
                <w:sz w:val="28"/>
                <w:szCs w:val="28"/>
                <w:lang w:eastAsia="ru-RU"/>
              </w:rPr>
            </w:pPr>
            <w:r w:rsidRPr="00DC1F2E">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DC1F2E">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://u</w:t>
            </w:r>
            <w:proofErr w:type="spellStart"/>
            <w:r w:rsidRPr="00DC1F2E">
              <w:rPr>
                <w:rFonts w:ascii="Times New Roman" w:eastAsia="Times New Roman" w:hAnsi="Times New Roman" w:cs="Times New Roman"/>
                <w:sz w:val="28"/>
                <w:szCs w:val="28"/>
                <w:lang w:val="en-US" w:eastAsia="ru-RU"/>
              </w:rPr>
              <w:t>slugi</w:t>
            </w:r>
            <w:proofErr w:type="spellEnd"/>
            <w:r w:rsidRPr="00DC1F2E">
              <w:rPr>
                <w:rFonts w:ascii="Times New Roman" w:eastAsia="Times New Roman" w:hAnsi="Times New Roman" w:cs="Times New Roman"/>
                <w:sz w:val="28"/>
                <w:szCs w:val="28"/>
                <w:lang w:eastAsia="ru-RU"/>
              </w:rPr>
              <w:t xml:space="preserve">. </w:t>
            </w:r>
            <w:hyperlink r:id="rId27" w:history="1">
              <w:r w:rsidRPr="00DC1F2E">
                <w:rPr>
                  <w:rFonts w:ascii="Times New Roman" w:eastAsia="Times New Roman" w:hAnsi="Times New Roman" w:cs="Times New Roman"/>
                  <w:sz w:val="28"/>
                  <w:szCs w:val="28"/>
                  <w:u w:val="single"/>
                  <w:lang w:val="en-US" w:eastAsia="ru-RU"/>
                </w:rPr>
                <w:t>tatar</w:t>
              </w:r>
              <w:r w:rsidRPr="00DC1F2E">
                <w:rPr>
                  <w:rFonts w:ascii="Times New Roman" w:eastAsia="Times New Roman" w:hAnsi="Times New Roman" w:cs="Times New Roman"/>
                  <w:sz w:val="28"/>
                  <w:szCs w:val="28"/>
                  <w:u w:val="single"/>
                  <w:lang w:eastAsia="ru-RU"/>
                </w:rPr>
                <w:t>.</w:t>
              </w:r>
              <w:r w:rsidRPr="00DC1F2E">
                <w:rPr>
                  <w:rFonts w:ascii="Times New Roman" w:eastAsia="Times New Roman" w:hAnsi="Times New Roman" w:cs="Times New Roman"/>
                  <w:sz w:val="28"/>
                  <w:szCs w:val="28"/>
                  <w:u w:val="single"/>
                  <w:lang w:val="en-US" w:eastAsia="ru-RU"/>
                </w:rPr>
                <w:t>ru</w:t>
              </w:r>
            </w:hyperlink>
            <w:r w:rsidRPr="00DC1F2E">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DC1F2E">
              <w:rPr>
                <w:rFonts w:ascii="Times New Roman" w:eastAsia="Times New Roman" w:hAnsi="Times New Roman" w:cs="Times New Roman"/>
                <w:sz w:val="28"/>
                <w:szCs w:val="28"/>
                <w:lang w:val="en-US" w:eastAsia="ru-RU"/>
              </w:rPr>
              <w:t>http</w:t>
            </w:r>
            <w:r w:rsidRPr="00DC1F2E">
              <w:rPr>
                <w:rFonts w:ascii="Times New Roman" w:eastAsia="Times New Roman" w:hAnsi="Times New Roman" w:cs="Times New Roman"/>
                <w:sz w:val="28"/>
                <w:szCs w:val="28"/>
                <w:lang w:eastAsia="ru-RU"/>
              </w:rPr>
              <w:t xml:space="preserve">:// </w:t>
            </w:r>
            <w:hyperlink r:id="rId28" w:history="1">
              <w:r w:rsidRPr="00DC1F2E">
                <w:rPr>
                  <w:rFonts w:ascii="Times New Roman" w:eastAsia="Times New Roman" w:hAnsi="Times New Roman" w:cs="Times New Roman"/>
                  <w:sz w:val="28"/>
                  <w:szCs w:val="28"/>
                  <w:u w:val="single"/>
                  <w:lang w:val="en-US" w:eastAsia="ru-RU"/>
                </w:rPr>
                <w:t>www</w:t>
              </w:r>
              <w:r w:rsidRPr="00DC1F2E">
                <w:rPr>
                  <w:rFonts w:ascii="Times New Roman" w:eastAsia="Times New Roman" w:hAnsi="Times New Roman" w:cs="Times New Roman"/>
                  <w:sz w:val="28"/>
                  <w:szCs w:val="28"/>
                  <w:u w:val="single"/>
                  <w:lang w:eastAsia="ru-RU"/>
                </w:rPr>
                <w:t>.</w:t>
              </w:r>
              <w:proofErr w:type="spellStart"/>
              <w:r w:rsidRPr="00DC1F2E">
                <w:rPr>
                  <w:rFonts w:ascii="Times New Roman" w:eastAsia="Times New Roman" w:hAnsi="Times New Roman" w:cs="Times New Roman"/>
                  <w:sz w:val="28"/>
                  <w:szCs w:val="28"/>
                  <w:u w:val="single"/>
                  <w:lang w:val="en-US" w:eastAsia="ru-RU"/>
                </w:rPr>
                <w:t>gosuslugi</w:t>
              </w:r>
              <w:proofErr w:type="spellEnd"/>
              <w:r w:rsidRPr="00DC1F2E">
                <w:rPr>
                  <w:rFonts w:ascii="Times New Roman" w:eastAsia="Times New Roman" w:hAnsi="Times New Roman" w:cs="Times New Roman"/>
                  <w:sz w:val="28"/>
                  <w:szCs w:val="28"/>
                  <w:u w:val="single"/>
                  <w:lang w:eastAsia="ru-RU"/>
                </w:rPr>
                <w:t>.</w:t>
              </w:r>
              <w:proofErr w:type="spellStart"/>
              <w:r w:rsidRPr="00DC1F2E">
                <w:rPr>
                  <w:rFonts w:ascii="Times New Roman" w:eastAsia="Times New Roman" w:hAnsi="Times New Roman" w:cs="Times New Roman"/>
                  <w:sz w:val="28"/>
                  <w:szCs w:val="28"/>
                  <w:u w:val="single"/>
                  <w:lang w:val="en-US" w:eastAsia="ru-RU"/>
                </w:rPr>
                <w:t>ru</w:t>
              </w:r>
              <w:proofErr w:type="spellEnd"/>
              <w:r w:rsidRPr="00DC1F2E">
                <w:rPr>
                  <w:rFonts w:ascii="Times New Roman" w:eastAsia="Times New Roman" w:hAnsi="Times New Roman" w:cs="Times New Roman"/>
                  <w:sz w:val="28"/>
                  <w:szCs w:val="28"/>
                  <w:u w:val="single"/>
                  <w:lang w:eastAsia="ru-RU"/>
                </w:rPr>
                <w:t>/</w:t>
              </w:r>
            </w:hyperlink>
            <w:r w:rsidRPr="00DC1F2E">
              <w:rPr>
                <w:rFonts w:ascii="Times New Roman" w:eastAsia="Times New Roman" w:hAnsi="Times New Roman" w:cs="Times New Roman"/>
                <w:sz w:val="28"/>
                <w:szCs w:val="28"/>
                <w:lang w:eastAsia="ru-RU"/>
              </w:rPr>
              <w:t>)</w:t>
            </w:r>
          </w:p>
        </w:tc>
        <w:tc>
          <w:tcPr>
            <w:tcW w:w="4012" w:type="dxa"/>
            <w:tcBorders>
              <w:top w:val="single" w:sz="6" w:space="0" w:color="auto"/>
              <w:left w:val="single" w:sz="6" w:space="0" w:color="auto"/>
              <w:bottom w:val="single" w:sz="6" w:space="0" w:color="auto"/>
              <w:right w:val="single" w:sz="6" w:space="0" w:color="auto"/>
            </w:tcBorders>
          </w:tcPr>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 </w:t>
            </w:r>
          </w:p>
          <w:p w:rsidR="00DC1F2E" w:rsidRPr="00DC1F2E" w:rsidRDefault="00DC1F2E" w:rsidP="00DC1F2E">
            <w:pPr>
              <w:autoSpaceDE w:val="0"/>
              <w:autoSpaceDN w:val="0"/>
              <w:adjustRightInd w:val="0"/>
              <w:spacing w:after="0" w:line="240" w:lineRule="auto"/>
              <w:rPr>
                <w:rFonts w:ascii="Times New Roman" w:eastAsia="Times New Roman" w:hAnsi="Times New Roman" w:cs="Times New Roman"/>
                <w:sz w:val="28"/>
                <w:szCs w:val="28"/>
                <w:lang w:eastAsia="ru-RU"/>
              </w:rPr>
            </w:pPr>
          </w:p>
        </w:tc>
      </w:tr>
      <w:bookmarkEnd w:id="1"/>
      <w:bookmarkEnd w:id="2"/>
    </w:tbl>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sectPr w:rsidR="00DC1F2E" w:rsidRPr="00DC1F2E" w:rsidSect="00DC1F2E">
          <w:pgSz w:w="16840" w:h="11907" w:orient="landscape" w:code="9"/>
          <w:pgMar w:top="1134" w:right="851" w:bottom="1134" w:left="1134" w:header="720" w:footer="720" w:gutter="0"/>
          <w:cols w:space="708"/>
          <w:noEndnote/>
          <w:docGrid w:linePitch="381"/>
        </w:sect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bookmarkStart w:id="5" w:name="OLE_LINK39"/>
      <w:bookmarkStart w:id="6" w:name="OLE_LINK40"/>
      <w:bookmarkStart w:id="7" w:name="OLE_LINK61"/>
      <w:bookmarkStart w:id="8" w:name="OLE_LINK76"/>
      <w:bookmarkStart w:id="9" w:name="OLE_LINK74"/>
      <w:bookmarkStart w:id="10" w:name="OLE_LINK75"/>
      <w:r w:rsidRPr="00DC1F2E">
        <w:rPr>
          <w:rFonts w:ascii="Times New Roman" w:eastAsia="Times New Roman" w:hAnsi="Times New Roman" w:cs="Times New Roman"/>
          <w:b/>
          <w:bCs/>
          <w:sz w:val="28"/>
          <w:szCs w:val="28"/>
          <w:lang w:eastAsia="ru-RU"/>
        </w:rPr>
        <w:t xml:space="preserve">3. </w:t>
      </w:r>
      <w:r w:rsidRPr="00DC1F2E">
        <w:rPr>
          <w:rFonts w:ascii="Times New Roman" w:eastAsia="Times New Roman" w:hAnsi="Times New Roman" w:cs="Times New Roman"/>
          <w:b/>
          <w:bCs/>
          <w:sz w:val="28"/>
          <w:szCs w:val="28"/>
          <w:lang w:val="en-US" w:eastAsia="ru-RU"/>
        </w:rPr>
        <w:t>C</w:t>
      </w:r>
      <w:proofErr w:type="spellStart"/>
      <w:r w:rsidRPr="00DC1F2E">
        <w:rPr>
          <w:rFonts w:ascii="Times New Roman" w:eastAsia="Times New Roman" w:hAnsi="Times New Roman" w:cs="Times New Roman"/>
          <w:b/>
          <w:bCs/>
          <w:sz w:val="28"/>
          <w:szCs w:val="28"/>
          <w:lang w:eastAsia="ru-RU"/>
        </w:rPr>
        <w:t>остав</w:t>
      </w:r>
      <w:proofErr w:type="spellEnd"/>
      <w:r w:rsidRPr="00DC1F2E">
        <w:rPr>
          <w:rFonts w:ascii="Times New Roman" w:eastAsia="Times New Roman" w:hAnsi="Times New Roman" w:cs="Times New Roman"/>
          <w:b/>
          <w:bCs/>
          <w:sz w:val="28"/>
          <w:szCs w:val="28"/>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C1F2E" w:rsidRPr="00DC1F2E" w:rsidRDefault="00DC1F2E" w:rsidP="00DC1F2E">
      <w:pPr>
        <w:suppressAutoHyphen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bookmarkEnd w:id="5"/>
    <w:bookmarkEnd w:id="6"/>
    <w:bookmarkEnd w:id="7"/>
    <w:bookmarkEnd w:id="8"/>
    <w:bookmarkEnd w:id="9"/>
    <w:bookmarkEnd w:id="10"/>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3.1.Описание последовательности действий при предоставлении муниципальной услуги</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3.1.1. Предоставление муниципальной услуги</w:t>
      </w:r>
      <w:r w:rsidRPr="00DC1F2E">
        <w:rPr>
          <w:rFonts w:ascii="Times New Roman" w:eastAsia="Times New Roman" w:hAnsi="Times New Roman" w:cs="Times New Roman"/>
          <w:sz w:val="24"/>
          <w:szCs w:val="24"/>
          <w:lang w:eastAsia="ru-RU"/>
        </w:rPr>
        <w:t xml:space="preserve"> </w:t>
      </w:r>
      <w:r w:rsidRPr="00DC1F2E">
        <w:rPr>
          <w:rFonts w:ascii="Times New Roman" w:eastAsia="Times New Roman" w:hAnsi="Times New Roman" w:cs="Times New Roman"/>
          <w:sz w:val="28"/>
          <w:szCs w:val="28"/>
          <w:lang w:eastAsia="ru-RU"/>
        </w:rPr>
        <w:t>включает в себя следующие процедуры:</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консультирование заявителя;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принятие и регистрация заявления;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 подготовка и выдача результата муниципальной услуги;</w:t>
      </w:r>
    </w:p>
    <w:p w:rsidR="00DC1F2E" w:rsidRPr="00DC1F2E" w:rsidRDefault="00DC1F2E" w:rsidP="00531A8A">
      <w:pPr>
        <w:tabs>
          <w:tab w:val="left" w:pos="1230"/>
        </w:tabs>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 Оказание консультаций заявителю</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3.2.1. Заявитель вправе обратиться в </w:t>
      </w:r>
      <w:r w:rsidRPr="00DC1F2E">
        <w:rPr>
          <w:rFonts w:ascii="Times New Roman" w:eastAsia="Times New Roman" w:hAnsi="Times New Roman" w:cs="Times New Roman"/>
          <w:sz w:val="28"/>
          <w:szCs w:val="24"/>
          <w:lang w:eastAsia="ru-RU"/>
        </w:rPr>
        <w:t>Палату</w:t>
      </w:r>
      <w:r w:rsidRPr="00DC1F2E">
        <w:rPr>
          <w:rFonts w:ascii="Times New Roman" w:eastAsia="Times New Roman" w:hAnsi="Times New Roman" w:cs="Times New Roman"/>
          <w:sz w:val="28"/>
          <w:szCs w:val="28"/>
          <w:lang w:eastAsia="ru-RU"/>
        </w:rPr>
        <w:t xml:space="preserve"> лично, по телефону и (или) электронной почте для получения консультаций о порядке получения муниципальной услуги.</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Специалист </w:t>
      </w:r>
      <w:r w:rsidRPr="00DC1F2E">
        <w:rPr>
          <w:rFonts w:ascii="Times New Roman" w:eastAsia="Times New Roman" w:hAnsi="Times New Roman" w:cs="Times New Roman"/>
          <w:sz w:val="28"/>
          <w:szCs w:val="24"/>
          <w:lang w:eastAsia="ru-RU"/>
        </w:rPr>
        <w:t xml:space="preserve">Палаты </w:t>
      </w:r>
      <w:r w:rsidRPr="00DC1F2E">
        <w:rPr>
          <w:rFonts w:ascii="Times New Roman" w:eastAsia="Times New Roman" w:hAnsi="Times New Roman" w:cs="Times New Roman"/>
          <w:sz w:val="28"/>
          <w:szCs w:val="28"/>
          <w:lang w:eastAsia="ru-RU"/>
        </w:rPr>
        <w:t>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3.3. Принятие и регистрация заявления</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DC1F2E">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DC1F2E">
        <w:rPr>
          <w:rFonts w:ascii="Times New Roman" w:eastAsia="Times New Roman" w:hAnsi="Times New Roman" w:cs="Times New Roman"/>
          <w:sz w:val="28"/>
          <w:szCs w:val="28"/>
          <w:lang w:eastAsia="ru-RU"/>
        </w:rPr>
        <w:t xml:space="preserve">в </w:t>
      </w:r>
      <w:r w:rsidRPr="00DC1F2E">
        <w:rPr>
          <w:rFonts w:ascii="Times New Roman" w:eastAsia="Times New Roman" w:hAnsi="Times New Roman" w:cs="Times New Roman"/>
          <w:sz w:val="28"/>
          <w:szCs w:val="24"/>
          <w:lang w:eastAsia="ru-RU"/>
        </w:rPr>
        <w:t>Палату</w:t>
      </w:r>
      <w:r w:rsidRPr="00DC1F2E">
        <w:rPr>
          <w:rFonts w:ascii="Times New Roman" w:eastAsia="Times New Roman" w:hAnsi="Times New Roman" w:cs="Times New Roman"/>
          <w:sz w:val="28"/>
          <w:szCs w:val="28"/>
          <w:lang w:eastAsia="ru-RU"/>
        </w:rPr>
        <w:t xml:space="preserve">. </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w:t>
      </w:r>
      <w:r w:rsidRPr="00DC1F2E">
        <w:rPr>
          <w:rFonts w:ascii="Times New Roman" w:eastAsia="Times New Roman" w:hAnsi="Times New Roman" w:cs="Times New Roman"/>
          <w:sz w:val="28"/>
          <w:szCs w:val="24"/>
          <w:lang w:eastAsia="ru-RU"/>
        </w:rPr>
        <w:t>Палату</w:t>
      </w:r>
      <w:r w:rsidRPr="00DC1F2E">
        <w:rPr>
          <w:rFonts w:ascii="Times New Roman" w:eastAsia="Times New Roman" w:hAnsi="Times New Roman" w:cs="Times New Roman"/>
          <w:sz w:val="28"/>
          <w:szCs w:val="28"/>
          <w:lang w:eastAsia="ru-RU"/>
        </w:rPr>
        <w:t xml:space="preserve">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sz w:val="28"/>
          <w:szCs w:val="28"/>
          <w:lang w:eastAsia="ru-RU"/>
        </w:rPr>
        <w:t>3.3.2.</w:t>
      </w:r>
      <w:r w:rsidRPr="00DC1F2E">
        <w:rPr>
          <w:rFonts w:ascii="Times New Roman" w:eastAsia="Times New Roman" w:hAnsi="Times New Roman" w:cs="Times New Roman"/>
          <w:bCs/>
          <w:sz w:val="28"/>
          <w:szCs w:val="28"/>
          <w:lang w:eastAsia="ru-RU"/>
        </w:rPr>
        <w:t xml:space="preserve">Специалист </w:t>
      </w:r>
      <w:r w:rsidRPr="00DC1F2E">
        <w:rPr>
          <w:rFonts w:ascii="Times New Roman" w:eastAsia="Times New Roman" w:hAnsi="Times New Roman" w:cs="Times New Roman"/>
          <w:sz w:val="28"/>
          <w:szCs w:val="24"/>
          <w:lang w:eastAsia="ru-RU"/>
        </w:rPr>
        <w:t>Палаты</w:t>
      </w:r>
      <w:r w:rsidRPr="00DC1F2E">
        <w:rPr>
          <w:rFonts w:ascii="Times New Roman" w:eastAsia="Times New Roman" w:hAnsi="Times New Roman" w:cs="Times New Roman"/>
          <w:bCs/>
          <w:sz w:val="28"/>
          <w:szCs w:val="28"/>
          <w:lang w:eastAsia="ru-RU"/>
        </w:rPr>
        <w:t>, ведущий прием заявлений, осуществляет:</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установление личности заявителя; </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В случае отсутствия замечаний специалист </w:t>
      </w:r>
      <w:r w:rsidRPr="00DC1F2E">
        <w:rPr>
          <w:rFonts w:ascii="Times New Roman" w:eastAsia="Times New Roman" w:hAnsi="Times New Roman" w:cs="Times New Roman"/>
          <w:sz w:val="28"/>
          <w:szCs w:val="24"/>
          <w:lang w:eastAsia="ru-RU"/>
        </w:rPr>
        <w:t>Палаты</w:t>
      </w:r>
      <w:r w:rsidRPr="00DC1F2E">
        <w:rPr>
          <w:rFonts w:ascii="Times New Roman" w:eastAsia="Times New Roman" w:hAnsi="Times New Roman" w:cs="Times New Roman"/>
          <w:bCs/>
          <w:sz w:val="28"/>
          <w:szCs w:val="28"/>
          <w:lang w:eastAsia="ru-RU"/>
        </w:rPr>
        <w:t xml:space="preserve"> осуществляет:</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прием и регистрацию заявления в специальном журнале;</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вручение заявителю копии </w:t>
      </w:r>
      <w:r w:rsidRPr="00DC1F2E">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DC1F2E">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прием заявления и документов в течение 15 минут;</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специалисту Палаты.</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Результат процедуры: направленное исполнителю заявление.</w:t>
      </w:r>
    </w:p>
    <w:p w:rsidR="00DC1F2E" w:rsidRPr="00DC1F2E" w:rsidRDefault="00DC1F2E" w:rsidP="00531A8A">
      <w:pPr>
        <w:tabs>
          <w:tab w:val="left" w:pos="8610"/>
        </w:tabs>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DC1F2E" w:rsidRPr="00DC1F2E" w:rsidRDefault="00DC1F2E" w:rsidP="00531A8A">
      <w:pPr>
        <w:suppressAutoHyphens/>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w:eastAsia="Times New Roman" w:hAnsi="Times New Roman" w:cs="Times New Roman"/>
          <w:spacing w:val="-1"/>
          <w:sz w:val="28"/>
          <w:szCs w:val="28"/>
          <w:lang w:eastAsia="ru-RU"/>
        </w:rPr>
        <w:t xml:space="preserve">3.4.1. Специалист Палаты </w:t>
      </w:r>
      <w:r w:rsidRPr="00DC1F2E">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документов (сведений), получаемых в рамках межведомственного взаимодействия. Перечень документов (сведений) определяется в зависимости от категории получателей услуг (приложение №5).</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DC1F2E">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DC1F2E">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DC1F2E" w:rsidRPr="00DC1F2E" w:rsidRDefault="00DC1F2E"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CYR" w:eastAsia="Times New Roman" w:hAnsi="Times New Roman CYR" w:cs="Times New Roman CYR"/>
          <w:color w:val="000000"/>
          <w:sz w:val="28"/>
          <w:szCs w:val="28"/>
          <w:lang w:eastAsia="ru-RU"/>
        </w:rPr>
        <w:t>3.5. Подготовка и выдача результата муниципальной услуги</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3.5.1. Специалист Палаты на основании поступивших сведений:</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4"/>
          <w:lang w:eastAsia="ru-RU"/>
        </w:rPr>
      </w:pPr>
      <w:r w:rsidRPr="00DC1F2E">
        <w:rPr>
          <w:rFonts w:ascii="Times New Roman CYR" w:eastAsia="Times New Roman" w:hAnsi="Times New Roman CYR" w:cs="Times New Roman CYR"/>
          <w:sz w:val="28"/>
          <w:szCs w:val="28"/>
          <w:lang w:eastAsia="ru-RU"/>
        </w:rPr>
        <w:t xml:space="preserve">подготавливает </w:t>
      </w:r>
      <w:r w:rsidRPr="00DC1F2E">
        <w:rPr>
          <w:rFonts w:ascii="Times New Roman" w:eastAsia="Times New Roman" w:hAnsi="Times New Roman" w:cs="Times New Roman"/>
          <w:bCs/>
          <w:sz w:val="28"/>
          <w:szCs w:val="24"/>
          <w:lang w:eastAsia="ru-RU"/>
        </w:rPr>
        <w:t xml:space="preserve">проект распоряжения о предоставление земельного участка в безвозмездное срочное пользование без проведения торгов (далее – распоряжение) </w:t>
      </w:r>
      <w:r w:rsidRPr="00DC1F2E">
        <w:rPr>
          <w:rFonts w:ascii="Times New Roman CYR" w:eastAsia="Times New Roman" w:hAnsi="Times New Roman CYR" w:cs="Times New Roman CYR"/>
          <w:sz w:val="28"/>
          <w:szCs w:val="28"/>
          <w:lang w:eastAsia="ru-RU"/>
        </w:rPr>
        <w:t>или проект письма об отказе в предоставлении муниципальной услуги (при наличии оснований, предусмотренных п.2.9. настоящего Регламента) с указанием</w:t>
      </w:r>
      <w:r w:rsidRPr="00DC1F2E">
        <w:rPr>
          <w:rFonts w:ascii="Times New Roman" w:eastAsia="Times New Roman" w:hAnsi="Times New Roman" w:cs="Times New Roman"/>
          <w:sz w:val="24"/>
          <w:szCs w:val="24"/>
          <w:lang w:eastAsia="ru-RU"/>
        </w:rPr>
        <w:t xml:space="preserve"> </w:t>
      </w:r>
      <w:r w:rsidRPr="00DC1F2E">
        <w:rPr>
          <w:rFonts w:ascii="Times New Roman CYR" w:eastAsia="Times New Roman" w:hAnsi="Times New Roman CYR" w:cs="Times New Roman CYR"/>
          <w:sz w:val="28"/>
          <w:szCs w:val="28"/>
          <w:lang w:eastAsia="ru-RU"/>
        </w:rPr>
        <w:t xml:space="preserve">причин отказа; </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оформляет в установленном порядке проект документа;</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CYR" w:eastAsia="Times New Roman" w:hAnsi="Times New Roman CYR" w:cs="Times New Roman CYR"/>
          <w:sz w:val="28"/>
          <w:szCs w:val="28"/>
          <w:lang w:eastAsia="ru-RU"/>
        </w:rPr>
        <w:t>направляет проект распоряжения или проект письма об отказе на подпись руководителю Исполкома (лицу, им уполномоченному).</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Результат процедур: направленный на подпись руководителю Палаты (лицу, им уполномоченному) проект документа.</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3.5.2. Руководитель Палаты (лицо, им уполномоченное) подписывает распоряжение или письмо об отказе. Распоряжение заверяет печатью Палаты. Подписанный документ направляет специалисту Палаты.</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Процедура, устанавливаемая настоящим пунктом, осуществляется в день поступления проекта документа на утверждение.</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Результат процедуры: подписанное распоряжение или письмо об отказе в предоставлении земельного участка.</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3.5.3. Специалист Палаты:</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регистрирует распоряжение или письмо об отказе;</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документа руководителем Палаты (лицом, им уполномоченным).</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3.5.4. Специалист Палаты выдает заявителю (его представителю) оформленное распоряжение под роспись или направляет письмо об отказе.</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DC1F2E" w:rsidRPr="00DC1F2E" w:rsidRDefault="00DC1F2E"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CYR" w:eastAsia="Times New Roman" w:hAnsi="Times New Roman CYR" w:cs="Times New Roman CYR"/>
          <w:sz w:val="28"/>
          <w:szCs w:val="28"/>
          <w:lang w:eastAsia="ru-RU"/>
        </w:rPr>
        <w:t xml:space="preserve">выдача распоряжения - </w:t>
      </w:r>
      <w:r w:rsidRPr="00DC1F2E">
        <w:rPr>
          <w:rFonts w:ascii="Times New Roman" w:eastAsia="Times New Roman" w:hAnsi="Times New Roman" w:cs="Times New Roman"/>
          <w:sz w:val="28"/>
          <w:szCs w:val="28"/>
          <w:lang w:eastAsia="ru-RU"/>
        </w:rPr>
        <w:t>в течение 15 минут, в порядке очередности, в день прибытия заявителя;</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 xml:space="preserve">Результат процедур: выданное распоряжение или направленное письмо об отказе. </w:t>
      </w:r>
    </w:p>
    <w:p w:rsidR="00DC1F2E" w:rsidRPr="00DC1F2E" w:rsidRDefault="00DC1F2E"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C1F2E">
        <w:rPr>
          <w:rFonts w:ascii="Times New Roman CYR" w:eastAsia="Times New Roman" w:hAnsi="Times New Roman CYR" w:cs="Times New Roman CYR"/>
          <w:sz w:val="28"/>
          <w:szCs w:val="28"/>
          <w:lang w:eastAsia="ru-RU"/>
        </w:rPr>
        <w:t>3.5.6. Специалист Палаты:</w:t>
      </w:r>
    </w:p>
    <w:p w:rsidR="00DC1F2E" w:rsidRPr="00DC1F2E" w:rsidRDefault="00DC1F2E" w:rsidP="00531A8A">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готовит проект договора передачи земельного участка в безвозмездное пользование (далее – договор); </w:t>
      </w:r>
    </w:p>
    <w:p w:rsidR="00DC1F2E" w:rsidRPr="00DC1F2E" w:rsidRDefault="00DC1F2E" w:rsidP="00531A8A">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согласовывает и подписывает проект договора в установленном порядке;</w:t>
      </w:r>
    </w:p>
    <w:p w:rsidR="00DC1F2E" w:rsidRPr="00DC1F2E" w:rsidRDefault="00DC1F2E" w:rsidP="00531A8A">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регистрирует договор, подписанный председателем Палаты в журнале регистрации договор;</w:t>
      </w:r>
    </w:p>
    <w:p w:rsidR="00DC1F2E" w:rsidRPr="00DC1F2E" w:rsidRDefault="00DC1F2E" w:rsidP="00531A8A">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выдает заявителю договор под роспись.</w:t>
      </w:r>
    </w:p>
    <w:p w:rsidR="00DC1F2E" w:rsidRPr="00DC1F2E" w:rsidRDefault="00DC1F2E" w:rsidP="00531A8A">
      <w:pPr>
        <w:tabs>
          <w:tab w:val="left" w:pos="1701"/>
        </w:tabs>
        <w:suppressAutoHyphens/>
        <w:spacing w:after="0" w:line="240" w:lineRule="auto"/>
        <w:ind w:firstLine="851"/>
        <w:jc w:val="both"/>
        <w:rPr>
          <w:rFonts w:ascii="Times New Roman" w:eastAsia="Times New Roman" w:hAnsi="Times New Roman" w:cs="Times New Roman"/>
          <w:color w:val="000000"/>
          <w:sz w:val="28"/>
          <w:szCs w:val="24"/>
          <w:lang w:eastAsia="ru-RU"/>
        </w:rPr>
      </w:pPr>
      <w:r w:rsidRPr="00DC1F2E">
        <w:rPr>
          <w:rFonts w:ascii="Times New Roman" w:eastAsia="Times New Roman" w:hAnsi="Times New Roman" w:cs="Times New Roman"/>
          <w:sz w:val="28"/>
          <w:szCs w:val="28"/>
          <w:lang w:eastAsia="ru-RU"/>
        </w:rPr>
        <w:t>Процедуры, устанавливаемые настоящим пунктом, осущест</w:t>
      </w:r>
      <w:r w:rsidRPr="00DC1F2E">
        <w:rPr>
          <w:rFonts w:ascii="Times New Roman" w:eastAsia="Times New Roman" w:hAnsi="Times New Roman" w:cs="Times New Roman"/>
          <w:color w:val="000000"/>
          <w:sz w:val="28"/>
          <w:szCs w:val="28"/>
          <w:lang w:eastAsia="ru-RU"/>
        </w:rPr>
        <w:t xml:space="preserve">вляются в </w:t>
      </w:r>
      <w:r w:rsidRPr="00DC1F2E">
        <w:rPr>
          <w:rFonts w:ascii="Times New Roman" w:eastAsia="Times New Roman" w:hAnsi="Times New Roman" w:cs="Times New Roman"/>
          <w:color w:val="000000"/>
          <w:sz w:val="28"/>
          <w:szCs w:val="24"/>
          <w:lang w:eastAsia="ru-RU"/>
        </w:rPr>
        <w:t xml:space="preserve">течение </w:t>
      </w:r>
      <w:r w:rsidRPr="00DC1F2E">
        <w:rPr>
          <w:rFonts w:ascii="Times New Roman" w:eastAsia="Times New Roman" w:hAnsi="Times New Roman" w:cs="Times New Roman"/>
          <w:sz w:val="28"/>
          <w:szCs w:val="24"/>
          <w:lang w:eastAsia="ru-RU"/>
        </w:rPr>
        <w:t>двух дней</w:t>
      </w:r>
      <w:r w:rsidRPr="00DC1F2E">
        <w:rPr>
          <w:rFonts w:ascii="Times New Roman" w:eastAsia="Times New Roman" w:hAnsi="Times New Roman" w:cs="Times New Roman"/>
          <w:color w:val="000000"/>
          <w:sz w:val="28"/>
          <w:szCs w:val="24"/>
          <w:lang w:eastAsia="ru-RU"/>
        </w:rPr>
        <w:t xml:space="preserve"> с момента выдачи заявителю постановления.</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Результат процедур: выданный заявителю договор.</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3.6. Предоставление муниципальной услуги через МФЦ</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3.6.1. Заявитель вправе обратиться для получения муниципальной услуги в МФЦ, в удаленное рабочее место МФЦ. </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3.6.2.Предоставление муниципальной услуги через МФЦ осуществляется в соответствии с регламентом работы МФЦ, утвержденным в установленном порядке. </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DC1F2E" w:rsidRPr="00DC1F2E" w:rsidRDefault="00DC1F2E" w:rsidP="00531A8A">
      <w:pPr>
        <w:tabs>
          <w:tab w:val="left" w:pos="2775"/>
        </w:tabs>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 xml:space="preserve">3.7. Исправление технических ошибок. </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3.7.1. В случае обнаружения технической ошибки в документе, являющемся результатом муниципальной услуги, заявитель представляет в Палату:</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заявление об исправлении технической ошибки (приложение №6);</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3.7.2.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Палаты.</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3.7.3.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пунктами 3.5 настоящего Регламента, и выдает исправленный документ заявителю (его представителю) лично под роспись с изъятием у заявителя (его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DC1F2E">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DC1F2E" w:rsidRPr="00DC1F2E" w:rsidRDefault="00DC1F2E" w:rsidP="00DC1F2E">
      <w:pPr>
        <w:tabs>
          <w:tab w:val="left" w:pos="2775"/>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DC1F2E">
        <w:rPr>
          <w:rFonts w:ascii="Times New Roman" w:eastAsia="Calibri" w:hAnsi="Times New Roman" w:cs="Times New Roman"/>
          <w:b/>
          <w:sz w:val="28"/>
          <w:szCs w:val="28"/>
        </w:rPr>
        <w:t>4. Порядок и формы контроля</w:t>
      </w:r>
    </w:p>
    <w:p w:rsidR="00DC1F2E" w:rsidRPr="00DC1F2E" w:rsidRDefault="00DC1F2E" w:rsidP="00DC1F2E">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DC1F2E">
        <w:rPr>
          <w:rFonts w:ascii="Times New Roman" w:eastAsia="Calibri" w:hAnsi="Times New Roman" w:cs="Times New Roman"/>
          <w:b/>
          <w:sz w:val="28"/>
          <w:szCs w:val="28"/>
        </w:rPr>
        <w:t xml:space="preserve"> за предоставлением муниципальной услуги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проверка и согласование проектов документов</w:t>
      </w:r>
      <w:r w:rsidRPr="00DC1F2E">
        <w:rPr>
          <w:rFonts w:ascii="Times New Roman" w:eastAsia="Times New Roman" w:hAnsi="Times New Roman" w:cs="Times New Roman"/>
          <w:bCs/>
          <w:sz w:val="28"/>
          <w:szCs w:val="28"/>
          <w:lang w:eastAsia="ru-RU"/>
        </w:rPr>
        <w:t xml:space="preserve"> </w:t>
      </w:r>
      <w:r w:rsidRPr="00DC1F2E">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4.4.Руководитель органа местного самоуправления несет ответственность за несвоевременное рассмотрение обращений заявителей.</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C1F2E" w:rsidRPr="00DC1F2E" w:rsidRDefault="00DC1F2E" w:rsidP="00DC1F2E">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DC1F2E">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5.1.Заявитель может обратиться с жалобой, в том числе в следующих случаях:</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1)нарушение срока регистрации запроса о предоставлении государственной или муниципальной услуги, запроса, указанного в </w:t>
      </w:r>
      <w:hyperlink r:id="rId29" w:history="1">
        <w:r w:rsidRPr="00DC1F2E">
          <w:rPr>
            <w:rFonts w:ascii="Times New Roman" w:eastAsia="Times New Roman" w:hAnsi="Times New Roman" w:cs="Times New Roman"/>
            <w:sz w:val="28"/>
            <w:szCs w:val="28"/>
            <w:lang w:eastAsia="ru-RU"/>
          </w:rPr>
          <w:t>статье 15.1</w:t>
        </w:r>
      </w:hyperlink>
      <w:r w:rsidRPr="00DC1F2E">
        <w:rPr>
          <w:rFonts w:ascii="Times New Roman" w:eastAsia="Times New Roman" w:hAnsi="Times New Roman" w:cs="Times New Roman"/>
          <w:sz w:val="28"/>
          <w:szCs w:val="28"/>
          <w:lang w:eastAsia="ru-RU"/>
        </w:rPr>
        <w:t xml:space="preserve"> Федерального закона </w:t>
      </w:r>
      <w:hyperlink r:id="rId30" w:history="1">
        <w:r w:rsidRPr="00DC1F2E">
          <w:rPr>
            <w:rFonts w:ascii="Times New Roman" w:eastAsia="Times New Roman" w:hAnsi="Times New Roman" w:cs="Times New Roman"/>
            <w:sz w:val="28"/>
            <w:szCs w:val="28"/>
            <w:lang w:eastAsia="ru-RU"/>
          </w:rPr>
          <w:t>от 27.07.2010 № 210-ФЗ</w:t>
        </w:r>
      </w:hyperlink>
      <w:r w:rsidRPr="00DC1F2E">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31"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32" w:history="1">
        <w:r w:rsidRPr="00DC1F2E">
          <w:rPr>
            <w:rFonts w:ascii="Times New Roman" w:eastAsia="Times New Roman" w:hAnsi="Times New Roman" w:cs="Times New Roman"/>
            <w:sz w:val="28"/>
            <w:szCs w:val="28"/>
            <w:lang w:eastAsia="ru-RU"/>
          </w:rPr>
          <w:t>статьи 16 Федерального закона от 27.07.2010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hyperlink r:id="rId33"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34"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35"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w:t>
      </w:r>
      <w:hyperlink r:id="rId36"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hyperlink r:id="rId37" w:history="1">
        <w:r w:rsidRPr="00DC1F2E">
          <w:rPr>
            <w:rFonts w:ascii="Times New Roman" w:eastAsia="Times New Roman" w:hAnsi="Times New Roman" w:cs="Times New Roman"/>
            <w:sz w:val="28"/>
            <w:szCs w:val="28"/>
            <w:lang w:eastAsia="ru-RU"/>
          </w:rPr>
          <w:t>статьи 16 Федерального закона от 27.07.2010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подаются руководителям этих организаций.</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5.2.1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Лениногорского муниципального района (http://www.</w:t>
      </w:r>
      <w:proofErr w:type="spellStart"/>
      <w:r w:rsidRPr="00DC1F2E">
        <w:rPr>
          <w:rFonts w:ascii="Times New Roman" w:eastAsia="Times New Roman" w:hAnsi="Times New Roman" w:cs="Times New Roman"/>
          <w:sz w:val="28"/>
          <w:szCs w:val="28"/>
          <w:lang w:val="en-US" w:eastAsia="ru-RU"/>
        </w:rPr>
        <w:t>leninogorsk</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tatarstan</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eastAsia="ru-RU"/>
        </w:rPr>
        <w:t>ru</w:t>
      </w:r>
      <w:proofErr w:type="spellEnd"/>
      <w:r w:rsidRPr="00DC1F2E">
        <w:rPr>
          <w:rFonts w:ascii="Times New Roman" w:eastAsia="Times New Roman" w:hAnsi="Times New Roman" w:cs="Times New Roman"/>
          <w:sz w:val="28"/>
          <w:szCs w:val="28"/>
          <w:lang w:eastAsia="ru-RU"/>
        </w:rPr>
        <w:t xml:space="preserve">),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w:t>
      </w:r>
      <w:hyperlink r:id="rId38" w:history="1">
        <w:r w:rsidRPr="00DC1F2E">
          <w:rPr>
            <w:rFonts w:ascii="Times New Roman" w:eastAsia="Times New Roman" w:hAnsi="Times New Roman" w:cs="Times New Roman"/>
            <w:sz w:val="28"/>
            <w:szCs w:val="28"/>
            <w:lang w:eastAsia="ru-RU"/>
          </w:rPr>
          <w:t>статьи 16 Федерального закона от 27.07.2010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bookmarkStart w:id="11" w:name="mark"/>
      <w:bookmarkEnd w:id="11"/>
      <w:r w:rsidRPr="00DC1F2E">
        <w:rPr>
          <w:rFonts w:ascii="Times New Roman" w:eastAsia="Times New Roman" w:hAnsi="Times New Roman" w:cs="Times New Roman"/>
          <w:sz w:val="28"/>
          <w:szCs w:val="28"/>
          <w:lang w:eastAsia="ru-RU"/>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5.4. Жалоба должна содержать следующую информацию:</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w:t>
      </w:r>
      <w:hyperlink r:id="rId39"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их руководителей и (или) работников, решения и действия (бездействие) которых обжалуются;</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40"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их работников;</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41"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54.1.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w:t>
      </w:r>
      <w:hyperlink r:id="rId42"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w:t>
      </w:r>
      <w:hyperlink r:id="rId43"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5.5.По результатам рассмотрения жалобы принимается одно из следующих решений:</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в удовлетворении жалобы отказывается.</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5.6. Не позднее дня, следующего за днем принятия решения, указанного в части 5.5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5.6.1. В случае признания жалобы подлежащей удовлетворению в ответе заявителю, указанном в части 5.6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w:t>
      </w:r>
      <w:hyperlink r:id="rId44" w:history="1">
        <w:r w:rsidRPr="00DC1F2E">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DC1F2E">
        <w:rPr>
          <w:rFonts w:ascii="Times New Roman" w:eastAsia="Times New Roman" w:hAnsi="Times New Roman" w:cs="Times New Roman"/>
          <w:sz w:val="28"/>
          <w:szCs w:val="28"/>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5.6.2. В случае признания жалобы не подлежащей удовлетворению в ответе заявителю, указанном в части 5.6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DC1F2E" w:rsidRPr="00DC1F2E" w:rsidRDefault="00DC1F2E" w:rsidP="00531A8A">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статьи, незамедлительно направляют имеющиеся материалы в органы прокуратуры.</w:t>
      </w:r>
    </w:p>
    <w:p w:rsidR="00DC1F2E" w:rsidRPr="00DC1F2E" w:rsidRDefault="00DC1F2E" w:rsidP="00DC1F2E">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right"/>
        <w:rPr>
          <w:rFonts w:ascii="Times New Roman" w:eastAsia="Times New Roman" w:hAnsi="Times New Roman" w:cs="Times New Roman"/>
          <w:sz w:val="24"/>
          <w:szCs w:val="28"/>
          <w:lang w:eastAsia="ru-RU"/>
        </w:rPr>
        <w:sectPr w:rsidR="00DC1F2E" w:rsidRPr="00DC1F2E" w:rsidSect="00DC1F2E">
          <w:pgSz w:w="11906" w:h="16838"/>
          <w:pgMar w:top="1134" w:right="1134" w:bottom="1134" w:left="1134" w:header="709" w:footer="709" w:gutter="0"/>
          <w:cols w:space="708"/>
          <w:docGrid w:linePitch="360"/>
        </w:sectPr>
      </w:pPr>
    </w:p>
    <w:p w:rsidR="00DC1F2E" w:rsidRPr="00DC1F2E" w:rsidRDefault="00DC1F2E" w:rsidP="00DC1F2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C1F2E" w:rsidRPr="00DC1F2E" w:rsidRDefault="00DC1F2E" w:rsidP="00531A8A">
      <w:pPr>
        <w:autoSpaceDE w:val="0"/>
        <w:autoSpaceDN w:val="0"/>
        <w:adjustRightInd w:val="0"/>
        <w:spacing w:after="0" w:line="240" w:lineRule="auto"/>
        <w:ind w:left="5670"/>
        <w:jc w:val="center"/>
        <w:rPr>
          <w:rFonts w:ascii="Times New Roman CYR" w:eastAsia="Times New Roman" w:hAnsi="Times New Roman CYR" w:cs="Times New Roman CYR"/>
          <w:color w:val="000000"/>
          <w:sz w:val="24"/>
          <w:szCs w:val="28"/>
          <w:lang w:eastAsia="ru-RU"/>
        </w:rPr>
      </w:pPr>
      <w:r w:rsidRPr="00DC1F2E">
        <w:rPr>
          <w:rFonts w:ascii="Times New Roman CYR" w:eastAsia="Times New Roman" w:hAnsi="Times New Roman CYR" w:cs="Times New Roman CYR"/>
          <w:color w:val="000000"/>
          <w:sz w:val="24"/>
          <w:szCs w:val="28"/>
          <w:lang w:eastAsia="ru-RU"/>
        </w:rPr>
        <w:t>Приложение №1</w:t>
      </w:r>
    </w:p>
    <w:p w:rsidR="00DC1F2E" w:rsidRPr="00DC1F2E" w:rsidRDefault="00DC1F2E" w:rsidP="00531A8A">
      <w:pPr>
        <w:autoSpaceDE w:val="0"/>
        <w:autoSpaceDN w:val="0"/>
        <w:adjustRightInd w:val="0"/>
        <w:spacing w:after="0" w:line="240" w:lineRule="auto"/>
        <w:ind w:left="5670"/>
        <w:jc w:val="both"/>
        <w:rPr>
          <w:rFonts w:ascii="Times New Roman CYR" w:eastAsia="Times New Roman" w:hAnsi="Times New Roman CYR" w:cs="Times New Roman CYR"/>
          <w:color w:val="000000"/>
          <w:sz w:val="24"/>
          <w:szCs w:val="28"/>
          <w:lang w:eastAsia="ru-RU"/>
        </w:rPr>
      </w:pPr>
    </w:p>
    <w:p w:rsidR="00DC1F2E" w:rsidRPr="00DC1F2E" w:rsidRDefault="00DC1F2E" w:rsidP="00531A8A">
      <w:pPr>
        <w:keepNext/>
        <w:spacing w:after="0" w:line="240" w:lineRule="auto"/>
        <w:ind w:left="5670"/>
        <w:jc w:val="both"/>
        <w:outlineLvl w:val="0"/>
        <w:rPr>
          <w:rFonts w:ascii="Times New Roman" w:eastAsia="Times New Roman" w:hAnsi="Times New Roman" w:cs="Times New Roman"/>
          <w:color w:val="000000"/>
          <w:sz w:val="24"/>
          <w:szCs w:val="28"/>
          <w:lang w:eastAsia="zh-CN"/>
        </w:rPr>
      </w:pPr>
      <w:r w:rsidRPr="00DC1F2E">
        <w:rPr>
          <w:rFonts w:ascii="Times New Roman" w:eastAsia="Times New Roman" w:hAnsi="Times New Roman" w:cs="Times New Roman"/>
          <w:bCs/>
          <w:color w:val="000000"/>
          <w:sz w:val="24"/>
          <w:szCs w:val="28"/>
          <w:lang w:eastAsia="zh-CN"/>
        </w:rPr>
        <w:t xml:space="preserve">к Административному регламенту </w:t>
      </w:r>
      <w:r w:rsidRPr="00DC1F2E">
        <w:rPr>
          <w:rFonts w:ascii="Times New Roman" w:eastAsia="Times New Roman" w:hAnsi="Times New Roman" w:cs="Times New Roman"/>
          <w:color w:val="000000"/>
          <w:sz w:val="24"/>
          <w:szCs w:val="28"/>
          <w:lang w:eastAsia="zh-CN"/>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C1F2E">
      <w:pPr>
        <w:autoSpaceDE w:val="0"/>
        <w:autoSpaceDN w:val="0"/>
        <w:adjustRightInd w:val="0"/>
        <w:spacing w:after="0" w:line="240" w:lineRule="auto"/>
        <w:jc w:val="right"/>
        <w:rPr>
          <w:rFonts w:ascii="Times New Roman CYR" w:eastAsia="Times New Roman" w:hAnsi="Times New Roman CYR" w:cs="Times New Roman CYR"/>
          <w:color w:val="000000"/>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DC1F2E">
        <w:rPr>
          <w:rFonts w:ascii="Times New Roman CYR" w:eastAsia="Times New Roman" w:hAnsi="Times New Roman CYR" w:cs="Times New Roman CYR"/>
          <w:color w:val="000000"/>
          <w:sz w:val="28"/>
          <w:szCs w:val="28"/>
          <w:lang w:eastAsia="ru-RU"/>
        </w:rPr>
        <w:t xml:space="preserve">Выписка </w:t>
      </w:r>
    </w:p>
    <w:p w:rsidR="00DC1F2E" w:rsidRPr="00DC1F2E" w:rsidRDefault="00DC1F2E" w:rsidP="00DC1F2E">
      <w:pPr>
        <w:autoSpaceDE w:val="0"/>
        <w:autoSpaceDN w:val="0"/>
        <w:adjustRightInd w:val="0"/>
        <w:spacing w:after="0" w:line="240" w:lineRule="auto"/>
        <w:jc w:val="center"/>
        <w:rPr>
          <w:rFonts w:ascii="Times New Roman CYR" w:eastAsia="Times New Roman" w:hAnsi="Times New Roman CYR" w:cs="Times New Roman CYR"/>
          <w:color w:val="000000"/>
          <w:sz w:val="28"/>
          <w:szCs w:val="28"/>
          <w:lang w:eastAsia="ru-RU"/>
        </w:rPr>
      </w:pPr>
      <w:r w:rsidRPr="00DC1F2E">
        <w:rPr>
          <w:rFonts w:ascii="Times New Roman CYR" w:eastAsia="Times New Roman" w:hAnsi="Times New Roman CYR" w:cs="Times New Roman CYR"/>
          <w:color w:val="000000"/>
          <w:sz w:val="28"/>
          <w:szCs w:val="28"/>
          <w:lang w:eastAsia="ru-RU"/>
        </w:rPr>
        <w:t>из Земельного кодекса Российской Федерации</w:t>
      </w:r>
    </w:p>
    <w:p w:rsidR="00DC1F2E" w:rsidRPr="00DC1F2E" w:rsidRDefault="00DC1F2E" w:rsidP="00DC1F2E">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DC1F2E" w:rsidRPr="00DC1F2E" w:rsidRDefault="00DC1F2E" w:rsidP="00531A8A">
      <w:pPr>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Статья 39.10. Предоставление земельного участка, находящегося в государственной или муниципальной собственности, в безвозмездное пользование</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 Земельные участки, находящиеся в государственной или муниципальной собственности, могут быть предоставлены в безвозмездное пользование:</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 лицам, указанным в </w:t>
      </w:r>
      <w:hyperlink r:id="rId45" w:history="1">
        <w:r w:rsidRPr="00DC1F2E">
          <w:rPr>
            <w:rFonts w:ascii="Times New Roman" w:eastAsia="Times New Roman" w:hAnsi="Times New Roman" w:cs="Times New Roman"/>
            <w:sz w:val="28"/>
            <w:szCs w:val="28"/>
            <w:lang w:eastAsia="ru-RU"/>
          </w:rPr>
          <w:t>пункте 2 статьи 39.9</w:t>
        </w:r>
      </w:hyperlink>
      <w:r w:rsidRPr="00DC1F2E">
        <w:rPr>
          <w:rFonts w:ascii="Times New Roman" w:eastAsia="Times New Roman" w:hAnsi="Times New Roman" w:cs="Times New Roman"/>
          <w:sz w:val="28"/>
          <w:szCs w:val="28"/>
          <w:lang w:eastAsia="ru-RU"/>
        </w:rPr>
        <w:t xml:space="preserve"> ЗК РФ, на срок до одного года;</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bookmarkStart w:id="12" w:name="Par5"/>
      <w:bookmarkEnd w:id="12"/>
      <w:r w:rsidRPr="00DC1F2E">
        <w:rPr>
          <w:rFonts w:ascii="Times New Roman" w:eastAsia="Times New Roman" w:hAnsi="Times New Roman" w:cs="Times New Roman"/>
          <w:sz w:val="28"/>
          <w:szCs w:val="28"/>
          <w:lang w:eastAsia="ru-RU"/>
        </w:rPr>
        <w:t xml:space="preserve">2) в виде служебных наделов работникам организаций в случаях, указанных в </w:t>
      </w:r>
      <w:hyperlink r:id="rId46" w:history="1">
        <w:r w:rsidRPr="00DC1F2E">
          <w:rPr>
            <w:rFonts w:ascii="Times New Roman" w:eastAsia="Times New Roman" w:hAnsi="Times New Roman" w:cs="Times New Roman"/>
            <w:sz w:val="28"/>
            <w:szCs w:val="28"/>
            <w:lang w:eastAsia="ru-RU"/>
          </w:rPr>
          <w:t>пункте 2 статьи 24</w:t>
        </w:r>
      </w:hyperlink>
      <w:r w:rsidRPr="00DC1F2E">
        <w:rPr>
          <w:rFonts w:ascii="Times New Roman" w:eastAsia="Times New Roman" w:hAnsi="Times New Roman" w:cs="Times New Roman"/>
          <w:sz w:val="28"/>
          <w:szCs w:val="28"/>
          <w:lang w:eastAsia="ru-RU"/>
        </w:rPr>
        <w:t xml:space="preserve"> ЗК РФ, на срок трудового договора, заключенного между работником и организацией;</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религиозным организациям для размещения зданий, сооружений религиозного или благотворительного назначения на срок до десяти лет;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5) лицам, с которыми в соответствии с Федеральным </w:t>
      </w:r>
      <w:hyperlink r:id="rId47" w:history="1">
        <w:r w:rsidRPr="00DC1F2E">
          <w:rPr>
            <w:rFonts w:ascii="Times New Roman" w:eastAsia="Times New Roman" w:hAnsi="Times New Roman" w:cs="Times New Roman"/>
            <w:sz w:val="28"/>
            <w:szCs w:val="28"/>
            <w:lang w:eastAsia="ru-RU"/>
          </w:rPr>
          <w:t>законом</w:t>
        </w:r>
      </w:hyperlink>
      <w:r w:rsidRPr="00DC1F2E">
        <w:rPr>
          <w:rFonts w:ascii="Times New Roman" w:eastAsia="Times New Roman" w:hAnsi="Times New Roman" w:cs="Times New Roman"/>
          <w:sz w:val="28"/>
          <w:szCs w:val="28"/>
          <w:lang w:eastAsia="ru-RU"/>
        </w:rPr>
        <w:t xml:space="preserve"> от 05.04.2013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 гражданину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10) гражданам и юридическим лицам для сельскохозяйственного, </w:t>
      </w:r>
      <w:proofErr w:type="spellStart"/>
      <w:r w:rsidRPr="00DC1F2E">
        <w:rPr>
          <w:rFonts w:ascii="Times New Roman" w:eastAsia="Times New Roman" w:hAnsi="Times New Roman" w:cs="Times New Roman"/>
          <w:sz w:val="28"/>
          <w:szCs w:val="28"/>
          <w:lang w:eastAsia="ru-RU"/>
        </w:rPr>
        <w:t>охотхозяйственного</w:t>
      </w:r>
      <w:proofErr w:type="spellEnd"/>
      <w:r w:rsidRPr="00DC1F2E">
        <w:rPr>
          <w:rFonts w:ascii="Times New Roman" w:eastAsia="Times New Roman" w:hAnsi="Times New Roman" w:cs="Times New Roman"/>
          <w:sz w:val="28"/>
          <w:szCs w:val="28"/>
          <w:lang w:eastAsia="ru-RU"/>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11) некоммерческим организациям, созданным гражданами, для ведения огородничества или садоводства на срок не более чем пять лет;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13) лицам, относящимся к коренным малочисленным </w:t>
      </w:r>
      <w:hyperlink r:id="rId48" w:history="1">
        <w:r w:rsidRPr="00DC1F2E">
          <w:rPr>
            <w:rFonts w:ascii="Times New Roman" w:eastAsia="Times New Roman" w:hAnsi="Times New Roman" w:cs="Times New Roman"/>
            <w:sz w:val="28"/>
            <w:szCs w:val="28"/>
            <w:lang w:eastAsia="ru-RU"/>
          </w:rPr>
          <w:t>народам</w:t>
        </w:r>
      </w:hyperlink>
      <w:r w:rsidRPr="00DC1F2E">
        <w:rPr>
          <w:rFonts w:ascii="Times New Roman" w:eastAsia="Times New Roman" w:hAnsi="Times New Roman" w:cs="Times New Roman"/>
          <w:sz w:val="28"/>
          <w:szCs w:val="28"/>
          <w:lang w:eastAsia="ru-RU"/>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14) лицам, с которыми в соответствии с Федеральным </w:t>
      </w:r>
      <w:hyperlink r:id="rId49" w:history="1">
        <w:r w:rsidRPr="00DC1F2E">
          <w:rPr>
            <w:rFonts w:ascii="Times New Roman" w:eastAsia="Times New Roman" w:hAnsi="Times New Roman" w:cs="Times New Roman"/>
            <w:sz w:val="28"/>
            <w:szCs w:val="28"/>
            <w:lang w:eastAsia="ru-RU"/>
          </w:rPr>
          <w:t>законом</w:t>
        </w:r>
      </w:hyperlink>
      <w:r w:rsidRPr="00DC1F2E">
        <w:rPr>
          <w:rFonts w:ascii="Times New Roman" w:eastAsia="Times New Roman" w:hAnsi="Times New Roman" w:cs="Times New Roman"/>
          <w:sz w:val="28"/>
          <w:szCs w:val="28"/>
          <w:lang w:eastAsia="ru-RU"/>
        </w:rPr>
        <w:t xml:space="preserve"> от 29.12.2012 №275-ФЗ «О государственном оборонном заказе», Федеральным </w:t>
      </w:r>
      <w:hyperlink r:id="rId50" w:history="1">
        <w:r w:rsidRPr="00DC1F2E">
          <w:rPr>
            <w:rFonts w:ascii="Times New Roman" w:eastAsia="Times New Roman" w:hAnsi="Times New Roman" w:cs="Times New Roman"/>
            <w:sz w:val="28"/>
            <w:szCs w:val="28"/>
            <w:lang w:eastAsia="ru-RU"/>
          </w:rPr>
          <w:t>законом</w:t>
        </w:r>
      </w:hyperlink>
      <w:r w:rsidRPr="00DC1F2E">
        <w:rPr>
          <w:rFonts w:ascii="Times New Roman" w:eastAsia="Times New Roman" w:hAnsi="Times New Roman" w:cs="Times New Roman"/>
          <w:sz w:val="28"/>
          <w:szCs w:val="28"/>
          <w:lang w:eastAsia="ru-RU"/>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C1F2E" w:rsidRP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C1F2E" w:rsidRDefault="00DC1F2E"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B6A6F" w:rsidRDefault="009B6A6F"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B6A6F" w:rsidRPr="00DC1F2E" w:rsidRDefault="009B6A6F" w:rsidP="009B6A6F">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w:t>
      </w:r>
    </w:p>
    <w:p w:rsidR="00DC1F2E" w:rsidRPr="00DC1F2E" w:rsidRDefault="00DC1F2E" w:rsidP="00DC1F2E">
      <w:pPr>
        <w:autoSpaceDE w:val="0"/>
        <w:autoSpaceDN w:val="0"/>
        <w:adjustRightInd w:val="0"/>
        <w:spacing w:after="0" w:line="240" w:lineRule="auto"/>
        <w:jc w:val="right"/>
        <w:rPr>
          <w:rFonts w:ascii="Times New Roman" w:eastAsia="Times New Roman" w:hAnsi="Times New Roman" w:cs="Times New Roman"/>
          <w:sz w:val="24"/>
          <w:szCs w:val="28"/>
          <w:highlight w:val="green"/>
          <w:lang w:eastAsia="ru-RU"/>
        </w:rPr>
      </w:pPr>
    </w:p>
    <w:p w:rsidR="00DC1F2E" w:rsidRPr="00DC1F2E" w:rsidRDefault="00DC1F2E" w:rsidP="00DC1F2E">
      <w:pPr>
        <w:autoSpaceDE w:val="0"/>
        <w:autoSpaceDN w:val="0"/>
        <w:adjustRightInd w:val="0"/>
        <w:spacing w:after="0" w:line="240" w:lineRule="auto"/>
        <w:jc w:val="right"/>
        <w:rPr>
          <w:rFonts w:ascii="Times New Roman" w:eastAsia="Times New Roman" w:hAnsi="Times New Roman" w:cs="Times New Roman"/>
          <w:sz w:val="24"/>
          <w:szCs w:val="28"/>
          <w:highlight w:val="green"/>
          <w:lang w:eastAsia="ru-RU"/>
        </w:rPr>
      </w:pPr>
    </w:p>
    <w:p w:rsidR="00DC1F2E" w:rsidRPr="00DC1F2E" w:rsidRDefault="00DC1F2E" w:rsidP="00DC1F2E">
      <w:pPr>
        <w:autoSpaceDE w:val="0"/>
        <w:autoSpaceDN w:val="0"/>
        <w:adjustRightInd w:val="0"/>
        <w:spacing w:after="0" w:line="240" w:lineRule="auto"/>
        <w:jc w:val="right"/>
        <w:rPr>
          <w:rFonts w:ascii="Times New Roman" w:eastAsia="Times New Roman" w:hAnsi="Times New Roman" w:cs="Times New Roman"/>
          <w:sz w:val="24"/>
          <w:szCs w:val="28"/>
          <w:highlight w:val="green"/>
          <w:lang w:eastAsia="ru-RU"/>
        </w:rPr>
      </w:pPr>
    </w:p>
    <w:p w:rsidR="009B6A6F" w:rsidRDefault="00DC1F2E" w:rsidP="00DC1F2E">
      <w:pPr>
        <w:autoSpaceDE w:val="0"/>
        <w:autoSpaceDN w:val="0"/>
        <w:adjustRightInd w:val="0"/>
        <w:spacing w:after="0" w:line="240" w:lineRule="auto"/>
        <w:jc w:val="both"/>
        <w:outlineLvl w:val="0"/>
        <w:rPr>
          <w:rFonts w:ascii="Times New Roman" w:eastAsia="Times New Roman" w:hAnsi="Times New Roman" w:cs="Times New Roman"/>
          <w:sz w:val="24"/>
          <w:szCs w:val="28"/>
          <w:highlight w:val="green"/>
          <w:lang w:eastAsia="ru-RU"/>
        </w:rPr>
        <w:sectPr w:rsidR="009B6A6F" w:rsidSect="00DC1F2E">
          <w:headerReference w:type="default" r:id="rId51"/>
          <w:headerReference w:type="first" r:id="rId52"/>
          <w:pgSz w:w="11906" w:h="16838"/>
          <w:pgMar w:top="1134" w:right="1134" w:bottom="1134" w:left="1134" w:header="709" w:footer="709" w:gutter="0"/>
          <w:cols w:space="708"/>
          <w:docGrid w:linePitch="360"/>
        </w:sectPr>
      </w:pPr>
      <w:r w:rsidRPr="00DC1F2E">
        <w:rPr>
          <w:rFonts w:ascii="Times New Roman" w:eastAsia="Times New Roman" w:hAnsi="Times New Roman" w:cs="Times New Roman"/>
          <w:sz w:val="24"/>
          <w:szCs w:val="28"/>
          <w:highlight w:val="green"/>
          <w:lang w:eastAsia="ru-RU"/>
        </w:rPr>
        <w:br w:type="page"/>
      </w:r>
    </w:p>
    <w:p w:rsidR="00DC1F2E" w:rsidRPr="00DC1F2E" w:rsidRDefault="00DC1F2E" w:rsidP="00D54E23">
      <w:pPr>
        <w:autoSpaceDE w:val="0"/>
        <w:autoSpaceDN w:val="0"/>
        <w:adjustRightInd w:val="0"/>
        <w:spacing w:after="0" w:line="240" w:lineRule="auto"/>
        <w:ind w:left="5387"/>
        <w:jc w:val="center"/>
        <w:rPr>
          <w:rFonts w:ascii="Times New Roman CYR" w:eastAsia="Times New Roman" w:hAnsi="Times New Roman CYR" w:cs="Times New Roman CYR"/>
          <w:color w:val="000000"/>
          <w:sz w:val="24"/>
          <w:szCs w:val="28"/>
          <w:lang w:eastAsia="ru-RU"/>
        </w:rPr>
      </w:pPr>
      <w:r w:rsidRPr="00DC1F2E">
        <w:rPr>
          <w:rFonts w:ascii="Times New Roman CYR" w:eastAsia="Times New Roman" w:hAnsi="Times New Roman CYR" w:cs="Times New Roman CYR"/>
          <w:color w:val="000000"/>
          <w:sz w:val="24"/>
          <w:szCs w:val="28"/>
          <w:lang w:eastAsia="ru-RU"/>
        </w:rPr>
        <w:t>Приложение №2</w:t>
      </w:r>
    </w:p>
    <w:p w:rsidR="00DC1F2E" w:rsidRPr="00DC1F2E" w:rsidRDefault="00DC1F2E" w:rsidP="00D54E23">
      <w:pPr>
        <w:autoSpaceDE w:val="0"/>
        <w:autoSpaceDN w:val="0"/>
        <w:adjustRightInd w:val="0"/>
        <w:spacing w:after="0" w:line="240" w:lineRule="auto"/>
        <w:ind w:left="5387"/>
        <w:jc w:val="both"/>
        <w:rPr>
          <w:rFonts w:ascii="Times New Roman CYR" w:eastAsia="Times New Roman" w:hAnsi="Times New Roman CYR" w:cs="Times New Roman CYR"/>
          <w:color w:val="000000"/>
          <w:sz w:val="24"/>
          <w:szCs w:val="28"/>
          <w:lang w:eastAsia="ru-RU"/>
        </w:rPr>
      </w:pPr>
    </w:p>
    <w:p w:rsidR="00DC1F2E" w:rsidRPr="00DC1F2E" w:rsidRDefault="00DC1F2E" w:rsidP="00D54E23">
      <w:pPr>
        <w:keepNext/>
        <w:spacing w:after="0" w:line="240" w:lineRule="auto"/>
        <w:ind w:left="5387"/>
        <w:jc w:val="both"/>
        <w:outlineLvl w:val="0"/>
        <w:rPr>
          <w:rFonts w:ascii="Times New Roman" w:eastAsia="Times New Roman" w:hAnsi="Times New Roman" w:cs="Times New Roman"/>
          <w:color w:val="000000"/>
          <w:sz w:val="24"/>
          <w:szCs w:val="28"/>
          <w:lang w:eastAsia="zh-CN"/>
        </w:rPr>
      </w:pPr>
      <w:r w:rsidRPr="00DC1F2E">
        <w:rPr>
          <w:rFonts w:ascii="Times New Roman" w:eastAsia="Times New Roman" w:hAnsi="Times New Roman" w:cs="Times New Roman"/>
          <w:bCs/>
          <w:color w:val="000000"/>
          <w:sz w:val="24"/>
          <w:szCs w:val="28"/>
          <w:lang w:eastAsia="zh-CN"/>
        </w:rPr>
        <w:t xml:space="preserve">к Административному регламенту </w:t>
      </w:r>
      <w:r w:rsidRPr="00DC1F2E">
        <w:rPr>
          <w:rFonts w:ascii="Times New Roman" w:eastAsia="Times New Roman" w:hAnsi="Times New Roman" w:cs="Times New Roman"/>
          <w:color w:val="000000"/>
          <w:sz w:val="24"/>
          <w:szCs w:val="28"/>
          <w:lang w:eastAsia="zh-CN"/>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54E23">
      <w:pPr>
        <w:autoSpaceDE w:val="0"/>
        <w:autoSpaceDN w:val="0"/>
        <w:adjustRightInd w:val="0"/>
        <w:spacing w:after="0" w:line="240" w:lineRule="auto"/>
        <w:ind w:left="5387"/>
        <w:jc w:val="right"/>
        <w:rPr>
          <w:rFonts w:ascii="Times New Roman" w:eastAsia="Times New Roman" w:hAnsi="Times New Roman" w:cs="Times New Roman"/>
          <w:sz w:val="28"/>
          <w:szCs w:val="28"/>
          <w:lang w:eastAsia="ru-RU"/>
        </w:rPr>
      </w:pPr>
    </w:p>
    <w:p w:rsidR="00DC1F2E" w:rsidRPr="00DC1F2E" w:rsidRDefault="00DC1F2E" w:rsidP="00D54E23">
      <w:pPr>
        <w:autoSpaceDE w:val="0"/>
        <w:autoSpaceDN w:val="0"/>
        <w:adjustRightInd w:val="0"/>
        <w:spacing w:after="0" w:line="240" w:lineRule="auto"/>
        <w:ind w:left="5387"/>
        <w:jc w:val="right"/>
        <w:rPr>
          <w:rFonts w:ascii="Times New Roman" w:eastAsia="Times New Roman" w:hAnsi="Times New Roman" w:cs="Times New Roman"/>
          <w:sz w:val="28"/>
          <w:szCs w:val="28"/>
          <w:highlight w:val="cyan"/>
          <w:lang w:eastAsia="ru-RU"/>
        </w:rPr>
      </w:pPr>
    </w:p>
    <w:p w:rsidR="00DC1F2E" w:rsidRPr="00DC1F2E" w:rsidRDefault="00DC1F2E" w:rsidP="00D54E23">
      <w:pPr>
        <w:spacing w:after="0" w:line="240" w:lineRule="auto"/>
        <w:ind w:left="5387"/>
        <w:rPr>
          <w:rFonts w:ascii="Times New Roman" w:eastAsia="Times New Roman" w:hAnsi="Times New Roman" w:cs="Times New Roman"/>
          <w:sz w:val="20"/>
          <w:szCs w:val="20"/>
          <w:lang w:eastAsia="ru-RU"/>
        </w:rPr>
      </w:pPr>
      <w:r w:rsidRPr="00DC1F2E">
        <w:rPr>
          <w:rFonts w:ascii="Times New Roman" w:eastAsia="Times New Roman" w:hAnsi="Times New Roman" w:cs="Times New Roman"/>
          <w:sz w:val="28"/>
          <w:szCs w:val="28"/>
          <w:lang w:eastAsia="ru-RU"/>
        </w:rPr>
        <w:t xml:space="preserve">В ________________________________________ </w:t>
      </w:r>
      <w:r w:rsidRPr="00DC1F2E">
        <w:rPr>
          <w:rFonts w:ascii="Times New Roman" w:eastAsia="Times New Roman" w:hAnsi="Times New Roman" w:cs="Times New Roman"/>
          <w:sz w:val="20"/>
          <w:szCs w:val="20"/>
          <w:lang w:eastAsia="ru-RU"/>
        </w:rPr>
        <w:t>(наименование органа местного самоуправления муниципального образования)</w:t>
      </w:r>
    </w:p>
    <w:p w:rsidR="00DC1F2E" w:rsidRPr="00DC1F2E" w:rsidRDefault="00DC1F2E" w:rsidP="00D54E23">
      <w:pPr>
        <w:shd w:val="clear" w:color="auto" w:fill="FFFFFF"/>
        <w:tabs>
          <w:tab w:val="left" w:leader="underscore" w:pos="10334"/>
        </w:tabs>
        <w:spacing w:after="0" w:line="240" w:lineRule="auto"/>
        <w:ind w:left="5387"/>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pacing w:val="-7"/>
          <w:sz w:val="28"/>
          <w:szCs w:val="28"/>
          <w:lang w:eastAsia="ru-RU"/>
        </w:rPr>
        <w:t>от_</w:t>
      </w:r>
      <w:r w:rsidRPr="00DC1F2E">
        <w:rPr>
          <w:rFonts w:ascii="Times New Roman" w:eastAsia="Times New Roman" w:hAnsi="Times New Roman" w:cs="Times New Roman"/>
          <w:sz w:val="28"/>
          <w:szCs w:val="28"/>
          <w:lang w:eastAsia="ru-RU"/>
        </w:rPr>
        <w:t xml:space="preserve">_____________________________________ </w:t>
      </w:r>
    </w:p>
    <w:p w:rsidR="00DC1F2E" w:rsidRPr="00DC1F2E" w:rsidRDefault="00DC1F2E" w:rsidP="00D54E23">
      <w:pPr>
        <w:shd w:val="clear" w:color="auto" w:fill="FFFFFF"/>
        <w:tabs>
          <w:tab w:val="left" w:leader="underscore" w:pos="10334"/>
        </w:tabs>
        <w:spacing w:after="0" w:line="240" w:lineRule="auto"/>
        <w:ind w:left="5387"/>
        <w:jc w:val="both"/>
        <w:rPr>
          <w:rFonts w:ascii="Times New Roman" w:eastAsia="Times New Roman" w:hAnsi="Times New Roman" w:cs="Times New Roman"/>
          <w:spacing w:val="-3"/>
          <w:sz w:val="20"/>
          <w:szCs w:val="20"/>
          <w:lang w:eastAsia="ru-RU"/>
        </w:rPr>
      </w:pPr>
      <w:r w:rsidRPr="00DC1F2E">
        <w:rPr>
          <w:rFonts w:ascii="Times New Roman" w:eastAsia="Times New Roman" w:hAnsi="Times New Roman" w:cs="Times New Roman"/>
          <w:spacing w:val="-3"/>
          <w:sz w:val="20"/>
          <w:szCs w:val="20"/>
          <w:lang w:eastAsia="ru-RU"/>
        </w:rPr>
        <w:t>(для физических лиц - фамилия, имя, отчество (при наличии), место жительства, реквизиты документа, удостоверяющего личность, ИНН)</w:t>
      </w:r>
    </w:p>
    <w:p w:rsidR="00DC1F2E" w:rsidRPr="00DC1F2E" w:rsidRDefault="00DC1F2E" w:rsidP="00D54E23">
      <w:pPr>
        <w:shd w:val="clear" w:color="auto" w:fill="FFFFFF"/>
        <w:tabs>
          <w:tab w:val="left" w:leader="underscore" w:pos="10334"/>
        </w:tabs>
        <w:spacing w:after="0" w:line="240" w:lineRule="auto"/>
        <w:ind w:left="5387"/>
        <w:jc w:val="both"/>
        <w:rPr>
          <w:rFonts w:ascii="Times New Roman" w:eastAsia="Times New Roman" w:hAnsi="Times New Roman" w:cs="Times New Roman"/>
          <w:spacing w:val="-3"/>
          <w:sz w:val="20"/>
          <w:szCs w:val="20"/>
          <w:lang w:eastAsia="ru-RU"/>
        </w:rPr>
      </w:pPr>
      <w:r w:rsidRPr="00DC1F2E">
        <w:rPr>
          <w:rFonts w:ascii="Times New Roman" w:eastAsia="Times New Roman" w:hAnsi="Times New Roman" w:cs="Times New Roman"/>
          <w:sz w:val="28"/>
          <w:szCs w:val="28"/>
          <w:lang w:eastAsia="ru-RU"/>
        </w:rPr>
        <w:t xml:space="preserve">________________________________________ </w:t>
      </w:r>
    </w:p>
    <w:p w:rsidR="00DC1F2E" w:rsidRPr="00DC1F2E" w:rsidRDefault="00DC1F2E" w:rsidP="00D54E23">
      <w:pPr>
        <w:shd w:val="clear" w:color="auto" w:fill="FFFFFF"/>
        <w:tabs>
          <w:tab w:val="left" w:leader="underscore" w:pos="10334"/>
        </w:tabs>
        <w:spacing w:after="0" w:line="240" w:lineRule="auto"/>
        <w:ind w:left="5387"/>
        <w:jc w:val="both"/>
        <w:rPr>
          <w:rFonts w:ascii="Times New Roman" w:eastAsia="Times New Roman" w:hAnsi="Times New Roman" w:cs="Times New Roman"/>
          <w:spacing w:val="-3"/>
          <w:sz w:val="20"/>
          <w:szCs w:val="20"/>
          <w:lang w:eastAsia="ru-RU"/>
        </w:rPr>
      </w:pPr>
      <w:r w:rsidRPr="00DC1F2E">
        <w:rPr>
          <w:rFonts w:ascii="Times New Roman" w:eastAsia="Times New Roman" w:hAnsi="Times New Roman" w:cs="Times New Roman"/>
          <w:spacing w:val="-3"/>
          <w:sz w:val="20"/>
          <w:szCs w:val="20"/>
          <w:lang w:eastAsia="ru-RU"/>
        </w:rPr>
        <w:t>(для юридических лиц - наименование, место нахождения, организационно-правовая форма, сведения о государственной регистрации в ЕГРЮЛ, ОГРН)</w:t>
      </w:r>
    </w:p>
    <w:p w:rsidR="00DC1F2E" w:rsidRPr="00DC1F2E" w:rsidRDefault="00DC1F2E" w:rsidP="00D54E23">
      <w:pPr>
        <w:autoSpaceDE w:val="0"/>
        <w:autoSpaceDN w:val="0"/>
        <w:adjustRightInd w:val="0"/>
        <w:spacing w:after="0" w:line="240" w:lineRule="auto"/>
        <w:ind w:left="5387"/>
        <w:jc w:val="both"/>
        <w:rPr>
          <w:rFonts w:ascii="Times New Roman" w:eastAsia="Times New Roman" w:hAnsi="Times New Roman" w:cs="Times New Roman"/>
          <w:spacing w:val="-3"/>
          <w:sz w:val="20"/>
          <w:szCs w:val="20"/>
          <w:lang w:eastAsia="ru-RU"/>
        </w:rPr>
      </w:pPr>
      <w:r w:rsidRPr="00DC1F2E">
        <w:rPr>
          <w:rFonts w:ascii="Times New Roman" w:eastAsia="Times New Roman" w:hAnsi="Times New Roman" w:cs="Times New Roman"/>
          <w:spacing w:val="-3"/>
          <w:sz w:val="20"/>
          <w:szCs w:val="20"/>
          <w:lang w:eastAsia="ru-RU"/>
        </w:rPr>
        <w:t>__________________________________________________________</w:t>
      </w:r>
    </w:p>
    <w:p w:rsidR="00DC1F2E" w:rsidRPr="00DC1F2E" w:rsidRDefault="00DC1F2E" w:rsidP="00D54E23">
      <w:pPr>
        <w:autoSpaceDE w:val="0"/>
        <w:autoSpaceDN w:val="0"/>
        <w:adjustRightInd w:val="0"/>
        <w:spacing w:after="0" w:line="240" w:lineRule="auto"/>
        <w:ind w:left="5387"/>
        <w:jc w:val="both"/>
        <w:rPr>
          <w:rFonts w:ascii="Times New Roman" w:eastAsia="Times New Roman" w:hAnsi="Times New Roman" w:cs="Times New Roman"/>
          <w:sz w:val="20"/>
          <w:szCs w:val="20"/>
          <w:lang w:eastAsia="ru-RU"/>
        </w:rPr>
      </w:pPr>
      <w:r w:rsidRPr="00DC1F2E">
        <w:rPr>
          <w:rFonts w:ascii="Times New Roman" w:eastAsia="Times New Roman" w:hAnsi="Times New Roman" w:cs="Times New Roman"/>
          <w:spacing w:val="-3"/>
          <w:sz w:val="20"/>
          <w:szCs w:val="20"/>
          <w:lang w:eastAsia="ru-RU"/>
        </w:rPr>
        <w:t>(</w:t>
      </w:r>
      <w:r w:rsidRPr="00DC1F2E">
        <w:rPr>
          <w:rFonts w:ascii="Times New Roman" w:eastAsia="Times New Roman" w:hAnsi="Times New Roman" w:cs="Times New Roman"/>
          <w:sz w:val="20"/>
          <w:szCs w:val="20"/>
          <w:lang w:eastAsia="ru-RU"/>
        </w:rPr>
        <w:t>почтовый адрес, адрес электронной почты, номер телефона для связи)</w:t>
      </w:r>
    </w:p>
    <w:p w:rsidR="00DC1F2E" w:rsidRPr="00DC1F2E" w:rsidRDefault="00DC1F2E" w:rsidP="00DC1F2E">
      <w:pPr>
        <w:spacing w:after="0" w:line="240" w:lineRule="auto"/>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sz w:val="28"/>
          <w:szCs w:val="28"/>
          <w:highlight w:val="cyan"/>
          <w:lang w:eastAsia="ru-RU"/>
        </w:rPr>
      </w:pPr>
    </w:p>
    <w:p w:rsidR="00DC1F2E" w:rsidRPr="00DC1F2E" w:rsidRDefault="00DC1F2E" w:rsidP="00DC1F2E">
      <w:pPr>
        <w:spacing w:after="0" w:line="240" w:lineRule="auto"/>
        <w:jc w:val="center"/>
        <w:rPr>
          <w:rFonts w:ascii="Times New Roman" w:eastAsia="Times New Roman" w:hAnsi="Times New Roman" w:cs="Times New Roman"/>
          <w:sz w:val="28"/>
          <w:szCs w:val="28"/>
          <w:highlight w:val="cyan"/>
          <w:lang w:eastAsia="ru-RU"/>
        </w:rPr>
      </w:pPr>
    </w:p>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Заявление</w:t>
      </w:r>
    </w:p>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о предоставлении земельного участка в безвозмездное </w:t>
      </w:r>
      <w:r w:rsidRPr="00DC1F2E">
        <w:rPr>
          <w:rFonts w:ascii="Times New Roman" w:eastAsia="Times New Roman" w:hAnsi="Times New Roman" w:cs="Times New Roman"/>
          <w:strike/>
          <w:sz w:val="28"/>
          <w:szCs w:val="28"/>
          <w:lang w:eastAsia="ru-RU"/>
        </w:rPr>
        <w:t>срочное</w:t>
      </w:r>
      <w:r w:rsidRPr="00DC1F2E">
        <w:rPr>
          <w:rFonts w:ascii="Times New Roman" w:eastAsia="Times New Roman" w:hAnsi="Times New Roman" w:cs="Times New Roman"/>
          <w:sz w:val="28"/>
          <w:szCs w:val="28"/>
          <w:lang w:eastAsia="ru-RU"/>
        </w:rPr>
        <w:t xml:space="preserve"> пользование </w:t>
      </w:r>
    </w:p>
    <w:p w:rsidR="00DC1F2E" w:rsidRPr="00DC1F2E" w:rsidRDefault="00DC1F2E" w:rsidP="00DC1F2E">
      <w:pPr>
        <w:spacing w:after="0" w:line="240" w:lineRule="auto"/>
        <w:rPr>
          <w:rFonts w:ascii="Times New Roman" w:eastAsia="Times New Roman" w:hAnsi="Times New Roman" w:cs="Times New Roman"/>
          <w:sz w:val="28"/>
          <w:szCs w:val="28"/>
          <w:highlight w:val="cyan"/>
          <w:lang w:eastAsia="ru-RU"/>
        </w:rPr>
      </w:pPr>
    </w:p>
    <w:p w:rsidR="00D54E23" w:rsidRDefault="00D54E23" w:rsidP="00D54E23">
      <w:pPr>
        <w:spacing w:after="0" w:line="240" w:lineRule="auto"/>
        <w:ind w:firstLine="851"/>
        <w:jc w:val="both"/>
        <w:rPr>
          <w:rFonts w:ascii="Times New Roman" w:eastAsia="Times New Roman" w:hAnsi="Times New Roman" w:cs="Times New Roman"/>
          <w:sz w:val="28"/>
          <w:szCs w:val="28"/>
          <w:lang w:eastAsia="ru-RU"/>
        </w:rPr>
      </w:pPr>
    </w:p>
    <w:p w:rsidR="00DC1F2E" w:rsidRPr="00DC1F2E" w:rsidRDefault="00DC1F2E" w:rsidP="00D54E23">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Прошу Вас на основании ________</w:t>
      </w:r>
      <w:r w:rsidR="00D54E23">
        <w:rPr>
          <w:rFonts w:ascii="Times New Roman" w:eastAsia="Times New Roman" w:hAnsi="Times New Roman" w:cs="Times New Roman"/>
          <w:sz w:val="28"/>
          <w:szCs w:val="28"/>
          <w:lang w:eastAsia="ru-RU"/>
        </w:rPr>
        <w:t>_______________________________</w:t>
      </w:r>
      <w:r w:rsidRPr="00DC1F2E">
        <w:rPr>
          <w:rFonts w:ascii="Times New Roman" w:eastAsia="Times New Roman" w:hAnsi="Times New Roman" w:cs="Times New Roman"/>
          <w:sz w:val="28"/>
          <w:szCs w:val="28"/>
          <w:lang w:eastAsia="ru-RU"/>
        </w:rPr>
        <w:t>_,</w:t>
      </w:r>
    </w:p>
    <w:p w:rsidR="00DC1F2E" w:rsidRPr="00DC1F2E" w:rsidRDefault="00DC1F2E" w:rsidP="00D54E23">
      <w:pPr>
        <w:spacing w:after="0" w:line="240" w:lineRule="auto"/>
        <w:ind w:firstLine="851"/>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(указывается основание из числа, предусмотренных п.2 ст.39.10 ЗК РФ).</w:t>
      </w:r>
    </w:p>
    <w:p w:rsidR="00DC1F2E" w:rsidRPr="00DC1F2E" w:rsidRDefault="00DC1F2E" w:rsidP="00D54E23">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предоставить для _________</w:t>
      </w:r>
      <w:r w:rsidR="00D54E23">
        <w:rPr>
          <w:rFonts w:ascii="Times New Roman" w:eastAsia="Times New Roman" w:hAnsi="Times New Roman" w:cs="Times New Roman"/>
          <w:sz w:val="28"/>
          <w:szCs w:val="28"/>
          <w:lang w:eastAsia="ru-RU"/>
        </w:rPr>
        <w:t>___________________________</w:t>
      </w:r>
      <w:r w:rsidRPr="00DC1F2E">
        <w:rPr>
          <w:rFonts w:ascii="Times New Roman" w:eastAsia="Times New Roman" w:hAnsi="Times New Roman" w:cs="Times New Roman"/>
          <w:sz w:val="28"/>
          <w:szCs w:val="28"/>
          <w:lang w:eastAsia="ru-RU"/>
        </w:rPr>
        <w:t xml:space="preserve">___________ </w:t>
      </w:r>
    </w:p>
    <w:p w:rsidR="00DC1F2E" w:rsidRPr="00DC1F2E" w:rsidRDefault="00DC1F2E" w:rsidP="00D54E23">
      <w:pPr>
        <w:spacing w:after="0" w:line="240" w:lineRule="auto"/>
        <w:ind w:firstLine="851"/>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4"/>
          <w:szCs w:val="24"/>
          <w:lang w:eastAsia="ru-RU"/>
        </w:rPr>
        <w:t>(указывается цель использования земельного участка)</w:t>
      </w:r>
    </w:p>
    <w:p w:rsidR="00DC1F2E" w:rsidRPr="00DC1F2E" w:rsidRDefault="00DC1F2E" w:rsidP="00D54E23">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пользование, без проведения торгов. </w:t>
      </w:r>
    </w:p>
    <w:p w:rsidR="00DC1F2E" w:rsidRPr="00DC1F2E" w:rsidRDefault="00DC1F2E" w:rsidP="00D54E23">
      <w:pPr>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Дополнительные сведения (заполняются при наличии нижеуказанных условий): ____________________________________________________________</w:t>
      </w:r>
    </w:p>
    <w:p w:rsidR="00DC1F2E" w:rsidRPr="00DC1F2E" w:rsidRDefault="00DC1F2E" w:rsidP="00D54E23">
      <w:pPr>
        <w:spacing w:after="0" w:line="240" w:lineRule="auto"/>
        <w:ind w:firstLine="851"/>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реквизиты решения об изъятии земельного участка для государственных или</w:t>
      </w:r>
      <w:r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4"/>
          <w:szCs w:val="24"/>
          <w:lang w:eastAsia="ru-RU"/>
        </w:rPr>
        <w:t>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C1F2E" w:rsidRPr="00DC1F2E" w:rsidRDefault="00DC1F2E" w:rsidP="00D54E23">
      <w:pPr>
        <w:spacing w:after="0" w:line="240" w:lineRule="auto"/>
        <w:ind w:firstLine="851"/>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_________________________________________________________________________</w:t>
      </w:r>
    </w:p>
    <w:p w:rsidR="00DC1F2E" w:rsidRPr="00DC1F2E" w:rsidRDefault="00DC1F2E" w:rsidP="00D54E23">
      <w:pPr>
        <w:spacing w:after="0" w:line="240" w:lineRule="auto"/>
        <w:ind w:firstLine="851"/>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C1F2E" w:rsidRPr="00DC1F2E" w:rsidRDefault="00DC1F2E" w:rsidP="00D54E23">
      <w:pPr>
        <w:spacing w:after="0" w:line="240" w:lineRule="auto"/>
        <w:ind w:firstLine="851"/>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_________________________________________________________________________</w:t>
      </w:r>
    </w:p>
    <w:p w:rsidR="00DC1F2E" w:rsidRPr="009B6A6F" w:rsidRDefault="00DC1F2E" w:rsidP="00D54E23">
      <w:pPr>
        <w:spacing w:after="0" w:line="240" w:lineRule="auto"/>
        <w:ind w:firstLine="851"/>
        <w:jc w:val="both"/>
        <w:rPr>
          <w:rFonts w:ascii="Times New Roman" w:eastAsia="Times New Roman" w:hAnsi="Times New Roman" w:cs="Times New Roman"/>
          <w:sz w:val="28"/>
          <w:szCs w:val="24"/>
          <w:lang w:eastAsia="ru-RU"/>
        </w:rPr>
      </w:pPr>
      <w:r w:rsidRPr="009B6A6F">
        <w:rPr>
          <w:rFonts w:ascii="Times New Roman" w:eastAsia="Times New Roman" w:hAnsi="Times New Roman" w:cs="Times New Roman"/>
          <w:sz w:val="28"/>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C1F2E" w:rsidRPr="00DC1F2E" w:rsidRDefault="00DC1F2E" w:rsidP="00D54E23">
      <w:pPr>
        <w:spacing w:after="0" w:line="240" w:lineRule="auto"/>
        <w:ind w:firstLine="851"/>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К заявлению прилагаются следующие документы (</w:t>
      </w:r>
      <w:proofErr w:type="spellStart"/>
      <w:r w:rsidRPr="00DC1F2E">
        <w:rPr>
          <w:rFonts w:ascii="Times New Roman" w:eastAsia="Times New Roman" w:hAnsi="Times New Roman" w:cs="Times New Roman"/>
          <w:sz w:val="28"/>
          <w:szCs w:val="28"/>
          <w:lang w:eastAsia="ru-RU"/>
        </w:rPr>
        <w:t>сканкопии</w:t>
      </w:r>
      <w:proofErr w:type="spellEnd"/>
      <w:r w:rsidRPr="00DC1F2E">
        <w:rPr>
          <w:rFonts w:ascii="Times New Roman" w:eastAsia="Times New Roman" w:hAnsi="Times New Roman" w:cs="Times New Roman"/>
          <w:sz w:val="28"/>
          <w:szCs w:val="28"/>
          <w:lang w:eastAsia="ru-RU"/>
        </w:rPr>
        <w:t>):</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Физические лица:</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1) Копия документа, удостоверяющего личность (для гражданина);</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2) Документ, подтверждающий полномочия представителя (если от имени заявителя действует представитель);</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3)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Юридические лица:</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1) Документ, подтверждающий полномочия представителя (если от имени заявителя действует представитель);</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2) Утвержденная схема расположения земельного участка на кадастровом плане территорий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C1F2E" w:rsidRPr="00DC1F2E" w:rsidRDefault="00DC1F2E" w:rsidP="00D54E2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DC1F2E">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C1F2E" w:rsidRPr="00DC1F2E" w:rsidRDefault="00DC1F2E" w:rsidP="00D54E23">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DC1F2E">
        <w:rPr>
          <w:rFonts w:ascii="Times New Roman" w:eastAsia="Times New Roman" w:hAnsi="Times New Roman" w:cs="Times New Roman"/>
          <w:color w:val="000000"/>
          <w:spacing w:val="-6"/>
          <w:sz w:val="28"/>
          <w:szCs w:val="28"/>
          <w:lang w:eastAsia="ru-RU"/>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w:t>
      </w:r>
      <w:proofErr w:type="spellStart"/>
      <w:r w:rsidRPr="00DC1F2E">
        <w:rPr>
          <w:rFonts w:ascii="Times New Roman" w:eastAsia="Times New Roman" w:hAnsi="Times New Roman" w:cs="Times New Roman"/>
          <w:color w:val="000000"/>
          <w:spacing w:val="-6"/>
          <w:sz w:val="28"/>
          <w:szCs w:val="28"/>
          <w:lang w:eastAsia="ru-RU"/>
        </w:rPr>
        <w:t>сканкопии</w:t>
      </w:r>
      <w:proofErr w:type="spellEnd"/>
      <w:r w:rsidRPr="00DC1F2E">
        <w:rPr>
          <w:rFonts w:ascii="Times New Roman" w:eastAsia="Times New Roman" w:hAnsi="Times New Roman" w:cs="Times New Roman"/>
          <w:color w:val="000000"/>
          <w:spacing w:val="-6"/>
          <w:sz w:val="28"/>
          <w:szCs w:val="28"/>
          <w:lang w:eastAsia="ru-RU"/>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C1F2E" w:rsidRPr="00DC1F2E" w:rsidRDefault="00DC1F2E" w:rsidP="00D54E23">
      <w:pPr>
        <w:widowControl w:val="0"/>
        <w:autoSpaceDE w:val="0"/>
        <w:autoSpaceDN w:val="0"/>
        <w:adjustRightInd w:val="0"/>
        <w:spacing w:after="0" w:line="240" w:lineRule="auto"/>
        <w:ind w:firstLine="851"/>
        <w:jc w:val="both"/>
        <w:rPr>
          <w:rFonts w:ascii="Times New Roman" w:eastAsia="Times New Roman" w:hAnsi="Times New Roman" w:cs="Times New Roman"/>
          <w:i/>
          <w:color w:val="000000"/>
          <w:spacing w:val="-6"/>
          <w:sz w:val="28"/>
          <w:szCs w:val="28"/>
          <w:lang w:eastAsia="ru-RU"/>
        </w:rPr>
      </w:pPr>
      <w:r w:rsidRPr="00DC1F2E">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w:t>
      </w:r>
      <w:r w:rsidRPr="00DC1F2E">
        <w:rPr>
          <w:rFonts w:ascii="Times New Roman" w:eastAsia="Times New Roman" w:hAnsi="Times New Roman" w:cs="Times New Roman"/>
          <w:i/>
          <w:color w:val="000000"/>
          <w:spacing w:val="-6"/>
          <w:sz w:val="28"/>
          <w:szCs w:val="28"/>
          <w:lang w:eastAsia="ru-RU"/>
        </w:rPr>
        <w:t xml:space="preserve"> предоставленной </w:t>
      </w:r>
      <w:r w:rsidRPr="00DC1F2E">
        <w:rPr>
          <w:rFonts w:ascii="Times New Roman" w:eastAsia="Times New Roman" w:hAnsi="Times New Roman" w:cs="Times New Roman"/>
          <w:color w:val="000000"/>
          <w:spacing w:val="-6"/>
          <w:sz w:val="28"/>
          <w:szCs w:val="28"/>
          <w:lang w:eastAsia="ru-RU"/>
        </w:rPr>
        <w:t>мне муниципальной услуги по телефону:</w:t>
      </w:r>
      <w:r w:rsidRPr="00DC1F2E">
        <w:rPr>
          <w:rFonts w:ascii="Times New Roman" w:eastAsia="Times New Roman" w:hAnsi="Times New Roman" w:cs="Times New Roman"/>
          <w:i/>
          <w:color w:val="000000"/>
          <w:spacing w:val="-6"/>
          <w:sz w:val="28"/>
          <w:szCs w:val="28"/>
          <w:lang w:eastAsia="ru-RU"/>
        </w:rPr>
        <w:t xml:space="preserve"> _______________________.</w:t>
      </w:r>
    </w:p>
    <w:p w:rsidR="00DC1F2E" w:rsidRPr="00DC1F2E" w:rsidRDefault="00DC1F2E" w:rsidP="00D54E23">
      <w:pPr>
        <w:spacing w:after="0" w:line="240" w:lineRule="auto"/>
        <w:ind w:firstLine="851"/>
        <w:jc w:val="center"/>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______________</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_________________ ( ________________)</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sz w:val="28"/>
          <w:szCs w:val="28"/>
          <w:lang w:eastAsia="ru-RU"/>
        </w:rPr>
        <w:tab/>
        <w:t>(дата)</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(подпись)</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(Ф.И.О.)</w:t>
      </w:r>
    </w:p>
    <w:p w:rsidR="00D54E23" w:rsidRDefault="00D54E23" w:rsidP="00DC1F2E">
      <w:pPr>
        <w:spacing w:after="0" w:line="240" w:lineRule="auto"/>
        <w:jc w:val="both"/>
        <w:rPr>
          <w:rFonts w:ascii="Times New Roman" w:eastAsia="Times New Roman" w:hAnsi="Times New Roman" w:cs="Times New Roman"/>
          <w:color w:val="000000"/>
          <w:sz w:val="28"/>
          <w:szCs w:val="28"/>
          <w:lang w:eastAsia="ru-RU"/>
        </w:rPr>
        <w:sectPr w:rsidR="00D54E23" w:rsidSect="009B6A6F">
          <w:headerReference w:type="default" r:id="rId53"/>
          <w:headerReference w:type="first" r:id="rId54"/>
          <w:pgSz w:w="11906" w:h="16838"/>
          <w:pgMar w:top="1134" w:right="1134" w:bottom="1134" w:left="1134" w:header="709" w:footer="709" w:gutter="0"/>
          <w:cols w:space="708"/>
          <w:titlePg/>
          <w:docGrid w:linePitch="360"/>
        </w:sectPr>
      </w:pPr>
    </w:p>
    <w:p w:rsidR="00DC1F2E" w:rsidRPr="00DC1F2E" w:rsidRDefault="00DC1F2E" w:rsidP="00DC1F2E">
      <w:pPr>
        <w:spacing w:after="0" w:line="240" w:lineRule="auto"/>
        <w:rPr>
          <w:rFonts w:ascii="Times New Roman" w:eastAsia="Times New Roman" w:hAnsi="Times New Roman" w:cs="Times New Roman"/>
          <w:sz w:val="24"/>
          <w:szCs w:val="24"/>
        </w:rPr>
      </w:pPr>
    </w:p>
    <w:p w:rsidR="00DC1F2E" w:rsidRPr="00DC1F2E" w:rsidRDefault="00DC1F2E" w:rsidP="00D54E23">
      <w:pPr>
        <w:autoSpaceDE w:val="0"/>
        <w:autoSpaceDN w:val="0"/>
        <w:adjustRightInd w:val="0"/>
        <w:spacing w:after="0" w:line="240" w:lineRule="auto"/>
        <w:ind w:left="5670"/>
        <w:jc w:val="center"/>
        <w:rPr>
          <w:rFonts w:ascii="Times New Roman CYR" w:eastAsia="Times New Roman" w:hAnsi="Times New Roman CYR" w:cs="Times New Roman CYR"/>
          <w:color w:val="000000"/>
          <w:sz w:val="24"/>
          <w:szCs w:val="28"/>
          <w:lang w:eastAsia="ru-RU"/>
        </w:rPr>
      </w:pPr>
      <w:r w:rsidRPr="00DC1F2E">
        <w:rPr>
          <w:rFonts w:ascii="Times New Roman CYR" w:eastAsia="Times New Roman" w:hAnsi="Times New Roman CYR" w:cs="Times New Roman CYR"/>
          <w:color w:val="000000"/>
          <w:sz w:val="24"/>
          <w:szCs w:val="28"/>
          <w:lang w:eastAsia="ru-RU"/>
        </w:rPr>
        <w:t>Приложение №3</w:t>
      </w:r>
    </w:p>
    <w:p w:rsidR="00DC1F2E" w:rsidRPr="00DC1F2E" w:rsidRDefault="00DC1F2E" w:rsidP="00D54E23">
      <w:pPr>
        <w:autoSpaceDE w:val="0"/>
        <w:autoSpaceDN w:val="0"/>
        <w:adjustRightInd w:val="0"/>
        <w:spacing w:after="0" w:line="240" w:lineRule="auto"/>
        <w:ind w:left="5670"/>
        <w:jc w:val="both"/>
        <w:rPr>
          <w:rFonts w:ascii="Times New Roman CYR" w:eastAsia="Times New Roman" w:hAnsi="Times New Roman CYR" w:cs="Times New Roman CYR"/>
          <w:color w:val="000000"/>
          <w:sz w:val="24"/>
          <w:szCs w:val="28"/>
          <w:lang w:eastAsia="ru-RU"/>
        </w:rPr>
      </w:pPr>
    </w:p>
    <w:p w:rsidR="00DC1F2E" w:rsidRPr="00DC1F2E" w:rsidRDefault="00DC1F2E" w:rsidP="00D54E23">
      <w:pPr>
        <w:keepNext/>
        <w:spacing w:after="0" w:line="240" w:lineRule="auto"/>
        <w:ind w:left="5670"/>
        <w:jc w:val="both"/>
        <w:outlineLvl w:val="0"/>
        <w:rPr>
          <w:rFonts w:ascii="Times New Roman" w:eastAsia="Times New Roman" w:hAnsi="Times New Roman" w:cs="Times New Roman"/>
          <w:color w:val="000000"/>
          <w:sz w:val="24"/>
          <w:szCs w:val="28"/>
          <w:lang w:eastAsia="zh-CN"/>
        </w:rPr>
      </w:pPr>
      <w:r w:rsidRPr="00DC1F2E">
        <w:rPr>
          <w:rFonts w:ascii="Times New Roman" w:eastAsia="Times New Roman" w:hAnsi="Times New Roman" w:cs="Times New Roman"/>
          <w:bCs/>
          <w:color w:val="000000"/>
          <w:sz w:val="24"/>
          <w:szCs w:val="28"/>
          <w:lang w:eastAsia="zh-CN"/>
        </w:rPr>
        <w:t xml:space="preserve">к Административному регламенту </w:t>
      </w:r>
      <w:r w:rsidRPr="00DC1F2E">
        <w:rPr>
          <w:rFonts w:ascii="Times New Roman" w:eastAsia="Times New Roman" w:hAnsi="Times New Roman" w:cs="Times New Roman"/>
          <w:color w:val="000000"/>
          <w:sz w:val="24"/>
          <w:szCs w:val="28"/>
          <w:lang w:eastAsia="zh-CN"/>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keepNext/>
        <w:spacing w:after="0" w:line="240" w:lineRule="auto"/>
        <w:outlineLvl w:val="0"/>
        <w:rPr>
          <w:rFonts w:ascii="Times New Roman" w:eastAsia="Times New Roman" w:hAnsi="Times New Roman" w:cs="Times New Roman"/>
          <w:b/>
          <w:bCs/>
          <w:color w:val="000000"/>
          <w:sz w:val="28"/>
          <w:szCs w:val="28"/>
          <w:lang w:eastAsia="zh-CN"/>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               БОЕРЫК                                                        РАСПОРЯЖЕНИЕ</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«_____» ________________ 20___г.                                     №_____  </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                                                         </w:t>
      </w:r>
    </w:p>
    <w:p w:rsidR="00DC1F2E" w:rsidRPr="00DC1F2E" w:rsidRDefault="00DC1F2E" w:rsidP="00DC1F2E">
      <w:pPr>
        <w:spacing w:after="0" w:line="240" w:lineRule="auto"/>
        <w:ind w:right="6095"/>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о предоставлении земельного участка в безвозмездное пользование </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В соответствии с п.2 ст.39.10 Земельного Кодекса Российской Федерации и учитывая заявление _________________ о предоставлении земельного участка на праве безвозмездного пользования, Палата имущественных и земельных отношений муниципального района РЕШИЛА:</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1. Предоставить ____________________, земельный участок площадью ___________ кв.м.,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 в безвозмездное пользование.</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2  ________________________:</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зарегистрировать право безвозмездного пользования земельного участка.</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3. Контроль за исполнением настоящего распоряжения оставляю за собой.</w:t>
      </w:r>
    </w:p>
    <w:p w:rsidR="00DC1F2E" w:rsidRPr="00DC1F2E" w:rsidRDefault="00DC1F2E" w:rsidP="00DC1F2E">
      <w:pPr>
        <w:spacing w:after="0" w:line="240" w:lineRule="auto"/>
        <w:jc w:val="both"/>
        <w:rPr>
          <w:rFonts w:ascii="Times New Roman" w:eastAsia="Times New Roman" w:hAnsi="Times New Roman" w:cs="Times New Roman"/>
          <w:b/>
          <w:color w:val="000000"/>
          <w:sz w:val="28"/>
          <w:szCs w:val="28"/>
          <w:lang w:eastAsia="zh-CN"/>
        </w:rPr>
      </w:pP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Председатель Палаты</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имущественных и земельных</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отношений </w:t>
      </w:r>
    </w:p>
    <w:p w:rsidR="00DC1F2E" w:rsidRPr="00DC1F2E" w:rsidRDefault="00DC1F2E" w:rsidP="00DC1F2E">
      <w:pPr>
        <w:spacing w:after="0" w:line="240" w:lineRule="auto"/>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муниципального района                                ____________________</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C1F2E" w:rsidRPr="00DC1F2E" w:rsidSect="009B6A6F">
          <w:pgSz w:w="11906" w:h="16838"/>
          <w:pgMar w:top="1134" w:right="1134" w:bottom="1134" w:left="1134" w:header="709" w:footer="709" w:gutter="0"/>
          <w:cols w:space="708"/>
          <w:titlePg/>
          <w:docGrid w:linePitch="360"/>
        </w:sectPr>
      </w:pPr>
    </w:p>
    <w:p w:rsidR="00DC1F2E" w:rsidRDefault="00DC1F2E" w:rsidP="00D54E23">
      <w:pPr>
        <w:autoSpaceDE w:val="0"/>
        <w:autoSpaceDN w:val="0"/>
        <w:adjustRightInd w:val="0"/>
        <w:spacing w:after="0" w:line="240" w:lineRule="auto"/>
        <w:ind w:left="5387"/>
        <w:jc w:val="both"/>
        <w:outlineLvl w:val="0"/>
        <w:rPr>
          <w:rFonts w:ascii="Times New Roman" w:eastAsia="Times New Roman" w:hAnsi="Times New Roman" w:cs="Times New Roman"/>
          <w:sz w:val="28"/>
          <w:szCs w:val="28"/>
          <w:lang w:eastAsia="ru-RU"/>
        </w:rPr>
      </w:pPr>
    </w:p>
    <w:p w:rsidR="00DC1F2E" w:rsidRPr="00DC1F2E" w:rsidRDefault="00DC1F2E" w:rsidP="00D54E23">
      <w:pPr>
        <w:autoSpaceDE w:val="0"/>
        <w:autoSpaceDN w:val="0"/>
        <w:adjustRightInd w:val="0"/>
        <w:spacing w:after="0" w:line="240" w:lineRule="auto"/>
        <w:ind w:left="5387"/>
        <w:jc w:val="center"/>
        <w:rPr>
          <w:rFonts w:ascii="Times New Roman CYR" w:eastAsia="Times New Roman" w:hAnsi="Times New Roman CYR" w:cs="Times New Roman CYR"/>
          <w:color w:val="000000"/>
          <w:sz w:val="24"/>
          <w:szCs w:val="28"/>
          <w:lang w:eastAsia="ru-RU"/>
        </w:rPr>
      </w:pPr>
      <w:r w:rsidRPr="00DC1F2E">
        <w:rPr>
          <w:rFonts w:ascii="Times New Roman CYR" w:eastAsia="Times New Roman" w:hAnsi="Times New Roman CYR" w:cs="Times New Roman CYR"/>
          <w:color w:val="000000"/>
          <w:sz w:val="24"/>
          <w:szCs w:val="28"/>
          <w:lang w:eastAsia="ru-RU"/>
        </w:rPr>
        <w:t>Приложение №4</w:t>
      </w:r>
    </w:p>
    <w:p w:rsidR="00DC1F2E" w:rsidRPr="00DC1F2E" w:rsidRDefault="00DC1F2E" w:rsidP="00D54E23">
      <w:pPr>
        <w:autoSpaceDE w:val="0"/>
        <w:autoSpaceDN w:val="0"/>
        <w:adjustRightInd w:val="0"/>
        <w:spacing w:after="0" w:line="240" w:lineRule="auto"/>
        <w:ind w:left="5387"/>
        <w:jc w:val="both"/>
        <w:rPr>
          <w:rFonts w:ascii="Times New Roman CYR" w:eastAsia="Times New Roman" w:hAnsi="Times New Roman CYR" w:cs="Times New Roman CYR"/>
          <w:color w:val="000000"/>
          <w:sz w:val="24"/>
          <w:szCs w:val="28"/>
          <w:lang w:eastAsia="ru-RU"/>
        </w:rPr>
      </w:pPr>
    </w:p>
    <w:p w:rsidR="00DC1F2E" w:rsidRPr="00DC1F2E" w:rsidRDefault="00DC1F2E" w:rsidP="00D54E23">
      <w:pPr>
        <w:keepNext/>
        <w:spacing w:after="0" w:line="240" w:lineRule="auto"/>
        <w:ind w:left="5387"/>
        <w:jc w:val="both"/>
        <w:outlineLvl w:val="0"/>
        <w:rPr>
          <w:rFonts w:ascii="Times New Roman" w:eastAsia="Times New Roman" w:hAnsi="Times New Roman" w:cs="Times New Roman"/>
          <w:color w:val="000000"/>
          <w:sz w:val="24"/>
          <w:szCs w:val="28"/>
          <w:lang w:eastAsia="zh-CN"/>
        </w:rPr>
      </w:pPr>
      <w:r w:rsidRPr="00DC1F2E">
        <w:rPr>
          <w:rFonts w:ascii="Times New Roman" w:eastAsia="Times New Roman" w:hAnsi="Times New Roman" w:cs="Times New Roman"/>
          <w:bCs/>
          <w:color w:val="000000"/>
          <w:sz w:val="24"/>
          <w:szCs w:val="28"/>
          <w:lang w:eastAsia="zh-CN"/>
        </w:rPr>
        <w:t xml:space="preserve">к Административному регламенту </w:t>
      </w:r>
      <w:r w:rsidRPr="00DC1F2E">
        <w:rPr>
          <w:rFonts w:ascii="Times New Roman" w:eastAsia="Times New Roman" w:hAnsi="Times New Roman" w:cs="Times New Roman"/>
          <w:color w:val="000000"/>
          <w:sz w:val="24"/>
          <w:szCs w:val="28"/>
          <w:lang w:eastAsia="zh-CN"/>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C1F2E">
      <w:pPr>
        <w:keepNext/>
        <w:spacing w:after="0" w:line="240" w:lineRule="auto"/>
        <w:jc w:val="center"/>
        <w:outlineLvl w:val="0"/>
        <w:rPr>
          <w:rFonts w:ascii="Times New Roman" w:eastAsia="Times New Roman" w:hAnsi="Times New Roman" w:cs="Times New Roman"/>
          <w:bCs/>
          <w:color w:val="000000"/>
          <w:sz w:val="28"/>
          <w:szCs w:val="28"/>
          <w:lang w:eastAsia="zh-CN"/>
        </w:rPr>
      </w:pPr>
    </w:p>
    <w:p w:rsidR="00DC1F2E" w:rsidRPr="00DC1F2E" w:rsidRDefault="00DC1F2E" w:rsidP="00DC1F2E">
      <w:pPr>
        <w:spacing w:after="0" w:line="240" w:lineRule="auto"/>
        <w:rPr>
          <w:rFonts w:ascii="Times New Roman" w:eastAsia="Times New Roman" w:hAnsi="Times New Roman" w:cs="Times New Roman"/>
          <w:b/>
          <w:bCs/>
          <w:color w:val="000000"/>
          <w:sz w:val="28"/>
          <w:szCs w:val="28"/>
          <w:lang w:eastAsia="ru-RU"/>
        </w:rPr>
      </w:pPr>
    </w:p>
    <w:p w:rsidR="00DC1F2E" w:rsidRPr="00DC1F2E" w:rsidRDefault="00DC1F2E" w:rsidP="00DC1F2E">
      <w:pPr>
        <w:spacing w:after="0" w:line="240" w:lineRule="auto"/>
        <w:jc w:val="both"/>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sz w:val="28"/>
          <w:szCs w:val="28"/>
          <w:lang w:eastAsia="ru-RU"/>
        </w:rPr>
        <w:t>Нижеприведенный договор является образцом и не содержит указанных в нем Приложений</w:t>
      </w:r>
      <w:r w:rsidRPr="00DC1F2E">
        <w:rPr>
          <w:rFonts w:ascii="Times New Roman" w:eastAsia="Times New Roman" w:hAnsi="Times New Roman" w:cs="Times New Roman"/>
          <w:b/>
          <w:sz w:val="28"/>
          <w:szCs w:val="28"/>
          <w:lang w:eastAsia="ru-RU"/>
        </w:rPr>
        <w:t xml:space="preserve"> </w:t>
      </w: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Договор</w:t>
      </w: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безвозмездного пользования земельным участком </w:t>
      </w:r>
    </w:p>
    <w:p w:rsidR="00DC1F2E" w:rsidRPr="00DC1F2E" w:rsidRDefault="00DC1F2E" w:rsidP="00DC1F2E">
      <w:pPr>
        <w:spacing w:after="0" w:line="240" w:lineRule="auto"/>
        <w:rPr>
          <w:rFonts w:ascii="Times New Roman" w:eastAsia="Times New Roman" w:hAnsi="Times New Roman" w:cs="Times New Roman"/>
          <w:b/>
          <w:color w:val="000000"/>
          <w:sz w:val="28"/>
          <w:szCs w:val="28"/>
          <w:lang w:eastAsia="ru-RU"/>
        </w:rPr>
      </w:pPr>
    </w:p>
    <w:p w:rsidR="00DC1F2E" w:rsidRPr="00DC1F2E" w:rsidRDefault="00DC1F2E" w:rsidP="00DC1F2E">
      <w:pPr>
        <w:spacing w:after="0" w:line="240" w:lineRule="auto"/>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 _____ </w:t>
      </w: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 </w:t>
      </w:r>
    </w:p>
    <w:p w:rsidR="00DC1F2E" w:rsidRPr="00DC1F2E" w:rsidRDefault="00DC1F2E" w:rsidP="00DC1F2E">
      <w:pPr>
        <w:spacing w:after="0" w:line="240" w:lineRule="auto"/>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 _______________</w:t>
      </w:r>
      <w:r w:rsidRPr="00DC1F2E">
        <w:rPr>
          <w:rFonts w:ascii="Times New Roman" w:eastAsia="Times New Roman" w:hAnsi="Times New Roman" w:cs="Times New Roman"/>
          <w:color w:val="000000"/>
          <w:sz w:val="28"/>
          <w:szCs w:val="28"/>
          <w:lang w:eastAsia="ru-RU"/>
        </w:rPr>
        <w:tab/>
      </w:r>
      <w:r w:rsidRPr="00DC1F2E">
        <w:rPr>
          <w:rFonts w:ascii="Times New Roman" w:eastAsia="Times New Roman" w:hAnsi="Times New Roman" w:cs="Times New Roman"/>
          <w:color w:val="000000"/>
          <w:sz w:val="28"/>
          <w:szCs w:val="28"/>
          <w:lang w:eastAsia="ru-RU"/>
        </w:rPr>
        <w:tab/>
      </w:r>
      <w:r w:rsidRPr="00DC1F2E">
        <w:rPr>
          <w:rFonts w:ascii="Times New Roman" w:eastAsia="Times New Roman" w:hAnsi="Times New Roman" w:cs="Times New Roman"/>
          <w:color w:val="000000"/>
          <w:sz w:val="28"/>
          <w:szCs w:val="28"/>
          <w:lang w:eastAsia="ru-RU"/>
        </w:rPr>
        <w:tab/>
        <w:t xml:space="preserve">                 «______» _______________20___г.</w:t>
      </w:r>
    </w:p>
    <w:p w:rsidR="00DC1F2E" w:rsidRPr="00DC1F2E" w:rsidRDefault="00DC1F2E" w:rsidP="00DC1F2E">
      <w:pPr>
        <w:spacing w:after="0" w:line="240" w:lineRule="auto"/>
        <w:rPr>
          <w:rFonts w:ascii="Times New Roman" w:eastAsia="Times New Roman" w:hAnsi="Times New Roman" w:cs="Times New Roman"/>
          <w:color w:val="000000"/>
          <w:sz w:val="28"/>
          <w:szCs w:val="28"/>
          <w:lang w:eastAsia="ru-RU"/>
        </w:rPr>
      </w:pP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Палата имущественных и земельных отношений муниципального района (городского округа) в лице председателя ________________________, действующего на основании Положения, утвержденного _______, именуемый в дальнейшем «Ссудодатель», и _________________________, паспорт ___________№________________, выданный ______________________________, проживающий: Российская Федерация, ___________________________________, именуемый в дальнейшем «Ссудополучатель», вместе именуемые «Стороны», на основании распоряжения Палаты имущественных и земельных отношений муниципального района (городского округа) № _______ от «____» ___________20_______г. «О предоставлении земельного участка в безвозмездное пользование без проведения торгов» заключили настоящий договор о нижеследующем:</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Предмет договора</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1.1. Ссудодатель передает, а Ссудополучатель принимает в безвозмездное пользование земельный участок, находящийся в муниципальной собственности, общей площадью ___________ кв. м из земель муниципальной собственности _____________ муниципального района (в границах _________________________________________,</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4"/>
          <w:szCs w:val="24"/>
          <w:lang w:eastAsia="zh-CN"/>
        </w:rPr>
      </w:pPr>
      <w:r w:rsidRPr="00DC1F2E">
        <w:rPr>
          <w:rFonts w:ascii="Times New Roman" w:eastAsia="Times New Roman" w:hAnsi="Times New Roman" w:cs="Times New Roman"/>
          <w:color w:val="000000"/>
          <w:sz w:val="24"/>
          <w:szCs w:val="24"/>
          <w:lang w:eastAsia="zh-CN"/>
        </w:rPr>
        <w:t>(наименование поселения)</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категория земель ____________________) с кадастровым номером:  __________:____</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в границах, указанных в кадастровой карте (плане), прилагаемой к настоящему Договору (приложение №1) и являющейся его неотъемлемой частью, расположенный по адресу: ______________________________________________,</w:t>
      </w: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для использования в целях: ______________________________________________.</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2. Срок договора и порядок передачи земельного участка</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D54E23">
      <w:pPr>
        <w:spacing w:after="0" w:line="240" w:lineRule="auto"/>
        <w:ind w:firstLine="851"/>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2.1. Участок передается Ссудодателем и принимается Ссудополучателем в безвозмездное срочное пользование на срок ___________________________ без оформления акта приема-передачи с даты подписания настоящего Договора (в случае, если Договор не подлежит государственной регистрации) /даты государственной регистрации Договора (в случае, если Договор подлежит государственной регистрации).</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DC1F2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 Права и обязанности сторон</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3.1. Права и обязанности Ссудодателя.</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3.1.1. Ссудодатель имеет право требовать досрочного расторжения Договора при использовании земельного участка не в соответствии с видом разрешенного использования, а также при использовании способами, приводящими к его порче, и в случаях нарушения других условий Договора.</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3.1.2. Ссудодатель вправе осуществлять контроль за соблюдением условий Договора.</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3.1.3. Ссудодатель имеет право доступа на территорию земельного участка с целью его осмотра на предмет соответствия условий его использования настоящему Договору и действующему законодательству.</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 Права и обязанности Ссудополучателя.</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3.2.1. Ссудополучатель использует земельный участок в целях, указанных в </w:t>
      </w:r>
      <w:hyperlink r:id="rId55" w:history="1">
        <w:r w:rsidRPr="00DC1F2E">
          <w:rPr>
            <w:rFonts w:ascii="Times New Roman" w:eastAsia="Times New Roman" w:hAnsi="Times New Roman" w:cs="Times New Roman"/>
            <w:sz w:val="28"/>
            <w:szCs w:val="28"/>
            <w:lang w:eastAsia="ru-RU"/>
          </w:rPr>
          <w:t>пункте 1.1</w:t>
        </w:r>
      </w:hyperlink>
      <w:r w:rsidRPr="00DC1F2E">
        <w:rPr>
          <w:rFonts w:ascii="Times New Roman" w:eastAsia="Times New Roman" w:hAnsi="Times New Roman" w:cs="Times New Roman"/>
          <w:sz w:val="28"/>
          <w:szCs w:val="28"/>
          <w:lang w:eastAsia="ru-RU"/>
        </w:rPr>
        <w:t xml:space="preserve"> Договора, с обязательным условием выполнения требований к сохранению объекта культурного наследия, установленных законодательством об объектах культурного наследия народов Российской Федерации (при наличии на земельном участке таких объектов).</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3.2.2. Ссудополучатель обеспечивает Ссудодателю (его законным представителям), представителям органов земельного контроля доступ на Участок по их требованию.</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3.2.3. Ссудополучатель обязан выполнять условия эксплуатации подземных и наземных коммуникаций, сооружений, дорог, проездов и не препятствовать их ремонту и обслуживанию.</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3.2.4. Ссудополучатель обязан соблюдать требования действующего законодательства, в том числе касающиеся охраны объектов культурного наследия, охраны окружающей среды, санитарных норм, противопожарных правил, правового режима использования земельного участка.</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3.2.5. При прекращении Договора Ссудополучатель обязан вернуть Ссудодателю земельный участок в том состоянии, в котором он его получил.</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3.2.6. Ссудополучатель обязан письменно в десятидневный срок уведомлять Ссудодателя об изменении своих реквизитов (почтовый адрес, контактный телефон).</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3.2.7. После подписания Договора (дополнительных соглашений к нему) Ссудополучатель в разумный срок направляет его (их) на государственную регистрацию в орган, осуществляющий государственную регистрацию прав на недвижимое имущество и сделок с ним (в случае, если Договор подлежит государственной регистрации).</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3.3. Ссудодатель и Ссудополучатель имеют иные права и несут иные обязанности, установленные законодательством Российской Федерации и Республики Татарстан.</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 Ответственность сторон</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4.1. За неисполнение или ненадлежащее исполнение условий Договора Стороны несут ответственность, предусмотренную законодательством Российской Федерации и Республики Татарстан.</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4.2. За нарушение условий Договора, вызванное действием обстоятельств непреодолимой силы, Стороны несут ответственность в соответствии с законодательством Российской Федерации.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 Изменение, расторжение и прекращение Договора</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5.1. Все изменения и (или) дополнения к Договору оформляются Сторонами путем заключения дополнительных соглашений.</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5.2. Договор может быть расторгнут по требованию каждой из Сторон на основании и в порядке, установленных гражданским законодательством.</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5.3. При досрочном расторжении настоящего Договора или по истечении его срока стоимость изменений, произведенных без разрешения Ссудодателя на земельном участке, возмещению не подлежит.</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 Заключительные положения</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6.1. Договор безвозмездного срочного пользования считается заключенным с момента его государственной регистрации в органе, осуществляющем государственную регистрацию прав на недвижимое имущество и сделок с ним (в случае, если Договор подлежит государственной регистрации), или с момента его подписания (в случае, если Договор не подлежит государственной регистрации).</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6.2. Расходы по государственной регистрации права безвозмездного срочного пользования возлагаются на Ссудополучателя (в случае, если Договор подлежит государственной регистрации), если иное не установлено законодательством.</w:t>
      </w:r>
    </w:p>
    <w:p w:rsidR="00DC1F2E" w:rsidRPr="00DC1F2E" w:rsidRDefault="00DC1F2E" w:rsidP="00D54E23">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6.3. Договор составляется в 2 (двух) экземплярах, имеющих одинаковую юридическую силу, из которых по одному экземпляру хранится у Сторон, при необходимости осуществления государственной регистрации Договор оформляется в 3 (трех) экземплярах, один из которых передается в орган, осуществляющий государственную регистрацию прав на недвижимое имущество и сделок с ним.</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 Приложения к Договору</w:t>
      </w:r>
    </w:p>
    <w:p w:rsidR="00DC1F2E" w:rsidRPr="00DC1F2E" w:rsidRDefault="00DC1F2E" w:rsidP="009D54E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DC1F2E" w:rsidRPr="00DC1F2E" w:rsidRDefault="00DC1F2E" w:rsidP="009D54ED">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Приложение №1 - копия кадастрового паспорта земельного участка (копия выписки из государственного кадастра недвижимости).</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widowControl w:val="0"/>
        <w:tabs>
          <w:tab w:val="left" w:pos="567"/>
        </w:tabs>
        <w:spacing w:after="0" w:line="240" w:lineRule="auto"/>
        <w:jc w:val="both"/>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center"/>
        <w:outlineLvl w:val="0"/>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8. Адреса реквизиты сторон   </w:t>
      </w:r>
    </w:p>
    <w:p w:rsidR="00DC1F2E" w:rsidRPr="00DC1F2E" w:rsidRDefault="00DC1F2E" w:rsidP="00DC1F2E">
      <w:pPr>
        <w:spacing w:after="0" w:line="240" w:lineRule="auto"/>
        <w:jc w:val="center"/>
        <w:outlineLvl w:val="0"/>
        <w:rPr>
          <w:rFonts w:ascii="Times New Roman" w:eastAsia="Times New Roman" w:hAnsi="Times New Roman" w:cs="Times New Roman"/>
          <w:color w:val="000000"/>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4928"/>
        <w:gridCol w:w="142"/>
        <w:gridCol w:w="141"/>
        <w:gridCol w:w="4678"/>
      </w:tblGrid>
      <w:tr w:rsidR="00DC1F2E" w:rsidRPr="00DC1F2E" w:rsidTr="00DC1F2E">
        <w:tc>
          <w:tcPr>
            <w:tcW w:w="4928" w:type="dxa"/>
          </w:tcPr>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Ссудодатель:</w:t>
            </w:r>
          </w:p>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p>
        </w:tc>
        <w:tc>
          <w:tcPr>
            <w:tcW w:w="283" w:type="dxa"/>
            <w:gridSpan w:val="2"/>
          </w:tcPr>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p>
        </w:tc>
        <w:tc>
          <w:tcPr>
            <w:tcW w:w="4678" w:type="dxa"/>
          </w:tcPr>
          <w:p w:rsidR="00DC1F2E" w:rsidRPr="00DC1F2E" w:rsidRDefault="00DC1F2E" w:rsidP="00DC1F2E">
            <w:pPr>
              <w:spacing w:after="0" w:line="240" w:lineRule="auto"/>
              <w:jc w:val="center"/>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Ссудополучатель:</w:t>
            </w:r>
          </w:p>
        </w:tc>
      </w:tr>
      <w:tr w:rsidR="00DC1F2E" w:rsidRPr="00DC1F2E" w:rsidTr="00DC1F2E">
        <w:tc>
          <w:tcPr>
            <w:tcW w:w="5070" w:type="dxa"/>
            <w:gridSpan w:val="2"/>
          </w:tcPr>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Адрес: 423060, Российская Федерация, Республика Татарстан, район, </w:t>
            </w:r>
          </w:p>
          <w:p w:rsidR="00DC1F2E" w:rsidRPr="00DC1F2E" w:rsidRDefault="00DC1F2E" w:rsidP="00DC1F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Банковские реквизиты: </w:t>
            </w:r>
          </w:p>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УФК по РТ (Палата имущественных и земельных отношений муниципального района (городского округа)</w:t>
            </w:r>
          </w:p>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ИНН  __________  КПП ____________</w:t>
            </w:r>
          </w:p>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____________________________</w:t>
            </w:r>
          </w:p>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Расчетный счет: _________________</w:t>
            </w:r>
          </w:p>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БИК ______________</w:t>
            </w:r>
          </w:p>
          <w:p w:rsidR="00DC1F2E" w:rsidRPr="00DC1F2E" w:rsidRDefault="00DC1F2E" w:rsidP="00DC1F2E">
            <w:pPr>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 xml:space="preserve">КБК ______________ </w:t>
            </w:r>
          </w:p>
          <w:p w:rsidR="00DC1F2E" w:rsidRPr="00DC1F2E" w:rsidRDefault="00DC1F2E" w:rsidP="00DC1F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c>
          <w:tcPr>
            <w:tcW w:w="4819" w:type="dxa"/>
            <w:gridSpan w:val="2"/>
          </w:tcPr>
          <w:p w:rsidR="00DC1F2E" w:rsidRPr="00DC1F2E" w:rsidRDefault="00DC1F2E" w:rsidP="00DC1F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r w:rsidRPr="00DC1F2E">
              <w:rPr>
                <w:rFonts w:ascii="Times New Roman" w:eastAsia="Times New Roman" w:hAnsi="Times New Roman" w:cs="Times New Roman"/>
                <w:color w:val="000000"/>
                <w:sz w:val="28"/>
                <w:szCs w:val="28"/>
                <w:lang w:eastAsia="ru-RU"/>
              </w:rPr>
              <w:t>Адрес: Российская Федерация, _______________________________</w:t>
            </w:r>
          </w:p>
          <w:p w:rsidR="00DC1F2E" w:rsidRPr="00DC1F2E" w:rsidRDefault="00DC1F2E" w:rsidP="00DC1F2E">
            <w:pPr>
              <w:widowControl w:val="0"/>
              <w:autoSpaceDE w:val="0"/>
              <w:autoSpaceDN w:val="0"/>
              <w:spacing w:after="0" w:line="240" w:lineRule="auto"/>
              <w:jc w:val="both"/>
              <w:rPr>
                <w:rFonts w:ascii="Times New Roman" w:eastAsia="Times New Roman" w:hAnsi="Times New Roman" w:cs="Times New Roman"/>
                <w:color w:val="000000"/>
                <w:sz w:val="28"/>
                <w:szCs w:val="28"/>
                <w:lang w:eastAsia="ru-RU"/>
              </w:rPr>
            </w:pPr>
          </w:p>
        </w:tc>
      </w:tr>
    </w:tbl>
    <w:p w:rsidR="00DC1F2E" w:rsidRPr="00DC1F2E" w:rsidRDefault="00DC1F2E" w:rsidP="00DC1F2E">
      <w:pPr>
        <w:autoSpaceDE w:val="0"/>
        <w:autoSpaceDN w:val="0"/>
        <w:adjustRightInd w:val="0"/>
        <w:spacing w:after="0" w:line="240" w:lineRule="auto"/>
        <w:jc w:val="center"/>
        <w:outlineLvl w:val="0"/>
        <w:rPr>
          <w:rFonts w:ascii="Times New Roman" w:eastAsia="Times New Roman" w:hAnsi="Times New Roman" w:cs="Times New Roman"/>
          <w:bCs/>
          <w:color w:val="000000"/>
          <w:sz w:val="28"/>
          <w:szCs w:val="28"/>
          <w:lang w:eastAsia="ru-RU"/>
        </w:rPr>
      </w:pPr>
      <w:r w:rsidRPr="00DC1F2E">
        <w:rPr>
          <w:rFonts w:ascii="Times New Roman" w:eastAsia="Times New Roman" w:hAnsi="Times New Roman" w:cs="Times New Roman"/>
          <w:bCs/>
          <w:color w:val="000000"/>
          <w:sz w:val="28"/>
          <w:szCs w:val="28"/>
          <w:lang w:eastAsia="ru-RU"/>
        </w:rPr>
        <w:t>8. Подписи сторон</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      </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От имени</w:t>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t xml:space="preserve">От имени  </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 xml:space="preserve">Ссудодатель </w:t>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r>
      <w:r w:rsidRPr="00DC1F2E">
        <w:rPr>
          <w:rFonts w:ascii="Times New Roman" w:eastAsia="Times New Roman" w:hAnsi="Times New Roman" w:cs="Times New Roman"/>
          <w:color w:val="000000"/>
          <w:sz w:val="28"/>
          <w:szCs w:val="28"/>
          <w:lang w:eastAsia="zh-CN"/>
        </w:rPr>
        <w:tab/>
        <w:t>Ссудополучатель</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_____________                                                                           ________________</w:t>
      </w: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Default="00DC1F2E" w:rsidP="00DC1F2E">
      <w:pPr>
        <w:spacing w:after="0" w:line="240" w:lineRule="auto"/>
        <w:jc w:val="both"/>
        <w:rPr>
          <w:rFonts w:ascii="Times New Roman" w:eastAsia="Times New Roman" w:hAnsi="Times New Roman" w:cs="Times New Roman"/>
          <w:color w:val="000000"/>
          <w:sz w:val="28"/>
          <w:szCs w:val="28"/>
          <w:lang w:eastAsia="zh-CN"/>
        </w:rPr>
      </w:pPr>
      <w:r w:rsidRPr="00DC1F2E">
        <w:rPr>
          <w:rFonts w:ascii="Times New Roman" w:eastAsia="Times New Roman" w:hAnsi="Times New Roman" w:cs="Times New Roman"/>
          <w:color w:val="000000"/>
          <w:sz w:val="28"/>
          <w:szCs w:val="28"/>
          <w:lang w:eastAsia="zh-CN"/>
        </w:rPr>
        <w:t>_____________                                                                           ________________</w:t>
      </w:r>
    </w:p>
    <w:p w:rsid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Pr="00DC1F2E" w:rsidRDefault="00DC1F2E" w:rsidP="00DC1F2E">
      <w:pPr>
        <w:spacing w:after="0" w:line="240" w:lineRule="auto"/>
        <w:jc w:val="both"/>
        <w:rPr>
          <w:rFonts w:ascii="Times New Roman" w:eastAsia="Times New Roman" w:hAnsi="Times New Roman" w:cs="Times New Roman"/>
          <w:color w:val="000000"/>
          <w:sz w:val="28"/>
          <w:szCs w:val="28"/>
          <w:lang w:eastAsia="zh-CN"/>
        </w:rPr>
      </w:pPr>
    </w:p>
    <w:p w:rsid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sectPr w:rsidR="00DC1F2E" w:rsidSect="00DC1F2E">
          <w:headerReference w:type="default" r:id="rId56"/>
          <w:headerReference w:type="first" r:id="rId57"/>
          <w:pgSz w:w="11906" w:h="16838"/>
          <w:pgMar w:top="1134" w:right="1134" w:bottom="1134" w:left="1134" w:header="708" w:footer="708" w:gutter="0"/>
          <w:pgNumType w:start="1"/>
          <w:cols w:space="708"/>
          <w:titlePg/>
          <w:docGrid w:linePitch="360"/>
        </w:sectPr>
      </w:pPr>
    </w:p>
    <w:p w:rsidR="00DC1F2E" w:rsidRPr="00DC1F2E" w:rsidRDefault="00DC1F2E" w:rsidP="009D54ED">
      <w:pPr>
        <w:autoSpaceDE w:val="0"/>
        <w:autoSpaceDN w:val="0"/>
        <w:adjustRightInd w:val="0"/>
        <w:spacing w:after="0" w:line="240" w:lineRule="auto"/>
        <w:ind w:left="10773"/>
        <w:jc w:val="center"/>
        <w:rPr>
          <w:rFonts w:ascii="Times New Roman" w:eastAsia="Times New Roman" w:hAnsi="Times New Roman" w:cs="Times New Roman"/>
          <w:sz w:val="24"/>
          <w:szCs w:val="28"/>
          <w:lang w:eastAsia="ru-RU"/>
        </w:rPr>
      </w:pPr>
      <w:r w:rsidRPr="00DC1F2E">
        <w:rPr>
          <w:rFonts w:ascii="Times New Roman" w:eastAsia="Times New Roman" w:hAnsi="Times New Roman" w:cs="Times New Roman"/>
          <w:sz w:val="24"/>
          <w:szCs w:val="28"/>
          <w:lang w:eastAsia="ru-RU"/>
        </w:rPr>
        <w:t>Приложение №5</w:t>
      </w:r>
    </w:p>
    <w:p w:rsidR="00DC1F2E" w:rsidRPr="00DC1F2E" w:rsidRDefault="00DC1F2E" w:rsidP="009D54ED">
      <w:pPr>
        <w:spacing w:after="0" w:line="240" w:lineRule="auto"/>
        <w:ind w:left="10773"/>
        <w:jc w:val="both"/>
        <w:rPr>
          <w:rFonts w:ascii="Times New Roman" w:eastAsia="Times New Roman" w:hAnsi="Times New Roman" w:cs="Times New Roman"/>
          <w:sz w:val="24"/>
          <w:szCs w:val="28"/>
          <w:lang w:eastAsia="zh-CN"/>
        </w:rPr>
      </w:pPr>
    </w:p>
    <w:p w:rsidR="00DC1F2E" w:rsidRPr="00DC1F2E" w:rsidRDefault="00DC1F2E" w:rsidP="009D54ED">
      <w:pPr>
        <w:tabs>
          <w:tab w:val="left" w:pos="10632"/>
        </w:tabs>
        <w:spacing w:after="0" w:line="240" w:lineRule="auto"/>
        <w:ind w:left="10773"/>
        <w:jc w:val="both"/>
        <w:rPr>
          <w:rFonts w:ascii="Times New Roman" w:eastAsia="Times New Roman" w:hAnsi="Times New Roman" w:cs="Times New Roman"/>
          <w:sz w:val="24"/>
          <w:szCs w:val="28"/>
          <w:lang w:eastAsia="zh-CN"/>
        </w:rPr>
      </w:pPr>
      <w:r w:rsidRPr="00DC1F2E">
        <w:rPr>
          <w:rFonts w:ascii="Times New Roman" w:eastAsia="Times New Roman" w:hAnsi="Times New Roman" w:cs="Times New Roman"/>
          <w:sz w:val="24"/>
          <w:szCs w:val="28"/>
          <w:lang w:eastAsia="zh-CN"/>
        </w:rPr>
        <w:t>к Административному регламенту 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C1F2E">
      <w:pPr>
        <w:spacing w:after="0" w:line="240" w:lineRule="auto"/>
        <w:jc w:val="both"/>
        <w:rPr>
          <w:rFonts w:ascii="Times New Roman" w:eastAsia="Times New Roman" w:hAnsi="Times New Roman" w:cs="Times New Roman"/>
          <w:sz w:val="24"/>
          <w:szCs w:val="24"/>
          <w:lang w:eastAsia="zh-CN"/>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C1F2E">
        <w:rPr>
          <w:rFonts w:ascii="Times New Roman" w:eastAsia="Times New Roman" w:hAnsi="Times New Roman" w:cs="Times New Roman"/>
          <w:b/>
          <w:bCs/>
          <w:sz w:val="28"/>
          <w:szCs w:val="28"/>
          <w:lang w:eastAsia="ru-RU"/>
        </w:rPr>
        <w:t>Выписка из Перечня документов, подтверждающих право заявителя на приобретение</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C1F2E">
        <w:rPr>
          <w:rFonts w:ascii="Times New Roman" w:eastAsia="Times New Roman" w:hAnsi="Times New Roman" w:cs="Times New Roman"/>
          <w:b/>
          <w:bCs/>
          <w:sz w:val="28"/>
          <w:szCs w:val="28"/>
          <w:lang w:eastAsia="ru-RU"/>
        </w:rPr>
        <w:t>земельного участка без проведения торгов</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(Приложение к приказу Минэкономразвития России</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C1F2E">
        <w:rPr>
          <w:rFonts w:ascii="Times New Roman" w:eastAsia="Times New Roman" w:hAnsi="Times New Roman" w:cs="Times New Roman"/>
          <w:bCs/>
          <w:sz w:val="28"/>
          <w:szCs w:val="28"/>
          <w:lang w:eastAsia="ru-RU"/>
        </w:rPr>
        <w:t>от 12 января 2015 г. №1)</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5049" w:type="pct"/>
        <w:jc w:val="center"/>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58"/>
        <w:gridCol w:w="2534"/>
        <w:gridCol w:w="2149"/>
        <w:gridCol w:w="2978"/>
        <w:gridCol w:w="2529"/>
        <w:gridCol w:w="3890"/>
      </w:tblGrid>
      <w:tr w:rsidR="00DC1F2E" w:rsidRPr="00DC1F2E" w:rsidTr="00DC1F2E">
        <w:trPr>
          <w:tblHeader/>
          <w:jc w:val="center"/>
        </w:trPr>
        <w:tc>
          <w:tcPr>
            <w:tcW w:w="296"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п/п</w:t>
            </w:r>
          </w:p>
        </w:tc>
        <w:tc>
          <w:tcPr>
            <w:tcW w:w="894"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Основание предоставления земельного участка без проведения торгов</w:t>
            </w:r>
          </w:p>
        </w:tc>
        <w:tc>
          <w:tcPr>
            <w:tcW w:w="688"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Вид права, на котором осуществляется предоставление земельного участка бесплатно или за плату</w:t>
            </w:r>
          </w:p>
        </w:tc>
        <w:tc>
          <w:tcPr>
            <w:tcW w:w="958"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Заявитель</w:t>
            </w:r>
          </w:p>
        </w:tc>
        <w:tc>
          <w:tcPr>
            <w:tcW w:w="813"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Земельный участок</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 xml:space="preserve">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w:t>
            </w:r>
            <w:hyperlink w:anchor="P982" w:history="1">
              <w:r w:rsidRPr="00DC1F2E">
                <w:rPr>
                  <w:rFonts w:ascii="Times New Roman" w:eastAsia="Times New Roman" w:hAnsi="Times New Roman" w:cs="Times New Roman"/>
                  <w:b/>
                  <w:color w:val="0000FF"/>
                  <w:sz w:val="28"/>
                  <w:szCs w:val="28"/>
                  <w:lang w:eastAsia="ru-RU"/>
                </w:rPr>
                <w:t>&lt;1&gt;</w:t>
              </w:r>
            </w:hyperlink>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67.</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58" w:history="1">
              <w:r w:rsidR="00DC1F2E" w:rsidRPr="00DC1F2E">
                <w:rPr>
                  <w:rFonts w:ascii="Times New Roman" w:eastAsia="Times New Roman" w:hAnsi="Times New Roman" w:cs="Times New Roman"/>
                  <w:color w:val="0000FF"/>
                  <w:sz w:val="28"/>
                  <w:szCs w:val="28"/>
                  <w:lang w:eastAsia="ru-RU"/>
                </w:rPr>
                <w:t>Подпункт 1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Орган государственной власти</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необходимый для осуществления органами государственной власти своих полномочий</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68.</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59" w:history="1">
              <w:r w:rsidR="00DC1F2E" w:rsidRPr="00DC1F2E">
                <w:rPr>
                  <w:rFonts w:ascii="Times New Roman" w:eastAsia="Times New Roman" w:hAnsi="Times New Roman" w:cs="Times New Roman"/>
                  <w:color w:val="0000FF"/>
                  <w:sz w:val="28"/>
                  <w:szCs w:val="28"/>
                  <w:lang w:eastAsia="ru-RU"/>
                </w:rPr>
                <w:t>Подпункт 1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Орган местного самоуправления</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необходимый для осуществления органами местного самоуправления своих полномочий</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69.</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0" w:history="1">
              <w:r w:rsidR="00DC1F2E" w:rsidRPr="00DC1F2E">
                <w:rPr>
                  <w:rFonts w:ascii="Times New Roman" w:eastAsia="Times New Roman" w:hAnsi="Times New Roman" w:cs="Times New Roman"/>
                  <w:color w:val="0000FF"/>
                  <w:sz w:val="28"/>
                  <w:szCs w:val="28"/>
                  <w:lang w:eastAsia="ru-RU"/>
                </w:rPr>
                <w:t>Подпункт 1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Государственное или муниципальное учреждение (бюджетное, казенное, автономное)</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70.</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1" w:history="1">
              <w:r w:rsidR="00DC1F2E" w:rsidRPr="00DC1F2E">
                <w:rPr>
                  <w:rFonts w:ascii="Times New Roman" w:eastAsia="Times New Roman" w:hAnsi="Times New Roman" w:cs="Times New Roman"/>
                  <w:color w:val="0000FF"/>
                  <w:sz w:val="28"/>
                  <w:szCs w:val="28"/>
                  <w:lang w:eastAsia="ru-RU"/>
                </w:rPr>
                <w:t>Подпункт 1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Казенное предприятие</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необходимый для осуществления деятельности казенного предприятия</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71.</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2" w:history="1">
              <w:r w:rsidR="00DC1F2E" w:rsidRPr="00DC1F2E">
                <w:rPr>
                  <w:rFonts w:ascii="Times New Roman" w:eastAsia="Times New Roman" w:hAnsi="Times New Roman" w:cs="Times New Roman"/>
                  <w:color w:val="0000FF"/>
                  <w:sz w:val="28"/>
                  <w:szCs w:val="28"/>
                  <w:lang w:eastAsia="ru-RU"/>
                </w:rPr>
                <w:t>Подпункт 1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Центр исторического наследия президентов Российской Федерации, прекративших исполнение своих полномочий</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72.</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3" w:history="1">
              <w:r w:rsidR="00DC1F2E" w:rsidRPr="00DC1F2E">
                <w:rPr>
                  <w:rFonts w:ascii="Times New Roman" w:eastAsia="Times New Roman" w:hAnsi="Times New Roman" w:cs="Times New Roman"/>
                  <w:color w:val="0000FF"/>
                  <w:sz w:val="28"/>
                  <w:szCs w:val="28"/>
                  <w:lang w:eastAsia="ru-RU"/>
                </w:rPr>
                <w:t>Подпункт 2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Работник организации, которой земельный участок предоставлен на праве постоянного (бессрочного) пользования</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предоставляемый в виде служебного надела</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Приказ о приеме на работу, выписка из трудовой книжки или трудовой договор (контракт)</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73.</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4" w:history="1">
              <w:r w:rsidR="00DC1F2E" w:rsidRPr="00DC1F2E">
                <w:rPr>
                  <w:rFonts w:ascii="Times New Roman" w:eastAsia="Times New Roman" w:hAnsi="Times New Roman" w:cs="Times New Roman"/>
                  <w:color w:val="0000FF"/>
                  <w:sz w:val="28"/>
                  <w:szCs w:val="28"/>
                  <w:lang w:eastAsia="ru-RU"/>
                </w:rPr>
                <w:t>Подпункт 3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Религиозная организация</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предназначенный для размещения зданий, сооружения религиозного или благотворительного назначения</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 здании и (или) сооружении, расположенном(</w:t>
            </w:r>
            <w:proofErr w:type="spellStart"/>
            <w:r w:rsidRPr="00DC1F2E">
              <w:rPr>
                <w:rFonts w:ascii="Times New Roman" w:eastAsia="Times New Roman" w:hAnsi="Times New Roman" w:cs="Times New Roman"/>
                <w:sz w:val="28"/>
                <w:szCs w:val="28"/>
                <w:lang w:eastAsia="ru-RU"/>
              </w:rPr>
              <w:t>ых</w:t>
            </w:r>
            <w:proofErr w:type="spellEnd"/>
            <w:r w:rsidRPr="00DC1F2E">
              <w:rPr>
                <w:rFonts w:ascii="Times New Roman" w:eastAsia="Times New Roman" w:hAnsi="Times New Roman" w:cs="Times New Roman"/>
                <w:sz w:val="28"/>
                <w:szCs w:val="28"/>
                <w:lang w:eastAsia="ru-RU"/>
              </w:rPr>
              <w:t>) на испрашиваемом земельном участке (не требуется в случае строительства здания, сооружения)</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74.</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5" w:history="1">
              <w:r w:rsidR="00DC1F2E" w:rsidRPr="00DC1F2E">
                <w:rPr>
                  <w:rFonts w:ascii="Times New Roman" w:eastAsia="Times New Roman" w:hAnsi="Times New Roman" w:cs="Times New Roman"/>
                  <w:color w:val="0000FF"/>
                  <w:sz w:val="28"/>
                  <w:szCs w:val="28"/>
                  <w:lang w:eastAsia="ru-RU"/>
                </w:rPr>
                <w:t>Подпункт 4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Религиозная организация, которой на праве безвозмездного пользования предоставлены здания, сооружения</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Договор безвозмездного пользования зданием, сооружением, если право на такое здание, сооружение не зарегистрировано в ЕГРН</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 здании и (или) сооружении, расположенном(</w:t>
            </w:r>
            <w:proofErr w:type="spellStart"/>
            <w:r w:rsidRPr="00DC1F2E">
              <w:rPr>
                <w:rFonts w:ascii="Times New Roman" w:eastAsia="Times New Roman" w:hAnsi="Times New Roman" w:cs="Times New Roman"/>
                <w:sz w:val="28"/>
                <w:szCs w:val="28"/>
                <w:lang w:eastAsia="ru-RU"/>
              </w:rPr>
              <w:t>ых</w:t>
            </w:r>
            <w:proofErr w:type="spellEnd"/>
            <w:r w:rsidRPr="00DC1F2E">
              <w:rPr>
                <w:rFonts w:ascii="Times New Roman" w:eastAsia="Times New Roman" w:hAnsi="Times New Roman" w:cs="Times New Roman"/>
                <w:sz w:val="28"/>
                <w:szCs w:val="28"/>
                <w:lang w:eastAsia="ru-RU"/>
              </w:rPr>
              <w:t>) на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75.</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6" w:history="1">
              <w:r w:rsidR="00DC1F2E" w:rsidRPr="00DC1F2E">
                <w:rPr>
                  <w:rFonts w:ascii="Times New Roman" w:eastAsia="Times New Roman" w:hAnsi="Times New Roman" w:cs="Times New Roman"/>
                  <w:color w:val="0000FF"/>
                  <w:sz w:val="28"/>
                  <w:szCs w:val="28"/>
                  <w:lang w:eastAsia="ru-RU"/>
                </w:rPr>
                <w:t>Подпункт 5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Лицо, с которым в соответствии с Федеральным </w:t>
            </w:r>
            <w:hyperlink r:id="rId67" w:history="1">
              <w:r w:rsidRPr="00DC1F2E">
                <w:rPr>
                  <w:rFonts w:ascii="Times New Roman" w:eastAsia="Times New Roman" w:hAnsi="Times New Roman" w:cs="Times New Roman"/>
                  <w:color w:val="0000FF"/>
                  <w:sz w:val="28"/>
                  <w:szCs w:val="28"/>
                  <w:lang w:eastAsia="ru-RU"/>
                </w:rPr>
                <w:t>законом</w:t>
              </w:r>
            </w:hyperlink>
            <w:r w:rsidRPr="00DC1F2E">
              <w:rPr>
                <w:rFonts w:ascii="Times New Roman" w:eastAsia="Times New Roman" w:hAnsi="Times New Roman" w:cs="Times New Roman"/>
                <w:sz w:val="28"/>
                <w:szCs w:val="28"/>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w:t>
            </w:r>
            <w:hyperlink w:anchor="P990" w:history="1">
              <w:r w:rsidRPr="00DC1F2E">
                <w:rPr>
                  <w:rFonts w:ascii="Times New Roman" w:eastAsia="Times New Roman" w:hAnsi="Times New Roman" w:cs="Times New Roman"/>
                  <w:color w:val="0000FF"/>
                  <w:sz w:val="28"/>
                  <w:szCs w:val="28"/>
                  <w:lang w:eastAsia="ru-RU"/>
                </w:rPr>
                <w:t>&lt;6&gt;</w:t>
              </w:r>
            </w:hyperlink>
            <w:r w:rsidRPr="00DC1F2E">
              <w:rPr>
                <w:rFonts w:ascii="Times New Roman" w:eastAsia="Times New Roman" w:hAnsi="Times New Roman" w:cs="Times New Roman"/>
                <w:sz w:val="28"/>
                <w:szCs w:val="28"/>
                <w:lang w:eastAsia="ru-RU"/>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76.</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68" w:history="1">
              <w:r w:rsidR="00DC1F2E" w:rsidRPr="00DC1F2E">
                <w:rPr>
                  <w:rFonts w:ascii="Times New Roman" w:eastAsia="Times New Roman" w:hAnsi="Times New Roman" w:cs="Times New Roman"/>
                  <w:color w:val="0000FF"/>
                  <w:sz w:val="28"/>
                  <w:szCs w:val="28"/>
                  <w:lang w:eastAsia="ru-RU"/>
                </w:rPr>
                <w:t>Подпункт 10 пункта 2 статьи 39.3</w:t>
              </w:r>
            </w:hyperlink>
            <w:r w:rsidR="00DC1F2E" w:rsidRPr="00DC1F2E">
              <w:rPr>
                <w:rFonts w:ascii="Times New Roman" w:eastAsia="Times New Roman" w:hAnsi="Times New Roman" w:cs="Times New Roman"/>
                <w:sz w:val="28"/>
                <w:szCs w:val="28"/>
                <w:lang w:eastAsia="ru-RU"/>
              </w:rPr>
              <w:t xml:space="preserve">, </w:t>
            </w:r>
            <w:hyperlink r:id="rId69" w:history="1">
              <w:r w:rsidR="00DC1F2E" w:rsidRPr="00DC1F2E">
                <w:rPr>
                  <w:rFonts w:ascii="Times New Roman" w:eastAsia="Times New Roman" w:hAnsi="Times New Roman" w:cs="Times New Roman"/>
                  <w:color w:val="0000FF"/>
                  <w:sz w:val="28"/>
                  <w:szCs w:val="28"/>
                  <w:lang w:eastAsia="ru-RU"/>
                </w:rPr>
                <w:t>подпункт 15 пункта 2 статьи 39.6</w:t>
              </w:r>
            </w:hyperlink>
            <w:r w:rsidR="00DC1F2E" w:rsidRPr="00DC1F2E">
              <w:rPr>
                <w:rFonts w:ascii="Times New Roman" w:eastAsia="Times New Roman" w:hAnsi="Times New Roman" w:cs="Times New Roman"/>
                <w:sz w:val="28"/>
                <w:szCs w:val="28"/>
                <w:lang w:eastAsia="ru-RU"/>
              </w:rPr>
              <w:t xml:space="preserve">, </w:t>
            </w:r>
            <w:hyperlink r:id="rId70" w:history="1">
              <w:r w:rsidR="00DC1F2E" w:rsidRPr="00DC1F2E">
                <w:rPr>
                  <w:rFonts w:ascii="Times New Roman" w:eastAsia="Times New Roman" w:hAnsi="Times New Roman" w:cs="Times New Roman"/>
                  <w:color w:val="0000FF"/>
                  <w:sz w:val="28"/>
                  <w:szCs w:val="28"/>
                  <w:lang w:eastAsia="ru-RU"/>
                </w:rPr>
                <w:t>подпункт 6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собственность за плату, в аренду, 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хозяйством его деятельности</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ЕГРИП об индивидуальном предпринимателе,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77.</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71" w:history="1">
              <w:r w:rsidR="00DC1F2E" w:rsidRPr="00DC1F2E">
                <w:rPr>
                  <w:rFonts w:ascii="Times New Roman" w:eastAsia="Times New Roman" w:hAnsi="Times New Roman" w:cs="Times New Roman"/>
                  <w:color w:val="0000FF"/>
                  <w:sz w:val="28"/>
                  <w:szCs w:val="28"/>
                  <w:lang w:eastAsia="ru-RU"/>
                </w:rPr>
                <w:t>Подпункт 7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Приказ о приеме на работу, выписка из трудовой книжки или трудовой договор (контракт)</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78.</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72" w:history="1">
              <w:r w:rsidR="00DC1F2E" w:rsidRPr="00DC1F2E">
                <w:rPr>
                  <w:rFonts w:ascii="Times New Roman" w:eastAsia="Times New Roman" w:hAnsi="Times New Roman" w:cs="Times New Roman"/>
                  <w:color w:val="0000FF"/>
                  <w:sz w:val="28"/>
                  <w:szCs w:val="28"/>
                  <w:lang w:eastAsia="ru-RU"/>
                </w:rPr>
                <w:t>Подпункт 8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Гражданину, которому предоставлено служебное жилое помещение в виде жилого дома</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на котором находится служебное жилое помещение в виде жилого дома</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Договор найма служебного жилого помещения</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79.</w:t>
            </w:r>
          </w:p>
        </w:tc>
        <w:tc>
          <w:tcPr>
            <w:tcW w:w="894" w:type="pc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73" w:history="1">
              <w:r w:rsidR="00DC1F2E" w:rsidRPr="00DC1F2E">
                <w:rPr>
                  <w:rFonts w:ascii="Times New Roman" w:eastAsia="Times New Roman" w:hAnsi="Times New Roman" w:cs="Times New Roman"/>
                  <w:color w:val="0000FF"/>
                  <w:sz w:val="28"/>
                  <w:szCs w:val="28"/>
                  <w:lang w:eastAsia="ru-RU"/>
                </w:rPr>
                <w:t>Подпункт 9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Гражданин, испрашивающий земельный участок для сельскохозяйственной деятельности (в том числе пчеловодства) для собственных нужд</w:t>
            </w:r>
          </w:p>
        </w:tc>
        <w:tc>
          <w:tcPr>
            <w:tcW w:w="813"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Лесной участок</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80.</w:t>
            </w:r>
          </w:p>
        </w:tc>
        <w:tc>
          <w:tcPr>
            <w:tcW w:w="894" w:type="pct"/>
            <w:vMerge w:val="restart"/>
          </w:tcPr>
          <w:p w:rsidR="00DC1F2E" w:rsidRPr="00DC1F2E" w:rsidRDefault="00B56BF7"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74" w:history="1">
              <w:r w:rsidR="00DC1F2E" w:rsidRPr="00DC1F2E">
                <w:rPr>
                  <w:rFonts w:ascii="Times New Roman" w:eastAsia="Times New Roman" w:hAnsi="Times New Roman" w:cs="Times New Roman"/>
                  <w:color w:val="0000FF"/>
                  <w:sz w:val="28"/>
                  <w:szCs w:val="28"/>
                  <w:lang w:eastAsia="ru-RU"/>
                </w:rPr>
                <w:t>Подпункт 10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Гражданин или юридическое лицо, испрашивающее земельный участок для сельскохозяйственного, </w:t>
            </w:r>
            <w:proofErr w:type="spellStart"/>
            <w:r w:rsidRPr="00DC1F2E">
              <w:rPr>
                <w:rFonts w:ascii="Times New Roman" w:eastAsia="Times New Roman" w:hAnsi="Times New Roman" w:cs="Times New Roman"/>
                <w:sz w:val="28"/>
                <w:szCs w:val="28"/>
                <w:lang w:eastAsia="ru-RU"/>
              </w:rPr>
              <w:t>охотхозяйственного</w:t>
            </w:r>
            <w:proofErr w:type="spellEnd"/>
            <w:r w:rsidRPr="00DC1F2E">
              <w:rPr>
                <w:rFonts w:ascii="Times New Roman" w:eastAsia="Times New Roman" w:hAnsi="Times New Roman" w:cs="Times New Roman"/>
                <w:sz w:val="28"/>
                <w:szCs w:val="28"/>
                <w:lang w:eastAsia="ru-RU"/>
              </w:rPr>
              <w:t>, лесохозяйственного и иного использования, не предусматривающего строительства зданий, сооружений</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ЕГРИП об индивидуальном предпринимателе,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81.</w:t>
            </w:r>
          </w:p>
        </w:tc>
        <w:tc>
          <w:tcPr>
            <w:tcW w:w="894" w:type="pct"/>
            <w:vMerge w:val="restart"/>
          </w:tcPr>
          <w:p w:rsidR="00DC1F2E" w:rsidRPr="00DC1F2E" w:rsidRDefault="00B56BF7"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hyperlink r:id="rId75" w:history="1">
              <w:r w:rsidR="00DC1F2E" w:rsidRPr="00DC1F2E">
                <w:rPr>
                  <w:rFonts w:ascii="Times New Roman" w:eastAsia="Times New Roman" w:hAnsi="Times New Roman" w:cs="Times New Roman"/>
                  <w:color w:val="0000FF"/>
                  <w:sz w:val="28"/>
                  <w:szCs w:val="28"/>
                  <w:lang w:eastAsia="ru-RU"/>
                </w:rPr>
                <w:t>Подпункт 11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Некоммерческая организация, созданная гражданами для ведения огородничества или садоводства</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предназначенный для ведения садоводства или огородничества</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82.</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76" w:history="1">
              <w:r w:rsidR="00DC1F2E" w:rsidRPr="00DC1F2E">
                <w:rPr>
                  <w:rFonts w:ascii="Times New Roman" w:eastAsia="Times New Roman" w:hAnsi="Times New Roman" w:cs="Times New Roman"/>
                  <w:color w:val="0000FF"/>
                  <w:sz w:val="28"/>
                  <w:szCs w:val="28"/>
                  <w:lang w:eastAsia="ru-RU"/>
                </w:rPr>
                <w:t>Подпункт 12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Некоммерческая организация, созданная гражданами в целях жилищного строительства</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предназначенный для жилищного строительства</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Решение о создании некоммерческой организации</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83.</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77" w:history="1">
              <w:r w:rsidR="00DC1F2E" w:rsidRPr="00DC1F2E">
                <w:rPr>
                  <w:rFonts w:ascii="Times New Roman" w:eastAsia="Times New Roman" w:hAnsi="Times New Roman" w:cs="Times New Roman"/>
                  <w:color w:val="0000FF"/>
                  <w:sz w:val="28"/>
                  <w:szCs w:val="28"/>
                  <w:lang w:eastAsia="ru-RU"/>
                </w:rPr>
                <w:t>Подпункт 13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Лица, относящиеся к коренным малочисленным народам Севера, Сибири и Дальнего Востока, и их общины</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 здании и (или) сооружении, расположенном(</w:t>
            </w:r>
            <w:proofErr w:type="spellStart"/>
            <w:r w:rsidRPr="00DC1F2E">
              <w:rPr>
                <w:rFonts w:ascii="Times New Roman" w:eastAsia="Times New Roman" w:hAnsi="Times New Roman" w:cs="Times New Roman"/>
                <w:sz w:val="28"/>
                <w:szCs w:val="28"/>
                <w:lang w:eastAsia="ru-RU"/>
              </w:rPr>
              <w:t>ых</w:t>
            </w:r>
            <w:proofErr w:type="spellEnd"/>
            <w:r w:rsidRPr="00DC1F2E">
              <w:rPr>
                <w:rFonts w:ascii="Times New Roman" w:eastAsia="Times New Roman" w:hAnsi="Times New Roman" w:cs="Times New Roman"/>
                <w:sz w:val="28"/>
                <w:szCs w:val="28"/>
                <w:lang w:eastAsia="ru-RU"/>
              </w:rPr>
              <w:t>) на испрашиваемом земельном участке (не требуется в случае строительства здания, сооружения)</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84.</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78" w:history="1">
              <w:r w:rsidR="00DC1F2E" w:rsidRPr="00DC1F2E">
                <w:rPr>
                  <w:rFonts w:ascii="Times New Roman" w:eastAsia="Times New Roman" w:hAnsi="Times New Roman" w:cs="Times New Roman"/>
                  <w:color w:val="0000FF"/>
                  <w:sz w:val="28"/>
                  <w:szCs w:val="28"/>
                  <w:lang w:eastAsia="ru-RU"/>
                </w:rPr>
                <w:t>Подпункт 14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Лицо, с которым в соответствии с Федеральным </w:t>
            </w:r>
            <w:hyperlink r:id="rId79" w:history="1">
              <w:r w:rsidRPr="00DC1F2E">
                <w:rPr>
                  <w:rFonts w:ascii="Times New Roman" w:eastAsia="Times New Roman" w:hAnsi="Times New Roman" w:cs="Times New Roman"/>
                  <w:color w:val="0000FF"/>
                  <w:sz w:val="28"/>
                  <w:szCs w:val="28"/>
                  <w:lang w:eastAsia="ru-RU"/>
                </w:rPr>
                <w:t>законом</w:t>
              </w:r>
            </w:hyperlink>
            <w:r w:rsidRPr="00DC1F2E">
              <w:rPr>
                <w:rFonts w:ascii="Times New Roman" w:eastAsia="Times New Roman" w:hAnsi="Times New Roman" w:cs="Times New Roman"/>
                <w:sz w:val="28"/>
                <w:szCs w:val="28"/>
                <w:lang w:eastAsia="ru-RU"/>
              </w:rPr>
              <w:t xml:space="preserve"> от 29 декабря 2012 г. N 275-ФЗ "О государственном оборонном заказе" </w:t>
            </w:r>
            <w:hyperlink w:anchor="P991" w:history="1">
              <w:r w:rsidRPr="00DC1F2E">
                <w:rPr>
                  <w:rFonts w:ascii="Times New Roman" w:eastAsia="Times New Roman" w:hAnsi="Times New Roman" w:cs="Times New Roman"/>
                  <w:color w:val="0000FF"/>
                  <w:sz w:val="28"/>
                  <w:szCs w:val="28"/>
                  <w:lang w:eastAsia="ru-RU"/>
                </w:rPr>
                <w:t>&lt;7&gt;</w:t>
              </w:r>
            </w:hyperlink>
            <w:r w:rsidRPr="00DC1F2E">
              <w:rPr>
                <w:rFonts w:ascii="Times New Roman" w:eastAsia="Times New Roman" w:hAnsi="Times New Roman" w:cs="Times New Roman"/>
                <w:sz w:val="28"/>
                <w:szCs w:val="28"/>
                <w:lang w:eastAsia="ru-RU"/>
              </w:rPr>
              <w:t xml:space="preserve"> или Федеральным </w:t>
            </w:r>
            <w:hyperlink r:id="rId80" w:history="1">
              <w:r w:rsidRPr="00DC1F2E">
                <w:rPr>
                  <w:rFonts w:ascii="Times New Roman" w:eastAsia="Times New Roman" w:hAnsi="Times New Roman" w:cs="Times New Roman"/>
                  <w:color w:val="0000FF"/>
                  <w:sz w:val="28"/>
                  <w:szCs w:val="28"/>
                  <w:lang w:eastAsia="ru-RU"/>
                </w:rPr>
                <w:t>законом</w:t>
              </w:r>
            </w:hyperlink>
            <w:r w:rsidRPr="00DC1F2E">
              <w:rPr>
                <w:rFonts w:ascii="Times New Roman" w:eastAsia="Times New Roman" w:hAnsi="Times New Roman" w:cs="Times New Roman"/>
                <w:sz w:val="28"/>
                <w:szCs w:val="28"/>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1" w:history="1">
              <w:r w:rsidRPr="00DC1F2E">
                <w:rPr>
                  <w:rFonts w:ascii="Times New Roman" w:eastAsia="Times New Roman" w:hAnsi="Times New Roman" w:cs="Times New Roman"/>
                  <w:color w:val="0000FF"/>
                  <w:sz w:val="28"/>
                  <w:szCs w:val="28"/>
                  <w:lang w:eastAsia="ru-RU"/>
                </w:rPr>
                <w:t>законом</w:t>
              </w:r>
            </w:hyperlink>
            <w:r w:rsidRPr="00DC1F2E">
              <w:rPr>
                <w:rFonts w:ascii="Times New Roman" w:eastAsia="Times New Roman" w:hAnsi="Times New Roman" w:cs="Times New Roman"/>
                <w:sz w:val="28"/>
                <w:szCs w:val="28"/>
                <w:lang w:eastAsia="ru-RU"/>
              </w:rPr>
              <w:t xml:space="preserve"> от 29 декабря 2012 г. N 275-ФЗ "О государственном оборонном заказе" или Федеральным </w:t>
            </w:r>
            <w:hyperlink r:id="rId82" w:history="1">
              <w:r w:rsidRPr="00DC1F2E">
                <w:rPr>
                  <w:rFonts w:ascii="Times New Roman" w:eastAsia="Times New Roman" w:hAnsi="Times New Roman" w:cs="Times New Roman"/>
                  <w:color w:val="0000FF"/>
                  <w:sz w:val="28"/>
                  <w:szCs w:val="28"/>
                  <w:lang w:eastAsia="ru-RU"/>
                </w:rPr>
                <w:t>законом</w:t>
              </w:r>
            </w:hyperlink>
            <w:r w:rsidRPr="00DC1F2E">
              <w:rPr>
                <w:rFonts w:ascii="Times New Roman" w:eastAsia="Times New Roman" w:hAnsi="Times New Roman" w:cs="Times New Roman"/>
                <w:sz w:val="28"/>
                <w:szCs w:val="28"/>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Государственный контракт</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85.</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83" w:history="1">
              <w:r w:rsidR="00DC1F2E" w:rsidRPr="00DC1F2E">
                <w:rPr>
                  <w:rFonts w:ascii="Times New Roman" w:eastAsia="Times New Roman" w:hAnsi="Times New Roman" w:cs="Times New Roman"/>
                  <w:color w:val="0000FF"/>
                  <w:sz w:val="28"/>
                  <w:szCs w:val="28"/>
                  <w:lang w:eastAsia="ru-RU"/>
                </w:rPr>
                <w:t>Подпункт 15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предназначенный для жилищного строительства</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Решение субъекта Российской Федерации о создании некоммерческой организации</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r w:rsidR="00DC1F2E" w:rsidRPr="00DC1F2E" w:rsidTr="00DC1F2E">
        <w:trPr>
          <w:jc w:val="center"/>
        </w:trPr>
        <w:tc>
          <w:tcPr>
            <w:tcW w:w="296"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86.</w:t>
            </w:r>
          </w:p>
        </w:tc>
        <w:tc>
          <w:tcPr>
            <w:tcW w:w="894" w:type="pct"/>
            <w:vMerge w:val="restart"/>
          </w:tcPr>
          <w:p w:rsidR="00DC1F2E" w:rsidRPr="00DC1F2E" w:rsidRDefault="00B56BF7" w:rsidP="00DC1F2E">
            <w:pPr>
              <w:autoSpaceDE w:val="0"/>
              <w:autoSpaceDN w:val="0"/>
              <w:adjustRightInd w:val="0"/>
              <w:spacing w:after="0" w:line="240" w:lineRule="auto"/>
              <w:rPr>
                <w:rFonts w:ascii="Times New Roman" w:eastAsia="Times New Roman" w:hAnsi="Times New Roman" w:cs="Times New Roman"/>
                <w:sz w:val="28"/>
                <w:szCs w:val="28"/>
                <w:lang w:eastAsia="ru-RU"/>
              </w:rPr>
            </w:pPr>
            <w:hyperlink r:id="rId84" w:history="1">
              <w:r w:rsidR="00DC1F2E" w:rsidRPr="00DC1F2E">
                <w:rPr>
                  <w:rFonts w:ascii="Times New Roman" w:eastAsia="Times New Roman" w:hAnsi="Times New Roman" w:cs="Times New Roman"/>
                  <w:color w:val="0000FF"/>
                  <w:sz w:val="28"/>
                  <w:szCs w:val="28"/>
                  <w:lang w:eastAsia="ru-RU"/>
                </w:rPr>
                <w:t>Подпункт 16 пункта 2 статьи 39.10</w:t>
              </w:r>
            </w:hyperlink>
            <w:r w:rsidR="00DC1F2E" w:rsidRPr="00DC1F2E">
              <w:rPr>
                <w:rFonts w:ascii="Times New Roman" w:eastAsia="Times New Roman" w:hAnsi="Times New Roman" w:cs="Times New Roman"/>
                <w:sz w:val="28"/>
                <w:szCs w:val="28"/>
                <w:lang w:eastAsia="ru-RU"/>
              </w:rPr>
              <w:t xml:space="preserve"> Земельного кодекса</w:t>
            </w:r>
          </w:p>
        </w:tc>
        <w:tc>
          <w:tcPr>
            <w:tcW w:w="68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безвозмездное пользование</w:t>
            </w:r>
          </w:p>
        </w:tc>
        <w:tc>
          <w:tcPr>
            <w:tcW w:w="958"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813" w:type="pct"/>
            <w:vMerge w:val="restar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Земельный участок, предоставляемый взамен земельного участка, изъятого для государственных или муниципальных нужд</w:t>
            </w: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ЕГРН об объекте недвижимости (об испрашиваемом земельном участке)</w:t>
            </w:r>
          </w:p>
        </w:tc>
      </w:tr>
      <w:tr w:rsidR="00DC1F2E" w:rsidRPr="00DC1F2E" w:rsidTr="00DC1F2E">
        <w:trPr>
          <w:jc w:val="center"/>
        </w:trPr>
        <w:tc>
          <w:tcPr>
            <w:tcW w:w="296"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94"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68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958"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813" w:type="pct"/>
            <w:vMerge/>
          </w:tcPr>
          <w:p w:rsidR="00DC1F2E" w:rsidRPr="00DC1F2E" w:rsidRDefault="00DC1F2E" w:rsidP="00DC1F2E">
            <w:pPr>
              <w:spacing w:after="0" w:line="240" w:lineRule="auto"/>
              <w:rPr>
                <w:rFonts w:ascii="Times New Roman" w:eastAsia="Times New Roman" w:hAnsi="Times New Roman" w:cs="Times New Roman"/>
                <w:sz w:val="28"/>
                <w:szCs w:val="28"/>
                <w:lang w:eastAsia="ru-RU"/>
              </w:rPr>
            </w:pPr>
          </w:p>
        </w:tc>
        <w:tc>
          <w:tcPr>
            <w:tcW w:w="1352" w:type="pct"/>
          </w:tcPr>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Выписка из ЕГРЮЛ о юридическом лице, являющемся заявителем</w:t>
            </w:r>
          </w:p>
        </w:tc>
      </w:tr>
    </w:tbl>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3" w:name="Par817"/>
      <w:bookmarkEnd w:id="13"/>
      <w:r w:rsidRPr="00DC1F2E">
        <w:rPr>
          <w:rFonts w:ascii="Times New Roman" w:eastAsia="Times New Roman" w:hAnsi="Times New Roman" w:cs="Times New Roman"/>
          <w:sz w:val="28"/>
          <w:szCs w:val="28"/>
          <w:lang w:eastAsia="ru-RU"/>
        </w:rPr>
        <w:t>&lt;2&gt; Собрание законодательства Российской Федерации, 2001, N 44, ст. 4147; 2014, N 26, ст. 3377.</w:t>
      </w:r>
    </w:p>
    <w:p w:rsidR="00DC1F2E" w:rsidRPr="00DC1F2E" w:rsidRDefault="00DC1F2E" w:rsidP="00DC1F2E">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14" w:name="Par818"/>
      <w:bookmarkEnd w:id="14"/>
      <w:r w:rsidRPr="00DC1F2E">
        <w:rPr>
          <w:rFonts w:ascii="Times New Roman" w:eastAsia="Times New Roman" w:hAnsi="Times New Roman" w:cs="Times New Roman"/>
          <w:sz w:val="28"/>
          <w:szCs w:val="28"/>
          <w:lang w:eastAsia="ru-RU"/>
        </w:rPr>
        <w:t>&lt;3&gt;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w:t>
      </w:r>
    </w:p>
    <w:p w:rsidR="00013A6C" w:rsidRDefault="00013A6C"/>
    <w:p w:rsidR="00DC1F2E" w:rsidRDefault="00DC1F2E"/>
    <w:p w:rsidR="00DC1F2E" w:rsidRDefault="00DC1F2E"/>
    <w:p w:rsidR="00DC1F2E" w:rsidRDefault="00DC1F2E"/>
    <w:p w:rsidR="00DC1F2E" w:rsidRDefault="00DC1F2E"/>
    <w:p w:rsidR="00DC1F2E" w:rsidRDefault="00DC1F2E"/>
    <w:p w:rsidR="00DC1F2E" w:rsidRDefault="00DC1F2E"/>
    <w:p w:rsidR="00DC1F2E" w:rsidRDefault="00DC1F2E"/>
    <w:p w:rsidR="00DC1F2E" w:rsidRDefault="00DC1F2E"/>
    <w:p w:rsidR="00DC1F2E" w:rsidRDefault="00DC1F2E"/>
    <w:p w:rsidR="00DC1F2E" w:rsidRDefault="00DC1F2E"/>
    <w:p w:rsidR="00DC1F2E" w:rsidRDefault="00DC1F2E"/>
    <w:p w:rsidR="00DC1F2E" w:rsidRDefault="00DC1F2E"/>
    <w:p w:rsidR="00DC1F2E" w:rsidRDefault="00DC1F2E"/>
    <w:p w:rsidR="009B6A6F" w:rsidRDefault="009B6A6F">
      <w:pPr>
        <w:sectPr w:rsidR="009B6A6F" w:rsidSect="00DC1F2E">
          <w:headerReference w:type="first" r:id="rId85"/>
          <w:pgSz w:w="16838" w:h="11906" w:orient="landscape"/>
          <w:pgMar w:top="1134" w:right="1134" w:bottom="1134" w:left="1134" w:header="709" w:footer="709" w:gutter="0"/>
          <w:pgNumType w:start="1"/>
          <w:cols w:space="708"/>
          <w:titlePg/>
          <w:docGrid w:linePitch="360"/>
        </w:sectPr>
      </w:pPr>
    </w:p>
    <w:p w:rsidR="00720666" w:rsidRPr="00DC1F2E" w:rsidRDefault="00720666" w:rsidP="00531A8A">
      <w:pPr>
        <w:autoSpaceDE w:val="0"/>
        <w:autoSpaceDN w:val="0"/>
        <w:adjustRightInd w:val="0"/>
        <w:spacing w:after="0" w:line="240" w:lineRule="auto"/>
        <w:ind w:left="5529"/>
        <w:jc w:val="center"/>
        <w:rPr>
          <w:rFonts w:ascii="Times New Roman CYR" w:eastAsia="Times New Roman" w:hAnsi="Times New Roman CYR" w:cs="Times New Roman CYR"/>
          <w:color w:val="000000"/>
          <w:sz w:val="24"/>
          <w:szCs w:val="28"/>
          <w:lang w:eastAsia="ru-RU"/>
        </w:rPr>
      </w:pPr>
      <w:r>
        <w:rPr>
          <w:rFonts w:ascii="Times New Roman CYR" w:eastAsia="Times New Roman" w:hAnsi="Times New Roman CYR" w:cs="Times New Roman CYR"/>
          <w:color w:val="000000"/>
          <w:sz w:val="24"/>
          <w:szCs w:val="28"/>
          <w:lang w:eastAsia="ru-RU"/>
        </w:rPr>
        <w:t>Приложение №6</w:t>
      </w:r>
    </w:p>
    <w:p w:rsidR="00720666" w:rsidRPr="00DC1F2E" w:rsidRDefault="00720666" w:rsidP="00531A8A">
      <w:pPr>
        <w:autoSpaceDE w:val="0"/>
        <w:autoSpaceDN w:val="0"/>
        <w:adjustRightInd w:val="0"/>
        <w:spacing w:after="0" w:line="240" w:lineRule="auto"/>
        <w:ind w:left="5529"/>
        <w:jc w:val="both"/>
        <w:rPr>
          <w:rFonts w:ascii="Times New Roman CYR" w:eastAsia="Times New Roman" w:hAnsi="Times New Roman CYR" w:cs="Times New Roman CYR"/>
          <w:color w:val="000000"/>
          <w:sz w:val="24"/>
          <w:szCs w:val="28"/>
          <w:lang w:eastAsia="ru-RU"/>
        </w:rPr>
      </w:pPr>
    </w:p>
    <w:p w:rsidR="00720666" w:rsidRPr="00DC1F2E" w:rsidRDefault="00720666" w:rsidP="00531A8A">
      <w:pPr>
        <w:keepNext/>
        <w:spacing w:after="0" w:line="240" w:lineRule="auto"/>
        <w:ind w:left="5529"/>
        <w:jc w:val="both"/>
        <w:outlineLvl w:val="0"/>
        <w:rPr>
          <w:rFonts w:ascii="Times New Roman" w:eastAsia="Times New Roman" w:hAnsi="Times New Roman" w:cs="Times New Roman"/>
          <w:color w:val="000000"/>
          <w:sz w:val="24"/>
          <w:szCs w:val="28"/>
          <w:lang w:eastAsia="zh-CN"/>
        </w:rPr>
      </w:pPr>
      <w:r w:rsidRPr="00DC1F2E">
        <w:rPr>
          <w:rFonts w:ascii="Times New Roman" w:eastAsia="Times New Roman" w:hAnsi="Times New Roman" w:cs="Times New Roman"/>
          <w:bCs/>
          <w:color w:val="000000"/>
          <w:sz w:val="24"/>
          <w:szCs w:val="28"/>
          <w:lang w:eastAsia="zh-CN"/>
        </w:rPr>
        <w:t xml:space="preserve">к Административному регламенту </w:t>
      </w:r>
      <w:r w:rsidRPr="00DC1F2E">
        <w:rPr>
          <w:rFonts w:ascii="Times New Roman" w:eastAsia="Times New Roman" w:hAnsi="Times New Roman" w:cs="Times New Roman"/>
          <w:color w:val="000000"/>
          <w:sz w:val="24"/>
          <w:szCs w:val="28"/>
          <w:lang w:eastAsia="zh-CN"/>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C1F2E">
      <w:pPr>
        <w:spacing w:after="0" w:line="240" w:lineRule="auto"/>
        <w:jc w:val="right"/>
        <w:rPr>
          <w:rFonts w:ascii="Times New Roman" w:eastAsia="Times New Roman" w:hAnsi="Times New Roman" w:cs="Times New Roman"/>
          <w:spacing w:val="-6"/>
          <w:sz w:val="28"/>
          <w:szCs w:val="28"/>
          <w:lang w:eastAsia="ru-RU"/>
        </w:rPr>
      </w:pPr>
    </w:p>
    <w:p w:rsidR="00531A8A" w:rsidRDefault="00531A8A" w:rsidP="00531A8A">
      <w:pPr>
        <w:spacing w:after="0" w:line="240" w:lineRule="auto"/>
        <w:ind w:left="5103" w:right="-2"/>
        <w:jc w:val="both"/>
        <w:rPr>
          <w:rFonts w:ascii="Times New Roman" w:eastAsia="Times New Roman" w:hAnsi="Times New Roman" w:cs="Times New Roman"/>
          <w:sz w:val="28"/>
          <w:szCs w:val="28"/>
          <w:lang w:eastAsia="ru-RU"/>
        </w:rPr>
      </w:pPr>
    </w:p>
    <w:p w:rsidR="00DC1F2E" w:rsidRDefault="00DC1F2E" w:rsidP="00531A8A">
      <w:pPr>
        <w:spacing w:after="0" w:line="240" w:lineRule="auto"/>
        <w:ind w:left="5103" w:right="-2"/>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Председателю Палаты имущественных и земельных отношений </w:t>
      </w:r>
      <w:r w:rsidRPr="00DC1F2E">
        <w:rPr>
          <w:rFonts w:ascii="Times New Roman" w:eastAsia="Times New Roman" w:hAnsi="Times New Roman" w:cs="Times New Roman"/>
          <w:b/>
          <w:sz w:val="28"/>
          <w:szCs w:val="28"/>
          <w:lang w:eastAsia="ru-RU"/>
        </w:rPr>
        <w:t xml:space="preserve">_________ </w:t>
      </w:r>
      <w:r w:rsidRPr="00DC1F2E">
        <w:rPr>
          <w:rFonts w:ascii="Times New Roman" w:eastAsia="Times New Roman" w:hAnsi="Times New Roman" w:cs="Times New Roman"/>
          <w:sz w:val="28"/>
          <w:szCs w:val="28"/>
          <w:lang w:eastAsia="ru-RU"/>
        </w:rPr>
        <w:t>муниципального района Республики Татарстан</w:t>
      </w:r>
    </w:p>
    <w:p w:rsidR="00720666" w:rsidRPr="00DC1F2E" w:rsidRDefault="00720666" w:rsidP="00531A8A">
      <w:pPr>
        <w:spacing w:after="0" w:line="240" w:lineRule="auto"/>
        <w:ind w:left="5103" w:right="-2"/>
        <w:jc w:val="both"/>
        <w:rPr>
          <w:rFonts w:ascii="Times New Roman" w:eastAsia="Times New Roman" w:hAnsi="Times New Roman" w:cs="Times New Roman"/>
          <w:sz w:val="28"/>
          <w:szCs w:val="28"/>
          <w:lang w:eastAsia="ru-RU"/>
        </w:rPr>
      </w:pPr>
    </w:p>
    <w:p w:rsidR="00DC1F2E" w:rsidRPr="00DC1F2E" w:rsidRDefault="00DC1F2E" w:rsidP="00531A8A">
      <w:pPr>
        <w:spacing w:after="0" w:line="240" w:lineRule="auto"/>
        <w:ind w:left="5103" w:right="-2"/>
        <w:jc w:val="both"/>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sz w:val="28"/>
          <w:szCs w:val="28"/>
          <w:lang w:eastAsia="ru-RU"/>
        </w:rPr>
        <w:t>От:</w:t>
      </w:r>
      <w:r w:rsidRPr="00DC1F2E">
        <w:rPr>
          <w:rFonts w:ascii="Times New Roman" w:eastAsia="Times New Roman" w:hAnsi="Times New Roman" w:cs="Times New Roman"/>
          <w:b/>
          <w:sz w:val="28"/>
          <w:szCs w:val="28"/>
          <w:lang w:eastAsia="ru-RU"/>
        </w:rPr>
        <w:t>__________________________</w:t>
      </w:r>
    </w:p>
    <w:p w:rsidR="00DC1F2E" w:rsidRPr="00DC1F2E" w:rsidRDefault="00DC1F2E" w:rsidP="00DC1F2E">
      <w:pPr>
        <w:spacing w:after="0" w:line="240" w:lineRule="auto"/>
        <w:ind w:right="-2"/>
        <w:jc w:val="center"/>
        <w:rPr>
          <w:rFonts w:ascii="Times New Roman" w:eastAsia="Times New Roman" w:hAnsi="Times New Roman" w:cs="Times New Roman"/>
          <w:b/>
          <w:sz w:val="28"/>
          <w:szCs w:val="28"/>
          <w:lang w:eastAsia="ru-RU"/>
        </w:rPr>
      </w:pPr>
    </w:p>
    <w:p w:rsidR="00DC1F2E" w:rsidRPr="00DC1F2E" w:rsidRDefault="00DC1F2E" w:rsidP="00DC1F2E">
      <w:pPr>
        <w:spacing w:after="0" w:line="240" w:lineRule="auto"/>
        <w:ind w:right="-2"/>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Заявление</w:t>
      </w:r>
    </w:p>
    <w:p w:rsidR="00DC1F2E" w:rsidRPr="00DC1F2E" w:rsidRDefault="00DC1F2E" w:rsidP="00DC1F2E">
      <w:pPr>
        <w:spacing w:after="0" w:line="240" w:lineRule="auto"/>
        <w:ind w:right="-2"/>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об исправлении технической ошибки</w:t>
      </w:r>
    </w:p>
    <w:p w:rsidR="00DC1F2E" w:rsidRPr="00DC1F2E" w:rsidRDefault="00DC1F2E" w:rsidP="00DC1F2E">
      <w:pPr>
        <w:spacing w:after="0" w:line="240" w:lineRule="auto"/>
        <w:ind w:right="-2"/>
        <w:jc w:val="center"/>
        <w:rPr>
          <w:rFonts w:ascii="Times New Roman" w:eastAsia="Times New Roman" w:hAnsi="Times New Roman" w:cs="Times New Roman"/>
          <w:b/>
          <w:sz w:val="28"/>
          <w:szCs w:val="28"/>
          <w:lang w:eastAsia="ru-RU"/>
        </w:rPr>
      </w:pPr>
    </w:p>
    <w:p w:rsidR="00531A8A" w:rsidRDefault="00531A8A" w:rsidP="00531A8A">
      <w:pPr>
        <w:spacing w:after="0" w:line="240" w:lineRule="auto"/>
        <w:ind w:right="-2" w:firstLine="851"/>
        <w:jc w:val="both"/>
        <w:rPr>
          <w:rFonts w:ascii="Times New Roman" w:eastAsia="Times New Roman" w:hAnsi="Times New Roman" w:cs="Times New Roman"/>
          <w:sz w:val="28"/>
          <w:szCs w:val="28"/>
          <w:lang w:eastAsia="ru-RU"/>
        </w:rPr>
      </w:pPr>
    </w:p>
    <w:p w:rsidR="00DC1F2E" w:rsidRPr="00DC1F2E" w:rsidRDefault="00DC1F2E" w:rsidP="00531A8A">
      <w:pPr>
        <w:spacing w:after="0" w:line="240" w:lineRule="auto"/>
        <w:ind w:right="-2" w:firstLine="851"/>
        <w:jc w:val="both"/>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DC1F2E">
        <w:rPr>
          <w:rFonts w:ascii="Times New Roman" w:eastAsia="Times New Roman" w:hAnsi="Times New Roman" w:cs="Times New Roman"/>
          <w:b/>
          <w:sz w:val="28"/>
          <w:szCs w:val="28"/>
          <w:lang w:eastAsia="ru-RU"/>
        </w:rPr>
        <w:t>_________________________________________________________________</w:t>
      </w:r>
    </w:p>
    <w:p w:rsidR="00DC1F2E" w:rsidRPr="00DC1F2E" w:rsidRDefault="00DC1F2E" w:rsidP="00531A8A">
      <w:pPr>
        <w:widowControl w:val="0"/>
        <w:autoSpaceDE w:val="0"/>
        <w:autoSpaceDN w:val="0"/>
        <w:adjustRightInd w:val="0"/>
        <w:spacing w:after="0" w:line="240" w:lineRule="auto"/>
        <w:ind w:right="-2" w:firstLine="851"/>
        <w:jc w:val="center"/>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(наименование услуги)</w:t>
      </w:r>
    </w:p>
    <w:p w:rsidR="00DC1F2E" w:rsidRPr="00DC1F2E" w:rsidRDefault="00DC1F2E" w:rsidP="00531A8A">
      <w:pPr>
        <w:spacing w:after="0" w:line="240" w:lineRule="auto"/>
        <w:ind w:right="-2"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w:t>
      </w:r>
    </w:p>
    <w:p w:rsidR="00DC1F2E" w:rsidRPr="00DC1F2E" w:rsidRDefault="00DC1F2E" w:rsidP="00531A8A">
      <w:pPr>
        <w:spacing w:after="0" w:line="240" w:lineRule="auto"/>
        <w:ind w:right="-2" w:firstLine="851"/>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Правильные сведения:_____</w:t>
      </w:r>
      <w:r w:rsidR="009B6A6F" w:rsidRPr="00DC1F2E">
        <w:rPr>
          <w:rFonts w:ascii="Times New Roman" w:eastAsia="Times New Roman" w:hAnsi="Times New Roman" w:cs="Times New Roman"/>
          <w:sz w:val="28"/>
          <w:szCs w:val="28"/>
          <w:lang w:eastAsia="ru-RU"/>
        </w:rPr>
        <w:t xml:space="preserve"> </w:t>
      </w:r>
      <w:r w:rsidRPr="00DC1F2E">
        <w:rPr>
          <w:rFonts w:ascii="Times New Roman" w:eastAsia="Times New Roman" w:hAnsi="Times New Roman" w:cs="Times New Roman"/>
          <w:sz w:val="28"/>
          <w:szCs w:val="28"/>
          <w:lang w:eastAsia="ru-RU"/>
        </w:rPr>
        <w:t>_____________________________________</w:t>
      </w:r>
    </w:p>
    <w:p w:rsidR="00DC1F2E" w:rsidRPr="00DC1F2E" w:rsidRDefault="00DC1F2E" w:rsidP="00531A8A">
      <w:pPr>
        <w:spacing w:after="0" w:line="240" w:lineRule="auto"/>
        <w:ind w:right="-2" w:firstLine="851"/>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______________________________________________________________</w:t>
      </w:r>
    </w:p>
    <w:p w:rsidR="00DC1F2E" w:rsidRPr="00DC1F2E" w:rsidRDefault="00DC1F2E" w:rsidP="00531A8A">
      <w:pPr>
        <w:spacing w:after="0" w:line="240" w:lineRule="auto"/>
        <w:ind w:right="-2"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C1F2E" w:rsidRPr="00DC1F2E" w:rsidRDefault="00DC1F2E" w:rsidP="00531A8A">
      <w:pPr>
        <w:spacing w:after="0" w:line="240" w:lineRule="auto"/>
        <w:ind w:right="-2"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Прилагаю следующие документы:</w:t>
      </w:r>
    </w:p>
    <w:p w:rsidR="00DC1F2E" w:rsidRPr="00DC1F2E" w:rsidRDefault="00DC1F2E" w:rsidP="00531A8A">
      <w:pPr>
        <w:spacing w:after="0" w:line="240" w:lineRule="auto"/>
        <w:ind w:right="-2"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1.</w:t>
      </w:r>
    </w:p>
    <w:p w:rsidR="00DC1F2E" w:rsidRPr="00DC1F2E" w:rsidRDefault="00DC1F2E" w:rsidP="00531A8A">
      <w:pPr>
        <w:spacing w:after="0" w:line="240" w:lineRule="auto"/>
        <w:ind w:right="-2"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2.</w:t>
      </w:r>
    </w:p>
    <w:p w:rsidR="00DC1F2E" w:rsidRPr="00DC1F2E" w:rsidRDefault="00DC1F2E" w:rsidP="00531A8A">
      <w:pPr>
        <w:spacing w:after="0" w:line="240" w:lineRule="auto"/>
        <w:ind w:right="-2"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3.</w:t>
      </w:r>
    </w:p>
    <w:p w:rsidR="00DC1F2E" w:rsidRPr="00DC1F2E" w:rsidRDefault="00DC1F2E" w:rsidP="00531A8A">
      <w:pPr>
        <w:spacing w:after="0" w:line="240" w:lineRule="auto"/>
        <w:ind w:right="-2"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DC1F2E">
        <w:rPr>
          <w:rFonts w:ascii="Times New Roman" w:eastAsia="Times New Roman" w:hAnsi="Times New Roman" w:cs="Times New Roman"/>
          <w:sz w:val="28"/>
          <w:szCs w:val="28"/>
          <w:lang w:eastAsia="ru-RU"/>
        </w:rPr>
        <w:t>mail</w:t>
      </w:r>
      <w:proofErr w:type="spellEnd"/>
      <w:r w:rsidRPr="00DC1F2E">
        <w:rPr>
          <w:rFonts w:ascii="Times New Roman" w:eastAsia="Times New Roman" w:hAnsi="Times New Roman" w:cs="Times New Roman"/>
          <w:sz w:val="28"/>
          <w:szCs w:val="28"/>
          <w:lang w:eastAsia="ru-RU"/>
        </w:rPr>
        <w:t>:_______;</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DC1F2E">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DC1F2E">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C1F2E" w:rsidRPr="00DC1F2E" w:rsidRDefault="00DC1F2E"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DC1F2E">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DC1F2E" w:rsidRPr="00DC1F2E" w:rsidRDefault="00DC1F2E" w:rsidP="00531A8A">
      <w:pPr>
        <w:spacing w:after="0"/>
        <w:ind w:firstLine="851"/>
        <w:jc w:val="center"/>
        <w:rPr>
          <w:rFonts w:ascii="Times New Roman" w:eastAsia="Times New Roman" w:hAnsi="Times New Roman" w:cs="Times New Roman"/>
          <w:sz w:val="28"/>
          <w:szCs w:val="28"/>
          <w:lang w:eastAsia="ru-RU"/>
        </w:rPr>
      </w:pPr>
    </w:p>
    <w:p w:rsidR="00DC1F2E" w:rsidRPr="00DC1F2E" w:rsidRDefault="00DC1F2E" w:rsidP="00DC1F2E">
      <w:pPr>
        <w:spacing w:after="0"/>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______________</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_________________ ( ________________)</w:t>
      </w:r>
    </w:p>
    <w:p w:rsidR="00DC1F2E" w:rsidRPr="00DC1F2E" w:rsidRDefault="00DC1F2E" w:rsidP="00DC1F2E">
      <w:pPr>
        <w:spacing w:after="0"/>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ab/>
        <w:t>(дата)</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(подпись)</w:t>
      </w:r>
      <w:r w:rsidRPr="00DC1F2E">
        <w:rPr>
          <w:rFonts w:ascii="Times New Roman" w:eastAsia="Times New Roman" w:hAnsi="Times New Roman" w:cs="Times New Roman"/>
          <w:sz w:val="28"/>
          <w:szCs w:val="28"/>
          <w:lang w:eastAsia="ru-RU"/>
        </w:rPr>
        <w:tab/>
      </w:r>
      <w:r w:rsidRPr="00DC1F2E">
        <w:rPr>
          <w:rFonts w:ascii="Times New Roman" w:eastAsia="Times New Roman" w:hAnsi="Times New Roman" w:cs="Times New Roman"/>
          <w:sz w:val="28"/>
          <w:szCs w:val="28"/>
          <w:lang w:eastAsia="ru-RU"/>
        </w:rPr>
        <w:tab/>
        <w:t>(Ф.И.О.)</w:t>
      </w:r>
    </w:p>
    <w:p w:rsidR="00DC1F2E" w:rsidRPr="00DC1F2E" w:rsidRDefault="00DC1F2E" w:rsidP="00DC1F2E">
      <w:pPr>
        <w:spacing w:after="0"/>
        <w:jc w:val="both"/>
        <w:rPr>
          <w:rFonts w:ascii="Times New Roman" w:eastAsia="Times New Roman" w:hAnsi="Times New Roman" w:cs="Times New Roman"/>
          <w:color w:val="000000"/>
          <w:spacing w:val="-6"/>
          <w:sz w:val="28"/>
          <w:szCs w:val="28"/>
          <w:lang w:eastAsia="ru-RU"/>
        </w:rPr>
      </w:pPr>
    </w:p>
    <w:p w:rsidR="00DC1F2E" w:rsidRPr="00DC1F2E" w:rsidRDefault="00DC1F2E" w:rsidP="00DC1F2E">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pPr>
    </w:p>
    <w:p w:rsidR="00DC1F2E" w:rsidRPr="00DC1F2E" w:rsidRDefault="00DC1F2E" w:rsidP="00DC1F2E">
      <w:pPr>
        <w:tabs>
          <w:tab w:val="left" w:pos="8535"/>
          <w:tab w:val="right" w:pos="10255"/>
        </w:tabs>
        <w:spacing w:after="0" w:line="240" w:lineRule="auto"/>
        <w:rPr>
          <w:rFonts w:ascii="Times New Roman" w:eastAsia="Times New Roman" w:hAnsi="Times New Roman" w:cs="Times New Roman"/>
          <w:color w:val="000000"/>
          <w:spacing w:val="-6"/>
          <w:sz w:val="28"/>
          <w:szCs w:val="28"/>
          <w:lang w:eastAsia="ru-RU"/>
        </w:rPr>
        <w:sectPr w:rsidR="00DC1F2E" w:rsidRPr="00DC1F2E" w:rsidSect="009B6A6F">
          <w:headerReference w:type="default" r:id="rId86"/>
          <w:headerReference w:type="first" r:id="rId87"/>
          <w:pgSz w:w="11907" w:h="16840"/>
          <w:pgMar w:top="1134" w:right="1134" w:bottom="1134" w:left="1134" w:header="720" w:footer="720" w:gutter="0"/>
          <w:cols w:space="720"/>
          <w:titlePg/>
          <w:docGrid w:linePitch="299"/>
        </w:sectPr>
      </w:pPr>
    </w:p>
    <w:p w:rsidR="00531A8A" w:rsidRDefault="00531A8A"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DC1F2E" w:rsidRDefault="00DC1F2E"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r w:rsidRPr="009B6A6F">
        <w:rPr>
          <w:rFonts w:ascii="Times New Roman" w:eastAsia="Times New Roman" w:hAnsi="Times New Roman" w:cs="Times New Roman"/>
          <w:noProof/>
          <w:szCs w:val="24"/>
          <w:lang w:eastAsia="ru-RU"/>
        </w:rPr>
        <mc:AlternateContent>
          <mc:Choice Requires="wps">
            <w:drawing>
              <wp:anchor distT="0" distB="0" distL="114300" distR="114300" simplePos="0" relativeHeight="251659264" behindDoc="0" locked="0" layoutInCell="1" allowOverlap="1" wp14:anchorId="013C8AC4" wp14:editId="0AA429D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67" w:rsidRDefault="00206B67" w:rsidP="00DC1F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206B67" w:rsidRDefault="00206B67" w:rsidP="00DC1F2E"/>
                  </w:txbxContent>
                </v:textbox>
              </v:shape>
            </w:pict>
          </mc:Fallback>
        </mc:AlternateContent>
      </w:r>
      <w:r w:rsidRPr="009B6A6F">
        <w:rPr>
          <w:rFonts w:ascii="Times New Roman" w:eastAsia="Times New Roman" w:hAnsi="Times New Roman" w:cs="Times New Roman"/>
          <w:color w:val="000000"/>
          <w:spacing w:val="-6"/>
          <w:sz w:val="24"/>
          <w:szCs w:val="28"/>
          <w:lang w:eastAsia="ru-RU"/>
        </w:rPr>
        <w:t>Приложение (справочное)</w:t>
      </w:r>
    </w:p>
    <w:p w:rsidR="009B6A6F" w:rsidRPr="009B6A6F" w:rsidRDefault="009B6A6F" w:rsidP="00531A8A">
      <w:pPr>
        <w:tabs>
          <w:tab w:val="left" w:pos="8535"/>
          <w:tab w:val="right" w:pos="10255"/>
        </w:tabs>
        <w:spacing w:after="0" w:line="240" w:lineRule="auto"/>
        <w:ind w:left="5670"/>
        <w:jc w:val="center"/>
        <w:rPr>
          <w:rFonts w:ascii="Times New Roman" w:eastAsia="Times New Roman" w:hAnsi="Times New Roman" w:cs="Times New Roman"/>
          <w:color w:val="000000"/>
          <w:spacing w:val="-6"/>
          <w:sz w:val="24"/>
          <w:szCs w:val="28"/>
          <w:lang w:eastAsia="ru-RU"/>
        </w:rPr>
      </w:pPr>
    </w:p>
    <w:p w:rsidR="009B6A6F" w:rsidRPr="00DC1F2E" w:rsidRDefault="009B6A6F" w:rsidP="00531A8A">
      <w:pPr>
        <w:keepNext/>
        <w:spacing w:after="0" w:line="240" w:lineRule="auto"/>
        <w:ind w:left="5670"/>
        <w:jc w:val="both"/>
        <w:outlineLvl w:val="0"/>
        <w:rPr>
          <w:rFonts w:ascii="Times New Roman" w:eastAsia="Times New Roman" w:hAnsi="Times New Roman" w:cs="Times New Roman"/>
          <w:color w:val="000000"/>
          <w:sz w:val="24"/>
          <w:szCs w:val="28"/>
          <w:lang w:eastAsia="zh-CN"/>
        </w:rPr>
      </w:pPr>
      <w:r w:rsidRPr="00DC1F2E">
        <w:rPr>
          <w:rFonts w:ascii="Times New Roman" w:eastAsia="Times New Roman" w:hAnsi="Times New Roman" w:cs="Times New Roman"/>
          <w:bCs/>
          <w:color w:val="000000"/>
          <w:sz w:val="24"/>
          <w:szCs w:val="28"/>
          <w:lang w:eastAsia="zh-CN"/>
        </w:rPr>
        <w:t xml:space="preserve">к Административному регламенту </w:t>
      </w:r>
      <w:r w:rsidRPr="00DC1F2E">
        <w:rPr>
          <w:rFonts w:ascii="Times New Roman" w:eastAsia="Times New Roman" w:hAnsi="Times New Roman" w:cs="Times New Roman"/>
          <w:color w:val="000000"/>
          <w:sz w:val="24"/>
          <w:szCs w:val="28"/>
          <w:lang w:eastAsia="zh-CN"/>
        </w:rPr>
        <w:t>предоставления муниципальной услуги по предоставлению земельного участка, находящегося в муниципальной собственности, в безвозмездное пользование</w:t>
      </w:r>
    </w:p>
    <w:p w:rsidR="00DC1F2E" w:rsidRPr="00DC1F2E" w:rsidRDefault="00DC1F2E" w:rsidP="00DC1F2E">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r w:rsidRPr="00DC1F2E">
        <w:rPr>
          <w:rFonts w:ascii="Times New Roman" w:eastAsia="Times New Roman" w:hAnsi="Times New Roman" w:cs="Times New Roman"/>
          <w:b/>
          <w:bCs/>
          <w:sz w:val="24"/>
          <w:szCs w:val="24"/>
          <w:lang w:eastAsia="ru-RU"/>
        </w:rPr>
        <w:tab/>
      </w: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p>
    <w:p w:rsidR="009B6A6F" w:rsidRDefault="00DC1F2E" w:rsidP="00DC1F2E">
      <w:pPr>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 xml:space="preserve">Реквизиты </w:t>
      </w: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должностных лиц, ответственных за предоставление муниципальной услуги и осуществляющих контроль ее исполнения,</w:t>
      </w: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Палата имущественных и земельных отношений Лениногорского муниципального района</w:t>
      </w: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934"/>
        <w:gridCol w:w="8"/>
        <w:gridCol w:w="4082"/>
      </w:tblGrid>
      <w:tr w:rsidR="00DC1F2E" w:rsidRPr="00DC1F2E" w:rsidTr="00DC1F2E">
        <w:trPr>
          <w:trHeight w:val="488"/>
        </w:trPr>
        <w:tc>
          <w:tcPr>
            <w:tcW w:w="4097"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Электронный адрес</w:t>
            </w:r>
          </w:p>
        </w:tc>
      </w:tr>
      <w:tr w:rsidR="00DC1F2E" w:rsidRPr="00DC1F2E" w:rsidTr="00DC1F2E">
        <w:tc>
          <w:tcPr>
            <w:tcW w:w="4097"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Председатель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5-48-08</w:t>
            </w:r>
          </w:p>
        </w:tc>
        <w:tc>
          <w:tcPr>
            <w:tcW w:w="4082"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proofErr w:type="spellStart"/>
            <w:r w:rsidRPr="00DC1F2E">
              <w:rPr>
                <w:rFonts w:ascii="Times New Roman" w:eastAsia="Times New Roman" w:hAnsi="Times New Roman" w:cs="Times New Roman"/>
                <w:sz w:val="28"/>
                <w:szCs w:val="20"/>
                <w:lang w:val="en-US" w:eastAsia="ru-RU"/>
              </w:rPr>
              <w:t>Palata</w:t>
            </w:r>
            <w:proofErr w:type="spellEnd"/>
            <w:r w:rsidRPr="00DC1F2E">
              <w:rPr>
                <w:rFonts w:ascii="Times New Roman" w:eastAsia="Times New Roman" w:hAnsi="Times New Roman" w:cs="Times New Roman"/>
                <w:sz w:val="28"/>
                <w:szCs w:val="20"/>
                <w:lang w:eastAsia="ru-RU"/>
              </w:rPr>
              <w:t>.</w:t>
            </w:r>
            <w:proofErr w:type="spellStart"/>
            <w:r w:rsidRPr="00DC1F2E">
              <w:rPr>
                <w:rFonts w:ascii="Times New Roman" w:eastAsia="Times New Roman" w:hAnsi="Times New Roman" w:cs="Times New Roman"/>
                <w:sz w:val="28"/>
                <w:szCs w:val="20"/>
                <w:lang w:val="en-US" w:eastAsia="ru-RU"/>
              </w:rPr>
              <w:t>izo</w:t>
            </w:r>
            <w:proofErr w:type="spellEnd"/>
            <w:r w:rsidRPr="00DC1F2E">
              <w:rPr>
                <w:rFonts w:ascii="Times New Roman" w:eastAsia="Times New Roman" w:hAnsi="Times New Roman" w:cs="Times New Roman"/>
                <w:sz w:val="28"/>
                <w:szCs w:val="20"/>
                <w:lang w:eastAsia="ru-RU"/>
              </w:rPr>
              <w:t>@</w:t>
            </w:r>
            <w:proofErr w:type="spellStart"/>
            <w:r w:rsidRPr="00DC1F2E">
              <w:rPr>
                <w:rFonts w:ascii="Times New Roman" w:eastAsia="Times New Roman" w:hAnsi="Times New Roman" w:cs="Times New Roman"/>
                <w:sz w:val="28"/>
                <w:szCs w:val="20"/>
                <w:lang w:val="en-US" w:eastAsia="ru-RU"/>
              </w:rPr>
              <w:t>tatar</w:t>
            </w:r>
            <w:proofErr w:type="spellEnd"/>
            <w:r w:rsidRPr="00DC1F2E">
              <w:rPr>
                <w:rFonts w:ascii="Times New Roman" w:eastAsia="Times New Roman" w:hAnsi="Times New Roman" w:cs="Times New Roman"/>
                <w:sz w:val="28"/>
                <w:szCs w:val="20"/>
                <w:lang w:eastAsia="ru-RU"/>
              </w:rPr>
              <w:t>.</w:t>
            </w:r>
            <w:proofErr w:type="spellStart"/>
            <w:r w:rsidRPr="00DC1F2E">
              <w:rPr>
                <w:rFonts w:ascii="Times New Roman" w:eastAsia="Times New Roman" w:hAnsi="Times New Roman" w:cs="Times New Roman"/>
                <w:sz w:val="28"/>
                <w:szCs w:val="20"/>
                <w:lang w:val="en-US" w:eastAsia="ru-RU"/>
              </w:rPr>
              <w:t>ru</w:t>
            </w:r>
            <w:proofErr w:type="spellEnd"/>
          </w:p>
        </w:tc>
      </w:tr>
      <w:tr w:rsidR="00DC1F2E" w:rsidRPr="00DC1F2E" w:rsidTr="00DC1F2E">
        <w:tc>
          <w:tcPr>
            <w:tcW w:w="4097"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Специалист палаты</w:t>
            </w:r>
          </w:p>
        </w:tc>
        <w:tc>
          <w:tcPr>
            <w:tcW w:w="1942" w:type="dxa"/>
            <w:gridSpan w:val="2"/>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5-46-59</w:t>
            </w:r>
          </w:p>
        </w:tc>
        <w:tc>
          <w:tcPr>
            <w:tcW w:w="4082"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proofErr w:type="spellStart"/>
            <w:r w:rsidRPr="00DC1F2E">
              <w:rPr>
                <w:rFonts w:ascii="Times New Roman" w:eastAsia="Times New Roman" w:hAnsi="Times New Roman" w:cs="Times New Roman"/>
                <w:sz w:val="28"/>
                <w:szCs w:val="20"/>
                <w:lang w:val="en-US" w:eastAsia="ru-RU"/>
              </w:rPr>
              <w:t>Palata</w:t>
            </w:r>
            <w:proofErr w:type="spellEnd"/>
            <w:r w:rsidRPr="00DC1F2E">
              <w:rPr>
                <w:rFonts w:ascii="Times New Roman" w:eastAsia="Times New Roman" w:hAnsi="Times New Roman" w:cs="Times New Roman"/>
                <w:sz w:val="28"/>
                <w:szCs w:val="20"/>
                <w:lang w:eastAsia="ru-RU"/>
              </w:rPr>
              <w:t>.</w:t>
            </w:r>
            <w:proofErr w:type="spellStart"/>
            <w:r w:rsidRPr="00DC1F2E">
              <w:rPr>
                <w:rFonts w:ascii="Times New Roman" w:eastAsia="Times New Roman" w:hAnsi="Times New Roman" w:cs="Times New Roman"/>
                <w:sz w:val="28"/>
                <w:szCs w:val="20"/>
                <w:lang w:val="en-US" w:eastAsia="ru-RU"/>
              </w:rPr>
              <w:t>izo</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tatar</w:t>
            </w:r>
            <w:proofErr w:type="spellEnd"/>
            <w:r w:rsidRPr="00DC1F2E">
              <w:rPr>
                <w:rFonts w:ascii="Times New Roman" w:eastAsia="Times New Roman" w:hAnsi="Times New Roman" w:cs="Times New Roman"/>
                <w:sz w:val="28"/>
                <w:szCs w:val="28"/>
                <w:lang w:eastAsia="ru-RU"/>
              </w:rPr>
              <w:t>.</w:t>
            </w:r>
            <w:proofErr w:type="spellStart"/>
            <w:r w:rsidRPr="00DC1F2E">
              <w:rPr>
                <w:rFonts w:ascii="Times New Roman" w:eastAsia="Times New Roman" w:hAnsi="Times New Roman" w:cs="Times New Roman"/>
                <w:sz w:val="28"/>
                <w:szCs w:val="28"/>
                <w:lang w:val="en-US" w:eastAsia="ru-RU"/>
              </w:rPr>
              <w:t>ru</w:t>
            </w:r>
            <w:proofErr w:type="spellEnd"/>
          </w:p>
        </w:tc>
      </w:tr>
    </w:tbl>
    <w:p w:rsidR="00DC1F2E" w:rsidRPr="00DC1F2E" w:rsidRDefault="00DC1F2E" w:rsidP="00DC1F2E">
      <w:pPr>
        <w:spacing w:after="0" w:line="240" w:lineRule="auto"/>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 </w:t>
      </w: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b/>
          <w:sz w:val="28"/>
          <w:szCs w:val="28"/>
          <w:lang w:eastAsia="ru-RU"/>
        </w:rPr>
        <w:t>Совет Лениногорского муниципального района</w:t>
      </w:r>
    </w:p>
    <w:p w:rsidR="00DC1F2E" w:rsidRPr="00DC1F2E" w:rsidRDefault="00DC1F2E" w:rsidP="00DC1F2E">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4098"/>
      </w:tblGrid>
      <w:tr w:rsidR="00DC1F2E" w:rsidRPr="00DC1F2E" w:rsidTr="00DC1F2E">
        <w:trPr>
          <w:trHeight w:val="488"/>
        </w:trPr>
        <w:tc>
          <w:tcPr>
            <w:tcW w:w="4104"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Электронный адрес</w:t>
            </w:r>
          </w:p>
        </w:tc>
      </w:tr>
      <w:tr w:rsidR="00DC1F2E" w:rsidRPr="00DC1F2E" w:rsidTr="00DC1F2E">
        <w:tc>
          <w:tcPr>
            <w:tcW w:w="4104"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both"/>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DC1F2E" w:rsidRPr="00DC1F2E" w:rsidRDefault="00DC1F2E" w:rsidP="00DC1F2E">
            <w:pPr>
              <w:suppressAutoHyphens/>
              <w:spacing w:after="0" w:line="240" w:lineRule="auto"/>
              <w:jc w:val="center"/>
              <w:rPr>
                <w:rFonts w:ascii="Times New Roman" w:eastAsia="Times New Roman" w:hAnsi="Times New Roman" w:cs="Times New Roman"/>
                <w:b/>
                <w:sz w:val="28"/>
                <w:szCs w:val="28"/>
                <w:lang w:val="en-US" w:eastAsia="ru-RU"/>
              </w:rPr>
            </w:pPr>
            <w:r w:rsidRPr="00DC1F2E">
              <w:rPr>
                <w:rFonts w:ascii="Times New Roman" w:eastAsia="Times New Roman" w:hAnsi="Times New Roman" w:cs="Times New Roman"/>
                <w:b/>
                <w:sz w:val="28"/>
                <w:szCs w:val="28"/>
                <w:lang w:val="en-US" w:eastAsia="ru-RU"/>
              </w:rPr>
              <w:t>5-03-26</w:t>
            </w:r>
          </w:p>
        </w:tc>
        <w:tc>
          <w:tcPr>
            <w:tcW w:w="4098" w:type="dxa"/>
            <w:tcBorders>
              <w:top w:val="single" w:sz="4" w:space="0" w:color="auto"/>
              <w:left w:val="single" w:sz="4" w:space="0" w:color="auto"/>
              <w:bottom w:val="single" w:sz="4" w:space="0" w:color="auto"/>
              <w:right w:val="single" w:sz="4" w:space="0" w:color="auto"/>
            </w:tcBorders>
            <w:hideMark/>
          </w:tcPr>
          <w:p w:rsidR="00DC1F2E" w:rsidRPr="00DC1F2E" w:rsidRDefault="00DC1F2E" w:rsidP="00DC1F2E">
            <w:pPr>
              <w:suppressAutoHyphens/>
              <w:spacing w:after="0" w:line="240" w:lineRule="auto"/>
              <w:jc w:val="center"/>
              <w:rPr>
                <w:rFonts w:ascii="Times New Roman" w:eastAsia="Times New Roman" w:hAnsi="Times New Roman" w:cs="Times New Roman"/>
                <w:sz w:val="28"/>
                <w:szCs w:val="28"/>
                <w:lang w:val="en-US" w:eastAsia="ru-RU"/>
              </w:rPr>
            </w:pPr>
            <w:proofErr w:type="spellStart"/>
            <w:r w:rsidRPr="00DC1F2E">
              <w:rPr>
                <w:rFonts w:ascii="Times New Roman" w:eastAsia="Times New Roman" w:hAnsi="Times New Roman" w:cs="Times New Roman"/>
                <w:sz w:val="28"/>
                <w:szCs w:val="20"/>
                <w:lang w:val="en-US" w:eastAsia="ru-RU"/>
              </w:rPr>
              <w:t>Ryagat</w:t>
            </w:r>
            <w:proofErr w:type="spellEnd"/>
            <w:r w:rsidRPr="00DC1F2E">
              <w:rPr>
                <w:rFonts w:ascii="Times New Roman" w:eastAsia="Times New Roman" w:hAnsi="Times New Roman" w:cs="Times New Roman"/>
                <w:sz w:val="28"/>
                <w:szCs w:val="20"/>
                <w:lang w:val="en-US" w:eastAsia="ru-RU"/>
              </w:rPr>
              <w:t xml:space="preserve"> Husainov@tatar.ru</w:t>
            </w:r>
          </w:p>
        </w:tc>
      </w:tr>
    </w:tbl>
    <w:p w:rsidR="00DC1F2E" w:rsidRPr="00DC1F2E" w:rsidRDefault="00DC1F2E" w:rsidP="009B6A6F">
      <w:pPr>
        <w:keepNext/>
        <w:spacing w:after="0" w:line="240" w:lineRule="auto"/>
        <w:outlineLvl w:val="0"/>
        <w:rPr>
          <w:rFonts w:ascii="Times New Roman" w:eastAsia="Times New Roman" w:hAnsi="Times New Roman" w:cs="Times New Roman"/>
          <w:b/>
          <w:color w:val="000000"/>
          <w:sz w:val="28"/>
          <w:szCs w:val="20"/>
          <w:lang w:eastAsia="zh-CN"/>
        </w:rPr>
      </w:pPr>
    </w:p>
    <w:p w:rsidR="00DC1F2E" w:rsidRPr="00DC1F2E" w:rsidRDefault="00DC1F2E" w:rsidP="00DC1F2E">
      <w:pPr>
        <w:spacing w:after="0" w:line="240" w:lineRule="auto"/>
        <w:rPr>
          <w:rFonts w:ascii="Times New Roman" w:eastAsia="Times New Roman" w:hAnsi="Times New Roman" w:cs="Times New Roman"/>
          <w:sz w:val="24"/>
          <w:szCs w:val="24"/>
          <w:lang w:eastAsia="zh-CN"/>
        </w:rPr>
      </w:pPr>
    </w:p>
    <w:p w:rsidR="00DC1F2E" w:rsidRPr="00DC1F2E" w:rsidRDefault="00DC1F2E" w:rsidP="00DC1F2E">
      <w:pPr>
        <w:spacing w:after="0" w:line="240" w:lineRule="auto"/>
        <w:jc w:val="both"/>
        <w:rPr>
          <w:rFonts w:ascii="Times New Roman" w:eastAsia="Times New Roman" w:hAnsi="Times New Roman" w:cs="Times New Roman"/>
          <w:sz w:val="24"/>
          <w:szCs w:val="24"/>
          <w:lang w:eastAsia="zh-CN"/>
        </w:rPr>
      </w:pPr>
    </w:p>
    <w:p w:rsidR="00DC1F2E" w:rsidRDefault="00DC1F2E"/>
    <w:p w:rsidR="009B6A6F" w:rsidRDefault="009B6A6F"/>
    <w:p w:rsidR="009B6A6F" w:rsidRDefault="009B6A6F"/>
    <w:p w:rsidR="009B6A6F" w:rsidRDefault="009B6A6F"/>
    <w:p w:rsidR="00531A8A" w:rsidRDefault="00531A8A">
      <w:pPr>
        <w:sectPr w:rsidR="00531A8A" w:rsidSect="009B6A6F">
          <w:headerReference w:type="default" r:id="rId88"/>
          <w:pgSz w:w="12240" w:h="15840"/>
          <w:pgMar w:top="1134" w:right="1134" w:bottom="1134" w:left="1134" w:header="720" w:footer="720" w:gutter="0"/>
          <w:cols w:space="720"/>
          <w:noEndnote/>
          <w:titlePg/>
          <w:docGrid w:linePitch="326"/>
        </w:sectPr>
      </w:pPr>
    </w:p>
    <w:p w:rsidR="009B6A6F" w:rsidRPr="00DC1F2E" w:rsidRDefault="009B6A6F" w:rsidP="00531A8A">
      <w:pPr>
        <w:spacing w:after="0" w:line="240" w:lineRule="auto"/>
        <w:ind w:left="6237"/>
        <w:jc w:val="center"/>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Утвержден</w:t>
      </w:r>
    </w:p>
    <w:p w:rsidR="009B6A6F" w:rsidRPr="00DC1F2E" w:rsidRDefault="009B6A6F" w:rsidP="00531A8A">
      <w:pPr>
        <w:spacing w:after="0" w:line="240" w:lineRule="auto"/>
        <w:ind w:left="6237"/>
        <w:jc w:val="center"/>
        <w:rPr>
          <w:rFonts w:ascii="Times New Roman" w:eastAsia="Times New Roman" w:hAnsi="Times New Roman" w:cs="Times New Roman"/>
          <w:sz w:val="24"/>
          <w:szCs w:val="24"/>
          <w:lang w:eastAsia="ru-RU"/>
        </w:rPr>
      </w:pPr>
    </w:p>
    <w:p w:rsidR="009B6A6F" w:rsidRPr="00DC1F2E" w:rsidRDefault="009B6A6F" w:rsidP="00531A8A">
      <w:pPr>
        <w:spacing w:after="0" w:line="240" w:lineRule="auto"/>
        <w:ind w:left="6237"/>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9B6A6F" w:rsidRPr="00DC1F2E" w:rsidRDefault="009B6A6F" w:rsidP="00531A8A">
      <w:pPr>
        <w:spacing w:after="0" w:line="240" w:lineRule="auto"/>
        <w:ind w:left="6237"/>
        <w:jc w:val="both"/>
        <w:rPr>
          <w:rFonts w:ascii="Times New Roman" w:eastAsia="Times New Roman" w:hAnsi="Times New Roman" w:cs="Times New Roman"/>
          <w:sz w:val="24"/>
          <w:szCs w:val="24"/>
          <w:lang w:eastAsia="ru-RU"/>
        </w:rPr>
      </w:pPr>
    </w:p>
    <w:p w:rsidR="009B6A6F" w:rsidRPr="00DC1F2E" w:rsidRDefault="006167E2" w:rsidP="00531A8A">
      <w:pPr>
        <w:spacing w:after="0" w:line="240" w:lineRule="auto"/>
        <w:ind w:left="6237"/>
        <w:rPr>
          <w:rFonts w:ascii="Times New Roman" w:eastAsia="Times New Roman" w:hAnsi="Times New Roman" w:cs="Times New Roman"/>
          <w:sz w:val="20"/>
          <w:szCs w:val="20"/>
          <w:lang w:eastAsia="ru-RU"/>
        </w:rPr>
      </w:pPr>
      <w:r w:rsidRPr="00DC1F2E">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01</w:t>
      </w:r>
      <w:r w:rsidRPr="00DC1F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августа</w:t>
      </w:r>
      <w:r w:rsidRPr="00DC1F2E">
        <w:rPr>
          <w:rFonts w:ascii="Times New Roman" w:eastAsia="Times New Roman" w:hAnsi="Times New Roman" w:cs="Times New Roman"/>
          <w:sz w:val="24"/>
          <w:szCs w:val="24"/>
          <w:lang w:eastAsia="ru-RU"/>
        </w:rPr>
        <w:t xml:space="preserve"> 2019г. № </w:t>
      </w:r>
      <w:r>
        <w:rPr>
          <w:rFonts w:ascii="Times New Roman" w:eastAsia="Times New Roman" w:hAnsi="Times New Roman" w:cs="Times New Roman"/>
          <w:sz w:val="24"/>
          <w:szCs w:val="24"/>
          <w:lang w:eastAsia="ru-RU"/>
        </w:rPr>
        <w:t>1068</w:t>
      </w:r>
    </w:p>
    <w:p w:rsidR="009B6A6F" w:rsidRPr="00DC1F2E" w:rsidRDefault="009B6A6F" w:rsidP="009B6A6F">
      <w:pPr>
        <w:spacing w:after="0" w:line="240" w:lineRule="auto"/>
        <w:rPr>
          <w:rFonts w:ascii="Times New Roman" w:eastAsia="Times New Roman" w:hAnsi="Times New Roman" w:cs="Times New Roman"/>
          <w:sz w:val="20"/>
          <w:szCs w:val="20"/>
          <w:lang w:eastAsia="ru-RU"/>
        </w:rPr>
      </w:pPr>
    </w:p>
    <w:p w:rsidR="009B6A6F" w:rsidRPr="009B6A6F" w:rsidRDefault="009B6A6F" w:rsidP="009B6A6F">
      <w:pPr>
        <w:spacing w:after="0" w:line="240" w:lineRule="auto"/>
        <w:rPr>
          <w:rFonts w:ascii="Times New Roman" w:eastAsia="Times New Roman" w:hAnsi="Times New Roman" w:cs="Times New Roman"/>
          <w:bCs/>
          <w:sz w:val="24"/>
          <w:szCs w:val="24"/>
          <w:lang w:eastAsia="ru-RU"/>
        </w:rPr>
      </w:pP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Административный регламент</w:t>
      </w: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r w:rsidRPr="009B6A6F">
        <w:rPr>
          <w:rFonts w:ascii="Times New Roman" w:eastAsia="Times New Roman" w:hAnsi="Times New Roman" w:cs="Times New Roman"/>
          <w:sz w:val="24"/>
          <w:szCs w:val="24"/>
          <w:lang w:eastAsia="ru-RU"/>
        </w:rPr>
        <w:t xml:space="preserve"> </w:t>
      </w: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9B6A6F" w:rsidRPr="009B6A6F" w:rsidRDefault="009B6A6F" w:rsidP="009B6A6F">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9B6A6F">
        <w:rPr>
          <w:rFonts w:ascii="Times New Roman" w:eastAsia="Times New Roman" w:hAnsi="Times New Roman" w:cs="Times New Roman"/>
          <w:b/>
          <w:bCs/>
          <w:sz w:val="28"/>
          <w:szCs w:val="28"/>
          <w:lang w:eastAsia="ru-RU"/>
        </w:rPr>
        <w:t xml:space="preserve"> 1. </w:t>
      </w:r>
      <w:r w:rsidRPr="009B6A6F">
        <w:rPr>
          <w:rFonts w:ascii="Times New Roman CYR" w:eastAsia="Times New Roman" w:hAnsi="Times New Roman CYR" w:cs="Times New Roman CYR"/>
          <w:b/>
          <w:bCs/>
          <w:sz w:val="28"/>
          <w:szCs w:val="28"/>
          <w:lang w:eastAsia="ru-RU"/>
        </w:rPr>
        <w:t>Общие положения</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B6A6F" w:rsidRPr="009B6A6F" w:rsidRDefault="009B6A6F" w:rsidP="00531A8A">
      <w:pPr>
        <w:keepNext/>
        <w:spacing w:after="0" w:line="240" w:lineRule="auto"/>
        <w:ind w:firstLine="851"/>
        <w:jc w:val="both"/>
        <w:outlineLvl w:val="0"/>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w:t>
      </w:r>
      <w:r w:rsidRPr="009B6A6F">
        <w:rPr>
          <w:rFonts w:ascii="Times New Roman" w:eastAsia="Times New Roman" w:hAnsi="Times New Roman" w:cs="Times New Roman"/>
          <w:sz w:val="28"/>
          <w:szCs w:val="24"/>
          <w:lang w:eastAsia="ru-RU"/>
        </w:rPr>
        <w:t xml:space="preserve"> устанавливает стандарт и порядок предоставления услуги по оформлению документов при передаче жилых помещений муниципального жилищного фонда в собственность граждан </w:t>
      </w:r>
      <w:r w:rsidRPr="009B6A6F">
        <w:rPr>
          <w:rFonts w:ascii="Times New Roman" w:eastAsia="Times New Roman" w:hAnsi="Times New Roman" w:cs="Times New Roman"/>
          <w:sz w:val="28"/>
          <w:szCs w:val="28"/>
          <w:lang w:eastAsia="ru-RU"/>
        </w:rPr>
        <w:t xml:space="preserve">(далее – муниципальная услуга). </w:t>
      </w:r>
    </w:p>
    <w:p w:rsidR="009B6A6F" w:rsidRPr="009B6A6F" w:rsidRDefault="009B6A6F" w:rsidP="00531A8A">
      <w:pPr>
        <w:autoSpaceDE w:val="0"/>
        <w:autoSpaceDN w:val="0"/>
        <w:adjustRightInd w:val="0"/>
        <w:spacing w:after="0" w:line="240" w:lineRule="auto"/>
        <w:ind w:firstLine="851"/>
        <w:contextualSpacing/>
        <w:jc w:val="both"/>
        <w:rPr>
          <w:rFonts w:ascii="Times New Roman CYR" w:eastAsia="Times New Roman" w:hAnsi="Times New Roman CYR" w:cs="Times New Roman CYR"/>
          <w:sz w:val="28"/>
          <w:szCs w:val="28"/>
          <w:lang w:eastAsia="ru-RU"/>
        </w:rPr>
      </w:pPr>
      <w:r w:rsidRPr="009B6A6F">
        <w:rPr>
          <w:rFonts w:ascii="Times New Roman" w:eastAsia="Times New Roman" w:hAnsi="Times New Roman" w:cs="Times New Roman"/>
          <w:sz w:val="28"/>
          <w:szCs w:val="28"/>
          <w:lang w:eastAsia="ru-RU"/>
        </w:rPr>
        <w:t xml:space="preserve">1.2. </w:t>
      </w:r>
      <w:r w:rsidRPr="009B6A6F">
        <w:rPr>
          <w:rFonts w:ascii="Times New Roman CYR" w:eastAsia="Times New Roman" w:hAnsi="Times New Roman CYR" w:cs="Times New Roman CYR"/>
          <w:sz w:val="28"/>
          <w:szCs w:val="28"/>
          <w:lang w:eastAsia="ru-RU"/>
        </w:rPr>
        <w:t>Получатели муниципальной услуги: физические лица (далее - заявитель).</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pacing w:val="1"/>
          <w:sz w:val="28"/>
          <w:szCs w:val="28"/>
          <w:lang w:eastAsia="ru-RU"/>
        </w:rPr>
        <w:t xml:space="preserve">1.3. </w:t>
      </w:r>
      <w:r w:rsidRPr="009B6A6F">
        <w:rPr>
          <w:rFonts w:ascii="Times New Roman" w:eastAsia="Times New Roman" w:hAnsi="Times New Roman" w:cs="Times New Roman"/>
          <w:sz w:val="28"/>
          <w:szCs w:val="28"/>
          <w:lang w:eastAsia="ru-RU"/>
        </w:rPr>
        <w:t>Муниципальная услуга предоставляется Муниципальным казенным учреждением Палата имущественных и земельных отношений муниципального образования Лениногорский муниципальный район Республики Татарстан(далее – Палата)</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Исполнитель муниципальной услуги - отдел по управлению и приватизации муниципального имущества( далее – Отдел)</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1.3.1. Место нахождение Палаты: РТ, г. Лениногорск, ул. Тукая, д.7</w:t>
      </w:r>
    </w:p>
    <w:p w:rsidR="009B6A6F" w:rsidRPr="009B6A6F" w:rsidRDefault="009B6A6F" w:rsidP="00531A8A">
      <w:pPr>
        <w:tabs>
          <w:tab w:val="left" w:pos="142"/>
          <w:tab w:val="left" w:pos="567"/>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Место нахождения Отдела: РТ, г. Лениногорск, ул. Тукая, д.7, каб.15</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График работы: </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понедельник – четверг: с 8.00 до 17.15; </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пятница: с 8.00 до 16.00; </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суббота, воскресенье: выходные дни.</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Справочный телефон 8(85595)5-46-59, 5-01-61</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Проход по документам удостоверяющим личность.</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hyperlink r:id="rId89" w:history="1">
        <w:r w:rsidRPr="009B6A6F">
          <w:rPr>
            <w:rFonts w:ascii="Times New Roman" w:eastAsia="Times New Roman" w:hAnsi="Times New Roman" w:cs="Times New Roman"/>
            <w:sz w:val="28"/>
            <w:szCs w:val="28"/>
            <w:lang w:eastAsia="ru-RU"/>
          </w:rPr>
          <w:t>http://leninogorsk.tatarstan.ru/</w:t>
        </w:r>
      </w:hyperlink>
      <w:r w:rsidRPr="009B6A6F">
        <w:rPr>
          <w:rFonts w:ascii="Times New Roman" w:eastAsia="Times New Roman" w:hAnsi="Times New Roman" w:cs="Times New Roman"/>
          <w:sz w:val="28"/>
          <w:szCs w:val="28"/>
          <w:lang w:eastAsia="ru-RU"/>
        </w:rPr>
        <w:t>).</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Отдела может быть получена: </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hyperlink r:id="rId90" w:history="1">
        <w:r w:rsidRPr="009B6A6F">
          <w:rPr>
            <w:rFonts w:ascii="Times New Roman" w:eastAsia="Times New Roman" w:hAnsi="Times New Roman" w:cs="Times New Roman"/>
            <w:sz w:val="28"/>
            <w:szCs w:val="28"/>
            <w:lang w:eastAsia="ru-RU"/>
          </w:rPr>
          <w:t>http://leninogorsk.tatarstan.ru/</w:t>
        </w:r>
      </w:hyperlink>
      <w:r w:rsidRPr="009B6A6F">
        <w:rPr>
          <w:rFonts w:ascii="Times New Roman" w:eastAsia="Times New Roman" w:hAnsi="Times New Roman" w:cs="Times New Roman"/>
          <w:sz w:val="28"/>
          <w:szCs w:val="28"/>
          <w:lang w:eastAsia="ru-RU"/>
        </w:rPr>
        <w:t>).;</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9B6A6F">
        <w:rPr>
          <w:rFonts w:ascii="Times New Roman" w:eastAsia="Times New Roman" w:hAnsi="Times New Roman" w:cs="Times New Roman"/>
          <w:sz w:val="28"/>
          <w:szCs w:val="28"/>
          <w:lang w:val="en-US" w:eastAsia="ru-RU"/>
        </w:rPr>
        <w:t>http</w:t>
      </w:r>
      <w:r w:rsidRPr="009B6A6F">
        <w:rPr>
          <w:rFonts w:ascii="Times New Roman" w:eastAsia="Times New Roman" w:hAnsi="Times New Roman" w:cs="Times New Roman"/>
          <w:sz w:val="28"/>
          <w:szCs w:val="28"/>
          <w:lang w:eastAsia="ru-RU"/>
        </w:rPr>
        <w:t>://u</w:t>
      </w:r>
      <w:proofErr w:type="spellStart"/>
      <w:r w:rsidRPr="009B6A6F">
        <w:rPr>
          <w:rFonts w:ascii="Times New Roman" w:eastAsia="Times New Roman" w:hAnsi="Times New Roman" w:cs="Times New Roman"/>
          <w:sz w:val="28"/>
          <w:szCs w:val="28"/>
          <w:lang w:val="en-US" w:eastAsia="ru-RU"/>
        </w:rPr>
        <w:t>slugi</w:t>
      </w:r>
      <w:proofErr w:type="spellEnd"/>
      <w:r w:rsidRPr="009B6A6F">
        <w:rPr>
          <w:rFonts w:ascii="Times New Roman" w:eastAsia="Times New Roman" w:hAnsi="Times New Roman" w:cs="Times New Roman"/>
          <w:sz w:val="28"/>
          <w:szCs w:val="28"/>
          <w:lang w:eastAsia="ru-RU"/>
        </w:rPr>
        <w:t xml:space="preserve">. </w:t>
      </w:r>
      <w:hyperlink r:id="rId91" w:history="1">
        <w:proofErr w:type="spellStart"/>
        <w:r w:rsidRPr="009B6A6F">
          <w:rPr>
            <w:rFonts w:ascii="Times New Roman" w:eastAsia="Times New Roman" w:hAnsi="Times New Roman" w:cs="Times New Roman"/>
            <w:sz w:val="28"/>
            <w:szCs w:val="28"/>
            <w:u w:val="single"/>
            <w:lang w:val="en-US" w:eastAsia="ru-RU"/>
          </w:rPr>
          <w:t>tatar</w:t>
        </w:r>
        <w:proofErr w:type="spellEnd"/>
        <w:r w:rsidRPr="009B6A6F">
          <w:rPr>
            <w:rFonts w:ascii="Times New Roman" w:eastAsia="Times New Roman" w:hAnsi="Times New Roman" w:cs="Times New Roman"/>
            <w:sz w:val="28"/>
            <w:szCs w:val="28"/>
            <w:u w:val="single"/>
            <w:lang w:eastAsia="ru-RU"/>
          </w:rPr>
          <w:t>.</w:t>
        </w:r>
        <w:proofErr w:type="spellStart"/>
        <w:r w:rsidRPr="009B6A6F">
          <w:rPr>
            <w:rFonts w:ascii="Times New Roman" w:eastAsia="Times New Roman" w:hAnsi="Times New Roman" w:cs="Times New Roman"/>
            <w:sz w:val="28"/>
            <w:szCs w:val="28"/>
            <w:u w:val="single"/>
            <w:lang w:val="en-US" w:eastAsia="ru-RU"/>
          </w:rPr>
          <w:t>ru</w:t>
        </w:r>
        <w:proofErr w:type="spellEnd"/>
      </w:hyperlink>
      <w:r w:rsidRPr="009B6A6F">
        <w:rPr>
          <w:rFonts w:ascii="Times New Roman" w:eastAsia="Times New Roman" w:hAnsi="Times New Roman" w:cs="Times New Roman"/>
          <w:sz w:val="28"/>
          <w:szCs w:val="28"/>
          <w:lang w:eastAsia="ru-RU"/>
        </w:rPr>
        <w:t xml:space="preserve">/); </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9B6A6F">
        <w:rPr>
          <w:rFonts w:ascii="Times New Roman" w:eastAsia="Times New Roman" w:hAnsi="Times New Roman" w:cs="Times New Roman"/>
          <w:sz w:val="28"/>
          <w:szCs w:val="28"/>
          <w:lang w:val="en-US" w:eastAsia="ru-RU"/>
        </w:rPr>
        <w:t>http</w:t>
      </w:r>
      <w:r w:rsidRPr="009B6A6F">
        <w:rPr>
          <w:rFonts w:ascii="Times New Roman" w:eastAsia="Times New Roman" w:hAnsi="Times New Roman" w:cs="Times New Roman"/>
          <w:sz w:val="28"/>
          <w:szCs w:val="28"/>
          <w:lang w:eastAsia="ru-RU"/>
        </w:rPr>
        <w:t xml:space="preserve">:// </w:t>
      </w:r>
      <w:hyperlink r:id="rId92" w:history="1">
        <w:r w:rsidRPr="009B6A6F">
          <w:rPr>
            <w:rFonts w:ascii="Times New Roman" w:eastAsia="Times New Roman" w:hAnsi="Times New Roman" w:cs="Times New Roman"/>
            <w:sz w:val="28"/>
            <w:szCs w:val="28"/>
            <w:u w:val="single"/>
            <w:lang w:val="en-US" w:eastAsia="ru-RU"/>
          </w:rPr>
          <w:t>www</w:t>
        </w:r>
        <w:r w:rsidRPr="009B6A6F">
          <w:rPr>
            <w:rFonts w:ascii="Times New Roman" w:eastAsia="Times New Roman" w:hAnsi="Times New Roman" w:cs="Times New Roman"/>
            <w:sz w:val="28"/>
            <w:szCs w:val="28"/>
            <w:u w:val="single"/>
            <w:lang w:eastAsia="ru-RU"/>
          </w:rPr>
          <w:t>.</w:t>
        </w:r>
        <w:proofErr w:type="spellStart"/>
        <w:r w:rsidRPr="009B6A6F">
          <w:rPr>
            <w:rFonts w:ascii="Times New Roman" w:eastAsia="Times New Roman" w:hAnsi="Times New Roman" w:cs="Times New Roman"/>
            <w:sz w:val="28"/>
            <w:szCs w:val="28"/>
            <w:u w:val="single"/>
            <w:lang w:val="en-US" w:eastAsia="ru-RU"/>
          </w:rPr>
          <w:t>gosuslugi</w:t>
        </w:r>
        <w:proofErr w:type="spellEnd"/>
        <w:r w:rsidRPr="009B6A6F">
          <w:rPr>
            <w:rFonts w:ascii="Times New Roman" w:eastAsia="Times New Roman" w:hAnsi="Times New Roman" w:cs="Times New Roman"/>
            <w:sz w:val="28"/>
            <w:szCs w:val="28"/>
            <w:u w:val="single"/>
            <w:lang w:eastAsia="ru-RU"/>
          </w:rPr>
          <w:t>.</w:t>
        </w:r>
        <w:proofErr w:type="spellStart"/>
        <w:r w:rsidRPr="009B6A6F">
          <w:rPr>
            <w:rFonts w:ascii="Times New Roman" w:eastAsia="Times New Roman" w:hAnsi="Times New Roman" w:cs="Times New Roman"/>
            <w:sz w:val="28"/>
            <w:szCs w:val="28"/>
            <w:u w:val="single"/>
            <w:lang w:val="en-US" w:eastAsia="ru-RU"/>
          </w:rPr>
          <w:t>ru</w:t>
        </w:r>
        <w:proofErr w:type="spellEnd"/>
        <w:r w:rsidRPr="009B6A6F">
          <w:rPr>
            <w:rFonts w:ascii="Times New Roman" w:eastAsia="Times New Roman" w:hAnsi="Times New Roman" w:cs="Times New Roman"/>
            <w:sz w:val="28"/>
            <w:szCs w:val="28"/>
            <w:u w:val="single"/>
            <w:lang w:eastAsia="ru-RU"/>
          </w:rPr>
          <w:t>/</w:t>
        </w:r>
      </w:hyperlink>
      <w:r w:rsidRPr="009B6A6F">
        <w:rPr>
          <w:rFonts w:ascii="Times New Roman" w:eastAsia="Times New Roman" w:hAnsi="Times New Roman" w:cs="Times New Roman"/>
          <w:sz w:val="28"/>
          <w:szCs w:val="28"/>
          <w:lang w:eastAsia="ru-RU"/>
        </w:rPr>
        <w:t>);</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 Палате отдела:</w:t>
      </w:r>
    </w:p>
    <w:p w:rsidR="009B6A6F" w:rsidRPr="009B6A6F" w:rsidRDefault="009B6A6F" w:rsidP="00531A8A">
      <w:pPr>
        <w:tabs>
          <w:tab w:val="left" w:pos="709"/>
        </w:tabs>
        <w:spacing w:after="0" w:line="240" w:lineRule="auto"/>
        <w:ind w:firstLine="851"/>
        <w:jc w:val="both"/>
        <w:rPr>
          <w:rFonts w:ascii="Times New Roman" w:eastAsia="Times New Roman" w:hAnsi="Times New Roman" w:cs="Times New Roman"/>
          <w:sz w:val="24"/>
          <w:szCs w:val="28"/>
          <w:lang w:eastAsia="ru-RU"/>
        </w:rPr>
      </w:pPr>
      <w:r w:rsidRPr="009B6A6F">
        <w:rPr>
          <w:rFonts w:ascii="Times New Roman" w:eastAsia="Times New Roman" w:hAnsi="Times New Roman" w:cs="Times New Roman"/>
          <w:sz w:val="28"/>
          <w:szCs w:val="28"/>
          <w:lang w:eastAsia="ru-RU"/>
        </w:rPr>
        <w:t xml:space="preserve">при устном обращении - лично или по телефону; </w:t>
      </w:r>
    </w:p>
    <w:p w:rsidR="009B6A6F" w:rsidRPr="009B6A6F" w:rsidRDefault="009B6A6F" w:rsidP="00531A8A">
      <w:pPr>
        <w:widowControl w:val="0"/>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9B6A6F" w:rsidRPr="009B6A6F" w:rsidRDefault="009B6A6F" w:rsidP="00531A8A">
      <w:pPr>
        <w:widowControl w:val="0"/>
        <w:autoSpaceDE w:val="0"/>
        <w:autoSpaceDN w:val="0"/>
        <w:adjustRightInd w:val="0"/>
        <w:spacing w:before="108" w:after="108" w:line="240" w:lineRule="auto"/>
        <w:ind w:firstLine="851"/>
        <w:jc w:val="both"/>
        <w:outlineLvl w:val="0"/>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4"/>
          <w:lang w:eastAsia="ru-RU"/>
        </w:rPr>
        <w:t>1.4. Предоставление муниципальной услуги осуществляется в соответствии с:</w:t>
      </w:r>
      <w:r w:rsidRPr="009B6A6F">
        <w:rPr>
          <w:rFonts w:ascii="Times New Roman" w:eastAsia="Times New Roman" w:hAnsi="Times New Roman" w:cs="Times New Roman"/>
          <w:sz w:val="28"/>
          <w:szCs w:val="28"/>
          <w:lang w:eastAsia="ru-RU"/>
        </w:rPr>
        <w:t xml:space="preserve">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Законом Российской Федерации от 04.07.1991 № 1541-1 «О приватизации жилищного фонда в Российской Федерации» (далее – Закон РФ №1541-1) (Бюллетень нормативных актов, № 1, 1992);</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Федеральным законом от 21.07.1997 № 122-ФЗ «О государственной регистрации прав на недвижимое имущество и сделок с ним» (далее – Федеральный закон №122-ФЗ) (Собрание законодательства РФ, 28.07.1997, № 30, ст. 3594);</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bCs/>
          <w:sz w:val="28"/>
          <w:szCs w:val="28"/>
          <w:lang w:eastAsia="ru-RU"/>
        </w:rPr>
        <w:t>Федеральным законом от 27.07.2010 №210-ФЗ «Об организации предоставления государственных и муниципальных услуг» (</w:t>
      </w:r>
      <w:r w:rsidRPr="009B6A6F">
        <w:rPr>
          <w:rFonts w:ascii="Times New Roman" w:eastAsia="Times New Roman" w:hAnsi="Times New Roman" w:cs="Times New Roman"/>
          <w:sz w:val="28"/>
          <w:szCs w:val="28"/>
          <w:lang w:eastAsia="ru-RU"/>
        </w:rPr>
        <w:t>Собрание законодательства Российской Федерации, 2010, № 31, ст. 4179);</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Уставом муниципального образования «Лениногорский муниципальный район» Республики Татарстан, утвержденным Решением Совета муниципального образования «Лениногорский муниципальный район» Республики Татарстан от 08.12.2005 № 20 (далее – Устав);</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Положением о Муниципальном казенном учреждении Палата имущественных и земельных отношений Лениногорского муниципального района Республики Татарстан, утвержденным Решением Совета от 15 ноября 2016г.  №101  (далее – Положение о Палате).</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B6A6F">
        <w:rPr>
          <w:rFonts w:ascii="Times New Roman" w:eastAsia="Times New Roman" w:hAnsi="Times New Roman" w:cs="Times New Roman"/>
          <w:color w:val="000000"/>
          <w:sz w:val="28"/>
          <w:szCs w:val="28"/>
          <w:lang w:eastAsia="ru-RU"/>
        </w:rPr>
        <w:t>1.5. В настоящем регламенте используются следующие термины и определения:</w:t>
      </w:r>
    </w:p>
    <w:p w:rsidR="009B6A6F" w:rsidRPr="009B6A6F" w:rsidRDefault="009B6A6F" w:rsidP="00531A8A">
      <w:pPr>
        <w:tabs>
          <w:tab w:val="left" w:pos="600"/>
          <w:tab w:val="left" w:pos="6810"/>
        </w:tabs>
        <w:spacing w:after="0" w:line="240" w:lineRule="auto"/>
        <w:ind w:firstLine="851"/>
        <w:jc w:val="both"/>
        <w:rPr>
          <w:rFonts w:ascii="Times New Roman" w:eastAsia="Times New Roman" w:hAnsi="Times New Roman" w:cs="Times New Roman"/>
          <w:color w:val="000000"/>
          <w:sz w:val="28"/>
          <w:szCs w:val="28"/>
          <w:lang w:eastAsia="ru-RU"/>
        </w:rPr>
      </w:pPr>
      <w:r w:rsidRPr="009B6A6F">
        <w:rPr>
          <w:rFonts w:ascii="Times New Roman" w:eastAsia="Times New Roman" w:hAnsi="Times New Roman" w:cs="Times New Roman"/>
          <w:color w:val="000000"/>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9B6A6F" w:rsidRPr="009B6A6F" w:rsidRDefault="009B6A6F" w:rsidP="00531A8A">
      <w:pPr>
        <w:tabs>
          <w:tab w:val="left" w:pos="600"/>
          <w:tab w:val="left" w:pos="6810"/>
        </w:tab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p>
    <w:p w:rsidR="009B6A6F" w:rsidRPr="009B6A6F" w:rsidRDefault="009B6A6F" w:rsidP="009B6A6F">
      <w:pPr>
        <w:spacing w:after="0" w:line="240" w:lineRule="auto"/>
        <w:rPr>
          <w:rFonts w:ascii="Times New Roman" w:eastAsia="Times New Roman" w:hAnsi="Times New Roman" w:cs="Times New Roman"/>
          <w:sz w:val="28"/>
          <w:szCs w:val="28"/>
          <w:lang w:eastAsia="ru-RU"/>
        </w:rPr>
        <w:sectPr w:rsidR="009B6A6F" w:rsidRPr="009B6A6F" w:rsidSect="00531A8A">
          <w:headerReference w:type="default" r:id="rId93"/>
          <w:headerReference w:type="first" r:id="rId94"/>
          <w:pgSz w:w="12240" w:h="15840"/>
          <w:pgMar w:top="1134" w:right="1134" w:bottom="1134" w:left="1134" w:header="720" w:footer="720" w:gutter="0"/>
          <w:pgNumType w:start="1"/>
          <w:cols w:space="720"/>
          <w:noEndnote/>
          <w:titlePg/>
          <w:docGrid w:linePitch="326"/>
        </w:sectPr>
      </w:pPr>
    </w:p>
    <w:p w:rsidR="009B6A6F" w:rsidRPr="009B6A6F" w:rsidRDefault="009B6A6F" w:rsidP="009B6A6F">
      <w:pPr>
        <w:spacing w:after="0" w:line="240" w:lineRule="auto"/>
        <w:rPr>
          <w:rFonts w:ascii="Times New Roman" w:eastAsia="Times New Roman" w:hAnsi="Times New Roman" w:cs="Times New Roman"/>
          <w:sz w:val="28"/>
          <w:szCs w:val="28"/>
          <w:lang w:eastAsia="ru-RU"/>
        </w:rPr>
      </w:pPr>
    </w:p>
    <w:p w:rsidR="009B6A6F" w:rsidRPr="009B6A6F" w:rsidRDefault="009B6A6F" w:rsidP="009B6A6F">
      <w:pPr>
        <w:autoSpaceDE w:val="0"/>
        <w:autoSpaceDN w:val="0"/>
        <w:adjustRightInd w:val="0"/>
        <w:spacing w:after="0" w:line="240" w:lineRule="auto"/>
        <w:jc w:val="center"/>
        <w:rPr>
          <w:rFonts w:ascii="Times New Roman CYR" w:eastAsia="Times New Roman" w:hAnsi="Times New Roman CYR" w:cs="Times New Roman CYR"/>
          <w:sz w:val="28"/>
          <w:szCs w:val="28"/>
          <w:lang w:eastAsia="ru-RU"/>
        </w:rPr>
      </w:pPr>
      <w:r w:rsidRPr="009B6A6F">
        <w:rPr>
          <w:rFonts w:ascii="Times New Roman" w:eastAsia="Times New Roman" w:hAnsi="Times New Roman" w:cs="Times New Roman"/>
          <w:b/>
          <w:bCs/>
          <w:sz w:val="28"/>
          <w:szCs w:val="28"/>
          <w:lang w:eastAsia="ru-RU"/>
        </w:rPr>
        <w:t xml:space="preserve">2. </w:t>
      </w:r>
      <w:r w:rsidRPr="009B6A6F">
        <w:rPr>
          <w:rFonts w:ascii="Times New Roman CYR" w:eastAsia="Times New Roman" w:hAnsi="Times New Roman CYR" w:cs="Times New Roman CYR"/>
          <w:b/>
          <w:bCs/>
          <w:sz w:val="28"/>
          <w:szCs w:val="28"/>
          <w:lang w:eastAsia="ru-RU"/>
        </w:rPr>
        <w:t>Стандарт предоставления муниципальной  услуги</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9B6A6F" w:rsidRPr="009B6A6F" w:rsidTr="00531A8A">
        <w:trPr>
          <w:trHeight w:val="1"/>
          <w:tblHeader/>
        </w:trPr>
        <w:tc>
          <w:tcPr>
            <w:tcW w:w="3686" w:type="dxa"/>
            <w:shd w:val="clear" w:color="auto" w:fill="auto"/>
            <w:vAlign w:val="center"/>
          </w:tcPr>
          <w:p w:rsidR="009B6A6F" w:rsidRPr="009B6A6F" w:rsidRDefault="009B6A6F" w:rsidP="009B6A6F">
            <w:pPr>
              <w:autoSpaceDE w:val="0"/>
              <w:autoSpaceDN w:val="0"/>
              <w:adjustRightInd w:val="0"/>
              <w:spacing w:after="0" w:line="240" w:lineRule="auto"/>
              <w:jc w:val="center"/>
              <w:rPr>
                <w:rFonts w:ascii="Times New Roman" w:eastAsia="Times New Roman" w:hAnsi="Times New Roman" w:cs="Calibri"/>
                <w:b/>
                <w:lang w:eastAsia="ru-RU"/>
              </w:rPr>
            </w:pPr>
            <w:r w:rsidRPr="009B6A6F">
              <w:rPr>
                <w:rFonts w:ascii="Times New Roman CYR" w:eastAsia="Times New Roman" w:hAnsi="Times New Roman CYR" w:cs="Times New Roman CYR"/>
                <w:b/>
                <w:sz w:val="28"/>
                <w:szCs w:val="28"/>
                <w:lang w:eastAsia="ru-RU"/>
              </w:rPr>
              <w:t>Наименование требования к стандарту предоставления муниципальной услуги</w:t>
            </w:r>
          </w:p>
        </w:tc>
        <w:tc>
          <w:tcPr>
            <w:tcW w:w="6662" w:type="dxa"/>
            <w:shd w:val="clear" w:color="auto" w:fill="auto"/>
            <w:vAlign w:val="center"/>
          </w:tcPr>
          <w:p w:rsidR="009B6A6F" w:rsidRPr="009B6A6F" w:rsidRDefault="009B6A6F" w:rsidP="009B6A6F">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9B6A6F">
              <w:rPr>
                <w:rFonts w:ascii="Times New Roman CYR" w:eastAsia="Times New Roman" w:hAnsi="Times New Roman CYR" w:cs="Times New Roman CYR"/>
                <w:b/>
                <w:sz w:val="28"/>
                <w:szCs w:val="28"/>
                <w:lang w:eastAsia="ru-RU"/>
              </w:rPr>
              <w:t>Содержание требований к стандарту</w:t>
            </w:r>
          </w:p>
        </w:tc>
        <w:tc>
          <w:tcPr>
            <w:tcW w:w="3827" w:type="dxa"/>
            <w:shd w:val="clear" w:color="auto" w:fill="auto"/>
            <w:vAlign w:val="center"/>
          </w:tcPr>
          <w:p w:rsidR="009B6A6F" w:rsidRPr="009B6A6F" w:rsidRDefault="009B6A6F" w:rsidP="009B6A6F">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9B6A6F">
              <w:rPr>
                <w:rFonts w:ascii="Times New Roman CYR" w:eastAsia="Times New Roman" w:hAnsi="Times New Roman CYR" w:cs="Times New Roman CYR"/>
                <w:b/>
                <w:sz w:val="28"/>
                <w:szCs w:val="28"/>
                <w:lang w:eastAsia="ru-RU"/>
              </w:rPr>
              <w:t>Нормативный акт, устанавливающий услугу или требование</w:t>
            </w: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 Наименование муниципальной услуги</w:t>
            </w:r>
          </w:p>
        </w:tc>
        <w:tc>
          <w:tcPr>
            <w:tcW w:w="6662" w:type="dxa"/>
            <w:shd w:val="clear" w:color="auto" w:fill="auto"/>
          </w:tcPr>
          <w:p w:rsidR="009B6A6F" w:rsidRPr="009B6A6F" w:rsidRDefault="009B6A6F" w:rsidP="006A06EA">
            <w:pPr>
              <w:autoSpaceDE w:val="0"/>
              <w:autoSpaceDN w:val="0"/>
              <w:adjustRightInd w:val="0"/>
              <w:spacing w:after="0" w:line="240" w:lineRule="auto"/>
              <w:jc w:val="both"/>
              <w:rPr>
                <w:rFonts w:ascii="Calibri" w:eastAsia="Times New Roman" w:hAnsi="Calibri" w:cs="Calibri"/>
                <w:sz w:val="28"/>
                <w:szCs w:val="28"/>
                <w:lang w:eastAsia="ru-RU"/>
              </w:rPr>
            </w:pPr>
            <w:r w:rsidRPr="009B6A6F">
              <w:rPr>
                <w:rFonts w:ascii="Times New Roman" w:eastAsia="Times New Roman" w:hAnsi="Times New Roman" w:cs="Times New Roman"/>
                <w:sz w:val="28"/>
                <w:szCs w:val="28"/>
                <w:lang w:eastAsia="ru-RU"/>
              </w:rPr>
              <w:t>Оформление документов при передаче жилых помещений муниципального жилищного фонда в собственность граждан</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Calibri" w:eastAsia="Times New Roman" w:hAnsi="Calibri" w:cs="Calibri"/>
                <w:sz w:val="28"/>
                <w:szCs w:val="28"/>
                <w:lang w:eastAsia="ru-RU"/>
              </w:rPr>
            </w:pPr>
            <w:r w:rsidRPr="009B6A6F">
              <w:rPr>
                <w:rFonts w:ascii="Times New Roman" w:eastAsia="Times New Roman" w:hAnsi="Times New Roman" w:cs="Times New Roman"/>
                <w:sz w:val="28"/>
                <w:szCs w:val="28"/>
                <w:lang w:eastAsia="ru-RU"/>
              </w:rPr>
              <w:t>Закон РФ №1541-1</w:t>
            </w: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Муниципальное казенное учреждение Палата имущественных и земельных отношений муниципального образования Лениногорский  муниципальный район  Республики Татарстан.</w:t>
            </w:r>
          </w:p>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p>
        </w:tc>
        <w:tc>
          <w:tcPr>
            <w:tcW w:w="3827" w:type="dxa"/>
            <w:shd w:val="clear" w:color="auto" w:fill="auto"/>
          </w:tcPr>
          <w:p w:rsidR="009B6A6F" w:rsidRPr="009B6A6F" w:rsidRDefault="009B6A6F" w:rsidP="009B6A6F">
            <w:pPr>
              <w:spacing w:after="0" w:line="240" w:lineRule="auto"/>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Положение о Палате</w:t>
            </w: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662" w:type="dxa"/>
            <w:shd w:val="clear" w:color="auto" w:fill="auto"/>
          </w:tcPr>
          <w:p w:rsidR="009B6A6F" w:rsidRPr="009B6A6F" w:rsidRDefault="009B6A6F" w:rsidP="006A06EA">
            <w:pPr>
              <w:tabs>
                <w:tab w:val="left" w:pos="2415"/>
              </w:tabs>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Договор о передачи жилого помещения в собственность;</w:t>
            </w:r>
          </w:p>
          <w:p w:rsidR="009B6A6F" w:rsidRPr="009B6A6F" w:rsidRDefault="009B6A6F" w:rsidP="006A06EA">
            <w:pPr>
              <w:tabs>
                <w:tab w:val="left" w:pos="2415"/>
              </w:tabs>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Решение об отказе в предоставлении муниципальной услуги</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ст.14 Федерального закона</w:t>
            </w:r>
          </w:p>
          <w:p w:rsidR="009B6A6F" w:rsidRPr="009B6A6F" w:rsidRDefault="009B6A6F" w:rsidP="009B6A6F">
            <w:pPr>
              <w:spacing w:after="0" w:line="240" w:lineRule="auto"/>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№122-ФЗ</w:t>
            </w: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2.4.</w:t>
            </w:r>
            <w:r w:rsidRPr="009B6A6F">
              <w:rPr>
                <w:rFonts w:ascii="Times New Roman" w:eastAsia="Times New Roman" w:hAnsi="Times New Roman" w:cs="Times New Roman"/>
                <w:sz w:val="28"/>
                <w:szCs w:val="28"/>
                <w:lang w:val="en-US" w:eastAsia="ru-RU"/>
              </w:rPr>
              <w:t> </w:t>
            </w:r>
            <w:r w:rsidRPr="009B6A6F">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Срок предоставления муниципальной услуги 11 дней</w:t>
            </w:r>
            <w:r w:rsidRPr="009B6A6F">
              <w:rPr>
                <w:rFonts w:ascii="Times New Roman" w:eastAsia="Times New Roman" w:hAnsi="Times New Roman" w:cs="Times New Roman"/>
                <w:sz w:val="28"/>
                <w:szCs w:val="28"/>
                <w:vertAlign w:val="superscript"/>
                <w:lang w:eastAsia="ru-RU"/>
              </w:rPr>
              <w:footnoteReference w:id="2"/>
            </w:r>
            <w:r w:rsidRPr="009B6A6F">
              <w:rPr>
                <w:rFonts w:ascii="Times New Roman" w:eastAsia="Times New Roman" w:hAnsi="Times New Roman" w:cs="Times New Roman"/>
                <w:sz w:val="28"/>
                <w:szCs w:val="28"/>
                <w:lang w:eastAsia="ru-RU"/>
              </w:rPr>
              <w:t xml:space="preserve"> с момента поступления заявления.</w:t>
            </w:r>
          </w:p>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Приостановление срока предоставления муниципальной услуги не предусмотрено</w:t>
            </w:r>
          </w:p>
        </w:tc>
        <w:tc>
          <w:tcPr>
            <w:tcW w:w="3827" w:type="dxa"/>
            <w:shd w:val="clear" w:color="auto" w:fill="auto"/>
          </w:tcPr>
          <w:p w:rsidR="009B6A6F" w:rsidRPr="009B6A6F" w:rsidRDefault="009B6A6F" w:rsidP="009B6A6F">
            <w:pPr>
              <w:spacing w:after="0" w:line="240" w:lineRule="auto"/>
              <w:rPr>
                <w:rFonts w:ascii="Times New Roman" w:eastAsia="Times New Roman" w:hAnsi="Times New Roman" w:cs="Times New Roman"/>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2.5.</w:t>
            </w:r>
            <w:r w:rsidRPr="009B6A6F">
              <w:rPr>
                <w:rFonts w:ascii="Times New Roman" w:eastAsia="Times New Roman" w:hAnsi="Times New Roman" w:cs="Times New Roman"/>
                <w:sz w:val="28"/>
                <w:szCs w:val="28"/>
                <w:lang w:val="en-US" w:eastAsia="ru-RU"/>
              </w:rPr>
              <w:t> </w:t>
            </w:r>
            <w:r w:rsidRPr="009B6A6F">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Заявление;</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Документы, удостоверяющие личность каждого члена семьи;</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 Документ, подтверждающий право граждан на пользование жилым помещением (ордер, договор</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социального найма жилого помещения);</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 Выписка из домовой книги (в случае, если документ выдается коммерческими организациями);</w:t>
            </w:r>
          </w:p>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6)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7)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8) Нотариально заверенное заявление об отказе от участия в приватизации (если члены семьи не желают участвовать в приватизации);</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9) Справка о неиспользовании права бесплатной приватизации с прежних мест жительства.</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почтовым отправлением.</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9B6A6F" w:rsidRPr="009B6A6F" w:rsidRDefault="009B6A6F" w:rsidP="009B6A6F">
            <w:pPr>
              <w:autoSpaceDE w:val="0"/>
              <w:autoSpaceDN w:val="0"/>
              <w:adjustRightInd w:val="0"/>
              <w:spacing w:after="0" w:line="240" w:lineRule="auto"/>
              <w:jc w:val="both"/>
              <w:rPr>
                <w:rFonts w:ascii="Calibri" w:eastAsia="Times New Roman" w:hAnsi="Calibri" w:cs="Calibri"/>
                <w:sz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9B6A6F">
              <w:rPr>
                <w:rFonts w:ascii="Times New Roman" w:eastAsia="Times New Roman" w:hAnsi="Times New Roman" w:cs="Times New Roman"/>
                <w:sz w:val="24"/>
                <w:szCs w:val="24"/>
                <w:lang w:eastAsia="ru-RU"/>
              </w:rPr>
              <w:t xml:space="preserve">, </w:t>
            </w:r>
            <w:r w:rsidRPr="009B6A6F">
              <w:rPr>
                <w:rFonts w:ascii="Times New Roman" w:eastAsia="Times New Roman" w:hAnsi="Times New Roman" w:cs="Times New Roman"/>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Получаются в рамках межведомственного взаимодействия:</w:t>
            </w:r>
          </w:p>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Выписка из домовой книги (в случае, если документ выдается органами местного самоуправления);</w:t>
            </w:r>
          </w:p>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B6A6F" w:rsidRPr="009B6A6F" w:rsidRDefault="009B6A6F" w:rsidP="006A06E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9B6A6F" w:rsidRPr="009B6A6F" w:rsidRDefault="009B6A6F" w:rsidP="006A06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9B6A6F" w:rsidRPr="009B6A6F" w:rsidRDefault="009B6A6F" w:rsidP="006A06EA">
            <w:pPr>
              <w:suppressAutoHyphens/>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9B6A6F" w:rsidRPr="009B6A6F" w:rsidRDefault="009B6A6F" w:rsidP="006A06EA">
            <w:pPr>
              <w:spacing w:after="0" w:line="240" w:lineRule="auto"/>
              <w:jc w:val="both"/>
              <w:rPr>
                <w:rFonts w:ascii="Times New Roman CYR" w:eastAsia="Times New Roman" w:hAnsi="Times New Roman CYR" w:cs="Times New Roman CYR"/>
                <w:sz w:val="28"/>
                <w:szCs w:val="28"/>
                <w:lang w:eastAsia="ru-RU"/>
              </w:rPr>
            </w:pPr>
            <w:r w:rsidRPr="009B6A6F">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val="tt-RU" w:eastAsia="ru-RU"/>
              </w:rPr>
              <w:t>2.7. </w:t>
            </w:r>
            <w:r w:rsidRPr="009B6A6F">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9B6A6F" w:rsidRPr="009B6A6F" w:rsidRDefault="009B6A6F" w:rsidP="006A06E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B6A6F">
              <w:rPr>
                <w:rFonts w:ascii="Times New Roman" w:eastAsia="Times New Roman" w:hAnsi="Times New Roman" w:cs="Times New Roman"/>
                <w:sz w:val="28"/>
                <w:szCs w:val="28"/>
                <w:lang w:eastAsia="ru-RU"/>
              </w:rPr>
              <w:t xml:space="preserve">Согласие органов опеки и попечительства при приватизации жилого помещения, в котором проживают несовершеннолетние в возрасте до 14 лет и недееспособные граждане, в случае если приватизация осуществляется без включения таких лиц в договор приватизации </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9B6A6F" w:rsidRPr="009B6A6F" w:rsidRDefault="009B6A6F" w:rsidP="009B6A6F">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Подача документов ненадлежащим лицом;</w:t>
            </w:r>
          </w:p>
          <w:p w:rsidR="009B6A6F" w:rsidRPr="009B6A6F" w:rsidRDefault="009B6A6F" w:rsidP="009B6A6F">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9B6A6F" w:rsidRPr="009B6A6F" w:rsidRDefault="009B6A6F" w:rsidP="009B6A6F">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9B6A6F" w:rsidRPr="009B6A6F" w:rsidRDefault="009B6A6F" w:rsidP="009B6A6F">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4) Представление документов в ненадлежащий орган</w:t>
            </w:r>
          </w:p>
        </w:tc>
        <w:tc>
          <w:tcPr>
            <w:tcW w:w="3827" w:type="dxa"/>
            <w:shd w:val="clear" w:color="auto" w:fill="auto"/>
          </w:tcPr>
          <w:p w:rsidR="009B6A6F" w:rsidRPr="009B6A6F" w:rsidRDefault="009B6A6F" w:rsidP="009B6A6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9B6A6F" w:rsidRPr="009B6A6F" w:rsidRDefault="009B6A6F" w:rsidP="009B6A6F">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2.9.</w:t>
            </w:r>
            <w:r w:rsidRPr="009B6A6F">
              <w:rPr>
                <w:rFonts w:ascii="Times New Roman" w:eastAsia="Times New Roman" w:hAnsi="Times New Roman" w:cs="Times New Roman"/>
                <w:sz w:val="28"/>
                <w:szCs w:val="28"/>
                <w:lang w:val="en-US" w:eastAsia="ru-RU"/>
              </w:rPr>
              <w:t> </w:t>
            </w:r>
            <w:r w:rsidRPr="009B6A6F">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Основания для отказа:</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9B6A6F" w:rsidRPr="009B6A6F" w:rsidRDefault="009B6A6F" w:rsidP="009B6A6F">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Представление документов в ненадлежащий орган</w:t>
            </w:r>
          </w:p>
          <w:p w:rsidR="009B6A6F" w:rsidRPr="009B6A6F" w:rsidRDefault="009B6A6F" w:rsidP="009B6A6F">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9B6A6F" w:rsidRPr="009B6A6F" w:rsidRDefault="009B6A6F" w:rsidP="009B6A6F">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 Право на приватизацию использовано ранее;</w:t>
            </w:r>
          </w:p>
          <w:p w:rsidR="009B6A6F" w:rsidRPr="009B6A6F" w:rsidRDefault="009B6A6F" w:rsidP="009B6A6F">
            <w:pPr>
              <w:autoSpaceDE w:val="0"/>
              <w:autoSpaceDN w:val="0"/>
              <w:adjustRightInd w:val="0"/>
              <w:spacing w:after="0" w:line="240" w:lineRule="auto"/>
              <w:jc w:val="both"/>
              <w:outlineLvl w:val="2"/>
              <w:rPr>
                <w:rFonts w:ascii="Calibri" w:eastAsia="Times New Roman" w:hAnsi="Calibri" w:cs="Calibri"/>
                <w:lang w:eastAsia="ru-RU"/>
              </w:rPr>
            </w:pPr>
            <w:r w:rsidRPr="009B6A6F">
              <w:rPr>
                <w:rFonts w:ascii="Times New Roman" w:eastAsia="Times New Roman" w:hAnsi="Times New Roman" w:cs="Times New Roman"/>
                <w:sz w:val="28"/>
                <w:szCs w:val="28"/>
                <w:lang w:eastAsia="ru-RU"/>
              </w:rPr>
              <w:t>5) Исключение из числа участников приватизации несовершеннолетних членов семьи (без разрешения органов опеки и попечительства)</w:t>
            </w:r>
          </w:p>
        </w:tc>
        <w:tc>
          <w:tcPr>
            <w:tcW w:w="3827" w:type="dxa"/>
            <w:shd w:val="clear" w:color="auto" w:fill="auto"/>
          </w:tcPr>
          <w:p w:rsidR="009B6A6F" w:rsidRPr="009B6A6F" w:rsidRDefault="009B6A6F" w:rsidP="009B6A6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9B6A6F" w:rsidRPr="009B6A6F" w:rsidRDefault="009B6A6F" w:rsidP="009B6A6F">
            <w:pPr>
              <w:tabs>
                <w:tab w:val="left" w:pos="0"/>
              </w:tabs>
              <w:autoSpaceDE w:val="0"/>
              <w:autoSpaceDN w:val="0"/>
              <w:adjustRightInd w:val="0"/>
              <w:spacing w:after="0" w:line="240" w:lineRule="auto"/>
              <w:jc w:val="both"/>
              <w:rPr>
                <w:rFonts w:ascii="Calibri" w:eastAsia="Times New Roman" w:hAnsi="Calibri" w:cs="Calibri"/>
                <w:lang w:eastAsia="ru-RU"/>
              </w:rPr>
            </w:pPr>
            <w:r w:rsidRPr="009B6A6F">
              <w:rPr>
                <w:rFonts w:ascii="Times New Roman CYR" w:eastAsia="Times New Roman" w:hAnsi="Times New Roman CYR" w:cs="Times New Roman CYR"/>
                <w:sz w:val="28"/>
                <w:szCs w:val="28"/>
                <w:lang w:eastAsia="ru-RU"/>
              </w:rPr>
              <w:t xml:space="preserve">Муниципальная услуга предоставляется на безвозмездной основе </w:t>
            </w:r>
          </w:p>
        </w:tc>
        <w:tc>
          <w:tcPr>
            <w:tcW w:w="3827" w:type="dxa"/>
            <w:shd w:val="clear" w:color="auto" w:fill="auto"/>
          </w:tcPr>
          <w:p w:rsidR="009B6A6F" w:rsidRPr="009B6A6F" w:rsidRDefault="009B6A6F" w:rsidP="009B6A6F">
            <w:pPr>
              <w:autoSpaceDE w:val="0"/>
              <w:autoSpaceDN w:val="0"/>
              <w:adjustRightInd w:val="0"/>
              <w:spacing w:after="0" w:line="240" w:lineRule="auto"/>
              <w:jc w:val="both"/>
              <w:rPr>
                <w:rFonts w:ascii="Calibri" w:eastAsia="Times New Roman" w:hAnsi="Calibri" w:cs="Calibri"/>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9B6A6F" w:rsidRPr="009B6A6F" w:rsidRDefault="009B6A6F" w:rsidP="009B6A6F">
            <w:pPr>
              <w:spacing w:after="0" w:line="240" w:lineRule="auto"/>
              <w:jc w:val="both"/>
              <w:rPr>
                <w:rFonts w:ascii="Times New Roman" w:eastAsia="Times New Roman" w:hAnsi="Times New Roman" w:cs="Times New Roman"/>
                <w:sz w:val="28"/>
                <w:szCs w:val="28"/>
                <w:vertAlign w:val="superscript"/>
                <w:lang w:eastAsia="ru-RU"/>
              </w:rPr>
            </w:pPr>
            <w:r w:rsidRPr="009B6A6F">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3827" w:type="dxa"/>
            <w:shd w:val="clear" w:color="auto" w:fill="auto"/>
          </w:tcPr>
          <w:p w:rsidR="009B6A6F" w:rsidRPr="009B6A6F" w:rsidRDefault="009B6A6F" w:rsidP="009B6A6F">
            <w:pPr>
              <w:suppressAutoHyphens/>
              <w:spacing w:after="0" w:line="240" w:lineRule="auto"/>
              <w:jc w:val="both"/>
              <w:rPr>
                <w:rFonts w:ascii="Times New Roman CYR" w:eastAsia="Times New Roman" w:hAnsi="Times New Roman CYR" w:cs="Times New Roman CYR"/>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9B6A6F" w:rsidRPr="009B6A6F" w:rsidRDefault="009B6A6F" w:rsidP="009B6A6F">
            <w:pPr>
              <w:tabs>
                <w:tab w:val="left" w:pos="0"/>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9B6A6F" w:rsidRPr="009B6A6F" w:rsidRDefault="009B6A6F" w:rsidP="009B6A6F">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9B6A6F" w:rsidRPr="009B6A6F" w:rsidRDefault="009B6A6F" w:rsidP="009B6A6F">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6662" w:type="dxa"/>
            <w:shd w:val="clear" w:color="auto" w:fill="auto"/>
          </w:tcPr>
          <w:p w:rsidR="009B6A6F" w:rsidRPr="009B6A6F" w:rsidRDefault="009B6A6F" w:rsidP="009B6A6F">
            <w:pPr>
              <w:spacing w:after="0" w:line="240" w:lineRule="auto"/>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9B6A6F" w:rsidRPr="009B6A6F" w:rsidRDefault="009B6A6F" w:rsidP="009B6A6F">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9B6A6F" w:rsidRPr="009B6A6F" w:rsidRDefault="009B6A6F" w:rsidP="009B6A6F">
            <w:pPr>
              <w:autoSpaceDE w:val="0"/>
              <w:autoSpaceDN w:val="0"/>
              <w:adjustRightInd w:val="0"/>
              <w:spacing w:after="0" w:line="240" w:lineRule="auto"/>
              <w:jc w:val="both"/>
              <w:rPr>
                <w:rFonts w:ascii="Times New Roman" w:eastAsia="Calibri" w:hAnsi="Times New Roman" w:cs="Times New Roman"/>
                <w:sz w:val="28"/>
                <w:szCs w:val="28"/>
              </w:rPr>
            </w:pPr>
            <w:r w:rsidRPr="009B6A6F">
              <w:rPr>
                <w:rFonts w:ascii="Times New Roman" w:eastAsia="Calibri"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9B6A6F" w:rsidRPr="009B6A6F" w:rsidRDefault="009B6A6F" w:rsidP="009B6A6F">
            <w:pPr>
              <w:autoSpaceDE w:val="0"/>
              <w:autoSpaceDN w:val="0"/>
              <w:adjustRightInd w:val="0"/>
              <w:spacing w:after="0" w:line="240" w:lineRule="auto"/>
              <w:jc w:val="both"/>
              <w:rPr>
                <w:rFonts w:ascii="Times New Roman" w:eastAsia="Calibri" w:hAnsi="Times New Roman" w:cs="Times New Roman"/>
                <w:sz w:val="28"/>
                <w:szCs w:val="28"/>
              </w:rPr>
            </w:pPr>
            <w:r w:rsidRPr="009B6A6F">
              <w:rPr>
                <w:rFonts w:ascii="Times New Roman" w:eastAsia="Calibri"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B6A6F" w:rsidRPr="009B6A6F" w:rsidRDefault="009B6A6F" w:rsidP="009B6A6F">
            <w:pPr>
              <w:spacing w:after="0" w:line="240" w:lineRule="auto"/>
              <w:jc w:val="both"/>
              <w:rPr>
                <w:rFonts w:ascii="Times New Roman" w:eastAsia="Times New Roman" w:hAnsi="Times New Roman" w:cs="Times New Roman"/>
                <w:sz w:val="28"/>
                <w:szCs w:val="24"/>
                <w:lang w:eastAsia="ru-RU"/>
              </w:rPr>
            </w:pPr>
            <w:r w:rsidRPr="009B6A6F">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6A06EA">
            <w:pPr>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2.15. Показатели доступности и качества муниципальной услуги,</w:t>
            </w:r>
            <w:r w:rsidRPr="009B6A6F">
              <w:rPr>
                <w:rFonts w:ascii="Times New Roman" w:eastAsia="Times New Roman" w:hAnsi="Times New Roman" w:cs="Times New Roman"/>
                <w:sz w:val="24"/>
                <w:szCs w:val="24"/>
                <w:lang w:eastAsia="ru-RU"/>
              </w:rPr>
              <w:t xml:space="preserve"> </w:t>
            </w:r>
            <w:r w:rsidRPr="009B6A6F">
              <w:rPr>
                <w:rFonts w:ascii="Times New Roman" w:eastAsia="Times New Roman" w:hAnsi="Times New Roman" w:cs="Times New Roman"/>
                <w:sz w:val="28"/>
                <w:szCs w:val="28"/>
                <w:lang w:eastAsia="ru-RU"/>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shd w:val="clear" w:color="auto" w:fill="auto"/>
          </w:tcPr>
          <w:p w:rsidR="009B6A6F" w:rsidRPr="009B6A6F" w:rsidRDefault="009B6A6F" w:rsidP="009B6A6F">
            <w:pPr>
              <w:autoSpaceDE w:val="0"/>
              <w:autoSpaceDN w:val="0"/>
              <w:adjustRightInd w:val="0"/>
              <w:spacing w:after="0" w:line="240" w:lineRule="auto"/>
              <w:jc w:val="both"/>
              <w:rPr>
                <w:rFonts w:ascii="Times New Roman" w:eastAsia="Calibri" w:hAnsi="Times New Roman" w:cs="Times New Roman"/>
                <w:sz w:val="28"/>
                <w:szCs w:val="28"/>
                <w:lang w:eastAsia="ru-RU"/>
              </w:rPr>
            </w:pPr>
            <w:r w:rsidRPr="009B6A6F">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расположенность помещения Палаты в зоне доступности общественного транспорта;</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очередей при приеме и выдаче документов заявителям;</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нарушений сроков предоставления муниципальной услуги;</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9B6A6F" w:rsidRPr="009B6A6F" w:rsidRDefault="009B6A6F" w:rsidP="009B6A6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B6A6F">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9B6A6F" w:rsidRPr="009B6A6F" w:rsidRDefault="009B6A6F" w:rsidP="009B6A6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 xml:space="preserve">При предоставлении муниципальной услуги в многофункциональном центре предоставления государственных и муниципальных услуг (далее – МФЦ), </w:t>
            </w:r>
            <w:r w:rsidRPr="009B6A6F">
              <w:rPr>
                <w:rFonts w:ascii="Times New Roman" w:eastAsia="Times New Roman" w:hAnsi="Times New Roman" w:cs="Times New Roman"/>
                <w:sz w:val="28"/>
                <w:szCs w:val="28"/>
                <w:lang w:eastAsia="ru-RU"/>
              </w:rPr>
              <w:t>в удаленных рабочих местах МФЦ</w:t>
            </w:r>
            <w:r w:rsidRPr="009B6A6F">
              <w:rPr>
                <w:rFonts w:ascii="Times New Roman CYR" w:eastAsia="Times New Roman" w:hAnsi="Times New Roman CYR" w:cs="Times New Roman CYR"/>
                <w:sz w:val="28"/>
                <w:szCs w:val="28"/>
                <w:lang w:eastAsia="ru-RU"/>
              </w:rPr>
              <w:t xml:space="preserve"> консультацию, прием и выдачу документов осуществляет специалист МФЦ.</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9B6A6F" w:rsidRPr="009B6A6F" w:rsidTr="006A06EA">
        <w:trPr>
          <w:trHeight w:val="1"/>
        </w:trPr>
        <w:tc>
          <w:tcPr>
            <w:tcW w:w="3686" w:type="dxa"/>
            <w:shd w:val="clear" w:color="auto" w:fill="auto"/>
          </w:tcPr>
          <w:p w:rsidR="009B6A6F" w:rsidRPr="009B6A6F" w:rsidRDefault="009B6A6F" w:rsidP="009B6A6F">
            <w:pPr>
              <w:suppressAutoHyphens/>
              <w:spacing w:after="0" w:line="240" w:lineRule="auto"/>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2.16.</w:t>
            </w:r>
            <w:r w:rsidRPr="009B6A6F">
              <w:rPr>
                <w:rFonts w:ascii="Times New Roman" w:eastAsia="Times New Roman" w:hAnsi="Times New Roman" w:cs="Times New Roman"/>
                <w:sz w:val="28"/>
                <w:szCs w:val="28"/>
                <w:lang w:val="en-US" w:eastAsia="ru-RU"/>
              </w:rPr>
              <w:t> </w:t>
            </w:r>
            <w:r w:rsidRPr="009B6A6F">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662" w:type="dxa"/>
            <w:shd w:val="clear" w:color="auto" w:fill="auto"/>
          </w:tcPr>
          <w:p w:rsidR="009B6A6F" w:rsidRPr="009B6A6F" w:rsidRDefault="009B6A6F" w:rsidP="009B6A6F">
            <w:pPr>
              <w:tabs>
                <w:tab w:val="left" w:pos="709"/>
              </w:tabs>
              <w:spacing w:after="0" w:line="240" w:lineRule="auto"/>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9B6A6F" w:rsidRPr="009B6A6F" w:rsidRDefault="009B6A6F" w:rsidP="009B6A6F">
            <w:pPr>
              <w:tabs>
                <w:tab w:val="left" w:pos="709"/>
              </w:tabs>
              <w:spacing w:after="0" w:line="240" w:lineRule="auto"/>
              <w:jc w:val="both"/>
              <w:rPr>
                <w:rFonts w:ascii="Times New Roman" w:eastAsia="Times New Roman" w:hAnsi="Times New Roman" w:cs="Times New Roman"/>
                <w:sz w:val="28"/>
                <w:szCs w:val="28"/>
                <w:lang w:eastAsia="ru-RU"/>
              </w:rPr>
            </w:pPr>
            <w:r w:rsidRPr="009B6A6F">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9B6A6F">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9B6A6F">
              <w:rPr>
                <w:rFonts w:ascii="Times New Roman" w:eastAsia="Times New Roman" w:hAnsi="Times New Roman" w:cs="Times New Roman"/>
                <w:sz w:val="28"/>
                <w:szCs w:val="28"/>
                <w:lang w:val="en-US" w:eastAsia="ru-RU"/>
              </w:rPr>
              <w:t>http</w:t>
            </w:r>
            <w:r w:rsidRPr="009B6A6F">
              <w:rPr>
                <w:rFonts w:ascii="Times New Roman" w:eastAsia="Times New Roman" w:hAnsi="Times New Roman" w:cs="Times New Roman"/>
                <w:sz w:val="28"/>
                <w:szCs w:val="28"/>
                <w:lang w:eastAsia="ru-RU"/>
              </w:rPr>
              <w:t>://u</w:t>
            </w:r>
            <w:proofErr w:type="spellStart"/>
            <w:r w:rsidRPr="009B6A6F">
              <w:rPr>
                <w:rFonts w:ascii="Times New Roman" w:eastAsia="Times New Roman" w:hAnsi="Times New Roman" w:cs="Times New Roman"/>
                <w:sz w:val="28"/>
                <w:szCs w:val="28"/>
                <w:lang w:val="en-US" w:eastAsia="ru-RU"/>
              </w:rPr>
              <w:t>slugi</w:t>
            </w:r>
            <w:proofErr w:type="spellEnd"/>
            <w:r w:rsidRPr="009B6A6F">
              <w:rPr>
                <w:rFonts w:ascii="Times New Roman" w:eastAsia="Times New Roman" w:hAnsi="Times New Roman" w:cs="Times New Roman"/>
                <w:sz w:val="28"/>
                <w:szCs w:val="28"/>
                <w:lang w:eastAsia="ru-RU"/>
              </w:rPr>
              <w:t xml:space="preserve">. </w:t>
            </w:r>
            <w:hyperlink r:id="rId95" w:history="1">
              <w:r w:rsidRPr="009B6A6F">
                <w:rPr>
                  <w:rFonts w:ascii="Times New Roman" w:eastAsia="Times New Roman" w:hAnsi="Times New Roman" w:cs="Times New Roman"/>
                  <w:sz w:val="28"/>
                  <w:szCs w:val="28"/>
                  <w:u w:val="single"/>
                  <w:lang w:val="en-US" w:eastAsia="ru-RU"/>
                </w:rPr>
                <w:t>tatar</w:t>
              </w:r>
              <w:r w:rsidRPr="009B6A6F">
                <w:rPr>
                  <w:rFonts w:ascii="Times New Roman" w:eastAsia="Times New Roman" w:hAnsi="Times New Roman" w:cs="Times New Roman"/>
                  <w:sz w:val="28"/>
                  <w:szCs w:val="28"/>
                  <w:u w:val="single"/>
                  <w:lang w:eastAsia="ru-RU"/>
                </w:rPr>
                <w:t>.</w:t>
              </w:r>
              <w:r w:rsidRPr="009B6A6F">
                <w:rPr>
                  <w:rFonts w:ascii="Times New Roman" w:eastAsia="Times New Roman" w:hAnsi="Times New Roman" w:cs="Times New Roman"/>
                  <w:sz w:val="28"/>
                  <w:szCs w:val="28"/>
                  <w:u w:val="single"/>
                  <w:lang w:val="en-US" w:eastAsia="ru-RU"/>
                </w:rPr>
                <w:t>ru</w:t>
              </w:r>
            </w:hyperlink>
            <w:r w:rsidRPr="009B6A6F">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9B6A6F">
              <w:rPr>
                <w:rFonts w:ascii="Times New Roman" w:eastAsia="Times New Roman" w:hAnsi="Times New Roman" w:cs="Times New Roman"/>
                <w:sz w:val="28"/>
                <w:szCs w:val="28"/>
                <w:lang w:val="en-US" w:eastAsia="ru-RU"/>
              </w:rPr>
              <w:t>http</w:t>
            </w:r>
            <w:r w:rsidRPr="009B6A6F">
              <w:rPr>
                <w:rFonts w:ascii="Times New Roman" w:eastAsia="Times New Roman" w:hAnsi="Times New Roman" w:cs="Times New Roman"/>
                <w:sz w:val="28"/>
                <w:szCs w:val="28"/>
                <w:lang w:eastAsia="ru-RU"/>
              </w:rPr>
              <w:t xml:space="preserve">:// </w:t>
            </w:r>
            <w:hyperlink r:id="rId96" w:history="1">
              <w:r w:rsidRPr="009B6A6F">
                <w:rPr>
                  <w:rFonts w:ascii="Times New Roman" w:eastAsia="Times New Roman" w:hAnsi="Times New Roman" w:cs="Times New Roman"/>
                  <w:sz w:val="28"/>
                  <w:szCs w:val="28"/>
                  <w:u w:val="single"/>
                  <w:lang w:val="en-US" w:eastAsia="ru-RU"/>
                </w:rPr>
                <w:t>www</w:t>
              </w:r>
              <w:r w:rsidRPr="009B6A6F">
                <w:rPr>
                  <w:rFonts w:ascii="Times New Roman" w:eastAsia="Times New Roman" w:hAnsi="Times New Roman" w:cs="Times New Roman"/>
                  <w:sz w:val="28"/>
                  <w:szCs w:val="28"/>
                  <w:u w:val="single"/>
                  <w:lang w:eastAsia="ru-RU"/>
                </w:rPr>
                <w:t>.</w:t>
              </w:r>
              <w:proofErr w:type="spellStart"/>
              <w:r w:rsidRPr="009B6A6F">
                <w:rPr>
                  <w:rFonts w:ascii="Times New Roman" w:eastAsia="Times New Roman" w:hAnsi="Times New Roman" w:cs="Times New Roman"/>
                  <w:sz w:val="28"/>
                  <w:szCs w:val="28"/>
                  <w:u w:val="single"/>
                  <w:lang w:val="en-US" w:eastAsia="ru-RU"/>
                </w:rPr>
                <w:t>gosuslugi</w:t>
              </w:r>
              <w:proofErr w:type="spellEnd"/>
              <w:r w:rsidRPr="009B6A6F">
                <w:rPr>
                  <w:rFonts w:ascii="Times New Roman" w:eastAsia="Times New Roman" w:hAnsi="Times New Roman" w:cs="Times New Roman"/>
                  <w:sz w:val="28"/>
                  <w:szCs w:val="28"/>
                  <w:u w:val="single"/>
                  <w:lang w:eastAsia="ru-RU"/>
                </w:rPr>
                <w:t>.</w:t>
              </w:r>
              <w:proofErr w:type="spellStart"/>
              <w:r w:rsidRPr="009B6A6F">
                <w:rPr>
                  <w:rFonts w:ascii="Times New Roman" w:eastAsia="Times New Roman" w:hAnsi="Times New Roman" w:cs="Times New Roman"/>
                  <w:sz w:val="28"/>
                  <w:szCs w:val="28"/>
                  <w:u w:val="single"/>
                  <w:lang w:val="en-US" w:eastAsia="ru-RU"/>
                </w:rPr>
                <w:t>ru</w:t>
              </w:r>
              <w:proofErr w:type="spellEnd"/>
              <w:r w:rsidRPr="009B6A6F">
                <w:rPr>
                  <w:rFonts w:ascii="Times New Roman" w:eastAsia="Times New Roman" w:hAnsi="Times New Roman" w:cs="Times New Roman"/>
                  <w:sz w:val="28"/>
                  <w:szCs w:val="28"/>
                  <w:u w:val="single"/>
                  <w:lang w:eastAsia="ru-RU"/>
                </w:rPr>
                <w:t>/</w:t>
              </w:r>
            </w:hyperlink>
            <w:r w:rsidRPr="009B6A6F">
              <w:rPr>
                <w:rFonts w:ascii="Times New Roman" w:eastAsia="Times New Roman" w:hAnsi="Times New Roman" w:cs="Times New Roman"/>
                <w:sz w:val="28"/>
                <w:szCs w:val="28"/>
                <w:lang w:eastAsia="ru-RU"/>
              </w:rPr>
              <w:t>)</w:t>
            </w:r>
          </w:p>
        </w:tc>
        <w:tc>
          <w:tcPr>
            <w:tcW w:w="3827" w:type="dxa"/>
            <w:shd w:val="clear" w:color="auto" w:fill="auto"/>
          </w:tcPr>
          <w:p w:rsidR="009B6A6F" w:rsidRPr="009B6A6F" w:rsidRDefault="009B6A6F" w:rsidP="009B6A6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bl>
    <w:p w:rsidR="009B6A6F" w:rsidRPr="009B6A6F" w:rsidRDefault="009B6A6F" w:rsidP="009B6A6F">
      <w:pPr>
        <w:spacing w:after="0" w:line="240" w:lineRule="auto"/>
        <w:rPr>
          <w:rFonts w:ascii="Times New Roman" w:eastAsia="Times New Roman" w:hAnsi="Times New Roman" w:cs="Times New Roman"/>
          <w:b/>
          <w:bCs/>
          <w:color w:val="000080"/>
          <w:sz w:val="28"/>
          <w:szCs w:val="28"/>
          <w:lang w:eastAsia="ru-RU"/>
        </w:rPr>
        <w:sectPr w:rsidR="009B6A6F" w:rsidRPr="009B6A6F" w:rsidSect="006A06EA">
          <w:pgSz w:w="15840" w:h="12240" w:orient="landscape"/>
          <w:pgMar w:top="1134" w:right="1134" w:bottom="851" w:left="1134" w:header="720" w:footer="720" w:gutter="0"/>
          <w:cols w:space="720"/>
          <w:noEndnote/>
        </w:sectPr>
      </w:pP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9B6A6F">
        <w:rPr>
          <w:rFonts w:ascii="Times New Roman" w:eastAsia="Times New Roman" w:hAnsi="Times New Roman" w:cs="Times New Roman"/>
          <w:b/>
          <w:bCs/>
          <w:sz w:val="28"/>
          <w:szCs w:val="28"/>
          <w:lang w:eastAsia="ru-RU"/>
        </w:rPr>
        <w:t xml:space="preserve">3. </w:t>
      </w:r>
      <w:r w:rsidRPr="009B6A6F">
        <w:rPr>
          <w:rFonts w:ascii="Times New Roman" w:eastAsia="Times New Roman" w:hAnsi="Times New Roman" w:cs="Times New Roman"/>
          <w:b/>
          <w:bCs/>
          <w:sz w:val="28"/>
          <w:szCs w:val="28"/>
          <w:lang w:val="en-US" w:eastAsia="ru-RU"/>
        </w:rPr>
        <w:t>C</w:t>
      </w:r>
      <w:proofErr w:type="spellStart"/>
      <w:r w:rsidRPr="009B6A6F">
        <w:rPr>
          <w:rFonts w:ascii="Times New Roman" w:eastAsia="Times New Roman" w:hAnsi="Times New Roman" w:cs="Times New Roman"/>
          <w:b/>
          <w:bCs/>
          <w:sz w:val="28"/>
          <w:szCs w:val="28"/>
          <w:lang w:eastAsia="ru-RU"/>
        </w:rPr>
        <w:t>остав</w:t>
      </w:r>
      <w:proofErr w:type="spellEnd"/>
      <w:r w:rsidRPr="009B6A6F">
        <w:rPr>
          <w:rFonts w:ascii="Times New Roman" w:eastAsia="Times New Roman" w:hAnsi="Times New Roman" w:cs="Times New Roman"/>
          <w:b/>
          <w:bCs/>
          <w:sz w:val="28"/>
          <w:szCs w:val="28"/>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3.1.Описание последовательности действий при предоставлении муниципальной услуги</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3.1.1. Предоставление муниципальной услуги</w:t>
      </w:r>
      <w:r w:rsidRPr="009B6A6F">
        <w:rPr>
          <w:rFonts w:ascii="Times New Roman" w:eastAsia="Times New Roman" w:hAnsi="Times New Roman" w:cs="Times New Roman"/>
          <w:sz w:val="24"/>
          <w:szCs w:val="24"/>
          <w:lang w:eastAsia="ru-RU"/>
        </w:rPr>
        <w:t xml:space="preserve"> </w:t>
      </w:r>
      <w:r w:rsidRPr="009B6A6F">
        <w:rPr>
          <w:rFonts w:ascii="Times New Roman" w:eastAsia="Times New Roman" w:hAnsi="Times New Roman" w:cs="Times New Roman"/>
          <w:sz w:val="28"/>
          <w:szCs w:val="28"/>
          <w:lang w:eastAsia="ru-RU"/>
        </w:rPr>
        <w:t>включает в себя следующие процедуры:</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консультирование заявителя;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принятие и регистрация заявления;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 подготовка результата муниципальной услуги;</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 выдача заявителю результата муниципальной услуги.</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3.2. Оказание консультаций заявителю</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3.3. Принятие и регистрация заявления</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9B6A6F">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9B6A6F">
        <w:rPr>
          <w:rFonts w:ascii="Times New Roman" w:eastAsia="Times New Roman" w:hAnsi="Times New Roman" w:cs="Times New Roman"/>
          <w:sz w:val="28"/>
          <w:szCs w:val="28"/>
          <w:lang w:eastAsia="ru-RU"/>
        </w:rPr>
        <w:t xml:space="preserve">в Палату. </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Палаты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sz w:val="28"/>
          <w:szCs w:val="28"/>
          <w:lang w:eastAsia="ru-RU"/>
        </w:rPr>
        <w:t>3.3.2.</w:t>
      </w:r>
      <w:r w:rsidRPr="009B6A6F">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 xml:space="preserve">установление личности заявителя; </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прием и регистрацию заявления в специальном журнале;</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 xml:space="preserve">вручение заявителю копии </w:t>
      </w:r>
      <w:r w:rsidRPr="009B6A6F">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9B6A6F">
        <w:rPr>
          <w:rFonts w:ascii="Times New Roman" w:eastAsia="Times New Roman" w:hAnsi="Times New Roman" w:cs="Times New Roman"/>
          <w:bCs/>
          <w:sz w:val="28"/>
          <w:szCs w:val="28"/>
          <w:lang w:eastAsia="ru-RU"/>
        </w:rPr>
        <w:t>;</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9B6A6F">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прием заявления и документов в течение 15 минут;</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9B6A6F">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Палаты или возвращенные заявителю документы.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3.3.3. Руководитель Палаты рассматривает заявление, определяет исполнителя и направляет ему заявление.</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Результат процедуры: направленное исполнителю заявление.</w:t>
      </w:r>
    </w:p>
    <w:p w:rsidR="009B6A6F" w:rsidRPr="009B6A6F" w:rsidRDefault="009B6A6F" w:rsidP="00531A8A">
      <w:pPr>
        <w:tabs>
          <w:tab w:val="left" w:pos="8610"/>
        </w:tabs>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9B6A6F" w:rsidRPr="009B6A6F" w:rsidRDefault="009B6A6F" w:rsidP="00531A8A">
      <w:pPr>
        <w:suppressAutoHyphens/>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w:eastAsia="Times New Roman" w:hAnsi="Times New Roman" w:cs="Times New Roman"/>
          <w:spacing w:val="-1"/>
          <w:sz w:val="28"/>
          <w:szCs w:val="28"/>
          <w:lang w:eastAsia="ru-RU"/>
        </w:rPr>
        <w:t xml:space="preserve">3.4.1. Специалист Палаты </w:t>
      </w:r>
      <w:r w:rsidRPr="009B6A6F">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 о предоставлении:</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Выписки из домовой книги (в случае, если документ выдается органами местного самоуправления);</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9B6A6F">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9B6A6F">
        <w:rPr>
          <w:rFonts w:ascii="Times New Roman" w:eastAsia="Times New Roman" w:hAnsi="Times New Roman" w:cs="Times New Roman"/>
          <w:spacing w:val="-1"/>
          <w:sz w:val="28"/>
          <w:szCs w:val="28"/>
          <w:lang w:eastAsia="ru-RU"/>
        </w:rPr>
        <w:t xml:space="preserve">Результат процедуры: направленный запросы. </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3.4.2. Специалисты поставщиков данных на основании запроса, поступившего через систему межведомственного электронного взаимодействия, предоставляют запрашиваемые документы (информацию)</w:t>
      </w:r>
      <w:r w:rsidRPr="009B6A6F">
        <w:rPr>
          <w:rFonts w:ascii="Times New Roman" w:eastAsia="Times New Roman" w:hAnsi="Times New Roman" w:cs="Times New Roman"/>
          <w:sz w:val="28"/>
          <w:szCs w:val="28"/>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9B6A6F">
        <w:rPr>
          <w:rFonts w:ascii="Times New Roman CYR" w:eastAsia="Times New Roman" w:hAnsi="Times New Roman CYR" w:cs="Times New Roman CYR"/>
          <w:sz w:val="28"/>
          <w:szCs w:val="28"/>
          <w:lang w:eastAsia="ru-RU"/>
        </w:rPr>
        <w:t>.</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B6A6F" w:rsidRPr="009B6A6F" w:rsidRDefault="009B6A6F"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3.5. Подготовка результата муниципальной услуги</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 xml:space="preserve">3.5.1.  Специалист Палаты на основании поступивших сведений: </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подготавливает проект распоряжения по оформлению документов или проект письма об отказе в оформлении документов с указанием</w:t>
      </w:r>
      <w:r w:rsidRPr="009B6A6F">
        <w:rPr>
          <w:rFonts w:ascii="Times New Roman" w:eastAsia="Times New Roman" w:hAnsi="Times New Roman" w:cs="Times New Roman"/>
          <w:sz w:val="24"/>
          <w:szCs w:val="24"/>
          <w:lang w:eastAsia="ru-RU"/>
        </w:rPr>
        <w:t xml:space="preserve"> </w:t>
      </w:r>
      <w:r w:rsidRPr="009B6A6F">
        <w:rPr>
          <w:rFonts w:ascii="Times New Roman CYR" w:eastAsia="Times New Roman" w:hAnsi="Times New Roman CYR" w:cs="Times New Roman CYR"/>
          <w:sz w:val="28"/>
          <w:szCs w:val="28"/>
          <w:lang w:eastAsia="ru-RU"/>
        </w:rPr>
        <w:t xml:space="preserve">причин отказа; </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оформляет распоряжение (в случае принятия решения о оформлении документов) или проект письма об отказе в оформлении документов (в случае принятия решения об отказе в оформлении документов);</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CYR" w:eastAsia="Times New Roman" w:hAnsi="Times New Roman CYR" w:cs="Times New Roman CYR"/>
          <w:sz w:val="28"/>
          <w:szCs w:val="28"/>
          <w:lang w:eastAsia="ru-RU"/>
        </w:rPr>
        <w:t xml:space="preserve">направляет проект распоряжения с приложением оформленного распоряжения или проект письма об отказе в </w:t>
      </w:r>
      <w:proofErr w:type="spellStart"/>
      <w:r w:rsidRPr="009B6A6F">
        <w:rPr>
          <w:rFonts w:ascii="Times New Roman CYR" w:eastAsia="Times New Roman" w:hAnsi="Times New Roman CYR" w:cs="Times New Roman CYR"/>
          <w:sz w:val="28"/>
          <w:szCs w:val="28"/>
          <w:lang w:eastAsia="ru-RU"/>
        </w:rPr>
        <w:t>оформелении</w:t>
      </w:r>
      <w:proofErr w:type="spellEnd"/>
      <w:r w:rsidRPr="009B6A6F">
        <w:rPr>
          <w:rFonts w:ascii="Times New Roman CYR" w:eastAsia="Times New Roman" w:hAnsi="Times New Roman CYR" w:cs="Times New Roman CYR"/>
          <w:sz w:val="28"/>
          <w:szCs w:val="28"/>
          <w:lang w:eastAsia="ru-RU"/>
        </w:rPr>
        <w:t xml:space="preserve"> документов на подпись руководителю Палаты (лицу, им уполномоченному).</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Результат процедур: проект, направленный на подпись руководителю Палаты (лицу, им уполномоченному).</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3.5.2. Руководитель Палаты (лицо, им уполномоченное) утверждает проект распоряжения, подписывает  распоряжение и заверяет его печатью Палаты или утверждает приказ об отказе в оформлении документов и подписывает письмо об отказе в оформлении документов. Подписанные документы направляются специалисту Отдела по управлению и приватизации муниципального имущества.</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Процедура, устанавливаемая настоящим пунктом, осуществляется в день поступления проектов на утверждение.</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Результат процедуры: утвержденный проект распоряжения и подписанное  распоряжение или утвержденное и подписанное письмо об отказе в оформлении документов.</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3.5.3. Специалист Отдела по управлению и приватизации муниципального имущества:</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регистрирует распоряжение или письмо об отказе.</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распоряжения или письма об отказе в оформлении документов.</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руководителем Палаты.</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3.6. Выдача заявителю результата муниципальной услуги.</w:t>
      </w:r>
    </w:p>
    <w:p w:rsidR="009B6A6F" w:rsidRPr="009B6A6F" w:rsidRDefault="009B6A6F"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9B6A6F">
        <w:rPr>
          <w:rFonts w:ascii="Times New Roman CYR" w:eastAsia="Times New Roman" w:hAnsi="Times New Roman CYR" w:cs="Times New Roman CYR"/>
          <w:sz w:val="28"/>
          <w:szCs w:val="28"/>
          <w:lang w:eastAsia="ru-RU"/>
        </w:rPr>
        <w:t>3.6.1.Специалист Отдела по управлению и приватизации муниципального имущества:</w:t>
      </w:r>
    </w:p>
    <w:p w:rsidR="009B6A6F" w:rsidRPr="009B6A6F" w:rsidRDefault="009B6A6F" w:rsidP="00531A8A">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на основании распоряжения готовит договор передачи жилого помещения в собственность заявителю (далее – договор). </w:t>
      </w:r>
    </w:p>
    <w:p w:rsidR="009B6A6F" w:rsidRPr="009B6A6F" w:rsidRDefault="009B6A6F" w:rsidP="00531A8A">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Регистрирует договор в журнале регистрации договор.</w:t>
      </w:r>
    </w:p>
    <w:p w:rsidR="009B6A6F" w:rsidRPr="009B6A6F" w:rsidRDefault="009B6A6F" w:rsidP="00531A8A">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Выдает заявителю договор, подписанный председателем Палаты.</w:t>
      </w:r>
    </w:p>
    <w:p w:rsidR="009B6A6F" w:rsidRPr="009B6A6F" w:rsidRDefault="009B6A6F" w:rsidP="00531A8A">
      <w:pPr>
        <w:suppressAutoHyphens/>
        <w:autoSpaceDE w:val="0"/>
        <w:autoSpaceDN w:val="0"/>
        <w:adjustRightInd w:val="0"/>
        <w:spacing w:after="0" w:line="240" w:lineRule="auto"/>
        <w:ind w:firstLine="851"/>
        <w:jc w:val="both"/>
        <w:rPr>
          <w:rFonts w:ascii="Times New Roman" w:eastAsia="Calibri" w:hAnsi="Times New Roman" w:cs="Times New Roman"/>
          <w:sz w:val="28"/>
          <w:szCs w:val="24"/>
        </w:rPr>
      </w:pPr>
      <w:r w:rsidRPr="009B6A6F">
        <w:rPr>
          <w:rFonts w:ascii="Times New Roman" w:eastAsia="Calibri" w:hAnsi="Times New Roman" w:cs="Times New Roman"/>
          <w:sz w:val="28"/>
          <w:szCs w:val="28"/>
        </w:rPr>
        <w:t>Процедуры, устанавливаемые настоящим пунктом, осущест</w:t>
      </w:r>
      <w:r w:rsidRPr="009B6A6F">
        <w:rPr>
          <w:rFonts w:ascii="Times New Roman" w:eastAsia="Calibri" w:hAnsi="Times New Roman" w:cs="Times New Roman"/>
          <w:color w:val="000000"/>
          <w:sz w:val="28"/>
          <w:szCs w:val="28"/>
        </w:rPr>
        <w:t xml:space="preserve">вляются в </w:t>
      </w:r>
      <w:r w:rsidRPr="009B6A6F">
        <w:rPr>
          <w:rFonts w:ascii="Times New Roman" w:eastAsia="Calibri" w:hAnsi="Times New Roman" w:cs="Times New Roman"/>
          <w:color w:val="000000"/>
          <w:sz w:val="28"/>
          <w:szCs w:val="20"/>
        </w:rPr>
        <w:t xml:space="preserve"> течение </w:t>
      </w:r>
      <w:r w:rsidRPr="009B6A6F">
        <w:rPr>
          <w:rFonts w:ascii="Times New Roman" w:eastAsia="Calibri" w:hAnsi="Times New Roman" w:cs="Times New Roman"/>
          <w:sz w:val="28"/>
          <w:szCs w:val="20"/>
        </w:rPr>
        <w:t>двух дней</w:t>
      </w:r>
      <w:r w:rsidRPr="009B6A6F">
        <w:rPr>
          <w:rFonts w:ascii="Times New Roman" w:eastAsia="Calibri" w:hAnsi="Times New Roman" w:cs="Times New Roman"/>
          <w:color w:val="000000"/>
          <w:sz w:val="28"/>
          <w:szCs w:val="20"/>
        </w:rPr>
        <w:t xml:space="preserve"> с момента выдачи заявителю п</w:t>
      </w:r>
      <w:r w:rsidRPr="009B6A6F">
        <w:rPr>
          <w:rFonts w:ascii="Times New Roman" w:eastAsia="Calibri" w:hAnsi="Times New Roman" w:cs="Times New Roman"/>
          <w:bCs/>
          <w:sz w:val="28"/>
          <w:szCs w:val="24"/>
        </w:rPr>
        <w:t>остановление</w:t>
      </w:r>
      <w:r w:rsidRPr="009B6A6F">
        <w:rPr>
          <w:rFonts w:ascii="Times New Roman" w:eastAsia="Calibri" w:hAnsi="Times New Roman" w:cs="Times New Roman"/>
          <w:color w:val="000000"/>
          <w:sz w:val="28"/>
          <w:szCs w:val="20"/>
        </w:rPr>
        <w:t>.</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9B6A6F">
        <w:rPr>
          <w:rFonts w:ascii="Times New Roman" w:eastAsia="Times New Roman" w:hAnsi="Times New Roman" w:cs="Times New Roman"/>
          <w:color w:val="000000"/>
          <w:sz w:val="28"/>
          <w:szCs w:val="28"/>
          <w:lang w:eastAsia="ru-RU"/>
        </w:rPr>
        <w:t>Результат процедур: договор выданный заявителю.</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3.7. Предоставление муниципальной услуги через МФЦ</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 xml:space="preserve">3.8. Исправление технических ошибок.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Отдел:</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заявление об исправлении технической ошибки (приложение №2);</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Отдела.</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9B6A6F">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9B6A6F" w:rsidRPr="009B6A6F" w:rsidRDefault="009B6A6F" w:rsidP="009B6A6F">
      <w:pPr>
        <w:autoSpaceDE w:val="0"/>
        <w:autoSpaceDN w:val="0"/>
        <w:adjustRightInd w:val="0"/>
        <w:spacing w:after="0"/>
        <w:ind w:right="281"/>
        <w:jc w:val="both"/>
        <w:rPr>
          <w:rFonts w:ascii="Times New Roman" w:eastAsia="Times New Roman" w:hAnsi="Times New Roman" w:cs="Courier New"/>
          <w:sz w:val="28"/>
          <w:szCs w:val="28"/>
          <w:lang w:eastAsia="ru-RU"/>
        </w:rPr>
      </w:pPr>
    </w:p>
    <w:p w:rsidR="009B6A6F" w:rsidRPr="009B6A6F" w:rsidRDefault="009B6A6F" w:rsidP="009B6A6F">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9B6A6F">
        <w:rPr>
          <w:rFonts w:ascii="Times New Roman" w:eastAsia="Calibri" w:hAnsi="Times New Roman" w:cs="Times New Roman"/>
          <w:b/>
          <w:sz w:val="28"/>
          <w:szCs w:val="28"/>
        </w:rPr>
        <w:t>4. Порядок и формы контроля за предоставлением муниципальной услуги</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проверка и согласование проектов документов</w:t>
      </w:r>
      <w:r w:rsidRPr="009B6A6F">
        <w:rPr>
          <w:rFonts w:ascii="Times New Roman" w:eastAsia="Times New Roman" w:hAnsi="Times New Roman" w:cs="Times New Roman"/>
          <w:bCs/>
          <w:sz w:val="28"/>
          <w:szCs w:val="28"/>
          <w:lang w:eastAsia="ru-RU"/>
        </w:rPr>
        <w:t xml:space="preserve"> </w:t>
      </w:r>
      <w:r w:rsidRPr="009B6A6F">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8375A" w:rsidRDefault="0068375A" w:rsidP="00531A8A">
      <w:pPr>
        <w:autoSpaceDE w:val="0"/>
        <w:autoSpaceDN w:val="0"/>
        <w:adjustRightInd w:val="0"/>
        <w:spacing w:before="108" w:after="108" w:line="240" w:lineRule="auto"/>
        <w:ind w:firstLine="851"/>
        <w:jc w:val="center"/>
        <w:rPr>
          <w:rFonts w:ascii="Times New Roman" w:eastAsia="Times New Roman" w:hAnsi="Times New Roman" w:cs="Times New Roman"/>
          <w:b/>
          <w:bCs/>
          <w:sz w:val="28"/>
          <w:szCs w:val="28"/>
          <w:lang w:eastAsia="ru-RU"/>
        </w:rPr>
      </w:pPr>
    </w:p>
    <w:p w:rsidR="009B6A6F" w:rsidRPr="009B6A6F" w:rsidRDefault="009B6A6F" w:rsidP="009B6A6F">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9B6A6F">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5.1. Заявитель может обратиться с жалобой, в том числе в следующих случаях:</w:t>
      </w:r>
    </w:p>
    <w:p w:rsidR="009B6A6F" w:rsidRPr="0068375A"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1) нарушение срока регистрации запроса о предоставлении государственной или муниципальной услуги, запроса, </w:t>
      </w:r>
      <w:r w:rsidRPr="0068375A">
        <w:rPr>
          <w:rFonts w:ascii="Times New Roman" w:eastAsia="Times New Roman" w:hAnsi="Times New Roman" w:cs="Times New Roman"/>
          <w:sz w:val="28"/>
          <w:szCs w:val="28"/>
          <w:lang w:eastAsia="ru-RU"/>
        </w:rPr>
        <w:t xml:space="preserve">указанного в </w:t>
      </w:r>
      <w:hyperlink r:id="rId97" w:history="1">
        <w:r w:rsidRPr="0068375A">
          <w:rPr>
            <w:rFonts w:ascii="Times New Roman" w:eastAsia="Times New Roman" w:hAnsi="Times New Roman" w:cs="Times New Roman"/>
            <w:sz w:val="28"/>
            <w:szCs w:val="28"/>
            <w:lang w:eastAsia="ru-RU"/>
          </w:rPr>
          <w:t>статье 15.1</w:t>
        </w:r>
      </w:hyperlink>
      <w:r w:rsidRPr="0068375A">
        <w:rPr>
          <w:rFonts w:ascii="Times New Roman" w:eastAsia="Times New Roman" w:hAnsi="Times New Roman" w:cs="Times New Roman"/>
          <w:sz w:val="28"/>
          <w:szCs w:val="28"/>
          <w:lang w:eastAsia="ru-RU"/>
        </w:rPr>
        <w:t xml:space="preserve"> Федерального закона </w:t>
      </w:r>
      <w:hyperlink r:id="rId98" w:history="1">
        <w:r w:rsidRPr="0068375A">
          <w:rPr>
            <w:rFonts w:ascii="Times New Roman" w:eastAsia="Times New Roman" w:hAnsi="Times New Roman" w:cs="Times New Roman"/>
            <w:sz w:val="28"/>
            <w:szCs w:val="28"/>
            <w:lang w:eastAsia="ru-RU"/>
          </w:rPr>
          <w:t xml:space="preserve">от 27.07.2010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 xml:space="preserve"> 210-ФЗ</w:t>
        </w:r>
      </w:hyperlink>
      <w:r w:rsidRPr="0068375A">
        <w:rPr>
          <w:rFonts w:ascii="Times New Roman" w:eastAsia="Times New Roman" w:hAnsi="Times New Roman" w:cs="Times New Roman"/>
          <w:sz w:val="28"/>
          <w:szCs w:val="28"/>
          <w:lang w:eastAsia="ru-RU"/>
        </w:rPr>
        <w:t xml:space="preserve">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w:t>
      </w:r>
    </w:p>
    <w:p w:rsidR="009B6A6F" w:rsidRPr="0068375A"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68375A">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99" w:history="1">
        <w:r w:rsidRPr="0068375A">
          <w:rPr>
            <w:rFonts w:ascii="Times New Roman" w:eastAsia="Times New Roman" w:hAnsi="Times New Roman" w:cs="Times New Roman"/>
            <w:sz w:val="28"/>
            <w:szCs w:val="28"/>
            <w:lang w:eastAsia="ru-RU"/>
          </w:rPr>
          <w:t xml:space="preserve">статьи 16 Федерального закона от 27.07.2010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 xml:space="preserve">210-ФЗ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8375A" w:rsidRPr="0068375A">
          <w:rPr>
            <w:rFonts w:ascii="Times New Roman" w:eastAsia="Times New Roman" w:hAnsi="Times New Roman" w:cs="Times New Roman"/>
            <w:sz w:val="28"/>
            <w:szCs w:val="28"/>
            <w:lang w:eastAsia="ru-RU"/>
          </w:rPr>
          <w:t>»</w:t>
        </w:r>
      </w:hyperlink>
      <w:r w:rsidRPr="0068375A">
        <w:rPr>
          <w:rFonts w:ascii="Times New Roman" w:eastAsia="Times New Roman" w:hAnsi="Times New Roman" w:cs="Times New Roman"/>
          <w:sz w:val="28"/>
          <w:szCs w:val="28"/>
          <w:lang w:eastAsia="ru-RU"/>
        </w:rPr>
        <w:t>.</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68375A">
        <w:rPr>
          <w:rFonts w:ascii="Times New Roman" w:eastAsia="Times New Roman" w:hAnsi="Times New Roman" w:cs="Times New Roman"/>
          <w:sz w:val="28"/>
          <w:szCs w:val="28"/>
          <w:lang w:eastAsia="ru-RU"/>
        </w:rPr>
        <w:t xml:space="preserve">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w:t>
      </w:r>
      <w:r w:rsidRPr="009B6A6F">
        <w:rPr>
          <w:rFonts w:ascii="Times New Roman" w:eastAsia="Times New Roman" w:hAnsi="Times New Roman" w:cs="Times New Roman"/>
          <w:sz w:val="28"/>
          <w:szCs w:val="28"/>
          <w:lang w:eastAsia="ru-RU"/>
        </w:rPr>
        <w:t>для предоставления муниципальной услуги;</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9B6A6F" w:rsidRPr="0068375A"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9B6A6F">
        <w:rPr>
          <w:rFonts w:ascii="Times New Roman" w:eastAsia="Times New Roman" w:hAnsi="Times New Roman" w:cs="Times New Roman"/>
          <w:color w:val="404040"/>
          <w:sz w:val="28"/>
          <w:szCs w:val="28"/>
          <w:u w:val="single"/>
          <w:lang w:eastAsia="ru-RU"/>
        </w:rPr>
        <w:t>статьи 16 Фед</w:t>
      </w:r>
      <w:r w:rsidR="0068375A">
        <w:rPr>
          <w:rFonts w:ascii="Times New Roman" w:eastAsia="Times New Roman" w:hAnsi="Times New Roman" w:cs="Times New Roman"/>
          <w:color w:val="404040"/>
          <w:sz w:val="28"/>
          <w:szCs w:val="28"/>
          <w:u w:val="single"/>
          <w:lang w:eastAsia="ru-RU"/>
        </w:rPr>
        <w:t xml:space="preserve">ерального </w:t>
      </w:r>
      <w:r w:rsidR="0068375A" w:rsidRPr="0068375A">
        <w:rPr>
          <w:rFonts w:ascii="Times New Roman" w:eastAsia="Times New Roman" w:hAnsi="Times New Roman" w:cs="Times New Roman"/>
          <w:sz w:val="28"/>
          <w:szCs w:val="28"/>
          <w:lang w:eastAsia="ru-RU"/>
        </w:rPr>
        <w:t>закона от 27.07.2010 №</w:t>
      </w:r>
      <w:r w:rsidRPr="0068375A">
        <w:rPr>
          <w:rFonts w:ascii="Times New Roman" w:eastAsia="Times New Roman" w:hAnsi="Times New Roman" w:cs="Times New Roman"/>
          <w:sz w:val="28"/>
          <w:szCs w:val="28"/>
          <w:lang w:eastAsia="ru-RU"/>
        </w:rPr>
        <w:t xml:space="preserve"> 210-ФЗ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w:t>
      </w:r>
    </w:p>
    <w:p w:rsidR="009B6A6F" w:rsidRPr="0068375A"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68375A">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B6A6F" w:rsidRPr="0068375A"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68375A">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hyperlink r:id="rId100" w:history="1">
        <w:r w:rsidRPr="0068375A">
          <w:rPr>
            <w:rFonts w:ascii="Times New Roman" w:eastAsia="Times New Roman" w:hAnsi="Times New Roman" w:cs="Times New Roman"/>
            <w:sz w:val="28"/>
            <w:szCs w:val="28"/>
            <w:lang w:eastAsia="ru-RU"/>
          </w:rPr>
          <w:t xml:space="preserve">статьи 16 Федерального закона от 27.07.2010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 xml:space="preserve"> 210-ФЗ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01" w:history="1">
        <w:r w:rsidRPr="0068375A">
          <w:rPr>
            <w:rFonts w:ascii="Times New Roman" w:eastAsia="Times New Roman" w:hAnsi="Times New Roman" w:cs="Times New Roman"/>
            <w:sz w:val="28"/>
            <w:szCs w:val="28"/>
            <w:lang w:eastAsia="ru-RU"/>
          </w:rPr>
          <w:t>статьи 16 Федерального закона от 27.0</w:t>
        </w:r>
        <w:r w:rsidR="0068375A" w:rsidRPr="0068375A">
          <w:rPr>
            <w:rFonts w:ascii="Times New Roman" w:eastAsia="Times New Roman" w:hAnsi="Times New Roman" w:cs="Times New Roman"/>
            <w:sz w:val="28"/>
            <w:szCs w:val="28"/>
            <w:lang w:eastAsia="ru-RU"/>
          </w:rPr>
          <w:t>7.2010 №</w:t>
        </w:r>
        <w:r w:rsidRPr="0068375A">
          <w:rPr>
            <w:rFonts w:ascii="Times New Roman" w:eastAsia="Times New Roman" w:hAnsi="Times New Roman" w:cs="Times New Roman"/>
            <w:sz w:val="28"/>
            <w:szCs w:val="28"/>
            <w:lang w:eastAsia="ru-RU"/>
          </w:rPr>
          <w:t xml:space="preserve"> 210-ФЗ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w:t>
      </w:r>
    </w:p>
    <w:p w:rsidR="009B6A6F" w:rsidRPr="0068375A"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68375A">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9B6A6F" w:rsidRPr="0068375A"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68375A">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w:t>
      </w:r>
      <w:r w:rsidRPr="009B6A6F">
        <w:rPr>
          <w:rFonts w:ascii="Times New Roman" w:eastAsia="Times New Roman" w:hAnsi="Times New Roman" w:cs="Times New Roman"/>
          <w:sz w:val="28"/>
          <w:szCs w:val="28"/>
          <w:lang w:eastAsia="ru-RU"/>
        </w:rPr>
        <w:t xml:space="preserve">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68375A">
        <w:rPr>
          <w:rFonts w:ascii="Times New Roman" w:eastAsia="Times New Roman" w:hAnsi="Times New Roman" w:cs="Times New Roman"/>
          <w:sz w:val="28"/>
          <w:szCs w:val="28"/>
          <w:lang w:eastAsia="ru-RU"/>
        </w:rPr>
        <w:t xml:space="preserve">определенном частью 1.3 </w:t>
      </w:r>
      <w:hyperlink r:id="rId102" w:history="1">
        <w:r w:rsidRPr="0068375A">
          <w:rPr>
            <w:rFonts w:ascii="Times New Roman" w:eastAsia="Times New Roman" w:hAnsi="Times New Roman" w:cs="Times New Roman"/>
            <w:sz w:val="28"/>
            <w:szCs w:val="28"/>
            <w:lang w:eastAsia="ru-RU"/>
          </w:rPr>
          <w:t xml:space="preserve">статьи 16 Федерального закона от 27.07.2010 </w:t>
        </w:r>
        <w:r w:rsidR="0068375A">
          <w:rPr>
            <w:rFonts w:ascii="Times New Roman" w:eastAsia="Times New Roman" w:hAnsi="Times New Roman" w:cs="Times New Roman"/>
            <w:sz w:val="28"/>
            <w:szCs w:val="28"/>
            <w:lang w:eastAsia="ru-RU"/>
          </w:rPr>
          <w:t xml:space="preserve">           </w:t>
        </w:r>
        <w:r w:rsidR="006A06E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 xml:space="preserve"> 210-ФЗ </w:t>
        </w:r>
        <w:r w:rsidR="006A06E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A06EA" w:rsidRPr="0068375A">
          <w:rPr>
            <w:rFonts w:ascii="Times New Roman" w:eastAsia="Times New Roman" w:hAnsi="Times New Roman" w:cs="Times New Roman"/>
            <w:sz w:val="28"/>
            <w:szCs w:val="28"/>
            <w:lang w:eastAsia="ru-RU"/>
          </w:rPr>
          <w:t>»</w:t>
        </w:r>
      </w:hyperlink>
      <w:r w:rsidRPr="0068375A">
        <w:rPr>
          <w:rFonts w:ascii="Times New Roman" w:eastAsia="Times New Roman" w:hAnsi="Times New Roman" w:cs="Times New Roman"/>
          <w:sz w:val="28"/>
          <w:szCs w:val="28"/>
          <w:lang w:eastAsia="ru-RU"/>
        </w:rPr>
        <w:t>.</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68375A">
        <w:rPr>
          <w:rFonts w:ascii="Times New Roman" w:eastAsia="Times New Roman" w:hAnsi="Times New Roman" w:cs="Times New Roman"/>
          <w:sz w:val="28"/>
          <w:szCs w:val="28"/>
          <w:lang w:eastAsia="ru-RU"/>
        </w:rPr>
        <w:t xml:space="preserve">5.2. Жалоба подается в письменной форме на бумажном </w:t>
      </w:r>
      <w:r w:rsidRPr="009B6A6F">
        <w:rPr>
          <w:rFonts w:ascii="Times New Roman" w:eastAsia="Times New Roman" w:hAnsi="Times New Roman" w:cs="Times New Roman"/>
          <w:sz w:val="28"/>
          <w:szCs w:val="28"/>
          <w:lang w:eastAsia="ru-RU"/>
        </w:rPr>
        <w:t xml:space="preserve">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w:t>
      </w:r>
      <w:hyperlink r:id="rId103" w:history="1">
        <w:r w:rsidRPr="006A06EA">
          <w:rPr>
            <w:rFonts w:ascii="Times New Roman" w:eastAsia="Times New Roman" w:hAnsi="Times New Roman" w:cs="Times New Roman"/>
            <w:sz w:val="28"/>
            <w:szCs w:val="28"/>
            <w:lang w:eastAsia="ru-RU"/>
          </w:rPr>
          <w:t xml:space="preserve">статьи 16 Федерального закона от 27.07.2010 </w:t>
        </w:r>
        <w:r w:rsidR="006A06EA" w:rsidRPr="006A06EA">
          <w:rPr>
            <w:rFonts w:ascii="Times New Roman" w:eastAsia="Times New Roman" w:hAnsi="Times New Roman" w:cs="Times New Roman"/>
            <w:sz w:val="28"/>
            <w:szCs w:val="28"/>
            <w:lang w:eastAsia="ru-RU"/>
          </w:rPr>
          <w:t>№</w:t>
        </w:r>
        <w:r w:rsidRPr="006A06EA">
          <w:rPr>
            <w:rFonts w:ascii="Times New Roman" w:eastAsia="Times New Roman" w:hAnsi="Times New Roman" w:cs="Times New Roman"/>
            <w:sz w:val="28"/>
            <w:szCs w:val="28"/>
            <w:lang w:eastAsia="ru-RU"/>
          </w:rPr>
          <w:t xml:space="preserve"> 210-ФЗ </w:t>
        </w:r>
        <w:r w:rsidR="006A06EA" w:rsidRPr="006A06EA">
          <w:rPr>
            <w:rFonts w:ascii="Times New Roman" w:eastAsia="Times New Roman" w:hAnsi="Times New Roman" w:cs="Times New Roman"/>
            <w:sz w:val="28"/>
            <w:szCs w:val="28"/>
            <w:lang w:eastAsia="ru-RU"/>
          </w:rPr>
          <w:t>«</w:t>
        </w:r>
        <w:r w:rsidRPr="006A06E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A06EA" w:rsidRPr="006A06EA">
        <w:rPr>
          <w:rFonts w:ascii="Times New Roman" w:eastAsia="Times New Roman" w:hAnsi="Times New Roman" w:cs="Times New Roman"/>
          <w:sz w:val="28"/>
          <w:szCs w:val="28"/>
          <w:lang w:eastAsia="ru-RU"/>
        </w:rPr>
        <w:t>»</w:t>
      </w:r>
      <w:r w:rsidRPr="009B6A6F">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6A06EA">
        <w:rPr>
          <w:rFonts w:ascii="Times New Roman" w:eastAsia="Times New Roman" w:hAnsi="Times New Roman" w:cs="Times New Roman"/>
          <w:sz w:val="28"/>
          <w:szCs w:val="28"/>
          <w:lang w:eastAsia="ru-RU"/>
        </w:rPr>
        <w:t xml:space="preserve">статьи 16 Федерального закона от 27.07.2010 </w:t>
      </w:r>
      <w:r w:rsidR="006A06EA" w:rsidRPr="006A06EA">
        <w:rPr>
          <w:rFonts w:ascii="Times New Roman" w:eastAsia="Times New Roman" w:hAnsi="Times New Roman" w:cs="Times New Roman"/>
          <w:sz w:val="28"/>
          <w:szCs w:val="28"/>
          <w:lang w:eastAsia="ru-RU"/>
        </w:rPr>
        <w:t>№ 210-ФЗ «</w:t>
      </w:r>
      <w:r w:rsidRPr="006A06E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A06EA" w:rsidRPr="006A06EA">
        <w:rPr>
          <w:rFonts w:ascii="Times New Roman" w:eastAsia="Times New Roman" w:hAnsi="Times New Roman" w:cs="Times New Roman"/>
          <w:sz w:val="28"/>
          <w:szCs w:val="28"/>
          <w:lang w:eastAsia="ru-RU"/>
        </w:rPr>
        <w:t>»</w:t>
      </w:r>
      <w:r w:rsidRPr="009B6A6F">
        <w:rPr>
          <w:rFonts w:ascii="Times New Roman" w:eastAsia="Times New Roman" w:hAnsi="Times New Roman" w:cs="Times New Roman"/>
          <w:sz w:val="28"/>
          <w:szCs w:val="28"/>
          <w:lang w:eastAsia="ru-RU"/>
        </w:rPr>
        <w:t>, подаются руководителям этих организаций.</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5.2.1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w:t>
      </w:r>
      <w:r w:rsidR="006A06EA" w:rsidRPr="006A06EA">
        <w:rPr>
          <w:rFonts w:ascii="Times New Roman" w:eastAsia="Times New Roman" w:hAnsi="Times New Roman" w:cs="Times New Roman"/>
          <w:sz w:val="28"/>
          <w:szCs w:val="28"/>
          <w:lang w:eastAsia="ru-RU"/>
        </w:rPr>
        <w:t xml:space="preserve">онно-телекоммуникационной сети </w:t>
      </w:r>
      <w:r w:rsidRPr="009B6A6F">
        <w:rPr>
          <w:rFonts w:ascii="Times New Roman" w:eastAsia="Times New Roman" w:hAnsi="Times New Roman" w:cs="Times New Roman"/>
          <w:sz w:val="28"/>
          <w:szCs w:val="28"/>
          <w:lang w:eastAsia="ru-RU"/>
        </w:rPr>
        <w:t>Интернет, Лениногорского муниципального района (http://www.</w:t>
      </w:r>
      <w:proofErr w:type="spellStart"/>
      <w:r w:rsidRPr="009B6A6F">
        <w:rPr>
          <w:rFonts w:ascii="Times New Roman" w:eastAsia="Times New Roman" w:hAnsi="Times New Roman" w:cs="Times New Roman"/>
          <w:sz w:val="28"/>
          <w:szCs w:val="28"/>
          <w:lang w:val="en-US" w:eastAsia="ru-RU"/>
        </w:rPr>
        <w:t>leninogorsk</w:t>
      </w:r>
      <w:proofErr w:type="spellEnd"/>
      <w:r w:rsidRPr="009B6A6F">
        <w:rPr>
          <w:rFonts w:ascii="Times New Roman" w:eastAsia="Times New Roman" w:hAnsi="Times New Roman" w:cs="Times New Roman"/>
          <w:sz w:val="28"/>
          <w:szCs w:val="28"/>
          <w:lang w:eastAsia="ru-RU"/>
        </w:rPr>
        <w:t>.</w:t>
      </w:r>
      <w:proofErr w:type="spellStart"/>
      <w:r w:rsidRPr="009B6A6F">
        <w:rPr>
          <w:rFonts w:ascii="Times New Roman" w:eastAsia="Times New Roman" w:hAnsi="Times New Roman" w:cs="Times New Roman"/>
          <w:sz w:val="28"/>
          <w:szCs w:val="28"/>
          <w:lang w:val="en-US" w:eastAsia="ru-RU"/>
        </w:rPr>
        <w:t>tatarstan</w:t>
      </w:r>
      <w:proofErr w:type="spellEnd"/>
      <w:r w:rsidRPr="009B6A6F">
        <w:rPr>
          <w:rFonts w:ascii="Times New Roman" w:eastAsia="Times New Roman" w:hAnsi="Times New Roman" w:cs="Times New Roman"/>
          <w:sz w:val="28"/>
          <w:szCs w:val="28"/>
          <w:lang w:eastAsia="ru-RU"/>
        </w:rPr>
        <w:t>.</w:t>
      </w:r>
      <w:proofErr w:type="spellStart"/>
      <w:r w:rsidRPr="009B6A6F">
        <w:rPr>
          <w:rFonts w:ascii="Times New Roman" w:eastAsia="Times New Roman" w:hAnsi="Times New Roman" w:cs="Times New Roman"/>
          <w:sz w:val="28"/>
          <w:szCs w:val="28"/>
          <w:lang w:eastAsia="ru-RU"/>
        </w:rPr>
        <w:t>ru</w:t>
      </w:r>
      <w:proofErr w:type="spellEnd"/>
      <w:r w:rsidRPr="009B6A6F">
        <w:rPr>
          <w:rFonts w:ascii="Times New Roman" w:eastAsia="Times New Roman" w:hAnsi="Times New Roman" w:cs="Times New Roman"/>
          <w:sz w:val="28"/>
          <w:szCs w:val="28"/>
          <w:lang w:eastAsia="ru-RU"/>
        </w:rPr>
        <w:t xml:space="preserve">),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6A06EA">
        <w:rPr>
          <w:rFonts w:ascii="Times New Roman" w:eastAsia="Times New Roman" w:hAnsi="Times New Roman" w:cs="Times New Roman"/>
          <w:sz w:val="28"/>
          <w:szCs w:val="28"/>
          <w:lang w:eastAsia="ru-RU"/>
        </w:rPr>
        <w:t>Интернет</w:t>
      </w:r>
      <w:r w:rsidRPr="009B6A6F">
        <w:rPr>
          <w:rFonts w:ascii="Times New Roman" w:eastAsia="Times New Roman" w:hAnsi="Times New Roman" w:cs="Times New Roman"/>
          <w:sz w:val="28"/>
          <w:szCs w:val="28"/>
          <w:lang w:eastAsia="ru-RU"/>
        </w:rPr>
        <w:t xml:space="preserve">,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w:t>
      </w:r>
      <w:hyperlink r:id="rId104" w:history="1">
        <w:r w:rsidRPr="006A06EA">
          <w:rPr>
            <w:rFonts w:ascii="Times New Roman" w:eastAsia="Times New Roman" w:hAnsi="Times New Roman" w:cs="Times New Roman"/>
            <w:sz w:val="28"/>
            <w:szCs w:val="28"/>
            <w:lang w:eastAsia="ru-RU"/>
          </w:rPr>
          <w:t xml:space="preserve">статьи 16 Федерального закона от 27.07.2010 </w:t>
        </w:r>
        <w:r w:rsidR="006A06EA" w:rsidRPr="006A06EA">
          <w:rPr>
            <w:rFonts w:ascii="Times New Roman" w:eastAsia="Times New Roman" w:hAnsi="Times New Roman" w:cs="Times New Roman"/>
            <w:sz w:val="28"/>
            <w:szCs w:val="28"/>
            <w:lang w:eastAsia="ru-RU"/>
          </w:rPr>
          <w:t>№</w:t>
        </w:r>
        <w:r w:rsidRPr="006A06EA">
          <w:rPr>
            <w:rFonts w:ascii="Times New Roman" w:eastAsia="Times New Roman" w:hAnsi="Times New Roman" w:cs="Times New Roman"/>
            <w:sz w:val="28"/>
            <w:szCs w:val="28"/>
            <w:lang w:eastAsia="ru-RU"/>
          </w:rPr>
          <w:t xml:space="preserve">210-ФЗ </w:t>
        </w:r>
        <w:r w:rsidR="006A06EA" w:rsidRPr="006A06EA">
          <w:rPr>
            <w:rFonts w:ascii="Times New Roman" w:eastAsia="Times New Roman" w:hAnsi="Times New Roman" w:cs="Times New Roman"/>
            <w:sz w:val="28"/>
            <w:szCs w:val="28"/>
            <w:lang w:eastAsia="ru-RU"/>
          </w:rPr>
          <w:t>«</w:t>
        </w:r>
        <w:r w:rsidRPr="006A06E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A06EA" w:rsidRPr="006A06EA">
          <w:rPr>
            <w:rFonts w:ascii="Times New Roman" w:eastAsia="Times New Roman" w:hAnsi="Times New Roman" w:cs="Times New Roman"/>
            <w:sz w:val="28"/>
            <w:szCs w:val="28"/>
            <w:lang w:eastAsia="ru-RU"/>
          </w:rPr>
          <w:t>»</w:t>
        </w:r>
      </w:hyperlink>
      <w:r w:rsidRPr="009B6A6F">
        <w:rPr>
          <w:rFonts w:ascii="Times New Roman" w:eastAsia="Times New Roman" w:hAnsi="Times New Roman" w:cs="Times New Roman"/>
          <w:sz w:val="28"/>
          <w:szCs w:val="28"/>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5.4. Жалоба должна содержать следующую информацию:</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w:t>
      </w:r>
      <w:hyperlink r:id="rId105" w:history="1">
        <w:r w:rsidRPr="006A06EA">
          <w:rPr>
            <w:rFonts w:ascii="Times New Roman" w:eastAsia="Times New Roman" w:hAnsi="Times New Roman" w:cs="Times New Roman"/>
            <w:sz w:val="28"/>
            <w:szCs w:val="28"/>
            <w:lang w:eastAsia="ru-RU"/>
          </w:rPr>
          <w:t xml:space="preserve">статьи 16 Федерального закона от 27.07.2010 </w:t>
        </w:r>
        <w:r w:rsidR="006A06EA" w:rsidRPr="006A06EA">
          <w:rPr>
            <w:rFonts w:ascii="Times New Roman" w:eastAsia="Times New Roman" w:hAnsi="Times New Roman" w:cs="Times New Roman"/>
            <w:sz w:val="28"/>
            <w:szCs w:val="28"/>
            <w:lang w:eastAsia="ru-RU"/>
          </w:rPr>
          <w:t>№</w:t>
        </w:r>
        <w:r w:rsidRPr="006A06EA">
          <w:rPr>
            <w:rFonts w:ascii="Times New Roman" w:eastAsia="Times New Roman" w:hAnsi="Times New Roman" w:cs="Times New Roman"/>
            <w:sz w:val="28"/>
            <w:szCs w:val="28"/>
            <w:lang w:eastAsia="ru-RU"/>
          </w:rPr>
          <w:t xml:space="preserve"> 210-ФЗ </w:t>
        </w:r>
        <w:r w:rsidR="006A06EA" w:rsidRPr="006A06EA">
          <w:rPr>
            <w:rFonts w:ascii="Times New Roman" w:eastAsia="Times New Roman" w:hAnsi="Times New Roman" w:cs="Times New Roman"/>
            <w:sz w:val="28"/>
            <w:szCs w:val="28"/>
            <w:lang w:eastAsia="ru-RU"/>
          </w:rPr>
          <w:t>«</w:t>
        </w:r>
        <w:r w:rsidRPr="006A06E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A06EA" w:rsidRPr="006A06EA">
        <w:rPr>
          <w:rFonts w:ascii="Times New Roman" w:eastAsia="Times New Roman" w:hAnsi="Times New Roman" w:cs="Times New Roman"/>
          <w:sz w:val="28"/>
          <w:szCs w:val="28"/>
          <w:lang w:eastAsia="ru-RU"/>
        </w:rPr>
        <w:t>»</w:t>
      </w:r>
      <w:r w:rsidRPr="009B6A6F">
        <w:rPr>
          <w:rFonts w:ascii="Times New Roman" w:eastAsia="Times New Roman" w:hAnsi="Times New Roman" w:cs="Times New Roman"/>
          <w:sz w:val="28"/>
          <w:szCs w:val="28"/>
          <w:lang w:eastAsia="ru-RU"/>
        </w:rPr>
        <w:t>, их руководителей и (или) работников, решения и действия (бездействие) которых обжалуются;</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06" w:history="1">
        <w:r w:rsidRPr="006A06EA">
          <w:rPr>
            <w:rFonts w:ascii="Times New Roman" w:eastAsia="Times New Roman" w:hAnsi="Times New Roman" w:cs="Times New Roman"/>
            <w:sz w:val="28"/>
            <w:szCs w:val="28"/>
            <w:u w:val="single"/>
            <w:lang w:eastAsia="ru-RU"/>
          </w:rPr>
          <w:t xml:space="preserve">статьи 16 Федерального закона от 27.07.2010 </w:t>
        </w:r>
        <w:r w:rsidR="006A06EA" w:rsidRPr="006A06EA">
          <w:rPr>
            <w:rFonts w:ascii="Times New Roman" w:eastAsia="Times New Roman" w:hAnsi="Times New Roman" w:cs="Times New Roman"/>
            <w:sz w:val="28"/>
            <w:szCs w:val="28"/>
            <w:u w:val="single"/>
            <w:lang w:eastAsia="ru-RU"/>
          </w:rPr>
          <w:t>№</w:t>
        </w:r>
        <w:r w:rsidRPr="006A06EA">
          <w:rPr>
            <w:rFonts w:ascii="Times New Roman" w:eastAsia="Times New Roman" w:hAnsi="Times New Roman" w:cs="Times New Roman"/>
            <w:sz w:val="28"/>
            <w:szCs w:val="28"/>
            <w:u w:val="single"/>
            <w:lang w:eastAsia="ru-RU"/>
          </w:rPr>
          <w:t xml:space="preserve"> 210-ФЗ </w:t>
        </w:r>
        <w:r w:rsidR="006A06EA" w:rsidRPr="006A06EA">
          <w:rPr>
            <w:rFonts w:ascii="Times New Roman" w:eastAsia="Times New Roman" w:hAnsi="Times New Roman" w:cs="Times New Roman"/>
            <w:sz w:val="28"/>
            <w:szCs w:val="28"/>
            <w:u w:val="single"/>
            <w:lang w:eastAsia="ru-RU"/>
          </w:rPr>
          <w:t>«</w:t>
        </w:r>
        <w:r w:rsidRPr="006A06EA">
          <w:rPr>
            <w:rFonts w:ascii="Times New Roman" w:eastAsia="Times New Roman" w:hAnsi="Times New Roman" w:cs="Times New Roman"/>
            <w:sz w:val="28"/>
            <w:szCs w:val="28"/>
            <w:u w:val="single"/>
            <w:lang w:eastAsia="ru-RU"/>
          </w:rPr>
          <w:t>Об организации предоставления государственных и муниципальных услуг</w:t>
        </w:r>
      </w:hyperlink>
      <w:r w:rsidR="006A06EA" w:rsidRPr="006A06EA">
        <w:rPr>
          <w:rFonts w:ascii="Times New Roman" w:eastAsia="Times New Roman" w:hAnsi="Times New Roman" w:cs="Times New Roman"/>
          <w:sz w:val="28"/>
          <w:szCs w:val="28"/>
          <w:lang w:eastAsia="ru-RU"/>
        </w:rPr>
        <w:t>»</w:t>
      </w:r>
      <w:r w:rsidRPr="009B6A6F">
        <w:rPr>
          <w:rFonts w:ascii="Times New Roman" w:eastAsia="Times New Roman" w:hAnsi="Times New Roman" w:cs="Times New Roman"/>
          <w:sz w:val="28"/>
          <w:szCs w:val="28"/>
          <w:lang w:eastAsia="ru-RU"/>
        </w:rPr>
        <w:t>, их работников;</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07" w:history="1">
        <w:r w:rsidRPr="006A06EA">
          <w:rPr>
            <w:rFonts w:ascii="Times New Roman" w:eastAsia="Times New Roman" w:hAnsi="Times New Roman" w:cs="Times New Roman"/>
            <w:sz w:val="28"/>
            <w:szCs w:val="28"/>
            <w:lang w:eastAsia="ru-RU"/>
          </w:rPr>
          <w:t>статьи 16 Фед</w:t>
        </w:r>
        <w:r w:rsidR="006A06EA" w:rsidRPr="006A06EA">
          <w:rPr>
            <w:rFonts w:ascii="Times New Roman" w:eastAsia="Times New Roman" w:hAnsi="Times New Roman" w:cs="Times New Roman"/>
            <w:sz w:val="28"/>
            <w:szCs w:val="28"/>
            <w:lang w:eastAsia="ru-RU"/>
          </w:rPr>
          <w:t>ерального закона от 27.07.2010 №</w:t>
        </w:r>
        <w:r w:rsidRPr="006A06EA">
          <w:rPr>
            <w:rFonts w:ascii="Times New Roman" w:eastAsia="Times New Roman" w:hAnsi="Times New Roman" w:cs="Times New Roman"/>
            <w:sz w:val="28"/>
            <w:szCs w:val="28"/>
            <w:lang w:eastAsia="ru-RU"/>
          </w:rPr>
          <w:t xml:space="preserve"> 210-ФЗ </w:t>
        </w:r>
        <w:r w:rsidR="006A06EA" w:rsidRPr="006A06EA">
          <w:rPr>
            <w:rFonts w:ascii="Times New Roman" w:eastAsia="Times New Roman" w:hAnsi="Times New Roman" w:cs="Times New Roman"/>
            <w:sz w:val="28"/>
            <w:szCs w:val="28"/>
            <w:lang w:eastAsia="ru-RU"/>
          </w:rPr>
          <w:t>«</w:t>
        </w:r>
        <w:r w:rsidRPr="006A06E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A06EA" w:rsidRPr="006A06EA">
        <w:rPr>
          <w:rFonts w:ascii="Times New Roman" w:eastAsia="Times New Roman" w:hAnsi="Times New Roman" w:cs="Times New Roman"/>
          <w:sz w:val="28"/>
          <w:szCs w:val="28"/>
          <w:lang w:eastAsia="ru-RU"/>
        </w:rPr>
        <w:t>»</w:t>
      </w:r>
      <w:r w:rsidRPr="009B6A6F">
        <w:rPr>
          <w:rFonts w:ascii="Times New Roman" w:eastAsia="Times New Roman" w:hAnsi="Times New Roman" w:cs="Times New Roman"/>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54.1.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w:t>
      </w:r>
      <w:hyperlink r:id="rId108" w:history="1">
        <w:r w:rsidRPr="006A06EA">
          <w:rPr>
            <w:rFonts w:ascii="Times New Roman" w:eastAsia="Times New Roman" w:hAnsi="Times New Roman" w:cs="Times New Roman"/>
            <w:sz w:val="28"/>
            <w:szCs w:val="28"/>
            <w:lang w:eastAsia="ru-RU"/>
          </w:rPr>
          <w:t>статьи 16 Федерального</w:t>
        </w:r>
        <w:r w:rsidR="006A06EA" w:rsidRPr="006A06EA">
          <w:rPr>
            <w:rFonts w:ascii="Times New Roman" w:eastAsia="Times New Roman" w:hAnsi="Times New Roman" w:cs="Times New Roman"/>
            <w:sz w:val="28"/>
            <w:szCs w:val="28"/>
            <w:lang w:eastAsia="ru-RU"/>
          </w:rPr>
          <w:t xml:space="preserve"> закона от 27.07.2010 </w:t>
        </w:r>
        <w:r w:rsidR="0068375A">
          <w:rPr>
            <w:rFonts w:ascii="Times New Roman" w:eastAsia="Times New Roman" w:hAnsi="Times New Roman" w:cs="Times New Roman"/>
            <w:sz w:val="28"/>
            <w:szCs w:val="28"/>
            <w:lang w:eastAsia="ru-RU"/>
          </w:rPr>
          <w:t xml:space="preserve">          </w:t>
        </w:r>
        <w:r w:rsidR="006A06EA" w:rsidRPr="006A06EA">
          <w:rPr>
            <w:rFonts w:ascii="Times New Roman" w:eastAsia="Times New Roman" w:hAnsi="Times New Roman" w:cs="Times New Roman"/>
            <w:sz w:val="28"/>
            <w:szCs w:val="28"/>
            <w:lang w:eastAsia="ru-RU"/>
          </w:rPr>
          <w:t>№ 210-ФЗ «</w:t>
        </w:r>
        <w:r w:rsidRPr="006A06E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8375A">
        <w:rPr>
          <w:rFonts w:ascii="Times New Roman" w:eastAsia="Times New Roman" w:hAnsi="Times New Roman" w:cs="Times New Roman"/>
          <w:sz w:val="28"/>
          <w:szCs w:val="28"/>
          <w:lang w:eastAsia="ru-RU"/>
        </w:rPr>
        <w:t>»</w:t>
      </w:r>
      <w:r w:rsidRPr="009B6A6F">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w:t>
      </w:r>
      <w:hyperlink r:id="rId109" w:history="1">
        <w:r w:rsidRPr="006A06EA">
          <w:rPr>
            <w:rFonts w:ascii="Times New Roman" w:eastAsia="Times New Roman" w:hAnsi="Times New Roman" w:cs="Times New Roman"/>
            <w:sz w:val="28"/>
            <w:szCs w:val="28"/>
            <w:lang w:eastAsia="ru-RU"/>
          </w:rPr>
          <w:t xml:space="preserve">статьи 16 Федерального закона от 27.07.2010 </w:t>
        </w:r>
        <w:r w:rsidR="006A06EA" w:rsidRPr="006A06EA">
          <w:rPr>
            <w:rFonts w:ascii="Times New Roman" w:eastAsia="Times New Roman" w:hAnsi="Times New Roman" w:cs="Times New Roman"/>
            <w:sz w:val="28"/>
            <w:szCs w:val="28"/>
            <w:lang w:eastAsia="ru-RU"/>
          </w:rPr>
          <w:t>№ 210-ФЗ «</w:t>
        </w:r>
        <w:r w:rsidRPr="006A06E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A06EA" w:rsidRPr="006A06EA">
        <w:rPr>
          <w:rFonts w:ascii="Times New Roman" w:eastAsia="Times New Roman" w:hAnsi="Times New Roman" w:cs="Times New Roman"/>
          <w:sz w:val="28"/>
          <w:szCs w:val="28"/>
          <w:lang w:eastAsia="ru-RU"/>
        </w:rPr>
        <w:t>»</w:t>
      </w:r>
      <w:r w:rsidRPr="009B6A6F">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5.5. По результатам рассмотрения жалобы принимается одно из следующих решений:</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в удовлетворении жалобы отказывается.</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5.6. Не позднее дня, следующего за днем принятия решения, указанного в части 5.5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5.6.1. В случае признания жалобы подлежащей удовлетворению в ответе заявителю, указанном в части 5.6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w:t>
      </w:r>
      <w:hyperlink r:id="rId110" w:history="1">
        <w:r w:rsidRPr="0068375A">
          <w:rPr>
            <w:rFonts w:ascii="Times New Roman" w:eastAsia="Times New Roman" w:hAnsi="Times New Roman" w:cs="Times New Roman"/>
            <w:sz w:val="28"/>
            <w:szCs w:val="28"/>
            <w:lang w:eastAsia="ru-RU"/>
          </w:rPr>
          <w:t xml:space="preserve">статьи 16 Федерального закона от 27.07.2010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 xml:space="preserve"> 210-ФЗ </w:t>
        </w:r>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8375A" w:rsidRPr="0068375A">
        <w:rPr>
          <w:rFonts w:ascii="Times New Roman" w:eastAsia="Times New Roman" w:hAnsi="Times New Roman" w:cs="Times New Roman"/>
          <w:sz w:val="28"/>
          <w:szCs w:val="28"/>
          <w:lang w:eastAsia="ru-RU"/>
        </w:rPr>
        <w:t>»</w:t>
      </w:r>
      <w:r w:rsidRPr="0068375A">
        <w:rPr>
          <w:rFonts w:ascii="Times New Roman" w:eastAsia="Times New Roman" w:hAnsi="Times New Roman" w:cs="Times New Roman"/>
          <w:sz w:val="28"/>
          <w:szCs w:val="28"/>
          <w:lang w:eastAsia="ru-RU"/>
        </w:rPr>
        <w:t xml:space="preserve">, в целях незамедлительного устранения выявленных нарушений при оказании государственной </w:t>
      </w:r>
      <w:r w:rsidRPr="009B6A6F">
        <w:rPr>
          <w:rFonts w:ascii="Times New Roman" w:eastAsia="Times New Roman" w:hAnsi="Times New Roman" w:cs="Times New Roman"/>
          <w:sz w:val="28"/>
          <w:szCs w:val="28"/>
          <w:lang w:eastAsia="ru-RU"/>
        </w:rPr>
        <w:t>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5.6.2. В случае признания жалобы не подлежащей удовлетворению в ответе заявителю, указанном в части 5.6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531A8A" w:rsidRDefault="009B6A6F" w:rsidP="00531A8A">
      <w:pPr>
        <w:spacing w:after="0" w:line="240" w:lineRule="auto"/>
        <w:ind w:firstLine="851"/>
        <w:jc w:val="both"/>
        <w:rPr>
          <w:rFonts w:ascii="Times New Roman" w:eastAsia="Times New Roman" w:hAnsi="Times New Roman" w:cs="Times New Roman"/>
          <w:sz w:val="28"/>
          <w:szCs w:val="28"/>
          <w:lang w:eastAsia="ru-RU"/>
        </w:rPr>
        <w:sectPr w:rsidR="00531A8A" w:rsidSect="0068375A">
          <w:pgSz w:w="12240" w:h="15840"/>
          <w:pgMar w:top="1134" w:right="1134" w:bottom="1134" w:left="1134" w:header="720" w:footer="720" w:gutter="0"/>
          <w:cols w:space="720"/>
          <w:noEndnote/>
          <w:docGrid w:linePitch="326"/>
        </w:sectPr>
      </w:pPr>
      <w:r w:rsidRPr="009B6A6F">
        <w:rPr>
          <w:rFonts w:ascii="Times New Roman" w:eastAsia="Times New Roman" w:hAnsi="Times New Roman" w:cs="Times New Roman"/>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статьи, незамедлительно направляют имеющиеся материалы в органы прокуратуры.</w:t>
      </w:r>
    </w:p>
    <w:p w:rsidR="009B6A6F" w:rsidRPr="009B6A6F" w:rsidRDefault="009B6A6F" w:rsidP="00531A8A">
      <w:pPr>
        <w:spacing w:after="0" w:line="240" w:lineRule="auto"/>
        <w:ind w:left="6096"/>
        <w:jc w:val="center"/>
        <w:rPr>
          <w:rFonts w:ascii="Times New Roman" w:eastAsia="Times New Roman" w:hAnsi="Times New Roman" w:cs="Times New Roman"/>
          <w:color w:val="000000"/>
          <w:spacing w:val="-6"/>
          <w:sz w:val="28"/>
          <w:szCs w:val="28"/>
          <w:lang w:eastAsia="ru-RU"/>
        </w:rPr>
      </w:pPr>
      <w:r w:rsidRPr="0068375A">
        <w:rPr>
          <w:rFonts w:ascii="Times New Roman" w:eastAsia="Times New Roman" w:hAnsi="Times New Roman" w:cs="Times New Roman"/>
          <w:color w:val="000000"/>
          <w:spacing w:val="-6"/>
          <w:sz w:val="24"/>
          <w:szCs w:val="28"/>
          <w:lang w:eastAsia="ru-RU"/>
        </w:rPr>
        <w:t>Приложение №1</w:t>
      </w:r>
    </w:p>
    <w:p w:rsidR="009B6A6F" w:rsidRPr="009B6A6F" w:rsidRDefault="009B6A6F" w:rsidP="00531A8A">
      <w:pPr>
        <w:spacing w:after="0" w:line="240" w:lineRule="auto"/>
        <w:ind w:left="6096"/>
        <w:jc w:val="both"/>
        <w:rPr>
          <w:rFonts w:ascii="Times New Roman" w:eastAsia="Times New Roman" w:hAnsi="Times New Roman" w:cs="Times New Roman"/>
          <w:color w:val="000000"/>
          <w:spacing w:val="-6"/>
          <w:sz w:val="28"/>
          <w:szCs w:val="28"/>
          <w:lang w:eastAsia="ru-RU"/>
        </w:rPr>
      </w:pPr>
    </w:p>
    <w:p w:rsidR="009B6A6F" w:rsidRPr="009B6A6F" w:rsidRDefault="009B6A6F" w:rsidP="00531A8A">
      <w:pPr>
        <w:spacing w:after="0" w:line="240" w:lineRule="auto"/>
        <w:ind w:left="6096"/>
        <w:jc w:val="both"/>
        <w:rPr>
          <w:rFonts w:ascii="Times New Roman" w:eastAsia="Times New Roman" w:hAnsi="Times New Roman" w:cs="Times New Roman"/>
          <w:color w:val="000000"/>
          <w:spacing w:val="-6"/>
          <w:sz w:val="24"/>
          <w:szCs w:val="24"/>
          <w:lang w:eastAsia="ru-RU"/>
        </w:rPr>
      </w:pPr>
      <w:r w:rsidRPr="009B6A6F">
        <w:rPr>
          <w:rFonts w:ascii="Times New Roman" w:eastAsia="Times New Roman" w:hAnsi="Times New Roman" w:cs="Times New Roman"/>
          <w:color w:val="000000"/>
          <w:spacing w:val="-6"/>
          <w:sz w:val="24"/>
          <w:szCs w:val="24"/>
          <w:lang w:eastAsia="ru-RU"/>
        </w:rPr>
        <w:t>к Административному регламенту предоставления муниципальной услуги по оформлению документов при передаче жилых помещений муниципального жилищного фонда в собственность граждан</w:t>
      </w:r>
    </w:p>
    <w:p w:rsidR="009B6A6F" w:rsidRPr="009B6A6F" w:rsidRDefault="009B6A6F" w:rsidP="009B6A6F">
      <w:pPr>
        <w:spacing w:after="0" w:line="240" w:lineRule="auto"/>
        <w:jc w:val="both"/>
        <w:rPr>
          <w:rFonts w:ascii="Times New Roman" w:eastAsia="Times New Roman" w:hAnsi="Times New Roman" w:cs="Times New Roman"/>
          <w:color w:val="000000"/>
          <w:spacing w:val="-6"/>
          <w:sz w:val="24"/>
          <w:szCs w:val="24"/>
          <w:lang w:eastAsia="ru-RU"/>
        </w:rPr>
      </w:pPr>
    </w:p>
    <w:p w:rsidR="00531A8A" w:rsidRDefault="00531A8A" w:rsidP="00531A8A">
      <w:pPr>
        <w:spacing w:after="0" w:line="240" w:lineRule="auto"/>
        <w:ind w:left="5529"/>
        <w:rPr>
          <w:rFonts w:ascii="Times New Roman" w:eastAsia="Times New Roman" w:hAnsi="Times New Roman" w:cs="Times New Roman"/>
          <w:sz w:val="28"/>
          <w:szCs w:val="28"/>
          <w:lang w:eastAsia="ru-RU"/>
        </w:rPr>
      </w:pPr>
    </w:p>
    <w:p w:rsidR="009B6A6F" w:rsidRPr="009B6A6F" w:rsidRDefault="009B6A6F" w:rsidP="00531A8A">
      <w:pPr>
        <w:spacing w:after="0" w:line="240" w:lineRule="auto"/>
        <w:ind w:left="5529"/>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В  </w:t>
      </w:r>
    </w:p>
    <w:p w:rsidR="009B6A6F" w:rsidRPr="009B6A6F" w:rsidRDefault="009B6A6F" w:rsidP="00531A8A">
      <w:pPr>
        <w:pBdr>
          <w:top w:val="single" w:sz="4" w:space="1" w:color="auto"/>
        </w:pBdr>
        <w:spacing w:after="0" w:line="240" w:lineRule="auto"/>
        <w:ind w:left="5529"/>
        <w:jc w:val="center"/>
        <w:rPr>
          <w:rFonts w:ascii="Times New Roman" w:eastAsia="Times New Roman" w:hAnsi="Times New Roman" w:cs="Times New Roman"/>
          <w:sz w:val="20"/>
          <w:szCs w:val="20"/>
          <w:lang w:eastAsia="ru-RU"/>
        </w:rPr>
      </w:pPr>
      <w:r w:rsidRPr="009B6A6F">
        <w:rPr>
          <w:rFonts w:ascii="Times New Roman" w:eastAsia="Times New Roman" w:hAnsi="Times New Roman" w:cs="Times New Roman"/>
          <w:sz w:val="20"/>
          <w:szCs w:val="20"/>
          <w:lang w:eastAsia="ru-RU"/>
        </w:rPr>
        <w:t>(наименование органа местного самоуправления</w:t>
      </w:r>
    </w:p>
    <w:p w:rsidR="009B6A6F" w:rsidRPr="009B6A6F" w:rsidRDefault="009B6A6F" w:rsidP="00531A8A">
      <w:pPr>
        <w:spacing w:after="0" w:line="240" w:lineRule="auto"/>
        <w:ind w:left="5529"/>
        <w:rPr>
          <w:rFonts w:ascii="Times New Roman" w:eastAsia="Times New Roman" w:hAnsi="Times New Roman" w:cs="Times New Roman"/>
          <w:sz w:val="28"/>
          <w:szCs w:val="28"/>
          <w:lang w:eastAsia="ru-RU"/>
        </w:rPr>
      </w:pPr>
    </w:p>
    <w:p w:rsidR="009B6A6F" w:rsidRPr="009B6A6F" w:rsidRDefault="009B6A6F" w:rsidP="00531A8A">
      <w:pPr>
        <w:pBdr>
          <w:top w:val="single" w:sz="4" w:space="3" w:color="auto"/>
        </w:pBdr>
        <w:spacing w:after="0" w:line="240" w:lineRule="auto"/>
        <w:ind w:left="5529"/>
        <w:jc w:val="center"/>
        <w:rPr>
          <w:rFonts w:ascii="Times New Roman" w:eastAsia="Times New Roman" w:hAnsi="Times New Roman" w:cs="Times New Roman"/>
          <w:sz w:val="20"/>
          <w:szCs w:val="20"/>
          <w:lang w:eastAsia="ru-RU"/>
        </w:rPr>
      </w:pPr>
      <w:r w:rsidRPr="009B6A6F">
        <w:rPr>
          <w:rFonts w:ascii="Times New Roman" w:eastAsia="Times New Roman" w:hAnsi="Times New Roman" w:cs="Times New Roman"/>
          <w:sz w:val="20"/>
          <w:szCs w:val="20"/>
          <w:lang w:eastAsia="ru-RU"/>
        </w:rPr>
        <w:t>муниципального образования)</w:t>
      </w:r>
    </w:p>
    <w:p w:rsidR="009B6A6F" w:rsidRPr="009B6A6F" w:rsidRDefault="009B6A6F" w:rsidP="00531A8A">
      <w:pPr>
        <w:shd w:val="clear" w:color="auto" w:fill="FFFFFF"/>
        <w:tabs>
          <w:tab w:val="left" w:leader="underscore" w:pos="10334"/>
        </w:tabs>
        <w:spacing w:after="0" w:line="240" w:lineRule="auto"/>
        <w:ind w:left="5529"/>
        <w:rPr>
          <w:rFonts w:ascii="Times New Roman" w:eastAsia="Times New Roman" w:hAnsi="Times New Roman" w:cs="Times New Roman"/>
          <w:sz w:val="28"/>
          <w:szCs w:val="28"/>
          <w:lang w:eastAsia="ru-RU"/>
        </w:rPr>
      </w:pPr>
      <w:r w:rsidRPr="009B6A6F">
        <w:rPr>
          <w:rFonts w:ascii="Times New Roman" w:eastAsia="Times New Roman" w:hAnsi="Times New Roman" w:cs="Times New Roman"/>
          <w:spacing w:val="-7"/>
          <w:sz w:val="28"/>
          <w:szCs w:val="28"/>
          <w:lang w:eastAsia="ru-RU"/>
        </w:rPr>
        <w:t xml:space="preserve">от </w:t>
      </w:r>
      <w:r w:rsidRPr="009B6A6F">
        <w:rPr>
          <w:rFonts w:ascii="Times New Roman" w:eastAsia="Times New Roman" w:hAnsi="Times New Roman" w:cs="Times New Roman"/>
          <w:sz w:val="28"/>
          <w:szCs w:val="28"/>
          <w:lang w:eastAsia="ru-RU"/>
        </w:rPr>
        <w:t>____________________________________________________________________ (далее - заявитель).</w:t>
      </w:r>
    </w:p>
    <w:p w:rsidR="009B6A6F" w:rsidRPr="009B6A6F" w:rsidRDefault="009B6A6F" w:rsidP="00531A8A">
      <w:pPr>
        <w:shd w:val="clear" w:color="auto" w:fill="FFFFFF"/>
        <w:spacing w:after="0" w:line="240" w:lineRule="auto"/>
        <w:ind w:left="5529"/>
        <w:rPr>
          <w:rFonts w:ascii="Times New Roman" w:eastAsia="Times New Roman" w:hAnsi="Times New Roman" w:cs="Times New Roman"/>
          <w:spacing w:val="-7"/>
          <w:sz w:val="20"/>
          <w:szCs w:val="20"/>
          <w:lang w:eastAsia="ru-RU"/>
        </w:rPr>
      </w:pPr>
      <w:r w:rsidRPr="009B6A6F">
        <w:rPr>
          <w:rFonts w:ascii="Times New Roman" w:eastAsia="Times New Roman" w:hAnsi="Times New Roman" w:cs="Times New Roman"/>
          <w:spacing w:val="-3"/>
          <w:sz w:val="20"/>
          <w:szCs w:val="20"/>
          <w:lang w:eastAsia="ru-RU"/>
        </w:rPr>
        <w:t>(фамилия, имя, отчество, паспортные данные, регистрацию по месту жительства, телефон</w:t>
      </w:r>
      <w:r w:rsidRPr="009B6A6F">
        <w:rPr>
          <w:rFonts w:ascii="Times New Roman" w:eastAsia="Times New Roman" w:hAnsi="Times New Roman" w:cs="Times New Roman"/>
          <w:spacing w:val="-7"/>
          <w:sz w:val="20"/>
          <w:szCs w:val="20"/>
          <w:lang w:eastAsia="ru-RU"/>
        </w:rPr>
        <w:t>)</w:t>
      </w:r>
    </w:p>
    <w:p w:rsidR="009B6A6F" w:rsidRPr="009B6A6F" w:rsidRDefault="009B6A6F" w:rsidP="009B6A6F">
      <w:pPr>
        <w:spacing w:after="0" w:line="240" w:lineRule="auto"/>
        <w:rPr>
          <w:rFonts w:ascii="Times New Roman" w:eastAsia="Times New Roman" w:hAnsi="Times New Roman" w:cs="Times New Roman"/>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Заявление</w:t>
      </w:r>
    </w:p>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об оформлении документов при передаче жилых помещений в собственность граждан</w:t>
      </w:r>
    </w:p>
    <w:p w:rsidR="009B6A6F" w:rsidRPr="009B6A6F" w:rsidRDefault="009B6A6F" w:rsidP="009B6A6F">
      <w:pPr>
        <w:spacing w:after="0" w:line="240" w:lineRule="auto"/>
        <w:rPr>
          <w:rFonts w:ascii="Times New Roman" w:eastAsia="Times New Roman" w:hAnsi="Times New Roman" w:cs="Times New Roman"/>
          <w:sz w:val="28"/>
          <w:szCs w:val="28"/>
          <w:lang w:eastAsia="ru-RU"/>
        </w:rPr>
      </w:pP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 Прошу Вас оформить документы в собственность.</w:t>
      </w: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 Адрес жилого помещения: муниципальный район (городской округ), населенный пункт____________________</w:t>
      </w:r>
      <w:proofErr w:type="spellStart"/>
      <w:r w:rsidRPr="009B6A6F">
        <w:rPr>
          <w:rFonts w:ascii="Times New Roman" w:eastAsia="Times New Roman" w:hAnsi="Times New Roman" w:cs="Times New Roman"/>
          <w:sz w:val="28"/>
          <w:szCs w:val="28"/>
          <w:lang w:eastAsia="ru-RU"/>
        </w:rPr>
        <w:t>ул</w:t>
      </w:r>
      <w:proofErr w:type="spellEnd"/>
      <w:r w:rsidRPr="009B6A6F">
        <w:rPr>
          <w:rFonts w:ascii="Times New Roman" w:eastAsia="Times New Roman" w:hAnsi="Times New Roman" w:cs="Times New Roman"/>
          <w:sz w:val="28"/>
          <w:szCs w:val="28"/>
          <w:lang w:eastAsia="ru-RU"/>
        </w:rPr>
        <w:t>.________________ д. _________ .</w:t>
      </w:r>
    </w:p>
    <w:p w:rsidR="009B6A6F" w:rsidRDefault="009B6A6F" w:rsidP="0068375A">
      <w:pPr>
        <w:spacing w:after="0" w:line="240" w:lineRule="auto"/>
        <w:jc w:val="both"/>
        <w:rPr>
          <w:rFonts w:ascii="Times New Roman" w:eastAsia="Times New Roman" w:hAnsi="Times New Roman" w:cs="Times New Roman"/>
          <w:sz w:val="28"/>
          <w:szCs w:val="28"/>
          <w:lang w:eastAsia="ru-RU"/>
        </w:rPr>
      </w:pPr>
    </w:p>
    <w:p w:rsidR="00531A8A" w:rsidRPr="009B6A6F" w:rsidRDefault="00531A8A" w:rsidP="0068375A">
      <w:pPr>
        <w:spacing w:after="0" w:line="240" w:lineRule="auto"/>
        <w:jc w:val="both"/>
        <w:rPr>
          <w:rFonts w:ascii="Times New Roman" w:eastAsia="Times New Roman" w:hAnsi="Times New Roman" w:cs="Times New Roman"/>
          <w:sz w:val="28"/>
          <w:szCs w:val="28"/>
          <w:lang w:eastAsia="ru-RU"/>
        </w:rPr>
      </w:pP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p>
    <w:p w:rsidR="009B6A6F" w:rsidRPr="009B6A6F" w:rsidRDefault="009B6A6F" w:rsidP="00531A8A">
      <w:pPr>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 Документы, удостоверяющие личность каждого члена семьи;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 Документ, подтверждающий право граждан на пользование жилым помещением (ордер, договор</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социального найма жилого помещения);</w:t>
      </w:r>
    </w:p>
    <w:p w:rsid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4) Выписка из домовой книги (в случае, если документ выдается коммерческими организациями);</w:t>
      </w:r>
    </w:p>
    <w:p w:rsidR="00531A8A" w:rsidRPr="009B6A6F" w:rsidRDefault="00531A8A"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5) Копию опекунского удостоверения, если в жилом помещении проживают исключительно несовершеннолетние в возрасте от 14 до 18 лет либо граждане, ограниченные в дееспособности;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6) Решение о назначении опекуна, попечителя, копию опекунского удостоверения, разрешение органов опеки и попечительства на приватизацию жилого помещения – при приватизации жилого помещения, в котором проживают исключительно несовершеннолетние в возрасте до 14 лет, недееспособные граждане;</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7) Нотариально заверенное заявление об отказе от участия в приватизации (если члены семьи не желают участвовать в приватизации);</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8) Справка о неиспользовании права бесплатной приватизации с прежних мест жительства.</w:t>
      </w:r>
    </w:p>
    <w:p w:rsidR="009B6A6F" w:rsidRPr="009B6A6F" w:rsidRDefault="009B6A6F"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Обязуюсь при запросе предоставить оригиналы отсканированных документов.</w:t>
      </w:r>
    </w:p>
    <w:p w:rsidR="009B6A6F" w:rsidRPr="009B6A6F" w:rsidRDefault="009B6A6F" w:rsidP="009B6A6F">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10064" w:type="dxa"/>
        <w:tblInd w:w="312" w:type="dxa"/>
        <w:tblLayout w:type="fixed"/>
        <w:tblCellMar>
          <w:left w:w="28" w:type="dxa"/>
          <w:right w:w="28" w:type="dxa"/>
        </w:tblCellMar>
        <w:tblLook w:val="0000" w:firstRow="0" w:lastRow="0" w:firstColumn="0" w:lastColumn="0" w:noHBand="0" w:noVBand="0"/>
      </w:tblPr>
      <w:tblGrid>
        <w:gridCol w:w="1506"/>
        <w:gridCol w:w="483"/>
        <w:gridCol w:w="1369"/>
        <w:gridCol w:w="686"/>
        <w:gridCol w:w="606"/>
        <w:gridCol w:w="2756"/>
        <w:gridCol w:w="2658"/>
      </w:tblGrid>
      <w:tr w:rsidR="009B6A6F" w:rsidRPr="009B6A6F" w:rsidTr="00531A8A">
        <w:trPr>
          <w:trHeight w:val="823"/>
        </w:trPr>
        <w:tc>
          <w:tcPr>
            <w:tcW w:w="1506" w:type="dxa"/>
            <w:tcBorders>
              <w:top w:val="nil"/>
              <w:left w:val="nil"/>
              <w:bottom w:val="single" w:sz="4" w:space="0" w:color="auto"/>
              <w:right w:val="nil"/>
            </w:tcBorders>
            <w:vAlign w:val="bottom"/>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c>
          <w:tcPr>
            <w:tcW w:w="2658" w:type="dxa"/>
            <w:tcBorders>
              <w:top w:val="nil"/>
              <w:left w:val="nil"/>
              <w:bottom w:val="single" w:sz="4" w:space="0" w:color="auto"/>
              <w:right w:val="nil"/>
            </w:tcBorders>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r>
      <w:tr w:rsidR="009B6A6F" w:rsidRPr="009B6A6F" w:rsidTr="00531A8A">
        <w:trPr>
          <w:trHeight w:val="298"/>
        </w:trPr>
        <w:tc>
          <w:tcPr>
            <w:tcW w:w="1506" w:type="dxa"/>
            <w:tcBorders>
              <w:top w:val="nil"/>
              <w:left w:val="nil"/>
              <w:bottom w:val="nil"/>
              <w:right w:val="nil"/>
            </w:tcBorders>
          </w:tcPr>
          <w:p w:rsidR="009B6A6F" w:rsidRPr="009B6A6F" w:rsidRDefault="009B6A6F" w:rsidP="009B6A6F">
            <w:pPr>
              <w:spacing w:after="0" w:line="240" w:lineRule="auto"/>
              <w:jc w:val="center"/>
              <w:rPr>
                <w:rFonts w:ascii="Times New Roman" w:eastAsia="Times New Roman" w:hAnsi="Times New Roman" w:cs="Times New Roman"/>
                <w:sz w:val="20"/>
                <w:szCs w:val="20"/>
                <w:lang w:eastAsia="ru-RU"/>
              </w:rPr>
            </w:pPr>
            <w:r w:rsidRPr="009B6A6F">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9B6A6F" w:rsidRPr="009B6A6F" w:rsidRDefault="009B6A6F" w:rsidP="009B6A6F">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9B6A6F" w:rsidRPr="009B6A6F" w:rsidRDefault="009B6A6F" w:rsidP="009B6A6F">
            <w:pPr>
              <w:spacing w:after="0" w:line="240" w:lineRule="auto"/>
              <w:jc w:val="center"/>
              <w:rPr>
                <w:rFonts w:ascii="Times New Roman" w:eastAsia="Times New Roman" w:hAnsi="Times New Roman" w:cs="Times New Roman"/>
                <w:sz w:val="20"/>
                <w:szCs w:val="20"/>
                <w:lang w:eastAsia="ru-RU"/>
              </w:rPr>
            </w:pPr>
            <w:r w:rsidRPr="009B6A6F">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9B6A6F" w:rsidRPr="009B6A6F" w:rsidRDefault="009B6A6F" w:rsidP="009B6A6F">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9B6A6F" w:rsidRPr="009B6A6F" w:rsidRDefault="009B6A6F" w:rsidP="009B6A6F">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9B6A6F" w:rsidRPr="009B6A6F" w:rsidRDefault="009B6A6F" w:rsidP="009B6A6F">
            <w:pPr>
              <w:spacing w:after="0" w:line="240" w:lineRule="auto"/>
              <w:jc w:val="center"/>
              <w:rPr>
                <w:rFonts w:ascii="Times New Roman" w:eastAsia="Times New Roman" w:hAnsi="Times New Roman" w:cs="Times New Roman"/>
                <w:sz w:val="20"/>
                <w:szCs w:val="20"/>
                <w:lang w:eastAsia="ru-RU"/>
              </w:rPr>
            </w:pPr>
            <w:r w:rsidRPr="009B6A6F">
              <w:rPr>
                <w:rFonts w:ascii="Times New Roman" w:eastAsia="Times New Roman" w:hAnsi="Times New Roman" w:cs="Times New Roman"/>
                <w:sz w:val="20"/>
                <w:szCs w:val="20"/>
                <w:lang w:eastAsia="ru-RU"/>
              </w:rPr>
              <w:t>(ФИО)</w:t>
            </w:r>
          </w:p>
        </w:tc>
        <w:tc>
          <w:tcPr>
            <w:tcW w:w="2658" w:type="dxa"/>
            <w:tcBorders>
              <w:top w:val="nil"/>
              <w:left w:val="nil"/>
              <w:bottom w:val="nil"/>
              <w:right w:val="nil"/>
            </w:tcBorders>
          </w:tcPr>
          <w:p w:rsidR="009B6A6F" w:rsidRPr="009B6A6F" w:rsidRDefault="009B6A6F" w:rsidP="009B6A6F">
            <w:pPr>
              <w:spacing w:after="0" w:line="240" w:lineRule="auto"/>
              <w:rPr>
                <w:rFonts w:ascii="Times New Roman" w:eastAsia="Times New Roman" w:hAnsi="Times New Roman" w:cs="Times New Roman"/>
                <w:sz w:val="20"/>
                <w:szCs w:val="20"/>
                <w:lang w:eastAsia="ru-RU"/>
              </w:rPr>
            </w:pPr>
          </w:p>
        </w:tc>
      </w:tr>
    </w:tbl>
    <w:p w:rsidR="009B6A6F" w:rsidRDefault="009B6A6F"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Default="0068375A" w:rsidP="009B6A6F">
      <w:pPr>
        <w:spacing w:after="0" w:line="240" w:lineRule="auto"/>
        <w:rPr>
          <w:rFonts w:ascii="Times New Roman" w:eastAsia="Times New Roman" w:hAnsi="Times New Roman" w:cs="Times New Roman"/>
          <w:color w:val="000000"/>
          <w:spacing w:val="-6"/>
          <w:sz w:val="28"/>
          <w:szCs w:val="28"/>
          <w:lang w:eastAsia="ru-RU"/>
        </w:rPr>
      </w:pPr>
    </w:p>
    <w:p w:rsidR="0068375A" w:rsidRPr="009B6A6F" w:rsidRDefault="0068375A" w:rsidP="009B6A6F">
      <w:pPr>
        <w:spacing w:after="0" w:line="240" w:lineRule="auto"/>
        <w:rPr>
          <w:rFonts w:ascii="Times New Roman" w:eastAsia="Times New Roman" w:hAnsi="Times New Roman" w:cs="Times New Roman"/>
          <w:color w:val="000000"/>
          <w:spacing w:val="-6"/>
          <w:sz w:val="28"/>
          <w:szCs w:val="28"/>
          <w:lang w:eastAsia="ru-RU"/>
        </w:rPr>
        <w:sectPr w:rsidR="0068375A" w:rsidRPr="009B6A6F" w:rsidSect="006A06EA">
          <w:headerReference w:type="default" r:id="rId111"/>
          <w:headerReference w:type="first" r:id="rId112"/>
          <w:pgSz w:w="12240" w:h="15840"/>
          <w:pgMar w:top="709" w:right="1134" w:bottom="1134" w:left="851" w:header="720" w:footer="720" w:gutter="0"/>
          <w:cols w:space="720"/>
          <w:noEndnote/>
          <w:docGrid w:linePitch="326"/>
        </w:sectPr>
      </w:pPr>
    </w:p>
    <w:p w:rsidR="00531A8A" w:rsidRDefault="00531A8A" w:rsidP="00531A8A">
      <w:pPr>
        <w:spacing w:after="0" w:line="240" w:lineRule="auto"/>
        <w:ind w:left="6096"/>
        <w:jc w:val="center"/>
        <w:rPr>
          <w:rFonts w:ascii="Times New Roman" w:eastAsia="Times New Roman" w:hAnsi="Times New Roman" w:cs="Times New Roman"/>
          <w:color w:val="000000"/>
          <w:spacing w:val="-6"/>
          <w:sz w:val="24"/>
          <w:szCs w:val="28"/>
          <w:lang w:eastAsia="ru-RU"/>
        </w:rPr>
      </w:pPr>
    </w:p>
    <w:p w:rsidR="0068375A" w:rsidRPr="009B6A6F" w:rsidRDefault="0068375A" w:rsidP="00531A8A">
      <w:pPr>
        <w:spacing w:after="0" w:line="240" w:lineRule="auto"/>
        <w:ind w:left="6096"/>
        <w:jc w:val="center"/>
        <w:rPr>
          <w:rFonts w:ascii="Times New Roman" w:eastAsia="Times New Roman" w:hAnsi="Times New Roman" w:cs="Times New Roman"/>
          <w:color w:val="000000"/>
          <w:spacing w:val="-6"/>
          <w:sz w:val="28"/>
          <w:szCs w:val="28"/>
          <w:lang w:eastAsia="ru-RU"/>
        </w:rPr>
      </w:pPr>
      <w:r>
        <w:rPr>
          <w:rFonts w:ascii="Times New Roman" w:eastAsia="Times New Roman" w:hAnsi="Times New Roman" w:cs="Times New Roman"/>
          <w:color w:val="000000"/>
          <w:spacing w:val="-6"/>
          <w:sz w:val="24"/>
          <w:szCs w:val="28"/>
          <w:lang w:eastAsia="ru-RU"/>
        </w:rPr>
        <w:t>Приложение №2</w:t>
      </w:r>
    </w:p>
    <w:p w:rsidR="0068375A" w:rsidRPr="009B6A6F" w:rsidRDefault="0068375A" w:rsidP="00531A8A">
      <w:pPr>
        <w:spacing w:after="0" w:line="240" w:lineRule="auto"/>
        <w:ind w:left="6096"/>
        <w:jc w:val="right"/>
        <w:rPr>
          <w:rFonts w:ascii="Times New Roman" w:eastAsia="Times New Roman" w:hAnsi="Times New Roman" w:cs="Times New Roman"/>
          <w:color w:val="000000"/>
          <w:spacing w:val="-6"/>
          <w:sz w:val="28"/>
          <w:szCs w:val="28"/>
          <w:lang w:eastAsia="ru-RU"/>
        </w:rPr>
      </w:pPr>
    </w:p>
    <w:p w:rsidR="0068375A" w:rsidRPr="009B6A6F" w:rsidRDefault="0068375A" w:rsidP="00531A8A">
      <w:pPr>
        <w:spacing w:after="0" w:line="240" w:lineRule="auto"/>
        <w:ind w:left="6096"/>
        <w:jc w:val="both"/>
        <w:rPr>
          <w:rFonts w:ascii="Times New Roman" w:eastAsia="Times New Roman" w:hAnsi="Times New Roman" w:cs="Times New Roman"/>
          <w:color w:val="000000"/>
          <w:spacing w:val="-6"/>
          <w:sz w:val="24"/>
          <w:szCs w:val="24"/>
          <w:lang w:eastAsia="ru-RU"/>
        </w:rPr>
      </w:pPr>
      <w:r w:rsidRPr="009B6A6F">
        <w:rPr>
          <w:rFonts w:ascii="Times New Roman" w:eastAsia="Times New Roman" w:hAnsi="Times New Roman" w:cs="Times New Roman"/>
          <w:color w:val="000000"/>
          <w:spacing w:val="-6"/>
          <w:sz w:val="24"/>
          <w:szCs w:val="24"/>
          <w:lang w:eastAsia="ru-RU"/>
        </w:rPr>
        <w:t>к Административному регламенту предоставления муниципальной услуги по оформлению документов</w:t>
      </w:r>
    </w:p>
    <w:p w:rsidR="0068375A" w:rsidRPr="009B6A6F" w:rsidRDefault="0068375A" w:rsidP="00531A8A">
      <w:pPr>
        <w:spacing w:after="0" w:line="240" w:lineRule="auto"/>
        <w:ind w:left="6096"/>
        <w:jc w:val="both"/>
        <w:rPr>
          <w:rFonts w:ascii="Times New Roman" w:eastAsia="Times New Roman" w:hAnsi="Times New Roman" w:cs="Times New Roman"/>
          <w:color w:val="000000"/>
          <w:spacing w:val="-6"/>
          <w:sz w:val="24"/>
          <w:szCs w:val="24"/>
          <w:lang w:eastAsia="ru-RU"/>
        </w:rPr>
      </w:pPr>
      <w:r w:rsidRPr="009B6A6F">
        <w:rPr>
          <w:rFonts w:ascii="Times New Roman" w:eastAsia="Times New Roman" w:hAnsi="Times New Roman" w:cs="Times New Roman"/>
          <w:color w:val="000000"/>
          <w:spacing w:val="-6"/>
          <w:sz w:val="24"/>
          <w:szCs w:val="24"/>
          <w:lang w:eastAsia="ru-RU"/>
        </w:rPr>
        <w:t xml:space="preserve"> при передаче жилых помещений муниципального жилищного фонда в собственность граждан</w:t>
      </w:r>
    </w:p>
    <w:p w:rsidR="009B6A6F" w:rsidRPr="009B6A6F" w:rsidRDefault="009B6A6F" w:rsidP="009B6A6F">
      <w:pPr>
        <w:spacing w:after="0" w:line="240" w:lineRule="auto"/>
        <w:ind w:right="-2"/>
        <w:rPr>
          <w:rFonts w:ascii="Times New Roman" w:eastAsia="Times New Roman" w:hAnsi="Times New Roman" w:cs="Times New Roman"/>
          <w:sz w:val="28"/>
          <w:szCs w:val="28"/>
          <w:lang w:eastAsia="ru-RU"/>
        </w:rPr>
      </w:pPr>
    </w:p>
    <w:p w:rsidR="009B6A6F" w:rsidRPr="009B6A6F" w:rsidRDefault="009B6A6F" w:rsidP="009B6A6F">
      <w:pPr>
        <w:spacing w:after="0" w:line="240" w:lineRule="auto"/>
        <w:ind w:right="-2"/>
        <w:rPr>
          <w:rFonts w:ascii="Times New Roman" w:eastAsia="Times New Roman" w:hAnsi="Times New Roman" w:cs="Times New Roman"/>
          <w:sz w:val="28"/>
          <w:szCs w:val="28"/>
          <w:lang w:eastAsia="ru-RU"/>
        </w:rPr>
      </w:pPr>
    </w:p>
    <w:p w:rsidR="00531A8A" w:rsidRDefault="00531A8A" w:rsidP="00531A8A">
      <w:pPr>
        <w:spacing w:after="0" w:line="240" w:lineRule="auto"/>
        <w:ind w:left="5670" w:right="-2"/>
        <w:jc w:val="both"/>
        <w:rPr>
          <w:rFonts w:ascii="Times New Roman" w:eastAsia="Times New Roman" w:hAnsi="Times New Roman" w:cs="Times New Roman"/>
          <w:sz w:val="28"/>
          <w:szCs w:val="28"/>
          <w:lang w:eastAsia="ru-RU"/>
        </w:rPr>
      </w:pPr>
    </w:p>
    <w:p w:rsidR="009B6A6F" w:rsidRPr="009B6A6F" w:rsidRDefault="009B6A6F" w:rsidP="00531A8A">
      <w:pPr>
        <w:spacing w:after="0" w:line="240" w:lineRule="auto"/>
        <w:ind w:left="5670" w:right="-2"/>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Председателю Палаты имущественных и земельных отношений Лениногорского муниципального района Республики Татарстан</w:t>
      </w:r>
    </w:p>
    <w:p w:rsidR="009B6A6F" w:rsidRPr="009B6A6F" w:rsidRDefault="009B6A6F" w:rsidP="00531A8A">
      <w:pPr>
        <w:spacing w:after="0" w:line="240" w:lineRule="auto"/>
        <w:ind w:left="5670" w:right="-2"/>
        <w:jc w:val="both"/>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sz w:val="28"/>
          <w:szCs w:val="28"/>
          <w:lang w:eastAsia="ru-RU"/>
        </w:rPr>
        <w:t>От:</w:t>
      </w:r>
      <w:r w:rsidRPr="009B6A6F">
        <w:rPr>
          <w:rFonts w:ascii="Times New Roman" w:eastAsia="Times New Roman" w:hAnsi="Times New Roman" w:cs="Times New Roman"/>
          <w:b/>
          <w:sz w:val="28"/>
          <w:szCs w:val="28"/>
          <w:lang w:eastAsia="ru-RU"/>
        </w:rPr>
        <w:t>__________________________</w:t>
      </w:r>
    </w:p>
    <w:p w:rsidR="009B6A6F" w:rsidRPr="009B6A6F" w:rsidRDefault="009B6A6F" w:rsidP="009B6A6F">
      <w:pPr>
        <w:spacing w:after="0" w:line="240" w:lineRule="auto"/>
        <w:ind w:right="-2"/>
        <w:jc w:val="center"/>
        <w:rPr>
          <w:rFonts w:ascii="Times New Roman" w:eastAsia="Times New Roman" w:hAnsi="Times New Roman" w:cs="Times New Roman"/>
          <w:b/>
          <w:sz w:val="28"/>
          <w:szCs w:val="28"/>
          <w:lang w:eastAsia="ru-RU"/>
        </w:rPr>
      </w:pPr>
    </w:p>
    <w:p w:rsidR="009B6A6F" w:rsidRPr="009B6A6F" w:rsidRDefault="009B6A6F" w:rsidP="009B6A6F">
      <w:pPr>
        <w:spacing w:after="0" w:line="240" w:lineRule="auto"/>
        <w:ind w:right="-2"/>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Заявление</w:t>
      </w:r>
    </w:p>
    <w:p w:rsidR="009B6A6F" w:rsidRPr="009B6A6F" w:rsidRDefault="009B6A6F" w:rsidP="009B6A6F">
      <w:pPr>
        <w:spacing w:after="0" w:line="240" w:lineRule="auto"/>
        <w:ind w:right="-2"/>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об исправлении технической ошибки</w:t>
      </w:r>
    </w:p>
    <w:p w:rsidR="009B6A6F" w:rsidRPr="009B6A6F" w:rsidRDefault="009B6A6F" w:rsidP="009B6A6F">
      <w:pPr>
        <w:spacing w:after="0" w:line="240" w:lineRule="auto"/>
        <w:ind w:right="-2"/>
        <w:jc w:val="center"/>
        <w:rPr>
          <w:rFonts w:ascii="Times New Roman" w:eastAsia="Times New Roman" w:hAnsi="Times New Roman" w:cs="Times New Roman"/>
          <w:b/>
          <w:sz w:val="28"/>
          <w:szCs w:val="28"/>
          <w:lang w:eastAsia="ru-RU"/>
        </w:rPr>
      </w:pPr>
    </w:p>
    <w:p w:rsidR="00531A8A" w:rsidRDefault="00531A8A" w:rsidP="00531A8A">
      <w:pPr>
        <w:spacing w:after="0" w:line="240" w:lineRule="auto"/>
        <w:ind w:right="-2" w:firstLine="851"/>
        <w:jc w:val="both"/>
        <w:rPr>
          <w:rFonts w:ascii="Times New Roman" w:eastAsia="Times New Roman" w:hAnsi="Times New Roman" w:cs="Times New Roman"/>
          <w:sz w:val="28"/>
          <w:szCs w:val="28"/>
          <w:lang w:eastAsia="ru-RU"/>
        </w:rPr>
      </w:pPr>
    </w:p>
    <w:p w:rsidR="009B6A6F" w:rsidRPr="009B6A6F" w:rsidRDefault="009B6A6F" w:rsidP="00531A8A">
      <w:pPr>
        <w:spacing w:after="0" w:line="240" w:lineRule="auto"/>
        <w:ind w:right="-2" w:firstLine="851"/>
        <w:jc w:val="both"/>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9B6A6F">
        <w:rPr>
          <w:rFonts w:ascii="Times New Roman" w:eastAsia="Times New Roman" w:hAnsi="Times New Roman" w:cs="Times New Roman"/>
          <w:b/>
          <w:sz w:val="28"/>
          <w:szCs w:val="28"/>
          <w:lang w:eastAsia="ru-RU"/>
        </w:rPr>
        <w:t>____________________________________________________________________</w:t>
      </w:r>
    </w:p>
    <w:p w:rsidR="009B6A6F" w:rsidRPr="009B6A6F" w:rsidRDefault="009B6A6F" w:rsidP="00531A8A">
      <w:pPr>
        <w:widowControl w:val="0"/>
        <w:autoSpaceDE w:val="0"/>
        <w:autoSpaceDN w:val="0"/>
        <w:adjustRightInd w:val="0"/>
        <w:spacing w:after="0" w:line="240" w:lineRule="auto"/>
        <w:ind w:right="-2" w:firstLine="851"/>
        <w:jc w:val="center"/>
        <w:rPr>
          <w:rFonts w:ascii="Times New Roman" w:eastAsia="Times New Roman" w:hAnsi="Times New Roman" w:cs="Times New Roman"/>
          <w:sz w:val="24"/>
          <w:szCs w:val="24"/>
          <w:lang w:eastAsia="ru-RU"/>
        </w:rPr>
      </w:pPr>
      <w:r w:rsidRPr="009B6A6F">
        <w:rPr>
          <w:rFonts w:ascii="Times New Roman" w:eastAsia="Times New Roman" w:hAnsi="Times New Roman" w:cs="Times New Roman"/>
          <w:sz w:val="24"/>
          <w:szCs w:val="24"/>
          <w:lang w:eastAsia="ru-RU"/>
        </w:rPr>
        <w:t>(наименование услуги)</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Правильные сведения:_______________________________________________</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___________________________________________________________________</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Прилагаю следующие документы:</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1.</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2.</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3.</w:t>
      </w:r>
    </w:p>
    <w:p w:rsidR="009B6A6F" w:rsidRPr="009B6A6F" w:rsidRDefault="009B6A6F" w:rsidP="00531A8A">
      <w:pPr>
        <w:spacing w:after="0" w:line="240" w:lineRule="auto"/>
        <w:ind w:right="-2"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9B6A6F" w:rsidRPr="009B6A6F" w:rsidRDefault="009B6A6F" w:rsidP="00531A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9B6A6F">
        <w:rPr>
          <w:rFonts w:ascii="Times New Roman" w:eastAsia="Times New Roman" w:hAnsi="Times New Roman" w:cs="Times New Roman"/>
          <w:sz w:val="28"/>
          <w:szCs w:val="28"/>
          <w:lang w:eastAsia="ru-RU"/>
        </w:rPr>
        <w:t>mail</w:t>
      </w:r>
      <w:proofErr w:type="spellEnd"/>
      <w:r w:rsidRPr="009B6A6F">
        <w:rPr>
          <w:rFonts w:ascii="Times New Roman" w:eastAsia="Times New Roman" w:hAnsi="Times New Roman" w:cs="Times New Roman"/>
          <w:sz w:val="28"/>
          <w:szCs w:val="28"/>
          <w:lang w:eastAsia="ru-RU"/>
        </w:rPr>
        <w:t>:_______;</w:t>
      </w:r>
    </w:p>
    <w:p w:rsidR="009B6A6F" w:rsidRPr="009B6A6F" w:rsidRDefault="009B6A6F" w:rsidP="00531A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9B6A6F" w:rsidRPr="009B6A6F" w:rsidRDefault="009B6A6F"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9B6A6F">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9B6A6F" w:rsidRPr="009B6A6F" w:rsidRDefault="009B6A6F"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9B6A6F">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9B6A6F" w:rsidRPr="009B6A6F" w:rsidRDefault="009B6A6F"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9B6A6F">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______________</w:t>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t>_________________ ( ________________)</w:t>
      </w:r>
    </w:p>
    <w:p w:rsidR="009B6A6F" w:rsidRPr="009B6A6F" w:rsidRDefault="009B6A6F" w:rsidP="0068375A">
      <w:pPr>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ab/>
        <w:t>(дата)</w:t>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t>(подпись)</w:t>
      </w:r>
      <w:r w:rsidRPr="009B6A6F">
        <w:rPr>
          <w:rFonts w:ascii="Times New Roman" w:eastAsia="Times New Roman" w:hAnsi="Times New Roman" w:cs="Times New Roman"/>
          <w:sz w:val="28"/>
          <w:szCs w:val="28"/>
          <w:lang w:eastAsia="ru-RU"/>
        </w:rPr>
        <w:tab/>
      </w:r>
      <w:r w:rsidRPr="009B6A6F">
        <w:rPr>
          <w:rFonts w:ascii="Times New Roman" w:eastAsia="Times New Roman" w:hAnsi="Times New Roman" w:cs="Times New Roman"/>
          <w:sz w:val="28"/>
          <w:szCs w:val="28"/>
          <w:lang w:eastAsia="ru-RU"/>
        </w:rPr>
        <w:tab/>
        <w:t>(Ф.И.О.)</w:t>
      </w:r>
    </w:p>
    <w:p w:rsidR="009B6A6F" w:rsidRPr="009B6A6F" w:rsidRDefault="009B6A6F" w:rsidP="009B6A6F">
      <w:pPr>
        <w:spacing w:after="0" w:line="240" w:lineRule="auto"/>
        <w:jc w:val="right"/>
        <w:rPr>
          <w:rFonts w:ascii="Times New Roman" w:eastAsia="Times New Roman" w:hAnsi="Times New Roman" w:cs="Times New Roman"/>
          <w:color w:val="000000"/>
          <w:spacing w:val="-6"/>
          <w:sz w:val="28"/>
          <w:szCs w:val="28"/>
          <w:lang w:eastAsia="ru-RU"/>
        </w:rPr>
      </w:pPr>
    </w:p>
    <w:p w:rsidR="009B6A6F" w:rsidRPr="009B6A6F" w:rsidRDefault="009B6A6F" w:rsidP="009B6A6F">
      <w:pPr>
        <w:spacing w:after="0" w:line="240" w:lineRule="auto"/>
        <w:jc w:val="right"/>
        <w:rPr>
          <w:rFonts w:ascii="Times New Roman" w:eastAsia="Times New Roman" w:hAnsi="Times New Roman" w:cs="Times New Roman"/>
          <w:color w:val="000000"/>
          <w:spacing w:val="-6"/>
          <w:sz w:val="28"/>
          <w:szCs w:val="28"/>
          <w:lang w:eastAsia="ru-RU"/>
        </w:rPr>
        <w:sectPr w:rsidR="009B6A6F" w:rsidRPr="009B6A6F" w:rsidSect="006A06EA">
          <w:pgSz w:w="12240" w:h="15840"/>
          <w:pgMar w:top="709" w:right="1134" w:bottom="1134" w:left="851" w:header="720" w:footer="720" w:gutter="0"/>
          <w:cols w:space="720"/>
          <w:noEndnote/>
          <w:docGrid w:linePitch="326"/>
        </w:sectPr>
      </w:pPr>
    </w:p>
    <w:p w:rsidR="009B6A6F" w:rsidRPr="0068375A" w:rsidRDefault="009B6A6F" w:rsidP="00531A8A">
      <w:pPr>
        <w:spacing w:after="0" w:line="240" w:lineRule="auto"/>
        <w:ind w:left="5245"/>
        <w:jc w:val="center"/>
        <w:rPr>
          <w:rFonts w:ascii="Times New Roman" w:eastAsia="Times New Roman" w:hAnsi="Times New Roman" w:cs="Times New Roman"/>
          <w:color w:val="000000"/>
          <w:spacing w:val="-6"/>
          <w:sz w:val="24"/>
          <w:szCs w:val="28"/>
          <w:lang w:eastAsia="ru-RU"/>
        </w:rPr>
      </w:pPr>
      <w:r w:rsidRPr="0068375A">
        <w:rPr>
          <w:rFonts w:ascii="Times New Roman" w:eastAsia="Times New Roman" w:hAnsi="Times New Roman" w:cs="Times New Roman"/>
          <w:noProof/>
          <w:szCs w:val="24"/>
          <w:lang w:eastAsia="ru-RU"/>
        </w:rPr>
        <mc:AlternateContent>
          <mc:Choice Requires="wps">
            <w:drawing>
              <wp:anchor distT="0" distB="0" distL="114300" distR="114300" simplePos="0" relativeHeight="251661312" behindDoc="0" locked="0" layoutInCell="1" allowOverlap="1" wp14:anchorId="56E4FBA3" wp14:editId="299670D9">
                <wp:simplePos x="0" y="0"/>
                <wp:positionH relativeFrom="column">
                  <wp:posOffset>7992110</wp:posOffset>
                </wp:positionH>
                <wp:positionV relativeFrom="paragraph">
                  <wp:posOffset>-353060</wp:posOffset>
                </wp:positionV>
                <wp:extent cx="1729105" cy="880110"/>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67" w:rsidRDefault="00206B67" w:rsidP="009B6A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7" type="#_x0000_t202" style="position:absolute;left:0;text-align:left;margin-left:629.3pt;margin-top:-27.8pt;width:136.15pt;height:6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NxgIAAMAFAAAOAAAAZHJzL2Uyb0RvYy54bWysVEtu2zAQ3RfoHQjuFX0q25IQOUgsqyiQ&#10;foC0B6AlyiIqkSpJW0qDnqWn6KpAz+AjdUj5l2RTtNVCIDnDN/NmHufyamgbtKVSMcFT7F94GFFe&#10;iJLxdYo/fcydCCOlCS9JIzhN8T1V+Gr+8sVl3yU0ELVoSioRgHCV9F2Ka627xHVVUdOWqAvRUQ7G&#10;SsiWaNjKtVtK0gN627iB503dXsiyk6KgSsFpNhrx3OJXFS30+6pSVKMmxZCbtn9p/yvzd+eXJFlL&#10;0tWs2KdB/iKLljAOQY9QGdEEbSR7BtWyQgolKn1RiNYVVcUKajkAG997wuauJh21XKA4qjuWSf0/&#10;2OLd9oNErExxgBEnLbRo9333a/dz9wMFpjp9pxJwuuvATQ83YoAuW6aquxXFZ4W4WNSEr+m1lKKv&#10;KSkhO9/cdM+ujjjKgKz6t6KEMGSjhQUaKtma0kExEKBDl+6PnaGDRoUJOQti35tgVIAtijzft61z&#10;SXK43UmlX1PRIrNIsYTOW3SyvVXaZEOSg4sJxkXOmsZ2v+GPDsBxPIHYcNXYTBa2mQ+xFy+jZRQ6&#10;YTBdOqGXZc51vgidae7PJtmrbLHI/G8mrh8mNStLyk2Yg7D88M8at5f4KImjtJRoWGngTEpKrleL&#10;RqItAWHn9rM1B8vJzX2chi0CcHlCyQ9C7yaInXwazZwwDydOPPMix/Pjm3jqhXGY5Y8p3TJO/50S&#10;6lMcT4LJKKZT0k+4efZ7zo0kLdMwOhrWgiKOTiQxElzy0rZWE9aM67NSmPRPpYB2HxptBWs0OqpV&#10;D6vBvgyrZiPmlSjvQcFSgMBApjD2YFEL+RWjHkZIitWXDZEUo+YNh1cQ+2FoZo7dhJNZABt5blmd&#10;WwgvACrFGqNxudDjnNp0kq1riDS+Oy6u4eVUzIr6lNX+vcGYsNz2I83MofO99ToN3vlv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CWun/NxgIAAMAFAAAOAAAAAAAAAAAAAAAAAC4CAABkcnMvZTJvRG9jLnhtbFBLAQIt&#10;ABQABgAIAAAAIQARAASw3wAAAAwBAAAPAAAAAAAAAAAAAAAAACAFAABkcnMvZG93bnJldi54bWxQ&#10;SwUGAAAAAAQABADzAAAALAYAAAAA&#10;" filled="f" stroked="f">
                <v:textbox>
                  <w:txbxContent>
                    <w:p w:rsidR="00206B67" w:rsidRDefault="00206B67" w:rsidP="009B6A6F"/>
                  </w:txbxContent>
                </v:textbox>
              </v:shape>
            </w:pict>
          </mc:Fallback>
        </mc:AlternateContent>
      </w:r>
      <w:r w:rsidRPr="0068375A">
        <w:rPr>
          <w:rFonts w:ascii="Times New Roman" w:eastAsia="Times New Roman" w:hAnsi="Times New Roman" w:cs="Times New Roman"/>
          <w:color w:val="000000"/>
          <w:spacing w:val="-6"/>
          <w:sz w:val="24"/>
          <w:szCs w:val="28"/>
          <w:lang w:eastAsia="ru-RU"/>
        </w:rPr>
        <w:t xml:space="preserve">Приложение (справочное) </w:t>
      </w:r>
    </w:p>
    <w:p w:rsidR="009B6A6F" w:rsidRPr="009B6A6F" w:rsidRDefault="009B6A6F" w:rsidP="00531A8A">
      <w:pPr>
        <w:autoSpaceDE w:val="0"/>
        <w:autoSpaceDN w:val="0"/>
        <w:spacing w:after="120" w:line="240" w:lineRule="auto"/>
        <w:ind w:left="5245"/>
        <w:jc w:val="center"/>
        <w:rPr>
          <w:rFonts w:ascii="Times New Roman" w:eastAsia="Times New Roman" w:hAnsi="Times New Roman" w:cs="Times New Roman"/>
          <w:b/>
          <w:bCs/>
          <w:sz w:val="24"/>
          <w:szCs w:val="24"/>
          <w:lang w:eastAsia="ru-RU"/>
        </w:rPr>
      </w:pPr>
    </w:p>
    <w:p w:rsidR="0068375A" w:rsidRPr="0068375A" w:rsidRDefault="0068375A" w:rsidP="00531A8A">
      <w:pPr>
        <w:autoSpaceDE w:val="0"/>
        <w:autoSpaceDN w:val="0"/>
        <w:spacing w:after="120" w:line="240" w:lineRule="auto"/>
        <w:ind w:left="5245"/>
        <w:jc w:val="both"/>
        <w:rPr>
          <w:rFonts w:ascii="Times New Roman" w:eastAsia="Times New Roman" w:hAnsi="Times New Roman" w:cs="Times New Roman"/>
          <w:color w:val="000000"/>
          <w:spacing w:val="-6"/>
          <w:sz w:val="24"/>
          <w:szCs w:val="24"/>
          <w:lang w:eastAsia="ru-RU"/>
        </w:rPr>
      </w:pPr>
      <w:r w:rsidRPr="0068375A">
        <w:rPr>
          <w:rFonts w:ascii="Times New Roman" w:eastAsia="Times New Roman" w:hAnsi="Times New Roman" w:cs="Times New Roman"/>
          <w:color w:val="000000"/>
          <w:spacing w:val="-6"/>
          <w:sz w:val="24"/>
          <w:szCs w:val="24"/>
          <w:lang w:eastAsia="ru-RU"/>
        </w:rPr>
        <w:t>к Административному регламенту предоставления муниципальной услуги по оформлению документов</w:t>
      </w:r>
      <w:r>
        <w:rPr>
          <w:rFonts w:ascii="Times New Roman" w:eastAsia="Times New Roman" w:hAnsi="Times New Roman" w:cs="Times New Roman"/>
          <w:color w:val="000000"/>
          <w:spacing w:val="-6"/>
          <w:sz w:val="24"/>
          <w:szCs w:val="24"/>
          <w:lang w:eastAsia="ru-RU"/>
        </w:rPr>
        <w:t xml:space="preserve"> </w:t>
      </w:r>
      <w:r w:rsidRPr="0068375A">
        <w:rPr>
          <w:rFonts w:ascii="Times New Roman" w:eastAsia="Times New Roman" w:hAnsi="Times New Roman" w:cs="Times New Roman"/>
          <w:color w:val="000000"/>
          <w:spacing w:val="-6"/>
          <w:sz w:val="24"/>
          <w:szCs w:val="24"/>
          <w:lang w:eastAsia="ru-RU"/>
        </w:rPr>
        <w:t xml:space="preserve"> при передаче жилых помещений муниципального жилищного фонда в собственность граждан</w:t>
      </w:r>
    </w:p>
    <w:p w:rsidR="009B6A6F" w:rsidRPr="009B6A6F" w:rsidRDefault="009B6A6F" w:rsidP="009B6A6F">
      <w:pPr>
        <w:autoSpaceDE w:val="0"/>
        <w:autoSpaceDN w:val="0"/>
        <w:spacing w:after="120" w:line="240" w:lineRule="auto"/>
        <w:jc w:val="center"/>
        <w:rPr>
          <w:rFonts w:ascii="Times New Roman" w:eastAsia="Times New Roman" w:hAnsi="Times New Roman" w:cs="Times New Roman"/>
          <w:b/>
          <w:bCs/>
          <w:sz w:val="24"/>
          <w:szCs w:val="24"/>
          <w:lang w:eastAsia="ru-RU"/>
        </w:rPr>
      </w:pP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Палата Лениногорского муниципального района</w:t>
      </w: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6"/>
        <w:gridCol w:w="1894"/>
        <w:gridCol w:w="8"/>
        <w:gridCol w:w="3987"/>
      </w:tblGrid>
      <w:tr w:rsidR="009B6A6F" w:rsidRPr="009B6A6F" w:rsidTr="006A06EA">
        <w:trPr>
          <w:trHeight w:val="488"/>
        </w:trPr>
        <w:tc>
          <w:tcPr>
            <w:tcW w:w="4104"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Электронный адрес</w:t>
            </w:r>
          </w:p>
        </w:tc>
      </w:tr>
      <w:tr w:rsidR="009B6A6F" w:rsidRPr="009B6A6F" w:rsidTr="006A06EA">
        <w:tc>
          <w:tcPr>
            <w:tcW w:w="4104"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Председатель Палаты</w:t>
            </w:r>
          </w:p>
        </w:tc>
        <w:tc>
          <w:tcPr>
            <w:tcW w:w="1936" w:type="dxa"/>
            <w:tcBorders>
              <w:top w:val="single" w:sz="4" w:space="0" w:color="auto"/>
              <w:left w:val="single" w:sz="4" w:space="0" w:color="auto"/>
              <w:bottom w:val="single" w:sz="4" w:space="0" w:color="auto"/>
              <w:right w:val="single" w:sz="4" w:space="0" w:color="auto"/>
            </w:tcBorders>
          </w:tcPr>
          <w:p w:rsidR="009B6A6F" w:rsidRPr="009B6A6F" w:rsidRDefault="009B6A6F" w:rsidP="009B6A6F">
            <w:pPr>
              <w:suppressAutoHyphens/>
              <w:spacing w:after="0" w:line="240" w:lineRule="auto"/>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5-01-61</w:t>
            </w:r>
          </w:p>
        </w:tc>
        <w:tc>
          <w:tcPr>
            <w:tcW w:w="4098" w:type="dxa"/>
            <w:gridSpan w:val="2"/>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0"/>
                <w:lang w:eastAsia="ru-RU"/>
              </w:rPr>
              <w:t>palata.izo@tatar.ru</w:t>
            </w:r>
          </w:p>
        </w:tc>
      </w:tr>
      <w:tr w:rsidR="009B6A6F" w:rsidRPr="009B6A6F" w:rsidTr="006A06EA">
        <w:tc>
          <w:tcPr>
            <w:tcW w:w="4104"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both"/>
              <w:rPr>
                <w:rFonts w:ascii="Times New Roman" w:eastAsia="Times New Roman" w:hAnsi="Times New Roman" w:cs="Times New Roman"/>
                <w:sz w:val="24"/>
                <w:szCs w:val="24"/>
                <w:lang w:eastAsia="ru-RU"/>
              </w:rPr>
            </w:pPr>
            <w:r w:rsidRPr="009B6A6F">
              <w:rPr>
                <w:rFonts w:ascii="Times New Roman" w:eastAsia="Times New Roman" w:hAnsi="Times New Roman" w:cs="Times New Roman"/>
                <w:sz w:val="28"/>
                <w:szCs w:val="28"/>
                <w:lang w:eastAsia="ru-RU"/>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5-46-59</w:t>
            </w:r>
          </w:p>
        </w:tc>
        <w:tc>
          <w:tcPr>
            <w:tcW w:w="4090"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0"/>
                <w:lang w:eastAsia="ru-RU"/>
              </w:rPr>
            </w:pPr>
            <w:r w:rsidRPr="009B6A6F">
              <w:rPr>
                <w:rFonts w:ascii="Times New Roman" w:eastAsia="Times New Roman" w:hAnsi="Times New Roman" w:cs="Times New Roman"/>
                <w:sz w:val="28"/>
                <w:szCs w:val="20"/>
                <w:lang w:eastAsia="ru-RU"/>
              </w:rPr>
              <w:t>palata4@yandex.ru</w:t>
            </w:r>
          </w:p>
        </w:tc>
      </w:tr>
    </w:tbl>
    <w:p w:rsidR="009B6A6F" w:rsidRPr="009B6A6F" w:rsidRDefault="009B6A6F" w:rsidP="009B6A6F">
      <w:pPr>
        <w:spacing w:after="0" w:line="240" w:lineRule="auto"/>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 </w:t>
      </w: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 xml:space="preserve">Совет </w:t>
      </w:r>
      <w:proofErr w:type="spellStart"/>
      <w:r w:rsidRPr="009B6A6F">
        <w:rPr>
          <w:rFonts w:ascii="Times New Roman" w:eastAsia="Times New Roman" w:hAnsi="Times New Roman" w:cs="Times New Roman"/>
          <w:b/>
          <w:sz w:val="28"/>
          <w:szCs w:val="28"/>
          <w:lang w:eastAsia="ru-RU"/>
        </w:rPr>
        <w:t>Лениногорског</w:t>
      </w:r>
      <w:proofErr w:type="spellEnd"/>
      <w:r w:rsidRPr="009B6A6F">
        <w:rPr>
          <w:rFonts w:ascii="Times New Roman" w:eastAsia="Times New Roman" w:hAnsi="Times New Roman" w:cs="Times New Roman"/>
          <w:b/>
          <w:sz w:val="28"/>
          <w:szCs w:val="28"/>
          <w:lang w:eastAsia="ru-RU"/>
        </w:rPr>
        <w:t xml:space="preserve"> муниципального района</w:t>
      </w:r>
    </w:p>
    <w:p w:rsidR="009B6A6F" w:rsidRPr="009B6A6F" w:rsidRDefault="009B6A6F" w:rsidP="009B6A6F">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2"/>
        <w:gridCol w:w="1901"/>
        <w:gridCol w:w="3982"/>
      </w:tblGrid>
      <w:tr w:rsidR="009B6A6F" w:rsidRPr="009B6A6F" w:rsidTr="006A06EA">
        <w:trPr>
          <w:trHeight w:val="488"/>
        </w:trPr>
        <w:tc>
          <w:tcPr>
            <w:tcW w:w="4104"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Электронный адрес</w:t>
            </w:r>
          </w:p>
        </w:tc>
      </w:tr>
      <w:tr w:rsidR="009B6A6F" w:rsidRPr="009B6A6F" w:rsidTr="006A06EA">
        <w:tc>
          <w:tcPr>
            <w:tcW w:w="4104"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both"/>
              <w:rPr>
                <w:rFonts w:ascii="Times New Roman" w:eastAsia="Times New Roman" w:hAnsi="Times New Roman" w:cs="Times New Roman"/>
                <w:sz w:val="28"/>
                <w:szCs w:val="28"/>
                <w:lang w:eastAsia="ru-RU"/>
              </w:rPr>
            </w:pPr>
            <w:r w:rsidRPr="009B6A6F">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9B6A6F" w:rsidRPr="009B6A6F" w:rsidRDefault="009B6A6F" w:rsidP="009B6A6F">
            <w:pPr>
              <w:suppressAutoHyphens/>
              <w:spacing w:after="0" w:line="240" w:lineRule="auto"/>
              <w:jc w:val="center"/>
              <w:rPr>
                <w:rFonts w:ascii="Times New Roman" w:eastAsia="Times New Roman" w:hAnsi="Times New Roman" w:cs="Times New Roman"/>
                <w:b/>
                <w:sz w:val="28"/>
                <w:szCs w:val="28"/>
                <w:lang w:eastAsia="ru-RU"/>
              </w:rPr>
            </w:pPr>
            <w:r w:rsidRPr="009B6A6F">
              <w:rPr>
                <w:rFonts w:ascii="Times New Roman" w:eastAsia="Times New Roman" w:hAnsi="Times New Roman" w:cs="Times New Roman"/>
                <w:b/>
                <w:sz w:val="28"/>
                <w:szCs w:val="28"/>
                <w:lang w:eastAsia="ru-RU"/>
              </w:rPr>
              <w:t>5-06-52</w:t>
            </w:r>
          </w:p>
        </w:tc>
        <w:tc>
          <w:tcPr>
            <w:tcW w:w="4098" w:type="dxa"/>
            <w:tcBorders>
              <w:top w:val="single" w:sz="4" w:space="0" w:color="auto"/>
              <w:left w:val="single" w:sz="4" w:space="0" w:color="auto"/>
              <w:bottom w:val="single" w:sz="4" w:space="0" w:color="auto"/>
              <w:right w:val="single" w:sz="4" w:space="0" w:color="auto"/>
            </w:tcBorders>
            <w:hideMark/>
          </w:tcPr>
          <w:p w:rsidR="009B6A6F" w:rsidRPr="009B6A6F" w:rsidRDefault="009B6A6F" w:rsidP="009B6A6F">
            <w:pPr>
              <w:suppressAutoHyphens/>
              <w:spacing w:after="0" w:line="240" w:lineRule="auto"/>
              <w:jc w:val="center"/>
              <w:rPr>
                <w:rFonts w:ascii="Times New Roman" w:eastAsia="Times New Roman" w:hAnsi="Times New Roman" w:cs="Times New Roman"/>
                <w:sz w:val="28"/>
                <w:szCs w:val="28"/>
                <w:lang w:eastAsia="ru-RU"/>
              </w:rPr>
            </w:pPr>
          </w:p>
        </w:tc>
      </w:tr>
    </w:tbl>
    <w:p w:rsidR="009B6A6F" w:rsidRPr="009B6A6F" w:rsidRDefault="009B6A6F" w:rsidP="009B6A6F">
      <w:pPr>
        <w:spacing w:after="0" w:line="240" w:lineRule="auto"/>
        <w:jc w:val="center"/>
        <w:rPr>
          <w:rFonts w:ascii="Times New Roman" w:eastAsia="Times New Roman" w:hAnsi="Times New Roman" w:cs="Times New Roman"/>
          <w:b/>
          <w:bCs/>
          <w:sz w:val="24"/>
          <w:szCs w:val="24"/>
          <w:lang w:eastAsia="ru-RU"/>
        </w:rPr>
      </w:pPr>
    </w:p>
    <w:p w:rsidR="009B6A6F" w:rsidRPr="009B6A6F" w:rsidRDefault="009B6A6F" w:rsidP="009B6A6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B6A6F" w:rsidRDefault="009B6A6F"/>
    <w:p w:rsidR="009B6A6F" w:rsidRDefault="009B6A6F"/>
    <w:p w:rsidR="009B6A6F" w:rsidRDefault="009B6A6F"/>
    <w:p w:rsidR="0068375A" w:rsidRDefault="0068375A"/>
    <w:p w:rsidR="0068375A" w:rsidRDefault="0068375A"/>
    <w:p w:rsidR="0068375A" w:rsidRDefault="0068375A"/>
    <w:p w:rsidR="0068375A" w:rsidRDefault="0068375A"/>
    <w:p w:rsidR="0068375A" w:rsidRDefault="0068375A"/>
    <w:p w:rsidR="0068375A" w:rsidRDefault="0068375A"/>
    <w:p w:rsidR="005F7FF5" w:rsidRDefault="005F7FF5">
      <w:pPr>
        <w:sectPr w:rsidR="005F7FF5" w:rsidSect="00130862">
          <w:headerReference w:type="even" r:id="rId113"/>
          <w:headerReference w:type="default" r:id="rId114"/>
          <w:pgSz w:w="11907" w:h="16840" w:code="9"/>
          <w:pgMar w:top="1134" w:right="1134" w:bottom="1134" w:left="1134" w:header="720" w:footer="720" w:gutter="0"/>
          <w:cols w:space="708"/>
          <w:noEndnote/>
          <w:titlePg/>
          <w:docGrid w:linePitch="381"/>
        </w:sectPr>
      </w:pPr>
    </w:p>
    <w:p w:rsidR="0068375A" w:rsidRPr="00DC1F2E" w:rsidRDefault="0068375A" w:rsidP="00531A8A">
      <w:pPr>
        <w:spacing w:after="0" w:line="240" w:lineRule="auto"/>
        <w:ind w:left="5812"/>
        <w:jc w:val="center"/>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Утвержден</w:t>
      </w:r>
    </w:p>
    <w:p w:rsidR="0068375A" w:rsidRPr="00DC1F2E" w:rsidRDefault="0068375A" w:rsidP="00531A8A">
      <w:pPr>
        <w:spacing w:after="0" w:line="240" w:lineRule="auto"/>
        <w:ind w:left="5812"/>
        <w:jc w:val="center"/>
        <w:rPr>
          <w:rFonts w:ascii="Times New Roman" w:eastAsia="Times New Roman" w:hAnsi="Times New Roman" w:cs="Times New Roman"/>
          <w:sz w:val="24"/>
          <w:szCs w:val="24"/>
          <w:lang w:eastAsia="ru-RU"/>
        </w:rPr>
      </w:pPr>
    </w:p>
    <w:p w:rsidR="0068375A" w:rsidRPr="00DC1F2E" w:rsidRDefault="0068375A" w:rsidP="00531A8A">
      <w:pPr>
        <w:spacing w:after="0" w:line="240" w:lineRule="auto"/>
        <w:ind w:left="5812"/>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68375A" w:rsidRPr="00DC1F2E" w:rsidRDefault="0068375A" w:rsidP="00531A8A">
      <w:pPr>
        <w:spacing w:after="0" w:line="240" w:lineRule="auto"/>
        <w:ind w:left="5812"/>
        <w:jc w:val="both"/>
        <w:rPr>
          <w:rFonts w:ascii="Times New Roman" w:eastAsia="Times New Roman" w:hAnsi="Times New Roman" w:cs="Times New Roman"/>
          <w:sz w:val="24"/>
          <w:szCs w:val="24"/>
          <w:lang w:eastAsia="ru-RU"/>
        </w:rPr>
      </w:pPr>
    </w:p>
    <w:p w:rsidR="0068375A" w:rsidRDefault="006167E2" w:rsidP="006167E2">
      <w:pPr>
        <w:ind w:left="5812"/>
      </w:pPr>
      <w:r w:rsidRPr="00DC1F2E">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01</w:t>
      </w:r>
      <w:r w:rsidRPr="00DC1F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августа</w:t>
      </w:r>
      <w:r w:rsidRPr="00DC1F2E">
        <w:rPr>
          <w:rFonts w:ascii="Times New Roman" w:eastAsia="Times New Roman" w:hAnsi="Times New Roman" w:cs="Times New Roman"/>
          <w:sz w:val="24"/>
          <w:szCs w:val="24"/>
          <w:lang w:eastAsia="ru-RU"/>
        </w:rPr>
        <w:t xml:space="preserve"> 2019г. № </w:t>
      </w:r>
      <w:r>
        <w:rPr>
          <w:rFonts w:ascii="Times New Roman" w:eastAsia="Times New Roman" w:hAnsi="Times New Roman" w:cs="Times New Roman"/>
          <w:sz w:val="24"/>
          <w:szCs w:val="24"/>
          <w:lang w:eastAsia="ru-RU"/>
        </w:rPr>
        <w:t>1068</w:t>
      </w:r>
    </w:p>
    <w:p w:rsidR="00130862" w:rsidRPr="00130862" w:rsidRDefault="00130862" w:rsidP="00130862">
      <w:pPr>
        <w:keepNext/>
        <w:spacing w:after="0" w:line="240" w:lineRule="auto"/>
        <w:jc w:val="center"/>
        <w:outlineLvl w:val="0"/>
        <w:rPr>
          <w:rFonts w:ascii="Times New Roman" w:eastAsia="Times New Roman" w:hAnsi="Times New Roman" w:cs="Times New Roman"/>
          <w:b/>
          <w:bCs/>
          <w:sz w:val="28"/>
          <w:szCs w:val="20"/>
          <w:lang w:eastAsia="zh-CN"/>
        </w:rPr>
      </w:pPr>
    </w:p>
    <w:p w:rsidR="00130862" w:rsidRPr="005F7FF5" w:rsidRDefault="00130862" w:rsidP="00130862">
      <w:pPr>
        <w:keepNext/>
        <w:spacing w:after="0" w:line="240" w:lineRule="auto"/>
        <w:jc w:val="center"/>
        <w:outlineLvl w:val="0"/>
        <w:rPr>
          <w:rFonts w:ascii="Times New Roman" w:eastAsia="Times New Roman" w:hAnsi="Times New Roman" w:cs="Times New Roman"/>
          <w:bCs/>
          <w:sz w:val="28"/>
          <w:szCs w:val="20"/>
          <w:lang w:eastAsia="zh-CN"/>
        </w:rPr>
      </w:pPr>
      <w:r w:rsidRPr="005F7FF5">
        <w:rPr>
          <w:rFonts w:ascii="Times New Roman" w:eastAsia="Times New Roman" w:hAnsi="Times New Roman" w:cs="Times New Roman"/>
          <w:bCs/>
          <w:sz w:val="28"/>
          <w:szCs w:val="20"/>
          <w:lang w:eastAsia="zh-CN"/>
        </w:rPr>
        <w:t>Административный регламент</w:t>
      </w:r>
    </w:p>
    <w:p w:rsidR="00130862" w:rsidRPr="005F7FF5" w:rsidRDefault="00130862" w:rsidP="00130862">
      <w:pPr>
        <w:keepNext/>
        <w:spacing w:after="0" w:line="240" w:lineRule="auto"/>
        <w:jc w:val="center"/>
        <w:outlineLvl w:val="0"/>
        <w:rPr>
          <w:rFonts w:ascii="Times New Roman" w:eastAsia="Times New Roman" w:hAnsi="Times New Roman" w:cs="Times New Roman"/>
          <w:bCs/>
          <w:iCs/>
          <w:sz w:val="28"/>
          <w:szCs w:val="20"/>
          <w:lang w:eastAsia="zh-CN"/>
        </w:rPr>
      </w:pPr>
      <w:r w:rsidRPr="005F7FF5">
        <w:rPr>
          <w:rFonts w:ascii="Times New Roman" w:eastAsia="Times New Roman" w:hAnsi="Times New Roman" w:cs="Times New Roman"/>
          <w:bCs/>
          <w:sz w:val="28"/>
          <w:szCs w:val="20"/>
          <w:lang w:eastAsia="zh-CN"/>
        </w:rPr>
        <w:t>предоставления муниципальной услуги по принятию решения о согласовании (несогласовании) пере</w:t>
      </w:r>
      <w:r w:rsidRPr="005F7FF5">
        <w:rPr>
          <w:rFonts w:ascii="Times New Roman" w:eastAsia="Times New Roman" w:hAnsi="Times New Roman" w:cs="Times New Roman"/>
          <w:bCs/>
          <w:sz w:val="28"/>
          <w:szCs w:val="28"/>
          <w:lang w:eastAsia="ru-RU"/>
        </w:rPr>
        <w:t>устройства и (или) перепланировки помещения в многоквартирном доме</w:t>
      </w:r>
    </w:p>
    <w:p w:rsidR="00130862" w:rsidRPr="00130862" w:rsidRDefault="00130862" w:rsidP="00130862">
      <w:pPr>
        <w:spacing w:after="0" w:line="240" w:lineRule="auto"/>
        <w:rPr>
          <w:rFonts w:ascii="Times New Roman" w:eastAsia="Times New Roman" w:hAnsi="Times New Roman" w:cs="Times New Roman"/>
          <w:sz w:val="24"/>
          <w:szCs w:val="24"/>
          <w:lang w:val="tt-RU" w:eastAsia="ru-RU"/>
        </w:rPr>
      </w:pPr>
    </w:p>
    <w:p w:rsidR="00130862" w:rsidRPr="00130862" w:rsidRDefault="00130862" w:rsidP="00130862">
      <w:pPr>
        <w:spacing w:after="0" w:line="240" w:lineRule="auto"/>
        <w:jc w:val="center"/>
        <w:rPr>
          <w:rFonts w:ascii="Times New Roman" w:eastAsia="Times New Roman" w:hAnsi="Times New Roman" w:cs="Times New Roman"/>
          <w:b/>
          <w:sz w:val="28"/>
          <w:szCs w:val="24"/>
          <w:lang w:eastAsia="ru-RU"/>
        </w:rPr>
      </w:pPr>
      <w:r w:rsidRPr="00130862">
        <w:rPr>
          <w:rFonts w:ascii="Times New Roman" w:eastAsia="Times New Roman" w:hAnsi="Times New Roman" w:cs="Times New Roman"/>
          <w:b/>
          <w:sz w:val="28"/>
          <w:szCs w:val="24"/>
          <w:lang w:eastAsia="ru-RU"/>
        </w:rPr>
        <w:t>1. Общие положения</w:t>
      </w:r>
    </w:p>
    <w:p w:rsidR="00130862" w:rsidRPr="00130862" w:rsidRDefault="00130862" w:rsidP="00130862">
      <w:pPr>
        <w:spacing w:after="0" w:line="240" w:lineRule="auto"/>
        <w:jc w:val="both"/>
        <w:rPr>
          <w:rFonts w:ascii="Times New Roman" w:eastAsia="Times New Roman" w:hAnsi="Times New Roman" w:cs="Times New Roman"/>
          <w:b/>
          <w:sz w:val="28"/>
          <w:szCs w:val="24"/>
          <w:lang w:eastAsia="ru-RU"/>
        </w:rPr>
      </w:pPr>
    </w:p>
    <w:p w:rsidR="00130862" w:rsidRPr="00130862" w:rsidRDefault="00130862" w:rsidP="00531A8A">
      <w:pPr>
        <w:keepNext/>
        <w:spacing w:after="0" w:line="240" w:lineRule="auto"/>
        <w:ind w:firstLine="851"/>
        <w:jc w:val="both"/>
        <w:outlineLvl w:val="0"/>
        <w:rPr>
          <w:rFonts w:ascii="Times New Roman" w:eastAsia="Times New Roman" w:hAnsi="Times New Roman" w:cs="Times New Roman"/>
          <w:sz w:val="28"/>
          <w:szCs w:val="20"/>
          <w:lang w:eastAsia="zh-CN"/>
        </w:rPr>
      </w:pPr>
      <w:r w:rsidRPr="00130862">
        <w:rPr>
          <w:rFonts w:ascii="Times New Roman" w:eastAsia="Times New Roman" w:hAnsi="Times New Roman" w:cs="Times New Roman"/>
          <w:sz w:val="28"/>
          <w:szCs w:val="20"/>
          <w:lang w:eastAsia="zh-CN"/>
        </w:rPr>
        <w:t>1.1.</w:t>
      </w:r>
      <w:r w:rsidRPr="00130862">
        <w:rPr>
          <w:rFonts w:ascii="Times New Roman" w:eastAsia="Times New Roman" w:hAnsi="Times New Roman" w:cs="Times New Roman"/>
          <w:sz w:val="28"/>
          <w:szCs w:val="20"/>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130862">
        <w:rPr>
          <w:rFonts w:ascii="Times New Roman" w:eastAsia="Times New Roman" w:hAnsi="Times New Roman" w:cs="Times New Roman"/>
          <w:bCs/>
          <w:sz w:val="28"/>
          <w:szCs w:val="20"/>
          <w:lang w:eastAsia="zh-CN"/>
        </w:rPr>
        <w:t xml:space="preserve">по принятию решения о согласовании (несогласовании) переустройства и (или) перепланировки помещения в многоквартирном доме </w:t>
      </w:r>
      <w:r w:rsidRPr="00130862">
        <w:rPr>
          <w:rFonts w:ascii="Times New Roman" w:eastAsia="Times New Roman" w:hAnsi="Times New Roman" w:cs="Times New Roman"/>
          <w:sz w:val="28"/>
          <w:szCs w:val="20"/>
          <w:lang w:eastAsia="zh-CN"/>
        </w:rPr>
        <w:t xml:space="preserve">(далее – </w:t>
      </w:r>
      <w:r w:rsidRPr="00130862">
        <w:rPr>
          <w:rFonts w:ascii="Times New Roman" w:eastAsia="Times New Roman" w:hAnsi="Times New Roman" w:cs="Times New Roman"/>
          <w:bCs/>
          <w:sz w:val="28"/>
          <w:szCs w:val="20"/>
          <w:lang w:val="tt-RU" w:eastAsia="zh-CN"/>
        </w:rPr>
        <w:t xml:space="preserve">муниципальная </w:t>
      </w:r>
      <w:r w:rsidRPr="00130862">
        <w:rPr>
          <w:rFonts w:ascii="Times New Roman" w:eastAsia="Times New Roman" w:hAnsi="Times New Roman" w:cs="Times New Roman"/>
          <w:sz w:val="28"/>
          <w:szCs w:val="20"/>
          <w:lang w:eastAsia="zh-CN"/>
        </w:rPr>
        <w:t xml:space="preserve">услуга). </w:t>
      </w:r>
    </w:p>
    <w:p w:rsidR="00130862" w:rsidRPr="00130862" w:rsidRDefault="00130862" w:rsidP="00531A8A">
      <w:pPr>
        <w:autoSpaceDE w:val="0"/>
        <w:autoSpaceDN w:val="0"/>
        <w:adjustRightInd w:val="0"/>
        <w:spacing w:after="0" w:line="240" w:lineRule="auto"/>
        <w:ind w:firstLine="851"/>
        <w:contextualSpacing/>
        <w:jc w:val="both"/>
        <w:rPr>
          <w:rFonts w:ascii="Times New Roman CYR" w:eastAsia="Times New Roman" w:hAnsi="Times New Roman CYR" w:cs="Times New Roman CYR"/>
          <w:sz w:val="28"/>
          <w:szCs w:val="28"/>
          <w:lang w:eastAsia="ru-RU"/>
        </w:rPr>
      </w:pPr>
      <w:r w:rsidRPr="00130862">
        <w:rPr>
          <w:rFonts w:ascii="Times New Roman" w:eastAsia="Times New Roman" w:hAnsi="Times New Roman" w:cs="Times New Roman"/>
          <w:sz w:val="28"/>
          <w:szCs w:val="28"/>
          <w:lang w:eastAsia="ru-RU"/>
        </w:rPr>
        <w:t>1.2</w:t>
      </w:r>
      <w:r w:rsidRPr="00130862">
        <w:rPr>
          <w:rFonts w:ascii="Calibri" w:eastAsia="Times New Roman" w:hAnsi="Calibri" w:cs="Times New Roman"/>
          <w:sz w:val="28"/>
          <w:szCs w:val="28"/>
          <w:lang w:eastAsia="ru-RU"/>
        </w:rPr>
        <w:t xml:space="preserve">. </w:t>
      </w:r>
      <w:r w:rsidRPr="00130862">
        <w:rPr>
          <w:rFonts w:ascii="Times New Roman CYR" w:eastAsia="Times New Roman" w:hAnsi="Times New Roman CYR" w:cs="Times New Roman CYR"/>
          <w:sz w:val="28"/>
          <w:szCs w:val="28"/>
          <w:lang w:eastAsia="ru-RU"/>
        </w:rPr>
        <w:t>Получатели услуги: физические и юридические лица (далее - заявитель).</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1.3. Муниципальная услуга предоставляется исполнительным комитетом Лениногорского муниципального района Республики Татарстан (далее – Исполком).</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Исполнитель муниципальной услуги – секретарь межведомственной комиссии организационного отдела Исполкома (далее - Отдел).</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1.3.1. Место нахождение исполкома: </w:t>
      </w:r>
      <w:proofErr w:type="spellStart"/>
      <w:r w:rsidRPr="00130862">
        <w:rPr>
          <w:rFonts w:ascii="Times New Roman" w:eastAsia="Times New Roman" w:hAnsi="Times New Roman" w:cs="Times New Roman"/>
          <w:spacing w:val="1"/>
          <w:sz w:val="28"/>
          <w:szCs w:val="28"/>
          <w:lang w:eastAsia="ru-RU"/>
        </w:rPr>
        <w:t>г.Лениногорск</w:t>
      </w:r>
      <w:proofErr w:type="spellEnd"/>
      <w:r w:rsidRPr="00130862">
        <w:rPr>
          <w:rFonts w:ascii="Times New Roman" w:eastAsia="Times New Roman" w:hAnsi="Times New Roman" w:cs="Times New Roman"/>
          <w:spacing w:val="1"/>
          <w:sz w:val="28"/>
          <w:szCs w:val="28"/>
          <w:lang w:eastAsia="ru-RU"/>
        </w:rPr>
        <w:t xml:space="preserve">, </w:t>
      </w:r>
      <w:proofErr w:type="spellStart"/>
      <w:r w:rsidRPr="00130862">
        <w:rPr>
          <w:rFonts w:ascii="Times New Roman" w:eastAsia="Times New Roman" w:hAnsi="Times New Roman" w:cs="Times New Roman"/>
          <w:spacing w:val="1"/>
          <w:sz w:val="28"/>
          <w:szCs w:val="28"/>
          <w:lang w:eastAsia="ru-RU"/>
        </w:rPr>
        <w:t>ул.Кутузова</w:t>
      </w:r>
      <w:proofErr w:type="spellEnd"/>
      <w:r w:rsidRPr="00130862">
        <w:rPr>
          <w:rFonts w:ascii="Times New Roman" w:eastAsia="Times New Roman" w:hAnsi="Times New Roman" w:cs="Times New Roman"/>
          <w:spacing w:val="1"/>
          <w:sz w:val="28"/>
          <w:szCs w:val="28"/>
          <w:lang w:eastAsia="ru-RU"/>
        </w:rPr>
        <w:t>, д.1.</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Место нахождения Отдела: </w:t>
      </w:r>
      <w:proofErr w:type="spellStart"/>
      <w:r w:rsidRPr="00130862">
        <w:rPr>
          <w:rFonts w:ascii="Times New Roman" w:eastAsia="Times New Roman" w:hAnsi="Times New Roman" w:cs="Times New Roman"/>
          <w:spacing w:val="1"/>
          <w:sz w:val="28"/>
          <w:szCs w:val="28"/>
          <w:lang w:eastAsia="ru-RU"/>
        </w:rPr>
        <w:t>г.Лениногорск</w:t>
      </w:r>
      <w:proofErr w:type="spellEnd"/>
      <w:r w:rsidRPr="00130862">
        <w:rPr>
          <w:rFonts w:ascii="Times New Roman" w:eastAsia="Times New Roman" w:hAnsi="Times New Roman" w:cs="Times New Roman"/>
          <w:spacing w:val="1"/>
          <w:sz w:val="28"/>
          <w:szCs w:val="28"/>
          <w:lang w:eastAsia="ru-RU"/>
        </w:rPr>
        <w:t xml:space="preserve">, </w:t>
      </w:r>
      <w:proofErr w:type="spellStart"/>
      <w:r w:rsidRPr="00130862">
        <w:rPr>
          <w:rFonts w:ascii="Times New Roman" w:eastAsia="Times New Roman" w:hAnsi="Times New Roman" w:cs="Times New Roman"/>
          <w:spacing w:val="1"/>
          <w:sz w:val="28"/>
          <w:szCs w:val="28"/>
          <w:lang w:eastAsia="ru-RU"/>
        </w:rPr>
        <w:t>ул.Заварыкина</w:t>
      </w:r>
      <w:proofErr w:type="spellEnd"/>
      <w:r w:rsidRPr="00130862">
        <w:rPr>
          <w:rFonts w:ascii="Times New Roman" w:eastAsia="Times New Roman" w:hAnsi="Times New Roman" w:cs="Times New Roman"/>
          <w:spacing w:val="1"/>
          <w:sz w:val="28"/>
          <w:szCs w:val="28"/>
          <w:lang w:eastAsia="ru-RU"/>
        </w:rPr>
        <w:t>, д.2, пом.5.</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График работы:</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понедельник – четверг: с 8.00 до 17.15 ч.;</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пятница: с 8.00 до 16.00 ч.;</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суббота, воскресенье: выходные дни.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Время перерыва для отдыха и питания устанавливается правилами внутреннего трудового распорядка.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Справочный телефон (85595) 5-76-91.</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Проход по документам удостоверяющим личность.</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1.3.2. Адрес официального сайта муниципального района в информационно-телекоммуникационной сети «Интернет» (далее – сеть «Интернет»): (http:// www.leninogorsk.tatar.ru).1.3.3. Информация о муниципальной услуге может быть получена: </w:t>
      </w:r>
    </w:p>
    <w:p w:rsidR="00130862" w:rsidRPr="00130862" w:rsidRDefault="00130862" w:rsidP="00531A8A">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pacing w:val="1"/>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130862">
        <w:rPr>
          <w:rFonts w:ascii="Times New Roman" w:eastAsia="Times New Roman" w:hAnsi="Times New Roman" w:cs="Times New Roman"/>
          <w:sz w:val="28"/>
          <w:szCs w:val="28"/>
          <w:lang w:eastAsia="ru-RU"/>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2) посредством сети «Интернет» на официальном сайте муниципального района (http:// www.leninogorsk.tatar.ru);</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3) на Портале государственных и муниципальных услуг Республики Татарстан (http://uslugi.tatar.ru/);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 www.gosuslugi.ru/);</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5) в Исполкоме (Отделе):</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1.3.4.Информация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1.4. Предоставление муниципальной услуги осуществляется в соответствии с:</w:t>
      </w:r>
    </w:p>
    <w:p w:rsidR="00130862" w:rsidRPr="00130862" w:rsidRDefault="00130862" w:rsidP="00531A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Жилищным кодексом Российской Федерации от 29.12.2004 №188-ФЗ (далее – ЖК РФ) (Собрание законодательства РФ, 03.01.2005, №1 (часть 1), ст. 14);</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ст.4179); </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постановлением Правительства Российской Федерации от 28.04.2005 №266 </w:t>
      </w:r>
      <w:r w:rsidRPr="00130862">
        <w:rPr>
          <w:rFonts w:ascii="Times New Roman" w:eastAsia="Times New Roman" w:hAnsi="Times New Roman" w:cs="Times New Roman"/>
          <w:sz w:val="24"/>
          <w:szCs w:val="24"/>
          <w:lang w:eastAsia="ru-RU"/>
        </w:rPr>
        <w:t xml:space="preserve"> «О</w:t>
      </w:r>
      <w:r w:rsidRPr="00130862">
        <w:rPr>
          <w:rFonts w:ascii="Times New Roman" w:eastAsia="Times New Roman" w:hAnsi="Times New Roman" w:cs="Times New Roman"/>
          <w:sz w:val="28"/>
          <w:szCs w:val="28"/>
          <w:lang w:eastAsia="ru-RU"/>
        </w:rPr>
        <w:t>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(далее – постановление №266) (Собрание законодательства РФ, 09.05.2005, №19, ст.1812);</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приказом Минстроя России от 19.02.2015 №117/</w:t>
      </w:r>
      <w:proofErr w:type="spellStart"/>
      <w:r w:rsidRPr="00130862">
        <w:rPr>
          <w:rFonts w:ascii="Times New Roman" w:eastAsia="Times New Roman" w:hAnsi="Times New Roman" w:cs="Times New Roman"/>
          <w:sz w:val="28"/>
          <w:szCs w:val="28"/>
          <w:lang w:eastAsia="ru-RU"/>
        </w:rPr>
        <w:t>пр</w:t>
      </w:r>
      <w:proofErr w:type="spellEnd"/>
      <w:r w:rsidRPr="00130862">
        <w:rPr>
          <w:rFonts w:ascii="Times New Roman" w:eastAsia="Times New Roman" w:hAnsi="Times New Roman" w:cs="Times New Roman"/>
          <w:sz w:val="28"/>
          <w:szCs w:val="28"/>
          <w:lang w:eastAsia="ru-RU"/>
        </w:rPr>
        <w:t xml:space="preserve"> «Об утверждении формы разрешения на строительство и формы разрешения на ввод объекта в эксплуатацию» (далее – приказ №117/</w:t>
      </w:r>
      <w:proofErr w:type="spellStart"/>
      <w:r w:rsidRPr="00130862">
        <w:rPr>
          <w:rFonts w:ascii="Times New Roman" w:eastAsia="Times New Roman" w:hAnsi="Times New Roman" w:cs="Times New Roman"/>
          <w:sz w:val="28"/>
          <w:szCs w:val="28"/>
          <w:lang w:eastAsia="ru-RU"/>
        </w:rPr>
        <w:t>пр</w:t>
      </w:r>
      <w:proofErr w:type="spellEnd"/>
      <w:r w:rsidRPr="00130862">
        <w:rPr>
          <w:rFonts w:ascii="Times New Roman" w:eastAsia="Times New Roman" w:hAnsi="Times New Roman" w:cs="Times New Roman"/>
          <w:sz w:val="28"/>
          <w:szCs w:val="28"/>
          <w:lang w:eastAsia="ru-RU"/>
        </w:rPr>
        <w:t>) (Официальный интернет-портал правовой информации http://www.pravo.gov.ru, 13.04.2015);</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постановление Государственного комитета Российской Федерации по строительству и жилищно-коммунальному комплексу от 27.09.2003 №170 «Об утверждении Правил и норм технической эксплуатации жилищного фонда (далее – Правила) (Российская газета, №214, 23.10.2003 (дополнительный выпуск);</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Уставом Лениногорского муниципального района Республики Татарстан, принятого Решением Совета  муниципального образования «Лениногорский муниципальный район» Республики Татарстан от 07 декабря 2016 года  № 106 (далее – Устав);</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Положением об исполнительном комитете Лениногорского муниципального района, от </w:t>
      </w:r>
      <w:r w:rsidRPr="00130862">
        <w:rPr>
          <w:rFonts w:ascii="Times New Roman" w:eastAsia="Calibri" w:hAnsi="Times New Roman" w:cs="Times New Roman"/>
          <w:sz w:val="28"/>
          <w:szCs w:val="28"/>
          <w:lang w:eastAsia="ru-RU"/>
        </w:rPr>
        <w:t>26.10.2016 № 85</w:t>
      </w:r>
      <w:r w:rsidRPr="00130862">
        <w:rPr>
          <w:rFonts w:ascii="Times New Roman" w:eastAsia="Times New Roman" w:hAnsi="Times New Roman" w:cs="Times New Roman"/>
          <w:sz w:val="28"/>
          <w:szCs w:val="28"/>
          <w:lang w:eastAsia="ru-RU"/>
        </w:rPr>
        <w:t>, утвержденным Решением Совета Лениногорского муниципального района (далее – Положение об ИК);</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Положением об отделе, утвержденным приказом руководителя Исполкома от 20.02.2006 №23 (далее – Положение об отделе);</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Правилами внутреннего трудового распорядка Исполкома, утвержденными распоряжением руководителя Исполкома от 11.01.2010 №1(далее – Правила).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130862" w:rsidRPr="00130862" w:rsidRDefault="00130862" w:rsidP="00531A8A">
      <w:pPr>
        <w:shd w:val="clear" w:color="auto" w:fill="FFFFFF"/>
        <w:spacing w:after="0" w:line="240" w:lineRule="auto"/>
        <w:ind w:right="10"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color w:val="000000"/>
          <w:sz w:val="28"/>
          <w:szCs w:val="28"/>
          <w:lang w:eastAsia="ru-RU"/>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130862">
        <w:rPr>
          <w:rFonts w:ascii="Times New Roman" w:eastAsia="Times New Roman" w:hAnsi="Times New Roman" w:cs="Times New Roman"/>
          <w:sz w:val="28"/>
          <w:szCs w:val="28"/>
          <w:lang w:eastAsia="ru-RU"/>
        </w:rPr>
        <w:t>;</w:t>
      </w:r>
    </w:p>
    <w:p w:rsidR="00130862" w:rsidRPr="00130862" w:rsidRDefault="00130862" w:rsidP="00531A8A">
      <w:pPr>
        <w:tabs>
          <w:tab w:val="left" w:pos="600"/>
          <w:tab w:val="left" w:pos="6810"/>
        </w:tab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130862" w:rsidRPr="00130862" w:rsidRDefault="00130862" w:rsidP="00531A8A">
      <w:pPr>
        <w:autoSpaceDE w:val="0"/>
        <w:autoSpaceDN w:val="0"/>
        <w:adjustRightInd w:val="0"/>
        <w:spacing w:line="240" w:lineRule="auto"/>
        <w:ind w:firstLine="851"/>
        <w:jc w:val="both"/>
        <w:rPr>
          <w:rFonts w:ascii="Times New Roman" w:eastAsia="Times New Roman" w:hAnsi="Times New Roman" w:cs="Times New Roman"/>
          <w:sz w:val="28"/>
          <w:szCs w:val="28"/>
          <w:lang w:eastAsia="ru-RU"/>
        </w:rPr>
        <w:sectPr w:rsidR="00130862" w:rsidRPr="00130862" w:rsidSect="005F7FF5">
          <w:headerReference w:type="default" r:id="rId115"/>
          <w:headerReference w:type="first" r:id="rId116"/>
          <w:pgSz w:w="11907" w:h="16840" w:code="9"/>
          <w:pgMar w:top="1134" w:right="1134" w:bottom="1134" w:left="1134" w:header="720" w:footer="720" w:gutter="0"/>
          <w:pgNumType w:start="1"/>
          <w:cols w:space="708"/>
          <w:noEndnote/>
          <w:titlePg/>
          <w:docGrid w:linePitch="381"/>
        </w:sectPr>
      </w:pPr>
      <w:r w:rsidRPr="00130862">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130862" w:rsidRPr="00130862" w:rsidRDefault="00130862" w:rsidP="00130862">
      <w:pPr>
        <w:spacing w:after="0" w:line="240" w:lineRule="auto"/>
        <w:jc w:val="center"/>
        <w:rPr>
          <w:rFonts w:ascii="Times New Roman" w:eastAsia="Times New Roman" w:hAnsi="Times New Roman" w:cs="Times New Roman"/>
          <w:b/>
          <w:sz w:val="28"/>
          <w:szCs w:val="24"/>
          <w:lang w:eastAsia="ru-RU"/>
        </w:rPr>
      </w:pPr>
      <w:r w:rsidRPr="00130862">
        <w:rPr>
          <w:rFonts w:ascii="Times New Roman" w:eastAsia="Times New Roman" w:hAnsi="Times New Roman" w:cs="Times New Roman"/>
          <w:b/>
          <w:bCs/>
          <w:sz w:val="28"/>
          <w:szCs w:val="28"/>
          <w:lang w:eastAsia="ru-RU"/>
        </w:rPr>
        <w:t xml:space="preserve">2. </w:t>
      </w:r>
      <w:r w:rsidRPr="00130862">
        <w:rPr>
          <w:rFonts w:ascii="Times New Roman CYR" w:eastAsia="Times New Roman" w:hAnsi="Times New Roman CYR" w:cs="Times New Roman CYR"/>
          <w:b/>
          <w:bCs/>
          <w:sz w:val="28"/>
          <w:szCs w:val="28"/>
          <w:lang w:eastAsia="ru-RU"/>
        </w:rPr>
        <w:t>Стандарт предоставления муниципальной услуги</w:t>
      </w:r>
    </w:p>
    <w:p w:rsidR="00130862" w:rsidRPr="00130862" w:rsidRDefault="00130862" w:rsidP="00130862">
      <w:pPr>
        <w:autoSpaceDE w:val="0"/>
        <w:autoSpaceDN w:val="0"/>
        <w:adjustRightInd w:val="0"/>
        <w:spacing w:after="0" w:line="240" w:lineRule="auto"/>
        <w:jc w:val="center"/>
        <w:rPr>
          <w:rFonts w:ascii="Times New Roman" w:eastAsia="Times New Roman" w:hAnsi="Times New Roman" w:cs="Courier New"/>
          <w:sz w:val="28"/>
          <w:szCs w:val="20"/>
          <w:lang w:eastAsia="ru-RU"/>
        </w:rPr>
      </w:pPr>
    </w:p>
    <w:tbl>
      <w:tblPr>
        <w:tblW w:w="14601" w:type="dxa"/>
        <w:tblInd w:w="637" w:type="dxa"/>
        <w:tblLayout w:type="fixed"/>
        <w:tblCellMar>
          <w:left w:w="70" w:type="dxa"/>
          <w:right w:w="70" w:type="dxa"/>
        </w:tblCellMar>
        <w:tblLook w:val="0000" w:firstRow="0" w:lastRow="0" w:firstColumn="0" w:lastColumn="0" w:noHBand="0" w:noVBand="0"/>
      </w:tblPr>
      <w:tblGrid>
        <w:gridCol w:w="3898"/>
        <w:gridCol w:w="7229"/>
        <w:gridCol w:w="3474"/>
      </w:tblGrid>
      <w:tr w:rsidR="00130862" w:rsidRPr="00130862" w:rsidTr="005F7FF5">
        <w:trPr>
          <w:tblHeader/>
        </w:trPr>
        <w:tc>
          <w:tcPr>
            <w:tcW w:w="3898" w:type="dxa"/>
            <w:tcBorders>
              <w:top w:val="single" w:sz="6" w:space="0" w:color="auto"/>
              <w:left w:val="single" w:sz="6" w:space="0" w:color="auto"/>
              <w:bottom w:val="single" w:sz="6" w:space="0" w:color="auto"/>
              <w:right w:val="single" w:sz="6" w:space="0" w:color="auto"/>
            </w:tcBorders>
            <w:vAlign w:val="center"/>
          </w:tcPr>
          <w:p w:rsidR="00130862" w:rsidRPr="00130862" w:rsidRDefault="00130862" w:rsidP="0013086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b/>
                <w:sz w:val="28"/>
                <w:szCs w:val="28"/>
                <w:lang w:eastAsia="ru-RU"/>
              </w:rPr>
              <w:t>Наименование требования к стандарту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130862" w:rsidRPr="00130862" w:rsidRDefault="00130862" w:rsidP="00130862">
            <w:pPr>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r w:rsidRPr="00130862">
              <w:rPr>
                <w:rFonts w:ascii="Times New Roman" w:eastAsia="Times New Roman" w:hAnsi="Times New Roman" w:cs="Times New Roman"/>
                <w:b/>
                <w:sz w:val="28"/>
                <w:szCs w:val="28"/>
                <w:lang w:eastAsia="ru-RU"/>
              </w:rPr>
              <w:t>Содержание требований к стандарту</w:t>
            </w:r>
          </w:p>
        </w:tc>
        <w:tc>
          <w:tcPr>
            <w:tcW w:w="3474" w:type="dxa"/>
            <w:tcBorders>
              <w:top w:val="single" w:sz="6" w:space="0" w:color="auto"/>
              <w:left w:val="single" w:sz="6" w:space="0" w:color="auto"/>
              <w:bottom w:val="single" w:sz="6" w:space="0" w:color="auto"/>
              <w:right w:val="single" w:sz="6" w:space="0" w:color="auto"/>
            </w:tcBorders>
            <w:vAlign w:val="center"/>
          </w:tcPr>
          <w:p w:rsidR="00130862" w:rsidRPr="00130862" w:rsidRDefault="00130862" w:rsidP="0013086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b/>
                <w:sz w:val="28"/>
                <w:szCs w:val="28"/>
                <w:lang w:eastAsia="ru-RU"/>
              </w:rPr>
              <w:t>Нормативный акт, устанавливающий услугу или требование</w:t>
            </w: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bCs/>
                <w:sz w:val="28"/>
                <w:szCs w:val="20"/>
                <w:lang w:eastAsia="zh-CN"/>
              </w:rPr>
              <w:t>Принятие решения о согласовании (несогласовании) пере</w:t>
            </w:r>
            <w:r w:rsidRPr="00130862">
              <w:rPr>
                <w:rFonts w:ascii="Times New Roman" w:eastAsia="Times New Roman" w:hAnsi="Times New Roman" w:cs="Times New Roman"/>
                <w:bCs/>
                <w:sz w:val="28"/>
                <w:szCs w:val="28"/>
                <w:lang w:eastAsia="ru-RU"/>
              </w:rPr>
              <w:t>устройства и (или) перепланировки помещения в многоквартирном доме</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ст. 25-29 ЖК РФ</w:t>
            </w: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Исполнительный комитет Лениногорского  муниципального района  Республики Татарстан</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Положение об ИК</w:t>
            </w: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line="240" w:lineRule="auto"/>
              <w:jc w:val="both"/>
              <w:outlineLvl w:val="2"/>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Решение о согласовании или об отказе в согласовании переустройства и (или) перепланировки помещения в многоквартирном доме (приложение №2)</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rPr>
                <w:rFonts w:ascii="Times New Roman" w:eastAsia="Times New Roman" w:hAnsi="Times New Roman" w:cs="Times New Roman"/>
                <w:sz w:val="28"/>
                <w:szCs w:val="28"/>
                <w:lang w:eastAsia="zh-CN"/>
              </w:rPr>
            </w:pPr>
            <w:r w:rsidRPr="00130862">
              <w:rPr>
                <w:rFonts w:ascii="Times New Roman" w:eastAsia="Times New Roman" w:hAnsi="Times New Roman" w:cs="Times New Roman"/>
                <w:sz w:val="28"/>
                <w:szCs w:val="28"/>
                <w:lang w:eastAsia="ru-RU"/>
              </w:rPr>
              <w:t>п.5 ст. 26 ЖК РФ</w:t>
            </w: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2.4.</w:t>
            </w:r>
            <w:r w:rsidRPr="00130862">
              <w:rPr>
                <w:rFonts w:ascii="Times New Roman" w:eastAsia="Times New Roman" w:hAnsi="Times New Roman" w:cs="Times New Roman"/>
                <w:sz w:val="28"/>
                <w:szCs w:val="28"/>
                <w:lang w:val="en-US" w:eastAsia="ru-RU"/>
              </w:rPr>
              <w:t> </w:t>
            </w:r>
            <w:r w:rsidRPr="00130862">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Срок предоставления муниципальной услуги 45 дней</w:t>
            </w:r>
            <w:r w:rsidRPr="00130862">
              <w:rPr>
                <w:rFonts w:ascii="Times New Roman" w:eastAsia="Times New Roman" w:hAnsi="Times New Roman" w:cs="Times New Roman"/>
                <w:sz w:val="28"/>
                <w:szCs w:val="28"/>
                <w:vertAlign w:val="superscript"/>
                <w:lang w:eastAsia="ru-RU"/>
              </w:rPr>
              <w:footnoteReference w:id="3"/>
            </w:r>
            <w:r w:rsidRPr="00130862">
              <w:rPr>
                <w:rFonts w:ascii="Times New Roman" w:eastAsia="Times New Roman" w:hAnsi="Times New Roman" w:cs="Times New Roman"/>
                <w:sz w:val="28"/>
                <w:szCs w:val="28"/>
                <w:lang w:eastAsia="ru-RU"/>
              </w:rPr>
              <w:t xml:space="preserve"> с момента регистрации заявления.</w:t>
            </w:r>
          </w:p>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Приостановление срока предоставления муниципальной услуги не предусмотрено</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п.4 ст.26 ЖК</w:t>
            </w:r>
          </w:p>
        </w:tc>
      </w:tr>
      <w:tr w:rsidR="00130862" w:rsidRPr="00130862" w:rsidTr="00130862">
        <w:trPr>
          <w:trHeight w:val="972"/>
        </w:trPr>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2.5.</w:t>
            </w:r>
            <w:r w:rsidRPr="00130862">
              <w:rPr>
                <w:rFonts w:ascii="Times New Roman" w:eastAsia="Times New Roman" w:hAnsi="Times New Roman" w:cs="Times New Roman"/>
                <w:sz w:val="28"/>
                <w:szCs w:val="28"/>
                <w:lang w:val="en-US" w:eastAsia="ru-RU"/>
              </w:rPr>
              <w:t> </w:t>
            </w:r>
            <w:r w:rsidRPr="00130862">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1) Заявление по форме, утвержденной Правительством Российской Федерации;</w:t>
            </w:r>
          </w:p>
          <w:p w:rsidR="00130862" w:rsidRPr="00130862" w:rsidRDefault="00130862" w:rsidP="00130862">
            <w:pPr>
              <w:autoSpaceDE w:val="0"/>
              <w:autoSpaceDN w:val="0"/>
              <w:adjustRightInd w:val="0"/>
              <w:spacing w:after="0" w:line="240" w:lineRule="auto"/>
              <w:jc w:val="both"/>
              <w:rPr>
                <w:rFonts w:ascii="Times New Roman" w:eastAsia="SimSun" w:hAnsi="Times New Roman" w:cs="Times New Roman"/>
                <w:bCs/>
                <w:sz w:val="28"/>
                <w:szCs w:val="28"/>
                <w:lang w:eastAsia="zh-CN"/>
              </w:rPr>
            </w:pPr>
            <w:r w:rsidRPr="00130862">
              <w:rPr>
                <w:rFonts w:ascii="Times New Roman" w:eastAsia="SimSun" w:hAnsi="Times New Roman" w:cs="Times New Roman"/>
                <w:bCs/>
                <w:sz w:val="28"/>
                <w:szCs w:val="28"/>
                <w:lang w:eastAsia="zh-CN"/>
              </w:rPr>
              <w:t xml:space="preserve">2) Правоустанавливающие документы на переустраиваемое и (или) </w:t>
            </w:r>
            <w:proofErr w:type="spellStart"/>
            <w:r w:rsidRPr="00130862">
              <w:rPr>
                <w:rFonts w:ascii="Times New Roman" w:eastAsia="SimSun" w:hAnsi="Times New Roman" w:cs="Times New Roman"/>
                <w:bCs/>
                <w:sz w:val="28"/>
                <w:szCs w:val="28"/>
                <w:lang w:eastAsia="zh-CN"/>
              </w:rPr>
              <w:t>перепланируемое</w:t>
            </w:r>
            <w:proofErr w:type="spellEnd"/>
            <w:r w:rsidRPr="00130862">
              <w:rPr>
                <w:rFonts w:ascii="Times New Roman" w:eastAsia="SimSun" w:hAnsi="Times New Roman" w:cs="Times New Roman"/>
                <w:bCs/>
                <w:sz w:val="28"/>
                <w:szCs w:val="28"/>
                <w:lang w:eastAsia="zh-CN"/>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 </w:t>
            </w:r>
          </w:p>
          <w:p w:rsidR="00130862" w:rsidRPr="00130862" w:rsidRDefault="00130862" w:rsidP="00130862">
            <w:pPr>
              <w:tabs>
                <w:tab w:val="left" w:pos="0"/>
              </w:tabs>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 Подготовленный и оформленный в установленном порядке проект переустройства и (или) перепланировки п</w:t>
            </w:r>
            <w:r w:rsidR="00A64BE8">
              <w:rPr>
                <w:rFonts w:ascii="Times New Roman" w:eastAsia="Times New Roman" w:hAnsi="Times New Roman" w:cs="Times New Roman"/>
                <w:sz w:val="28"/>
                <w:szCs w:val="28"/>
                <w:lang w:eastAsia="ru-RU"/>
              </w:rPr>
              <w:t xml:space="preserve">омещения в многоквартирном доме, </w:t>
            </w:r>
            <w:r w:rsidR="00A64BE8" w:rsidRPr="00A64BE8">
              <w:rPr>
                <w:rFonts w:ascii="Times New Roman" w:eastAsia="Times New Roman" w:hAnsi="Times New Roman" w:cs="Times New Roman"/>
                <w:sz w:val="28"/>
                <w:szCs w:val="28"/>
                <w:lang w:eastAsia="ru-RU"/>
              </w:rPr>
              <w:t>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(или) перепланировку помещения в многоквартирном доме, предусмотренном частью 2 статьи 40 Жилищного Кодекса</w:t>
            </w:r>
            <w:r w:rsidR="00A64BE8">
              <w:rPr>
                <w:rFonts w:ascii="Times New Roman" w:eastAsia="Times New Roman" w:hAnsi="Times New Roman" w:cs="Times New Roman"/>
                <w:sz w:val="28"/>
                <w:szCs w:val="28"/>
                <w:lang w:eastAsia="ru-RU"/>
              </w:rPr>
              <w:t>;</w:t>
            </w:r>
          </w:p>
          <w:p w:rsidR="00130862" w:rsidRPr="00130862" w:rsidRDefault="00130862" w:rsidP="00130862">
            <w:pPr>
              <w:tabs>
                <w:tab w:val="left" w:pos="0"/>
              </w:tabs>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4)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130862">
              <w:rPr>
                <w:rFonts w:ascii="Times New Roman" w:eastAsia="Times New Roman" w:hAnsi="Times New Roman" w:cs="Times New Roman"/>
                <w:sz w:val="28"/>
                <w:szCs w:val="28"/>
                <w:lang w:eastAsia="ru-RU"/>
              </w:rPr>
              <w:t>перепланируемое</w:t>
            </w:r>
            <w:proofErr w:type="spellEnd"/>
            <w:r w:rsidRPr="00130862">
              <w:rPr>
                <w:rFonts w:ascii="Times New Roman" w:eastAsia="Times New Roman" w:hAnsi="Times New Roman" w:cs="Times New Roman"/>
                <w:sz w:val="28"/>
                <w:szCs w:val="28"/>
                <w:lang w:eastAsia="ru-RU"/>
              </w:rPr>
              <w:t xml:space="preserve"> помещение на основании договора социального найма;</w:t>
            </w:r>
          </w:p>
          <w:p w:rsidR="00130862" w:rsidRPr="00130862" w:rsidRDefault="00130862" w:rsidP="00130862">
            <w:pPr>
              <w:tabs>
                <w:tab w:val="left" w:pos="0"/>
              </w:tabs>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5) При затрагивании при перепланировке и (или) переустройстве общего имущества согласие всех собственников этого имущества.</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130862" w:rsidRPr="00130862" w:rsidRDefault="00130862" w:rsidP="00130862">
            <w:pPr>
              <w:autoSpaceDE w:val="0"/>
              <w:autoSpaceDN w:val="0"/>
              <w:adjustRightInd w:val="0"/>
              <w:spacing w:after="0"/>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почтовым отправлением.</w:t>
            </w:r>
          </w:p>
          <w:p w:rsidR="00130862" w:rsidRPr="00130862" w:rsidRDefault="00130862" w:rsidP="00130862">
            <w:pPr>
              <w:tabs>
                <w:tab w:val="left" w:pos="0"/>
              </w:tabs>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п.2 ст. 26 ЖК </w:t>
            </w:r>
          </w:p>
        </w:tc>
      </w:tr>
      <w:tr w:rsidR="00130862" w:rsidRPr="00130862" w:rsidTr="00130862">
        <w:trPr>
          <w:trHeight w:val="972"/>
        </w:trPr>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130862">
              <w:rPr>
                <w:rFonts w:ascii="Times New Roman" w:eastAsia="Times New Roman" w:hAnsi="Times New Roman" w:cs="Times New Roman"/>
                <w:sz w:val="28"/>
                <w:szCs w:val="28"/>
                <w:lang w:eastAsia="ru-RU"/>
              </w:rPr>
              <w:t>Получаются в рамках межведомственного взаимодействия:</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130862">
              <w:rPr>
                <w:rFonts w:ascii="Times New Roman" w:eastAsia="Times New Roman" w:hAnsi="Times New Roman" w:cs="Times New Roman"/>
                <w:color w:val="000000"/>
                <w:sz w:val="28"/>
                <w:szCs w:val="28"/>
                <w:lang w:eastAsia="ru-RU"/>
              </w:rPr>
              <w:t xml:space="preserve">2) Технический паспорт (план) переустраиваемого и (или) </w:t>
            </w:r>
            <w:proofErr w:type="spellStart"/>
            <w:r w:rsidRPr="00130862">
              <w:rPr>
                <w:rFonts w:ascii="Times New Roman" w:eastAsia="Times New Roman" w:hAnsi="Times New Roman" w:cs="Times New Roman"/>
                <w:color w:val="000000"/>
                <w:sz w:val="28"/>
                <w:szCs w:val="28"/>
                <w:lang w:eastAsia="ru-RU"/>
              </w:rPr>
              <w:t>перепланируемого</w:t>
            </w:r>
            <w:proofErr w:type="spellEnd"/>
            <w:r w:rsidRPr="00130862">
              <w:rPr>
                <w:rFonts w:ascii="Times New Roman" w:eastAsia="Times New Roman" w:hAnsi="Times New Roman" w:cs="Times New Roman"/>
                <w:color w:val="000000"/>
                <w:sz w:val="28"/>
                <w:szCs w:val="28"/>
                <w:lang w:eastAsia="ru-RU"/>
              </w:rPr>
              <w:t xml:space="preserve"> помещения в многоквартирном доме;</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val="tt-RU" w:eastAsia="ru-RU"/>
              </w:rPr>
              <w:t>2.7. </w:t>
            </w:r>
            <w:r w:rsidRPr="00130862">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Согласование органов пожарного и санитарно-эпидемиологического надзора (в установленном законодательстве порядке)</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Основания для отказа в приеме документов не предусмотрено</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2.9.</w:t>
            </w:r>
            <w:r w:rsidRPr="00130862">
              <w:rPr>
                <w:rFonts w:ascii="Times New Roman" w:eastAsia="Times New Roman" w:hAnsi="Times New Roman" w:cs="Times New Roman"/>
                <w:sz w:val="28"/>
                <w:szCs w:val="28"/>
                <w:lang w:val="en-US" w:eastAsia="ru-RU"/>
              </w:rPr>
              <w:t> </w:t>
            </w:r>
            <w:r w:rsidRPr="00130862">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Основания для отказа:</w:t>
            </w:r>
          </w:p>
          <w:p w:rsidR="00130862" w:rsidRPr="00130862" w:rsidRDefault="00130862" w:rsidP="00130862">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 Заявителем не представлены документы, обязанность по представлению которых возложена на заявителя;</w:t>
            </w:r>
          </w:p>
          <w:p w:rsidR="00130862" w:rsidRPr="00130862" w:rsidRDefault="00130862" w:rsidP="00130862">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 Представления документов в ненадлежащий орган;</w:t>
            </w:r>
          </w:p>
          <w:p w:rsidR="00130862" w:rsidRPr="00130862" w:rsidRDefault="00130862" w:rsidP="00130862">
            <w:pPr>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 Несоответствия проекта переустройства и (или) перепланировки жилого помещения требованиям законодательства;</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4)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ЖК РФ, если соответствующий документ не был представлен заявителем по собственной инициативе</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Жилищный кодекс РФ, п.1 ст.27 </w:t>
            </w: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line="240" w:lineRule="auto"/>
              <w:jc w:val="both"/>
              <w:rPr>
                <w:rFonts w:ascii="Times New Roman" w:eastAsia="Times New Roman" w:hAnsi="Times New Roman" w:cs="Times New Roman"/>
                <w:sz w:val="28"/>
                <w:szCs w:val="28"/>
                <w:vertAlign w:val="superscript"/>
                <w:lang w:eastAsia="ru-RU"/>
              </w:rPr>
            </w:pPr>
            <w:r w:rsidRPr="00130862">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Подача заявления на получение муниципальной услуги при наличии очереди - не более 15 минут.</w:t>
            </w:r>
          </w:p>
          <w:p w:rsidR="00130862" w:rsidRPr="00130862" w:rsidRDefault="00130862" w:rsidP="00130862">
            <w:pPr>
              <w:tabs>
                <w:tab w:val="left" w:pos="0"/>
              </w:tabs>
              <w:autoSpaceDE w:val="0"/>
              <w:autoSpaceDN w:val="0"/>
              <w:adjustRightInd w:val="0"/>
              <w:spacing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Установлен настоящим регламентом</w:t>
            </w: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spacing w:after="0"/>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В течение одного дня с момента поступления заявления.</w:t>
            </w:r>
          </w:p>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130862" w:rsidRPr="00130862" w:rsidRDefault="00130862" w:rsidP="0013086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130862" w:rsidRPr="00130862" w:rsidRDefault="00130862" w:rsidP="00130862">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расположенность помещения Отдела в зоне доступности общественного транспорта;</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очередей при приеме и выдаче документов заявителям;</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нарушений сроков предоставления муниципальной услуги;</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сайте  (http:// www.leninogorsk.tatar.ru.), на Едином портале государственных и муниципальных услуг, в МФЦ.</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130862" w:rsidRPr="00130862" w:rsidTr="00130862">
        <w:tc>
          <w:tcPr>
            <w:tcW w:w="3898" w:type="dxa"/>
            <w:tcBorders>
              <w:top w:val="single" w:sz="6" w:space="0" w:color="auto"/>
              <w:left w:val="single" w:sz="6" w:space="0" w:color="auto"/>
              <w:bottom w:val="single" w:sz="6" w:space="0" w:color="auto"/>
              <w:right w:val="single" w:sz="6" w:space="0" w:color="auto"/>
            </w:tcBorders>
          </w:tcPr>
          <w:p w:rsidR="00130862" w:rsidRPr="00130862" w:rsidRDefault="00130862" w:rsidP="005F7FF5">
            <w:pPr>
              <w:suppressAutoHyphens/>
              <w:spacing w:line="240" w:lineRule="auto"/>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2.16.</w:t>
            </w:r>
            <w:r w:rsidRPr="00130862">
              <w:rPr>
                <w:rFonts w:ascii="Times New Roman" w:eastAsia="Times New Roman" w:hAnsi="Times New Roman" w:cs="Times New Roman"/>
                <w:sz w:val="28"/>
                <w:szCs w:val="28"/>
                <w:lang w:val="en-US" w:eastAsia="ru-RU"/>
              </w:rPr>
              <w:t> </w:t>
            </w:r>
            <w:r w:rsidRPr="00130862">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tabs>
                <w:tab w:val="left" w:pos="709"/>
              </w:tabs>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130862" w:rsidRPr="00130862" w:rsidRDefault="00130862" w:rsidP="00130862">
            <w:pPr>
              <w:suppressAutoHyphens/>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130862">
              <w:rPr>
                <w:rFonts w:ascii="Times New Roman" w:eastAsia="Times New Roman" w:hAnsi="Times New Roman" w:cs="Times New Roman"/>
                <w:sz w:val="28"/>
                <w:szCs w:val="28"/>
                <w:lang w:val="en-US" w:eastAsia="ru-RU"/>
              </w:rPr>
              <w:t>http</w:t>
            </w:r>
            <w:r w:rsidRPr="00130862">
              <w:rPr>
                <w:rFonts w:ascii="Times New Roman" w:eastAsia="Times New Roman" w:hAnsi="Times New Roman" w:cs="Times New Roman"/>
                <w:sz w:val="28"/>
                <w:szCs w:val="28"/>
                <w:lang w:eastAsia="ru-RU"/>
              </w:rPr>
              <w:t>://u</w:t>
            </w:r>
            <w:proofErr w:type="spellStart"/>
            <w:r w:rsidRPr="00130862">
              <w:rPr>
                <w:rFonts w:ascii="Times New Roman" w:eastAsia="Times New Roman" w:hAnsi="Times New Roman" w:cs="Times New Roman"/>
                <w:sz w:val="28"/>
                <w:szCs w:val="28"/>
                <w:lang w:val="en-US" w:eastAsia="ru-RU"/>
              </w:rPr>
              <w:t>slugi</w:t>
            </w:r>
            <w:proofErr w:type="spellEnd"/>
            <w:r w:rsidRPr="00130862">
              <w:rPr>
                <w:rFonts w:ascii="Times New Roman" w:eastAsia="Times New Roman" w:hAnsi="Times New Roman" w:cs="Times New Roman"/>
                <w:sz w:val="28"/>
                <w:szCs w:val="28"/>
                <w:lang w:eastAsia="ru-RU"/>
              </w:rPr>
              <w:t xml:space="preserve">. </w:t>
            </w:r>
            <w:hyperlink r:id="rId117" w:history="1">
              <w:r w:rsidRPr="00130862">
                <w:rPr>
                  <w:rFonts w:ascii="Times New Roman" w:eastAsia="Times New Roman" w:hAnsi="Times New Roman" w:cs="Times New Roman"/>
                  <w:sz w:val="28"/>
                  <w:szCs w:val="28"/>
                  <w:u w:val="single"/>
                  <w:lang w:val="en-US" w:eastAsia="ru-RU"/>
                </w:rPr>
                <w:t>tatar</w:t>
              </w:r>
              <w:r w:rsidRPr="00130862">
                <w:rPr>
                  <w:rFonts w:ascii="Times New Roman" w:eastAsia="Times New Roman" w:hAnsi="Times New Roman" w:cs="Times New Roman"/>
                  <w:sz w:val="28"/>
                  <w:szCs w:val="28"/>
                  <w:u w:val="single"/>
                  <w:lang w:eastAsia="ru-RU"/>
                </w:rPr>
                <w:t>.</w:t>
              </w:r>
              <w:r w:rsidRPr="00130862">
                <w:rPr>
                  <w:rFonts w:ascii="Times New Roman" w:eastAsia="Times New Roman" w:hAnsi="Times New Roman" w:cs="Times New Roman"/>
                  <w:sz w:val="28"/>
                  <w:szCs w:val="28"/>
                  <w:u w:val="single"/>
                  <w:lang w:val="en-US" w:eastAsia="ru-RU"/>
                </w:rPr>
                <w:t>ru</w:t>
              </w:r>
            </w:hyperlink>
            <w:r w:rsidRPr="00130862">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130862">
              <w:rPr>
                <w:rFonts w:ascii="Times New Roman" w:eastAsia="Times New Roman" w:hAnsi="Times New Roman" w:cs="Times New Roman"/>
                <w:sz w:val="28"/>
                <w:szCs w:val="28"/>
                <w:lang w:val="en-US" w:eastAsia="ru-RU"/>
              </w:rPr>
              <w:t>http</w:t>
            </w:r>
            <w:r w:rsidRPr="00130862">
              <w:rPr>
                <w:rFonts w:ascii="Times New Roman" w:eastAsia="Times New Roman" w:hAnsi="Times New Roman" w:cs="Times New Roman"/>
                <w:sz w:val="28"/>
                <w:szCs w:val="28"/>
                <w:lang w:eastAsia="ru-RU"/>
              </w:rPr>
              <w:t xml:space="preserve">:// </w:t>
            </w:r>
            <w:hyperlink r:id="rId118" w:history="1">
              <w:r w:rsidRPr="00130862">
                <w:rPr>
                  <w:rFonts w:ascii="Times New Roman" w:eastAsia="Times New Roman" w:hAnsi="Times New Roman" w:cs="Times New Roman"/>
                  <w:sz w:val="28"/>
                  <w:szCs w:val="28"/>
                  <w:u w:val="single"/>
                  <w:lang w:val="en-US" w:eastAsia="ru-RU"/>
                </w:rPr>
                <w:t>www</w:t>
              </w:r>
              <w:r w:rsidRPr="00130862">
                <w:rPr>
                  <w:rFonts w:ascii="Times New Roman" w:eastAsia="Times New Roman" w:hAnsi="Times New Roman" w:cs="Times New Roman"/>
                  <w:sz w:val="28"/>
                  <w:szCs w:val="28"/>
                  <w:u w:val="single"/>
                  <w:lang w:eastAsia="ru-RU"/>
                </w:rPr>
                <w:t>.</w:t>
              </w:r>
              <w:proofErr w:type="spellStart"/>
              <w:r w:rsidRPr="00130862">
                <w:rPr>
                  <w:rFonts w:ascii="Times New Roman" w:eastAsia="Times New Roman" w:hAnsi="Times New Roman" w:cs="Times New Roman"/>
                  <w:sz w:val="28"/>
                  <w:szCs w:val="28"/>
                  <w:u w:val="single"/>
                  <w:lang w:val="en-US" w:eastAsia="ru-RU"/>
                </w:rPr>
                <w:t>gosuslugi</w:t>
              </w:r>
              <w:proofErr w:type="spellEnd"/>
              <w:r w:rsidRPr="00130862">
                <w:rPr>
                  <w:rFonts w:ascii="Times New Roman" w:eastAsia="Times New Roman" w:hAnsi="Times New Roman" w:cs="Times New Roman"/>
                  <w:sz w:val="28"/>
                  <w:szCs w:val="28"/>
                  <w:u w:val="single"/>
                  <w:lang w:eastAsia="ru-RU"/>
                </w:rPr>
                <w:t>.</w:t>
              </w:r>
              <w:proofErr w:type="spellStart"/>
              <w:r w:rsidRPr="00130862">
                <w:rPr>
                  <w:rFonts w:ascii="Times New Roman" w:eastAsia="Times New Roman" w:hAnsi="Times New Roman" w:cs="Times New Roman"/>
                  <w:sz w:val="28"/>
                  <w:szCs w:val="28"/>
                  <w:u w:val="single"/>
                  <w:lang w:val="en-US" w:eastAsia="ru-RU"/>
                </w:rPr>
                <w:t>ru</w:t>
              </w:r>
              <w:proofErr w:type="spellEnd"/>
              <w:r w:rsidRPr="00130862">
                <w:rPr>
                  <w:rFonts w:ascii="Times New Roman" w:eastAsia="Times New Roman" w:hAnsi="Times New Roman" w:cs="Times New Roman"/>
                  <w:sz w:val="28"/>
                  <w:szCs w:val="28"/>
                  <w:u w:val="single"/>
                  <w:lang w:eastAsia="ru-RU"/>
                </w:rPr>
                <w:t>/</w:t>
              </w:r>
            </w:hyperlink>
            <w:r w:rsidRPr="00130862">
              <w:rPr>
                <w:rFonts w:ascii="Times New Roman" w:eastAsia="Times New Roman" w:hAnsi="Times New Roman" w:cs="Times New Roman"/>
                <w:sz w:val="28"/>
                <w:szCs w:val="28"/>
                <w:lang w:eastAsia="ru-RU"/>
              </w:rPr>
              <w:t>)</w:t>
            </w:r>
          </w:p>
        </w:tc>
        <w:tc>
          <w:tcPr>
            <w:tcW w:w="3474" w:type="dxa"/>
            <w:tcBorders>
              <w:top w:val="single" w:sz="6" w:space="0" w:color="auto"/>
              <w:left w:val="single" w:sz="6" w:space="0" w:color="auto"/>
              <w:bottom w:val="single" w:sz="6" w:space="0" w:color="auto"/>
              <w:right w:val="single" w:sz="6" w:space="0" w:color="auto"/>
            </w:tcBorders>
          </w:tcPr>
          <w:p w:rsidR="00130862" w:rsidRPr="00130862" w:rsidRDefault="00130862" w:rsidP="00130862">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130862" w:rsidRPr="00130862" w:rsidRDefault="00130862" w:rsidP="00130862">
      <w:pPr>
        <w:spacing w:after="0" w:line="240" w:lineRule="auto"/>
        <w:rPr>
          <w:rFonts w:ascii="Times New Roman" w:eastAsia="Times New Roman" w:hAnsi="Times New Roman" w:cs="Times New Roman"/>
          <w:sz w:val="24"/>
          <w:szCs w:val="24"/>
          <w:lang w:eastAsia="ru-RU"/>
        </w:rPr>
        <w:sectPr w:rsidR="00130862" w:rsidRPr="00130862" w:rsidSect="00130862">
          <w:pgSz w:w="16840" w:h="11907" w:orient="landscape" w:code="9"/>
          <w:pgMar w:top="1418" w:right="1105" w:bottom="868" w:left="720" w:header="720" w:footer="720" w:gutter="0"/>
          <w:cols w:space="708"/>
          <w:noEndnote/>
          <w:docGrid w:linePitch="381"/>
        </w:sectPr>
      </w:pPr>
    </w:p>
    <w:p w:rsidR="00130862" w:rsidRPr="00130862" w:rsidRDefault="00130862" w:rsidP="005F7FF5">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130862">
        <w:rPr>
          <w:rFonts w:ascii="Times New Roman" w:eastAsia="Times New Roman" w:hAnsi="Times New Roman" w:cs="Times New Roman"/>
          <w:b/>
          <w:bCs/>
          <w:sz w:val="28"/>
          <w:szCs w:val="28"/>
          <w:lang w:eastAsia="ru-RU"/>
        </w:rPr>
        <w:t xml:space="preserve">3. </w:t>
      </w:r>
      <w:r w:rsidRPr="00130862">
        <w:rPr>
          <w:rFonts w:ascii="Times New Roman" w:eastAsia="Times New Roman" w:hAnsi="Times New Roman" w:cs="Times New Roman"/>
          <w:b/>
          <w:bCs/>
          <w:sz w:val="28"/>
          <w:szCs w:val="28"/>
          <w:lang w:val="en-US" w:eastAsia="ru-RU"/>
        </w:rPr>
        <w:t>C</w:t>
      </w:r>
      <w:proofErr w:type="spellStart"/>
      <w:r w:rsidRPr="00130862">
        <w:rPr>
          <w:rFonts w:ascii="Times New Roman" w:eastAsia="Times New Roman" w:hAnsi="Times New Roman" w:cs="Times New Roman"/>
          <w:b/>
          <w:bCs/>
          <w:sz w:val="28"/>
          <w:szCs w:val="28"/>
          <w:lang w:eastAsia="ru-RU"/>
        </w:rPr>
        <w:t>остав</w:t>
      </w:r>
      <w:proofErr w:type="spellEnd"/>
      <w:r w:rsidRPr="00130862">
        <w:rPr>
          <w:rFonts w:ascii="Times New Roman" w:eastAsia="Times New Roman" w:hAnsi="Times New Roman" w:cs="Times New Roman"/>
          <w:b/>
          <w:bCs/>
          <w:sz w:val="28"/>
          <w:szCs w:val="28"/>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130862" w:rsidRPr="00130862" w:rsidRDefault="00130862" w:rsidP="0013086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3.1.1. Предоставление муниципальной услуги</w:t>
      </w:r>
      <w:r w:rsidRPr="00130862">
        <w:rPr>
          <w:rFonts w:ascii="Times New Roman" w:eastAsia="Times New Roman" w:hAnsi="Times New Roman" w:cs="Times New Roman"/>
          <w:lang w:eastAsia="ru-RU"/>
        </w:rPr>
        <w:t xml:space="preserve"> </w:t>
      </w:r>
      <w:r w:rsidRPr="00130862">
        <w:rPr>
          <w:rFonts w:ascii="Times New Roman" w:eastAsia="Times New Roman" w:hAnsi="Times New Roman" w:cs="Times New Roman"/>
          <w:sz w:val="28"/>
          <w:szCs w:val="28"/>
          <w:lang w:eastAsia="ru-RU"/>
        </w:rPr>
        <w:t>включает в себя следующие процедуры:</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 консультирование заявителя;</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 принятие и регистрация заявления;</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государственной услуги;</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4) подготовка результата муниципальной услуги;</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5) выдача заявителю результата муниципальной услуги.</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3.1.2. Блок-схема последовательности действий по предоставлению муниципальной услуги представлена в приложении №3.</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3.2. Оказание консультаций заявителю</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3.3. Принятие и регистрация заявления</w:t>
      </w:r>
    </w:p>
    <w:p w:rsidR="00130862" w:rsidRPr="00130862" w:rsidRDefault="00130862" w:rsidP="00531A8A">
      <w:pPr>
        <w:suppressAutoHyphens/>
        <w:spacing w:after="0"/>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Отдел.</w:t>
      </w:r>
      <w:r w:rsidRPr="00130862">
        <w:rPr>
          <w:rFonts w:ascii="Calibri" w:eastAsia="Times New Roman" w:hAnsi="Calibri" w:cs="Times New Roman"/>
          <w:sz w:val="28"/>
          <w:szCs w:val="28"/>
          <w:lang w:eastAsia="ru-RU"/>
        </w:rPr>
        <w:t xml:space="preserve"> </w:t>
      </w:r>
      <w:r w:rsidRPr="00130862">
        <w:rPr>
          <w:rFonts w:ascii="Times New Roman" w:eastAsia="Times New Roman" w:hAnsi="Times New Roman" w:cs="Times New Roman"/>
          <w:sz w:val="28"/>
          <w:szCs w:val="28"/>
          <w:lang w:eastAsia="ru-RU"/>
        </w:rPr>
        <w:t>Документы могут быть поданы через удаленное рабочее место. Список удаленных рабочих мест приведен в приложении №4.</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sz w:val="28"/>
          <w:szCs w:val="28"/>
          <w:lang w:eastAsia="ru-RU"/>
        </w:rPr>
        <w:t xml:space="preserve"> 3.3.2.</w:t>
      </w:r>
      <w:r w:rsidRPr="00130862">
        <w:rPr>
          <w:rFonts w:ascii="Times New Roman" w:eastAsia="Times New Roman" w:hAnsi="Times New Roman" w:cs="Times New Roman"/>
          <w:bCs/>
          <w:sz w:val="28"/>
          <w:szCs w:val="28"/>
          <w:lang w:eastAsia="ru-RU"/>
        </w:rPr>
        <w:t>Специалист Отдела, ведущий прием заявлений, осуществляет:</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 xml:space="preserve">установление личности заявителя; </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В случае отсутствия замечаний специалист Отдела осуществляет:</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прием и регистрацию заявления в специальном журнале;</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 xml:space="preserve">вручение заявителю копии </w:t>
      </w:r>
      <w:r w:rsidRPr="00130862">
        <w:rPr>
          <w:rFonts w:ascii="Times New Roman" w:eastAsia="Times New Roman" w:hAnsi="Times New Roman" w:cs="Times New Roman"/>
          <w:sz w:val="28"/>
          <w:szCs w:val="28"/>
          <w:lang w:eastAsia="ru-RU"/>
        </w:rPr>
        <w:t xml:space="preserve">описи представленных документов с отметкой о дате приема документов, присвоенном входящем номере, дате и времени исполнения </w:t>
      </w:r>
      <w:r w:rsidRPr="00130862">
        <w:rPr>
          <w:rFonts w:ascii="Times New Roman" w:eastAsia="Times New Roman" w:hAnsi="Times New Roman" w:cs="Times New Roman"/>
          <w:bCs/>
          <w:sz w:val="28"/>
          <w:szCs w:val="28"/>
          <w:lang w:eastAsia="ru-RU"/>
        </w:rPr>
        <w:t>муниципальной услуги;</w:t>
      </w:r>
    </w:p>
    <w:p w:rsidR="00130862" w:rsidRPr="00130862" w:rsidRDefault="00130862" w:rsidP="00531A8A">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направление заявления на рассмотрение руководителю Исполкома.</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130862" w:rsidRPr="00130862" w:rsidRDefault="00130862" w:rsidP="00531A8A">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прием заявления и документов в течение 15 минут;</w:t>
      </w:r>
    </w:p>
    <w:p w:rsidR="00130862" w:rsidRPr="00130862" w:rsidRDefault="00130862" w:rsidP="00531A8A">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130862" w:rsidRPr="00130862" w:rsidRDefault="00130862" w:rsidP="00531A8A">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130862" w:rsidRPr="00130862" w:rsidRDefault="00130862" w:rsidP="00531A8A">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3.3.3. Руководитель Исполкома рассматривает заявление, определяет исполнителя и направляет заявление в Отдел.</w:t>
      </w:r>
    </w:p>
    <w:p w:rsidR="00130862" w:rsidRPr="00130862" w:rsidRDefault="00130862" w:rsidP="00531A8A">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130862">
        <w:rPr>
          <w:rFonts w:ascii="Times New Roman" w:eastAsia="Times New Roman" w:hAnsi="Times New Roman" w:cs="Times New Roman"/>
          <w:bCs/>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130862" w:rsidRPr="00130862" w:rsidRDefault="00130862" w:rsidP="00531A8A">
      <w:pPr>
        <w:tabs>
          <w:tab w:val="left" w:pos="8610"/>
        </w:tabs>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bCs/>
          <w:sz w:val="28"/>
          <w:szCs w:val="28"/>
          <w:lang w:eastAsia="ru-RU"/>
        </w:rPr>
        <w:t>Результат процедуры: направленное исполнителю заявление.</w:t>
      </w:r>
    </w:p>
    <w:p w:rsidR="00130862" w:rsidRPr="00130862" w:rsidRDefault="00130862" w:rsidP="00531A8A">
      <w:pPr>
        <w:tabs>
          <w:tab w:val="left" w:pos="8610"/>
        </w:tabs>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130862" w:rsidRPr="00130862" w:rsidRDefault="00130862" w:rsidP="00531A8A">
      <w:pPr>
        <w:suppressAutoHyphens/>
        <w:spacing w:after="0" w:line="240" w:lineRule="auto"/>
        <w:ind w:firstLine="851"/>
        <w:jc w:val="both"/>
        <w:rPr>
          <w:rFonts w:ascii="Times New Roman CYR" w:eastAsia="Times New Roman" w:hAnsi="Times New Roman CYR" w:cs="Times New Roman CYR"/>
          <w:sz w:val="28"/>
          <w:szCs w:val="28"/>
          <w:lang w:eastAsia="ru-RU"/>
        </w:rPr>
      </w:pPr>
      <w:r w:rsidRPr="00130862">
        <w:rPr>
          <w:rFonts w:ascii="Times New Roman" w:eastAsia="Times New Roman" w:hAnsi="Times New Roman" w:cs="Times New Roman"/>
          <w:spacing w:val="-1"/>
          <w:sz w:val="28"/>
          <w:szCs w:val="28"/>
          <w:lang w:eastAsia="ru-RU"/>
        </w:rPr>
        <w:t xml:space="preserve">3.4.1. Специалист Отдела </w:t>
      </w:r>
      <w:r w:rsidRPr="00130862">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130862">
        <w:rPr>
          <w:rFonts w:ascii="Times New Roman" w:eastAsia="Times New Roman" w:hAnsi="Times New Roman" w:cs="Times New Roman"/>
          <w:color w:val="000000"/>
          <w:sz w:val="28"/>
          <w:szCs w:val="28"/>
          <w:lang w:eastAsia="ru-RU"/>
        </w:rPr>
        <w:t xml:space="preserve">технического паспорта (плана) переустраиваемого и (или) </w:t>
      </w:r>
      <w:proofErr w:type="spellStart"/>
      <w:r w:rsidRPr="00130862">
        <w:rPr>
          <w:rFonts w:ascii="Times New Roman" w:eastAsia="Times New Roman" w:hAnsi="Times New Roman" w:cs="Times New Roman"/>
          <w:color w:val="000000"/>
          <w:sz w:val="28"/>
          <w:szCs w:val="28"/>
          <w:lang w:eastAsia="ru-RU"/>
        </w:rPr>
        <w:t>перепланируемого</w:t>
      </w:r>
      <w:proofErr w:type="spellEnd"/>
      <w:r w:rsidRPr="00130862">
        <w:rPr>
          <w:rFonts w:ascii="Times New Roman" w:eastAsia="Times New Roman" w:hAnsi="Times New Roman" w:cs="Times New Roman"/>
          <w:color w:val="000000"/>
          <w:sz w:val="28"/>
          <w:szCs w:val="28"/>
          <w:lang w:eastAsia="ru-RU"/>
        </w:rPr>
        <w:t xml:space="preserve"> помещения в многоквартирном доме;</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z w:val="28"/>
          <w:szCs w:val="28"/>
          <w:lang w:eastAsia="ru-RU"/>
        </w:rPr>
        <w:t xml:space="preserve"> заключения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r w:rsidRPr="00130862">
        <w:rPr>
          <w:rFonts w:ascii="Times New Roman CYR" w:eastAsia="Times New Roman" w:hAnsi="Times New Roman CYR" w:cs="Times New Roman CYR"/>
          <w:sz w:val="28"/>
          <w:szCs w:val="28"/>
          <w:lang w:eastAsia="ru-RU"/>
        </w:rPr>
        <w:t xml:space="preserve"> </w:t>
      </w:r>
      <w:r w:rsidRPr="00130862">
        <w:rPr>
          <w:rFonts w:ascii="Times New Roman" w:eastAsia="Times New Roman" w:hAnsi="Times New Roman" w:cs="Times New Roman"/>
          <w:spacing w:val="-1"/>
          <w:sz w:val="28"/>
          <w:szCs w:val="28"/>
          <w:lang w:eastAsia="ru-RU"/>
        </w:rPr>
        <w:t>правоустанавливающих документов на помещение.</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130862" w:rsidRPr="00130862" w:rsidRDefault="00130862" w:rsidP="00531A8A">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130862">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130862" w:rsidRPr="00130862" w:rsidRDefault="00130862" w:rsidP="00531A8A">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130862">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Отдел.</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3.5. Подготовка результата муниципальной услуги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3.5.1. Специалист Отдела на основании сведений: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принимает решение о выдаче разрешения или об отказе в выдаче разрешения;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подготавливает проект приказа о выдаче разрешения или проект приказа об отказе в выдаче разрешения с указанием</w:t>
      </w:r>
      <w:r w:rsidRPr="00130862">
        <w:rPr>
          <w:rFonts w:ascii="Times New Roman" w:eastAsia="Times New Roman" w:hAnsi="Times New Roman" w:cs="Times New Roman"/>
          <w:lang w:eastAsia="ru-RU"/>
        </w:rPr>
        <w:t xml:space="preserve"> </w:t>
      </w:r>
      <w:r w:rsidRPr="00130862">
        <w:rPr>
          <w:rFonts w:ascii="Times New Roman" w:eastAsia="Times New Roman" w:hAnsi="Times New Roman" w:cs="Times New Roman"/>
          <w:sz w:val="28"/>
          <w:szCs w:val="28"/>
          <w:lang w:eastAsia="ru-RU"/>
        </w:rPr>
        <w:t xml:space="preserve">причин отказа;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направляет проект приказа о выдаче разрешения с приложением оформленного разрешения или проект приказа об отказе в выдаче разрешения и проект  письма об отказе в выдаче разрешения на подпись Руководителю Исполкома (лицу, им уполномоченному).</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двух дней с момента поступления ответов на запросы.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Результат процедур: проекты, направленные на подпись Руководителю Исполкома (лицу, им уполномоченному).</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3.5.2. Руководитель Исполкома (лицо, им уполномоченное) утверждает приказ о выдаче разрешения, подписывает разрешение и заверяет его печатью Исполкома или утверждает приказ об отказе в выдаче разрешения и подписывает письмо об отказе в выдаче разрешения. Подписанные документы направляются специалисту Отдела.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Процедура, устанавливаемая настоящим пунктом, осуществляется в день поступления проектов на утверждение.</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Результат процедуры: утвержденный приказ о выдаче разрешения и подписанное разрешение или утвержденный приказ об отказе в выдаче разрешения и подписанное письмо об отказе в выдаче разрешения.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3.6. Выдача заявителю результата муниципальной услуги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3.6.1. Специалист Отдела: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регистрирует решение о выдаче разрешения (об отказе в выдаче разрешения) в журнале регистрации;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подписания документов Руководителем Исполкома.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Результат процедур: извещение заявителя (его представителя) о результате предоставления муниципальной услуги.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3.6.2. Специалист Отдела (специалист Исполкома муниципального района)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Процедуры, устанавливаемые настоящим пунктом, осуществляются в день прибытия заявителя.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Результат процедур: выданное разрешение или письмо об отказе в выдаче разрешения.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3.7. Предоставление муниципальной услуги через МФЦ</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3.7.2. Предоставление муниципальной услуги через МФЦ осуществляется в соответствии</w:t>
      </w:r>
      <w:r w:rsidRPr="00130862">
        <w:rPr>
          <w:rFonts w:ascii="Times New Roman" w:eastAsia="Times New Roman" w:hAnsi="Times New Roman" w:cs="Times New Roman"/>
          <w:color w:val="FF0000"/>
          <w:sz w:val="28"/>
          <w:szCs w:val="28"/>
          <w:lang w:eastAsia="ru-RU"/>
        </w:rPr>
        <w:t xml:space="preserve"> </w:t>
      </w:r>
      <w:r w:rsidRPr="00130862">
        <w:rPr>
          <w:rFonts w:ascii="Times New Roman" w:eastAsia="Times New Roman" w:hAnsi="Times New Roman" w:cs="Times New Roman"/>
          <w:color w:val="000000"/>
          <w:sz w:val="28"/>
          <w:szCs w:val="28"/>
          <w:lang w:eastAsia="ru-RU"/>
        </w:rPr>
        <w:t>с</w:t>
      </w:r>
      <w:r w:rsidRPr="00130862">
        <w:rPr>
          <w:rFonts w:ascii="Times New Roman" w:eastAsia="Times New Roman" w:hAnsi="Times New Roman" w:cs="Times New Roman"/>
          <w:color w:val="FF0000"/>
          <w:sz w:val="28"/>
          <w:szCs w:val="28"/>
          <w:lang w:eastAsia="ru-RU"/>
        </w:rPr>
        <w:t xml:space="preserve"> </w:t>
      </w:r>
      <w:r w:rsidRPr="00130862">
        <w:rPr>
          <w:rFonts w:ascii="Times New Roman" w:eastAsia="Times New Roman" w:hAnsi="Times New Roman" w:cs="Times New Roman"/>
          <w:sz w:val="28"/>
          <w:szCs w:val="28"/>
          <w:lang w:eastAsia="ru-RU"/>
        </w:rPr>
        <w:t xml:space="preserve">регламентом работы МФЦ, утвержденным в установленном порядке.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 xml:space="preserve">3.8. Исправление технических ошибок.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Отдел:</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заявление об исправлении технической ошибки (приложение №5);</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Отдела.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3.8.3.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Courier New"/>
          <w:sz w:val="28"/>
          <w:szCs w:val="28"/>
          <w:lang w:eastAsia="ru-RU"/>
        </w:rPr>
      </w:pPr>
      <w:r w:rsidRPr="00130862">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130862" w:rsidRPr="00130862" w:rsidRDefault="00130862" w:rsidP="00130862">
      <w:pPr>
        <w:autoSpaceDE w:val="0"/>
        <w:autoSpaceDN w:val="0"/>
        <w:adjustRightInd w:val="0"/>
        <w:spacing w:after="0"/>
        <w:ind w:right="281"/>
        <w:jc w:val="both"/>
        <w:rPr>
          <w:rFonts w:ascii="Times New Roman" w:eastAsia="Times New Roman" w:hAnsi="Times New Roman" w:cs="Courier New"/>
          <w:sz w:val="28"/>
          <w:szCs w:val="28"/>
          <w:lang w:eastAsia="ru-RU"/>
        </w:rPr>
      </w:pP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0862" w:rsidRPr="00130862" w:rsidRDefault="00130862" w:rsidP="0013086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b/>
          <w:sz w:val="28"/>
          <w:szCs w:val="28"/>
          <w:lang w:eastAsia="ru-RU"/>
        </w:rPr>
        <w:t>4. Порядок и формы контроля за предоставлением муниципальной услуги</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130862">
        <w:rPr>
          <w:rFonts w:ascii="Times New Roman" w:eastAsia="Times New Roman" w:hAnsi="Times New Roman" w:cs="Times New Roman"/>
          <w:color w:val="000000"/>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130862" w:rsidRP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30862" w:rsidRDefault="00130862" w:rsidP="00531A8A">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Отдела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130862" w:rsidRPr="00130862" w:rsidRDefault="00130862" w:rsidP="00130862">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0862" w:rsidRDefault="00130862" w:rsidP="0013086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b/>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003B7B" w:rsidRPr="00130862" w:rsidRDefault="00003B7B" w:rsidP="00130862">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5.1. Заявитель может обратиться с жалобой, в том числе в следующих случаях:</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 xml:space="preserve">1) нарушение срока регистрации запроса о предоставлении государственной или муниципальной услуги, запроса, указанного в </w:t>
      </w:r>
      <w:hyperlink r:id="rId119" w:history="1">
        <w:r w:rsidRPr="006C777C">
          <w:rPr>
            <w:rFonts w:ascii="Times New Roman" w:eastAsia="Times New Roman" w:hAnsi="Times New Roman" w:cs="Times New Roman"/>
            <w:sz w:val="28"/>
            <w:szCs w:val="28"/>
            <w:lang w:eastAsia="ru-RU"/>
          </w:rPr>
          <w:t>статье 15.1</w:t>
        </w:r>
      </w:hyperlink>
      <w:r w:rsidRPr="006C777C">
        <w:rPr>
          <w:rFonts w:ascii="Times New Roman" w:eastAsia="Times New Roman" w:hAnsi="Times New Roman" w:cs="Times New Roman"/>
          <w:sz w:val="28"/>
          <w:szCs w:val="28"/>
          <w:lang w:eastAsia="ru-RU"/>
        </w:rPr>
        <w:t xml:space="preserve"> Федерального закона </w:t>
      </w:r>
      <w:hyperlink r:id="rId120" w:history="1">
        <w:r w:rsidRPr="006C777C">
          <w:rPr>
            <w:rFonts w:ascii="Times New Roman" w:eastAsia="Times New Roman" w:hAnsi="Times New Roman" w:cs="Times New Roman"/>
            <w:sz w:val="28"/>
            <w:szCs w:val="28"/>
            <w:lang w:eastAsia="ru-RU"/>
          </w:rPr>
          <w:t xml:space="preserve">от 27.07.2010 </w:t>
        </w:r>
        <w:r w:rsidR="00003B7B"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xml:space="preserve"> 210-ФЗ</w:t>
        </w:r>
      </w:hyperlink>
      <w:r w:rsidR="00003B7B" w:rsidRPr="006C777C">
        <w:rPr>
          <w:rFonts w:ascii="Times New Roman" w:eastAsia="Times New Roman" w:hAnsi="Times New Roman" w:cs="Times New Roman"/>
          <w:sz w:val="28"/>
          <w:szCs w:val="28"/>
          <w:lang w:eastAsia="ru-RU"/>
        </w:rPr>
        <w:t xml:space="preserve"> «</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003B7B"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21" w:history="1">
        <w:r w:rsidRPr="006C777C">
          <w:rPr>
            <w:rFonts w:ascii="Times New Roman" w:eastAsia="Times New Roman" w:hAnsi="Times New Roman" w:cs="Times New Roman"/>
            <w:sz w:val="28"/>
            <w:szCs w:val="28"/>
            <w:lang w:eastAsia="ru-RU"/>
          </w:rPr>
          <w:t xml:space="preserve">статьи 16 Федерального закона от 27.07.2010 </w:t>
        </w:r>
        <w:r w:rsidR="006C777C"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xml:space="preserve"> 210-ФЗ </w:t>
        </w:r>
        <w:r w:rsidR="006C777C"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C777C" w:rsidRPr="006C777C">
          <w:rPr>
            <w:rFonts w:ascii="Times New Roman" w:eastAsia="Times New Roman" w:hAnsi="Times New Roman" w:cs="Times New Roman"/>
            <w:sz w:val="28"/>
            <w:szCs w:val="28"/>
            <w:lang w:eastAsia="ru-RU"/>
          </w:rPr>
          <w:t>»</w:t>
        </w:r>
      </w:hyperlink>
      <w:r w:rsidRPr="006C777C">
        <w:rPr>
          <w:rFonts w:ascii="Times New Roman" w:eastAsia="Times New Roman" w:hAnsi="Times New Roman" w:cs="Times New Roman"/>
          <w:sz w:val="28"/>
          <w:szCs w:val="28"/>
          <w:lang w:eastAsia="ru-RU"/>
        </w:rPr>
        <w:t>.</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r w:rsidRPr="006C777C">
        <w:rPr>
          <w:rFonts w:ascii="Times New Roman" w:eastAsia="Times New Roman" w:hAnsi="Times New Roman" w:cs="Times New Roman"/>
          <w:sz w:val="28"/>
          <w:szCs w:val="28"/>
          <w:u w:val="single"/>
          <w:lang w:eastAsia="ru-RU"/>
        </w:rPr>
        <w:t>статьи 16 Федерального закона от 27.07.2010</w:t>
      </w:r>
      <w:r w:rsidR="006C777C">
        <w:rPr>
          <w:rFonts w:ascii="Times New Roman" w:eastAsia="Times New Roman" w:hAnsi="Times New Roman" w:cs="Times New Roman"/>
          <w:sz w:val="28"/>
          <w:szCs w:val="28"/>
          <w:u w:val="single"/>
          <w:lang w:eastAsia="ru-RU"/>
        </w:rPr>
        <w:t xml:space="preserve"> №</w:t>
      </w:r>
      <w:r w:rsidRPr="006C777C">
        <w:rPr>
          <w:rFonts w:ascii="Times New Roman" w:eastAsia="Times New Roman" w:hAnsi="Times New Roman" w:cs="Times New Roman"/>
          <w:sz w:val="28"/>
          <w:szCs w:val="28"/>
          <w:u w:val="single"/>
          <w:lang w:eastAsia="ru-RU"/>
        </w:rPr>
        <w:t xml:space="preserve"> 210-ФЗ </w:t>
      </w:r>
      <w:r w:rsidR="006C777C">
        <w:rPr>
          <w:rFonts w:ascii="Times New Roman" w:eastAsia="Times New Roman" w:hAnsi="Times New Roman" w:cs="Times New Roman"/>
          <w:sz w:val="28"/>
          <w:szCs w:val="28"/>
          <w:u w:val="single"/>
          <w:lang w:eastAsia="ru-RU"/>
        </w:rPr>
        <w:t>«</w:t>
      </w:r>
      <w:r w:rsidRPr="006C777C">
        <w:rPr>
          <w:rFonts w:ascii="Times New Roman" w:eastAsia="Times New Roman" w:hAnsi="Times New Roman" w:cs="Times New Roman"/>
          <w:sz w:val="28"/>
          <w:szCs w:val="28"/>
          <w:u w:val="single"/>
          <w:lang w:eastAsia="ru-RU"/>
        </w:rPr>
        <w:t>Об организации предоставления государственных и муниципальных услуг</w:t>
      </w:r>
      <w:r w:rsidR="006C777C">
        <w:rPr>
          <w:rFonts w:ascii="Times New Roman" w:eastAsia="Times New Roman" w:hAnsi="Times New Roman" w:cs="Times New Roman"/>
          <w:sz w:val="28"/>
          <w:szCs w:val="28"/>
          <w:u w:val="single"/>
          <w:lang w:eastAsia="ru-RU"/>
        </w:rPr>
        <w:t>»</w:t>
      </w:r>
      <w:r w:rsidRPr="006C777C">
        <w:rPr>
          <w:rFonts w:ascii="Times New Roman" w:eastAsia="Times New Roman" w:hAnsi="Times New Roman" w:cs="Times New Roman"/>
          <w:sz w:val="28"/>
          <w:szCs w:val="28"/>
          <w:lang w:eastAsia="ru-RU"/>
        </w:rPr>
        <w:t>.</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hyperlink r:id="rId122" w:history="1">
        <w:r w:rsidRPr="006C777C">
          <w:rPr>
            <w:rFonts w:ascii="Times New Roman" w:eastAsia="Times New Roman" w:hAnsi="Times New Roman" w:cs="Times New Roman"/>
            <w:sz w:val="28"/>
            <w:szCs w:val="28"/>
            <w:lang w:eastAsia="ru-RU"/>
          </w:rPr>
          <w:t xml:space="preserve">статьи 16 Федерального закона от 27.07.2010 </w:t>
        </w:r>
        <w:r w:rsidR="006C777C"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xml:space="preserve"> 210-ФЗ </w:t>
        </w:r>
        <w:r w:rsid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C777C" w:rsidRPr="006C777C">
          <w:rPr>
            <w:rFonts w:ascii="Times New Roman" w:eastAsia="Times New Roman" w:hAnsi="Times New Roman" w:cs="Times New Roman"/>
            <w:sz w:val="28"/>
            <w:szCs w:val="28"/>
            <w:lang w:eastAsia="ru-RU"/>
          </w:rPr>
          <w:t>№</w:t>
        </w:r>
      </w:hyperlink>
      <w:r w:rsidRPr="006C777C">
        <w:rPr>
          <w:rFonts w:ascii="Times New Roman" w:eastAsia="Times New Roman" w:hAnsi="Times New Roman" w:cs="Times New Roman"/>
          <w:sz w:val="28"/>
          <w:szCs w:val="28"/>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23" w:history="1">
        <w:r w:rsidRPr="006C777C">
          <w:rPr>
            <w:rFonts w:ascii="Times New Roman" w:eastAsia="Times New Roman" w:hAnsi="Times New Roman" w:cs="Times New Roman"/>
            <w:sz w:val="28"/>
            <w:szCs w:val="28"/>
            <w:lang w:eastAsia="ru-RU"/>
          </w:rPr>
          <w:t xml:space="preserve">статьи 16 Федерального закона от 27.07.2010 </w:t>
        </w:r>
        <w:r w:rsidR="006C777C" w:rsidRPr="006C777C">
          <w:rPr>
            <w:rFonts w:ascii="Times New Roman" w:eastAsia="Times New Roman" w:hAnsi="Times New Roman" w:cs="Times New Roman"/>
            <w:sz w:val="28"/>
            <w:szCs w:val="28"/>
            <w:lang w:eastAsia="ru-RU"/>
          </w:rPr>
          <w:t xml:space="preserve">№ </w:t>
        </w:r>
        <w:r w:rsidRPr="006C777C">
          <w:rPr>
            <w:rFonts w:ascii="Times New Roman" w:eastAsia="Times New Roman" w:hAnsi="Times New Roman" w:cs="Times New Roman"/>
            <w:sz w:val="28"/>
            <w:szCs w:val="28"/>
            <w:lang w:eastAsia="ru-RU"/>
          </w:rPr>
          <w:t xml:space="preserve">210-ФЗ </w:t>
        </w:r>
        <w:r w:rsidR="006C777C"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C777C" w:rsidRPr="006C777C">
          <w:rPr>
            <w:rFonts w:ascii="Times New Roman" w:eastAsia="Times New Roman" w:hAnsi="Times New Roman" w:cs="Times New Roman"/>
            <w:sz w:val="28"/>
            <w:szCs w:val="28"/>
            <w:lang w:eastAsia="ru-RU"/>
          </w:rPr>
          <w:t>»</w:t>
        </w:r>
      </w:hyperlink>
      <w:r w:rsidRPr="006C777C">
        <w:rPr>
          <w:rFonts w:ascii="Times New Roman" w:eastAsia="Times New Roman" w:hAnsi="Times New Roman" w:cs="Times New Roman"/>
          <w:sz w:val="28"/>
          <w:szCs w:val="28"/>
          <w:lang w:eastAsia="ru-RU"/>
        </w:rPr>
        <w:t>;</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w:t>
      </w:r>
      <w:r w:rsidR="006C777C" w:rsidRPr="006C777C">
        <w:rPr>
          <w:rFonts w:ascii="Times New Roman" w:eastAsia="Times New Roman" w:hAnsi="Times New Roman" w:cs="Times New Roman"/>
          <w:sz w:val="28"/>
          <w:szCs w:val="28"/>
          <w:lang w:eastAsia="ru-RU"/>
        </w:rPr>
        <w:t>рального закона от 27.07.2010 № 210-ФЗ «</w:t>
      </w:r>
      <w:r w:rsidRPr="006C777C">
        <w:rPr>
          <w:rFonts w:ascii="Times New Roman" w:eastAsia="Times New Roman" w:hAnsi="Times New Roman" w:cs="Times New Roman"/>
          <w:sz w:val="28"/>
          <w:szCs w:val="28"/>
          <w:lang w:eastAsia="ru-RU"/>
        </w:rPr>
        <w:t>Об организации предоставления госуда</w:t>
      </w:r>
      <w:r w:rsidR="006C777C" w:rsidRPr="006C777C">
        <w:rPr>
          <w:rFonts w:ascii="Times New Roman" w:eastAsia="Times New Roman" w:hAnsi="Times New Roman" w:cs="Times New Roman"/>
          <w:sz w:val="28"/>
          <w:szCs w:val="28"/>
          <w:lang w:eastAsia="ru-RU"/>
        </w:rPr>
        <w:t>рственных и муниципальных услуг»</w:t>
      </w:r>
      <w:r w:rsidRPr="006C777C">
        <w:rPr>
          <w:rFonts w:ascii="Times New Roman" w:eastAsia="Times New Roman" w:hAnsi="Times New Roman" w:cs="Times New Roman"/>
          <w:sz w:val="28"/>
          <w:szCs w:val="28"/>
          <w:lang w:eastAsia="ru-RU"/>
        </w:rPr>
        <w:t>.</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w:t>
      </w:r>
      <w:hyperlink r:id="rId124" w:history="1">
        <w:r w:rsidRPr="006C777C">
          <w:rPr>
            <w:rFonts w:ascii="Times New Roman" w:eastAsia="Times New Roman" w:hAnsi="Times New Roman" w:cs="Times New Roman"/>
            <w:sz w:val="28"/>
            <w:szCs w:val="28"/>
            <w:lang w:eastAsia="ru-RU"/>
          </w:rPr>
          <w:t xml:space="preserve">статьи 16 Федерального закона от 27.07.2010 </w:t>
        </w:r>
        <w:r w:rsidR="006C777C" w:rsidRPr="006C777C">
          <w:rPr>
            <w:rFonts w:ascii="Times New Roman" w:eastAsia="Times New Roman" w:hAnsi="Times New Roman" w:cs="Times New Roman"/>
            <w:sz w:val="28"/>
            <w:szCs w:val="28"/>
            <w:lang w:eastAsia="ru-RU"/>
          </w:rPr>
          <w:t xml:space="preserve">№ </w:t>
        </w:r>
        <w:r w:rsidRPr="006C777C">
          <w:rPr>
            <w:rFonts w:ascii="Times New Roman" w:eastAsia="Times New Roman" w:hAnsi="Times New Roman" w:cs="Times New Roman"/>
            <w:sz w:val="28"/>
            <w:szCs w:val="28"/>
            <w:lang w:eastAsia="ru-RU"/>
          </w:rPr>
          <w:t xml:space="preserve">210-ФЗ </w:t>
        </w:r>
        <w:r w:rsidR="006C777C"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C777C"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hyperlink r:id="rId125" w:history="1">
        <w:r w:rsidRPr="006C777C">
          <w:rPr>
            <w:rFonts w:ascii="Times New Roman" w:eastAsia="Times New Roman" w:hAnsi="Times New Roman" w:cs="Times New Roman"/>
            <w:sz w:val="28"/>
            <w:szCs w:val="28"/>
            <w:lang w:eastAsia="ru-RU"/>
          </w:rPr>
          <w:t xml:space="preserve">статьи 16 Федерального закона от 27.07.2010 </w:t>
        </w:r>
        <w:r w:rsidR="006C777C" w:rsidRPr="006C777C">
          <w:rPr>
            <w:rFonts w:ascii="Times New Roman" w:eastAsia="Times New Roman" w:hAnsi="Times New Roman" w:cs="Times New Roman"/>
            <w:sz w:val="28"/>
            <w:szCs w:val="28"/>
            <w:lang w:eastAsia="ru-RU"/>
          </w:rPr>
          <w:t>№ 210-ФЗ «</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C777C"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подаются руководителям этих организаций.</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5.2.1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Лениногорского муниципального района (http://www.</w:t>
      </w:r>
      <w:proofErr w:type="spellStart"/>
      <w:r w:rsidRPr="006C777C">
        <w:rPr>
          <w:rFonts w:ascii="Times New Roman" w:eastAsia="Times New Roman" w:hAnsi="Times New Roman" w:cs="Times New Roman"/>
          <w:sz w:val="28"/>
          <w:szCs w:val="28"/>
          <w:lang w:val="en-US" w:eastAsia="ru-RU"/>
        </w:rPr>
        <w:t>leninogorsk</w:t>
      </w:r>
      <w:proofErr w:type="spellEnd"/>
      <w:r w:rsidRPr="006C777C">
        <w:rPr>
          <w:rFonts w:ascii="Times New Roman" w:eastAsia="Times New Roman" w:hAnsi="Times New Roman" w:cs="Times New Roman"/>
          <w:sz w:val="28"/>
          <w:szCs w:val="28"/>
          <w:lang w:eastAsia="ru-RU"/>
        </w:rPr>
        <w:t>.</w:t>
      </w:r>
      <w:proofErr w:type="spellStart"/>
      <w:r w:rsidRPr="006C777C">
        <w:rPr>
          <w:rFonts w:ascii="Times New Roman" w:eastAsia="Times New Roman" w:hAnsi="Times New Roman" w:cs="Times New Roman"/>
          <w:sz w:val="28"/>
          <w:szCs w:val="28"/>
          <w:lang w:val="en-US" w:eastAsia="ru-RU"/>
        </w:rPr>
        <w:t>tatarstan</w:t>
      </w:r>
      <w:proofErr w:type="spellEnd"/>
      <w:r w:rsidRPr="006C777C">
        <w:rPr>
          <w:rFonts w:ascii="Times New Roman" w:eastAsia="Times New Roman" w:hAnsi="Times New Roman" w:cs="Times New Roman"/>
          <w:sz w:val="28"/>
          <w:szCs w:val="28"/>
          <w:lang w:eastAsia="ru-RU"/>
        </w:rPr>
        <w:t>.</w:t>
      </w:r>
      <w:proofErr w:type="spellStart"/>
      <w:r w:rsidRPr="006C777C">
        <w:rPr>
          <w:rFonts w:ascii="Times New Roman" w:eastAsia="Times New Roman" w:hAnsi="Times New Roman" w:cs="Times New Roman"/>
          <w:sz w:val="28"/>
          <w:szCs w:val="28"/>
          <w:lang w:eastAsia="ru-RU"/>
        </w:rPr>
        <w:t>ru</w:t>
      </w:r>
      <w:proofErr w:type="spellEnd"/>
      <w:r w:rsidRPr="006C777C">
        <w:rPr>
          <w:rFonts w:ascii="Times New Roman" w:eastAsia="Times New Roman" w:hAnsi="Times New Roman" w:cs="Times New Roman"/>
          <w:sz w:val="28"/>
          <w:szCs w:val="28"/>
          <w:lang w:eastAsia="ru-RU"/>
        </w:rPr>
        <w:t xml:space="preserve">),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w:t>
      </w:r>
      <w:hyperlink r:id="rId126" w:history="1">
        <w:r w:rsidRPr="006C777C">
          <w:rPr>
            <w:rFonts w:ascii="Times New Roman" w:eastAsia="Times New Roman" w:hAnsi="Times New Roman" w:cs="Times New Roman"/>
            <w:sz w:val="28"/>
            <w:szCs w:val="28"/>
            <w:u w:val="single"/>
            <w:lang w:eastAsia="ru-RU"/>
          </w:rPr>
          <w:t xml:space="preserve">статьи 16 Федерального закона от 27.07.2010 </w:t>
        </w:r>
        <w:r w:rsidR="006C777C">
          <w:rPr>
            <w:rFonts w:ascii="Times New Roman" w:eastAsia="Times New Roman" w:hAnsi="Times New Roman" w:cs="Times New Roman"/>
            <w:sz w:val="28"/>
            <w:szCs w:val="28"/>
            <w:u w:val="single"/>
            <w:lang w:eastAsia="ru-RU"/>
          </w:rPr>
          <w:t xml:space="preserve">                №</w:t>
        </w:r>
        <w:r w:rsidRPr="006C777C">
          <w:rPr>
            <w:rFonts w:ascii="Times New Roman" w:eastAsia="Times New Roman" w:hAnsi="Times New Roman" w:cs="Times New Roman"/>
            <w:sz w:val="28"/>
            <w:szCs w:val="28"/>
            <w:u w:val="single"/>
            <w:lang w:eastAsia="ru-RU"/>
          </w:rPr>
          <w:t xml:space="preserve"> 210-ФЗ </w:t>
        </w:r>
        <w:r w:rsidR="006C777C">
          <w:rPr>
            <w:rFonts w:ascii="Times New Roman" w:eastAsia="Times New Roman" w:hAnsi="Times New Roman" w:cs="Times New Roman"/>
            <w:sz w:val="28"/>
            <w:szCs w:val="28"/>
            <w:u w:val="single"/>
            <w:lang w:eastAsia="ru-RU"/>
          </w:rPr>
          <w:t>«</w:t>
        </w:r>
        <w:r w:rsidRPr="006C777C">
          <w:rPr>
            <w:rFonts w:ascii="Times New Roman" w:eastAsia="Times New Roman" w:hAnsi="Times New Roman" w:cs="Times New Roman"/>
            <w:sz w:val="28"/>
            <w:szCs w:val="28"/>
            <w:u w:val="single"/>
            <w:lang w:eastAsia="ru-RU"/>
          </w:rPr>
          <w:t>Об организации предоставления государственных и муниципальных услуг</w:t>
        </w:r>
      </w:hyperlink>
      <w:r w:rsid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5.4. Жалоба должна содержать следующую информацию:</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w:t>
      </w:r>
      <w:hyperlink r:id="rId127" w:history="1">
        <w:r w:rsidRPr="006C777C">
          <w:rPr>
            <w:rFonts w:ascii="Times New Roman" w:eastAsia="Times New Roman" w:hAnsi="Times New Roman" w:cs="Times New Roman"/>
            <w:sz w:val="28"/>
            <w:szCs w:val="28"/>
            <w:lang w:eastAsia="ru-RU"/>
          </w:rPr>
          <w:t xml:space="preserve">статьи 16 Федерального закона от 27.07.2010 </w:t>
        </w:r>
        <w:r w:rsidR="00F12379"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xml:space="preserve"> 210-ФЗ </w:t>
        </w:r>
        <w:r w:rsidR="00F12379"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12379" w:rsidRPr="006C777C">
          <w:rPr>
            <w:rFonts w:ascii="Times New Roman" w:eastAsia="Times New Roman" w:hAnsi="Times New Roman" w:cs="Times New Roman"/>
            <w:sz w:val="28"/>
            <w:szCs w:val="28"/>
            <w:lang w:eastAsia="ru-RU"/>
          </w:rPr>
          <w:t>»</w:t>
        </w:r>
      </w:hyperlink>
      <w:r w:rsidRPr="006C777C">
        <w:rPr>
          <w:rFonts w:ascii="Times New Roman" w:eastAsia="Times New Roman" w:hAnsi="Times New Roman" w:cs="Times New Roman"/>
          <w:sz w:val="28"/>
          <w:szCs w:val="28"/>
          <w:lang w:eastAsia="ru-RU"/>
        </w:rPr>
        <w:t>, их руководителей и (или) работников, решения и действия (бездействие) которых обжалуются;</w:t>
      </w:r>
    </w:p>
    <w:p w:rsidR="00130862" w:rsidRPr="006C777C"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30862" w:rsidRPr="00F12379"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6C777C">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28" w:history="1">
        <w:r w:rsidRPr="006C777C">
          <w:rPr>
            <w:rFonts w:ascii="Times New Roman" w:eastAsia="Times New Roman" w:hAnsi="Times New Roman" w:cs="Times New Roman"/>
            <w:sz w:val="28"/>
            <w:szCs w:val="28"/>
            <w:lang w:eastAsia="ru-RU"/>
          </w:rPr>
          <w:t xml:space="preserve">статьи 16 Федерального закона от 27.07.2010 </w:t>
        </w:r>
        <w:r w:rsidR="00F12379"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 xml:space="preserve"> 210-ФЗ </w:t>
        </w:r>
        <w:r w:rsidR="00F12379" w:rsidRPr="006C777C">
          <w:rPr>
            <w:rFonts w:ascii="Times New Roman" w:eastAsia="Times New Roman" w:hAnsi="Times New Roman" w:cs="Times New Roman"/>
            <w:sz w:val="28"/>
            <w:szCs w:val="28"/>
            <w:lang w:eastAsia="ru-RU"/>
          </w:rPr>
          <w:t>«</w:t>
        </w:r>
        <w:r w:rsidRPr="006C777C">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12379" w:rsidRPr="006C777C">
          <w:rPr>
            <w:rFonts w:ascii="Times New Roman" w:eastAsia="Times New Roman" w:hAnsi="Times New Roman" w:cs="Times New Roman"/>
            <w:sz w:val="28"/>
            <w:szCs w:val="28"/>
            <w:lang w:eastAsia="ru-RU"/>
          </w:rPr>
          <w:t>»</w:t>
        </w:r>
      </w:hyperlink>
      <w:r w:rsidRPr="00F12379">
        <w:rPr>
          <w:rFonts w:ascii="Times New Roman" w:eastAsia="Times New Roman" w:hAnsi="Times New Roman" w:cs="Times New Roman"/>
          <w:sz w:val="28"/>
          <w:szCs w:val="28"/>
          <w:lang w:eastAsia="ru-RU"/>
        </w:rPr>
        <w:t>, их работников;</w:t>
      </w:r>
    </w:p>
    <w:p w:rsidR="00130862" w:rsidRPr="00F12379"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F12379">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w:t>
      </w:r>
      <w:r w:rsidRPr="00130862">
        <w:rPr>
          <w:rFonts w:ascii="Times New Roman" w:eastAsia="Times New Roman" w:hAnsi="Times New Roman" w:cs="Times New Roman"/>
          <w:sz w:val="28"/>
          <w:szCs w:val="28"/>
          <w:lang w:eastAsia="ru-RU"/>
        </w:rPr>
        <w:t xml:space="preserve">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29" w:history="1">
        <w:r w:rsidRPr="00F12379">
          <w:rPr>
            <w:rFonts w:ascii="Times New Roman" w:eastAsia="Times New Roman" w:hAnsi="Times New Roman" w:cs="Times New Roman"/>
            <w:sz w:val="28"/>
            <w:szCs w:val="28"/>
            <w:lang w:eastAsia="ru-RU"/>
          </w:rPr>
          <w:t xml:space="preserve">статьи 16 Федерального закона от 27.07.2010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 xml:space="preserve"> 210-ФЗ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12379" w:rsidRPr="00F12379">
          <w:rPr>
            <w:rFonts w:ascii="Times New Roman" w:eastAsia="Times New Roman" w:hAnsi="Times New Roman" w:cs="Times New Roman"/>
            <w:sz w:val="28"/>
            <w:szCs w:val="28"/>
            <w:lang w:eastAsia="ru-RU"/>
          </w:rPr>
          <w:t>»</w:t>
        </w:r>
      </w:hyperlink>
      <w:r w:rsidRPr="00F12379">
        <w:rPr>
          <w:rFonts w:ascii="Times New Roman" w:eastAsia="Times New Roman" w:hAnsi="Times New Roman" w:cs="Times New Roman"/>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F12379">
        <w:rPr>
          <w:rFonts w:ascii="Times New Roman" w:eastAsia="Times New Roman" w:hAnsi="Times New Roman" w:cs="Times New Roman"/>
          <w:sz w:val="28"/>
          <w:szCs w:val="28"/>
          <w:lang w:eastAsia="ru-RU"/>
        </w:rPr>
        <w:t xml:space="preserve">54.1.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w:t>
      </w:r>
      <w:hyperlink r:id="rId130" w:history="1">
        <w:r w:rsidRPr="00F12379">
          <w:rPr>
            <w:rFonts w:ascii="Times New Roman" w:eastAsia="Times New Roman" w:hAnsi="Times New Roman" w:cs="Times New Roman"/>
            <w:sz w:val="28"/>
            <w:szCs w:val="28"/>
            <w:lang w:eastAsia="ru-RU"/>
          </w:rPr>
          <w:t xml:space="preserve">статьи 16 Федерального закона от 27.07.2010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 xml:space="preserve"> 210-ФЗ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12379" w:rsidRPr="00F12379">
          <w:rPr>
            <w:rFonts w:ascii="Times New Roman" w:eastAsia="Times New Roman" w:hAnsi="Times New Roman" w:cs="Times New Roman"/>
            <w:sz w:val="28"/>
            <w:szCs w:val="28"/>
            <w:lang w:eastAsia="ru-RU"/>
          </w:rPr>
          <w:t>»</w:t>
        </w:r>
      </w:hyperlink>
      <w:r w:rsidRPr="00F12379">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w:t>
      </w:r>
      <w:hyperlink r:id="rId131" w:history="1">
        <w:r w:rsidRPr="00F12379">
          <w:rPr>
            <w:rFonts w:ascii="Times New Roman" w:eastAsia="Times New Roman" w:hAnsi="Times New Roman" w:cs="Times New Roman"/>
            <w:sz w:val="28"/>
            <w:szCs w:val="28"/>
            <w:lang w:eastAsia="ru-RU"/>
          </w:rPr>
          <w:t xml:space="preserve">статьи 16 Федерального закона от 27.07.2010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 xml:space="preserve"> 210-ФЗ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12379" w:rsidRPr="00F12379">
          <w:rPr>
            <w:rFonts w:ascii="Times New Roman" w:eastAsia="Times New Roman" w:hAnsi="Times New Roman" w:cs="Times New Roman"/>
            <w:sz w:val="28"/>
            <w:szCs w:val="28"/>
            <w:lang w:eastAsia="ru-RU"/>
          </w:rPr>
          <w:t>»</w:t>
        </w:r>
      </w:hyperlink>
      <w:r w:rsidRPr="00F12379">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w:t>
      </w:r>
      <w:r w:rsidRPr="00130862">
        <w:rPr>
          <w:rFonts w:ascii="Times New Roman" w:eastAsia="Times New Roman" w:hAnsi="Times New Roman" w:cs="Times New Roman"/>
          <w:sz w:val="28"/>
          <w:szCs w:val="28"/>
          <w:lang w:eastAsia="ru-RU"/>
        </w:rPr>
        <w:t>ибок или в случае обжалования нарушения установленного срока таких исправлений - в течение пяти рабочих дней со дня ее регистрации.</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5.5. По результатам рассмотрения жалобы принимается одно из следующих решений:</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 в удовлетворении жалобы отказывается.</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5.6. Не позднее дня, следующего за днем принятия решения, указанного в части 5.5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5.6.1. В случае признания жалобы подлежащей удовлетворению в ответе заявителю, указанном в части 5.6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w:t>
      </w:r>
      <w:hyperlink r:id="rId132" w:history="1">
        <w:r w:rsidRPr="00F12379">
          <w:rPr>
            <w:rFonts w:ascii="Times New Roman" w:eastAsia="Times New Roman" w:hAnsi="Times New Roman" w:cs="Times New Roman"/>
            <w:sz w:val="28"/>
            <w:szCs w:val="28"/>
            <w:lang w:eastAsia="ru-RU"/>
          </w:rPr>
          <w:t xml:space="preserve">статьи 16 Федерального закона от 27.07.2010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 xml:space="preserve"> 210-ФЗ </w:t>
        </w:r>
        <w:r w:rsidR="00F12379" w:rsidRPr="00F12379">
          <w:rPr>
            <w:rFonts w:ascii="Times New Roman" w:eastAsia="Times New Roman" w:hAnsi="Times New Roman" w:cs="Times New Roman"/>
            <w:sz w:val="28"/>
            <w:szCs w:val="28"/>
            <w:lang w:eastAsia="ru-RU"/>
          </w:rPr>
          <w:t>«</w:t>
        </w:r>
        <w:r w:rsidRPr="00F12379">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12379" w:rsidRPr="00F12379">
          <w:rPr>
            <w:rFonts w:ascii="Times New Roman" w:eastAsia="Times New Roman" w:hAnsi="Times New Roman" w:cs="Times New Roman"/>
            <w:sz w:val="28"/>
            <w:szCs w:val="28"/>
            <w:lang w:eastAsia="ru-RU"/>
          </w:rPr>
          <w:t>»</w:t>
        </w:r>
      </w:hyperlink>
      <w:r w:rsidRPr="00F12379">
        <w:rPr>
          <w:rFonts w:ascii="Times New Roman" w:eastAsia="Times New Roman" w:hAnsi="Times New Roman" w:cs="Times New Roman"/>
          <w:sz w:val="28"/>
          <w:szCs w:val="28"/>
          <w:lang w:eastAsia="ru-RU"/>
        </w:rPr>
        <w:t xml:space="preserve">, </w:t>
      </w:r>
      <w:r w:rsidRPr="00130862">
        <w:rPr>
          <w:rFonts w:ascii="Times New Roman" w:eastAsia="Times New Roman" w:hAnsi="Times New Roman" w:cs="Times New Roman"/>
          <w:sz w:val="28"/>
          <w:szCs w:val="28"/>
          <w:lang w:eastAsia="ru-RU"/>
        </w:rPr>
        <w:t>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5.6.2. В случае признания жалобы не подлежащей удовлетворению в ответе заявителю, указанном в части 5.6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130862" w:rsidRPr="00130862" w:rsidRDefault="00130862" w:rsidP="00531A8A">
      <w:pPr>
        <w:spacing w:after="0" w:line="240" w:lineRule="auto"/>
        <w:ind w:firstLine="851"/>
        <w:jc w:val="both"/>
        <w:rPr>
          <w:rFonts w:ascii="Times New Roman" w:eastAsia="Times New Roman" w:hAnsi="Times New Roman" w:cs="Times New Roman"/>
          <w:sz w:val="28"/>
          <w:szCs w:val="28"/>
          <w:lang w:eastAsia="ru-RU"/>
        </w:rPr>
        <w:sectPr w:rsidR="00130862" w:rsidRPr="00130862" w:rsidSect="00130862">
          <w:pgSz w:w="11906" w:h="16838"/>
          <w:pgMar w:top="1134" w:right="1134" w:bottom="1134" w:left="1134" w:header="709" w:footer="709" w:gutter="0"/>
          <w:cols w:space="708"/>
          <w:titlePg/>
          <w:docGrid w:linePitch="360"/>
        </w:sectPr>
      </w:pPr>
      <w:r w:rsidRPr="00130862">
        <w:rPr>
          <w:rFonts w:ascii="Times New Roman" w:eastAsia="Times New Roman" w:hAnsi="Times New Roman" w:cs="Times New Roman"/>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статьи, незамедлительно направляют имеющиеся материалы в органы прокуратуры.</w:t>
      </w:r>
    </w:p>
    <w:p w:rsidR="006C777C" w:rsidRPr="006C777C" w:rsidRDefault="006C777C" w:rsidP="00531A8A">
      <w:pPr>
        <w:keepNext/>
        <w:spacing w:after="0" w:line="240" w:lineRule="auto"/>
        <w:ind w:left="5670"/>
        <w:jc w:val="center"/>
        <w:outlineLvl w:val="0"/>
        <w:rPr>
          <w:rFonts w:ascii="Times New Roman" w:eastAsia="Times New Roman" w:hAnsi="Times New Roman" w:cs="Times New Roman"/>
          <w:bCs/>
          <w:sz w:val="24"/>
          <w:szCs w:val="20"/>
          <w:lang w:eastAsia="zh-CN"/>
        </w:rPr>
      </w:pPr>
      <w:r w:rsidRPr="006C777C">
        <w:rPr>
          <w:rFonts w:ascii="Times New Roman" w:eastAsia="Times New Roman" w:hAnsi="Times New Roman" w:cs="Times New Roman"/>
          <w:bCs/>
          <w:sz w:val="24"/>
          <w:szCs w:val="20"/>
          <w:lang w:eastAsia="zh-CN"/>
        </w:rPr>
        <w:t>Приложение №1</w:t>
      </w:r>
    </w:p>
    <w:p w:rsidR="006C777C" w:rsidRPr="006C777C" w:rsidRDefault="006C777C" w:rsidP="00531A8A">
      <w:pPr>
        <w:keepNext/>
        <w:spacing w:after="0" w:line="240" w:lineRule="auto"/>
        <w:ind w:left="5670"/>
        <w:jc w:val="both"/>
        <w:outlineLvl w:val="0"/>
        <w:rPr>
          <w:rFonts w:ascii="Times New Roman" w:eastAsia="Times New Roman" w:hAnsi="Times New Roman" w:cs="Times New Roman"/>
          <w:bCs/>
          <w:sz w:val="24"/>
          <w:szCs w:val="20"/>
          <w:lang w:eastAsia="zh-CN"/>
        </w:rPr>
      </w:pPr>
    </w:p>
    <w:p w:rsidR="006C777C" w:rsidRPr="006C777C" w:rsidRDefault="00BA60DB" w:rsidP="00531A8A">
      <w:pPr>
        <w:keepNext/>
        <w:spacing w:after="0" w:line="240" w:lineRule="auto"/>
        <w:ind w:left="5670"/>
        <w:jc w:val="both"/>
        <w:outlineLvl w:val="0"/>
        <w:rPr>
          <w:rFonts w:ascii="Times New Roman" w:eastAsia="Times New Roman" w:hAnsi="Times New Roman" w:cs="Times New Roman"/>
          <w:bCs/>
          <w:iCs/>
          <w:sz w:val="24"/>
          <w:szCs w:val="20"/>
          <w:lang w:eastAsia="zh-CN"/>
        </w:rPr>
      </w:pPr>
      <w:r>
        <w:rPr>
          <w:rFonts w:ascii="Times New Roman" w:eastAsia="Times New Roman" w:hAnsi="Times New Roman" w:cs="Times New Roman"/>
          <w:bCs/>
          <w:sz w:val="24"/>
          <w:szCs w:val="20"/>
          <w:lang w:eastAsia="zh-CN"/>
        </w:rPr>
        <w:t xml:space="preserve">к </w:t>
      </w:r>
      <w:r w:rsidR="006C777C" w:rsidRPr="006C777C">
        <w:rPr>
          <w:rFonts w:ascii="Times New Roman" w:eastAsia="Times New Roman" w:hAnsi="Times New Roman" w:cs="Times New Roman"/>
          <w:bCs/>
          <w:sz w:val="24"/>
          <w:szCs w:val="20"/>
          <w:lang w:eastAsia="zh-CN"/>
        </w:rPr>
        <w:t>Административн</w:t>
      </w:r>
      <w:r>
        <w:rPr>
          <w:rFonts w:ascii="Times New Roman" w:eastAsia="Times New Roman" w:hAnsi="Times New Roman" w:cs="Times New Roman"/>
          <w:bCs/>
          <w:sz w:val="24"/>
          <w:szCs w:val="20"/>
          <w:lang w:eastAsia="zh-CN"/>
        </w:rPr>
        <w:t>ому</w:t>
      </w:r>
      <w:r w:rsidR="006C777C" w:rsidRPr="006C777C">
        <w:rPr>
          <w:rFonts w:ascii="Times New Roman" w:eastAsia="Times New Roman" w:hAnsi="Times New Roman" w:cs="Times New Roman"/>
          <w:bCs/>
          <w:sz w:val="24"/>
          <w:szCs w:val="20"/>
          <w:lang w:eastAsia="zh-CN"/>
        </w:rPr>
        <w:t xml:space="preserve"> регламент</w:t>
      </w:r>
      <w:r>
        <w:rPr>
          <w:rFonts w:ascii="Times New Roman" w:eastAsia="Times New Roman" w:hAnsi="Times New Roman" w:cs="Times New Roman"/>
          <w:bCs/>
          <w:sz w:val="24"/>
          <w:szCs w:val="20"/>
          <w:lang w:eastAsia="zh-CN"/>
        </w:rPr>
        <w:t>у</w:t>
      </w:r>
      <w:r w:rsidR="006C777C">
        <w:rPr>
          <w:rFonts w:ascii="Times New Roman" w:eastAsia="Times New Roman" w:hAnsi="Times New Roman" w:cs="Times New Roman"/>
          <w:bCs/>
          <w:sz w:val="24"/>
          <w:szCs w:val="20"/>
          <w:lang w:eastAsia="zh-CN"/>
        </w:rPr>
        <w:t xml:space="preserve"> </w:t>
      </w:r>
      <w:r w:rsidR="006C777C" w:rsidRPr="006C777C">
        <w:rPr>
          <w:rFonts w:ascii="Times New Roman" w:eastAsia="Times New Roman" w:hAnsi="Times New Roman" w:cs="Times New Roman"/>
          <w:bCs/>
          <w:sz w:val="24"/>
          <w:szCs w:val="20"/>
          <w:lang w:eastAsia="zh-CN"/>
        </w:rPr>
        <w:t>предоставления муниципальной услуги по принятию решения о согласовании (несогласовании) пере</w:t>
      </w:r>
      <w:r w:rsidR="006C777C" w:rsidRPr="006C777C">
        <w:rPr>
          <w:rFonts w:ascii="Times New Roman" w:eastAsia="Times New Roman" w:hAnsi="Times New Roman" w:cs="Times New Roman"/>
          <w:bCs/>
          <w:sz w:val="24"/>
          <w:szCs w:val="28"/>
          <w:lang w:eastAsia="ru-RU"/>
        </w:rPr>
        <w:t>устройства и (или) перепланировки помещения в многоквартирном доме</w:t>
      </w:r>
    </w:p>
    <w:p w:rsidR="00130862" w:rsidRPr="00130862" w:rsidRDefault="00130862" w:rsidP="00130862">
      <w:pPr>
        <w:widowControl w:val="0"/>
        <w:shd w:val="clear" w:color="auto" w:fill="FFFFFF"/>
        <w:spacing w:after="0" w:line="240" w:lineRule="auto"/>
        <w:ind w:right="-57"/>
        <w:jc w:val="right"/>
        <w:rPr>
          <w:rFonts w:ascii="Times New Roman" w:eastAsia="Times New Roman" w:hAnsi="Times New Roman" w:cs="Times New Roman"/>
          <w:b/>
          <w:bCs/>
          <w:sz w:val="28"/>
          <w:szCs w:val="28"/>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В  </w:t>
      </w: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(наименование органа местного самоуправления</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муниципального образования)</w:t>
      </w:r>
    </w:p>
    <w:p w:rsidR="006C777C" w:rsidRDefault="006C777C" w:rsidP="00130862">
      <w:pPr>
        <w:spacing w:after="0" w:line="240" w:lineRule="auto"/>
        <w:jc w:val="center"/>
        <w:rPr>
          <w:rFonts w:ascii="Times New Roman" w:eastAsia="Times New Roman" w:hAnsi="Times New Roman" w:cs="Times New Roman"/>
          <w:caps/>
          <w:sz w:val="26"/>
          <w:szCs w:val="26"/>
          <w:lang w:eastAsia="ru-RU"/>
        </w:rPr>
      </w:pPr>
    </w:p>
    <w:p w:rsidR="006C777C" w:rsidRDefault="006C777C" w:rsidP="00130862">
      <w:pPr>
        <w:spacing w:after="0" w:line="240" w:lineRule="auto"/>
        <w:jc w:val="center"/>
        <w:rPr>
          <w:rFonts w:ascii="Times New Roman" w:eastAsia="Times New Roman" w:hAnsi="Times New Roman" w:cs="Times New Roman"/>
          <w:caps/>
          <w:sz w:val="26"/>
          <w:szCs w:val="26"/>
          <w:lang w:eastAsia="ru-RU"/>
        </w:rPr>
      </w:pPr>
    </w:p>
    <w:p w:rsidR="00130862" w:rsidRPr="00130862" w:rsidRDefault="00130862" w:rsidP="00130862">
      <w:pPr>
        <w:spacing w:after="0" w:line="240" w:lineRule="auto"/>
        <w:jc w:val="center"/>
        <w:rPr>
          <w:rFonts w:ascii="Times New Roman" w:eastAsia="Times New Roman" w:hAnsi="Times New Roman" w:cs="Times New Roman"/>
          <w:sz w:val="26"/>
          <w:szCs w:val="26"/>
          <w:lang w:eastAsia="ru-RU"/>
        </w:rPr>
      </w:pPr>
      <w:r w:rsidRPr="00130862">
        <w:rPr>
          <w:rFonts w:ascii="Times New Roman" w:eastAsia="Times New Roman" w:hAnsi="Times New Roman" w:cs="Times New Roman"/>
          <w:caps/>
          <w:sz w:val="26"/>
          <w:szCs w:val="26"/>
          <w:lang w:eastAsia="ru-RU"/>
        </w:rPr>
        <w:t>З</w:t>
      </w:r>
      <w:r w:rsidR="006C777C" w:rsidRPr="00130862">
        <w:rPr>
          <w:rFonts w:ascii="Times New Roman" w:eastAsia="Times New Roman" w:hAnsi="Times New Roman" w:cs="Times New Roman"/>
          <w:sz w:val="26"/>
          <w:szCs w:val="26"/>
          <w:lang w:eastAsia="ru-RU"/>
        </w:rPr>
        <w:t>аявление</w:t>
      </w:r>
      <w:r w:rsidRPr="00130862">
        <w:rPr>
          <w:rFonts w:ascii="Times New Roman" w:eastAsia="Times New Roman" w:hAnsi="Times New Roman" w:cs="Times New Roman"/>
          <w:sz w:val="26"/>
          <w:szCs w:val="26"/>
          <w:lang w:eastAsia="ru-RU"/>
        </w:rPr>
        <w:br/>
        <w:t>о переустройстве и (или) перепланировке помещения в многоквартирном доме</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от  </w:t>
      </w: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(указывается наниматель, либо арендатор, либо собственник помещения в многоквартирном доме, либо собственники</w:t>
      </w:r>
    </w:p>
    <w:p w:rsidR="00130862" w:rsidRPr="00130862" w:rsidRDefault="00130862" w:rsidP="00130862">
      <w:pPr>
        <w:spacing w:after="0" w:line="240" w:lineRule="auto"/>
        <w:rPr>
          <w:rFonts w:ascii="Times New Roman" w:eastAsia="Times New Roman" w:hAnsi="Times New Roman" w:cs="Times New Roman"/>
          <w:sz w:val="20"/>
          <w:szCs w:val="20"/>
          <w:lang w:eastAsia="ru-RU"/>
        </w:rPr>
      </w:pP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 xml:space="preserve"> помещения в многоквартирном доме, находящегося в общей собственности двух и более лиц, в случае, если ни один</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из собственников либо иных лиц не уполномочен в установленном порядке представлять их интересы)</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jc w:val="both"/>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u w:val="single"/>
          <w:lang w:eastAsia="ru-RU"/>
        </w:rPr>
        <w:t>Примечание.</w:t>
      </w:r>
      <w:r w:rsidRPr="00130862">
        <w:rPr>
          <w:rFonts w:ascii="Times New Roman" w:eastAsia="Times New Roman" w:hAnsi="Times New Roman" w:cs="Times New Roman"/>
          <w:sz w:val="20"/>
          <w:szCs w:val="20"/>
          <w:lang w:eastAsia="ru-RU"/>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130862" w:rsidRPr="00130862" w:rsidRDefault="00130862" w:rsidP="00130862">
      <w:pPr>
        <w:spacing w:after="0" w:line="240" w:lineRule="auto"/>
        <w:jc w:val="both"/>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Место нахождения помещения:  </w:t>
      </w: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(указывается полный адрес: субъект Российской Федерации,</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муниципальное образование, поселение, улица, дом, корпус, строение,</w:t>
      </w:r>
    </w:p>
    <w:p w:rsidR="00130862" w:rsidRPr="00130862" w:rsidRDefault="00130862" w:rsidP="00130862">
      <w:pPr>
        <w:spacing w:after="0" w:line="240" w:lineRule="auto"/>
        <w:rPr>
          <w:rFonts w:ascii="Times New Roman" w:eastAsia="Times New Roman" w:hAnsi="Times New Roman" w:cs="Times New Roman"/>
          <w:color w:val="000000"/>
          <w:sz w:val="24"/>
          <w:szCs w:val="24"/>
          <w:lang w:eastAsia="ru-RU"/>
        </w:rPr>
      </w:pP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color w:val="000000"/>
          <w:sz w:val="20"/>
          <w:szCs w:val="20"/>
          <w:lang w:eastAsia="ru-RU"/>
        </w:rPr>
      </w:pPr>
      <w:r w:rsidRPr="00130862">
        <w:rPr>
          <w:rFonts w:ascii="Times New Roman" w:eastAsia="Times New Roman" w:hAnsi="Times New Roman" w:cs="Times New Roman"/>
          <w:color w:val="000000"/>
          <w:sz w:val="20"/>
          <w:szCs w:val="20"/>
          <w:lang w:eastAsia="ru-RU"/>
        </w:rPr>
        <w:t>квартира (комната), помещение, подъезд, этаж)</w:t>
      </w: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Собственник(и) помещения:  </w:t>
      </w: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Прошу разрешить  </w:t>
      </w: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(переустройство, перепланировку, переустройство и перепланировку – нужное указать)</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помещения в многоквартирном доме, занимаемого на основании  </w:t>
      </w: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(права собственности, договора найма,</w:t>
      </w:r>
    </w:p>
    <w:p w:rsidR="00130862" w:rsidRPr="00130862" w:rsidRDefault="00130862" w:rsidP="00130862">
      <w:pPr>
        <w:tabs>
          <w:tab w:val="left" w:pos="9837"/>
        </w:tabs>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ab/>
        <w:t>,</w:t>
      </w:r>
    </w:p>
    <w:p w:rsidR="00130862" w:rsidRPr="00130862" w:rsidRDefault="00130862" w:rsidP="00130862">
      <w:pPr>
        <w:pBdr>
          <w:top w:val="single" w:sz="4" w:space="1" w:color="auto"/>
        </w:pBdr>
        <w:spacing w:after="0" w:line="240" w:lineRule="auto"/>
        <w:ind w:right="113"/>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договора аренды – нужное указать)</w:t>
      </w:r>
    </w:p>
    <w:p w:rsidR="00130862" w:rsidRPr="00130862" w:rsidRDefault="00130862" w:rsidP="00130862">
      <w:pPr>
        <w:spacing w:after="0" w:line="240" w:lineRule="auto"/>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согласно прилагаемому проекту (проектной документации) переустройства и (или) перепланировки помещения в многоквартирном доме.</w:t>
      </w:r>
    </w:p>
    <w:tbl>
      <w:tblPr>
        <w:tblW w:w="0" w:type="auto"/>
        <w:tblLayout w:type="fixed"/>
        <w:tblCellMar>
          <w:left w:w="28" w:type="dxa"/>
          <w:right w:w="28" w:type="dxa"/>
        </w:tblCellMar>
        <w:tblLook w:val="0000" w:firstRow="0" w:lastRow="0" w:firstColumn="0" w:lastColumn="0" w:noHBand="0" w:noVBand="0"/>
      </w:tblPr>
      <w:tblGrid>
        <w:gridCol w:w="510"/>
        <w:gridCol w:w="567"/>
        <w:gridCol w:w="283"/>
        <w:gridCol w:w="1928"/>
        <w:gridCol w:w="537"/>
        <w:gridCol w:w="283"/>
        <w:gridCol w:w="425"/>
        <w:gridCol w:w="1591"/>
        <w:gridCol w:w="56"/>
        <w:gridCol w:w="511"/>
        <w:gridCol w:w="283"/>
        <w:gridCol w:w="851"/>
        <w:gridCol w:w="480"/>
        <w:gridCol w:w="597"/>
        <w:gridCol w:w="537"/>
        <w:gridCol w:w="283"/>
        <w:gridCol w:w="229"/>
        <w:gridCol w:w="196"/>
      </w:tblGrid>
      <w:tr w:rsidR="00130862" w:rsidRPr="00130862" w:rsidTr="00130862">
        <w:tc>
          <w:tcPr>
            <w:tcW w:w="6124" w:type="dxa"/>
            <w:gridSpan w:val="8"/>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Срок производства ремонтно-строительных работ с “</w:t>
            </w:r>
          </w:p>
        </w:tc>
        <w:tc>
          <w:tcPr>
            <w:tcW w:w="567" w:type="dxa"/>
            <w:gridSpan w:val="2"/>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w:t>
            </w:r>
          </w:p>
        </w:tc>
        <w:tc>
          <w:tcPr>
            <w:tcW w:w="1928" w:type="dxa"/>
            <w:gridSpan w:val="3"/>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rsidR="00130862" w:rsidRPr="00130862" w:rsidRDefault="00130862" w:rsidP="00130862">
            <w:pPr>
              <w:spacing w:after="0" w:line="240" w:lineRule="auto"/>
              <w:jc w:val="right"/>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425" w:type="dxa"/>
            <w:gridSpan w:val="2"/>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г.</w:t>
            </w:r>
          </w:p>
        </w:tc>
      </w:tr>
      <w:tr w:rsidR="00130862" w:rsidRPr="00130862" w:rsidTr="00130862">
        <w:trPr>
          <w:gridAfter w:val="11"/>
          <w:wAfter w:w="5614" w:type="dxa"/>
        </w:trPr>
        <w:tc>
          <w:tcPr>
            <w:tcW w:w="51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по “</w:t>
            </w:r>
          </w:p>
        </w:tc>
        <w:tc>
          <w:tcPr>
            <w:tcW w:w="567"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w:t>
            </w:r>
          </w:p>
        </w:tc>
        <w:tc>
          <w:tcPr>
            <w:tcW w:w="1928"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537" w:type="dxa"/>
            <w:tcBorders>
              <w:top w:val="nil"/>
              <w:left w:val="nil"/>
              <w:bottom w:val="nil"/>
              <w:right w:val="nil"/>
            </w:tcBorders>
            <w:vAlign w:val="bottom"/>
          </w:tcPr>
          <w:p w:rsidR="00130862" w:rsidRPr="00130862" w:rsidRDefault="00130862" w:rsidP="00130862">
            <w:pPr>
              <w:spacing w:after="0" w:line="240" w:lineRule="auto"/>
              <w:jc w:val="right"/>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20</w:t>
            </w:r>
          </w:p>
        </w:tc>
        <w:tc>
          <w:tcPr>
            <w:tcW w:w="283" w:type="dxa"/>
            <w:tcBorders>
              <w:top w:val="nil"/>
              <w:left w:val="nil"/>
              <w:bottom w:val="single" w:sz="4" w:space="0" w:color="auto"/>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г.</w:t>
            </w:r>
          </w:p>
        </w:tc>
      </w:tr>
      <w:tr w:rsidR="00130862" w:rsidRPr="00130862" w:rsidTr="00130862">
        <w:trPr>
          <w:gridAfter w:val="1"/>
          <w:wAfter w:w="196" w:type="dxa"/>
        </w:trPr>
        <w:tc>
          <w:tcPr>
            <w:tcW w:w="6180" w:type="dxa"/>
            <w:gridSpan w:val="9"/>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Режим производства ремонтно-строительных работ с</w:t>
            </w:r>
          </w:p>
        </w:tc>
        <w:tc>
          <w:tcPr>
            <w:tcW w:w="1645" w:type="dxa"/>
            <w:gridSpan w:val="3"/>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480" w:type="dxa"/>
            <w:tcBorders>
              <w:top w:val="nil"/>
              <w:left w:val="nil"/>
              <w:bottom w:val="nil"/>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по</w:t>
            </w:r>
          </w:p>
        </w:tc>
        <w:tc>
          <w:tcPr>
            <w:tcW w:w="1646" w:type="dxa"/>
            <w:gridSpan w:val="4"/>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r>
    </w:tbl>
    <w:p w:rsidR="00130862" w:rsidRPr="00130862" w:rsidRDefault="00130862" w:rsidP="00130862">
      <w:pPr>
        <w:tabs>
          <w:tab w:val="center" w:pos="2127"/>
          <w:tab w:val="left" w:pos="3544"/>
        </w:tabs>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часов в  </w:t>
      </w:r>
      <w:r w:rsidRPr="00130862">
        <w:rPr>
          <w:rFonts w:ascii="Times New Roman" w:eastAsia="Times New Roman" w:hAnsi="Times New Roman" w:cs="Times New Roman"/>
          <w:sz w:val="24"/>
          <w:szCs w:val="24"/>
          <w:lang w:eastAsia="ru-RU"/>
        </w:rPr>
        <w:tab/>
      </w:r>
      <w:r w:rsidRPr="00130862">
        <w:rPr>
          <w:rFonts w:ascii="Times New Roman" w:eastAsia="Times New Roman" w:hAnsi="Times New Roman" w:cs="Times New Roman"/>
          <w:sz w:val="24"/>
          <w:szCs w:val="24"/>
          <w:lang w:eastAsia="ru-RU"/>
        </w:rPr>
        <w:tab/>
        <w:t>дни.</w:t>
      </w:r>
    </w:p>
    <w:p w:rsidR="00130862" w:rsidRPr="00130862" w:rsidRDefault="00130862" w:rsidP="00130862">
      <w:pPr>
        <w:pBdr>
          <w:top w:val="single" w:sz="4" w:space="1" w:color="auto"/>
        </w:pBdr>
        <w:spacing w:after="0" w:line="240" w:lineRule="auto"/>
        <w:ind w:right="6519"/>
        <w:rPr>
          <w:rFonts w:ascii="Times New Roman" w:eastAsia="Times New Roman" w:hAnsi="Times New Roman" w:cs="Times New Roman"/>
          <w:sz w:val="2"/>
          <w:szCs w:val="2"/>
          <w:lang w:eastAsia="ru-RU"/>
        </w:rPr>
      </w:pPr>
    </w:p>
    <w:p w:rsidR="00531A8A" w:rsidRDefault="00531A8A" w:rsidP="00531A8A">
      <w:pPr>
        <w:spacing w:after="0" w:line="240" w:lineRule="auto"/>
        <w:ind w:firstLine="851"/>
        <w:jc w:val="both"/>
        <w:rPr>
          <w:rFonts w:ascii="Times New Roman" w:eastAsia="Times New Roman" w:hAnsi="Times New Roman" w:cs="Times New Roman"/>
          <w:sz w:val="24"/>
          <w:szCs w:val="24"/>
          <w:lang w:eastAsia="ru-RU"/>
        </w:rPr>
      </w:pP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Обязуюсь:</w:t>
      </w: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осуществить ремонтно-строительные работы в соответствии с проектом (проектной документацией);</w:t>
      </w: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осуществить работы в установленные сроки и с соблюдением согласованного режима проведения работ.</w:t>
      </w:r>
    </w:p>
    <w:p w:rsidR="00130862" w:rsidRPr="00130862" w:rsidRDefault="00130862" w:rsidP="00531A8A">
      <w:pPr>
        <w:spacing w:after="0" w:line="240" w:lineRule="auto"/>
        <w:ind w:firstLine="851"/>
        <w:jc w:val="both"/>
        <w:rPr>
          <w:rFonts w:ascii="Times New Roman" w:eastAsia="Times New Roman" w:hAnsi="Times New Roman" w:cs="Times New Roman"/>
          <w:color w:val="000000"/>
          <w:sz w:val="2"/>
          <w:szCs w:val="2"/>
          <w:lang w:eastAsia="ru-RU"/>
        </w:rPr>
      </w:pPr>
      <w:r w:rsidRPr="00130862">
        <w:rPr>
          <w:rFonts w:ascii="Times New Roman" w:eastAsia="Times New Roman" w:hAnsi="Times New Roman" w:cs="Times New Roman"/>
          <w:color w:val="000000"/>
          <w:sz w:val="24"/>
          <w:szCs w:val="24"/>
          <w:lang w:eastAsia="ru-RU"/>
        </w:rPr>
        <w:t>Согласие на переустройство и (или) перепланировку получено от совместно проживающих совершеннолетних членов семьи нанимателя жилого помещения в многоквартирном доме по договору  социального найма от “</w:t>
      </w:r>
      <w:r w:rsidRPr="00130862">
        <w:rPr>
          <w:rFonts w:ascii="Times New Roman" w:eastAsia="Times New Roman" w:hAnsi="Times New Roman" w:cs="Times New Roman"/>
          <w:color w:val="000000"/>
          <w:sz w:val="24"/>
          <w:szCs w:val="24"/>
          <w:lang w:eastAsia="ru-RU"/>
        </w:rPr>
        <w:tab/>
      </w:r>
      <w:r w:rsidRPr="00130862">
        <w:rPr>
          <w:rFonts w:ascii="Times New Roman" w:eastAsia="Times New Roman" w:hAnsi="Times New Roman" w:cs="Times New Roman"/>
          <w:color w:val="000000"/>
          <w:sz w:val="24"/>
          <w:szCs w:val="24"/>
          <w:lang w:eastAsia="ru-RU"/>
        </w:rPr>
        <w:tab/>
        <w:t>”</w:t>
      </w:r>
      <w:r w:rsidRPr="00130862">
        <w:rPr>
          <w:rFonts w:ascii="Times New Roman" w:eastAsia="Times New Roman" w:hAnsi="Times New Roman" w:cs="Times New Roman"/>
          <w:color w:val="000000"/>
          <w:sz w:val="24"/>
          <w:szCs w:val="24"/>
          <w:lang w:eastAsia="ru-RU"/>
        </w:rPr>
        <w:tab/>
      </w:r>
      <w:r w:rsidRPr="00130862">
        <w:rPr>
          <w:rFonts w:ascii="Times New Roman" w:eastAsia="Times New Roman" w:hAnsi="Times New Roman" w:cs="Times New Roman"/>
          <w:color w:val="000000"/>
          <w:sz w:val="24"/>
          <w:szCs w:val="24"/>
          <w:lang w:eastAsia="ru-RU"/>
        </w:rPr>
        <w:tab/>
      </w:r>
      <w:r w:rsidRPr="00130862">
        <w:rPr>
          <w:rFonts w:ascii="Times New Roman" w:eastAsia="Times New Roman" w:hAnsi="Times New Roman" w:cs="Times New Roman"/>
          <w:color w:val="000000"/>
          <w:sz w:val="24"/>
          <w:szCs w:val="24"/>
          <w:lang w:eastAsia="ru-RU"/>
        </w:rPr>
        <w:tab/>
      </w:r>
      <w:r w:rsidRPr="00130862">
        <w:rPr>
          <w:rFonts w:ascii="Times New Roman" w:eastAsia="Times New Roman" w:hAnsi="Times New Roman" w:cs="Times New Roman"/>
          <w:color w:val="000000"/>
          <w:sz w:val="24"/>
          <w:szCs w:val="24"/>
          <w:lang w:eastAsia="ru-RU"/>
        </w:rPr>
        <w:tab/>
        <w:t>г. №</w:t>
      </w:r>
      <w:r w:rsidRPr="00130862">
        <w:rPr>
          <w:rFonts w:ascii="Times New Roman" w:eastAsia="Times New Roman" w:hAnsi="Times New Roman" w:cs="Times New Roman"/>
          <w:color w:val="000000"/>
          <w:sz w:val="24"/>
          <w:szCs w:val="24"/>
          <w:lang w:eastAsia="ru-RU"/>
        </w:rPr>
        <w:tab/>
      </w:r>
      <w:r w:rsidRPr="00130862">
        <w:rPr>
          <w:rFonts w:ascii="Times New Roman" w:eastAsia="Times New Roman" w:hAnsi="Times New Roman" w:cs="Times New Roman"/>
          <w:color w:val="000000"/>
          <w:sz w:val="24"/>
          <w:szCs w:val="24"/>
          <w:lang w:eastAsia="ru-RU"/>
        </w:rPr>
        <w:tab/>
        <w:t xml:space="preserve">:               </w:t>
      </w:r>
      <w:r w:rsidRPr="00130862">
        <w:rPr>
          <w:rFonts w:ascii="Times New Roman" w:eastAsia="Times New Roman" w:hAnsi="Times New Roman" w:cs="Times New Roman"/>
          <w:color w:val="000000"/>
          <w:sz w:val="24"/>
          <w:szCs w:val="24"/>
          <w:lang w:eastAsia="ru-RU"/>
        </w:rPr>
        <w:br/>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
        <w:gridCol w:w="2977"/>
        <w:gridCol w:w="2552"/>
        <w:gridCol w:w="1800"/>
        <w:gridCol w:w="2027"/>
      </w:tblGrid>
      <w:tr w:rsidR="00130862" w:rsidRPr="00130862" w:rsidTr="00130862">
        <w:tc>
          <w:tcPr>
            <w:tcW w:w="595"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w:t>
            </w:r>
            <w:r w:rsidRPr="00130862">
              <w:rPr>
                <w:rFonts w:ascii="Times New Roman" w:eastAsia="Times New Roman" w:hAnsi="Times New Roman" w:cs="Times New Roman"/>
                <w:sz w:val="24"/>
                <w:szCs w:val="24"/>
                <w:lang w:eastAsia="ru-RU"/>
              </w:rPr>
              <w:br/>
              <w:t>п/п</w:t>
            </w:r>
          </w:p>
        </w:tc>
        <w:tc>
          <w:tcPr>
            <w:tcW w:w="2977"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Фамилия, имя, отчество</w:t>
            </w:r>
          </w:p>
        </w:tc>
        <w:tc>
          <w:tcPr>
            <w:tcW w:w="2552"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Документ, удостоверяющий личность (серия, номер, кем и когда выдан)</w:t>
            </w:r>
          </w:p>
        </w:tc>
        <w:tc>
          <w:tcPr>
            <w:tcW w:w="1800"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Подпись *</w:t>
            </w:r>
          </w:p>
        </w:tc>
        <w:tc>
          <w:tcPr>
            <w:tcW w:w="2027"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Отметка о нотариальном заверении подписей лиц</w:t>
            </w:r>
          </w:p>
        </w:tc>
      </w:tr>
      <w:tr w:rsidR="00130862" w:rsidRPr="00130862" w:rsidTr="00130862">
        <w:tc>
          <w:tcPr>
            <w:tcW w:w="595" w:type="dxa"/>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1</w:t>
            </w:r>
          </w:p>
        </w:tc>
        <w:tc>
          <w:tcPr>
            <w:tcW w:w="2977" w:type="dxa"/>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2</w:t>
            </w:r>
          </w:p>
        </w:tc>
        <w:tc>
          <w:tcPr>
            <w:tcW w:w="2552" w:type="dxa"/>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3</w:t>
            </w:r>
          </w:p>
        </w:tc>
        <w:tc>
          <w:tcPr>
            <w:tcW w:w="1800" w:type="dxa"/>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4</w:t>
            </w:r>
          </w:p>
        </w:tc>
        <w:tc>
          <w:tcPr>
            <w:tcW w:w="2027" w:type="dxa"/>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5</w:t>
            </w:r>
          </w:p>
        </w:tc>
      </w:tr>
      <w:tr w:rsidR="00130862" w:rsidRPr="00130862" w:rsidTr="00130862">
        <w:tc>
          <w:tcPr>
            <w:tcW w:w="595"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977" w:type="dxa"/>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2552" w:type="dxa"/>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1800"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027"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r>
      <w:tr w:rsidR="00130862" w:rsidRPr="00130862" w:rsidTr="00130862">
        <w:tc>
          <w:tcPr>
            <w:tcW w:w="595"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977" w:type="dxa"/>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2552" w:type="dxa"/>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1800"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027"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r>
      <w:tr w:rsidR="00130862" w:rsidRPr="00130862" w:rsidTr="00130862">
        <w:tc>
          <w:tcPr>
            <w:tcW w:w="595"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977" w:type="dxa"/>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2552" w:type="dxa"/>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1800"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027" w:type="dxa"/>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r>
    </w:tbl>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________________</w:t>
      </w:r>
    </w:p>
    <w:p w:rsidR="00130862" w:rsidRPr="00130862" w:rsidRDefault="00130862" w:rsidP="00130862">
      <w:pPr>
        <w:spacing w:after="0" w:line="240" w:lineRule="auto"/>
        <w:jc w:val="both"/>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531A8A" w:rsidRDefault="00531A8A" w:rsidP="00531A8A">
      <w:pPr>
        <w:spacing w:after="0" w:line="240" w:lineRule="auto"/>
        <w:ind w:firstLine="851"/>
        <w:jc w:val="both"/>
        <w:rPr>
          <w:rFonts w:ascii="Times New Roman" w:eastAsia="Times New Roman" w:hAnsi="Times New Roman" w:cs="Times New Roman"/>
          <w:sz w:val="24"/>
          <w:szCs w:val="24"/>
          <w:lang w:eastAsia="ru-RU"/>
        </w:rPr>
      </w:pP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К заявлению прилагаются следующие отсканированные документы:</w:t>
      </w: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1) Правоустанавливающие документы на переустраиваемое и (или) </w:t>
      </w:r>
      <w:proofErr w:type="spellStart"/>
      <w:r w:rsidRPr="00130862">
        <w:rPr>
          <w:rFonts w:ascii="Times New Roman" w:eastAsia="Times New Roman" w:hAnsi="Times New Roman" w:cs="Times New Roman"/>
          <w:sz w:val="24"/>
          <w:szCs w:val="24"/>
          <w:lang w:eastAsia="ru-RU"/>
        </w:rPr>
        <w:t>перепланируемое</w:t>
      </w:r>
      <w:proofErr w:type="spellEnd"/>
      <w:r w:rsidRPr="00130862">
        <w:rPr>
          <w:rFonts w:ascii="Times New Roman" w:eastAsia="Times New Roman" w:hAnsi="Times New Roman" w:cs="Times New Roman"/>
          <w:sz w:val="24"/>
          <w:szCs w:val="24"/>
          <w:lang w:eastAsia="ru-RU"/>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w:t>
      </w: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2) Подготовленный и оформленный в установленном порядке проект переустройства и (или) перепланировки помещения в многоквартирном доме;</w:t>
      </w: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3)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130862">
        <w:rPr>
          <w:rFonts w:ascii="Times New Roman" w:eastAsia="Times New Roman" w:hAnsi="Times New Roman" w:cs="Times New Roman"/>
          <w:sz w:val="24"/>
          <w:szCs w:val="24"/>
          <w:lang w:eastAsia="ru-RU"/>
        </w:rPr>
        <w:t>перепланируемое</w:t>
      </w:r>
      <w:proofErr w:type="spellEnd"/>
      <w:r w:rsidRPr="00130862">
        <w:rPr>
          <w:rFonts w:ascii="Times New Roman" w:eastAsia="Times New Roman" w:hAnsi="Times New Roman" w:cs="Times New Roman"/>
          <w:sz w:val="24"/>
          <w:szCs w:val="24"/>
          <w:lang w:eastAsia="ru-RU"/>
        </w:rPr>
        <w:t xml:space="preserve"> помещение на основании договора социального найма;</w:t>
      </w: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4) При затрагивании при перепланировке и (или) переустройстве общего имущества согласие всех собственников этого имущества)  </w:t>
      </w:r>
    </w:p>
    <w:p w:rsidR="00130862" w:rsidRPr="00130862" w:rsidRDefault="00130862" w:rsidP="00531A8A">
      <w:pPr>
        <w:pBdr>
          <w:top w:val="single" w:sz="4" w:space="1" w:color="auto"/>
        </w:pBdr>
        <w:spacing w:after="0" w:line="240" w:lineRule="auto"/>
        <w:ind w:right="8761" w:firstLine="851"/>
        <w:jc w:val="both"/>
        <w:rPr>
          <w:rFonts w:ascii="Times New Roman" w:eastAsia="Times New Roman" w:hAnsi="Times New Roman" w:cs="Times New Roman"/>
          <w:sz w:val="2"/>
          <w:szCs w:val="2"/>
          <w:lang w:eastAsia="ru-RU"/>
        </w:rPr>
      </w:pPr>
    </w:p>
    <w:p w:rsidR="00130862" w:rsidRPr="00130862" w:rsidRDefault="00130862" w:rsidP="00531A8A">
      <w:pPr>
        <w:spacing w:after="0" w:line="240" w:lineRule="auto"/>
        <w:ind w:firstLine="851"/>
        <w:jc w:val="both"/>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 xml:space="preserve">5) иные документы:  </w:t>
      </w:r>
    </w:p>
    <w:p w:rsidR="00130862" w:rsidRPr="00130862" w:rsidRDefault="00130862" w:rsidP="00531A8A">
      <w:pPr>
        <w:pBdr>
          <w:top w:val="single" w:sz="4" w:space="1" w:color="auto"/>
        </w:pBdr>
        <w:spacing w:after="0" w:line="240" w:lineRule="auto"/>
        <w:ind w:firstLine="851"/>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(доверенности, выписки из уставов и др.)</w:t>
      </w:r>
    </w:p>
    <w:p w:rsidR="00130862" w:rsidRPr="00130862" w:rsidRDefault="00130862" w:rsidP="00531A8A">
      <w:pPr>
        <w:spacing w:after="0" w:line="240" w:lineRule="auto"/>
        <w:ind w:firstLine="851"/>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Обязуюсь при запросе предоставить оригиналы отсканированных документов.</w:t>
      </w:r>
    </w:p>
    <w:p w:rsidR="00130862" w:rsidRPr="00130862" w:rsidRDefault="00130862" w:rsidP="00531A8A">
      <w:pPr>
        <w:spacing w:after="0" w:line="240" w:lineRule="auto"/>
        <w:ind w:firstLine="851"/>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Подписи лиц, подавших заявление *:</w:t>
      </w: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130862" w:rsidRPr="00130862" w:rsidTr="00130862">
        <w:tc>
          <w:tcPr>
            <w:tcW w:w="17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130862" w:rsidRPr="00130862" w:rsidRDefault="00130862" w:rsidP="00130862">
            <w:pPr>
              <w:spacing w:after="0" w:line="240" w:lineRule="auto"/>
              <w:jc w:val="right"/>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r>
      <w:tr w:rsidR="00130862" w:rsidRPr="00130862" w:rsidTr="00130862">
        <w:tc>
          <w:tcPr>
            <w:tcW w:w="17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1842" w:type="dxa"/>
            <w:tcBorders>
              <w:top w:val="nil"/>
              <w:left w:val="nil"/>
              <w:bottom w:val="nil"/>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(дата)</w:t>
            </w:r>
          </w:p>
        </w:tc>
        <w:tc>
          <w:tcPr>
            <w:tcW w:w="567"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1964" w:type="dxa"/>
            <w:tcBorders>
              <w:top w:val="nil"/>
              <w:left w:val="nil"/>
              <w:bottom w:val="nil"/>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(подпись заявителя)</w:t>
            </w:r>
          </w:p>
        </w:tc>
        <w:tc>
          <w:tcPr>
            <w:tcW w:w="283"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3140" w:type="dxa"/>
            <w:tcBorders>
              <w:top w:val="nil"/>
              <w:left w:val="nil"/>
              <w:bottom w:val="nil"/>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(расшифровка подписи заявителя)</w:t>
            </w:r>
          </w:p>
        </w:tc>
      </w:tr>
    </w:tbl>
    <w:p w:rsidR="00130862" w:rsidRPr="00130862" w:rsidRDefault="00130862" w:rsidP="00130862">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567"/>
        <w:gridCol w:w="284"/>
        <w:gridCol w:w="1842"/>
        <w:gridCol w:w="567"/>
        <w:gridCol w:w="284"/>
        <w:gridCol w:w="850"/>
        <w:gridCol w:w="1964"/>
        <w:gridCol w:w="283"/>
        <w:gridCol w:w="3140"/>
      </w:tblGrid>
      <w:tr w:rsidR="00130862" w:rsidRPr="00130862" w:rsidTr="00130862">
        <w:tc>
          <w:tcPr>
            <w:tcW w:w="17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w:t>
            </w:r>
          </w:p>
        </w:tc>
        <w:tc>
          <w:tcPr>
            <w:tcW w:w="567"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w:t>
            </w:r>
          </w:p>
        </w:tc>
        <w:tc>
          <w:tcPr>
            <w:tcW w:w="1842"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567" w:type="dxa"/>
            <w:tcBorders>
              <w:top w:val="nil"/>
              <w:left w:val="nil"/>
              <w:bottom w:val="nil"/>
              <w:right w:val="nil"/>
            </w:tcBorders>
            <w:vAlign w:val="bottom"/>
          </w:tcPr>
          <w:p w:rsidR="00130862" w:rsidRPr="00130862" w:rsidRDefault="00130862" w:rsidP="00130862">
            <w:pPr>
              <w:spacing w:after="0" w:line="240" w:lineRule="auto"/>
              <w:jc w:val="right"/>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20</w:t>
            </w:r>
          </w:p>
        </w:tc>
        <w:tc>
          <w:tcPr>
            <w:tcW w:w="284" w:type="dxa"/>
            <w:tcBorders>
              <w:top w:val="nil"/>
              <w:left w:val="nil"/>
              <w:bottom w:val="single" w:sz="4" w:space="0" w:color="auto"/>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85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г.</w:t>
            </w:r>
          </w:p>
        </w:tc>
        <w:tc>
          <w:tcPr>
            <w:tcW w:w="1964"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c>
          <w:tcPr>
            <w:tcW w:w="283"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4"/>
                <w:szCs w:val="24"/>
                <w:lang w:eastAsia="ru-RU"/>
              </w:rPr>
            </w:pPr>
          </w:p>
        </w:tc>
        <w:tc>
          <w:tcPr>
            <w:tcW w:w="3140" w:type="dxa"/>
            <w:tcBorders>
              <w:top w:val="nil"/>
              <w:left w:val="nil"/>
              <w:bottom w:val="single" w:sz="4" w:space="0" w:color="auto"/>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4"/>
                <w:szCs w:val="24"/>
                <w:lang w:eastAsia="ru-RU"/>
              </w:rPr>
            </w:pPr>
          </w:p>
        </w:tc>
      </w:tr>
      <w:tr w:rsidR="00130862" w:rsidRPr="00130862" w:rsidTr="00130862">
        <w:tc>
          <w:tcPr>
            <w:tcW w:w="17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lang w:eastAsia="ru-RU"/>
              </w:rPr>
            </w:pPr>
          </w:p>
        </w:tc>
        <w:tc>
          <w:tcPr>
            <w:tcW w:w="567"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lang w:eastAsia="ru-RU"/>
              </w:rPr>
            </w:pPr>
          </w:p>
        </w:tc>
        <w:tc>
          <w:tcPr>
            <w:tcW w:w="284"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lang w:eastAsia="ru-RU"/>
              </w:rPr>
            </w:pPr>
          </w:p>
        </w:tc>
        <w:tc>
          <w:tcPr>
            <w:tcW w:w="1842" w:type="dxa"/>
            <w:tcBorders>
              <w:top w:val="nil"/>
              <w:left w:val="nil"/>
              <w:bottom w:val="nil"/>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(дата)</w:t>
            </w:r>
          </w:p>
        </w:tc>
        <w:tc>
          <w:tcPr>
            <w:tcW w:w="567"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284"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1964" w:type="dxa"/>
            <w:tcBorders>
              <w:top w:val="nil"/>
              <w:left w:val="nil"/>
              <w:bottom w:val="nil"/>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(подпись заявителя)</w:t>
            </w:r>
          </w:p>
        </w:tc>
        <w:tc>
          <w:tcPr>
            <w:tcW w:w="283" w:type="dxa"/>
            <w:tcBorders>
              <w:top w:val="nil"/>
              <w:left w:val="nil"/>
              <w:bottom w:val="nil"/>
              <w:right w:val="nil"/>
            </w:tcBorders>
            <w:vAlign w:val="bottom"/>
          </w:tcPr>
          <w:p w:rsidR="00130862" w:rsidRPr="00130862" w:rsidRDefault="00130862" w:rsidP="00130862">
            <w:pPr>
              <w:spacing w:after="0" w:line="240" w:lineRule="auto"/>
              <w:rPr>
                <w:rFonts w:ascii="Times New Roman" w:eastAsia="Times New Roman" w:hAnsi="Times New Roman" w:cs="Times New Roman"/>
                <w:sz w:val="20"/>
                <w:szCs w:val="20"/>
                <w:lang w:eastAsia="ru-RU"/>
              </w:rPr>
            </w:pPr>
          </w:p>
        </w:tc>
        <w:tc>
          <w:tcPr>
            <w:tcW w:w="3140" w:type="dxa"/>
            <w:tcBorders>
              <w:top w:val="nil"/>
              <w:left w:val="nil"/>
              <w:bottom w:val="nil"/>
              <w:right w:val="nil"/>
            </w:tcBorders>
            <w:vAlign w:val="bottom"/>
          </w:tcPr>
          <w:p w:rsidR="00130862" w:rsidRPr="00130862" w:rsidRDefault="00130862" w:rsidP="00130862">
            <w:pP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(расшифровка подписи заявителя)</w:t>
            </w:r>
          </w:p>
        </w:tc>
      </w:tr>
    </w:tbl>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spacing w:after="0" w:line="240" w:lineRule="auto"/>
        <w:jc w:val="both"/>
        <w:rPr>
          <w:rFonts w:ascii="Calibri" w:eastAsia="Times New Roman" w:hAnsi="Calibri" w:cs="Times New Roman"/>
          <w:lang w:eastAsia="ru-RU"/>
        </w:rPr>
      </w:pPr>
      <w:r w:rsidRPr="00130862">
        <w:rPr>
          <w:rFonts w:ascii="Times New Roman" w:eastAsia="Times New Roman" w:hAnsi="Times New Roman" w:cs="Times New Roman"/>
          <w:sz w:val="20"/>
          <w:szCs w:val="20"/>
          <w:lang w:eastAsia="ru-RU"/>
        </w:rPr>
        <w:t>* При пользовании помещением на основании договора социального найма заявление подписывается нанимателем, указанным в договоре в качестве стороны, при пользовании помещением на основании договора аренды – арендатором, при пользовании помещением на праве собственности – собственником (собственниками).</w:t>
      </w:r>
    </w:p>
    <w:p w:rsidR="00130862" w:rsidRPr="00130862" w:rsidRDefault="00130862" w:rsidP="00130862">
      <w:pPr>
        <w:jc w:val="right"/>
        <w:rPr>
          <w:rFonts w:ascii="Times New Roman" w:eastAsia="Times New Roman" w:hAnsi="Times New Roman" w:cs="Times New Roman"/>
          <w:color w:val="000000"/>
          <w:spacing w:val="-6"/>
          <w:sz w:val="28"/>
          <w:szCs w:val="28"/>
          <w:lang w:eastAsia="ru-RU"/>
        </w:rPr>
        <w:sectPr w:rsidR="00130862" w:rsidRPr="00130862" w:rsidSect="00130862">
          <w:headerReference w:type="default" r:id="rId133"/>
          <w:headerReference w:type="first" r:id="rId134"/>
          <w:pgSz w:w="11906" w:h="16838"/>
          <w:pgMar w:top="1134" w:right="1134" w:bottom="1134" w:left="1134" w:header="709" w:footer="709" w:gutter="0"/>
          <w:cols w:space="708"/>
          <w:titlePg/>
          <w:docGrid w:linePitch="360"/>
        </w:sectPr>
      </w:pPr>
    </w:p>
    <w:p w:rsidR="006C777C" w:rsidRPr="006C777C" w:rsidRDefault="006C777C"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Приложение №2</w:t>
      </w:r>
    </w:p>
    <w:p w:rsidR="006C777C" w:rsidRPr="006C777C" w:rsidRDefault="006C777C" w:rsidP="00531A8A">
      <w:pPr>
        <w:keepNext/>
        <w:spacing w:after="0" w:line="240" w:lineRule="auto"/>
        <w:ind w:left="5529"/>
        <w:jc w:val="both"/>
        <w:outlineLvl w:val="0"/>
        <w:rPr>
          <w:rFonts w:ascii="Times New Roman" w:eastAsia="Times New Roman" w:hAnsi="Times New Roman" w:cs="Times New Roman"/>
          <w:bCs/>
          <w:sz w:val="24"/>
          <w:szCs w:val="20"/>
          <w:lang w:eastAsia="zh-CN"/>
        </w:rPr>
      </w:pPr>
    </w:p>
    <w:p w:rsidR="00531A8A" w:rsidRDefault="00531A8A" w:rsidP="00531A8A">
      <w:pPr>
        <w:keepNext/>
        <w:spacing w:after="0" w:line="240" w:lineRule="auto"/>
        <w:ind w:left="5529"/>
        <w:jc w:val="both"/>
        <w:outlineLvl w:val="0"/>
        <w:rPr>
          <w:rFonts w:ascii="Times New Roman" w:eastAsia="Times New Roman" w:hAnsi="Times New Roman" w:cs="Times New Roman"/>
          <w:bCs/>
          <w:sz w:val="24"/>
          <w:szCs w:val="20"/>
          <w:lang w:eastAsia="zh-CN"/>
        </w:rPr>
      </w:pPr>
    </w:p>
    <w:p w:rsidR="006C777C" w:rsidRPr="006C777C" w:rsidRDefault="00BA60DB" w:rsidP="00531A8A">
      <w:pPr>
        <w:keepNext/>
        <w:spacing w:after="0" w:line="240" w:lineRule="auto"/>
        <w:ind w:left="5529"/>
        <w:jc w:val="both"/>
        <w:outlineLvl w:val="0"/>
        <w:rPr>
          <w:rFonts w:ascii="Times New Roman" w:eastAsia="Times New Roman" w:hAnsi="Times New Roman" w:cs="Times New Roman"/>
          <w:bCs/>
          <w:iCs/>
          <w:sz w:val="24"/>
          <w:szCs w:val="20"/>
          <w:lang w:eastAsia="zh-CN"/>
        </w:rPr>
      </w:pPr>
      <w:r>
        <w:rPr>
          <w:rFonts w:ascii="Times New Roman" w:eastAsia="Times New Roman" w:hAnsi="Times New Roman" w:cs="Times New Roman"/>
          <w:bCs/>
          <w:sz w:val="24"/>
          <w:szCs w:val="20"/>
          <w:lang w:eastAsia="zh-CN"/>
        </w:rPr>
        <w:t xml:space="preserve">к </w:t>
      </w:r>
      <w:r w:rsidR="006C777C" w:rsidRPr="006C777C">
        <w:rPr>
          <w:rFonts w:ascii="Times New Roman" w:eastAsia="Times New Roman" w:hAnsi="Times New Roman" w:cs="Times New Roman"/>
          <w:bCs/>
          <w:sz w:val="24"/>
          <w:szCs w:val="20"/>
          <w:lang w:eastAsia="zh-CN"/>
        </w:rPr>
        <w:t>Административн</w:t>
      </w:r>
      <w:r>
        <w:rPr>
          <w:rFonts w:ascii="Times New Roman" w:eastAsia="Times New Roman" w:hAnsi="Times New Roman" w:cs="Times New Roman"/>
          <w:bCs/>
          <w:sz w:val="24"/>
          <w:szCs w:val="20"/>
          <w:lang w:eastAsia="zh-CN"/>
        </w:rPr>
        <w:t>ому</w:t>
      </w:r>
      <w:r w:rsidR="006C777C" w:rsidRPr="006C777C">
        <w:rPr>
          <w:rFonts w:ascii="Times New Roman" w:eastAsia="Times New Roman" w:hAnsi="Times New Roman" w:cs="Times New Roman"/>
          <w:bCs/>
          <w:sz w:val="24"/>
          <w:szCs w:val="20"/>
          <w:lang w:eastAsia="zh-CN"/>
        </w:rPr>
        <w:t xml:space="preserve"> регламент</w:t>
      </w:r>
      <w:r>
        <w:rPr>
          <w:rFonts w:ascii="Times New Roman" w:eastAsia="Times New Roman" w:hAnsi="Times New Roman" w:cs="Times New Roman"/>
          <w:bCs/>
          <w:sz w:val="24"/>
          <w:szCs w:val="20"/>
          <w:lang w:eastAsia="zh-CN"/>
        </w:rPr>
        <w:t>у</w:t>
      </w:r>
      <w:r w:rsidR="006C777C">
        <w:rPr>
          <w:rFonts w:ascii="Times New Roman" w:eastAsia="Times New Roman" w:hAnsi="Times New Roman" w:cs="Times New Roman"/>
          <w:bCs/>
          <w:sz w:val="24"/>
          <w:szCs w:val="20"/>
          <w:lang w:eastAsia="zh-CN"/>
        </w:rPr>
        <w:t xml:space="preserve"> </w:t>
      </w:r>
      <w:r w:rsidR="006C777C" w:rsidRPr="006C777C">
        <w:rPr>
          <w:rFonts w:ascii="Times New Roman" w:eastAsia="Times New Roman" w:hAnsi="Times New Roman" w:cs="Times New Roman"/>
          <w:bCs/>
          <w:sz w:val="24"/>
          <w:szCs w:val="20"/>
          <w:lang w:eastAsia="zh-CN"/>
        </w:rPr>
        <w:t>предоставления муниципальной услуги по принятию решения о согласовании (несогласовании) пере</w:t>
      </w:r>
      <w:r w:rsidR="006C777C" w:rsidRPr="006C777C">
        <w:rPr>
          <w:rFonts w:ascii="Times New Roman" w:eastAsia="Times New Roman" w:hAnsi="Times New Roman" w:cs="Times New Roman"/>
          <w:bCs/>
          <w:sz w:val="24"/>
          <w:szCs w:val="28"/>
          <w:lang w:eastAsia="ru-RU"/>
        </w:rPr>
        <w:t>устройства и (или) перепланировки помещения в многоквартирном доме</w:t>
      </w:r>
    </w:p>
    <w:p w:rsidR="00130862" w:rsidRDefault="00130862" w:rsidP="00130862">
      <w:pPr>
        <w:spacing w:after="0" w:line="240" w:lineRule="auto"/>
        <w:jc w:val="center"/>
        <w:rPr>
          <w:rFonts w:ascii="Times New Roman" w:eastAsia="Times New Roman" w:hAnsi="Times New Roman" w:cs="Times New Roman"/>
          <w:b/>
          <w:bCs/>
          <w:sz w:val="26"/>
          <w:szCs w:val="26"/>
          <w:lang w:eastAsia="ru-RU"/>
        </w:rPr>
      </w:pPr>
    </w:p>
    <w:p w:rsidR="006C777C" w:rsidRDefault="006C777C" w:rsidP="00130862">
      <w:pPr>
        <w:spacing w:after="0" w:line="240" w:lineRule="auto"/>
        <w:jc w:val="center"/>
        <w:rPr>
          <w:rFonts w:ascii="Times New Roman" w:eastAsia="Times New Roman" w:hAnsi="Times New Roman" w:cs="Times New Roman"/>
          <w:b/>
          <w:bCs/>
          <w:sz w:val="26"/>
          <w:szCs w:val="26"/>
          <w:lang w:eastAsia="ru-RU"/>
        </w:rPr>
      </w:pPr>
    </w:p>
    <w:p w:rsidR="006C777C" w:rsidRPr="00130862" w:rsidRDefault="006C777C" w:rsidP="00130862">
      <w:pPr>
        <w:spacing w:after="0" w:line="240" w:lineRule="auto"/>
        <w:jc w:val="center"/>
        <w:rPr>
          <w:rFonts w:ascii="Times New Roman" w:eastAsia="Times New Roman" w:hAnsi="Times New Roman" w:cs="Times New Roman"/>
          <w:b/>
          <w:bCs/>
          <w:sz w:val="26"/>
          <w:szCs w:val="26"/>
          <w:lang w:eastAsia="ru-RU"/>
        </w:rPr>
      </w:pPr>
    </w:p>
    <w:p w:rsidR="006C777C" w:rsidRPr="00A1560F" w:rsidRDefault="00130862" w:rsidP="00A1560F">
      <w:pPr>
        <w:pStyle w:val="a7"/>
        <w:jc w:val="center"/>
        <w:rPr>
          <w:rFonts w:ascii="Times New Roman" w:hAnsi="Times New Roman"/>
          <w:b/>
          <w:sz w:val="28"/>
          <w:szCs w:val="28"/>
          <w:lang w:eastAsia="ru-RU"/>
        </w:rPr>
      </w:pPr>
      <w:r w:rsidRPr="00A1560F">
        <w:rPr>
          <w:rFonts w:ascii="Times New Roman" w:hAnsi="Times New Roman"/>
          <w:b/>
          <w:sz w:val="28"/>
          <w:szCs w:val="28"/>
          <w:lang w:eastAsia="ru-RU"/>
        </w:rPr>
        <w:t>Форма</w:t>
      </w:r>
    </w:p>
    <w:p w:rsidR="00130862" w:rsidRPr="00A1560F" w:rsidRDefault="00130862" w:rsidP="00A1560F">
      <w:pPr>
        <w:pStyle w:val="a7"/>
        <w:jc w:val="center"/>
        <w:rPr>
          <w:rFonts w:ascii="Times New Roman" w:hAnsi="Times New Roman"/>
          <w:b/>
          <w:sz w:val="28"/>
          <w:szCs w:val="28"/>
          <w:lang w:eastAsia="ru-RU"/>
        </w:rPr>
      </w:pPr>
      <w:r w:rsidRPr="00A1560F">
        <w:rPr>
          <w:rFonts w:ascii="Times New Roman" w:hAnsi="Times New Roman"/>
          <w:b/>
          <w:sz w:val="28"/>
          <w:szCs w:val="28"/>
          <w:lang w:eastAsia="ru-RU"/>
        </w:rPr>
        <w:t>документа, подтверждающего принятие решения</w:t>
      </w:r>
      <w:r w:rsidRPr="00A1560F">
        <w:rPr>
          <w:rFonts w:ascii="Times New Roman" w:hAnsi="Times New Roman"/>
          <w:b/>
          <w:sz w:val="28"/>
          <w:szCs w:val="28"/>
          <w:lang w:eastAsia="ru-RU"/>
        </w:rPr>
        <w:br/>
        <w:t>о согласовании переустройства и (или) перепланировки</w:t>
      </w:r>
      <w:r w:rsidRPr="00A1560F">
        <w:rPr>
          <w:rFonts w:ascii="Times New Roman" w:hAnsi="Times New Roman"/>
          <w:b/>
          <w:sz w:val="28"/>
          <w:szCs w:val="28"/>
          <w:lang w:eastAsia="ru-RU"/>
        </w:rPr>
        <w:br/>
        <w:t>помещения в многоквартирном доме</w:t>
      </w:r>
    </w:p>
    <w:p w:rsidR="00A1560F" w:rsidRDefault="00A1560F" w:rsidP="00A1560F">
      <w:pPr>
        <w:pStyle w:val="a7"/>
        <w:rPr>
          <w:rFonts w:ascii="Times New Roman" w:hAnsi="Times New Roman"/>
          <w:sz w:val="28"/>
          <w:szCs w:val="28"/>
          <w:lang w:eastAsia="ru-RU"/>
        </w:rPr>
      </w:pPr>
    </w:p>
    <w:p w:rsidR="00A1560F" w:rsidRDefault="00A1560F" w:rsidP="00A1560F">
      <w:pPr>
        <w:pStyle w:val="a7"/>
        <w:rPr>
          <w:rFonts w:ascii="Times New Roman" w:hAnsi="Times New Roman"/>
          <w:sz w:val="28"/>
          <w:szCs w:val="28"/>
          <w:lang w:eastAsia="ru-RU"/>
        </w:rPr>
      </w:pPr>
    </w:p>
    <w:p w:rsidR="00130862" w:rsidRDefault="00130862" w:rsidP="00A1560F">
      <w:pPr>
        <w:pStyle w:val="a7"/>
        <w:rPr>
          <w:rFonts w:ascii="Times New Roman" w:hAnsi="Times New Roman"/>
          <w:sz w:val="28"/>
          <w:szCs w:val="28"/>
          <w:lang w:eastAsia="ru-RU"/>
        </w:rPr>
      </w:pPr>
      <w:r w:rsidRPr="00A1560F">
        <w:rPr>
          <w:rFonts w:ascii="Times New Roman" w:hAnsi="Times New Roman"/>
          <w:sz w:val="28"/>
          <w:szCs w:val="28"/>
          <w:lang w:eastAsia="ru-RU"/>
        </w:rPr>
        <w:t>(Бланк органа,</w:t>
      </w:r>
      <w:r w:rsidRPr="00A1560F">
        <w:rPr>
          <w:rFonts w:ascii="Times New Roman" w:hAnsi="Times New Roman"/>
          <w:sz w:val="28"/>
          <w:szCs w:val="28"/>
          <w:lang w:eastAsia="ru-RU"/>
        </w:rPr>
        <w:br/>
        <w:t>осуществляющего</w:t>
      </w:r>
      <w:r w:rsidRPr="00A1560F">
        <w:rPr>
          <w:rFonts w:ascii="Times New Roman" w:hAnsi="Times New Roman"/>
          <w:sz w:val="28"/>
          <w:szCs w:val="28"/>
          <w:lang w:eastAsia="ru-RU"/>
        </w:rPr>
        <w:br/>
        <w:t>согласование)</w:t>
      </w:r>
    </w:p>
    <w:p w:rsidR="00A1560F" w:rsidRPr="00A1560F" w:rsidRDefault="00A1560F" w:rsidP="00A1560F">
      <w:pPr>
        <w:pStyle w:val="a7"/>
        <w:rPr>
          <w:rFonts w:ascii="Times New Roman" w:hAnsi="Times New Roman"/>
          <w:sz w:val="28"/>
          <w:szCs w:val="28"/>
          <w:lang w:eastAsia="ru-RU"/>
        </w:rPr>
      </w:pPr>
    </w:p>
    <w:p w:rsidR="00130862" w:rsidRPr="00A1560F" w:rsidRDefault="00130862" w:rsidP="00A1560F">
      <w:pPr>
        <w:pStyle w:val="a7"/>
        <w:jc w:val="center"/>
        <w:rPr>
          <w:rFonts w:ascii="Times New Roman" w:hAnsi="Times New Roman"/>
          <w:sz w:val="28"/>
          <w:szCs w:val="28"/>
          <w:lang w:eastAsia="ru-RU"/>
        </w:rPr>
      </w:pPr>
      <w:r w:rsidRPr="00A1560F">
        <w:rPr>
          <w:rFonts w:ascii="Times New Roman" w:hAnsi="Times New Roman"/>
          <w:sz w:val="28"/>
          <w:szCs w:val="28"/>
          <w:lang w:eastAsia="ru-RU"/>
        </w:rPr>
        <w:t>РЕШЕНИЕ</w:t>
      </w:r>
      <w:r w:rsidRPr="00A1560F">
        <w:rPr>
          <w:rFonts w:ascii="Times New Roman" w:hAnsi="Times New Roman"/>
          <w:sz w:val="28"/>
          <w:szCs w:val="28"/>
          <w:lang w:eastAsia="ru-RU"/>
        </w:rPr>
        <w:br/>
        <w:t>о согласовании переустройства и (или) перепланировки помещения</w:t>
      </w:r>
    </w:p>
    <w:p w:rsidR="00130862" w:rsidRDefault="00130862" w:rsidP="00A1560F">
      <w:pPr>
        <w:pStyle w:val="a7"/>
        <w:jc w:val="center"/>
        <w:rPr>
          <w:rFonts w:ascii="Times New Roman" w:hAnsi="Times New Roman"/>
          <w:sz w:val="28"/>
          <w:szCs w:val="28"/>
          <w:lang w:eastAsia="ru-RU"/>
        </w:rPr>
      </w:pPr>
      <w:r w:rsidRPr="00A1560F">
        <w:rPr>
          <w:rFonts w:ascii="Times New Roman" w:hAnsi="Times New Roman"/>
          <w:sz w:val="28"/>
          <w:szCs w:val="28"/>
          <w:lang w:eastAsia="ru-RU"/>
        </w:rPr>
        <w:t>в многоквартирном доме</w:t>
      </w:r>
    </w:p>
    <w:p w:rsidR="00A1560F" w:rsidRPr="00A1560F" w:rsidRDefault="00A1560F" w:rsidP="00A1560F">
      <w:pPr>
        <w:pStyle w:val="a7"/>
        <w:jc w:val="center"/>
        <w:rPr>
          <w:rFonts w:ascii="Times New Roman" w:hAnsi="Times New Roman"/>
          <w:sz w:val="28"/>
          <w:szCs w:val="28"/>
          <w:lang w:eastAsia="ru-RU"/>
        </w:rPr>
      </w:pPr>
    </w:p>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В связи с обращением</w:t>
      </w:r>
      <w:r w:rsidR="00A1560F">
        <w:rPr>
          <w:rFonts w:ascii="Times New Roman" w:hAnsi="Times New Roman"/>
          <w:color w:val="000000"/>
          <w:sz w:val="28"/>
          <w:szCs w:val="28"/>
          <w:lang w:eastAsia="ru-RU"/>
        </w:rPr>
        <w:t>_________________________________________________</w:t>
      </w:r>
      <w:r w:rsidRPr="00A1560F">
        <w:rPr>
          <w:rFonts w:ascii="Times New Roman" w:hAnsi="Times New Roman"/>
          <w:color w:val="000000"/>
          <w:sz w:val="28"/>
          <w:szCs w:val="28"/>
          <w:lang w:eastAsia="ru-RU"/>
        </w:rPr>
        <w:t xml:space="preserve">  </w:t>
      </w:r>
    </w:p>
    <w:p w:rsidR="00130862" w:rsidRPr="00A1560F" w:rsidRDefault="00130862" w:rsidP="00A1560F">
      <w:pPr>
        <w:pStyle w:val="a7"/>
        <w:jc w:val="right"/>
        <w:rPr>
          <w:rFonts w:ascii="Times New Roman" w:hAnsi="Times New Roman"/>
          <w:color w:val="000000"/>
          <w:sz w:val="20"/>
          <w:szCs w:val="28"/>
          <w:lang w:eastAsia="ru-RU"/>
        </w:rPr>
      </w:pPr>
      <w:r w:rsidRPr="00A1560F">
        <w:rPr>
          <w:rFonts w:ascii="Times New Roman" w:hAnsi="Times New Roman"/>
          <w:color w:val="000000"/>
          <w:sz w:val="20"/>
          <w:szCs w:val="28"/>
          <w:lang w:eastAsia="ru-RU"/>
        </w:rPr>
        <w:t>(Ф.И.О. физического лица, наименование юридического лица – заявителя)</w:t>
      </w:r>
    </w:p>
    <w:p w:rsidR="00130862" w:rsidRPr="00A1560F" w:rsidRDefault="00130862" w:rsidP="00A1560F">
      <w:pPr>
        <w:pStyle w:val="a7"/>
        <w:jc w:val="both"/>
        <w:rPr>
          <w:rFonts w:ascii="Times New Roman" w:hAnsi="Times New Roman"/>
          <w:color w:val="000000"/>
          <w:sz w:val="28"/>
          <w:szCs w:val="28"/>
          <w:lang w:eastAsia="ru-RU"/>
        </w:rPr>
      </w:pPr>
      <w:r w:rsidRPr="00A1560F">
        <w:rPr>
          <w:rFonts w:ascii="Times New Roman" w:hAnsi="Times New Roman"/>
          <w:color w:val="000000"/>
          <w:sz w:val="28"/>
          <w:szCs w:val="28"/>
          <w:lang w:eastAsia="ru-RU"/>
        </w:rPr>
        <w:t xml:space="preserve">о намерении провести  </w:t>
      </w:r>
      <w:r w:rsidRPr="00A1560F">
        <w:rPr>
          <w:rFonts w:ascii="Times New Roman" w:hAnsi="Times New Roman"/>
          <w:color w:val="000000"/>
          <w:sz w:val="28"/>
          <w:szCs w:val="28"/>
          <w:u w:val="single"/>
          <w:lang w:eastAsia="ru-RU"/>
        </w:rPr>
        <w:tab/>
        <w:t>переустройство и (или) перепланировку</w:t>
      </w:r>
      <w:r w:rsidRPr="00A1560F">
        <w:rPr>
          <w:rFonts w:ascii="Times New Roman" w:hAnsi="Times New Roman"/>
          <w:color w:val="000000"/>
          <w:sz w:val="28"/>
          <w:szCs w:val="28"/>
          <w:lang w:eastAsia="ru-RU"/>
        </w:rPr>
        <w:tab/>
        <w:t>помещения</w:t>
      </w:r>
    </w:p>
    <w:p w:rsidR="00130862" w:rsidRPr="00A1560F" w:rsidRDefault="00130862" w:rsidP="00A1560F">
      <w:pPr>
        <w:pStyle w:val="a7"/>
        <w:jc w:val="center"/>
        <w:rPr>
          <w:rFonts w:ascii="Times New Roman" w:hAnsi="Times New Roman"/>
          <w:color w:val="000000"/>
          <w:sz w:val="24"/>
          <w:szCs w:val="28"/>
          <w:lang w:eastAsia="ru-RU"/>
        </w:rPr>
      </w:pPr>
      <w:r w:rsidRPr="00A1560F">
        <w:rPr>
          <w:rFonts w:ascii="Times New Roman" w:hAnsi="Times New Roman"/>
          <w:color w:val="000000"/>
          <w:sz w:val="24"/>
          <w:szCs w:val="28"/>
          <w:lang w:eastAsia="ru-RU"/>
        </w:rPr>
        <w:t>(ненужное зачеркнуть)</w:t>
      </w:r>
    </w:p>
    <w:p w:rsidR="00130862" w:rsidRPr="00A1560F" w:rsidRDefault="00130862" w:rsidP="00A1560F">
      <w:pPr>
        <w:pStyle w:val="a7"/>
        <w:jc w:val="both"/>
        <w:rPr>
          <w:rFonts w:ascii="Times New Roman" w:hAnsi="Times New Roman"/>
          <w:color w:val="000000"/>
          <w:sz w:val="28"/>
          <w:szCs w:val="28"/>
          <w:lang w:eastAsia="ru-RU"/>
        </w:rPr>
      </w:pPr>
      <w:r w:rsidRPr="00A1560F">
        <w:rPr>
          <w:rFonts w:ascii="Times New Roman" w:hAnsi="Times New Roman"/>
          <w:color w:val="000000"/>
          <w:sz w:val="28"/>
          <w:szCs w:val="28"/>
          <w:lang w:eastAsia="ru-RU"/>
        </w:rPr>
        <w:t xml:space="preserve">по адресу:  </w:t>
      </w:r>
      <w:r w:rsidR="00A1560F">
        <w:rPr>
          <w:rFonts w:ascii="Times New Roman" w:hAnsi="Times New Roman"/>
          <w:color w:val="000000"/>
          <w:sz w:val="28"/>
          <w:szCs w:val="28"/>
          <w:lang w:eastAsia="ru-RU"/>
        </w:rPr>
        <w:t>___________________________________________________________</w:t>
      </w:r>
    </w:p>
    <w:p w:rsidR="00130862" w:rsidRPr="00A1560F" w:rsidRDefault="00130862" w:rsidP="00A1560F">
      <w:pPr>
        <w:pStyle w:val="a7"/>
        <w:rPr>
          <w:rFonts w:ascii="Times New Roman" w:hAnsi="Times New Roman"/>
          <w:color w:val="000000"/>
          <w:sz w:val="28"/>
          <w:szCs w:val="28"/>
          <w:lang w:eastAsia="ru-RU"/>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130862" w:rsidRPr="00A1560F" w:rsidTr="00130862">
        <w:tc>
          <w:tcPr>
            <w:tcW w:w="6549" w:type="dxa"/>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193"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w:t>
            </w:r>
          </w:p>
        </w:tc>
        <w:tc>
          <w:tcPr>
            <w:tcW w:w="3204" w:type="dxa"/>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занимаемого (принадлежащего)</w:t>
            </w:r>
          </w:p>
        </w:tc>
      </w:tr>
      <w:tr w:rsidR="00130862" w:rsidRPr="00A1560F" w:rsidTr="00130862">
        <w:tc>
          <w:tcPr>
            <w:tcW w:w="6549"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193"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3204" w:type="dxa"/>
            <w:tcBorders>
              <w:top w:val="nil"/>
              <w:left w:val="nil"/>
              <w:bottom w:val="nil"/>
              <w:right w:val="nil"/>
            </w:tcBorders>
            <w:vAlign w:val="bottom"/>
          </w:tcPr>
          <w:p w:rsidR="00130862" w:rsidRPr="00A1560F" w:rsidRDefault="00130862" w:rsidP="00A1560F">
            <w:pPr>
              <w:pStyle w:val="a7"/>
              <w:jc w:val="center"/>
              <w:rPr>
                <w:rFonts w:ascii="Times New Roman" w:hAnsi="Times New Roman"/>
                <w:color w:val="000000"/>
                <w:sz w:val="28"/>
                <w:szCs w:val="28"/>
                <w:lang w:eastAsia="ru-RU"/>
              </w:rPr>
            </w:pPr>
            <w:r w:rsidRPr="00A1560F">
              <w:rPr>
                <w:rFonts w:ascii="Times New Roman" w:hAnsi="Times New Roman"/>
                <w:color w:val="000000"/>
                <w:sz w:val="24"/>
                <w:szCs w:val="28"/>
                <w:lang w:eastAsia="ru-RU"/>
              </w:rPr>
              <w:t>(ненужное зачеркнуть)</w:t>
            </w:r>
          </w:p>
        </w:tc>
      </w:tr>
    </w:tbl>
    <w:p w:rsidR="00130862" w:rsidRPr="00A1560F" w:rsidRDefault="00130862" w:rsidP="00A1560F">
      <w:pPr>
        <w:pStyle w:val="a7"/>
        <w:jc w:val="both"/>
        <w:rPr>
          <w:rFonts w:ascii="Times New Roman" w:hAnsi="Times New Roman"/>
          <w:color w:val="000000"/>
          <w:sz w:val="28"/>
          <w:szCs w:val="28"/>
          <w:lang w:eastAsia="ru-RU"/>
        </w:rPr>
      </w:pPr>
      <w:r w:rsidRPr="00A1560F">
        <w:rPr>
          <w:rFonts w:ascii="Times New Roman" w:hAnsi="Times New Roman"/>
          <w:color w:val="000000"/>
          <w:sz w:val="28"/>
          <w:szCs w:val="28"/>
          <w:lang w:eastAsia="ru-RU"/>
        </w:rPr>
        <w:t>на основании:</w:t>
      </w:r>
      <w:r w:rsidR="00A1560F">
        <w:rPr>
          <w:rFonts w:ascii="Times New Roman" w:hAnsi="Times New Roman"/>
          <w:color w:val="000000"/>
          <w:sz w:val="28"/>
          <w:szCs w:val="28"/>
          <w:lang w:eastAsia="ru-RU"/>
        </w:rPr>
        <w:t>________________________________________________________,</w:t>
      </w:r>
      <w:r w:rsidRPr="00A1560F">
        <w:rPr>
          <w:rFonts w:ascii="Times New Roman" w:hAnsi="Times New Roman"/>
          <w:color w:val="000000"/>
          <w:sz w:val="28"/>
          <w:szCs w:val="28"/>
          <w:lang w:eastAsia="ru-RU"/>
        </w:rPr>
        <w:t xml:space="preserve">  </w:t>
      </w:r>
    </w:p>
    <w:p w:rsidR="00130862" w:rsidRPr="00A1560F" w:rsidRDefault="00130862" w:rsidP="00A1560F">
      <w:pPr>
        <w:pStyle w:val="a7"/>
        <w:jc w:val="right"/>
        <w:rPr>
          <w:rFonts w:ascii="Times New Roman" w:hAnsi="Times New Roman"/>
          <w:color w:val="000000"/>
          <w:sz w:val="24"/>
          <w:szCs w:val="28"/>
          <w:lang w:eastAsia="ru-RU"/>
        </w:rPr>
      </w:pPr>
      <w:r w:rsidRPr="00A1560F">
        <w:rPr>
          <w:rFonts w:ascii="Times New Roman" w:hAnsi="Times New Roman"/>
          <w:color w:val="000000"/>
          <w:sz w:val="24"/>
          <w:szCs w:val="28"/>
          <w:lang w:eastAsia="ru-RU"/>
        </w:rPr>
        <w:t>(вид и реквизиты правоустанавливающего документа на переустраиваемое и (или)</w:t>
      </w:r>
    </w:p>
    <w:p w:rsidR="00A1560F" w:rsidRDefault="00A1560F" w:rsidP="00A1560F">
      <w:pPr>
        <w:pStyle w:val="a7"/>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____________________________________________________________________</w:t>
      </w:r>
    </w:p>
    <w:p w:rsidR="00130862" w:rsidRPr="00A1560F" w:rsidRDefault="00130862" w:rsidP="00A1560F">
      <w:pPr>
        <w:pStyle w:val="a7"/>
        <w:jc w:val="center"/>
        <w:rPr>
          <w:rFonts w:ascii="Times New Roman" w:hAnsi="Times New Roman"/>
          <w:color w:val="000000"/>
          <w:sz w:val="24"/>
          <w:szCs w:val="28"/>
          <w:lang w:eastAsia="ru-RU"/>
        </w:rPr>
      </w:pPr>
      <w:proofErr w:type="spellStart"/>
      <w:r w:rsidRPr="00A1560F">
        <w:rPr>
          <w:rFonts w:ascii="Times New Roman" w:hAnsi="Times New Roman"/>
          <w:color w:val="000000"/>
          <w:sz w:val="24"/>
          <w:szCs w:val="28"/>
          <w:lang w:eastAsia="ru-RU"/>
        </w:rPr>
        <w:t>перепланируемое</w:t>
      </w:r>
      <w:proofErr w:type="spellEnd"/>
      <w:r w:rsidRPr="00A1560F">
        <w:rPr>
          <w:rFonts w:ascii="Times New Roman" w:hAnsi="Times New Roman"/>
          <w:color w:val="000000"/>
          <w:sz w:val="24"/>
          <w:szCs w:val="28"/>
          <w:lang w:eastAsia="ru-RU"/>
        </w:rPr>
        <w:t xml:space="preserve"> помещение в многоквартирном доме)</w:t>
      </w:r>
    </w:p>
    <w:p w:rsidR="00A1560F" w:rsidRPr="00A1560F" w:rsidRDefault="00A1560F" w:rsidP="00A1560F">
      <w:pPr>
        <w:pStyle w:val="a7"/>
        <w:rPr>
          <w:rFonts w:ascii="Times New Roman" w:hAnsi="Times New Roman"/>
          <w:color w:val="000000"/>
          <w:sz w:val="28"/>
          <w:szCs w:val="28"/>
          <w:lang w:eastAsia="ru-RU"/>
        </w:rPr>
      </w:pPr>
    </w:p>
    <w:p w:rsidR="00130862" w:rsidRPr="00A1560F" w:rsidRDefault="00130862" w:rsidP="00A1560F">
      <w:pPr>
        <w:pStyle w:val="a7"/>
        <w:jc w:val="both"/>
        <w:rPr>
          <w:rFonts w:ascii="Times New Roman" w:hAnsi="Times New Roman"/>
          <w:color w:val="000000"/>
          <w:sz w:val="28"/>
          <w:szCs w:val="28"/>
          <w:lang w:eastAsia="ru-RU"/>
        </w:rPr>
      </w:pPr>
      <w:r w:rsidRPr="00A1560F">
        <w:rPr>
          <w:rFonts w:ascii="Times New Roman" w:hAnsi="Times New Roman"/>
          <w:color w:val="000000"/>
          <w:sz w:val="28"/>
          <w:szCs w:val="28"/>
          <w:lang w:eastAsia="ru-RU"/>
        </w:rPr>
        <w:t>по результатам рассмотрения представленных документов принято решение:</w:t>
      </w:r>
    </w:p>
    <w:p w:rsidR="00130862" w:rsidRPr="00A1560F" w:rsidRDefault="00130862" w:rsidP="00A1560F">
      <w:pPr>
        <w:pStyle w:val="a7"/>
        <w:jc w:val="both"/>
        <w:rPr>
          <w:rFonts w:ascii="Times New Roman" w:hAnsi="Times New Roman"/>
          <w:color w:val="000000"/>
          <w:sz w:val="28"/>
          <w:szCs w:val="28"/>
          <w:lang w:eastAsia="ru-RU"/>
        </w:rPr>
      </w:pPr>
      <w:r w:rsidRPr="00A1560F">
        <w:rPr>
          <w:rFonts w:ascii="Times New Roman" w:hAnsi="Times New Roman"/>
          <w:color w:val="000000"/>
          <w:sz w:val="28"/>
          <w:szCs w:val="28"/>
          <w:lang w:eastAsia="ru-RU"/>
        </w:rPr>
        <w:t xml:space="preserve">1. Дать согласие на  </w:t>
      </w:r>
      <w:r w:rsidR="00A1560F">
        <w:rPr>
          <w:rFonts w:ascii="Times New Roman" w:hAnsi="Times New Roman"/>
          <w:color w:val="000000"/>
          <w:sz w:val="28"/>
          <w:szCs w:val="28"/>
          <w:lang w:eastAsia="ru-RU"/>
        </w:rPr>
        <w:t>___________________________________________________</w:t>
      </w:r>
    </w:p>
    <w:p w:rsidR="00A1560F" w:rsidRDefault="00130862" w:rsidP="00A1560F">
      <w:pPr>
        <w:pStyle w:val="a7"/>
        <w:jc w:val="center"/>
        <w:rPr>
          <w:rFonts w:ascii="Times New Roman" w:hAnsi="Times New Roman"/>
          <w:color w:val="000000"/>
          <w:sz w:val="24"/>
          <w:szCs w:val="28"/>
          <w:lang w:eastAsia="ru-RU"/>
        </w:rPr>
      </w:pPr>
      <w:r w:rsidRPr="00A1560F">
        <w:rPr>
          <w:rFonts w:ascii="Times New Roman" w:hAnsi="Times New Roman"/>
          <w:color w:val="000000"/>
          <w:sz w:val="24"/>
          <w:szCs w:val="28"/>
          <w:lang w:eastAsia="ru-RU"/>
        </w:rPr>
        <w:t xml:space="preserve">(переустройство, перепланировку, </w:t>
      </w:r>
    </w:p>
    <w:p w:rsidR="00130862" w:rsidRPr="00A1560F" w:rsidRDefault="00130862" w:rsidP="00A1560F">
      <w:pPr>
        <w:pStyle w:val="a7"/>
        <w:jc w:val="center"/>
        <w:rPr>
          <w:rFonts w:ascii="Times New Roman" w:hAnsi="Times New Roman"/>
          <w:color w:val="000000"/>
          <w:sz w:val="24"/>
          <w:szCs w:val="28"/>
          <w:lang w:eastAsia="ru-RU"/>
        </w:rPr>
      </w:pPr>
      <w:r w:rsidRPr="00A1560F">
        <w:rPr>
          <w:rFonts w:ascii="Times New Roman" w:hAnsi="Times New Roman"/>
          <w:color w:val="000000"/>
          <w:sz w:val="24"/>
          <w:szCs w:val="28"/>
          <w:lang w:eastAsia="ru-RU"/>
        </w:rPr>
        <w:t>переустройство и перепланировку – нужное указать)</w:t>
      </w:r>
    </w:p>
    <w:p w:rsidR="00130862" w:rsidRPr="00A1560F" w:rsidRDefault="00130862" w:rsidP="00A1560F">
      <w:pPr>
        <w:pStyle w:val="a7"/>
        <w:jc w:val="both"/>
        <w:rPr>
          <w:rFonts w:ascii="Times New Roman" w:hAnsi="Times New Roman"/>
          <w:color w:val="000000"/>
          <w:sz w:val="28"/>
          <w:szCs w:val="28"/>
          <w:lang w:eastAsia="ru-RU"/>
        </w:rPr>
      </w:pPr>
      <w:r w:rsidRPr="00A1560F">
        <w:rPr>
          <w:rFonts w:ascii="Times New Roman" w:hAnsi="Times New Roman"/>
          <w:color w:val="000000"/>
          <w:sz w:val="28"/>
          <w:szCs w:val="28"/>
          <w:lang w:eastAsia="ru-RU"/>
        </w:rPr>
        <w:t>помещения в соответствии с представленным проектом (проектной документацией).</w:t>
      </w:r>
    </w:p>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 xml:space="preserve">2. Установить </w:t>
      </w:r>
      <w:r w:rsidRPr="00A1560F">
        <w:rPr>
          <w:rFonts w:ascii="Times New Roman" w:hAnsi="Times New Roman"/>
          <w:color w:val="000000"/>
          <w:sz w:val="28"/>
          <w:szCs w:val="28"/>
          <w:vertAlign w:val="superscript"/>
          <w:lang w:eastAsia="ru-RU"/>
        </w:rPr>
        <w:footnoteReference w:customMarkFollows="1" w:id="4"/>
        <w:t>*</w:t>
      </w:r>
      <w:r w:rsidRPr="00A1560F">
        <w:rPr>
          <w:rFonts w:ascii="Times New Roman" w:hAnsi="Times New Roman"/>
          <w:color w:val="000000"/>
          <w:sz w:val="28"/>
          <w:szCs w:val="28"/>
          <w:lang w:eastAsia="ru-RU"/>
        </w:rPr>
        <w:t>:</w:t>
      </w:r>
    </w:p>
    <w:tbl>
      <w:tblPr>
        <w:tblW w:w="10093" w:type="dxa"/>
        <w:tblLayout w:type="fixed"/>
        <w:tblCellMar>
          <w:left w:w="28" w:type="dxa"/>
          <w:right w:w="28" w:type="dxa"/>
        </w:tblCellMar>
        <w:tblLook w:val="0000" w:firstRow="0" w:lastRow="0" w:firstColumn="0" w:lastColumn="0" w:noHBand="0" w:noVBand="0"/>
      </w:tblPr>
      <w:tblGrid>
        <w:gridCol w:w="595"/>
        <w:gridCol w:w="482"/>
        <w:gridCol w:w="283"/>
        <w:gridCol w:w="2496"/>
        <w:gridCol w:w="537"/>
        <w:gridCol w:w="283"/>
        <w:gridCol w:w="425"/>
        <w:gridCol w:w="1590"/>
        <w:gridCol w:w="141"/>
        <w:gridCol w:w="709"/>
        <w:gridCol w:w="142"/>
        <w:gridCol w:w="338"/>
        <w:gridCol w:w="881"/>
        <w:gridCol w:w="537"/>
        <w:gridCol w:w="283"/>
        <w:gridCol w:w="229"/>
        <w:gridCol w:w="142"/>
      </w:tblGrid>
      <w:tr w:rsidR="00130862" w:rsidRPr="00A1560F" w:rsidTr="00A1560F">
        <w:tc>
          <w:tcPr>
            <w:tcW w:w="6832" w:type="dxa"/>
            <w:gridSpan w:val="9"/>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срок производства ремонтно-строительных работ с “</w:t>
            </w:r>
          </w:p>
        </w:tc>
        <w:tc>
          <w:tcPr>
            <w:tcW w:w="709" w:type="dxa"/>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142"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w:t>
            </w:r>
          </w:p>
        </w:tc>
        <w:tc>
          <w:tcPr>
            <w:tcW w:w="1219" w:type="dxa"/>
            <w:gridSpan w:val="2"/>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537"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20</w:t>
            </w:r>
          </w:p>
        </w:tc>
        <w:tc>
          <w:tcPr>
            <w:tcW w:w="283" w:type="dxa"/>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371" w:type="dxa"/>
            <w:gridSpan w:val="2"/>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г.</w:t>
            </w:r>
          </w:p>
        </w:tc>
      </w:tr>
      <w:tr w:rsidR="00130862" w:rsidRPr="00A1560F" w:rsidTr="00A1560F">
        <w:trPr>
          <w:gridAfter w:val="10"/>
          <w:wAfter w:w="4992" w:type="dxa"/>
        </w:trPr>
        <w:tc>
          <w:tcPr>
            <w:tcW w:w="595"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 xml:space="preserve">по </w:t>
            </w:r>
            <w:r w:rsidR="00A1560F" w:rsidRPr="00A1560F">
              <w:rPr>
                <w:rFonts w:ascii="Times New Roman" w:hAnsi="Times New Roman"/>
                <w:color w:val="000000"/>
                <w:sz w:val="28"/>
                <w:szCs w:val="28"/>
                <w:lang w:eastAsia="ru-RU"/>
              </w:rPr>
              <w:t>“</w:t>
            </w:r>
          </w:p>
        </w:tc>
        <w:tc>
          <w:tcPr>
            <w:tcW w:w="482" w:type="dxa"/>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283" w:type="dxa"/>
            <w:tcBorders>
              <w:top w:val="nil"/>
              <w:left w:val="nil"/>
              <w:bottom w:val="nil"/>
              <w:right w:val="nil"/>
            </w:tcBorders>
            <w:vAlign w:val="bottom"/>
          </w:tcPr>
          <w:p w:rsidR="00130862" w:rsidRPr="00A1560F" w:rsidRDefault="00A1560F"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w:t>
            </w:r>
          </w:p>
        </w:tc>
        <w:tc>
          <w:tcPr>
            <w:tcW w:w="2496" w:type="dxa"/>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537"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20</w:t>
            </w:r>
          </w:p>
        </w:tc>
        <w:tc>
          <w:tcPr>
            <w:tcW w:w="283" w:type="dxa"/>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425" w:type="dxa"/>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г.;</w:t>
            </w:r>
          </w:p>
        </w:tc>
      </w:tr>
      <w:tr w:rsidR="00130862" w:rsidRPr="00A1560F" w:rsidTr="00A1560F">
        <w:trPr>
          <w:gridAfter w:val="1"/>
          <w:wAfter w:w="142" w:type="dxa"/>
        </w:trPr>
        <w:tc>
          <w:tcPr>
            <w:tcW w:w="6691" w:type="dxa"/>
            <w:gridSpan w:val="8"/>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режим производст</w:t>
            </w:r>
            <w:r w:rsidR="00A1560F">
              <w:rPr>
                <w:rFonts w:ascii="Times New Roman" w:hAnsi="Times New Roman"/>
                <w:color w:val="000000"/>
                <w:sz w:val="28"/>
                <w:szCs w:val="28"/>
                <w:lang w:eastAsia="ru-RU"/>
              </w:rPr>
              <w:t xml:space="preserve">ва ремонтно-строительных работ с </w:t>
            </w:r>
          </w:p>
        </w:tc>
        <w:tc>
          <w:tcPr>
            <w:tcW w:w="850" w:type="dxa"/>
            <w:gridSpan w:val="2"/>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c>
          <w:tcPr>
            <w:tcW w:w="480" w:type="dxa"/>
            <w:gridSpan w:val="2"/>
            <w:tcBorders>
              <w:top w:val="nil"/>
              <w:left w:val="nil"/>
              <w:bottom w:val="nil"/>
              <w:right w:val="nil"/>
            </w:tcBorders>
            <w:vAlign w:val="bottom"/>
          </w:tcPr>
          <w:p w:rsidR="00130862" w:rsidRPr="00A1560F" w:rsidRDefault="00130862" w:rsidP="00A1560F">
            <w:pPr>
              <w:pStyle w:val="a7"/>
              <w:rPr>
                <w:rFonts w:ascii="Times New Roman" w:hAnsi="Times New Roman"/>
                <w:color w:val="000000"/>
                <w:sz w:val="28"/>
                <w:szCs w:val="28"/>
                <w:lang w:eastAsia="ru-RU"/>
              </w:rPr>
            </w:pPr>
            <w:r w:rsidRPr="00A1560F">
              <w:rPr>
                <w:rFonts w:ascii="Times New Roman" w:hAnsi="Times New Roman"/>
                <w:color w:val="000000"/>
                <w:sz w:val="28"/>
                <w:szCs w:val="28"/>
                <w:lang w:eastAsia="ru-RU"/>
              </w:rPr>
              <w:t>по</w:t>
            </w:r>
          </w:p>
        </w:tc>
        <w:tc>
          <w:tcPr>
            <w:tcW w:w="1930" w:type="dxa"/>
            <w:gridSpan w:val="4"/>
            <w:tcBorders>
              <w:top w:val="nil"/>
              <w:left w:val="nil"/>
              <w:bottom w:val="single" w:sz="4" w:space="0" w:color="auto"/>
              <w:right w:val="nil"/>
            </w:tcBorders>
            <w:vAlign w:val="bottom"/>
          </w:tcPr>
          <w:p w:rsidR="00130862" w:rsidRPr="00A1560F" w:rsidRDefault="00130862" w:rsidP="00A1560F">
            <w:pPr>
              <w:pStyle w:val="a7"/>
              <w:rPr>
                <w:rFonts w:ascii="Times New Roman" w:hAnsi="Times New Roman"/>
                <w:color w:val="000000"/>
                <w:sz w:val="28"/>
                <w:szCs w:val="28"/>
                <w:lang w:eastAsia="ru-RU"/>
              </w:rPr>
            </w:pPr>
          </w:p>
        </w:tc>
      </w:tr>
    </w:tbl>
    <w:p w:rsidR="00130862" w:rsidRPr="00A1560F" w:rsidRDefault="00130862" w:rsidP="00A1560F">
      <w:pPr>
        <w:pStyle w:val="a7"/>
        <w:rPr>
          <w:rFonts w:ascii="Times New Roman" w:hAnsi="Times New Roman"/>
          <w:sz w:val="28"/>
          <w:szCs w:val="28"/>
          <w:lang w:eastAsia="ru-RU"/>
        </w:rPr>
      </w:pPr>
      <w:r w:rsidRPr="00A1560F">
        <w:rPr>
          <w:rFonts w:ascii="Times New Roman" w:hAnsi="Times New Roman"/>
          <w:color w:val="000000"/>
          <w:sz w:val="28"/>
          <w:szCs w:val="28"/>
          <w:lang w:eastAsia="ru-RU"/>
        </w:rPr>
        <w:t xml:space="preserve">часов в </w:t>
      </w:r>
      <w:r w:rsidR="00A1560F">
        <w:rPr>
          <w:rFonts w:ascii="Times New Roman" w:hAnsi="Times New Roman"/>
          <w:color w:val="000000"/>
          <w:sz w:val="28"/>
          <w:szCs w:val="28"/>
          <w:lang w:eastAsia="ru-RU"/>
        </w:rPr>
        <w:t xml:space="preserve">_________ </w:t>
      </w:r>
      <w:r w:rsidRPr="00A1560F">
        <w:rPr>
          <w:rFonts w:ascii="Times New Roman" w:hAnsi="Times New Roman"/>
          <w:sz w:val="28"/>
          <w:szCs w:val="28"/>
          <w:lang w:eastAsia="ru-RU"/>
        </w:rPr>
        <w:t>дни.</w:t>
      </w:r>
    </w:p>
    <w:p w:rsidR="00130862" w:rsidRPr="00A1560F" w:rsidRDefault="00130862" w:rsidP="00A1560F">
      <w:pPr>
        <w:pStyle w:val="a7"/>
        <w:rPr>
          <w:rFonts w:ascii="Times New Roman" w:hAnsi="Times New Roman"/>
          <w:sz w:val="28"/>
          <w:szCs w:val="28"/>
          <w:lang w:eastAsia="ru-RU"/>
        </w:rPr>
      </w:pPr>
    </w:p>
    <w:p w:rsidR="00130862" w:rsidRPr="00A1560F" w:rsidRDefault="00130862" w:rsidP="00A1560F">
      <w:pPr>
        <w:pStyle w:val="a7"/>
        <w:rPr>
          <w:rFonts w:ascii="Times New Roman" w:hAnsi="Times New Roman"/>
          <w:sz w:val="28"/>
          <w:szCs w:val="28"/>
          <w:lang w:eastAsia="ru-RU"/>
        </w:rPr>
      </w:pPr>
    </w:p>
    <w:p w:rsidR="00130862" w:rsidRPr="00130862" w:rsidRDefault="00130862"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6C777C" w:rsidRDefault="006C777C" w:rsidP="00130862">
      <w:pPr>
        <w:pBdr>
          <w:top w:val="single" w:sz="4" w:space="1" w:color="auto"/>
        </w:pBdr>
        <w:spacing w:after="0" w:line="240" w:lineRule="auto"/>
        <w:rPr>
          <w:rFonts w:ascii="Times New Roman" w:eastAsia="Times New Roman" w:hAnsi="Times New Roman" w:cs="Times New Roman"/>
          <w:sz w:val="2"/>
          <w:szCs w:val="2"/>
          <w:lang w:eastAsia="ru-RU"/>
        </w:rPr>
      </w:pPr>
    </w:p>
    <w:p w:rsidR="00130862" w:rsidRPr="006C777C" w:rsidRDefault="00130862" w:rsidP="006C777C">
      <w:pPr>
        <w:tabs>
          <w:tab w:val="left" w:pos="3093"/>
        </w:tabs>
        <w:rPr>
          <w:rFonts w:ascii="Times New Roman" w:eastAsia="Times New Roman" w:hAnsi="Times New Roman" w:cs="Times New Roman"/>
          <w:sz w:val="2"/>
          <w:szCs w:val="2"/>
          <w:lang w:eastAsia="ru-RU"/>
        </w:rPr>
      </w:pPr>
    </w:p>
    <w:p w:rsidR="00130862" w:rsidRPr="00A1560F" w:rsidRDefault="00130862" w:rsidP="00130862">
      <w:pPr>
        <w:spacing w:after="0" w:line="240" w:lineRule="auto"/>
        <w:jc w:val="both"/>
        <w:rPr>
          <w:rFonts w:ascii="Times New Roman" w:eastAsia="Times New Roman" w:hAnsi="Times New Roman" w:cs="Times New Roman"/>
          <w:sz w:val="28"/>
          <w:szCs w:val="24"/>
          <w:lang w:eastAsia="ru-RU"/>
        </w:rPr>
      </w:pPr>
      <w:r w:rsidRPr="00A1560F">
        <w:rPr>
          <w:rFonts w:ascii="Times New Roman" w:eastAsia="Times New Roman" w:hAnsi="Times New Roman" w:cs="Times New Roman"/>
          <w:sz w:val="28"/>
          <w:szCs w:val="24"/>
          <w:lang w:eastAsia="ru-RU"/>
        </w:rPr>
        <w:t>3. Обязать заявителя осуществить переустройство и (или) перепланировку помещения в многоквартирном доме в соответствии с проектом (проектной документацией) и с соблюдением требований</w:t>
      </w:r>
      <w:r w:rsidRPr="00A1560F">
        <w:rPr>
          <w:rFonts w:ascii="Times New Roman" w:eastAsia="Times New Roman" w:hAnsi="Times New Roman" w:cs="Times New Roman"/>
          <w:sz w:val="28"/>
          <w:szCs w:val="24"/>
          <w:lang w:eastAsia="ru-RU"/>
        </w:rPr>
        <w:br/>
      </w: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(указываются реквизиты нормативного правового акта субъекта</w:t>
      </w:r>
    </w:p>
    <w:p w:rsidR="00130862" w:rsidRPr="00130862" w:rsidRDefault="00130862" w:rsidP="00130862">
      <w:pPr>
        <w:spacing w:after="0" w:line="240" w:lineRule="auto"/>
        <w:rPr>
          <w:rFonts w:ascii="Times New Roman" w:eastAsia="Times New Roman" w:hAnsi="Times New Roman" w:cs="Times New Roman"/>
          <w:sz w:val="24"/>
          <w:szCs w:val="24"/>
          <w:lang w:eastAsia="ru-RU"/>
        </w:rPr>
      </w:pPr>
    </w:p>
    <w:p w:rsidR="00130862" w:rsidRPr="00130862" w:rsidRDefault="00130862" w:rsidP="00130862">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Российской Федерации или акта органа местного самоуправления, регламентирующего порядок</w:t>
      </w:r>
    </w:p>
    <w:p w:rsidR="00130862" w:rsidRPr="00130862" w:rsidRDefault="00130862" w:rsidP="00130862">
      <w:pPr>
        <w:tabs>
          <w:tab w:val="left" w:pos="9837"/>
        </w:tabs>
        <w:spacing w:after="0" w:line="240" w:lineRule="auto"/>
        <w:rPr>
          <w:rFonts w:ascii="Times New Roman" w:eastAsia="Times New Roman" w:hAnsi="Times New Roman" w:cs="Times New Roman"/>
          <w:sz w:val="24"/>
          <w:szCs w:val="24"/>
          <w:lang w:eastAsia="ru-RU"/>
        </w:rPr>
      </w:pPr>
      <w:r w:rsidRPr="00130862">
        <w:rPr>
          <w:rFonts w:ascii="Times New Roman" w:eastAsia="Times New Roman" w:hAnsi="Times New Roman" w:cs="Times New Roman"/>
          <w:sz w:val="24"/>
          <w:szCs w:val="24"/>
          <w:lang w:eastAsia="ru-RU"/>
        </w:rPr>
        <w:tab/>
        <w:t>.</w:t>
      </w:r>
    </w:p>
    <w:p w:rsidR="00130862" w:rsidRDefault="00130862" w:rsidP="00130862">
      <w:pPr>
        <w:pBdr>
          <w:top w:val="single" w:sz="4" w:space="1" w:color="auto"/>
        </w:pBdr>
        <w:spacing w:after="0" w:line="240" w:lineRule="auto"/>
        <w:ind w:right="113"/>
        <w:jc w:val="center"/>
        <w:rPr>
          <w:rFonts w:ascii="Times New Roman" w:eastAsia="Times New Roman" w:hAnsi="Times New Roman" w:cs="Times New Roman"/>
          <w:sz w:val="20"/>
          <w:szCs w:val="20"/>
          <w:lang w:eastAsia="ru-RU"/>
        </w:rPr>
      </w:pPr>
      <w:r w:rsidRPr="00130862">
        <w:rPr>
          <w:rFonts w:ascii="Times New Roman" w:eastAsia="Times New Roman" w:hAnsi="Times New Roman" w:cs="Times New Roman"/>
          <w:sz w:val="20"/>
          <w:szCs w:val="20"/>
          <w:lang w:eastAsia="ru-RU"/>
        </w:rPr>
        <w:t>проведения ремонтно-строительных работ по переустройству и (или) перепланировке помещений в многоквартирных домах)</w:t>
      </w:r>
    </w:p>
    <w:p w:rsidR="006C777C" w:rsidRDefault="006C777C" w:rsidP="00130862">
      <w:pPr>
        <w:pBdr>
          <w:top w:val="single" w:sz="4" w:space="1" w:color="auto"/>
        </w:pBdr>
        <w:spacing w:after="0" w:line="240" w:lineRule="auto"/>
        <w:ind w:right="113"/>
        <w:jc w:val="center"/>
        <w:rPr>
          <w:rFonts w:ascii="Times New Roman" w:eastAsia="Times New Roman" w:hAnsi="Times New Roman" w:cs="Times New Roman"/>
          <w:sz w:val="20"/>
          <w:szCs w:val="20"/>
          <w:lang w:eastAsia="ru-RU"/>
        </w:rPr>
      </w:pPr>
    </w:p>
    <w:p w:rsidR="006C777C" w:rsidRDefault="006C777C" w:rsidP="00130862">
      <w:pPr>
        <w:spacing w:after="0" w:line="240" w:lineRule="auto"/>
        <w:jc w:val="both"/>
        <w:rPr>
          <w:rFonts w:ascii="Times New Roman" w:eastAsia="Times New Roman" w:hAnsi="Times New Roman" w:cs="Times New Roman"/>
          <w:sz w:val="24"/>
          <w:szCs w:val="24"/>
          <w:lang w:eastAsia="ru-RU"/>
        </w:rPr>
      </w:pPr>
    </w:p>
    <w:p w:rsidR="006C777C" w:rsidRDefault="006C777C" w:rsidP="00A1560F">
      <w:pPr>
        <w:pStyle w:val="a7"/>
        <w:jc w:val="both"/>
        <w:rPr>
          <w:rFonts w:ascii="Times New Roman" w:hAnsi="Times New Roman"/>
          <w:sz w:val="28"/>
          <w:szCs w:val="28"/>
          <w:lang w:eastAsia="ru-RU"/>
        </w:rPr>
      </w:pPr>
      <w:r w:rsidRPr="00A1560F">
        <w:rPr>
          <w:rFonts w:ascii="Times New Roman" w:hAnsi="Times New Roman"/>
          <w:sz w:val="28"/>
          <w:szCs w:val="28"/>
          <w:lang w:eastAsia="ru-RU"/>
        </w:rPr>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многоквартирном доме в установленном порядке.</w:t>
      </w:r>
    </w:p>
    <w:p w:rsidR="00D65F34" w:rsidRPr="00BA60DB" w:rsidRDefault="00D65F34" w:rsidP="00BA60DB">
      <w:pPr>
        <w:pStyle w:val="a7"/>
        <w:jc w:val="both"/>
        <w:rPr>
          <w:rFonts w:ascii="Times New Roman" w:hAnsi="Times New Roman"/>
          <w:sz w:val="28"/>
          <w:szCs w:val="28"/>
        </w:rPr>
      </w:pPr>
      <w:r w:rsidRPr="00BA60DB">
        <w:rPr>
          <w:rFonts w:ascii="Times New Roman" w:hAnsi="Times New Roman"/>
          <w:sz w:val="28"/>
          <w:szCs w:val="28"/>
        </w:rPr>
        <w:t>5. Приемочной комиссии после подписания акта о завершении переустройства и (или) перепланировки помещения в многоквартирном доме направить подписанный акт в орган местного самоуправления.</w:t>
      </w:r>
    </w:p>
    <w:p w:rsidR="00BA60DB" w:rsidRDefault="00BA60DB" w:rsidP="00BA60DB">
      <w:pPr>
        <w:pStyle w:val="a7"/>
        <w:jc w:val="both"/>
        <w:rPr>
          <w:rFonts w:ascii="Times New Roman" w:hAnsi="Times New Roman"/>
          <w:sz w:val="28"/>
          <w:szCs w:val="28"/>
          <w:lang w:eastAsia="ru-RU"/>
        </w:rPr>
      </w:pPr>
      <w:r w:rsidRPr="00BA60DB">
        <w:rPr>
          <w:rFonts w:ascii="Times New Roman" w:hAnsi="Times New Roman"/>
          <w:sz w:val="28"/>
          <w:szCs w:val="28"/>
          <w:lang w:eastAsia="ru-RU"/>
        </w:rPr>
        <w:t>6. Контроль за исполнением настоящего решения возложить на</w:t>
      </w:r>
      <w:r>
        <w:rPr>
          <w:rFonts w:ascii="Times New Roman" w:hAnsi="Times New Roman"/>
          <w:sz w:val="28"/>
          <w:szCs w:val="28"/>
          <w:lang w:eastAsia="ru-RU"/>
        </w:rPr>
        <w:t>______________</w:t>
      </w:r>
    </w:p>
    <w:p w:rsidR="00BA60DB" w:rsidRPr="00BA60DB" w:rsidRDefault="00BA60DB" w:rsidP="00BA60DB">
      <w:pPr>
        <w:pStyle w:val="a7"/>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____________________________________________________________________</w:t>
      </w:r>
      <w:r w:rsidRPr="00BA60DB">
        <w:rPr>
          <w:rFonts w:ascii="Times New Roman" w:hAnsi="Times New Roman"/>
          <w:sz w:val="28"/>
          <w:szCs w:val="28"/>
          <w:lang w:eastAsia="ru-RU"/>
        </w:rPr>
        <w:t xml:space="preserve">  </w:t>
      </w:r>
    </w:p>
    <w:p w:rsidR="00BA60DB" w:rsidRPr="00BA60DB" w:rsidRDefault="00BA60DB" w:rsidP="00BA60DB">
      <w:pPr>
        <w:pStyle w:val="a7"/>
        <w:jc w:val="center"/>
        <w:rPr>
          <w:rFonts w:ascii="Times New Roman" w:hAnsi="Times New Roman"/>
          <w:sz w:val="24"/>
          <w:szCs w:val="28"/>
          <w:lang w:eastAsia="ru-RU"/>
        </w:rPr>
      </w:pPr>
      <w:r w:rsidRPr="00BA60DB">
        <w:rPr>
          <w:rFonts w:ascii="Times New Roman" w:hAnsi="Times New Roman"/>
          <w:sz w:val="24"/>
          <w:szCs w:val="28"/>
          <w:lang w:eastAsia="ru-RU"/>
        </w:rPr>
        <w:t>(наименование структурного</w:t>
      </w:r>
      <w:r>
        <w:rPr>
          <w:rFonts w:ascii="Times New Roman" w:hAnsi="Times New Roman"/>
          <w:sz w:val="24"/>
          <w:szCs w:val="28"/>
          <w:lang w:eastAsia="ru-RU"/>
        </w:rPr>
        <w:t xml:space="preserve"> </w:t>
      </w:r>
      <w:r w:rsidRPr="00BA60DB">
        <w:rPr>
          <w:rFonts w:ascii="Times New Roman" w:hAnsi="Times New Roman"/>
          <w:sz w:val="24"/>
          <w:szCs w:val="28"/>
          <w:lang w:eastAsia="ru-RU"/>
        </w:rPr>
        <w:t>подразделения и (или) Ф.И.О. должностного лица органа,</w:t>
      </w:r>
    </w:p>
    <w:p w:rsidR="00BA60DB" w:rsidRPr="00BA60DB" w:rsidRDefault="00BA60DB" w:rsidP="00BA60DB">
      <w:pPr>
        <w:pStyle w:val="a7"/>
        <w:jc w:val="center"/>
        <w:rPr>
          <w:rFonts w:ascii="Times New Roman" w:hAnsi="Times New Roman"/>
          <w:sz w:val="24"/>
          <w:szCs w:val="28"/>
          <w:lang w:eastAsia="ru-RU"/>
        </w:rPr>
      </w:pPr>
      <w:r w:rsidRPr="00BA60DB">
        <w:rPr>
          <w:rFonts w:ascii="Times New Roman" w:hAnsi="Times New Roman"/>
          <w:sz w:val="24"/>
          <w:szCs w:val="28"/>
          <w:lang w:eastAsia="ru-RU"/>
        </w:rPr>
        <w:t>осуществляющего согласование)</w:t>
      </w:r>
    </w:p>
    <w:p w:rsidR="00BA60DB" w:rsidRPr="00130862" w:rsidRDefault="00BA60DB" w:rsidP="00BA60DB">
      <w:pPr>
        <w:pStyle w:val="a7"/>
        <w:rPr>
          <w:lang w:eastAsia="ru-RU"/>
        </w:rPr>
      </w:pPr>
    </w:p>
    <w:p w:rsidR="00BA60DB" w:rsidRDefault="00BA60DB" w:rsidP="00BA60DB">
      <w:pPr>
        <w:pStyle w:val="a7"/>
        <w:jc w:val="right"/>
        <w:rPr>
          <w:sz w:val="20"/>
          <w:szCs w:val="20"/>
          <w:lang w:eastAsia="ru-RU"/>
        </w:rPr>
      </w:pPr>
      <w:r>
        <w:rPr>
          <w:sz w:val="20"/>
          <w:szCs w:val="20"/>
          <w:lang w:eastAsia="ru-RU"/>
        </w:rPr>
        <w:t>________________________________________</w:t>
      </w:r>
    </w:p>
    <w:p w:rsidR="00BA60DB" w:rsidRDefault="00BA60DB" w:rsidP="00BA60DB">
      <w:pPr>
        <w:pStyle w:val="a7"/>
        <w:jc w:val="right"/>
        <w:rPr>
          <w:rFonts w:ascii="Times New Roman" w:hAnsi="Times New Roman"/>
          <w:sz w:val="20"/>
          <w:szCs w:val="20"/>
          <w:lang w:eastAsia="ru-RU"/>
        </w:rPr>
      </w:pPr>
      <w:r w:rsidRPr="00BA60DB">
        <w:rPr>
          <w:rFonts w:ascii="Times New Roman" w:hAnsi="Times New Roman"/>
          <w:sz w:val="20"/>
          <w:szCs w:val="20"/>
          <w:lang w:eastAsia="ru-RU"/>
        </w:rPr>
        <w:t xml:space="preserve">(подпись должностного лица органа, </w:t>
      </w:r>
    </w:p>
    <w:p w:rsidR="00BA60DB" w:rsidRPr="00BA60DB" w:rsidRDefault="00BA60DB" w:rsidP="00BA60DB">
      <w:pPr>
        <w:pStyle w:val="a7"/>
        <w:jc w:val="right"/>
        <w:rPr>
          <w:rFonts w:ascii="Times New Roman" w:hAnsi="Times New Roman"/>
          <w:sz w:val="20"/>
          <w:szCs w:val="20"/>
          <w:lang w:eastAsia="ru-RU"/>
        </w:rPr>
      </w:pPr>
      <w:r w:rsidRPr="00BA60DB">
        <w:rPr>
          <w:rFonts w:ascii="Times New Roman" w:hAnsi="Times New Roman"/>
          <w:sz w:val="20"/>
          <w:szCs w:val="20"/>
          <w:lang w:eastAsia="ru-RU"/>
        </w:rPr>
        <w:t>осуществляющего согласование)</w:t>
      </w:r>
    </w:p>
    <w:p w:rsidR="00BA60DB" w:rsidRPr="00130862" w:rsidRDefault="00BA60DB" w:rsidP="00BA60DB">
      <w:pPr>
        <w:pStyle w:val="a7"/>
        <w:rPr>
          <w:lang w:eastAsia="ru-RU"/>
        </w:rPr>
      </w:pPr>
      <w:r w:rsidRPr="00130862">
        <w:rPr>
          <w:lang w:eastAsia="ru-RU"/>
        </w:rPr>
        <w:t>М.П.</w:t>
      </w:r>
    </w:p>
    <w:tbl>
      <w:tblPr>
        <w:tblW w:w="0" w:type="auto"/>
        <w:tblLayout w:type="fixed"/>
        <w:tblCellMar>
          <w:left w:w="28" w:type="dxa"/>
          <w:right w:w="28" w:type="dxa"/>
        </w:tblCellMar>
        <w:tblLook w:val="0000" w:firstRow="0" w:lastRow="0" w:firstColumn="0" w:lastColumn="0" w:noHBand="0" w:noVBand="0"/>
      </w:tblPr>
      <w:tblGrid>
        <w:gridCol w:w="1219"/>
        <w:gridCol w:w="510"/>
        <w:gridCol w:w="284"/>
        <w:gridCol w:w="1843"/>
        <w:gridCol w:w="567"/>
        <w:gridCol w:w="283"/>
        <w:gridCol w:w="425"/>
        <w:gridCol w:w="3119"/>
        <w:gridCol w:w="1701"/>
      </w:tblGrid>
      <w:tr w:rsidR="00BA60DB" w:rsidRPr="00BA60DB" w:rsidTr="00D54E23">
        <w:trPr>
          <w:cantSplit/>
        </w:trPr>
        <w:tc>
          <w:tcPr>
            <w:tcW w:w="1219"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Получил: “</w:t>
            </w:r>
          </w:p>
        </w:tc>
        <w:tc>
          <w:tcPr>
            <w:tcW w:w="510" w:type="dxa"/>
            <w:tcBorders>
              <w:top w:val="nil"/>
              <w:left w:val="nil"/>
              <w:bottom w:val="single" w:sz="4" w:space="0" w:color="auto"/>
              <w:right w:val="nil"/>
            </w:tcBorders>
            <w:vAlign w:val="bottom"/>
          </w:tcPr>
          <w:p w:rsidR="00BA60DB" w:rsidRPr="00BA60DB" w:rsidRDefault="00BA60DB" w:rsidP="00D54E23">
            <w:pPr>
              <w:pStyle w:val="a7"/>
              <w:rPr>
                <w:rFonts w:ascii="Times New Roman" w:hAnsi="Times New Roman"/>
                <w:lang w:eastAsia="ru-RU"/>
              </w:rPr>
            </w:pPr>
          </w:p>
        </w:tc>
        <w:tc>
          <w:tcPr>
            <w:tcW w:w="284"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w:t>
            </w:r>
          </w:p>
        </w:tc>
        <w:tc>
          <w:tcPr>
            <w:tcW w:w="1843" w:type="dxa"/>
            <w:tcBorders>
              <w:top w:val="nil"/>
              <w:left w:val="nil"/>
              <w:bottom w:val="single" w:sz="4" w:space="0" w:color="auto"/>
              <w:right w:val="nil"/>
            </w:tcBorders>
            <w:vAlign w:val="bottom"/>
          </w:tcPr>
          <w:p w:rsidR="00BA60DB" w:rsidRPr="00BA60DB" w:rsidRDefault="00BA60DB" w:rsidP="00D54E23">
            <w:pPr>
              <w:pStyle w:val="a7"/>
              <w:rPr>
                <w:rFonts w:ascii="Times New Roman" w:hAnsi="Times New Roman"/>
                <w:lang w:eastAsia="ru-RU"/>
              </w:rPr>
            </w:pPr>
          </w:p>
        </w:tc>
        <w:tc>
          <w:tcPr>
            <w:tcW w:w="567"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20</w:t>
            </w:r>
          </w:p>
        </w:tc>
        <w:tc>
          <w:tcPr>
            <w:tcW w:w="283" w:type="dxa"/>
            <w:tcBorders>
              <w:top w:val="nil"/>
              <w:left w:val="nil"/>
              <w:bottom w:val="single" w:sz="4" w:space="0" w:color="auto"/>
              <w:right w:val="nil"/>
            </w:tcBorders>
            <w:vAlign w:val="bottom"/>
          </w:tcPr>
          <w:p w:rsidR="00BA60DB" w:rsidRPr="00BA60DB" w:rsidRDefault="00BA60DB" w:rsidP="00D54E23">
            <w:pPr>
              <w:pStyle w:val="a7"/>
              <w:rPr>
                <w:rFonts w:ascii="Times New Roman" w:hAnsi="Times New Roman"/>
                <w:lang w:eastAsia="ru-RU"/>
              </w:rPr>
            </w:pPr>
          </w:p>
        </w:tc>
        <w:tc>
          <w:tcPr>
            <w:tcW w:w="425"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г.</w:t>
            </w:r>
          </w:p>
        </w:tc>
        <w:tc>
          <w:tcPr>
            <w:tcW w:w="3119" w:type="dxa"/>
            <w:tcBorders>
              <w:top w:val="nil"/>
              <w:left w:val="nil"/>
              <w:bottom w:val="single" w:sz="4" w:space="0" w:color="auto"/>
              <w:right w:val="nil"/>
            </w:tcBorders>
            <w:vAlign w:val="bottom"/>
          </w:tcPr>
          <w:p w:rsidR="00BA60DB" w:rsidRPr="00BA60DB" w:rsidRDefault="00BA60DB" w:rsidP="00D54E23">
            <w:pPr>
              <w:pStyle w:val="a7"/>
              <w:rPr>
                <w:rFonts w:ascii="Times New Roman" w:hAnsi="Times New Roman"/>
                <w:lang w:eastAsia="ru-RU"/>
              </w:rPr>
            </w:pPr>
          </w:p>
        </w:tc>
        <w:tc>
          <w:tcPr>
            <w:tcW w:w="1701" w:type="dxa"/>
            <w:vMerge w:val="restart"/>
            <w:tcBorders>
              <w:top w:val="nil"/>
              <w:left w:val="nil"/>
              <w:bottom w:val="nil"/>
              <w:right w:val="nil"/>
            </w:tcBorders>
          </w:tcPr>
          <w:p w:rsidR="00BA60DB" w:rsidRPr="00BA60DB" w:rsidRDefault="00BA60DB" w:rsidP="00D54E23">
            <w:pPr>
              <w:pStyle w:val="a7"/>
              <w:rPr>
                <w:rFonts w:ascii="Times New Roman" w:hAnsi="Times New Roman"/>
                <w:sz w:val="20"/>
                <w:szCs w:val="20"/>
                <w:lang w:eastAsia="ru-RU"/>
              </w:rPr>
            </w:pPr>
            <w:r w:rsidRPr="00BA60DB">
              <w:rPr>
                <w:rFonts w:ascii="Times New Roman" w:hAnsi="Times New Roman"/>
                <w:sz w:val="20"/>
                <w:szCs w:val="20"/>
                <w:lang w:eastAsia="ru-RU"/>
              </w:rPr>
              <w:t>(заполняется</w:t>
            </w:r>
            <w:r w:rsidRPr="00BA60DB">
              <w:rPr>
                <w:rFonts w:ascii="Times New Roman" w:hAnsi="Times New Roman"/>
                <w:sz w:val="20"/>
                <w:szCs w:val="20"/>
                <w:lang w:eastAsia="ru-RU"/>
              </w:rPr>
              <w:br/>
              <w:t>в случае получения решения лично)</w:t>
            </w:r>
          </w:p>
        </w:tc>
      </w:tr>
      <w:tr w:rsidR="00BA60DB" w:rsidRPr="00BA60DB" w:rsidTr="00D54E23">
        <w:trPr>
          <w:cantSplit/>
        </w:trPr>
        <w:tc>
          <w:tcPr>
            <w:tcW w:w="1219"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p>
        </w:tc>
        <w:tc>
          <w:tcPr>
            <w:tcW w:w="510"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p>
        </w:tc>
        <w:tc>
          <w:tcPr>
            <w:tcW w:w="284"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p>
        </w:tc>
        <w:tc>
          <w:tcPr>
            <w:tcW w:w="1843"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p>
        </w:tc>
        <w:tc>
          <w:tcPr>
            <w:tcW w:w="567"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p>
        </w:tc>
        <w:tc>
          <w:tcPr>
            <w:tcW w:w="283"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p>
        </w:tc>
        <w:tc>
          <w:tcPr>
            <w:tcW w:w="425"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p>
        </w:tc>
        <w:tc>
          <w:tcPr>
            <w:tcW w:w="3119" w:type="dxa"/>
            <w:tcBorders>
              <w:top w:val="nil"/>
              <w:left w:val="nil"/>
              <w:bottom w:val="nil"/>
              <w:right w:val="nil"/>
            </w:tcBorders>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(подпись заявителя или уполномоченного лица заявителей)</w:t>
            </w:r>
          </w:p>
        </w:tc>
        <w:tc>
          <w:tcPr>
            <w:tcW w:w="1701" w:type="dxa"/>
            <w:vMerge/>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p>
        </w:tc>
      </w:tr>
    </w:tbl>
    <w:p w:rsidR="00BA60DB" w:rsidRPr="00BA60DB" w:rsidRDefault="00BA60DB" w:rsidP="00BA60DB">
      <w:pPr>
        <w:pStyle w:val="a7"/>
        <w:rPr>
          <w:rFonts w:ascii="Times New Roman" w:hAnsi="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4621"/>
        <w:gridCol w:w="510"/>
        <w:gridCol w:w="284"/>
        <w:gridCol w:w="1984"/>
        <w:gridCol w:w="567"/>
        <w:gridCol w:w="284"/>
        <w:gridCol w:w="425"/>
      </w:tblGrid>
      <w:tr w:rsidR="00BA60DB" w:rsidRPr="00BA60DB" w:rsidTr="00D54E23">
        <w:tc>
          <w:tcPr>
            <w:tcW w:w="4621"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Решение направлено в адрес заявителя(ей) “</w:t>
            </w:r>
          </w:p>
        </w:tc>
        <w:tc>
          <w:tcPr>
            <w:tcW w:w="510" w:type="dxa"/>
            <w:tcBorders>
              <w:top w:val="nil"/>
              <w:left w:val="nil"/>
              <w:bottom w:val="single" w:sz="4" w:space="0" w:color="auto"/>
              <w:right w:val="nil"/>
            </w:tcBorders>
            <w:vAlign w:val="bottom"/>
          </w:tcPr>
          <w:p w:rsidR="00BA60DB" w:rsidRPr="00BA60DB" w:rsidRDefault="00BA60DB" w:rsidP="00D54E23">
            <w:pPr>
              <w:pStyle w:val="a7"/>
              <w:rPr>
                <w:rFonts w:ascii="Times New Roman" w:hAnsi="Times New Roman"/>
                <w:lang w:eastAsia="ru-RU"/>
              </w:rPr>
            </w:pPr>
          </w:p>
        </w:tc>
        <w:tc>
          <w:tcPr>
            <w:tcW w:w="284"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w:t>
            </w:r>
          </w:p>
        </w:tc>
        <w:tc>
          <w:tcPr>
            <w:tcW w:w="1984" w:type="dxa"/>
            <w:tcBorders>
              <w:top w:val="nil"/>
              <w:left w:val="nil"/>
              <w:bottom w:val="single" w:sz="4" w:space="0" w:color="auto"/>
              <w:right w:val="nil"/>
            </w:tcBorders>
            <w:vAlign w:val="bottom"/>
          </w:tcPr>
          <w:p w:rsidR="00BA60DB" w:rsidRPr="00BA60DB" w:rsidRDefault="00BA60DB" w:rsidP="00D54E23">
            <w:pPr>
              <w:pStyle w:val="a7"/>
              <w:rPr>
                <w:rFonts w:ascii="Times New Roman" w:hAnsi="Times New Roman"/>
                <w:lang w:eastAsia="ru-RU"/>
              </w:rPr>
            </w:pPr>
          </w:p>
        </w:tc>
        <w:tc>
          <w:tcPr>
            <w:tcW w:w="567"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20</w:t>
            </w:r>
          </w:p>
        </w:tc>
        <w:tc>
          <w:tcPr>
            <w:tcW w:w="284" w:type="dxa"/>
            <w:tcBorders>
              <w:top w:val="nil"/>
              <w:left w:val="nil"/>
              <w:bottom w:val="single" w:sz="4" w:space="0" w:color="auto"/>
              <w:right w:val="nil"/>
            </w:tcBorders>
            <w:vAlign w:val="bottom"/>
          </w:tcPr>
          <w:p w:rsidR="00BA60DB" w:rsidRPr="00BA60DB" w:rsidRDefault="00BA60DB" w:rsidP="00D54E23">
            <w:pPr>
              <w:pStyle w:val="a7"/>
              <w:rPr>
                <w:rFonts w:ascii="Times New Roman" w:hAnsi="Times New Roman"/>
                <w:lang w:eastAsia="ru-RU"/>
              </w:rPr>
            </w:pPr>
          </w:p>
        </w:tc>
        <w:tc>
          <w:tcPr>
            <w:tcW w:w="425" w:type="dxa"/>
            <w:tcBorders>
              <w:top w:val="nil"/>
              <w:left w:val="nil"/>
              <w:bottom w:val="nil"/>
              <w:right w:val="nil"/>
            </w:tcBorders>
            <w:vAlign w:val="bottom"/>
          </w:tcPr>
          <w:p w:rsidR="00BA60DB" w:rsidRPr="00BA60DB" w:rsidRDefault="00BA60DB" w:rsidP="00D54E23">
            <w:pPr>
              <w:pStyle w:val="a7"/>
              <w:rPr>
                <w:rFonts w:ascii="Times New Roman" w:hAnsi="Times New Roman"/>
                <w:lang w:eastAsia="ru-RU"/>
              </w:rPr>
            </w:pPr>
            <w:r w:rsidRPr="00BA60DB">
              <w:rPr>
                <w:rFonts w:ascii="Times New Roman" w:hAnsi="Times New Roman"/>
                <w:lang w:eastAsia="ru-RU"/>
              </w:rPr>
              <w:t>г.</w:t>
            </w:r>
          </w:p>
        </w:tc>
      </w:tr>
      <w:tr w:rsidR="00BA60DB" w:rsidRPr="00BA60DB" w:rsidTr="00D54E23">
        <w:tc>
          <w:tcPr>
            <w:tcW w:w="4621" w:type="dxa"/>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r w:rsidRPr="00BA60DB">
              <w:rPr>
                <w:rFonts w:ascii="Times New Roman" w:hAnsi="Times New Roman"/>
                <w:sz w:val="20"/>
                <w:szCs w:val="20"/>
                <w:lang w:eastAsia="ru-RU"/>
              </w:rPr>
              <w:t>(заполняется в случае направления</w:t>
            </w:r>
            <w:r w:rsidRPr="00BA60DB">
              <w:rPr>
                <w:rFonts w:ascii="Times New Roman" w:hAnsi="Times New Roman"/>
                <w:sz w:val="20"/>
                <w:szCs w:val="20"/>
                <w:lang w:eastAsia="ru-RU"/>
              </w:rPr>
              <w:br/>
              <w:t>решения по почте)</w:t>
            </w:r>
          </w:p>
        </w:tc>
        <w:tc>
          <w:tcPr>
            <w:tcW w:w="510" w:type="dxa"/>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p>
        </w:tc>
        <w:tc>
          <w:tcPr>
            <w:tcW w:w="284" w:type="dxa"/>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p>
        </w:tc>
        <w:tc>
          <w:tcPr>
            <w:tcW w:w="1984" w:type="dxa"/>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p>
        </w:tc>
        <w:tc>
          <w:tcPr>
            <w:tcW w:w="567" w:type="dxa"/>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p>
        </w:tc>
        <w:tc>
          <w:tcPr>
            <w:tcW w:w="284" w:type="dxa"/>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p>
        </w:tc>
        <w:tc>
          <w:tcPr>
            <w:tcW w:w="425" w:type="dxa"/>
            <w:tcBorders>
              <w:top w:val="nil"/>
              <w:left w:val="nil"/>
              <w:bottom w:val="nil"/>
              <w:right w:val="nil"/>
            </w:tcBorders>
            <w:vAlign w:val="bottom"/>
          </w:tcPr>
          <w:p w:rsidR="00BA60DB" w:rsidRPr="00BA60DB" w:rsidRDefault="00BA60DB" w:rsidP="00D54E23">
            <w:pPr>
              <w:pStyle w:val="a7"/>
              <w:rPr>
                <w:rFonts w:ascii="Times New Roman" w:hAnsi="Times New Roman"/>
                <w:sz w:val="20"/>
                <w:szCs w:val="20"/>
                <w:lang w:eastAsia="ru-RU"/>
              </w:rPr>
            </w:pPr>
          </w:p>
        </w:tc>
      </w:tr>
    </w:tbl>
    <w:p w:rsidR="00BA60DB" w:rsidRPr="00BA60DB" w:rsidRDefault="00BA60DB" w:rsidP="00BA60DB">
      <w:pPr>
        <w:pStyle w:val="a7"/>
        <w:rPr>
          <w:rFonts w:ascii="Times New Roman" w:hAnsi="Times New Roman"/>
          <w:sz w:val="20"/>
          <w:szCs w:val="20"/>
          <w:lang w:eastAsia="ru-RU"/>
        </w:rPr>
      </w:pPr>
    </w:p>
    <w:p w:rsidR="00BA60DB" w:rsidRPr="00BA60DB" w:rsidRDefault="00BA60DB" w:rsidP="00BA60DB">
      <w:pPr>
        <w:pStyle w:val="a7"/>
        <w:rPr>
          <w:rFonts w:ascii="Times New Roman" w:hAnsi="Times New Roman"/>
          <w:sz w:val="20"/>
          <w:szCs w:val="20"/>
          <w:lang w:eastAsia="ru-RU"/>
        </w:rPr>
      </w:pPr>
      <w:r w:rsidRPr="00BA60DB">
        <w:rPr>
          <w:rFonts w:ascii="Times New Roman" w:hAnsi="Times New Roman"/>
          <w:sz w:val="20"/>
          <w:szCs w:val="20"/>
          <w:lang w:eastAsia="ru-RU"/>
        </w:rPr>
        <w:t>(подпись должностного лица, направившего решение в адрес заявителя(ей))</w:t>
      </w:r>
    </w:p>
    <w:p w:rsidR="00BA60DB" w:rsidRPr="006C777C" w:rsidRDefault="00BA60DB" w:rsidP="00531A8A">
      <w:pPr>
        <w:keepNext/>
        <w:spacing w:after="0" w:line="240" w:lineRule="auto"/>
        <w:ind w:left="5812"/>
        <w:jc w:val="center"/>
        <w:outlineLvl w:val="0"/>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Приложение №3</w:t>
      </w:r>
    </w:p>
    <w:p w:rsidR="00BA60DB" w:rsidRPr="00BA60DB" w:rsidRDefault="00BA60DB" w:rsidP="00531A8A">
      <w:pPr>
        <w:keepNext/>
        <w:spacing w:after="0" w:line="240" w:lineRule="auto"/>
        <w:ind w:left="5812"/>
        <w:jc w:val="both"/>
        <w:outlineLvl w:val="0"/>
        <w:rPr>
          <w:rFonts w:ascii="Times New Roman" w:eastAsia="Times New Roman" w:hAnsi="Times New Roman" w:cs="Times New Roman"/>
          <w:bCs/>
          <w:szCs w:val="20"/>
          <w:lang w:eastAsia="zh-CN"/>
        </w:rPr>
      </w:pPr>
    </w:p>
    <w:p w:rsidR="00531A8A" w:rsidRDefault="00531A8A" w:rsidP="00531A8A">
      <w:pPr>
        <w:keepNext/>
        <w:spacing w:after="0" w:line="240" w:lineRule="auto"/>
        <w:ind w:left="5812"/>
        <w:jc w:val="both"/>
        <w:outlineLvl w:val="0"/>
        <w:rPr>
          <w:rFonts w:ascii="Times New Roman" w:eastAsia="Times New Roman" w:hAnsi="Times New Roman" w:cs="Times New Roman"/>
          <w:bCs/>
          <w:szCs w:val="20"/>
          <w:lang w:eastAsia="zh-CN"/>
        </w:rPr>
      </w:pPr>
    </w:p>
    <w:p w:rsidR="00BA60DB" w:rsidRPr="00BA60DB" w:rsidRDefault="00BA60DB" w:rsidP="00531A8A">
      <w:pPr>
        <w:keepNext/>
        <w:spacing w:after="0" w:line="240" w:lineRule="auto"/>
        <w:ind w:left="5812"/>
        <w:jc w:val="both"/>
        <w:outlineLvl w:val="0"/>
        <w:rPr>
          <w:rFonts w:ascii="Times New Roman" w:eastAsia="Times New Roman" w:hAnsi="Times New Roman" w:cs="Times New Roman"/>
          <w:bCs/>
          <w:iCs/>
          <w:szCs w:val="20"/>
          <w:lang w:eastAsia="zh-CN"/>
        </w:rPr>
      </w:pPr>
      <w:r w:rsidRPr="00BA60DB">
        <w:rPr>
          <w:rFonts w:ascii="Times New Roman" w:eastAsia="Times New Roman" w:hAnsi="Times New Roman" w:cs="Times New Roman"/>
          <w:bCs/>
          <w:szCs w:val="20"/>
          <w:lang w:eastAsia="zh-CN"/>
        </w:rPr>
        <w:t>к Административному регламенту предоставления муниципальной услуги по принятию решения о согласовании (несогласовании) пере</w:t>
      </w:r>
      <w:r w:rsidRPr="00BA60DB">
        <w:rPr>
          <w:rFonts w:ascii="Times New Roman" w:eastAsia="Times New Roman" w:hAnsi="Times New Roman" w:cs="Times New Roman"/>
          <w:bCs/>
          <w:szCs w:val="28"/>
          <w:lang w:eastAsia="ru-RU"/>
        </w:rPr>
        <w:t>устройства и (или) перепланировки помещения в многоквартирном доме</w:t>
      </w:r>
    </w:p>
    <w:p w:rsidR="00BA60DB" w:rsidRPr="00BA60DB" w:rsidRDefault="00BA60DB" w:rsidP="00BA60DB">
      <w:pPr>
        <w:spacing w:after="0" w:line="240" w:lineRule="auto"/>
        <w:jc w:val="center"/>
        <w:rPr>
          <w:rFonts w:ascii="Times New Roman" w:eastAsia="Times New Roman" w:hAnsi="Times New Roman" w:cs="Arial"/>
          <w:bCs/>
          <w:szCs w:val="24"/>
        </w:rPr>
      </w:pPr>
    </w:p>
    <w:p w:rsidR="00BA60DB" w:rsidRDefault="00BA60DB" w:rsidP="00BA60DB">
      <w:pPr>
        <w:spacing w:after="0" w:line="240" w:lineRule="auto"/>
        <w:jc w:val="center"/>
        <w:rPr>
          <w:rFonts w:ascii="Times New Roman" w:eastAsia="Times New Roman" w:hAnsi="Times New Roman" w:cs="Arial"/>
          <w:bCs/>
          <w:szCs w:val="24"/>
        </w:rPr>
      </w:pPr>
    </w:p>
    <w:p w:rsidR="00BA60DB" w:rsidRPr="00BA60DB" w:rsidRDefault="00BA60DB" w:rsidP="00BA60DB">
      <w:pPr>
        <w:spacing w:after="0" w:line="240" w:lineRule="auto"/>
        <w:jc w:val="center"/>
        <w:rPr>
          <w:rFonts w:ascii="Times New Roman" w:eastAsia="Times New Roman" w:hAnsi="Times New Roman" w:cs="Arial"/>
          <w:bCs/>
          <w:szCs w:val="24"/>
        </w:rPr>
      </w:pPr>
      <w:r w:rsidRPr="00BA60DB">
        <w:rPr>
          <w:rFonts w:ascii="Times New Roman" w:eastAsia="Times New Roman" w:hAnsi="Times New Roman" w:cs="Arial"/>
          <w:bCs/>
          <w:szCs w:val="24"/>
        </w:rPr>
        <w:t>Блок-схема</w:t>
      </w:r>
    </w:p>
    <w:p w:rsidR="00BA60DB" w:rsidRDefault="00BA60DB" w:rsidP="00BA60DB">
      <w:pPr>
        <w:spacing w:after="0" w:line="240" w:lineRule="auto"/>
        <w:jc w:val="center"/>
        <w:rPr>
          <w:rFonts w:ascii="Times New Roman" w:eastAsia="Times New Roman" w:hAnsi="Times New Roman" w:cs="Arial"/>
          <w:bCs/>
          <w:szCs w:val="24"/>
        </w:rPr>
      </w:pPr>
      <w:r w:rsidRPr="00BA60DB">
        <w:rPr>
          <w:rFonts w:ascii="Times New Roman" w:eastAsia="Times New Roman" w:hAnsi="Times New Roman" w:cs="Arial"/>
          <w:bCs/>
          <w:szCs w:val="24"/>
        </w:rPr>
        <w:t>последовательности действий по предоставлению муниципальной услуги</w:t>
      </w:r>
    </w:p>
    <w:p w:rsidR="00BA60DB" w:rsidRDefault="00BA60DB" w:rsidP="00BA60DB">
      <w:pPr>
        <w:spacing w:after="0" w:line="240" w:lineRule="auto"/>
        <w:jc w:val="center"/>
        <w:rPr>
          <w:rFonts w:ascii="Times New Roman" w:eastAsia="Times New Roman" w:hAnsi="Times New Roman" w:cs="Arial"/>
          <w:bCs/>
          <w:szCs w:val="24"/>
        </w:rPr>
      </w:pPr>
    </w:p>
    <w:p w:rsidR="00BA60DB" w:rsidRDefault="00BA60DB" w:rsidP="00BA60DB">
      <w:pPr>
        <w:spacing w:after="0" w:line="240" w:lineRule="auto"/>
        <w:jc w:val="center"/>
        <w:rPr>
          <w:rFonts w:ascii="Times New Roman" w:eastAsia="Times New Roman" w:hAnsi="Times New Roman" w:cs="Arial"/>
          <w:bCs/>
          <w:szCs w:val="24"/>
        </w:rPr>
      </w:pPr>
      <w:r w:rsidRPr="00130862">
        <w:rPr>
          <w:rFonts w:ascii="Calibri" w:eastAsia="Times New Roman" w:hAnsi="Calibri" w:cs="Times New Roman"/>
          <w:lang w:eastAsia="ru-RU"/>
        </w:rPr>
        <w:object w:dxaOrig="13599" w:dyaOrig="20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6pt;height:524.05pt" o:ole="">
            <v:imagedata r:id="rId135" o:title=""/>
          </v:shape>
          <o:OLEObject Type="Embed" ProgID="Visio.Drawing.11" ShapeID="_x0000_i1025" DrawAspect="Content" ObjectID="_1626519104" r:id="rId136"/>
        </w:object>
      </w:r>
    </w:p>
    <w:p w:rsidR="006C777C" w:rsidRPr="00130862" w:rsidRDefault="006C777C" w:rsidP="00531A8A">
      <w:pPr>
        <w:pageBreakBefore/>
        <w:spacing w:after="0" w:line="240" w:lineRule="auto"/>
        <w:ind w:left="5529"/>
        <w:jc w:val="both"/>
        <w:rPr>
          <w:rFonts w:ascii="Times New Roman" w:eastAsia="Times New Roman" w:hAnsi="Times New Roman" w:cs="Times New Roman"/>
          <w:sz w:val="24"/>
          <w:szCs w:val="24"/>
          <w:lang w:eastAsia="ru-RU"/>
        </w:rPr>
      </w:pPr>
    </w:p>
    <w:p w:rsidR="00BA60DB" w:rsidRPr="006C777C" w:rsidRDefault="00BA60DB" w:rsidP="00531A8A">
      <w:pPr>
        <w:keepNext/>
        <w:spacing w:after="0" w:line="240" w:lineRule="auto"/>
        <w:ind w:left="5529"/>
        <w:jc w:val="center"/>
        <w:outlineLvl w:val="0"/>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Приложение №4</w:t>
      </w:r>
    </w:p>
    <w:p w:rsidR="00BA60DB" w:rsidRPr="00BA60DB" w:rsidRDefault="00BA60DB" w:rsidP="00531A8A">
      <w:pPr>
        <w:keepNext/>
        <w:spacing w:after="0" w:line="240" w:lineRule="auto"/>
        <w:ind w:left="5529"/>
        <w:jc w:val="both"/>
        <w:outlineLvl w:val="0"/>
        <w:rPr>
          <w:rFonts w:ascii="Times New Roman" w:eastAsia="Times New Roman" w:hAnsi="Times New Roman" w:cs="Times New Roman"/>
          <w:bCs/>
          <w:szCs w:val="20"/>
          <w:lang w:eastAsia="zh-CN"/>
        </w:rPr>
      </w:pPr>
    </w:p>
    <w:p w:rsidR="00BA60DB" w:rsidRDefault="00BA60DB" w:rsidP="00531A8A">
      <w:pPr>
        <w:keepNext/>
        <w:spacing w:after="0" w:line="240" w:lineRule="auto"/>
        <w:ind w:left="5529"/>
        <w:jc w:val="both"/>
        <w:outlineLvl w:val="0"/>
        <w:rPr>
          <w:rFonts w:ascii="Times New Roman" w:eastAsia="Times New Roman" w:hAnsi="Times New Roman" w:cs="Times New Roman"/>
          <w:bCs/>
          <w:szCs w:val="28"/>
          <w:lang w:eastAsia="ru-RU"/>
        </w:rPr>
      </w:pPr>
      <w:r w:rsidRPr="00BA60DB">
        <w:rPr>
          <w:rFonts w:ascii="Times New Roman" w:eastAsia="Times New Roman" w:hAnsi="Times New Roman" w:cs="Times New Roman"/>
          <w:bCs/>
          <w:szCs w:val="20"/>
          <w:lang w:eastAsia="zh-CN"/>
        </w:rPr>
        <w:t>к Административному регламенту предоставления муниципальной услуги по принятию решения о согласовании (несогласовании) пере</w:t>
      </w:r>
      <w:r w:rsidRPr="00BA60DB">
        <w:rPr>
          <w:rFonts w:ascii="Times New Roman" w:eastAsia="Times New Roman" w:hAnsi="Times New Roman" w:cs="Times New Roman"/>
          <w:bCs/>
          <w:szCs w:val="28"/>
          <w:lang w:eastAsia="ru-RU"/>
        </w:rPr>
        <w:t>устройства и (или) перепланировки помещения в многоквартирном доме</w:t>
      </w:r>
    </w:p>
    <w:p w:rsidR="00531A8A" w:rsidRPr="00BA60DB" w:rsidRDefault="00531A8A" w:rsidP="00531A8A">
      <w:pPr>
        <w:keepNext/>
        <w:spacing w:after="0" w:line="240" w:lineRule="auto"/>
        <w:ind w:left="5529"/>
        <w:jc w:val="both"/>
        <w:outlineLvl w:val="0"/>
        <w:rPr>
          <w:rFonts w:ascii="Times New Roman" w:eastAsia="Times New Roman" w:hAnsi="Times New Roman" w:cs="Times New Roman"/>
          <w:bCs/>
          <w:iCs/>
          <w:szCs w:val="20"/>
          <w:lang w:eastAsia="zh-CN"/>
        </w:rPr>
      </w:pPr>
    </w:p>
    <w:p w:rsidR="00130862" w:rsidRPr="00130862" w:rsidRDefault="00130862" w:rsidP="00130862">
      <w:pPr>
        <w:autoSpaceDE w:val="0"/>
        <w:spacing w:after="0"/>
        <w:jc w:val="right"/>
        <w:rPr>
          <w:rFonts w:ascii="Times New Roman" w:eastAsia="Times New Roman" w:hAnsi="Times New Roman" w:cs="Times New Roman"/>
          <w:sz w:val="28"/>
          <w:szCs w:val="28"/>
          <w:lang w:eastAsia="ru-RU"/>
        </w:rPr>
      </w:pPr>
    </w:p>
    <w:p w:rsidR="00BA60DB" w:rsidRDefault="00BA60DB" w:rsidP="00130862">
      <w:pPr>
        <w:autoSpaceDE w:val="0"/>
        <w:spacing w:after="0"/>
        <w:jc w:val="center"/>
        <w:rPr>
          <w:rFonts w:ascii="Times New Roman" w:eastAsia="Times New Roman" w:hAnsi="Times New Roman" w:cs="Times New Roman"/>
          <w:sz w:val="28"/>
          <w:szCs w:val="28"/>
          <w:lang w:eastAsia="ru-RU"/>
        </w:rPr>
      </w:pPr>
    </w:p>
    <w:p w:rsidR="00BA60DB" w:rsidRDefault="00130862" w:rsidP="00130862">
      <w:pPr>
        <w:autoSpaceDE w:val="0"/>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Список</w:t>
      </w:r>
    </w:p>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 удаленных рабочих мест и график приема документов</w:t>
      </w:r>
    </w:p>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071"/>
        <w:gridCol w:w="3859"/>
        <w:gridCol w:w="2145"/>
      </w:tblGrid>
      <w:tr w:rsidR="00130862" w:rsidRPr="00130862" w:rsidTr="00130862">
        <w:tc>
          <w:tcPr>
            <w:tcW w:w="672"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п/п</w:t>
            </w:r>
          </w:p>
        </w:tc>
        <w:tc>
          <w:tcPr>
            <w:tcW w:w="3071"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Место расположения удаленного рабочего места</w:t>
            </w:r>
          </w:p>
        </w:tc>
        <w:tc>
          <w:tcPr>
            <w:tcW w:w="3859"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Обслуживаемые населенные пункты</w:t>
            </w:r>
          </w:p>
        </w:tc>
        <w:tc>
          <w:tcPr>
            <w:tcW w:w="2145"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График приема</w:t>
            </w:r>
          </w:p>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документов</w:t>
            </w:r>
          </w:p>
        </w:tc>
      </w:tr>
      <w:tr w:rsidR="00130862" w:rsidRPr="00130862" w:rsidTr="00130862">
        <w:tc>
          <w:tcPr>
            <w:tcW w:w="672"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071"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859"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2145"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r>
      <w:tr w:rsidR="00130862" w:rsidRPr="00130862" w:rsidTr="00130862">
        <w:tc>
          <w:tcPr>
            <w:tcW w:w="672"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071"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859"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2145"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r>
      <w:tr w:rsidR="00130862" w:rsidRPr="00130862" w:rsidTr="00130862">
        <w:tc>
          <w:tcPr>
            <w:tcW w:w="672"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071"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859"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2145"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r>
      <w:tr w:rsidR="00130862" w:rsidRPr="00130862" w:rsidTr="00130862">
        <w:tc>
          <w:tcPr>
            <w:tcW w:w="672"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071"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3859"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c>
          <w:tcPr>
            <w:tcW w:w="2145" w:type="dxa"/>
            <w:shd w:val="clear" w:color="auto" w:fill="auto"/>
          </w:tcPr>
          <w:p w:rsidR="00130862" w:rsidRPr="00130862" w:rsidRDefault="00130862" w:rsidP="00130862">
            <w:pPr>
              <w:autoSpaceDE w:val="0"/>
              <w:spacing w:after="0"/>
              <w:jc w:val="center"/>
              <w:rPr>
                <w:rFonts w:ascii="Times New Roman" w:eastAsia="Times New Roman" w:hAnsi="Times New Roman" w:cs="Times New Roman"/>
                <w:sz w:val="28"/>
                <w:szCs w:val="28"/>
                <w:lang w:eastAsia="ru-RU"/>
              </w:rPr>
            </w:pPr>
          </w:p>
        </w:tc>
      </w:tr>
    </w:tbl>
    <w:p w:rsidR="00130862" w:rsidRPr="00130862" w:rsidRDefault="00130862" w:rsidP="00130862">
      <w:pPr>
        <w:spacing w:after="0"/>
        <w:jc w:val="right"/>
        <w:rPr>
          <w:rFonts w:ascii="Times New Roman" w:eastAsia="Times New Roman" w:hAnsi="Times New Roman" w:cs="Times New Roman"/>
          <w:spacing w:val="-6"/>
          <w:sz w:val="28"/>
          <w:szCs w:val="28"/>
          <w:lang w:eastAsia="ru-RU"/>
        </w:rPr>
      </w:pPr>
    </w:p>
    <w:p w:rsidR="00130862" w:rsidRPr="00130862" w:rsidRDefault="00130862" w:rsidP="00130862">
      <w:pPr>
        <w:rPr>
          <w:rFonts w:ascii="Times New Roman" w:eastAsia="Times New Roman" w:hAnsi="Times New Roman" w:cs="Times New Roman"/>
          <w:sz w:val="28"/>
          <w:szCs w:val="28"/>
          <w:lang w:eastAsia="ru-RU"/>
        </w:rPr>
      </w:pPr>
    </w:p>
    <w:p w:rsidR="00130862" w:rsidRPr="00130862" w:rsidRDefault="00130862" w:rsidP="00130862">
      <w:pPr>
        <w:jc w:val="center"/>
        <w:rPr>
          <w:rFonts w:ascii="Times New Roman" w:eastAsia="Times New Roman" w:hAnsi="Times New Roman" w:cs="Times New Roman"/>
          <w:sz w:val="28"/>
          <w:szCs w:val="28"/>
          <w:lang w:eastAsia="ru-RU"/>
        </w:rPr>
      </w:pPr>
    </w:p>
    <w:p w:rsidR="00130862" w:rsidRPr="00130862" w:rsidRDefault="00130862" w:rsidP="00130862">
      <w:pPr>
        <w:rPr>
          <w:rFonts w:ascii="Times New Roman" w:eastAsia="Times New Roman" w:hAnsi="Times New Roman" w:cs="Times New Roman"/>
          <w:sz w:val="28"/>
          <w:szCs w:val="28"/>
          <w:lang w:eastAsia="ru-RU"/>
        </w:rPr>
      </w:pPr>
    </w:p>
    <w:p w:rsidR="00130862" w:rsidRPr="00130862" w:rsidRDefault="00130862" w:rsidP="00130862">
      <w:pPr>
        <w:rPr>
          <w:rFonts w:ascii="Times New Roman" w:eastAsia="Times New Roman" w:hAnsi="Times New Roman" w:cs="Times New Roman"/>
          <w:sz w:val="28"/>
          <w:szCs w:val="28"/>
          <w:lang w:eastAsia="ru-RU"/>
        </w:rPr>
        <w:sectPr w:rsidR="00130862" w:rsidRPr="00130862" w:rsidSect="00130862">
          <w:pgSz w:w="11907" w:h="16840" w:code="9"/>
          <w:pgMar w:top="1134" w:right="851" w:bottom="1134" w:left="1134" w:header="720" w:footer="720" w:gutter="0"/>
          <w:cols w:space="708"/>
          <w:noEndnote/>
          <w:rtlGutter/>
          <w:docGrid w:linePitch="381"/>
        </w:sectPr>
      </w:pPr>
    </w:p>
    <w:p w:rsidR="00BA60DB" w:rsidRPr="006C777C" w:rsidRDefault="00BA60DB" w:rsidP="00531A8A">
      <w:pPr>
        <w:keepNext/>
        <w:spacing w:after="0" w:line="240" w:lineRule="auto"/>
        <w:ind w:left="5670"/>
        <w:jc w:val="center"/>
        <w:outlineLvl w:val="0"/>
        <w:rPr>
          <w:rFonts w:ascii="Times New Roman" w:eastAsia="Times New Roman" w:hAnsi="Times New Roman" w:cs="Times New Roman"/>
          <w:bCs/>
          <w:sz w:val="24"/>
          <w:szCs w:val="20"/>
          <w:lang w:eastAsia="zh-CN"/>
        </w:rPr>
      </w:pPr>
      <w:r>
        <w:rPr>
          <w:rFonts w:ascii="Times New Roman" w:eastAsia="Times New Roman" w:hAnsi="Times New Roman" w:cs="Times New Roman"/>
          <w:bCs/>
          <w:sz w:val="24"/>
          <w:szCs w:val="20"/>
          <w:lang w:eastAsia="zh-CN"/>
        </w:rPr>
        <w:t>Приложение №5</w:t>
      </w:r>
    </w:p>
    <w:p w:rsidR="00BA60DB" w:rsidRPr="00BA60DB" w:rsidRDefault="00BA60DB" w:rsidP="00531A8A">
      <w:pPr>
        <w:keepNext/>
        <w:spacing w:after="0" w:line="240" w:lineRule="auto"/>
        <w:ind w:left="5670"/>
        <w:jc w:val="both"/>
        <w:outlineLvl w:val="0"/>
        <w:rPr>
          <w:rFonts w:ascii="Times New Roman" w:eastAsia="Times New Roman" w:hAnsi="Times New Roman" w:cs="Times New Roman"/>
          <w:bCs/>
          <w:szCs w:val="20"/>
          <w:lang w:eastAsia="zh-CN"/>
        </w:rPr>
      </w:pPr>
    </w:p>
    <w:p w:rsidR="00531A8A" w:rsidRDefault="00531A8A" w:rsidP="00531A8A">
      <w:pPr>
        <w:keepNext/>
        <w:spacing w:after="0" w:line="240" w:lineRule="auto"/>
        <w:ind w:left="5670"/>
        <w:jc w:val="both"/>
        <w:outlineLvl w:val="0"/>
        <w:rPr>
          <w:rFonts w:ascii="Times New Roman" w:eastAsia="Times New Roman" w:hAnsi="Times New Roman" w:cs="Times New Roman"/>
          <w:bCs/>
          <w:szCs w:val="20"/>
          <w:lang w:eastAsia="zh-CN"/>
        </w:rPr>
      </w:pPr>
    </w:p>
    <w:p w:rsidR="00BA60DB" w:rsidRDefault="00BA60DB" w:rsidP="00531A8A">
      <w:pPr>
        <w:keepNext/>
        <w:spacing w:after="0" w:line="240" w:lineRule="auto"/>
        <w:ind w:left="5670"/>
        <w:jc w:val="both"/>
        <w:outlineLvl w:val="0"/>
        <w:rPr>
          <w:rFonts w:ascii="Times New Roman" w:eastAsia="Times New Roman" w:hAnsi="Times New Roman" w:cs="Times New Roman"/>
          <w:bCs/>
          <w:szCs w:val="28"/>
          <w:lang w:eastAsia="ru-RU"/>
        </w:rPr>
      </w:pPr>
      <w:r w:rsidRPr="00BA60DB">
        <w:rPr>
          <w:rFonts w:ascii="Times New Roman" w:eastAsia="Times New Roman" w:hAnsi="Times New Roman" w:cs="Times New Roman"/>
          <w:bCs/>
          <w:szCs w:val="20"/>
          <w:lang w:eastAsia="zh-CN"/>
        </w:rPr>
        <w:t>к Административному регламенту предоставления муниципальной услуги по принятию решения о согласовании (несогласовании) пере</w:t>
      </w:r>
      <w:r w:rsidRPr="00BA60DB">
        <w:rPr>
          <w:rFonts w:ascii="Times New Roman" w:eastAsia="Times New Roman" w:hAnsi="Times New Roman" w:cs="Times New Roman"/>
          <w:bCs/>
          <w:szCs w:val="28"/>
          <w:lang w:eastAsia="ru-RU"/>
        </w:rPr>
        <w:t>устройства и (или) перепланировки помещения в многоквартирном доме</w:t>
      </w:r>
    </w:p>
    <w:p w:rsidR="00BA60DB" w:rsidRPr="00BA60DB" w:rsidRDefault="00BA60DB" w:rsidP="00531A8A">
      <w:pPr>
        <w:keepNext/>
        <w:spacing w:after="0" w:line="240" w:lineRule="auto"/>
        <w:ind w:left="5670"/>
        <w:jc w:val="both"/>
        <w:outlineLvl w:val="0"/>
        <w:rPr>
          <w:rFonts w:ascii="Times New Roman" w:eastAsia="Times New Roman" w:hAnsi="Times New Roman" w:cs="Times New Roman"/>
          <w:bCs/>
          <w:iCs/>
          <w:szCs w:val="20"/>
          <w:lang w:eastAsia="zh-CN"/>
        </w:rPr>
      </w:pPr>
    </w:p>
    <w:p w:rsidR="00130862" w:rsidRPr="00130862" w:rsidRDefault="00130862" w:rsidP="00531A8A">
      <w:pPr>
        <w:spacing w:after="0"/>
        <w:ind w:left="5670" w:right="-2"/>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Руководителю Исполнительного комитета ______</w:t>
      </w:r>
      <w:r w:rsidRPr="00130862">
        <w:rPr>
          <w:rFonts w:ascii="Times New Roman" w:eastAsia="Times New Roman" w:hAnsi="Times New Roman" w:cs="Times New Roman"/>
          <w:b/>
          <w:sz w:val="28"/>
          <w:szCs w:val="28"/>
          <w:lang w:eastAsia="ru-RU"/>
        </w:rPr>
        <w:t xml:space="preserve">________ </w:t>
      </w:r>
      <w:r w:rsidRPr="00130862">
        <w:rPr>
          <w:rFonts w:ascii="Times New Roman" w:eastAsia="Times New Roman" w:hAnsi="Times New Roman" w:cs="Times New Roman"/>
          <w:sz w:val="28"/>
          <w:szCs w:val="28"/>
          <w:lang w:eastAsia="ru-RU"/>
        </w:rPr>
        <w:t>муниципального района Республики Татарстан</w:t>
      </w:r>
    </w:p>
    <w:p w:rsidR="00130862" w:rsidRPr="00130862" w:rsidRDefault="00130862" w:rsidP="00531A8A">
      <w:pPr>
        <w:spacing w:after="0"/>
        <w:ind w:left="5670" w:right="-2"/>
        <w:jc w:val="both"/>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sz w:val="28"/>
          <w:szCs w:val="28"/>
          <w:lang w:eastAsia="ru-RU"/>
        </w:rPr>
        <w:t>От:</w:t>
      </w:r>
      <w:r w:rsidRPr="00130862">
        <w:rPr>
          <w:rFonts w:ascii="Times New Roman" w:eastAsia="Times New Roman" w:hAnsi="Times New Roman" w:cs="Times New Roman"/>
          <w:b/>
          <w:sz w:val="28"/>
          <w:szCs w:val="28"/>
          <w:lang w:eastAsia="ru-RU"/>
        </w:rPr>
        <w:t>_________________________</w:t>
      </w:r>
    </w:p>
    <w:p w:rsidR="00130862" w:rsidRPr="00130862" w:rsidRDefault="00130862" w:rsidP="00130862">
      <w:pPr>
        <w:spacing w:after="0"/>
        <w:ind w:right="-2"/>
        <w:jc w:val="center"/>
        <w:rPr>
          <w:rFonts w:ascii="Times New Roman" w:eastAsia="Times New Roman" w:hAnsi="Times New Roman" w:cs="Times New Roman"/>
          <w:b/>
          <w:sz w:val="28"/>
          <w:szCs w:val="28"/>
          <w:lang w:eastAsia="ru-RU"/>
        </w:rPr>
      </w:pPr>
    </w:p>
    <w:p w:rsidR="00130862" w:rsidRPr="00130862" w:rsidRDefault="00130862" w:rsidP="00130862">
      <w:pPr>
        <w:spacing w:after="0"/>
        <w:ind w:right="-2"/>
        <w:jc w:val="center"/>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b/>
          <w:sz w:val="28"/>
          <w:szCs w:val="28"/>
          <w:lang w:eastAsia="ru-RU"/>
        </w:rPr>
        <w:t>Заявление</w:t>
      </w:r>
    </w:p>
    <w:p w:rsidR="00130862" w:rsidRPr="00130862" w:rsidRDefault="00130862" w:rsidP="00130862">
      <w:pPr>
        <w:spacing w:after="0"/>
        <w:ind w:right="-2"/>
        <w:jc w:val="center"/>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b/>
          <w:sz w:val="28"/>
          <w:szCs w:val="28"/>
          <w:lang w:eastAsia="ru-RU"/>
        </w:rPr>
        <w:t>об исправлении технической ошибки</w:t>
      </w:r>
    </w:p>
    <w:p w:rsidR="00130862" w:rsidRPr="00130862" w:rsidRDefault="00130862" w:rsidP="00130862">
      <w:pPr>
        <w:spacing w:after="0"/>
        <w:ind w:right="-2"/>
        <w:jc w:val="center"/>
        <w:rPr>
          <w:rFonts w:ascii="Times New Roman" w:eastAsia="Times New Roman" w:hAnsi="Times New Roman" w:cs="Times New Roman"/>
          <w:b/>
          <w:sz w:val="28"/>
          <w:szCs w:val="28"/>
          <w:lang w:eastAsia="ru-RU"/>
        </w:rPr>
      </w:pPr>
    </w:p>
    <w:p w:rsidR="00531A8A" w:rsidRDefault="00531A8A" w:rsidP="00531A8A">
      <w:pPr>
        <w:spacing w:after="0" w:line="240" w:lineRule="auto"/>
        <w:ind w:right="-2" w:firstLine="851"/>
        <w:jc w:val="both"/>
        <w:rPr>
          <w:rFonts w:ascii="Times New Roman" w:eastAsia="Times New Roman" w:hAnsi="Times New Roman" w:cs="Times New Roman"/>
          <w:sz w:val="28"/>
          <w:szCs w:val="28"/>
          <w:lang w:eastAsia="ru-RU"/>
        </w:rPr>
      </w:pPr>
    </w:p>
    <w:p w:rsidR="00130862" w:rsidRPr="00130862" w:rsidRDefault="00130862" w:rsidP="00531A8A">
      <w:pPr>
        <w:spacing w:after="0" w:line="240" w:lineRule="auto"/>
        <w:ind w:right="-2" w:firstLine="851"/>
        <w:jc w:val="both"/>
        <w:rPr>
          <w:rFonts w:ascii="Times New Roman" w:eastAsia="Times New Roman" w:hAnsi="Times New Roman" w:cs="Times New Roman"/>
          <w:b/>
          <w:sz w:val="28"/>
          <w:szCs w:val="28"/>
          <w:lang w:eastAsia="ru-RU"/>
        </w:rPr>
      </w:pPr>
      <w:r w:rsidRPr="00130862">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130862">
        <w:rPr>
          <w:rFonts w:ascii="Times New Roman" w:eastAsia="Times New Roman" w:hAnsi="Times New Roman" w:cs="Times New Roman"/>
          <w:b/>
          <w:sz w:val="28"/>
          <w:szCs w:val="28"/>
          <w:lang w:eastAsia="ru-RU"/>
        </w:rPr>
        <w:t>__________________________________________________________________</w:t>
      </w:r>
    </w:p>
    <w:p w:rsidR="00130862" w:rsidRPr="00130862" w:rsidRDefault="00130862" w:rsidP="00531A8A">
      <w:pPr>
        <w:widowControl w:val="0"/>
        <w:autoSpaceDE w:val="0"/>
        <w:autoSpaceDN w:val="0"/>
        <w:adjustRightInd w:val="0"/>
        <w:spacing w:after="0" w:line="240" w:lineRule="auto"/>
        <w:ind w:right="-2" w:firstLine="851"/>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(наименование услуги)</w:t>
      </w:r>
    </w:p>
    <w:p w:rsidR="00130862" w:rsidRPr="00130862" w:rsidRDefault="00130862" w:rsidP="00531A8A">
      <w:pPr>
        <w:spacing w:after="0" w:line="240" w:lineRule="auto"/>
        <w:ind w:right="-2"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w:t>
      </w:r>
    </w:p>
    <w:p w:rsidR="00130862" w:rsidRPr="00130862" w:rsidRDefault="00130862" w:rsidP="00531A8A">
      <w:pPr>
        <w:spacing w:after="0" w:line="240" w:lineRule="auto"/>
        <w:ind w:right="-2" w:firstLine="851"/>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Правильные сведения:___________________________________________</w:t>
      </w:r>
    </w:p>
    <w:p w:rsidR="00130862" w:rsidRPr="00130862" w:rsidRDefault="00130862" w:rsidP="00531A8A">
      <w:pPr>
        <w:spacing w:after="0" w:line="240" w:lineRule="auto"/>
        <w:ind w:right="-2" w:firstLine="851"/>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____________________________________________________________________</w:t>
      </w:r>
    </w:p>
    <w:p w:rsidR="00130862" w:rsidRPr="00130862" w:rsidRDefault="00130862" w:rsidP="00531A8A">
      <w:pPr>
        <w:spacing w:after="0" w:line="240" w:lineRule="auto"/>
        <w:ind w:right="-2"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30862" w:rsidRPr="00130862" w:rsidRDefault="00130862" w:rsidP="00531A8A">
      <w:pPr>
        <w:spacing w:after="0" w:line="240" w:lineRule="auto"/>
        <w:ind w:right="-2"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Прилагаю следующие документы:</w:t>
      </w:r>
    </w:p>
    <w:p w:rsidR="00130862" w:rsidRPr="00130862" w:rsidRDefault="00130862" w:rsidP="00531A8A">
      <w:pPr>
        <w:spacing w:after="0" w:line="240" w:lineRule="auto"/>
        <w:ind w:right="-2"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1.</w:t>
      </w:r>
    </w:p>
    <w:p w:rsidR="00130862" w:rsidRPr="00130862" w:rsidRDefault="00130862" w:rsidP="00531A8A">
      <w:pPr>
        <w:spacing w:after="0" w:line="240" w:lineRule="auto"/>
        <w:ind w:right="-2"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2.</w:t>
      </w:r>
    </w:p>
    <w:p w:rsidR="00130862" w:rsidRPr="00130862" w:rsidRDefault="00130862" w:rsidP="00531A8A">
      <w:pPr>
        <w:spacing w:after="0" w:line="240" w:lineRule="auto"/>
        <w:ind w:right="-2"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3.</w:t>
      </w:r>
    </w:p>
    <w:p w:rsidR="00130862" w:rsidRPr="00130862" w:rsidRDefault="00130862" w:rsidP="00531A8A">
      <w:pPr>
        <w:spacing w:after="0" w:line="240" w:lineRule="auto"/>
        <w:ind w:right="-2"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130862" w:rsidRPr="00130862" w:rsidRDefault="00130862" w:rsidP="00531A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130862">
        <w:rPr>
          <w:rFonts w:ascii="Times New Roman" w:eastAsia="Times New Roman" w:hAnsi="Times New Roman" w:cs="Times New Roman"/>
          <w:sz w:val="28"/>
          <w:szCs w:val="28"/>
          <w:lang w:eastAsia="ru-RU"/>
        </w:rPr>
        <w:t>mail</w:t>
      </w:r>
      <w:proofErr w:type="spellEnd"/>
      <w:r w:rsidRPr="00130862">
        <w:rPr>
          <w:rFonts w:ascii="Times New Roman" w:eastAsia="Times New Roman" w:hAnsi="Times New Roman" w:cs="Times New Roman"/>
          <w:sz w:val="28"/>
          <w:szCs w:val="28"/>
          <w:lang w:eastAsia="ru-RU"/>
        </w:rPr>
        <w:t>:_______;</w:t>
      </w:r>
    </w:p>
    <w:p w:rsidR="00130862" w:rsidRPr="00130862" w:rsidRDefault="00130862" w:rsidP="00531A8A">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130862" w:rsidRPr="00130862" w:rsidRDefault="00130862"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130862">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130862" w:rsidRPr="00130862" w:rsidRDefault="00130862"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130862">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30862" w:rsidRPr="00130862" w:rsidRDefault="00130862" w:rsidP="00531A8A">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130862">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130862" w:rsidRPr="00130862" w:rsidRDefault="00130862" w:rsidP="00BA60DB">
      <w:pPr>
        <w:spacing w:after="0" w:line="240" w:lineRule="auto"/>
        <w:jc w:val="center"/>
        <w:rPr>
          <w:rFonts w:ascii="Times New Roman" w:eastAsia="Times New Roman" w:hAnsi="Times New Roman" w:cs="Times New Roman"/>
          <w:sz w:val="28"/>
          <w:szCs w:val="28"/>
          <w:lang w:eastAsia="ru-RU"/>
        </w:rPr>
      </w:pPr>
    </w:p>
    <w:p w:rsidR="00130862" w:rsidRPr="00130862" w:rsidRDefault="00130862" w:rsidP="00BA60DB">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______________</w:t>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t>_________________ ( ________________)</w:t>
      </w:r>
    </w:p>
    <w:p w:rsidR="00130862" w:rsidRPr="00130862" w:rsidRDefault="00130862" w:rsidP="00BA60DB">
      <w:pPr>
        <w:spacing w:after="0" w:line="240" w:lineRule="auto"/>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ab/>
        <w:t>(дата)</w:t>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t>(подпись)</w:t>
      </w:r>
      <w:r w:rsidRPr="00130862">
        <w:rPr>
          <w:rFonts w:ascii="Times New Roman" w:eastAsia="Times New Roman" w:hAnsi="Times New Roman" w:cs="Times New Roman"/>
          <w:sz w:val="28"/>
          <w:szCs w:val="28"/>
          <w:lang w:eastAsia="ru-RU"/>
        </w:rPr>
        <w:tab/>
      </w:r>
      <w:r w:rsidRPr="00130862">
        <w:rPr>
          <w:rFonts w:ascii="Times New Roman" w:eastAsia="Times New Roman" w:hAnsi="Times New Roman" w:cs="Times New Roman"/>
          <w:sz w:val="28"/>
          <w:szCs w:val="28"/>
          <w:lang w:eastAsia="ru-RU"/>
        </w:rPr>
        <w:tab/>
        <w:t>(Ф.И.О.)</w:t>
      </w:r>
    </w:p>
    <w:p w:rsidR="00130862" w:rsidRPr="00130862" w:rsidRDefault="00130862" w:rsidP="00BA60DB">
      <w:pPr>
        <w:spacing w:after="0" w:line="240" w:lineRule="auto"/>
        <w:jc w:val="right"/>
        <w:rPr>
          <w:rFonts w:ascii="Times New Roman" w:eastAsia="Times New Roman" w:hAnsi="Times New Roman" w:cs="Times New Roman"/>
          <w:sz w:val="28"/>
          <w:szCs w:val="28"/>
          <w:highlight w:val="green"/>
          <w:lang w:eastAsia="ru-RU"/>
        </w:rPr>
      </w:pPr>
    </w:p>
    <w:p w:rsidR="00130862" w:rsidRPr="00130862" w:rsidRDefault="00130862" w:rsidP="00BA60DB">
      <w:pPr>
        <w:spacing w:line="240" w:lineRule="auto"/>
        <w:jc w:val="right"/>
        <w:rPr>
          <w:rFonts w:ascii="Times New Roman" w:eastAsia="Times New Roman" w:hAnsi="Times New Roman" w:cs="Times New Roman"/>
          <w:sz w:val="28"/>
          <w:szCs w:val="28"/>
          <w:highlight w:val="green"/>
          <w:lang w:eastAsia="ru-RU"/>
        </w:rPr>
      </w:pPr>
    </w:p>
    <w:p w:rsidR="00130862" w:rsidRPr="00130862" w:rsidRDefault="00130862" w:rsidP="00BA60DB">
      <w:pPr>
        <w:spacing w:line="240" w:lineRule="auto"/>
        <w:jc w:val="right"/>
        <w:rPr>
          <w:rFonts w:ascii="Times New Roman" w:eastAsia="Times New Roman" w:hAnsi="Times New Roman" w:cs="Times New Roman"/>
          <w:sz w:val="28"/>
          <w:szCs w:val="28"/>
          <w:highlight w:val="green"/>
          <w:lang w:eastAsia="ru-RU"/>
        </w:rPr>
      </w:pPr>
    </w:p>
    <w:p w:rsidR="00130862" w:rsidRPr="00130862" w:rsidRDefault="00130862" w:rsidP="00BA60DB">
      <w:pPr>
        <w:spacing w:after="0" w:line="240" w:lineRule="auto"/>
        <w:jc w:val="right"/>
        <w:rPr>
          <w:rFonts w:ascii="Times New Roman" w:eastAsia="Times New Roman" w:hAnsi="Times New Roman" w:cs="Times New Roman"/>
          <w:color w:val="000000"/>
          <w:spacing w:val="-6"/>
          <w:sz w:val="28"/>
          <w:szCs w:val="28"/>
          <w:lang w:eastAsia="ru-RU"/>
        </w:rPr>
      </w:pPr>
    </w:p>
    <w:p w:rsidR="00130862" w:rsidRPr="00130862" w:rsidRDefault="00130862" w:rsidP="00BA60DB">
      <w:pPr>
        <w:spacing w:after="0" w:line="240" w:lineRule="auto"/>
        <w:jc w:val="right"/>
        <w:rPr>
          <w:rFonts w:ascii="Times New Roman" w:eastAsia="Times New Roman" w:hAnsi="Times New Roman" w:cs="Times New Roman"/>
          <w:color w:val="000000"/>
          <w:spacing w:val="-6"/>
          <w:sz w:val="28"/>
          <w:szCs w:val="28"/>
          <w:lang w:eastAsia="ru-RU"/>
        </w:rPr>
      </w:pPr>
    </w:p>
    <w:p w:rsidR="00130862" w:rsidRPr="00130862" w:rsidRDefault="00130862" w:rsidP="00130862">
      <w:pPr>
        <w:spacing w:after="0"/>
        <w:jc w:val="right"/>
        <w:rPr>
          <w:rFonts w:ascii="Times New Roman" w:eastAsia="Times New Roman" w:hAnsi="Times New Roman" w:cs="Times New Roman"/>
          <w:color w:val="000000"/>
          <w:spacing w:val="-6"/>
          <w:sz w:val="28"/>
          <w:szCs w:val="28"/>
          <w:lang w:eastAsia="ru-RU"/>
        </w:rPr>
      </w:pPr>
    </w:p>
    <w:p w:rsidR="00130862" w:rsidRPr="00130862" w:rsidRDefault="00130862" w:rsidP="00130862">
      <w:pPr>
        <w:spacing w:after="0"/>
        <w:jc w:val="right"/>
        <w:rPr>
          <w:rFonts w:ascii="Times New Roman" w:eastAsia="Times New Roman" w:hAnsi="Times New Roman" w:cs="Times New Roman"/>
          <w:color w:val="000000"/>
          <w:spacing w:val="-6"/>
          <w:sz w:val="28"/>
          <w:szCs w:val="28"/>
          <w:lang w:eastAsia="ru-RU"/>
        </w:rPr>
        <w:sectPr w:rsidR="00130862" w:rsidRPr="00130862" w:rsidSect="00BA60DB">
          <w:pgSz w:w="11907" w:h="16840" w:code="9"/>
          <w:pgMar w:top="1134" w:right="1134" w:bottom="1134" w:left="1134" w:header="720" w:footer="720" w:gutter="0"/>
          <w:cols w:space="708"/>
          <w:noEndnote/>
          <w:rtlGutter/>
          <w:docGrid w:linePitch="381"/>
        </w:sectPr>
      </w:pPr>
    </w:p>
    <w:p w:rsidR="00130862" w:rsidRDefault="00130862" w:rsidP="00531A8A">
      <w:pPr>
        <w:spacing w:after="0" w:line="240" w:lineRule="auto"/>
        <w:ind w:left="5529"/>
        <w:jc w:val="center"/>
        <w:rPr>
          <w:rFonts w:ascii="Times New Roman" w:eastAsia="Times New Roman" w:hAnsi="Times New Roman" w:cs="Times New Roman"/>
          <w:color w:val="000000"/>
          <w:spacing w:val="-6"/>
          <w:sz w:val="24"/>
          <w:szCs w:val="24"/>
          <w:lang w:eastAsia="ru-RU"/>
        </w:rPr>
      </w:pPr>
      <w:r w:rsidRPr="00BA60DB">
        <w:rPr>
          <w:rFonts w:ascii="Calibri" w:eastAsia="Times New Roman" w:hAnsi="Calibri" w:cs="Times New Roman"/>
          <w:noProof/>
          <w:sz w:val="24"/>
          <w:szCs w:val="24"/>
          <w:lang w:eastAsia="ru-RU"/>
        </w:rPr>
        <mc:AlternateContent>
          <mc:Choice Requires="wps">
            <w:drawing>
              <wp:anchor distT="0" distB="0" distL="114300" distR="114300" simplePos="0" relativeHeight="251663360" behindDoc="0" locked="0" layoutInCell="1" allowOverlap="1" wp14:anchorId="431F1EEF" wp14:editId="1BF27EAF">
                <wp:simplePos x="0" y="0"/>
                <wp:positionH relativeFrom="column">
                  <wp:posOffset>7992110</wp:posOffset>
                </wp:positionH>
                <wp:positionV relativeFrom="paragraph">
                  <wp:posOffset>-353060</wp:posOffset>
                </wp:positionV>
                <wp:extent cx="1729105" cy="88011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67" w:rsidRDefault="00206B67" w:rsidP="001308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8" type="#_x0000_t202" style="position:absolute;left:0;text-align:left;margin-left:629.3pt;margin-top:-27.8pt;width:136.15pt;height:6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SXexgIAAMAFAAAOAAAAZHJzL2Uyb0RvYy54bWysVEtu2zAQ3RfoHQjuFX0i25IQOUgsqyiQ&#10;foC0B6AlyiIqkSpJW0qLnqWn6KpAz+AjdUj5l2RTtOWCIDnDN783c3U9tA3aUqmY4Cn2LzyMKC9E&#10;yfg6xR8/5E6EkdKEl6QRnKb4gSp8PX/54qrvEhqIWjQllQhAuEr6LsW11l3iuqqoaUvUhegoB2El&#10;ZEs0XOXaLSXpAb1t3MDzpm4vZNlJUVCl4DUbhXhu8auKFvpdVSmqUZNi8E3bXdp9ZXZ3fkWStSRd&#10;zYq9G+QvvGgJ42D0CJURTdBGsmdQLSukUKLSF4VoXVFVrKA2BojG955Ec1+TjtpYIDmqO6ZJ/T/Y&#10;4u32vUSsTPElRpy0UKLd992v3c/dD3RpstN3KgGl+w7U9HArBqiyjVR1d6L4pBAXi5rwNb2RUvQ1&#10;JSV455uf7tnXEUcZkFX/RpRghmy0sEBDJVuTOkgGAnSo0sOxMnTQqDAmZ0HsexOMCpBFkef7tnQu&#10;SQ6/O6n0KypaZA4pllB5i062d0obb0hyUDHGuMhZ09jqN/zRAyiOL2AbvhqZ8cIW82vsxctoGYVO&#10;GEyXTuhlmXOTL0JnmvuzSXaZLRaZ/83Y9cOkZmVJuTFzIJYf/lnh9hQfKXGklhINKw2ccUnJ9WrR&#10;SLQlQOzcLptzkJzU3Mdu2CRALE9C8oPQuw1iJ59GMyfMw4kTz7zI8fz4Np56YRxm+eOQ7hin/x4S&#10;6lMcT4LJSKaT009i8+x6HhtJWqZhdDSsBUYclUhiKLjkpS2tJqwZz2epMO6fUgHlPhTaEtZwdGSr&#10;HlaD7Yzg0AcrUT4Ag6UAggFNYezBoRbyC0Y9jJAUq88bIilGzWsOXRD7YWhmjr2Ek1kAF3kuWZ1L&#10;CC8AKsUao/G40OOc2nSSrWuwNPYdFzfQORWzpDYtNnq17zcYEza2/Ugzc+j8brVOg3f+Gw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APPSXexgIAAMAFAAAOAAAAAAAAAAAAAAAAAC4CAABkcnMvZTJvRG9jLnhtbFBLAQIt&#10;ABQABgAIAAAAIQARAASw3wAAAAwBAAAPAAAAAAAAAAAAAAAAACAFAABkcnMvZG93bnJldi54bWxQ&#10;SwUGAAAAAAQABADzAAAALAYAAAAA&#10;" filled="f" stroked="f">
                <v:textbox>
                  <w:txbxContent>
                    <w:p w:rsidR="00206B67" w:rsidRDefault="00206B67" w:rsidP="00130862"/>
                  </w:txbxContent>
                </v:textbox>
              </v:shape>
            </w:pict>
          </mc:Fallback>
        </mc:AlternateContent>
      </w:r>
      <w:r w:rsidRPr="00BA60DB">
        <w:rPr>
          <w:rFonts w:ascii="Times New Roman" w:eastAsia="Times New Roman" w:hAnsi="Times New Roman" w:cs="Times New Roman"/>
          <w:color w:val="000000"/>
          <w:spacing w:val="-6"/>
          <w:sz w:val="24"/>
          <w:szCs w:val="24"/>
          <w:lang w:eastAsia="ru-RU"/>
        </w:rPr>
        <w:t>Приложение (справочное)</w:t>
      </w:r>
    </w:p>
    <w:p w:rsidR="00BA60DB" w:rsidRPr="00BA60DB" w:rsidRDefault="00BA60DB" w:rsidP="00531A8A">
      <w:pPr>
        <w:spacing w:after="0" w:line="240" w:lineRule="auto"/>
        <w:ind w:left="5529"/>
        <w:jc w:val="both"/>
        <w:rPr>
          <w:rFonts w:ascii="Times New Roman" w:eastAsia="Times New Roman" w:hAnsi="Times New Roman" w:cs="Times New Roman"/>
          <w:color w:val="000000"/>
          <w:spacing w:val="-6"/>
          <w:sz w:val="24"/>
          <w:szCs w:val="24"/>
          <w:lang w:eastAsia="ru-RU"/>
        </w:rPr>
      </w:pPr>
    </w:p>
    <w:p w:rsidR="00BA60DB" w:rsidRPr="00BA60DB" w:rsidRDefault="00BA60DB" w:rsidP="00531A8A">
      <w:pPr>
        <w:autoSpaceDE w:val="0"/>
        <w:autoSpaceDN w:val="0"/>
        <w:spacing w:after="0" w:line="240" w:lineRule="auto"/>
        <w:ind w:left="5529"/>
        <w:jc w:val="both"/>
        <w:rPr>
          <w:rFonts w:ascii="Times New Roman" w:eastAsia="Times New Roman" w:hAnsi="Times New Roman" w:cs="Times New Roman"/>
          <w:bCs/>
          <w:sz w:val="24"/>
          <w:szCs w:val="24"/>
          <w:lang w:eastAsia="ru-RU"/>
        </w:rPr>
      </w:pPr>
      <w:r w:rsidRPr="00BA60DB">
        <w:rPr>
          <w:rFonts w:ascii="Times New Roman" w:eastAsia="Times New Roman" w:hAnsi="Times New Roman" w:cs="Times New Roman"/>
          <w:bCs/>
          <w:sz w:val="24"/>
          <w:szCs w:val="24"/>
          <w:lang w:eastAsia="ru-RU"/>
        </w:rPr>
        <w:t>к Административному регламенту предоставления муниципальной услуги по принятию решения о согласовании (несогласовании) переустройства и (или) перепланировки помещения в многоквартирном доме</w:t>
      </w:r>
    </w:p>
    <w:p w:rsidR="00130862" w:rsidRDefault="00130862" w:rsidP="00130862">
      <w:pPr>
        <w:autoSpaceDE w:val="0"/>
        <w:autoSpaceDN w:val="0"/>
        <w:spacing w:after="0"/>
        <w:jc w:val="center"/>
        <w:rPr>
          <w:rFonts w:ascii="Times New Roman" w:eastAsia="Times New Roman" w:hAnsi="Times New Roman" w:cs="Times New Roman"/>
          <w:b/>
          <w:bCs/>
          <w:lang w:eastAsia="ru-RU"/>
        </w:rPr>
      </w:pPr>
    </w:p>
    <w:p w:rsidR="00BA60DB" w:rsidRDefault="00BA60DB" w:rsidP="00130862">
      <w:pPr>
        <w:autoSpaceDE w:val="0"/>
        <w:autoSpaceDN w:val="0"/>
        <w:spacing w:after="0"/>
        <w:jc w:val="center"/>
        <w:rPr>
          <w:rFonts w:ascii="Times New Roman" w:eastAsia="Times New Roman" w:hAnsi="Times New Roman" w:cs="Times New Roman"/>
          <w:b/>
          <w:bCs/>
          <w:lang w:eastAsia="ru-RU"/>
        </w:rPr>
      </w:pPr>
    </w:p>
    <w:p w:rsidR="00BA60DB" w:rsidRDefault="00BA60DB" w:rsidP="00130862">
      <w:pPr>
        <w:autoSpaceDE w:val="0"/>
        <w:autoSpaceDN w:val="0"/>
        <w:spacing w:after="0"/>
        <w:jc w:val="center"/>
        <w:rPr>
          <w:rFonts w:ascii="Times New Roman" w:eastAsia="Times New Roman" w:hAnsi="Times New Roman" w:cs="Times New Roman"/>
          <w:b/>
          <w:bCs/>
          <w:lang w:eastAsia="ru-RU"/>
        </w:rPr>
      </w:pPr>
    </w:p>
    <w:p w:rsidR="00BA60DB" w:rsidRPr="00130862" w:rsidRDefault="00BA60DB" w:rsidP="00130862">
      <w:pPr>
        <w:autoSpaceDE w:val="0"/>
        <w:autoSpaceDN w:val="0"/>
        <w:spacing w:after="0"/>
        <w:jc w:val="center"/>
        <w:rPr>
          <w:rFonts w:ascii="Times New Roman" w:eastAsia="Times New Roman" w:hAnsi="Times New Roman" w:cs="Times New Roman"/>
          <w:b/>
          <w:bCs/>
          <w:lang w:eastAsia="ru-RU"/>
        </w:rPr>
      </w:pPr>
    </w:p>
    <w:p w:rsidR="00BA60DB" w:rsidRPr="00BA60DB" w:rsidRDefault="00130862" w:rsidP="00BA60DB">
      <w:pPr>
        <w:spacing w:line="240" w:lineRule="auto"/>
        <w:jc w:val="center"/>
        <w:rPr>
          <w:rFonts w:ascii="Times New Roman" w:eastAsia="Times New Roman" w:hAnsi="Times New Roman" w:cs="Times New Roman"/>
          <w:sz w:val="28"/>
          <w:szCs w:val="28"/>
          <w:lang w:eastAsia="ru-RU"/>
        </w:rPr>
      </w:pPr>
      <w:r w:rsidRPr="00BA60DB">
        <w:rPr>
          <w:rFonts w:ascii="Times New Roman" w:eastAsia="Times New Roman" w:hAnsi="Times New Roman" w:cs="Times New Roman"/>
          <w:sz w:val="28"/>
          <w:szCs w:val="28"/>
          <w:lang w:eastAsia="ru-RU"/>
        </w:rPr>
        <w:t>Реквизиты</w:t>
      </w:r>
    </w:p>
    <w:p w:rsidR="00130862" w:rsidRPr="00BA60DB" w:rsidRDefault="00130862" w:rsidP="00BA60DB">
      <w:pPr>
        <w:spacing w:line="240" w:lineRule="auto"/>
        <w:jc w:val="center"/>
        <w:rPr>
          <w:rFonts w:ascii="Times New Roman" w:eastAsia="Times New Roman" w:hAnsi="Times New Roman" w:cs="Times New Roman"/>
          <w:sz w:val="28"/>
          <w:szCs w:val="28"/>
          <w:lang w:eastAsia="ru-RU"/>
        </w:rPr>
      </w:pPr>
      <w:r w:rsidRPr="00BA60DB">
        <w:rPr>
          <w:rFonts w:ascii="Times New Roman" w:eastAsia="Times New Roman" w:hAnsi="Times New Roman" w:cs="Times New Roman"/>
          <w:sz w:val="28"/>
          <w:szCs w:val="28"/>
          <w:lang w:eastAsia="ru-RU"/>
        </w:rPr>
        <w:t xml:space="preserve"> должностных лиц, ответственных за предоставление муниципальной услуги и осуществляющих контроль ее исполнения</w:t>
      </w:r>
    </w:p>
    <w:p w:rsidR="00130862" w:rsidRPr="00130862" w:rsidRDefault="00130862" w:rsidP="00130862">
      <w:pPr>
        <w:jc w:val="center"/>
        <w:rPr>
          <w:rFonts w:ascii="Times New Roman" w:eastAsia="Times New Roman" w:hAnsi="Times New Roman" w:cs="Times New Roman"/>
          <w:b/>
          <w:sz w:val="28"/>
          <w:szCs w:val="28"/>
          <w:lang w:eastAsia="ru-RU"/>
        </w:rPr>
      </w:pPr>
    </w:p>
    <w:p w:rsidR="00130862" w:rsidRPr="00130862" w:rsidRDefault="00130862" w:rsidP="00130862">
      <w:pPr>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b/>
          <w:sz w:val="28"/>
          <w:szCs w:val="28"/>
          <w:lang w:eastAsia="ru-RU"/>
        </w:rPr>
        <w:t>Исполком Лениногорского муниципального района</w:t>
      </w:r>
    </w:p>
    <w:tbl>
      <w:tblPr>
        <w:tblW w:w="9757" w:type="dxa"/>
        <w:tblInd w:w="-10" w:type="dxa"/>
        <w:tblLayout w:type="fixed"/>
        <w:tblLook w:val="0000" w:firstRow="0" w:lastRow="0" w:firstColumn="0" w:lastColumn="0" w:noHBand="0" w:noVBand="0"/>
      </w:tblPr>
      <w:tblGrid>
        <w:gridCol w:w="4104"/>
        <w:gridCol w:w="1936"/>
        <w:gridCol w:w="8"/>
        <w:gridCol w:w="3709"/>
      </w:tblGrid>
      <w:tr w:rsidR="00130862" w:rsidRPr="00130862" w:rsidTr="00130862">
        <w:trPr>
          <w:trHeight w:val="360"/>
        </w:trPr>
        <w:tc>
          <w:tcPr>
            <w:tcW w:w="4104"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Должность</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Телефон</w:t>
            </w:r>
          </w:p>
        </w:tc>
        <w:tc>
          <w:tcPr>
            <w:tcW w:w="3717" w:type="dxa"/>
            <w:gridSpan w:val="2"/>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84" w:line="200" w:lineRule="atLeast"/>
              <w:jc w:val="center"/>
              <w:rPr>
                <w:rFonts w:ascii="Calibri" w:eastAsia="Times New Roman" w:hAnsi="Calibri" w:cs="Times New Roman"/>
                <w:lang w:eastAsia="ru-RU"/>
              </w:rPr>
            </w:pPr>
            <w:r w:rsidRPr="00130862">
              <w:rPr>
                <w:rFonts w:ascii="Times New Roman" w:eastAsia="Times New Roman" w:hAnsi="Times New Roman" w:cs="Times New Roman"/>
                <w:sz w:val="28"/>
                <w:szCs w:val="28"/>
                <w:lang w:eastAsia="ru-RU"/>
              </w:rPr>
              <w:t>Электронный адрес</w:t>
            </w:r>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Руководитель исполкома</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center"/>
              <w:rPr>
                <w:rFonts w:ascii="Times New Roman" w:eastAsia="Times New Roman" w:hAnsi="Times New Roman" w:cs="Times New Roman"/>
                <w:sz w:val="28"/>
                <w:szCs w:val="20"/>
                <w:lang w:val="en-US" w:eastAsia="ru-RU"/>
              </w:rPr>
            </w:pPr>
            <w:r w:rsidRPr="00130862">
              <w:rPr>
                <w:rFonts w:ascii="Times New Roman" w:eastAsia="Times New Roman" w:hAnsi="Times New Roman" w:cs="Times New Roman"/>
                <w:sz w:val="28"/>
                <w:szCs w:val="28"/>
                <w:lang w:eastAsia="ru-RU"/>
              </w:rPr>
              <w:t>5-02-49</w:t>
            </w:r>
          </w:p>
        </w:tc>
        <w:tc>
          <w:tcPr>
            <w:tcW w:w="3717" w:type="dxa"/>
            <w:gridSpan w:val="2"/>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84" w:line="200" w:lineRule="atLeast"/>
              <w:jc w:val="center"/>
              <w:rPr>
                <w:rFonts w:ascii="Calibri" w:eastAsia="Times New Roman" w:hAnsi="Calibri" w:cs="Times New Roman"/>
                <w:lang w:eastAsia="ru-RU"/>
              </w:rPr>
            </w:pPr>
            <w:r w:rsidRPr="00130862">
              <w:rPr>
                <w:rFonts w:ascii="Times New Roman" w:eastAsia="Times New Roman" w:hAnsi="Times New Roman" w:cs="Times New Roman"/>
                <w:sz w:val="28"/>
                <w:szCs w:val="20"/>
                <w:lang w:val="en-US" w:eastAsia="ru-RU"/>
              </w:rPr>
              <w:t xml:space="preserve">Nail </w:t>
            </w:r>
            <w:proofErr w:type="spellStart"/>
            <w:r w:rsidRPr="00130862">
              <w:rPr>
                <w:rFonts w:ascii="Times New Roman" w:eastAsia="Times New Roman" w:hAnsi="Times New Roman" w:cs="Times New Roman"/>
                <w:sz w:val="28"/>
                <w:szCs w:val="20"/>
                <w:lang w:val="en-US" w:eastAsia="ru-RU"/>
              </w:rPr>
              <w:t>Zalakov</w:t>
            </w:r>
            <w:proofErr w:type="spellEnd"/>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tatar</w:t>
            </w:r>
            <w:proofErr w:type="spellEnd"/>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ru</w:t>
            </w:r>
            <w:proofErr w:type="spellEnd"/>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Начальник отдела</w:t>
            </w:r>
          </w:p>
        </w:tc>
        <w:tc>
          <w:tcPr>
            <w:tcW w:w="1944" w:type="dxa"/>
            <w:gridSpan w:val="2"/>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center"/>
              <w:rPr>
                <w:rFonts w:ascii="Times New Roman" w:eastAsia="Times New Roman" w:hAnsi="Times New Roman" w:cs="Times New Roman"/>
                <w:sz w:val="28"/>
                <w:szCs w:val="20"/>
                <w:lang w:val="en-US" w:eastAsia="ru-RU"/>
              </w:rPr>
            </w:pPr>
            <w:r w:rsidRPr="00130862">
              <w:rPr>
                <w:rFonts w:ascii="Times New Roman" w:eastAsia="Times New Roman" w:hAnsi="Times New Roman" w:cs="Times New Roman"/>
                <w:sz w:val="28"/>
                <w:szCs w:val="28"/>
                <w:lang w:eastAsia="ru-RU"/>
              </w:rPr>
              <w:t>5-16-39</w:t>
            </w:r>
          </w:p>
        </w:tc>
        <w:tc>
          <w:tcPr>
            <w:tcW w:w="3709"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84" w:line="200" w:lineRule="atLeast"/>
              <w:jc w:val="center"/>
              <w:rPr>
                <w:rFonts w:ascii="Calibri" w:eastAsia="Times New Roman" w:hAnsi="Calibri" w:cs="Times New Roman"/>
                <w:lang w:eastAsia="ru-RU"/>
              </w:rPr>
            </w:pPr>
            <w:r w:rsidRPr="00130862">
              <w:rPr>
                <w:rFonts w:ascii="Times New Roman" w:eastAsia="Times New Roman" w:hAnsi="Times New Roman" w:cs="Times New Roman"/>
                <w:sz w:val="28"/>
                <w:szCs w:val="20"/>
                <w:lang w:val="en-US" w:eastAsia="ru-RU"/>
              </w:rPr>
              <w:t>Marat</w:t>
            </w:r>
            <w:r w:rsidRPr="00130862">
              <w:rPr>
                <w:rFonts w:ascii="Times New Roman" w:eastAsia="Times New Roman" w:hAnsi="Times New Roman" w:cs="Times New Roman"/>
                <w:sz w:val="28"/>
                <w:szCs w:val="20"/>
                <w:lang w:eastAsia="ru-RU"/>
              </w:rPr>
              <w:t xml:space="preserve"> </w:t>
            </w:r>
            <w:proofErr w:type="spellStart"/>
            <w:r w:rsidRPr="00130862">
              <w:rPr>
                <w:rFonts w:ascii="Times New Roman" w:eastAsia="Times New Roman" w:hAnsi="Times New Roman" w:cs="Times New Roman"/>
                <w:sz w:val="28"/>
                <w:szCs w:val="20"/>
                <w:lang w:val="en-US" w:eastAsia="ru-RU"/>
              </w:rPr>
              <w:t>Yakupov</w:t>
            </w:r>
            <w:proofErr w:type="spellEnd"/>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tatar</w:t>
            </w:r>
            <w:proofErr w:type="spellEnd"/>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ru</w:t>
            </w:r>
            <w:proofErr w:type="spellEnd"/>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84" w:line="200" w:lineRule="atLeast"/>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Специалист отдела</w:t>
            </w:r>
          </w:p>
        </w:tc>
        <w:tc>
          <w:tcPr>
            <w:tcW w:w="1944" w:type="dxa"/>
            <w:gridSpan w:val="2"/>
            <w:tcBorders>
              <w:top w:val="single" w:sz="4" w:space="0" w:color="000000"/>
              <w:left w:val="single" w:sz="4" w:space="0" w:color="000000"/>
              <w:bottom w:val="single" w:sz="4" w:space="0" w:color="000000"/>
            </w:tcBorders>
            <w:shd w:val="clear" w:color="auto" w:fill="auto"/>
          </w:tcPr>
          <w:p w:rsidR="00130862" w:rsidRPr="00130862" w:rsidRDefault="00130862" w:rsidP="00130862">
            <w:pPr>
              <w:snapToGrid w:val="0"/>
              <w:spacing w:after="84" w:line="200" w:lineRule="atLeast"/>
              <w:jc w:val="center"/>
              <w:rPr>
                <w:rFonts w:ascii="Times New Roman" w:eastAsia="Times New Roman" w:hAnsi="Times New Roman" w:cs="Times New Roman"/>
                <w:sz w:val="28"/>
                <w:szCs w:val="20"/>
                <w:lang w:eastAsia="ru-RU"/>
              </w:rPr>
            </w:pPr>
            <w:r w:rsidRPr="00130862">
              <w:rPr>
                <w:rFonts w:ascii="Times New Roman" w:eastAsia="Times New Roman" w:hAnsi="Times New Roman" w:cs="Times New Roman"/>
                <w:sz w:val="28"/>
                <w:szCs w:val="28"/>
                <w:lang w:eastAsia="ru-RU"/>
              </w:rPr>
              <w:t>5-76-91</w:t>
            </w:r>
          </w:p>
        </w:tc>
        <w:tc>
          <w:tcPr>
            <w:tcW w:w="3709"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84" w:line="200" w:lineRule="atLeast"/>
              <w:jc w:val="center"/>
              <w:rPr>
                <w:rFonts w:ascii="Calibri" w:eastAsia="Times New Roman" w:hAnsi="Calibri" w:cs="Times New Roman"/>
                <w:lang w:eastAsia="ru-RU"/>
              </w:rPr>
            </w:pPr>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tatar</w:t>
            </w:r>
            <w:proofErr w:type="spellEnd"/>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ru</w:t>
            </w:r>
            <w:proofErr w:type="spellEnd"/>
          </w:p>
        </w:tc>
      </w:tr>
    </w:tbl>
    <w:p w:rsidR="00130862" w:rsidRPr="00130862" w:rsidRDefault="00130862" w:rsidP="00130862">
      <w:pPr>
        <w:rPr>
          <w:rFonts w:ascii="Times New Roman" w:eastAsia="Times New Roman" w:hAnsi="Times New Roman" w:cs="Times New Roman"/>
          <w:sz w:val="28"/>
          <w:szCs w:val="28"/>
          <w:lang w:eastAsia="ru-RU"/>
        </w:rPr>
      </w:pPr>
    </w:p>
    <w:p w:rsidR="00130862" w:rsidRPr="00130862" w:rsidRDefault="00130862" w:rsidP="00130862">
      <w:pPr>
        <w:rPr>
          <w:rFonts w:ascii="Times New Roman" w:eastAsia="Times New Roman" w:hAnsi="Times New Roman" w:cs="Times New Roman"/>
          <w:sz w:val="28"/>
          <w:szCs w:val="28"/>
          <w:lang w:eastAsia="ru-RU"/>
        </w:rPr>
      </w:pPr>
    </w:p>
    <w:p w:rsidR="00130862" w:rsidRPr="00130862" w:rsidRDefault="00130862" w:rsidP="00130862">
      <w:pPr>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b/>
          <w:sz w:val="28"/>
          <w:szCs w:val="28"/>
          <w:lang w:eastAsia="ru-RU"/>
        </w:rPr>
        <w:t>Совет Лениногорского муниципального района</w:t>
      </w:r>
    </w:p>
    <w:tbl>
      <w:tblPr>
        <w:tblW w:w="0" w:type="auto"/>
        <w:tblInd w:w="-10" w:type="dxa"/>
        <w:tblLayout w:type="fixed"/>
        <w:tblLook w:val="0000" w:firstRow="0" w:lastRow="0" w:firstColumn="0" w:lastColumn="0" w:noHBand="0" w:noVBand="0"/>
      </w:tblPr>
      <w:tblGrid>
        <w:gridCol w:w="4104"/>
        <w:gridCol w:w="1936"/>
        <w:gridCol w:w="3717"/>
      </w:tblGrid>
      <w:tr w:rsidR="00130862" w:rsidRPr="00130862" w:rsidTr="00130862">
        <w:trPr>
          <w:trHeight w:val="488"/>
        </w:trPr>
        <w:tc>
          <w:tcPr>
            <w:tcW w:w="4104"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Должность</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0"/>
              <w:jc w:val="center"/>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Телефон</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0"/>
              <w:jc w:val="center"/>
              <w:rPr>
                <w:rFonts w:ascii="Calibri" w:eastAsia="Times New Roman" w:hAnsi="Calibri" w:cs="Times New Roman"/>
                <w:lang w:eastAsia="ru-RU"/>
              </w:rPr>
            </w:pPr>
            <w:r w:rsidRPr="00130862">
              <w:rPr>
                <w:rFonts w:ascii="Times New Roman" w:eastAsia="Times New Roman" w:hAnsi="Times New Roman" w:cs="Times New Roman"/>
                <w:sz w:val="28"/>
                <w:szCs w:val="28"/>
                <w:lang w:eastAsia="ru-RU"/>
              </w:rPr>
              <w:t>Электронный адрес</w:t>
            </w:r>
          </w:p>
        </w:tc>
      </w:tr>
      <w:tr w:rsidR="00130862" w:rsidRPr="00130862" w:rsidTr="00130862">
        <w:tc>
          <w:tcPr>
            <w:tcW w:w="4104"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0"/>
              <w:jc w:val="both"/>
              <w:rPr>
                <w:rFonts w:ascii="Times New Roman" w:eastAsia="Times New Roman" w:hAnsi="Times New Roman" w:cs="Times New Roman"/>
                <w:sz w:val="28"/>
                <w:szCs w:val="28"/>
                <w:lang w:eastAsia="ru-RU"/>
              </w:rPr>
            </w:pPr>
            <w:r w:rsidRPr="00130862">
              <w:rPr>
                <w:rFonts w:ascii="Times New Roman" w:eastAsia="Times New Roman" w:hAnsi="Times New Roman" w:cs="Times New Roman"/>
                <w:sz w:val="28"/>
                <w:szCs w:val="28"/>
                <w:lang w:eastAsia="ru-RU"/>
              </w:rPr>
              <w:t xml:space="preserve">Глава </w:t>
            </w:r>
          </w:p>
        </w:tc>
        <w:tc>
          <w:tcPr>
            <w:tcW w:w="1936" w:type="dxa"/>
            <w:tcBorders>
              <w:top w:val="single" w:sz="4" w:space="0" w:color="000000"/>
              <w:left w:val="single" w:sz="4" w:space="0" w:color="000000"/>
              <w:bottom w:val="single" w:sz="4" w:space="0" w:color="000000"/>
            </w:tcBorders>
            <w:shd w:val="clear" w:color="auto" w:fill="auto"/>
          </w:tcPr>
          <w:p w:rsidR="00130862" w:rsidRPr="00130862" w:rsidRDefault="00130862" w:rsidP="00130862">
            <w:pPr>
              <w:spacing w:after="0"/>
              <w:jc w:val="center"/>
              <w:rPr>
                <w:rFonts w:ascii="Times New Roman" w:eastAsia="Times New Roman" w:hAnsi="Times New Roman" w:cs="Times New Roman"/>
                <w:sz w:val="28"/>
                <w:szCs w:val="20"/>
                <w:lang w:val="en-US" w:eastAsia="ru-RU"/>
              </w:rPr>
            </w:pPr>
            <w:r w:rsidRPr="00130862">
              <w:rPr>
                <w:rFonts w:ascii="Times New Roman" w:eastAsia="Times New Roman" w:hAnsi="Times New Roman" w:cs="Times New Roman"/>
                <w:sz w:val="28"/>
                <w:szCs w:val="28"/>
                <w:lang w:eastAsia="ru-RU"/>
              </w:rPr>
              <w:t>5-03-26</w:t>
            </w:r>
          </w:p>
        </w:tc>
        <w:tc>
          <w:tcPr>
            <w:tcW w:w="3717" w:type="dxa"/>
            <w:tcBorders>
              <w:top w:val="single" w:sz="4" w:space="0" w:color="000000"/>
              <w:left w:val="single" w:sz="4" w:space="0" w:color="000000"/>
              <w:bottom w:val="single" w:sz="4" w:space="0" w:color="000000"/>
              <w:right w:val="single" w:sz="4" w:space="0" w:color="000000"/>
            </w:tcBorders>
            <w:shd w:val="clear" w:color="auto" w:fill="auto"/>
          </w:tcPr>
          <w:p w:rsidR="00130862" w:rsidRPr="00130862" w:rsidRDefault="00130862" w:rsidP="00130862">
            <w:pPr>
              <w:spacing w:after="0"/>
              <w:jc w:val="center"/>
              <w:rPr>
                <w:rFonts w:ascii="Calibri" w:eastAsia="Times New Roman" w:hAnsi="Calibri" w:cs="Times New Roman"/>
                <w:lang w:eastAsia="ru-RU"/>
              </w:rPr>
            </w:pPr>
            <w:proofErr w:type="spellStart"/>
            <w:r w:rsidRPr="00130862">
              <w:rPr>
                <w:rFonts w:ascii="Times New Roman" w:eastAsia="Times New Roman" w:hAnsi="Times New Roman" w:cs="Times New Roman"/>
                <w:sz w:val="28"/>
                <w:szCs w:val="20"/>
                <w:lang w:val="en-US" w:eastAsia="ru-RU"/>
              </w:rPr>
              <w:t>Ryagat</w:t>
            </w:r>
            <w:proofErr w:type="spellEnd"/>
            <w:r w:rsidRPr="00130862">
              <w:rPr>
                <w:rFonts w:ascii="Times New Roman" w:eastAsia="Times New Roman" w:hAnsi="Times New Roman" w:cs="Times New Roman"/>
                <w:sz w:val="28"/>
                <w:szCs w:val="20"/>
                <w:lang w:val="en-US" w:eastAsia="ru-RU"/>
              </w:rPr>
              <w:t xml:space="preserve"> </w:t>
            </w:r>
            <w:proofErr w:type="spellStart"/>
            <w:r w:rsidRPr="00130862">
              <w:rPr>
                <w:rFonts w:ascii="Times New Roman" w:eastAsia="Times New Roman" w:hAnsi="Times New Roman" w:cs="Times New Roman"/>
                <w:sz w:val="28"/>
                <w:szCs w:val="20"/>
                <w:lang w:val="en-US" w:eastAsia="ru-RU"/>
              </w:rPr>
              <w:t>Husainov</w:t>
            </w:r>
            <w:proofErr w:type="spellEnd"/>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tatar</w:t>
            </w:r>
            <w:proofErr w:type="spellEnd"/>
            <w:r w:rsidRPr="00130862">
              <w:rPr>
                <w:rFonts w:ascii="Times New Roman" w:eastAsia="Times New Roman" w:hAnsi="Times New Roman" w:cs="Times New Roman"/>
                <w:sz w:val="28"/>
                <w:szCs w:val="20"/>
                <w:lang w:eastAsia="ru-RU"/>
              </w:rPr>
              <w:t>.</w:t>
            </w:r>
            <w:proofErr w:type="spellStart"/>
            <w:r w:rsidRPr="00130862">
              <w:rPr>
                <w:rFonts w:ascii="Times New Roman" w:eastAsia="Times New Roman" w:hAnsi="Times New Roman" w:cs="Times New Roman"/>
                <w:sz w:val="28"/>
                <w:szCs w:val="20"/>
                <w:lang w:val="en-US" w:eastAsia="ru-RU"/>
              </w:rPr>
              <w:t>ru</w:t>
            </w:r>
            <w:proofErr w:type="spellEnd"/>
          </w:p>
        </w:tc>
      </w:tr>
    </w:tbl>
    <w:p w:rsidR="00C17C5A" w:rsidRDefault="00C17C5A" w:rsidP="00130862">
      <w:pPr>
        <w:spacing w:after="0"/>
        <w:jc w:val="both"/>
        <w:rPr>
          <w:rFonts w:ascii="Times New Roman" w:eastAsia="Times New Roman" w:hAnsi="Times New Roman" w:cs="Times New Roman"/>
          <w:sz w:val="28"/>
          <w:szCs w:val="28"/>
          <w:shd w:val="clear" w:color="auto" w:fill="00FF00"/>
          <w:lang w:eastAsia="ru-RU"/>
        </w:rPr>
        <w:sectPr w:rsidR="00C17C5A" w:rsidSect="00130862">
          <w:headerReference w:type="even" r:id="rId137"/>
          <w:headerReference w:type="default" r:id="rId138"/>
          <w:footerReference w:type="even" r:id="rId139"/>
          <w:footerReference w:type="default" r:id="rId140"/>
          <w:headerReference w:type="first" r:id="rId141"/>
          <w:footerReference w:type="first" r:id="rId142"/>
          <w:pgSz w:w="11906" w:h="16838"/>
          <w:pgMar w:top="1134" w:right="1134" w:bottom="1134" w:left="1134" w:header="720" w:footer="720" w:gutter="0"/>
          <w:cols w:space="720"/>
          <w:titlePg/>
          <w:docGrid w:linePitch="600" w:charSpace="36864"/>
        </w:sectPr>
      </w:pPr>
    </w:p>
    <w:p w:rsidR="00D95875" w:rsidRDefault="00D95875" w:rsidP="00D95875">
      <w:pPr>
        <w:spacing w:after="0" w:line="240" w:lineRule="auto"/>
        <w:ind w:left="5954"/>
        <w:jc w:val="center"/>
        <w:rPr>
          <w:rFonts w:ascii="Times New Roman" w:eastAsia="Times New Roman" w:hAnsi="Times New Roman" w:cs="Times New Roman"/>
          <w:sz w:val="24"/>
          <w:szCs w:val="24"/>
          <w:lang w:eastAsia="ru-RU"/>
        </w:rPr>
      </w:pPr>
    </w:p>
    <w:p w:rsidR="00D95875" w:rsidRPr="00DC1F2E" w:rsidRDefault="00D95875" w:rsidP="00C17C5A">
      <w:pPr>
        <w:spacing w:after="0" w:line="240" w:lineRule="auto"/>
        <w:ind w:left="5954" w:right="282"/>
        <w:jc w:val="center"/>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Утвержден</w:t>
      </w:r>
    </w:p>
    <w:p w:rsidR="00D95875" w:rsidRPr="00DC1F2E" w:rsidRDefault="00D95875" w:rsidP="00C17C5A">
      <w:pPr>
        <w:spacing w:after="0" w:line="240" w:lineRule="auto"/>
        <w:ind w:left="5954" w:right="282"/>
        <w:jc w:val="center"/>
        <w:rPr>
          <w:rFonts w:ascii="Times New Roman" w:eastAsia="Times New Roman" w:hAnsi="Times New Roman" w:cs="Times New Roman"/>
          <w:sz w:val="24"/>
          <w:szCs w:val="24"/>
          <w:lang w:eastAsia="ru-RU"/>
        </w:rPr>
      </w:pPr>
    </w:p>
    <w:p w:rsidR="00D95875" w:rsidRPr="00DC1F2E" w:rsidRDefault="00D95875" w:rsidP="00C17C5A">
      <w:pPr>
        <w:spacing w:after="0" w:line="240" w:lineRule="auto"/>
        <w:ind w:left="5670" w:right="282"/>
        <w:jc w:val="both"/>
        <w:rPr>
          <w:rFonts w:ascii="Times New Roman" w:eastAsia="Times New Roman" w:hAnsi="Times New Roman" w:cs="Times New Roman"/>
          <w:sz w:val="24"/>
          <w:szCs w:val="24"/>
          <w:lang w:eastAsia="ru-RU"/>
        </w:rPr>
      </w:pPr>
      <w:r w:rsidRPr="00DC1F2E">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D95875" w:rsidRPr="00DC1F2E" w:rsidRDefault="00D95875" w:rsidP="00C17C5A">
      <w:pPr>
        <w:spacing w:after="0" w:line="240" w:lineRule="auto"/>
        <w:ind w:left="5670" w:right="282"/>
        <w:jc w:val="both"/>
        <w:rPr>
          <w:rFonts w:ascii="Times New Roman" w:eastAsia="Times New Roman" w:hAnsi="Times New Roman" w:cs="Times New Roman"/>
          <w:sz w:val="24"/>
          <w:szCs w:val="24"/>
          <w:lang w:eastAsia="ru-RU"/>
        </w:rPr>
      </w:pPr>
    </w:p>
    <w:p w:rsidR="00531A8A" w:rsidRDefault="006167E2" w:rsidP="006167E2">
      <w:pPr>
        <w:spacing w:after="0" w:line="240" w:lineRule="auto"/>
        <w:ind w:left="5670"/>
        <w:rPr>
          <w:rFonts w:ascii="Times New Roman" w:eastAsia="Times New Roman" w:hAnsi="Times New Roman" w:cs="Times New Roman"/>
          <w:b/>
          <w:sz w:val="28"/>
          <w:szCs w:val="28"/>
          <w:lang w:eastAsia="ru-RU"/>
        </w:rPr>
      </w:pPr>
      <w:r w:rsidRPr="00DC1F2E">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01</w:t>
      </w:r>
      <w:r w:rsidRPr="00DC1F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августа</w:t>
      </w:r>
      <w:r w:rsidRPr="00DC1F2E">
        <w:rPr>
          <w:rFonts w:ascii="Times New Roman" w:eastAsia="Times New Roman" w:hAnsi="Times New Roman" w:cs="Times New Roman"/>
          <w:sz w:val="24"/>
          <w:szCs w:val="24"/>
          <w:lang w:eastAsia="ru-RU"/>
        </w:rPr>
        <w:t xml:space="preserve"> 2019г. № </w:t>
      </w:r>
      <w:r>
        <w:rPr>
          <w:rFonts w:ascii="Times New Roman" w:eastAsia="Times New Roman" w:hAnsi="Times New Roman" w:cs="Times New Roman"/>
          <w:sz w:val="24"/>
          <w:szCs w:val="24"/>
          <w:lang w:eastAsia="ru-RU"/>
        </w:rPr>
        <w:t>1068</w:t>
      </w:r>
    </w:p>
    <w:p w:rsidR="00D95875" w:rsidRPr="00531A8A" w:rsidRDefault="00D95875" w:rsidP="00531A8A">
      <w:pPr>
        <w:spacing w:after="0" w:line="240" w:lineRule="auto"/>
        <w:jc w:val="center"/>
        <w:rPr>
          <w:rFonts w:ascii="Times New Roman" w:eastAsia="Times New Roman" w:hAnsi="Times New Roman" w:cs="Times New Roman"/>
          <w:b/>
          <w:sz w:val="28"/>
          <w:szCs w:val="28"/>
          <w:lang w:eastAsia="ru-RU"/>
        </w:rPr>
      </w:pPr>
    </w:p>
    <w:p w:rsidR="00531A8A" w:rsidRPr="00D95875" w:rsidRDefault="00531A8A" w:rsidP="00531A8A">
      <w:pPr>
        <w:spacing w:after="0" w:line="240" w:lineRule="auto"/>
        <w:jc w:val="center"/>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Административный регламент</w:t>
      </w:r>
    </w:p>
    <w:p w:rsidR="00531A8A" w:rsidRPr="00D95875" w:rsidRDefault="00531A8A" w:rsidP="00531A8A">
      <w:pPr>
        <w:spacing w:after="0" w:line="240" w:lineRule="auto"/>
        <w:jc w:val="center"/>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предоставления муниципальной услуги по предоставлению гражданам</w:t>
      </w:r>
    </w:p>
    <w:p w:rsidR="00531A8A" w:rsidRPr="00D95875" w:rsidRDefault="00531A8A" w:rsidP="00531A8A">
      <w:pPr>
        <w:spacing w:after="0" w:line="240" w:lineRule="auto"/>
        <w:jc w:val="center"/>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жилых помещений в муниципальном жилищном фонде по договорам найма служебного жилого помещения</w:t>
      </w:r>
    </w:p>
    <w:p w:rsidR="00531A8A" w:rsidRPr="00D95875" w:rsidRDefault="00531A8A" w:rsidP="00531A8A">
      <w:pPr>
        <w:widowControl w:val="0"/>
        <w:spacing w:after="0" w:line="240" w:lineRule="auto"/>
        <w:jc w:val="both"/>
        <w:rPr>
          <w:rFonts w:ascii="Times New Roman" w:eastAsia="Times New Roman" w:hAnsi="Times New Roman" w:cs="Times New Roman"/>
          <w:sz w:val="28"/>
          <w:szCs w:val="28"/>
          <w:lang w:eastAsia="ru-RU"/>
        </w:rPr>
      </w:pPr>
    </w:p>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smartTag w:uri="urn:schemas-microsoft-com:office:smarttags" w:element="place">
        <w:r w:rsidRPr="00531A8A">
          <w:rPr>
            <w:rFonts w:ascii="Times New Roman" w:eastAsia="Times New Roman" w:hAnsi="Times New Roman" w:cs="Times New Roman"/>
            <w:b/>
            <w:sz w:val="28"/>
            <w:szCs w:val="28"/>
            <w:lang w:val="en-US" w:eastAsia="ru-RU"/>
          </w:rPr>
          <w:t>I</w:t>
        </w:r>
        <w:r w:rsidRPr="00531A8A">
          <w:rPr>
            <w:rFonts w:ascii="Times New Roman" w:eastAsia="Times New Roman" w:hAnsi="Times New Roman" w:cs="Times New Roman"/>
            <w:b/>
            <w:sz w:val="28"/>
            <w:szCs w:val="28"/>
            <w:lang w:eastAsia="ru-RU"/>
          </w:rPr>
          <w:t>.</w:t>
        </w:r>
      </w:smartTag>
      <w:r w:rsidRPr="00531A8A">
        <w:rPr>
          <w:rFonts w:ascii="Times New Roman" w:eastAsia="Times New Roman" w:hAnsi="Times New Roman" w:cs="Times New Roman"/>
          <w:b/>
          <w:sz w:val="28"/>
          <w:szCs w:val="28"/>
          <w:lang w:eastAsia="ru-RU"/>
        </w:rPr>
        <w:t xml:space="preserve"> Общие положения</w:t>
      </w:r>
    </w:p>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1.1.Настоящий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w:t>
      </w:r>
      <w:r w:rsidRPr="00D95875">
        <w:rPr>
          <w:rFonts w:ascii="Times New Roman" w:eastAsia="Times New Roman" w:hAnsi="Times New Roman" w:cs="Times New Roman"/>
          <w:spacing w:val="1"/>
          <w:sz w:val="28"/>
          <w:szCs w:val="28"/>
          <w:lang w:eastAsia="ru-RU"/>
        </w:rPr>
        <w:t xml:space="preserve"> (далее – муниципальная услуга).</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val="tt-RU" w:eastAsia="ru-RU"/>
        </w:rPr>
        <w:t>1.2.</w:t>
      </w:r>
      <w:r w:rsidRPr="00D95875">
        <w:rPr>
          <w:rFonts w:ascii="Times New Roman" w:eastAsia="Times New Roman" w:hAnsi="Times New Roman" w:cs="Times New Roman"/>
          <w:sz w:val="28"/>
          <w:szCs w:val="28"/>
          <w:lang w:eastAsia="ru-RU"/>
        </w:rPr>
        <w:t xml:space="preserve">Получателями муниципальной услуги являются </w:t>
      </w:r>
      <w:r w:rsidRPr="00D95875">
        <w:rPr>
          <w:rFonts w:ascii="Times New Roman" w:eastAsia="Times New Roman" w:hAnsi="Times New Roman" w:cs="Times New Roman"/>
          <w:spacing w:val="1"/>
          <w:sz w:val="28"/>
          <w:szCs w:val="28"/>
          <w:lang w:eastAsia="ru-RU"/>
        </w:rPr>
        <w:t>г</w:t>
      </w:r>
      <w:r w:rsidRPr="00D95875">
        <w:rPr>
          <w:rFonts w:ascii="Times New Roman" w:eastAsia="Times New Roman" w:hAnsi="Times New Roman" w:cs="Times New Roman"/>
          <w:sz w:val="28"/>
          <w:szCs w:val="28"/>
          <w:lang w:eastAsia="ru-RU"/>
        </w:rPr>
        <w:t>раждане (сотрудники), состоящие на учете в качестве нуждающихся в жилых помещениях по договору найма служебного жилого помещения по месту жительства, а также по месту работы (службы) (далее - заявитель).</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pacing w:val="1"/>
          <w:sz w:val="28"/>
          <w:szCs w:val="28"/>
          <w:lang w:eastAsia="ru-RU"/>
        </w:rPr>
        <w:t>1.3.</w:t>
      </w:r>
      <w:r w:rsidRPr="00D95875">
        <w:rPr>
          <w:rFonts w:ascii="Times New Roman" w:eastAsia="Times New Roman" w:hAnsi="Times New Roman" w:cs="Times New Roman"/>
          <w:sz w:val="28"/>
          <w:szCs w:val="28"/>
          <w:lang w:eastAsia="ru-RU"/>
        </w:rPr>
        <w:t>Муниципальная услуга предоставляется Исполнительным комитетом Лениногорского муниципального района  Республики Татарстан (далее – Исполком).</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1.3.1. Место нахождения: 423250 Республика Татарстан, </w:t>
      </w:r>
      <w:proofErr w:type="spellStart"/>
      <w:r w:rsidRPr="00D95875">
        <w:rPr>
          <w:rFonts w:ascii="Times New Roman" w:eastAsia="Times New Roman" w:hAnsi="Times New Roman" w:cs="Times New Roman"/>
          <w:sz w:val="28"/>
          <w:szCs w:val="28"/>
          <w:lang w:eastAsia="ru-RU"/>
        </w:rPr>
        <w:t>г.Лениногорск</w:t>
      </w:r>
      <w:proofErr w:type="spellEnd"/>
      <w:r w:rsidRPr="00D95875">
        <w:rPr>
          <w:rFonts w:ascii="Times New Roman" w:eastAsia="Times New Roman" w:hAnsi="Times New Roman" w:cs="Times New Roman"/>
          <w:sz w:val="28"/>
          <w:szCs w:val="28"/>
          <w:lang w:eastAsia="ru-RU"/>
        </w:rPr>
        <w:t xml:space="preserve">, </w:t>
      </w:r>
      <w:proofErr w:type="spellStart"/>
      <w:r w:rsidRPr="00D95875">
        <w:rPr>
          <w:rFonts w:ascii="Times New Roman" w:eastAsia="Times New Roman" w:hAnsi="Times New Roman" w:cs="Times New Roman"/>
          <w:sz w:val="28"/>
          <w:szCs w:val="28"/>
          <w:lang w:eastAsia="ru-RU"/>
        </w:rPr>
        <w:t>ул.Шашина</w:t>
      </w:r>
      <w:proofErr w:type="spellEnd"/>
      <w:r w:rsidRPr="00D95875">
        <w:rPr>
          <w:rFonts w:ascii="Times New Roman" w:eastAsia="Times New Roman" w:hAnsi="Times New Roman" w:cs="Times New Roman"/>
          <w:sz w:val="28"/>
          <w:szCs w:val="28"/>
          <w:lang w:eastAsia="ru-RU"/>
        </w:rPr>
        <w:t>, 22.</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График работы: </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понедельник – четверг: с 8.00 до 17.15; </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пятница: с 8.00 до 16.00; </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суббота, воскресенье: выходные дни.</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Справочный телефон (885595) 5-17-41. </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Проход по документам удостоверяющим личность.</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D95875">
        <w:rPr>
          <w:rFonts w:ascii="Times New Roman" w:eastAsia="Times New Roman" w:hAnsi="Times New Roman" w:cs="Times New Roman"/>
          <w:sz w:val="28"/>
          <w:szCs w:val="28"/>
          <w:lang w:val="en-US" w:eastAsia="ru-RU"/>
        </w:rPr>
        <w:t>http</w:t>
      </w:r>
      <w:r w:rsidRPr="00D95875">
        <w:rPr>
          <w:rFonts w:ascii="Times New Roman" w:eastAsia="Times New Roman" w:hAnsi="Times New Roman" w:cs="Times New Roman"/>
          <w:sz w:val="28"/>
          <w:szCs w:val="28"/>
          <w:lang w:eastAsia="ru-RU"/>
        </w:rPr>
        <w:t xml:space="preserve">:// </w:t>
      </w:r>
      <w:hyperlink r:id="rId143" w:history="1">
        <w:r w:rsidRPr="00D95875">
          <w:rPr>
            <w:rFonts w:ascii="Times New Roman" w:eastAsia="Times New Roman" w:hAnsi="Times New Roman" w:cs="Times New Roman"/>
            <w:color w:val="0000FF"/>
            <w:sz w:val="28"/>
            <w:szCs w:val="28"/>
            <w:u w:val="single"/>
            <w:lang w:val="en-US" w:eastAsia="ru-RU"/>
          </w:rPr>
          <w:t>www</w:t>
        </w:r>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leninogorsk</w:t>
        </w:r>
        <w:proofErr w:type="spellEnd"/>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tatar</w:t>
        </w:r>
        <w:proofErr w:type="spellEnd"/>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ru</w:t>
        </w:r>
        <w:proofErr w:type="spellEnd"/>
      </w:hyperlink>
      <w:r w:rsidRPr="00D95875">
        <w:rPr>
          <w:rFonts w:ascii="Times New Roman" w:eastAsia="Times New Roman" w:hAnsi="Times New Roman" w:cs="Times New Roman"/>
          <w:sz w:val="28"/>
          <w:szCs w:val="28"/>
          <w:u w:val="single"/>
          <w:lang w:eastAsia="ru-RU"/>
        </w:rPr>
        <w:t>)</w:t>
      </w:r>
      <w:r w:rsidRPr="00D95875">
        <w:rPr>
          <w:rFonts w:ascii="Times New Roman" w:eastAsia="Times New Roman" w:hAnsi="Times New Roman" w:cs="Times New Roman"/>
          <w:sz w:val="28"/>
          <w:szCs w:val="28"/>
          <w:lang w:eastAsia="ru-RU"/>
        </w:rPr>
        <w:t>.</w:t>
      </w:r>
    </w:p>
    <w:p w:rsidR="00531A8A" w:rsidRPr="00D95875" w:rsidRDefault="00531A8A" w:rsidP="00D9587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Палаты может быть получена: </w:t>
      </w:r>
    </w:p>
    <w:p w:rsidR="00531A8A" w:rsidRPr="00D95875" w:rsidRDefault="00531A8A" w:rsidP="00D9587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w:t>
      </w:r>
    </w:p>
    <w:p w:rsidR="00531A8A" w:rsidRPr="00D95875" w:rsidRDefault="00531A8A" w:rsidP="00D95875">
      <w:pPr>
        <w:tabs>
          <w:tab w:val="left" w:pos="709"/>
        </w:tab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D95875">
        <w:rPr>
          <w:rFonts w:ascii="Times New Roman" w:eastAsia="Times New Roman" w:hAnsi="Times New Roman" w:cs="Times New Roman"/>
          <w:sz w:val="28"/>
          <w:szCs w:val="28"/>
          <w:lang w:val="en-US" w:eastAsia="ru-RU"/>
        </w:rPr>
        <w:t>http</w:t>
      </w:r>
      <w:r w:rsidRPr="00D95875">
        <w:rPr>
          <w:rFonts w:ascii="Times New Roman" w:eastAsia="Times New Roman" w:hAnsi="Times New Roman" w:cs="Times New Roman"/>
          <w:sz w:val="28"/>
          <w:szCs w:val="28"/>
          <w:lang w:eastAsia="ru-RU"/>
        </w:rPr>
        <w:t xml:space="preserve">:// </w:t>
      </w:r>
      <w:hyperlink r:id="rId144" w:history="1">
        <w:r w:rsidRPr="00D95875">
          <w:rPr>
            <w:rFonts w:ascii="Times New Roman" w:eastAsia="Times New Roman" w:hAnsi="Times New Roman" w:cs="Times New Roman"/>
            <w:color w:val="0000FF"/>
            <w:sz w:val="28"/>
            <w:szCs w:val="28"/>
            <w:u w:val="single"/>
            <w:lang w:val="en-US" w:eastAsia="ru-RU"/>
          </w:rPr>
          <w:t>www</w:t>
        </w:r>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leninogorsk</w:t>
        </w:r>
        <w:proofErr w:type="spellEnd"/>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tatar</w:t>
        </w:r>
        <w:proofErr w:type="spellEnd"/>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ru</w:t>
        </w:r>
        <w:proofErr w:type="spellEnd"/>
      </w:hyperlink>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D95875">
        <w:rPr>
          <w:rFonts w:ascii="Times New Roman" w:eastAsia="Times New Roman" w:hAnsi="Times New Roman" w:cs="Times New Roman"/>
          <w:sz w:val="28"/>
          <w:szCs w:val="28"/>
          <w:lang w:val="en-US" w:eastAsia="ru-RU"/>
        </w:rPr>
        <w:t>http</w:t>
      </w:r>
      <w:r w:rsidRPr="00D95875">
        <w:rPr>
          <w:rFonts w:ascii="Times New Roman" w:eastAsia="Times New Roman" w:hAnsi="Times New Roman" w:cs="Times New Roman"/>
          <w:sz w:val="28"/>
          <w:szCs w:val="28"/>
          <w:lang w:eastAsia="ru-RU"/>
        </w:rPr>
        <w:t>:/</w:t>
      </w:r>
      <w:r w:rsidRPr="00D95875">
        <w:rPr>
          <w:rFonts w:ascii="Times New Roman" w:eastAsia="Times New Roman" w:hAnsi="Times New Roman" w:cs="Times New Roman"/>
          <w:sz w:val="28"/>
          <w:szCs w:val="28"/>
          <w:u w:val="single"/>
          <w:lang w:eastAsia="ru-RU"/>
        </w:rPr>
        <w:t xml:space="preserve"> </w:t>
      </w:r>
      <w:hyperlink r:id="rId145" w:history="1">
        <w:r w:rsidRPr="00D95875">
          <w:rPr>
            <w:rFonts w:ascii="Times New Roman" w:eastAsia="Times New Roman" w:hAnsi="Times New Roman" w:cs="Times New Roman"/>
            <w:color w:val="0000FF"/>
            <w:sz w:val="28"/>
            <w:szCs w:val="28"/>
            <w:u w:val="single"/>
            <w:lang w:val="en-US" w:eastAsia="ru-RU"/>
          </w:rPr>
          <w:t>www</w:t>
        </w:r>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leninogorsk</w:t>
        </w:r>
        <w:proofErr w:type="spellEnd"/>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tatar</w:t>
        </w:r>
        <w:proofErr w:type="spellEnd"/>
        <w:r w:rsidRPr="00D95875">
          <w:rPr>
            <w:rFonts w:ascii="Times New Roman" w:eastAsia="Times New Roman" w:hAnsi="Times New Roman" w:cs="Times New Roman"/>
            <w:color w:val="0000FF"/>
            <w:sz w:val="28"/>
            <w:szCs w:val="28"/>
            <w:u w:val="single"/>
            <w:lang w:eastAsia="ru-RU"/>
          </w:rPr>
          <w:t>.</w:t>
        </w:r>
        <w:proofErr w:type="spellStart"/>
        <w:r w:rsidRPr="00D95875">
          <w:rPr>
            <w:rFonts w:ascii="Times New Roman" w:eastAsia="Times New Roman" w:hAnsi="Times New Roman" w:cs="Times New Roman"/>
            <w:color w:val="0000FF"/>
            <w:sz w:val="28"/>
            <w:szCs w:val="28"/>
            <w:u w:val="single"/>
            <w:lang w:val="en-US" w:eastAsia="ru-RU"/>
          </w:rPr>
          <w:t>ru</w:t>
        </w:r>
        <w:proofErr w:type="spellEnd"/>
      </w:hyperlink>
      <w:r w:rsidRPr="00D95875">
        <w:rPr>
          <w:rFonts w:ascii="Times New Roman" w:eastAsia="Times New Roman" w:hAnsi="Times New Roman" w:cs="Times New Roman"/>
          <w:sz w:val="28"/>
          <w:szCs w:val="28"/>
          <w:lang w:eastAsia="ru-RU"/>
        </w:rPr>
        <w:t xml:space="preserve">); </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D95875">
        <w:rPr>
          <w:rFonts w:ascii="Times New Roman" w:eastAsia="Times New Roman" w:hAnsi="Times New Roman" w:cs="Times New Roman"/>
          <w:sz w:val="28"/>
          <w:szCs w:val="28"/>
          <w:lang w:val="en-US" w:eastAsia="ru-RU"/>
        </w:rPr>
        <w:t>http</w:t>
      </w:r>
      <w:r w:rsidRPr="00D95875">
        <w:rPr>
          <w:rFonts w:ascii="Times New Roman" w:eastAsia="Times New Roman" w:hAnsi="Times New Roman" w:cs="Times New Roman"/>
          <w:sz w:val="28"/>
          <w:szCs w:val="28"/>
          <w:lang w:eastAsia="ru-RU"/>
        </w:rPr>
        <w:t xml:space="preserve">:// </w:t>
      </w:r>
      <w:hyperlink r:id="rId146" w:history="1">
        <w:r w:rsidRPr="00D95875">
          <w:rPr>
            <w:rFonts w:ascii="Times New Roman" w:eastAsia="Times New Roman" w:hAnsi="Times New Roman" w:cs="Times New Roman"/>
            <w:sz w:val="28"/>
            <w:szCs w:val="28"/>
            <w:u w:val="single"/>
            <w:lang w:val="en-US" w:eastAsia="ru-RU"/>
          </w:rPr>
          <w:t>www</w:t>
        </w:r>
        <w:r w:rsidRPr="00D95875">
          <w:rPr>
            <w:rFonts w:ascii="Times New Roman" w:eastAsia="Times New Roman" w:hAnsi="Times New Roman" w:cs="Times New Roman"/>
            <w:sz w:val="28"/>
            <w:szCs w:val="28"/>
            <w:u w:val="single"/>
            <w:lang w:eastAsia="ru-RU"/>
          </w:rPr>
          <w:t>.</w:t>
        </w:r>
        <w:proofErr w:type="spellStart"/>
        <w:r w:rsidRPr="00D95875">
          <w:rPr>
            <w:rFonts w:ascii="Times New Roman" w:eastAsia="Times New Roman" w:hAnsi="Times New Roman" w:cs="Times New Roman"/>
            <w:sz w:val="28"/>
            <w:szCs w:val="28"/>
            <w:u w:val="single"/>
            <w:lang w:val="en-US" w:eastAsia="ru-RU"/>
          </w:rPr>
          <w:t>gosuslugi</w:t>
        </w:r>
        <w:proofErr w:type="spellEnd"/>
        <w:r w:rsidRPr="00D95875">
          <w:rPr>
            <w:rFonts w:ascii="Times New Roman" w:eastAsia="Times New Roman" w:hAnsi="Times New Roman" w:cs="Times New Roman"/>
            <w:sz w:val="28"/>
            <w:szCs w:val="28"/>
            <w:u w:val="single"/>
            <w:lang w:eastAsia="ru-RU"/>
          </w:rPr>
          <w:t>.</w:t>
        </w:r>
        <w:proofErr w:type="spellStart"/>
        <w:r w:rsidRPr="00D95875">
          <w:rPr>
            <w:rFonts w:ascii="Times New Roman" w:eastAsia="Times New Roman" w:hAnsi="Times New Roman" w:cs="Times New Roman"/>
            <w:sz w:val="28"/>
            <w:szCs w:val="28"/>
            <w:u w:val="single"/>
            <w:lang w:val="en-US" w:eastAsia="ru-RU"/>
          </w:rPr>
          <w:t>ru</w:t>
        </w:r>
        <w:proofErr w:type="spellEnd"/>
        <w:r w:rsidRPr="00D95875">
          <w:rPr>
            <w:rFonts w:ascii="Times New Roman" w:eastAsia="Times New Roman" w:hAnsi="Times New Roman" w:cs="Times New Roman"/>
            <w:sz w:val="28"/>
            <w:szCs w:val="28"/>
            <w:u w:val="single"/>
            <w:lang w:eastAsia="ru-RU"/>
          </w:rPr>
          <w:t>/</w:t>
        </w:r>
      </w:hyperlink>
      <w:r w:rsidRPr="00D95875">
        <w:rPr>
          <w:rFonts w:ascii="Times New Roman" w:eastAsia="Times New Roman" w:hAnsi="Times New Roman" w:cs="Times New Roman"/>
          <w:sz w:val="28"/>
          <w:szCs w:val="28"/>
          <w:lang w:eastAsia="ru-RU"/>
        </w:rPr>
        <w:t>);</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5) в Исполкоме (Отделе):</w:t>
      </w:r>
    </w:p>
    <w:p w:rsidR="00531A8A" w:rsidRPr="00D95875" w:rsidRDefault="00531A8A" w:rsidP="00D95875">
      <w:pPr>
        <w:tabs>
          <w:tab w:val="left" w:pos="709"/>
        </w:tabs>
        <w:suppressAutoHyphens/>
        <w:spacing w:after="0" w:line="240" w:lineRule="auto"/>
        <w:ind w:firstLine="851"/>
        <w:jc w:val="both"/>
        <w:rPr>
          <w:rFonts w:ascii="Times New Roman" w:eastAsia="Times New Roman" w:hAnsi="Times New Roman" w:cs="Times New Roman"/>
          <w:sz w:val="24"/>
          <w:szCs w:val="28"/>
          <w:lang w:eastAsia="ru-RU"/>
        </w:rPr>
      </w:pPr>
      <w:r w:rsidRPr="00D95875">
        <w:rPr>
          <w:rFonts w:ascii="Times New Roman" w:eastAsia="Times New Roman" w:hAnsi="Times New Roman" w:cs="Times New Roman"/>
          <w:sz w:val="28"/>
          <w:szCs w:val="28"/>
          <w:lang w:eastAsia="ru-RU"/>
        </w:rPr>
        <w:t xml:space="preserve">при устном обращении - лично или по телефону; </w:t>
      </w:r>
    </w:p>
    <w:p w:rsidR="00531A8A" w:rsidRPr="00D95875" w:rsidRDefault="00531A8A" w:rsidP="00D95875">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531A8A" w:rsidRPr="00D95875" w:rsidRDefault="00531A8A" w:rsidP="00D95875">
      <w:pPr>
        <w:widowControl w:val="0"/>
        <w:suppressAutoHyphens/>
        <w:autoSpaceDE w:val="0"/>
        <w:autoSpaceDN w:val="0"/>
        <w:adjustRightInd w:val="0"/>
        <w:spacing w:after="0" w:line="240" w:lineRule="auto"/>
        <w:ind w:firstLine="851"/>
        <w:jc w:val="both"/>
        <w:outlineLvl w:val="0"/>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1.3.4.Информация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1.4. Предоставление муниципальной услуги осуществляется в соответствии с: </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Жилищным кодексом Российской Федерации, утвержденным Федеральным законом от 29.12.2004 №188–ФЗ «О введении в действие Жилищного кодекса Российской Федерации» (далее – ЖК РФ) (Собрание законодательства Российской Федерации, 03.01.2005, №1 (часть 1), статья 14);</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Федеральным законом от 27.07.2010 №210-ФЗ «Об организации предоставления государственных и муниципальных услуг» (далее – Федеральный закон №210-ФЗ) (Собрание законодательства Российской Федерации, 02.08.2010, №31, статья 4179); </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постановлением Правительства Российской Федерации от 26.01.2006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(далее – постановление №42) (Собрание законодательства Российской Федерации, 06.02.2006, №6, статья 697);</w:t>
      </w:r>
    </w:p>
    <w:p w:rsidR="00531A8A" w:rsidRPr="00D95875" w:rsidRDefault="00531A8A" w:rsidP="00D95875">
      <w:pPr>
        <w:shd w:val="clear" w:color="auto" w:fill="FFFFFF"/>
        <w:autoSpaceDE w:val="0"/>
        <w:autoSpaceDN w:val="0"/>
        <w:adjustRightInd w:val="0"/>
        <w:spacing w:after="0" w:line="240" w:lineRule="auto"/>
        <w:ind w:firstLine="851"/>
        <w:jc w:val="both"/>
        <w:outlineLvl w:val="0"/>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(Республика Татарстан, №155-156, 03.08.2004);</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Порядком предоставления жилых помещений специализированного жилищного фонда Республики Татарстану, утвержденным постановлением Кабинета Министров Республики Татарстан от 20.09.2007 №475 (далее – Порядок) (Сборник постановлений и распоряжений Кабинета Министров Республики Татарстан и нормативных актов республиканских органов исполнительной власти, 24.10.2007, №39, ст. 1489);</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Уставом Лениногорского муниципального района Республики Татарстан, принятого Решением Совета Лениногорского муниципального района от 07.12.2016г. № 106 (далее – Устав);</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Положением о Муниципальном казенном учреждении Палата имущественных и земельных отношений муниципального образования Лениногорский муниципальный район Республики Татарстан от 15.11.2016г. №101 (далее – Положение);</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531A8A" w:rsidRPr="00D95875" w:rsidRDefault="00531A8A" w:rsidP="00D95875">
      <w:pPr>
        <w:tabs>
          <w:tab w:val="left" w:pos="600"/>
          <w:tab w:val="left" w:pos="6810"/>
        </w:tab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31A8A" w:rsidRPr="00531A8A"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531A8A" w:rsidRPr="00531A8A" w:rsidRDefault="00531A8A" w:rsidP="00D95875">
      <w:pPr>
        <w:spacing w:after="0" w:line="360" w:lineRule="auto"/>
        <w:ind w:firstLine="851"/>
        <w:rPr>
          <w:rFonts w:ascii="Times New Roman" w:eastAsia="Times New Roman" w:hAnsi="Times New Roman" w:cs="Times New Roman"/>
          <w:sz w:val="28"/>
          <w:szCs w:val="28"/>
          <w:lang w:eastAsia="ru-RU"/>
        </w:rPr>
      </w:pPr>
    </w:p>
    <w:p w:rsidR="00531A8A" w:rsidRPr="00531A8A" w:rsidRDefault="00531A8A" w:rsidP="00531A8A">
      <w:pPr>
        <w:spacing w:after="0" w:line="360" w:lineRule="auto"/>
        <w:rPr>
          <w:rFonts w:ascii="Times New Roman" w:eastAsia="Times New Roman" w:hAnsi="Times New Roman" w:cs="Times New Roman"/>
          <w:sz w:val="28"/>
          <w:szCs w:val="28"/>
          <w:lang w:eastAsia="ru-RU"/>
        </w:rPr>
        <w:sectPr w:rsidR="00531A8A" w:rsidRPr="00531A8A" w:rsidSect="00C17C5A">
          <w:headerReference w:type="even" r:id="rId147"/>
          <w:headerReference w:type="default" r:id="rId148"/>
          <w:headerReference w:type="first" r:id="rId149"/>
          <w:pgSz w:w="11906" w:h="16838"/>
          <w:pgMar w:top="1134" w:right="1134" w:bottom="1134" w:left="1134" w:header="709" w:footer="709" w:gutter="0"/>
          <w:pgNumType w:start="1"/>
          <w:cols w:space="708"/>
          <w:titlePg/>
          <w:docGrid w:linePitch="360"/>
        </w:sectPr>
      </w:pPr>
    </w:p>
    <w:p w:rsidR="00531A8A" w:rsidRPr="00531A8A" w:rsidRDefault="00531A8A" w:rsidP="00531A8A">
      <w:pPr>
        <w:spacing w:after="0" w:line="240" w:lineRule="auto"/>
        <w:jc w:val="center"/>
        <w:rPr>
          <w:rFonts w:ascii="Times New Roman" w:eastAsia="Times New Roman" w:hAnsi="Times New Roman" w:cs="Times New Roman"/>
          <w:b/>
          <w:sz w:val="28"/>
          <w:szCs w:val="24"/>
          <w:lang w:eastAsia="ru-RU"/>
        </w:rPr>
      </w:pPr>
      <w:r w:rsidRPr="00531A8A">
        <w:rPr>
          <w:rFonts w:ascii="Times New Roman" w:eastAsia="Times New Roman" w:hAnsi="Times New Roman" w:cs="Times New Roman"/>
          <w:b/>
          <w:bCs/>
          <w:sz w:val="28"/>
          <w:szCs w:val="28"/>
          <w:lang w:eastAsia="ru-RU"/>
        </w:rPr>
        <w:t xml:space="preserve">2. </w:t>
      </w:r>
      <w:r w:rsidRPr="00531A8A">
        <w:rPr>
          <w:rFonts w:ascii="Times New Roman CYR" w:eastAsia="Times New Roman" w:hAnsi="Times New Roman CYR" w:cs="Times New Roman CYR"/>
          <w:b/>
          <w:bCs/>
          <w:sz w:val="28"/>
          <w:szCs w:val="28"/>
          <w:lang w:eastAsia="ru-RU"/>
        </w:rPr>
        <w:t>Стандарт предоставления муниципальной услуги</w:t>
      </w:r>
    </w:p>
    <w:p w:rsidR="00531A8A" w:rsidRPr="00531A8A" w:rsidRDefault="00531A8A" w:rsidP="00531A8A">
      <w:pPr>
        <w:spacing w:after="0" w:line="288" w:lineRule="auto"/>
        <w:jc w:val="center"/>
        <w:rPr>
          <w:rFonts w:ascii="Times New Roman" w:eastAsia="Times New Roman" w:hAnsi="Times New Roman" w:cs="Times New Roman"/>
          <w:b/>
          <w:sz w:val="28"/>
          <w:szCs w:val="28"/>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8505"/>
        <w:gridCol w:w="2694"/>
      </w:tblGrid>
      <w:tr w:rsidR="00531A8A" w:rsidRPr="00531A8A" w:rsidTr="00897C20">
        <w:trPr>
          <w:tblHeader/>
        </w:trPr>
        <w:tc>
          <w:tcPr>
            <w:tcW w:w="3510" w:type="dxa"/>
            <w:shd w:val="clear" w:color="auto" w:fill="auto"/>
            <w:vAlign w:val="center"/>
          </w:tcPr>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Наименование требования стандарта предоставления муниципальной услуги</w:t>
            </w:r>
          </w:p>
        </w:tc>
        <w:tc>
          <w:tcPr>
            <w:tcW w:w="8505" w:type="dxa"/>
            <w:shd w:val="clear" w:color="auto" w:fill="auto"/>
            <w:vAlign w:val="center"/>
          </w:tcPr>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Содержание требования стандарта</w:t>
            </w:r>
          </w:p>
        </w:tc>
        <w:tc>
          <w:tcPr>
            <w:tcW w:w="2694" w:type="dxa"/>
            <w:shd w:val="clear" w:color="auto" w:fill="auto"/>
            <w:vAlign w:val="center"/>
          </w:tcPr>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 xml:space="preserve">Нормативный акт, устанавливающий муниципальную услугу или требование </w:t>
            </w:r>
          </w:p>
        </w:tc>
      </w:tr>
      <w:tr w:rsidR="00531A8A" w:rsidRPr="00531A8A" w:rsidTr="00897C20">
        <w:trPr>
          <w:trHeight w:val="1018"/>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 Наименование муниципальной услуги</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Предоставление гражданам жилых помещений в муниципальном жилищном фонде по договорам найма служебного жилого помещения</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ЖК РФ;</w:t>
            </w:r>
          </w:p>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постановление №42</w:t>
            </w:r>
          </w:p>
        </w:tc>
      </w:tr>
      <w:tr w:rsidR="00531A8A" w:rsidRPr="00531A8A" w:rsidTr="00897C20">
        <w:trPr>
          <w:trHeight w:val="819"/>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Исполнительный комитет муниципального образования Лениногорский муниципальный район Республики Татарстан </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Положение о Палате</w:t>
            </w:r>
          </w:p>
        </w:tc>
      </w:tr>
      <w:tr w:rsidR="00531A8A" w:rsidRPr="00531A8A" w:rsidTr="00897C20">
        <w:trPr>
          <w:trHeight w:val="718"/>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Распоряжение о предоставлении гражданину жилого помещения по договору найма служебного жилого помещения, договор найма, акт приема-передачи служебного помещения.</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Письмо об отказе в предоставлении муниципальной услуги</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ЖК РФ;</w:t>
            </w:r>
          </w:p>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постановление № 42</w:t>
            </w:r>
          </w:p>
        </w:tc>
      </w:tr>
      <w:tr w:rsidR="00531A8A" w:rsidRPr="00531A8A" w:rsidTr="00897C20">
        <w:trPr>
          <w:trHeight w:val="434"/>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2.4.</w:t>
            </w:r>
            <w:r w:rsidRPr="00531A8A">
              <w:rPr>
                <w:rFonts w:ascii="Times New Roman" w:eastAsia="Times New Roman" w:hAnsi="Times New Roman" w:cs="Times New Roman"/>
                <w:sz w:val="28"/>
                <w:szCs w:val="28"/>
                <w:lang w:val="en-US" w:eastAsia="ru-RU"/>
              </w:rPr>
              <w:t> </w:t>
            </w:r>
            <w:r w:rsidRPr="00531A8A">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8505" w:type="dxa"/>
            <w:shd w:val="clear" w:color="auto" w:fill="auto"/>
          </w:tcPr>
          <w:p w:rsidR="00531A8A" w:rsidRPr="00531A8A" w:rsidRDefault="00531A8A" w:rsidP="00531A8A">
            <w:pPr>
              <w:suppressAutoHyphens/>
              <w:spacing w:after="0" w:line="240" w:lineRule="auto"/>
              <w:contextualSpacing/>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Издание распоряжения в течение 13 дней</w:t>
            </w:r>
            <w:r w:rsidRPr="00531A8A">
              <w:rPr>
                <w:rFonts w:ascii="Times New Roman" w:eastAsia="Times New Roman" w:hAnsi="Times New Roman" w:cs="Times New Roman"/>
                <w:sz w:val="28"/>
                <w:szCs w:val="28"/>
                <w:vertAlign w:val="superscript"/>
                <w:lang w:eastAsia="ru-RU"/>
              </w:rPr>
              <w:footnoteReference w:id="5"/>
            </w:r>
            <w:r w:rsidRPr="00531A8A">
              <w:rPr>
                <w:rFonts w:ascii="Times New Roman" w:eastAsia="Times New Roman" w:hAnsi="Times New Roman" w:cs="Times New Roman"/>
                <w:sz w:val="28"/>
                <w:szCs w:val="28"/>
                <w:lang w:eastAsia="ru-RU"/>
              </w:rPr>
              <w:t xml:space="preserve"> с момента поступления заявления.</w:t>
            </w:r>
          </w:p>
          <w:p w:rsidR="00531A8A" w:rsidRPr="00531A8A" w:rsidRDefault="00531A8A" w:rsidP="00531A8A">
            <w:pPr>
              <w:suppressAutoHyphens/>
              <w:spacing w:after="0" w:line="240" w:lineRule="auto"/>
              <w:contextualSpacing/>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Заключение договора в течение трех рабочих дней с момента издания распоряжения.</w:t>
            </w:r>
          </w:p>
          <w:p w:rsidR="00531A8A" w:rsidRPr="00531A8A" w:rsidRDefault="00531A8A" w:rsidP="00531A8A">
            <w:pPr>
              <w:suppressAutoHyphens/>
              <w:spacing w:after="0" w:line="240" w:lineRule="auto"/>
              <w:contextualSpacing/>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Приостановление срока предоставления муниципальной услуги не предусмотрено</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sz w:val="28"/>
                <w:szCs w:val="28"/>
                <w:lang w:eastAsia="ru-RU"/>
              </w:rPr>
            </w:pPr>
          </w:p>
        </w:tc>
      </w:tr>
      <w:tr w:rsidR="00531A8A" w:rsidRPr="00531A8A" w:rsidTr="00897C20">
        <w:trPr>
          <w:trHeight w:val="349"/>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2.5.</w:t>
            </w:r>
            <w:r w:rsidRPr="00531A8A">
              <w:rPr>
                <w:rFonts w:ascii="Times New Roman" w:eastAsia="Times New Roman" w:hAnsi="Times New Roman" w:cs="Times New Roman"/>
                <w:sz w:val="28"/>
                <w:szCs w:val="28"/>
                <w:lang w:val="en-US" w:eastAsia="ru-RU"/>
              </w:rPr>
              <w:t> </w:t>
            </w:r>
            <w:r w:rsidRPr="00531A8A">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color w:val="000000"/>
                <w:sz w:val="28"/>
                <w:szCs w:val="28"/>
                <w:lang w:eastAsia="ru-RU"/>
              </w:rPr>
              <w:t>1) Заявление;</w:t>
            </w:r>
          </w:p>
          <w:p w:rsidR="00531A8A" w:rsidRPr="00531A8A" w:rsidRDefault="00531A8A" w:rsidP="00531A8A">
            <w:pPr>
              <w:suppressAutoHyphens/>
              <w:spacing w:after="0" w:line="240" w:lineRule="auto"/>
              <w:jc w:val="both"/>
              <w:rPr>
                <w:rFonts w:ascii="Times New Roman" w:eastAsia="Times New Roman" w:hAnsi="Times New Roman" w:cs="Times New Roman"/>
                <w:color w:val="000000"/>
                <w:sz w:val="28"/>
                <w:szCs w:val="28"/>
                <w:lang w:val="tt-RU" w:eastAsia="ru-RU"/>
              </w:rPr>
            </w:pPr>
            <w:r w:rsidRPr="00531A8A">
              <w:rPr>
                <w:rFonts w:ascii="Times New Roman" w:eastAsia="Times New Roman" w:hAnsi="Times New Roman" w:cs="Times New Roman"/>
                <w:color w:val="000000"/>
                <w:sz w:val="28"/>
                <w:szCs w:val="28"/>
                <w:lang w:eastAsia="ru-RU"/>
              </w:rPr>
              <w:t xml:space="preserve">2) Документы необходимые для рассмотрения вопроса </w:t>
            </w:r>
            <w:r w:rsidRPr="00531A8A">
              <w:rPr>
                <w:rFonts w:ascii="Times New Roman" w:eastAsia="Times New Roman" w:hAnsi="Times New Roman" w:cs="Times New Roman"/>
                <w:sz w:val="28"/>
                <w:szCs w:val="28"/>
                <w:lang w:eastAsia="ru-RU"/>
              </w:rPr>
              <w:t>о предоставлении гражданину (сотруднику) жилого помещения по договору найма служебного жилого помещения</w:t>
            </w:r>
            <w:r w:rsidRPr="00531A8A">
              <w:rPr>
                <w:rFonts w:ascii="Times New Roman" w:eastAsia="Times New Roman" w:hAnsi="Times New Roman" w:cs="Times New Roman"/>
                <w:color w:val="000000"/>
                <w:sz w:val="28"/>
                <w:szCs w:val="28"/>
                <w:lang w:eastAsia="ru-RU"/>
              </w:rPr>
              <w:t xml:space="preserve"> </w:t>
            </w:r>
            <w:r w:rsidRPr="00531A8A">
              <w:rPr>
                <w:rFonts w:ascii="Times New Roman" w:eastAsia="Times New Roman" w:hAnsi="Times New Roman" w:cs="Times New Roman"/>
                <w:color w:val="000000"/>
                <w:sz w:val="28"/>
                <w:szCs w:val="28"/>
                <w:lang w:val="tt-RU" w:eastAsia="ru-RU"/>
              </w:rPr>
              <w:t>(</w:t>
            </w:r>
            <w:r w:rsidRPr="00531A8A">
              <w:rPr>
                <w:rFonts w:ascii="Times New Roman" w:eastAsia="Times New Roman" w:hAnsi="Times New Roman" w:cs="Times New Roman"/>
                <w:color w:val="000000"/>
                <w:sz w:val="28"/>
                <w:szCs w:val="28"/>
                <w:lang w:eastAsia="ru-RU"/>
              </w:rPr>
              <w:t>приложение</w:t>
            </w:r>
            <w:r w:rsidRPr="00531A8A">
              <w:rPr>
                <w:rFonts w:ascii="Times New Roman" w:eastAsia="Times New Roman" w:hAnsi="Times New Roman" w:cs="Times New Roman"/>
                <w:color w:val="000000"/>
                <w:sz w:val="28"/>
                <w:szCs w:val="28"/>
                <w:lang w:val="tt-RU" w:eastAsia="ru-RU"/>
              </w:rPr>
              <w:t xml:space="preserve"> </w:t>
            </w:r>
            <w:r w:rsidRPr="00531A8A">
              <w:rPr>
                <w:rFonts w:ascii="Times New Roman" w:eastAsia="Times New Roman" w:hAnsi="Times New Roman" w:cs="Times New Roman"/>
                <w:color w:val="000000"/>
                <w:sz w:val="28"/>
                <w:szCs w:val="28"/>
                <w:lang w:eastAsia="ru-RU"/>
              </w:rPr>
              <w:t>№2</w:t>
            </w:r>
            <w:r w:rsidRPr="00531A8A">
              <w:rPr>
                <w:rFonts w:ascii="Times New Roman" w:eastAsia="Times New Roman" w:hAnsi="Times New Roman" w:cs="Times New Roman"/>
                <w:color w:val="000000"/>
                <w:sz w:val="28"/>
                <w:szCs w:val="28"/>
                <w:lang w:val="tt-RU" w:eastAsia="ru-RU"/>
              </w:rPr>
              <w:t>).</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почтовым отправлением.</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color w:val="000000"/>
                <w:sz w:val="28"/>
                <w:szCs w:val="28"/>
                <w:lang w:eastAsia="ru-RU"/>
              </w:rPr>
              <w:t>Пункт 2.2 постановления №475</w:t>
            </w:r>
          </w:p>
        </w:tc>
      </w:tr>
      <w:tr w:rsidR="00531A8A" w:rsidRPr="00531A8A" w:rsidTr="00897C20">
        <w:trPr>
          <w:trHeight w:val="1088"/>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531A8A">
              <w:rPr>
                <w:rFonts w:ascii="Times New Roman" w:eastAsia="Times New Roman" w:hAnsi="Times New Roman" w:cs="Times New Roman"/>
                <w:sz w:val="20"/>
                <w:szCs w:val="20"/>
                <w:lang w:eastAsia="ru-RU"/>
              </w:rPr>
              <w:t xml:space="preserve">, </w:t>
            </w:r>
            <w:r w:rsidRPr="00531A8A">
              <w:rPr>
                <w:rFonts w:ascii="Times New Roman" w:eastAsia="Times New Roman" w:hAnsi="Times New Roman" w:cs="Times New Roman"/>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color w:val="000000"/>
                <w:sz w:val="28"/>
                <w:szCs w:val="28"/>
                <w:lang w:eastAsia="ru-RU"/>
              </w:rPr>
              <w:t>В рамках межведомственного взаимодействия:</w:t>
            </w:r>
          </w:p>
          <w:p w:rsidR="00531A8A" w:rsidRPr="00531A8A" w:rsidRDefault="00531A8A" w:rsidP="00531A8A">
            <w:pPr>
              <w:suppressAutoHyphens/>
              <w:spacing w:after="0" w:line="240" w:lineRule="auto"/>
              <w:jc w:val="both"/>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color w:val="000000"/>
                <w:sz w:val="28"/>
                <w:szCs w:val="28"/>
                <w:lang w:eastAsia="ru-RU"/>
              </w:rPr>
              <w:t xml:space="preserve">1) Выписка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w:t>
            </w:r>
            <w:r w:rsidRPr="00531A8A">
              <w:rPr>
                <w:rFonts w:ascii="Times New Roman" w:eastAsia="Times New Roman" w:hAnsi="Times New Roman" w:cs="Times New Roman"/>
                <w:sz w:val="28"/>
                <w:szCs w:val="28"/>
                <w:lang w:eastAsia="ru-RU"/>
              </w:rPr>
              <w:t>заявителя, членов его семьи и всех граждан, зарегистрированных вместе с ними</w:t>
            </w:r>
            <w:r w:rsidRPr="00531A8A">
              <w:rPr>
                <w:rFonts w:ascii="Times New Roman" w:eastAsia="Times New Roman" w:hAnsi="Times New Roman" w:cs="Times New Roman"/>
                <w:color w:val="000000"/>
                <w:sz w:val="28"/>
                <w:szCs w:val="28"/>
                <w:lang w:eastAsia="ru-RU"/>
              </w:rPr>
              <w:t>.</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531A8A" w:rsidRPr="00531A8A" w:rsidRDefault="00531A8A" w:rsidP="00531A8A">
            <w:pPr>
              <w:suppressAutoHyphens/>
              <w:spacing w:after="0" w:line="240" w:lineRule="auto"/>
              <w:jc w:val="both"/>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color w:val="000000"/>
                <w:sz w:val="28"/>
                <w:szCs w:val="28"/>
                <w:lang w:eastAsia="ru-RU"/>
              </w:rPr>
              <w:t>ПКМ 475</w:t>
            </w: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val="tt-RU" w:eastAsia="ru-RU"/>
              </w:rPr>
              <w:t>2.7. </w:t>
            </w:r>
            <w:r w:rsidRPr="00531A8A">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color w:val="000000"/>
                <w:sz w:val="28"/>
                <w:szCs w:val="28"/>
                <w:lang w:eastAsia="ru-RU"/>
              </w:rPr>
              <w:t>Согласование муниципальной услуги не требуется</w:t>
            </w:r>
          </w:p>
        </w:tc>
        <w:tc>
          <w:tcPr>
            <w:tcW w:w="2694" w:type="dxa"/>
            <w:shd w:val="clear" w:color="auto" w:fill="auto"/>
          </w:tcPr>
          <w:p w:rsidR="00531A8A" w:rsidRPr="00531A8A" w:rsidRDefault="00531A8A" w:rsidP="00531A8A">
            <w:pPr>
              <w:suppressAutoHyphens/>
              <w:spacing w:after="0" w:line="240" w:lineRule="auto"/>
              <w:jc w:val="center"/>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1) Подача документов ненадлежащим лицом;</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0"/>
                <w:lang w:eastAsia="ru-RU"/>
              </w:rPr>
              <w:t>4) Представление документов в ненадлежащий орган</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p>
        </w:tc>
      </w:tr>
      <w:tr w:rsidR="00531A8A" w:rsidRPr="00531A8A" w:rsidTr="00897C20">
        <w:trPr>
          <w:trHeight w:val="90"/>
        </w:trPr>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2.9.</w:t>
            </w:r>
            <w:r w:rsidRPr="00531A8A">
              <w:rPr>
                <w:rFonts w:ascii="Times New Roman" w:eastAsia="Times New Roman" w:hAnsi="Times New Roman" w:cs="Times New Roman"/>
                <w:sz w:val="28"/>
                <w:szCs w:val="28"/>
                <w:lang w:val="en-US" w:eastAsia="ru-RU"/>
              </w:rPr>
              <w:t> </w:t>
            </w:r>
            <w:r w:rsidRPr="00531A8A">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8505" w:type="dxa"/>
            <w:shd w:val="clear" w:color="auto" w:fill="auto"/>
          </w:tcPr>
          <w:p w:rsidR="00531A8A" w:rsidRPr="00531A8A" w:rsidRDefault="00531A8A" w:rsidP="00531A8A">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Перечень оснований для отказа в предоставлении муниципальной услуги:</w:t>
            </w:r>
          </w:p>
          <w:p w:rsidR="00531A8A" w:rsidRPr="00531A8A" w:rsidRDefault="00531A8A" w:rsidP="00531A8A">
            <w:pPr>
              <w:widowControl w:val="0"/>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w:t>
            </w:r>
            <w:r w:rsidRPr="00531A8A">
              <w:rPr>
                <w:rFonts w:ascii="Times New Roman" w:eastAsia="Times New Roman" w:hAnsi="Times New Roman" w:cs="Times New Roman"/>
                <w:sz w:val="28"/>
                <w:szCs w:val="28"/>
                <w:lang w:val="en-US" w:eastAsia="ru-RU"/>
              </w:rPr>
              <w:t> </w:t>
            </w:r>
            <w:r w:rsidRPr="00531A8A">
              <w:rPr>
                <w:rFonts w:ascii="Times New Roman" w:eastAsia="Times New Roman" w:hAnsi="Times New Roman" w:cs="Times New Roman"/>
                <w:sz w:val="28"/>
                <w:szCs w:val="28"/>
                <w:lang w:eastAsia="ru-RU"/>
              </w:rPr>
              <w:t>Обеспечение жильем получателя услуги более учетной нормы.</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3) Намеренное ухудшение жилищных условий в течение последних пяти лет.</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4) Выезд на другое постоянное место жительства.</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5) Истечение срока действия трудового договора (контракта).</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6) Окончание срока службы.</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7) Истечение срока пребывания на выборной должности</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505" w:type="dxa"/>
            <w:shd w:val="clear" w:color="auto" w:fill="auto"/>
          </w:tcPr>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2694" w:type="dxa"/>
            <w:shd w:val="clear" w:color="auto" w:fill="auto"/>
          </w:tcPr>
          <w:p w:rsidR="00531A8A" w:rsidRPr="00531A8A" w:rsidRDefault="00531A8A" w:rsidP="00531A8A">
            <w:pPr>
              <w:suppressAutoHyphens/>
              <w:spacing w:after="0" w:line="240" w:lineRule="auto"/>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8505" w:type="dxa"/>
            <w:shd w:val="clear" w:color="auto" w:fill="auto"/>
          </w:tcPr>
          <w:p w:rsidR="00531A8A" w:rsidRPr="00531A8A" w:rsidRDefault="00531A8A" w:rsidP="00531A8A">
            <w:pPr>
              <w:tabs>
                <w:tab w:val="left" w:pos="0"/>
              </w:tabs>
              <w:suppressAutoHyphen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531A8A">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2694" w:type="dxa"/>
            <w:shd w:val="clear" w:color="auto" w:fill="auto"/>
          </w:tcPr>
          <w:p w:rsidR="00531A8A" w:rsidRPr="00531A8A" w:rsidRDefault="00531A8A" w:rsidP="00531A8A">
            <w:pPr>
              <w:suppressAutoHyphens/>
              <w:spacing w:after="0" w:line="240" w:lineRule="auto"/>
              <w:jc w:val="center"/>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8505" w:type="dxa"/>
            <w:shd w:val="clear" w:color="auto" w:fill="auto"/>
          </w:tcPr>
          <w:p w:rsidR="00531A8A" w:rsidRPr="00531A8A" w:rsidRDefault="00531A8A" w:rsidP="00531A8A">
            <w:pPr>
              <w:spacing w:after="0" w:line="240" w:lineRule="auto"/>
              <w:jc w:val="both"/>
              <w:rPr>
                <w:rFonts w:ascii="Times New Roman CYR" w:eastAsia="Times New Roman" w:hAnsi="Times New Roman CYR" w:cs="Times New Roman CYR"/>
                <w:sz w:val="28"/>
                <w:szCs w:val="28"/>
                <w:lang w:eastAsia="ru-RU"/>
              </w:rPr>
            </w:pPr>
            <w:r w:rsidRPr="00531A8A">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2694" w:type="dxa"/>
            <w:shd w:val="clear" w:color="auto" w:fill="auto"/>
          </w:tcPr>
          <w:p w:rsidR="00531A8A" w:rsidRPr="00531A8A" w:rsidRDefault="00531A8A" w:rsidP="00531A8A">
            <w:pPr>
              <w:suppressAutoHyphens/>
              <w:spacing w:after="0" w:line="240" w:lineRule="auto"/>
              <w:jc w:val="center"/>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505" w:type="dxa"/>
            <w:shd w:val="clear" w:color="auto" w:fill="auto"/>
          </w:tcPr>
          <w:p w:rsidR="00531A8A" w:rsidRPr="00531A8A" w:rsidRDefault="00531A8A" w:rsidP="00531A8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531A8A" w:rsidRPr="00531A8A" w:rsidRDefault="00531A8A" w:rsidP="00531A8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694" w:type="dxa"/>
            <w:shd w:val="clear" w:color="auto" w:fill="auto"/>
          </w:tcPr>
          <w:p w:rsidR="00531A8A" w:rsidRPr="00531A8A" w:rsidRDefault="00531A8A" w:rsidP="00531A8A">
            <w:pPr>
              <w:suppressAutoHyphens/>
              <w:spacing w:after="0" w:line="240" w:lineRule="auto"/>
              <w:jc w:val="center"/>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2.15. Показатели доступности и качества муниципальной услуги,</w:t>
            </w:r>
            <w:r w:rsidRPr="00531A8A">
              <w:rPr>
                <w:rFonts w:ascii="Times New Roman" w:eastAsia="Times New Roman" w:hAnsi="Times New Roman" w:cs="Times New Roman"/>
                <w:sz w:val="20"/>
                <w:szCs w:val="20"/>
                <w:lang w:eastAsia="ru-RU"/>
              </w:rPr>
              <w:t xml:space="preserve"> </w:t>
            </w:r>
            <w:r w:rsidRPr="00531A8A">
              <w:rPr>
                <w:rFonts w:ascii="Times New Roman" w:eastAsia="Times New Roman" w:hAnsi="Times New Roman" w:cs="Times New Roman"/>
                <w:sz w:val="28"/>
                <w:szCs w:val="28"/>
                <w:lang w:eastAsia="ru-RU"/>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8505" w:type="dxa"/>
            <w:shd w:val="clear" w:color="auto" w:fill="auto"/>
          </w:tcPr>
          <w:p w:rsidR="00531A8A" w:rsidRPr="00531A8A" w:rsidRDefault="00531A8A" w:rsidP="00531A8A">
            <w:pPr>
              <w:autoSpaceDE w:val="0"/>
              <w:autoSpaceDN w:val="0"/>
              <w:adjustRightInd w:val="0"/>
              <w:spacing w:after="0" w:line="240" w:lineRule="auto"/>
              <w:jc w:val="both"/>
              <w:rPr>
                <w:rFonts w:ascii="Times New Roman" w:eastAsia="Calibri" w:hAnsi="Times New Roman" w:cs="Times New Roman"/>
                <w:sz w:val="28"/>
                <w:szCs w:val="28"/>
                <w:lang w:eastAsia="ru-RU"/>
              </w:rPr>
            </w:pPr>
            <w:r w:rsidRPr="00531A8A">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расположенность помещения Палаты в зоне доступности общественного транспорта;</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очередей при приеме и выдаче документов заявителям;</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нарушений сроков предоставления муниципальной услуги;</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531A8A" w:rsidRPr="00531A8A" w:rsidRDefault="00531A8A" w:rsidP="00531A8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531A8A">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на Едином портале государственных и муниципальных услуг, в МФЦ</w:t>
            </w:r>
          </w:p>
        </w:tc>
        <w:tc>
          <w:tcPr>
            <w:tcW w:w="2694" w:type="dxa"/>
            <w:shd w:val="clear" w:color="auto" w:fill="auto"/>
          </w:tcPr>
          <w:p w:rsidR="00531A8A" w:rsidRPr="00531A8A" w:rsidRDefault="00531A8A" w:rsidP="00531A8A">
            <w:pPr>
              <w:suppressAutoHyphens/>
              <w:spacing w:after="0" w:line="240" w:lineRule="auto"/>
              <w:jc w:val="center"/>
              <w:rPr>
                <w:rFonts w:ascii="Times New Roman" w:eastAsia="Times New Roman" w:hAnsi="Times New Roman" w:cs="Times New Roman"/>
                <w:color w:val="000000"/>
                <w:sz w:val="28"/>
                <w:szCs w:val="28"/>
                <w:lang w:eastAsia="ru-RU"/>
              </w:rPr>
            </w:pPr>
          </w:p>
        </w:tc>
      </w:tr>
      <w:tr w:rsidR="00531A8A" w:rsidRPr="00531A8A" w:rsidTr="00897C20">
        <w:tc>
          <w:tcPr>
            <w:tcW w:w="3510" w:type="dxa"/>
            <w:shd w:val="clear" w:color="auto" w:fill="auto"/>
          </w:tcPr>
          <w:p w:rsidR="00531A8A" w:rsidRPr="00531A8A" w:rsidRDefault="00531A8A" w:rsidP="00D95875">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2.16.</w:t>
            </w:r>
            <w:r w:rsidRPr="00531A8A">
              <w:rPr>
                <w:rFonts w:ascii="Times New Roman" w:eastAsia="Times New Roman" w:hAnsi="Times New Roman" w:cs="Times New Roman"/>
                <w:sz w:val="28"/>
                <w:szCs w:val="28"/>
                <w:lang w:val="en-US" w:eastAsia="ru-RU"/>
              </w:rPr>
              <w:t> </w:t>
            </w:r>
            <w:r w:rsidRPr="00531A8A">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8505" w:type="dxa"/>
            <w:shd w:val="clear" w:color="auto" w:fill="auto"/>
          </w:tcPr>
          <w:p w:rsidR="00531A8A" w:rsidRPr="00531A8A" w:rsidRDefault="00531A8A" w:rsidP="00531A8A">
            <w:pPr>
              <w:tabs>
                <w:tab w:val="left" w:pos="709"/>
              </w:tabs>
              <w:suppressAutoHyphens/>
              <w:spacing w:after="0" w:line="240" w:lineRule="auto"/>
              <w:jc w:val="both"/>
              <w:rPr>
                <w:rFonts w:ascii="Times New Roman CYR" w:eastAsia="Times New Roman" w:hAnsi="Times New Roman CYR" w:cs="Times New Roman CYR"/>
                <w:sz w:val="28"/>
                <w:szCs w:val="28"/>
                <w:lang w:eastAsia="ru-RU"/>
              </w:rPr>
            </w:pPr>
            <w:r w:rsidRPr="00531A8A">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531A8A">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531A8A">
              <w:rPr>
                <w:rFonts w:ascii="Times New Roman" w:eastAsia="Times New Roman" w:hAnsi="Times New Roman" w:cs="Times New Roman"/>
                <w:sz w:val="28"/>
                <w:szCs w:val="28"/>
                <w:lang w:val="en-US" w:eastAsia="ru-RU"/>
              </w:rPr>
              <w:t>http</w:t>
            </w:r>
            <w:r w:rsidRPr="00531A8A">
              <w:rPr>
                <w:rFonts w:ascii="Times New Roman" w:eastAsia="Times New Roman" w:hAnsi="Times New Roman" w:cs="Times New Roman"/>
                <w:sz w:val="28"/>
                <w:szCs w:val="28"/>
                <w:lang w:eastAsia="ru-RU"/>
              </w:rPr>
              <w:t>://u</w:t>
            </w:r>
            <w:proofErr w:type="spellStart"/>
            <w:r w:rsidRPr="00531A8A">
              <w:rPr>
                <w:rFonts w:ascii="Times New Roman" w:eastAsia="Times New Roman" w:hAnsi="Times New Roman" w:cs="Times New Roman"/>
                <w:sz w:val="28"/>
                <w:szCs w:val="28"/>
                <w:lang w:val="en-US" w:eastAsia="ru-RU"/>
              </w:rPr>
              <w:t>slugi</w:t>
            </w:r>
            <w:proofErr w:type="spellEnd"/>
            <w:r w:rsidRPr="00531A8A">
              <w:rPr>
                <w:rFonts w:ascii="Times New Roman" w:eastAsia="Times New Roman" w:hAnsi="Times New Roman" w:cs="Times New Roman"/>
                <w:sz w:val="28"/>
                <w:szCs w:val="28"/>
                <w:lang w:eastAsia="ru-RU"/>
              </w:rPr>
              <w:t xml:space="preserve">. </w:t>
            </w:r>
            <w:hyperlink r:id="rId150" w:history="1">
              <w:r w:rsidRPr="00531A8A">
                <w:rPr>
                  <w:rFonts w:ascii="Times New Roman" w:eastAsia="Times New Roman" w:hAnsi="Times New Roman" w:cs="Times New Roman"/>
                  <w:sz w:val="28"/>
                  <w:szCs w:val="28"/>
                  <w:u w:val="single"/>
                  <w:lang w:val="en-US" w:eastAsia="ru-RU"/>
                </w:rPr>
                <w:t>tatar</w:t>
              </w:r>
              <w:r w:rsidRPr="00531A8A">
                <w:rPr>
                  <w:rFonts w:ascii="Times New Roman" w:eastAsia="Times New Roman" w:hAnsi="Times New Roman" w:cs="Times New Roman"/>
                  <w:sz w:val="28"/>
                  <w:szCs w:val="28"/>
                  <w:u w:val="single"/>
                  <w:lang w:eastAsia="ru-RU"/>
                </w:rPr>
                <w:t>.</w:t>
              </w:r>
              <w:r w:rsidRPr="00531A8A">
                <w:rPr>
                  <w:rFonts w:ascii="Times New Roman" w:eastAsia="Times New Roman" w:hAnsi="Times New Roman" w:cs="Times New Roman"/>
                  <w:sz w:val="28"/>
                  <w:szCs w:val="28"/>
                  <w:u w:val="single"/>
                  <w:lang w:val="en-US" w:eastAsia="ru-RU"/>
                </w:rPr>
                <w:t>ru</w:t>
              </w:r>
            </w:hyperlink>
            <w:r w:rsidRPr="00531A8A">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531A8A">
              <w:rPr>
                <w:rFonts w:ascii="Times New Roman" w:eastAsia="Times New Roman" w:hAnsi="Times New Roman" w:cs="Times New Roman"/>
                <w:sz w:val="28"/>
                <w:szCs w:val="28"/>
                <w:lang w:val="en-US" w:eastAsia="ru-RU"/>
              </w:rPr>
              <w:t>http</w:t>
            </w:r>
            <w:r w:rsidRPr="00531A8A">
              <w:rPr>
                <w:rFonts w:ascii="Times New Roman" w:eastAsia="Times New Roman" w:hAnsi="Times New Roman" w:cs="Times New Roman"/>
                <w:sz w:val="28"/>
                <w:szCs w:val="28"/>
                <w:lang w:eastAsia="ru-RU"/>
              </w:rPr>
              <w:t xml:space="preserve">:// </w:t>
            </w:r>
            <w:hyperlink r:id="rId151" w:history="1">
              <w:r w:rsidRPr="00531A8A">
                <w:rPr>
                  <w:rFonts w:ascii="Times New Roman" w:eastAsia="Times New Roman" w:hAnsi="Times New Roman" w:cs="Times New Roman"/>
                  <w:sz w:val="28"/>
                  <w:szCs w:val="28"/>
                  <w:u w:val="single"/>
                  <w:lang w:val="en-US" w:eastAsia="ru-RU"/>
                </w:rPr>
                <w:t>www</w:t>
              </w:r>
              <w:r w:rsidRPr="00531A8A">
                <w:rPr>
                  <w:rFonts w:ascii="Times New Roman" w:eastAsia="Times New Roman" w:hAnsi="Times New Roman" w:cs="Times New Roman"/>
                  <w:sz w:val="28"/>
                  <w:szCs w:val="28"/>
                  <w:u w:val="single"/>
                  <w:lang w:eastAsia="ru-RU"/>
                </w:rPr>
                <w:t>.</w:t>
              </w:r>
              <w:proofErr w:type="spellStart"/>
              <w:r w:rsidRPr="00531A8A">
                <w:rPr>
                  <w:rFonts w:ascii="Times New Roman" w:eastAsia="Times New Roman" w:hAnsi="Times New Roman" w:cs="Times New Roman"/>
                  <w:sz w:val="28"/>
                  <w:szCs w:val="28"/>
                  <w:u w:val="single"/>
                  <w:lang w:val="en-US" w:eastAsia="ru-RU"/>
                </w:rPr>
                <w:t>gosuslugi</w:t>
              </w:r>
              <w:proofErr w:type="spellEnd"/>
              <w:r w:rsidRPr="00531A8A">
                <w:rPr>
                  <w:rFonts w:ascii="Times New Roman" w:eastAsia="Times New Roman" w:hAnsi="Times New Roman" w:cs="Times New Roman"/>
                  <w:sz w:val="28"/>
                  <w:szCs w:val="28"/>
                  <w:u w:val="single"/>
                  <w:lang w:eastAsia="ru-RU"/>
                </w:rPr>
                <w:t>.</w:t>
              </w:r>
              <w:proofErr w:type="spellStart"/>
              <w:r w:rsidRPr="00531A8A">
                <w:rPr>
                  <w:rFonts w:ascii="Times New Roman" w:eastAsia="Times New Roman" w:hAnsi="Times New Roman" w:cs="Times New Roman"/>
                  <w:sz w:val="28"/>
                  <w:szCs w:val="28"/>
                  <w:u w:val="single"/>
                  <w:lang w:val="en-US" w:eastAsia="ru-RU"/>
                </w:rPr>
                <w:t>ru</w:t>
              </w:r>
              <w:proofErr w:type="spellEnd"/>
              <w:r w:rsidRPr="00531A8A">
                <w:rPr>
                  <w:rFonts w:ascii="Times New Roman" w:eastAsia="Times New Roman" w:hAnsi="Times New Roman" w:cs="Times New Roman"/>
                  <w:sz w:val="28"/>
                  <w:szCs w:val="28"/>
                  <w:u w:val="single"/>
                  <w:lang w:eastAsia="ru-RU"/>
                </w:rPr>
                <w:t>/</w:t>
              </w:r>
            </w:hyperlink>
            <w:r w:rsidRPr="00531A8A">
              <w:rPr>
                <w:rFonts w:ascii="Times New Roman" w:eastAsia="Times New Roman" w:hAnsi="Times New Roman" w:cs="Times New Roman"/>
                <w:sz w:val="28"/>
                <w:szCs w:val="28"/>
                <w:lang w:eastAsia="ru-RU"/>
              </w:rPr>
              <w:t>)</w:t>
            </w:r>
          </w:p>
        </w:tc>
        <w:tc>
          <w:tcPr>
            <w:tcW w:w="2694" w:type="dxa"/>
            <w:shd w:val="clear" w:color="auto" w:fill="auto"/>
          </w:tcPr>
          <w:p w:rsidR="00531A8A" w:rsidRPr="00531A8A" w:rsidRDefault="00531A8A" w:rsidP="00531A8A">
            <w:pPr>
              <w:suppressAutoHyphens/>
              <w:spacing w:after="0" w:line="240" w:lineRule="auto"/>
              <w:jc w:val="center"/>
              <w:rPr>
                <w:rFonts w:ascii="Times New Roman" w:eastAsia="Times New Roman" w:hAnsi="Times New Roman" w:cs="Times New Roman"/>
                <w:color w:val="000000"/>
                <w:sz w:val="28"/>
                <w:szCs w:val="28"/>
                <w:lang w:eastAsia="ru-RU"/>
              </w:rPr>
            </w:pPr>
          </w:p>
        </w:tc>
      </w:tr>
    </w:tbl>
    <w:p w:rsidR="00531A8A" w:rsidRPr="00531A8A" w:rsidRDefault="00531A8A" w:rsidP="00531A8A">
      <w:pPr>
        <w:spacing w:after="0" w:line="240" w:lineRule="auto"/>
        <w:rPr>
          <w:rFonts w:ascii="Times New Roman" w:eastAsia="Times New Roman" w:hAnsi="Times New Roman" w:cs="Times New Roman"/>
          <w:sz w:val="20"/>
          <w:szCs w:val="20"/>
          <w:lang w:eastAsia="ru-RU"/>
        </w:rPr>
      </w:pPr>
    </w:p>
    <w:p w:rsidR="00531A8A" w:rsidRPr="00531A8A" w:rsidRDefault="00531A8A" w:rsidP="00531A8A">
      <w:pPr>
        <w:spacing w:after="0" w:line="240" w:lineRule="auto"/>
        <w:rPr>
          <w:rFonts w:ascii="Times New Roman" w:eastAsia="Times New Roman" w:hAnsi="Times New Roman" w:cs="Times New Roman"/>
          <w:sz w:val="20"/>
          <w:szCs w:val="20"/>
          <w:lang w:eastAsia="ru-RU"/>
        </w:rPr>
        <w:sectPr w:rsidR="00531A8A" w:rsidRPr="00531A8A" w:rsidSect="00D54E23">
          <w:pgSz w:w="16838" w:h="11906" w:orient="landscape"/>
          <w:pgMar w:top="1134" w:right="567" w:bottom="1134" w:left="1134" w:header="709" w:footer="709" w:gutter="0"/>
          <w:cols w:space="708"/>
          <w:docGrid w:linePitch="360"/>
        </w:sectPr>
      </w:pPr>
    </w:p>
    <w:p w:rsidR="00531A8A" w:rsidRPr="00531A8A" w:rsidRDefault="00531A8A" w:rsidP="00531A8A">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531A8A">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531A8A" w:rsidRPr="00531A8A" w:rsidRDefault="00531A8A" w:rsidP="00531A8A">
      <w:pPr>
        <w:spacing w:after="0" w:line="240" w:lineRule="auto"/>
        <w:jc w:val="both"/>
        <w:rPr>
          <w:rFonts w:ascii="Times New Roman" w:eastAsia="Times New Roman" w:hAnsi="Times New Roman" w:cs="Times New Roman"/>
          <w:sz w:val="28"/>
          <w:szCs w:val="28"/>
          <w:lang w:eastAsia="ru-RU"/>
        </w:rPr>
      </w:pP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3.1.Описание последовательности действий при предоставлении муниципальной услуги</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3.1.1. Предоставление муниципальной услуги</w:t>
      </w:r>
      <w:r w:rsidRPr="00D95875">
        <w:rPr>
          <w:rFonts w:ascii="Times New Roman" w:eastAsia="Times New Roman" w:hAnsi="Times New Roman" w:cs="Times New Roman"/>
          <w:sz w:val="20"/>
          <w:szCs w:val="20"/>
          <w:lang w:eastAsia="ru-RU"/>
        </w:rPr>
        <w:t xml:space="preserve"> </w:t>
      </w:r>
      <w:r w:rsidRPr="00D95875">
        <w:rPr>
          <w:rFonts w:ascii="Times New Roman" w:eastAsia="Times New Roman" w:hAnsi="Times New Roman" w:cs="Times New Roman"/>
          <w:sz w:val="28"/>
          <w:szCs w:val="28"/>
          <w:lang w:eastAsia="ru-RU"/>
        </w:rPr>
        <w:t>включает в себя следующие процедуры:</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1) консультирование заявителя;</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2) принятие и регистрация заявления;</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4) подготовка результата муниципальной услуги;</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5) заключение договора и выдача заявителю результата муниципальной услуги.</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3.2. Оказание консультаций заявителю</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3.3. Принятие и регистрация заявления</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D95875">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D95875">
        <w:rPr>
          <w:rFonts w:ascii="Times New Roman" w:eastAsia="Times New Roman" w:hAnsi="Times New Roman" w:cs="Times New Roman"/>
          <w:sz w:val="28"/>
          <w:szCs w:val="28"/>
          <w:lang w:eastAsia="ru-RU"/>
        </w:rPr>
        <w:t>в Палату.</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sz w:val="28"/>
          <w:szCs w:val="28"/>
          <w:lang w:eastAsia="ru-RU"/>
        </w:rPr>
        <w:t>3.3.2.</w:t>
      </w:r>
      <w:r w:rsidRPr="00D95875">
        <w:rPr>
          <w:rFonts w:ascii="Times New Roman" w:eastAsia="Times New Roman" w:hAnsi="Times New Roman" w:cs="Times New Roman"/>
          <w:bCs/>
          <w:sz w:val="28"/>
          <w:szCs w:val="28"/>
          <w:lang w:eastAsia="ru-RU"/>
        </w:rPr>
        <w:t>Специалист Палаты, ведущий прием заявлений, осуществляет:</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 xml:space="preserve">установление личности заявителя; </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В случае отсутствия замечаний специалист Палаты осуществляет:</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прием и регистрацию заявления в специальном журнале;</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 xml:space="preserve">вручение заявителю копии </w:t>
      </w:r>
      <w:r w:rsidRPr="00D95875">
        <w:rPr>
          <w:rFonts w:ascii="Times New Roman" w:eastAsia="Times New Roman" w:hAnsi="Times New Roman" w:cs="Times New Roman"/>
          <w:sz w:val="28"/>
          <w:szCs w:val="28"/>
          <w:lang w:eastAsia="ru-RU"/>
        </w:rPr>
        <w:t xml:space="preserve">описи представленных документов с отметкой о дате приема документов, присвоенном входящем номере, дате и времени исполнения </w:t>
      </w:r>
      <w:r w:rsidRPr="00D95875">
        <w:rPr>
          <w:rFonts w:ascii="Times New Roman" w:eastAsia="Times New Roman" w:hAnsi="Times New Roman" w:cs="Times New Roman"/>
          <w:bCs/>
          <w:sz w:val="28"/>
          <w:szCs w:val="28"/>
          <w:lang w:eastAsia="ru-RU"/>
        </w:rPr>
        <w:t>муниципальной услуги;</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направление заявления на рассмотрение руководителю Палаты.</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В случае наличия оснований для отказа в приеме документов, специалист Палаты,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прием заявления и документов в течение 15 минут;</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3.3.3. Руководитель Палаты рассматривает заявление, определяет исполнителя и направляет заявление исполнителю.</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bCs/>
          <w:sz w:val="28"/>
          <w:szCs w:val="28"/>
          <w:lang w:eastAsia="ru-RU"/>
        </w:rPr>
      </w:pPr>
      <w:r w:rsidRPr="00D95875">
        <w:rPr>
          <w:rFonts w:ascii="Times New Roman" w:eastAsia="Times New Roman" w:hAnsi="Times New Roman" w:cs="Times New Roman"/>
          <w:bCs/>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bCs/>
          <w:sz w:val="28"/>
          <w:szCs w:val="28"/>
          <w:lang w:eastAsia="ru-RU"/>
        </w:rPr>
        <w:t>Результат процедуры: направленное исполнителю заявление.</w:t>
      </w:r>
    </w:p>
    <w:p w:rsidR="00531A8A" w:rsidRPr="00D95875" w:rsidRDefault="00531A8A" w:rsidP="00D95875">
      <w:pPr>
        <w:tabs>
          <w:tab w:val="left" w:pos="8610"/>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color w:val="000000"/>
          <w:sz w:val="28"/>
          <w:szCs w:val="28"/>
          <w:lang w:eastAsia="ru-RU"/>
        </w:rPr>
      </w:pPr>
      <w:r w:rsidRPr="00D95875">
        <w:rPr>
          <w:rFonts w:ascii="Times New Roman" w:eastAsia="Times New Roman" w:hAnsi="Times New Roman" w:cs="Times New Roman"/>
          <w:spacing w:val="-1"/>
          <w:sz w:val="28"/>
          <w:szCs w:val="28"/>
          <w:lang w:eastAsia="ru-RU"/>
        </w:rPr>
        <w:t xml:space="preserve">3.4.1. Специалист Палаты </w:t>
      </w:r>
      <w:r w:rsidRPr="00D95875">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 в</w:t>
      </w:r>
      <w:r w:rsidRPr="00D95875">
        <w:rPr>
          <w:rFonts w:ascii="Times New Roman" w:eastAsia="Times New Roman" w:hAnsi="Times New Roman" w:cs="Times New Roman"/>
          <w:color w:val="000000"/>
          <w:sz w:val="28"/>
          <w:szCs w:val="28"/>
          <w:lang w:eastAsia="ru-RU"/>
        </w:rPr>
        <w:t xml:space="preserve">ыписки из Единого государственного реестра недвижимости о правах отдельного лица на имевшиеся (имеющиеся) у него объекты недвижимого имущества на территории Республики Татарстан на </w:t>
      </w:r>
      <w:r w:rsidRPr="00D95875">
        <w:rPr>
          <w:rFonts w:ascii="Times New Roman" w:eastAsia="Times New Roman" w:hAnsi="Times New Roman" w:cs="Times New Roman"/>
          <w:sz w:val="28"/>
          <w:szCs w:val="28"/>
          <w:lang w:eastAsia="ru-RU"/>
        </w:rPr>
        <w:t>заявителя, членов его семьи и всех граждан, зарегистрированных вместе с ними</w:t>
      </w:r>
      <w:r w:rsidRPr="00D95875">
        <w:rPr>
          <w:rFonts w:ascii="Times New Roman" w:eastAsia="Times New Roman" w:hAnsi="Times New Roman" w:cs="Times New Roman"/>
          <w:color w:val="000000"/>
          <w:sz w:val="28"/>
          <w:szCs w:val="28"/>
          <w:lang w:eastAsia="ru-RU"/>
        </w:rPr>
        <w:t>.</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D95875">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pacing w:val="-1"/>
          <w:sz w:val="28"/>
          <w:szCs w:val="28"/>
          <w:lang w:eastAsia="ru-RU"/>
        </w:rPr>
      </w:pPr>
      <w:r w:rsidRPr="00D95875">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531A8A" w:rsidRPr="00D95875" w:rsidRDefault="00531A8A" w:rsidP="00D95875">
      <w:pPr>
        <w:suppressAutoHyphens/>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95875">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трех дней со дня поступления межведомственного запроса в орган или организацию, предоставляющие документ и информацию.</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531A8A" w:rsidRPr="00D95875" w:rsidRDefault="00531A8A" w:rsidP="00D95875">
      <w:pPr>
        <w:autoSpaceDE w:val="0"/>
        <w:autoSpaceDN w:val="0"/>
        <w:adjustRightInd w:val="0"/>
        <w:spacing w:after="0" w:line="240" w:lineRule="auto"/>
        <w:ind w:firstLine="851"/>
        <w:jc w:val="both"/>
        <w:rPr>
          <w:rFonts w:ascii="Times New Roman" w:eastAsia="Calibri" w:hAnsi="Times New Roman" w:cs="Times New Roman"/>
          <w:sz w:val="28"/>
          <w:szCs w:val="28"/>
        </w:rPr>
      </w:pPr>
      <w:r w:rsidRPr="00D95875">
        <w:rPr>
          <w:rFonts w:ascii="Times New Roman" w:eastAsia="Times New Roman" w:hAnsi="Times New Roman" w:cs="Times New Roman"/>
          <w:sz w:val="28"/>
          <w:szCs w:val="28"/>
          <w:lang w:eastAsia="ru-RU"/>
        </w:rPr>
        <w:t xml:space="preserve">3.5. </w:t>
      </w:r>
      <w:r w:rsidRPr="00D95875">
        <w:rPr>
          <w:rFonts w:ascii="Times New Roman" w:eastAsia="Calibri" w:hAnsi="Times New Roman" w:cs="Times New Roman"/>
          <w:sz w:val="28"/>
          <w:szCs w:val="28"/>
        </w:rPr>
        <w:t>Подготовка результата муниципальной услуги</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3.5.1. </w:t>
      </w:r>
      <w:r w:rsidRPr="00D95875">
        <w:rPr>
          <w:rFonts w:ascii="Times New Roman" w:eastAsia="Times New Roman" w:hAnsi="Times New Roman" w:cs="Times New Roman"/>
          <w:bCs/>
          <w:sz w:val="28"/>
          <w:szCs w:val="28"/>
          <w:lang w:eastAsia="ru-RU"/>
        </w:rPr>
        <w:t xml:space="preserve">Специалист Палаты </w:t>
      </w:r>
      <w:r w:rsidRPr="00D95875">
        <w:rPr>
          <w:rFonts w:ascii="Times New Roman" w:eastAsia="Times New Roman" w:hAnsi="Times New Roman" w:cs="Times New Roman"/>
          <w:sz w:val="28"/>
          <w:szCs w:val="28"/>
          <w:lang w:eastAsia="ru-RU"/>
        </w:rPr>
        <w:t>после получения документов, предусмотренных пунктом 2.6 настоящего регламента:</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bCs/>
          <w:sz w:val="28"/>
          <w:szCs w:val="28"/>
          <w:lang w:eastAsia="ru-RU"/>
        </w:rPr>
        <w:t>осуществляет</w:t>
      </w:r>
      <w:r w:rsidRPr="00D95875">
        <w:rPr>
          <w:rFonts w:ascii="Times New Roman" w:eastAsia="Times New Roman" w:hAnsi="Times New Roman" w:cs="Times New Roman"/>
          <w:sz w:val="28"/>
          <w:szCs w:val="28"/>
          <w:lang w:eastAsia="ru-RU"/>
        </w:rPr>
        <w:t xml:space="preserve"> проверку наличия оснований для отказа в предоставлении муниципальной услуги, предусмотренных пунктом 2.9 настоящего регламента;</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при наличии таких оснований подготавливает ответ заявителю об отказе в предоставлении жилого помещения по договору найма служебного жилого помещения, при отсутствии таких оснований подготавливает ответ заявителю о предоставлении жилого помещения по договору найма служебного жилого помещения;</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при отсутствии оснований для отказа подготавливает проект распоряжения о предоставлении гражданину жилого помещения по договору найма служебного жилого помещения;</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подготовленный проект распоряжения направляет на согласование.</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одного дня с момента окончания предыдущей процедуры.</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Результат процедур: подготовленный проект распоряжения, направленный на согласование.</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3.5.2. Должностное лицо ответственное за согласование распоряжения, согласовывает подготовленный проект распоряжения и направляет на подпись руководителю Исполкома.</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одного дня с момента окончания предыдущей процедуры.</w:t>
      </w:r>
    </w:p>
    <w:p w:rsidR="00531A8A" w:rsidRPr="00D95875" w:rsidRDefault="00531A8A" w:rsidP="00D95875">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Результат процедур: согласованный проект распоряжения, направленный на подпись Руководителю Исполкома.</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3.5.3. Руководитель Исполкома подписывает распоряжение и направляет в Палату.</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Процедуры, устанавливаемые настоящим пунктом, осуществляются в течение одного дня с момента окончания предыдущей процедуры.</w:t>
      </w:r>
    </w:p>
    <w:p w:rsidR="00531A8A" w:rsidRPr="00D95875" w:rsidRDefault="00531A8A" w:rsidP="00D95875">
      <w:pPr>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Результат процедур: подписанное распоряжение, направленное в Палату.</w:t>
      </w:r>
    </w:p>
    <w:p w:rsidR="00531A8A" w:rsidRPr="00D95875" w:rsidRDefault="00531A8A" w:rsidP="00D95875">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95875">
        <w:rPr>
          <w:rFonts w:ascii="Times New Roman CYR" w:eastAsia="Times New Roman" w:hAnsi="Times New Roman CYR" w:cs="Times New Roman CYR"/>
          <w:sz w:val="28"/>
          <w:szCs w:val="28"/>
          <w:lang w:eastAsia="ru-RU"/>
        </w:rPr>
        <w:t>3.6. З</w:t>
      </w:r>
      <w:r w:rsidRPr="00D95875">
        <w:rPr>
          <w:rFonts w:ascii="Times New Roman" w:eastAsia="Times New Roman" w:hAnsi="Times New Roman" w:cs="Times New Roman"/>
          <w:sz w:val="28"/>
          <w:szCs w:val="28"/>
          <w:lang w:eastAsia="ru-RU"/>
        </w:rPr>
        <w:t>аключение договора</w:t>
      </w:r>
      <w:r w:rsidRPr="00D95875">
        <w:rPr>
          <w:rFonts w:ascii="Times New Roman" w:eastAsia="Times New Roman" w:hAnsi="Times New Roman" w:cs="Times New Roman"/>
          <w:bCs/>
          <w:sz w:val="28"/>
          <w:szCs w:val="20"/>
          <w:lang w:eastAsia="ru-RU"/>
        </w:rPr>
        <w:t xml:space="preserve"> и</w:t>
      </w:r>
      <w:r w:rsidRPr="00D95875">
        <w:rPr>
          <w:rFonts w:ascii="Times New Roman" w:eastAsia="Times New Roman" w:hAnsi="Times New Roman" w:cs="Times New Roman"/>
          <w:sz w:val="28"/>
          <w:szCs w:val="28"/>
          <w:lang w:eastAsia="ru-RU"/>
        </w:rPr>
        <w:t xml:space="preserve"> выдача заявителю результата муниципальной услуги.</w:t>
      </w:r>
    </w:p>
    <w:p w:rsidR="00531A8A" w:rsidRPr="00D95875" w:rsidRDefault="00531A8A" w:rsidP="00D95875">
      <w:pPr>
        <w:autoSpaceDE w:val="0"/>
        <w:autoSpaceDN w:val="0"/>
        <w:adjustRightInd w:val="0"/>
        <w:spacing w:after="0" w:line="240" w:lineRule="auto"/>
        <w:ind w:firstLine="851"/>
        <w:jc w:val="both"/>
        <w:rPr>
          <w:rFonts w:ascii="Times New Roman CYR" w:eastAsia="Times New Roman" w:hAnsi="Times New Roman CYR" w:cs="Times New Roman CYR"/>
          <w:sz w:val="28"/>
          <w:szCs w:val="28"/>
          <w:lang w:eastAsia="ru-RU"/>
        </w:rPr>
      </w:pPr>
      <w:r w:rsidRPr="00D95875">
        <w:rPr>
          <w:rFonts w:ascii="Times New Roman CYR" w:eastAsia="Times New Roman" w:hAnsi="Times New Roman CYR" w:cs="Times New Roman CYR"/>
          <w:sz w:val="28"/>
          <w:szCs w:val="28"/>
          <w:lang w:eastAsia="ru-RU"/>
        </w:rPr>
        <w:t>3.6.1. Специалист Палаты на основании распоряжения:</w:t>
      </w:r>
    </w:p>
    <w:p w:rsidR="00531A8A" w:rsidRPr="00D95875" w:rsidRDefault="00531A8A" w:rsidP="00D95875">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готовит проект договора найма служебного помещения (далее – договор); </w:t>
      </w:r>
    </w:p>
    <w:p w:rsidR="00531A8A" w:rsidRPr="00D95875" w:rsidRDefault="00531A8A" w:rsidP="00D95875">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согласовывает и подписывает проект договора в установленном порядке;</w:t>
      </w:r>
    </w:p>
    <w:p w:rsidR="00531A8A" w:rsidRPr="00D95875" w:rsidRDefault="00531A8A" w:rsidP="00D95875">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регистрирует договор, подписанный руководителем Исполкома в журнале регистрации договор;</w:t>
      </w:r>
    </w:p>
    <w:p w:rsidR="00531A8A" w:rsidRPr="00D95875" w:rsidRDefault="00531A8A" w:rsidP="00D95875">
      <w:pPr>
        <w:tabs>
          <w:tab w:val="left" w:pos="1701"/>
        </w:tabs>
        <w:suppressAutoHyphens/>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выдает заявителю договор под роспись.</w:t>
      </w:r>
    </w:p>
    <w:p w:rsidR="00531A8A" w:rsidRPr="00D95875" w:rsidRDefault="00531A8A" w:rsidP="00D95875">
      <w:pPr>
        <w:tabs>
          <w:tab w:val="left" w:pos="1701"/>
        </w:tabs>
        <w:suppressAutoHyphens/>
        <w:spacing w:after="0" w:line="240" w:lineRule="auto"/>
        <w:ind w:firstLine="851"/>
        <w:jc w:val="both"/>
        <w:rPr>
          <w:rFonts w:ascii="Times New Roman" w:eastAsia="Times New Roman" w:hAnsi="Times New Roman" w:cs="Times New Roman"/>
          <w:color w:val="000000"/>
          <w:sz w:val="28"/>
          <w:szCs w:val="20"/>
          <w:lang w:eastAsia="ru-RU"/>
        </w:rPr>
      </w:pPr>
      <w:r w:rsidRPr="00D95875">
        <w:rPr>
          <w:rFonts w:ascii="Times New Roman" w:eastAsia="Times New Roman" w:hAnsi="Times New Roman" w:cs="Times New Roman"/>
          <w:sz w:val="28"/>
          <w:szCs w:val="28"/>
          <w:lang w:eastAsia="ru-RU"/>
        </w:rPr>
        <w:t>Процедуры, устанавливаемые настоящим пунктом, осущест</w:t>
      </w:r>
      <w:r w:rsidRPr="00D95875">
        <w:rPr>
          <w:rFonts w:ascii="Times New Roman" w:eastAsia="Times New Roman" w:hAnsi="Times New Roman" w:cs="Times New Roman"/>
          <w:color w:val="000000"/>
          <w:sz w:val="28"/>
          <w:szCs w:val="28"/>
          <w:lang w:eastAsia="ru-RU"/>
        </w:rPr>
        <w:t xml:space="preserve">вляются в </w:t>
      </w:r>
      <w:r w:rsidRPr="00D95875">
        <w:rPr>
          <w:rFonts w:ascii="Times New Roman" w:eastAsia="Times New Roman" w:hAnsi="Times New Roman" w:cs="Times New Roman"/>
          <w:color w:val="000000"/>
          <w:sz w:val="28"/>
          <w:szCs w:val="20"/>
          <w:lang w:eastAsia="ru-RU"/>
        </w:rPr>
        <w:t xml:space="preserve">течение </w:t>
      </w:r>
      <w:r w:rsidRPr="00D95875">
        <w:rPr>
          <w:rFonts w:ascii="Times New Roman" w:eastAsia="Times New Roman" w:hAnsi="Times New Roman" w:cs="Times New Roman"/>
          <w:sz w:val="28"/>
          <w:szCs w:val="20"/>
          <w:lang w:eastAsia="ru-RU"/>
        </w:rPr>
        <w:t>двух дней</w:t>
      </w:r>
      <w:r w:rsidRPr="00D95875">
        <w:rPr>
          <w:rFonts w:ascii="Times New Roman" w:eastAsia="Times New Roman" w:hAnsi="Times New Roman" w:cs="Times New Roman"/>
          <w:color w:val="000000"/>
          <w:sz w:val="28"/>
          <w:szCs w:val="20"/>
          <w:lang w:eastAsia="ru-RU"/>
        </w:rPr>
        <w:t xml:space="preserve"> с момента выдачи заявителю постановления.</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95875">
        <w:rPr>
          <w:rFonts w:ascii="Times New Roman" w:eastAsia="Times New Roman" w:hAnsi="Times New Roman" w:cs="Times New Roman"/>
          <w:color w:val="000000"/>
          <w:sz w:val="28"/>
          <w:szCs w:val="28"/>
          <w:lang w:eastAsia="ru-RU"/>
        </w:rPr>
        <w:t>Результат процедур: выданный заявителю договор.</w:t>
      </w:r>
    </w:p>
    <w:p w:rsidR="00531A8A" w:rsidRPr="00D95875" w:rsidRDefault="00531A8A" w:rsidP="00D95875">
      <w:pPr>
        <w:suppressAutoHyphens/>
        <w:spacing w:after="0"/>
        <w:ind w:firstLine="851"/>
        <w:jc w:val="both"/>
        <w:rPr>
          <w:rFonts w:ascii="Times New Roman" w:eastAsia="Times New Roman" w:hAnsi="Times New Roman" w:cs="Times New Roman"/>
          <w:spacing w:val="-1"/>
          <w:sz w:val="28"/>
          <w:szCs w:val="28"/>
          <w:lang w:eastAsia="ru-RU"/>
        </w:rPr>
      </w:pPr>
      <w:r w:rsidRPr="00D95875">
        <w:rPr>
          <w:rFonts w:ascii="Times New Roman" w:eastAsia="Times New Roman" w:hAnsi="Times New Roman" w:cs="Times New Roman"/>
          <w:spacing w:val="-1"/>
          <w:sz w:val="28"/>
          <w:szCs w:val="28"/>
          <w:lang w:eastAsia="ru-RU"/>
        </w:rPr>
        <w:t xml:space="preserve">3.6.2. Заявитель подписывает договор в трех экземплярах и передает специалисту Палаты. </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color w:val="000000"/>
          <w:sz w:val="28"/>
          <w:szCs w:val="28"/>
          <w:lang w:eastAsia="ru-RU"/>
        </w:rPr>
      </w:pPr>
      <w:r w:rsidRPr="00D95875">
        <w:rPr>
          <w:rFonts w:ascii="Times New Roman" w:eastAsia="Times New Roman" w:hAnsi="Times New Roman" w:cs="Times New Roman"/>
          <w:color w:val="000000"/>
          <w:sz w:val="28"/>
          <w:szCs w:val="28"/>
          <w:lang w:eastAsia="ru-RU"/>
        </w:rPr>
        <w:t>Результат процедур: подписанный договор.</w:t>
      </w:r>
    </w:p>
    <w:p w:rsidR="00531A8A" w:rsidRPr="00D95875" w:rsidRDefault="00531A8A" w:rsidP="00D95875">
      <w:pPr>
        <w:suppressAutoHyphens/>
        <w:spacing w:after="0"/>
        <w:ind w:firstLine="851"/>
        <w:jc w:val="both"/>
        <w:rPr>
          <w:rFonts w:ascii="Times New Roman" w:eastAsia="Times New Roman" w:hAnsi="Times New Roman" w:cs="Times New Roman"/>
          <w:spacing w:val="-1"/>
          <w:sz w:val="28"/>
          <w:szCs w:val="28"/>
          <w:lang w:eastAsia="ru-RU"/>
        </w:rPr>
      </w:pPr>
      <w:r w:rsidRPr="00D95875">
        <w:rPr>
          <w:rFonts w:ascii="Times New Roman" w:eastAsia="Times New Roman" w:hAnsi="Times New Roman" w:cs="Times New Roman"/>
          <w:spacing w:val="-1"/>
          <w:sz w:val="28"/>
          <w:szCs w:val="28"/>
          <w:lang w:eastAsia="ru-RU"/>
        </w:rPr>
        <w:t>3.6.3. Специалист Палаты получив подписанные договора выдает заявителю три экземпляра акта приема- передачи служебного помещения для подписи. После подписания акта заявителем, выдает заявителю два</w:t>
      </w:r>
      <w:r w:rsidRPr="00D95875">
        <w:rPr>
          <w:rFonts w:ascii="Times New Roman" w:eastAsia="Times New Roman" w:hAnsi="Times New Roman" w:cs="Times New Roman"/>
          <w:bCs/>
          <w:sz w:val="28"/>
          <w:szCs w:val="20"/>
          <w:lang w:val="tt-RU" w:eastAsia="ru-RU"/>
        </w:rPr>
        <w:t xml:space="preserve"> экземпляра договора, два экземпляра акта приема-передачи земельного участка. </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CYR" w:eastAsia="Times New Roman" w:hAnsi="Times New Roman CYR" w:cs="Times New Roman CYR"/>
          <w:sz w:val="28"/>
          <w:szCs w:val="28"/>
          <w:lang w:eastAsia="ru-RU"/>
        </w:rPr>
        <w:t>Процедуры, устанавливаемые подпунктами 3.6.2 -3.6.3 настоящего Регламента, осуществляются в</w:t>
      </w:r>
      <w:r w:rsidRPr="00D95875">
        <w:rPr>
          <w:rFonts w:ascii="Times New Roman" w:eastAsia="Times New Roman" w:hAnsi="Times New Roman" w:cs="Times New Roman"/>
          <w:sz w:val="28"/>
          <w:szCs w:val="28"/>
          <w:lang w:eastAsia="ru-RU"/>
        </w:rPr>
        <w:t xml:space="preserve"> течение 15 минут, в порядке очередности, в день прибытия заявителя.</w:t>
      </w:r>
    </w:p>
    <w:p w:rsidR="00531A8A" w:rsidRPr="00D95875" w:rsidRDefault="00531A8A" w:rsidP="00D95875">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4"/>
          <w:lang w:eastAsia="ru-RU"/>
        </w:rPr>
      </w:pPr>
      <w:r w:rsidRPr="00D95875">
        <w:rPr>
          <w:rFonts w:ascii="Times New Roman" w:eastAsia="Times New Roman" w:hAnsi="Times New Roman" w:cs="Times New Roman"/>
          <w:sz w:val="28"/>
          <w:szCs w:val="28"/>
          <w:lang w:eastAsia="ru-RU"/>
        </w:rPr>
        <w:t>Результат процедур: выданные заявителю договор и акт приема-передачи.</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3.7. Предоставление муниципальной услуги через МФЦ</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3.6.2 настоящего Регламента. Результат муниципальной услуги направляется в МФЦ.</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3.8. Исправление технических ошибок. </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заявление об исправлении технической ошибки (приложение №3);</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документ, выданный заявителю как результат муниципальной услуги, в котором содержится техническая ошибка;</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Результат процедуры: принятое и зарегистрированное заявление, направленное на рассмотрение специалисту Палаты.</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531A8A" w:rsidRPr="00D95875"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D95875">
        <w:rPr>
          <w:rFonts w:ascii="Times New Roman" w:eastAsia="Times New Roman" w:hAnsi="Times New Roman" w:cs="Times New Roman"/>
          <w:sz w:val="28"/>
          <w:szCs w:val="28"/>
          <w:lang w:eastAsia="ru-RU"/>
        </w:rPr>
        <w:t>Результат процедуры: выданный (направленный) заявителю документ.</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31A8A" w:rsidRPr="00531A8A" w:rsidRDefault="00531A8A" w:rsidP="00531A8A">
      <w:pPr>
        <w:suppressAutoHyphens/>
        <w:autoSpaceDE w:val="0"/>
        <w:autoSpaceDN w:val="0"/>
        <w:adjustRightInd w:val="0"/>
        <w:spacing w:after="0" w:line="240" w:lineRule="auto"/>
        <w:jc w:val="center"/>
        <w:rPr>
          <w:rFonts w:ascii="Times New Roman" w:eastAsia="Calibri" w:hAnsi="Times New Roman" w:cs="Times New Roman"/>
          <w:b/>
          <w:sz w:val="28"/>
          <w:szCs w:val="28"/>
        </w:rPr>
      </w:pPr>
      <w:r w:rsidRPr="00531A8A">
        <w:rPr>
          <w:rFonts w:ascii="Times New Roman" w:eastAsia="Calibri" w:hAnsi="Times New Roman" w:cs="Times New Roman"/>
          <w:b/>
          <w:sz w:val="28"/>
          <w:szCs w:val="28"/>
        </w:rPr>
        <w:t>4. Порядок и формы контроля за предоставлением муниципальной услуги</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1) проверка и согласование проектов документов</w:t>
      </w:r>
      <w:r w:rsidRPr="00531A8A">
        <w:rPr>
          <w:rFonts w:ascii="Times New Roman" w:eastAsia="Times New Roman" w:hAnsi="Times New Roman" w:cs="Times New Roman"/>
          <w:bCs/>
          <w:sz w:val="28"/>
          <w:szCs w:val="28"/>
          <w:lang w:eastAsia="ru-RU"/>
        </w:rPr>
        <w:t xml:space="preserve"> </w:t>
      </w:r>
      <w:r w:rsidRPr="00531A8A">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531A8A" w:rsidRPr="00531A8A" w:rsidRDefault="00531A8A" w:rsidP="00D95875">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31A8A" w:rsidRPr="00531A8A" w:rsidRDefault="00531A8A" w:rsidP="00531A8A">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31A8A" w:rsidRPr="00531A8A" w:rsidRDefault="00531A8A" w:rsidP="00531A8A">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531A8A">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531A8A" w:rsidRPr="00531A8A"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5.1. Заявитель может обратиться с жалобой, в том числе в следующих случаях:</w:t>
      </w:r>
    </w:p>
    <w:p w:rsidR="00531A8A" w:rsidRPr="00531A8A"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1) нарушение срока регистрации запроса о предоставлении государственной или муниципальной услуги</w:t>
      </w:r>
      <w:r w:rsidRPr="00F7388E">
        <w:rPr>
          <w:rFonts w:ascii="Times New Roman" w:eastAsia="Times New Roman" w:hAnsi="Times New Roman" w:cs="Times New Roman"/>
          <w:sz w:val="28"/>
          <w:szCs w:val="28"/>
          <w:lang w:eastAsia="ru-RU"/>
        </w:rPr>
        <w:t xml:space="preserve">, запроса, указанного в </w:t>
      </w:r>
      <w:hyperlink r:id="rId152" w:history="1">
        <w:r w:rsidRPr="00F7388E">
          <w:rPr>
            <w:rFonts w:ascii="Times New Roman" w:eastAsia="Times New Roman" w:hAnsi="Times New Roman" w:cs="Times New Roman"/>
            <w:sz w:val="28"/>
            <w:szCs w:val="28"/>
            <w:lang w:eastAsia="ru-RU"/>
          </w:rPr>
          <w:t>статье 15.1</w:t>
        </w:r>
      </w:hyperlink>
      <w:r w:rsidRPr="00F7388E">
        <w:rPr>
          <w:rFonts w:ascii="Times New Roman" w:eastAsia="Times New Roman" w:hAnsi="Times New Roman" w:cs="Times New Roman"/>
          <w:sz w:val="28"/>
          <w:szCs w:val="28"/>
          <w:lang w:eastAsia="ru-RU"/>
        </w:rPr>
        <w:t xml:space="preserve"> Федерального закона </w:t>
      </w:r>
      <w:hyperlink r:id="rId153" w:history="1">
        <w:r w:rsidRPr="00F7388E">
          <w:rPr>
            <w:rFonts w:ascii="Times New Roman" w:eastAsia="Times New Roman" w:hAnsi="Times New Roman" w:cs="Times New Roman"/>
            <w:sz w:val="28"/>
            <w:szCs w:val="28"/>
            <w:lang w:eastAsia="ru-RU"/>
          </w:rPr>
          <w:t>от 27.07.201</w:t>
        </w:r>
        <w:r w:rsidR="00F7388E" w:rsidRPr="00F7388E">
          <w:rPr>
            <w:rFonts w:ascii="Times New Roman" w:eastAsia="Times New Roman" w:hAnsi="Times New Roman" w:cs="Times New Roman"/>
            <w:sz w:val="28"/>
            <w:szCs w:val="28"/>
            <w:lang w:eastAsia="ru-RU"/>
          </w:rPr>
          <w:t>0 №</w:t>
        </w:r>
        <w:r w:rsidRPr="00F7388E">
          <w:rPr>
            <w:rFonts w:ascii="Times New Roman" w:eastAsia="Times New Roman" w:hAnsi="Times New Roman" w:cs="Times New Roman"/>
            <w:sz w:val="28"/>
            <w:szCs w:val="28"/>
            <w:lang w:eastAsia="ru-RU"/>
          </w:rPr>
          <w:t xml:space="preserve"> 210-ФЗ</w:t>
        </w:r>
      </w:hyperlink>
      <w:r w:rsidR="00F7388E" w:rsidRPr="00F7388E">
        <w:rPr>
          <w:rFonts w:ascii="Times New Roman" w:eastAsia="Times New Roman" w:hAnsi="Times New Roman" w:cs="Times New Roman"/>
          <w:sz w:val="28"/>
          <w:szCs w:val="28"/>
          <w:lang w:eastAsia="ru-RU"/>
        </w:rPr>
        <w:t xml:space="preserve"> «</w:t>
      </w:r>
      <w:r w:rsidRPr="00F7388E">
        <w:rPr>
          <w:rFonts w:ascii="Times New Roman" w:eastAsia="Times New Roman" w:hAnsi="Times New Roman" w:cs="Times New Roman"/>
          <w:sz w:val="28"/>
          <w:szCs w:val="28"/>
          <w:lang w:eastAsia="ru-RU"/>
        </w:rPr>
        <w:t>Об организации предоставления госуда</w:t>
      </w:r>
      <w:r w:rsidR="00F7388E" w:rsidRPr="00F7388E">
        <w:rPr>
          <w:rFonts w:ascii="Times New Roman" w:eastAsia="Times New Roman" w:hAnsi="Times New Roman" w:cs="Times New Roman"/>
          <w:sz w:val="28"/>
          <w:szCs w:val="28"/>
          <w:lang w:eastAsia="ru-RU"/>
        </w:rPr>
        <w:t>рственных и муниципальных услуг»</w:t>
      </w:r>
      <w:r w:rsidRPr="00F7388E">
        <w:rPr>
          <w:rFonts w:ascii="Times New Roman" w:eastAsia="Times New Roman" w:hAnsi="Times New Roman" w:cs="Times New Roman"/>
          <w:sz w:val="28"/>
          <w:szCs w:val="28"/>
          <w:lang w:eastAsia="ru-RU"/>
        </w:rPr>
        <w:t>.</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w:t>
      </w:r>
      <w:r w:rsidRPr="00897C20">
        <w:rPr>
          <w:rFonts w:ascii="Times New Roman" w:eastAsia="Times New Roman" w:hAnsi="Times New Roman" w:cs="Times New Roman"/>
          <w:sz w:val="28"/>
          <w:szCs w:val="28"/>
          <w:lang w:eastAsia="ru-RU"/>
        </w:rPr>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54"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55"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00F7388E" w:rsidRPr="00897C20">
        <w:rPr>
          <w:rFonts w:ascii="Times New Roman" w:eastAsia="Times New Roman" w:hAnsi="Times New Roman" w:cs="Times New Roman"/>
          <w:sz w:val="28"/>
          <w:szCs w:val="28"/>
          <w:lang w:eastAsia="ru-RU"/>
        </w:rPr>
        <w:t>№ 210-ФЗ «</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56"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57"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F7388E"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C17C5A"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C17C5A" w:rsidRPr="00897C20">
          <w:rPr>
            <w:rFonts w:ascii="Times New Roman" w:eastAsia="Times New Roman" w:hAnsi="Times New Roman" w:cs="Times New Roman"/>
            <w:sz w:val="28"/>
            <w:szCs w:val="28"/>
            <w:lang w:eastAsia="ru-RU"/>
          </w:rPr>
          <w:t>»</w:t>
        </w:r>
      </w:hyperlink>
      <w:r w:rsidRPr="00897C20">
        <w:rPr>
          <w:rFonts w:ascii="Times New Roman" w:eastAsia="Times New Roman" w:hAnsi="Times New Roman" w:cs="Times New Roman"/>
          <w:sz w:val="28"/>
          <w:szCs w:val="28"/>
          <w:lang w:eastAsia="ru-RU"/>
        </w:rPr>
        <w:t>.</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w:t>
      </w:r>
      <w:hyperlink r:id="rId158"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BB62B4"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BB62B4"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BB62B4"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hyperlink r:id="rId159"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BB62B4" w:rsidRPr="00897C20">
          <w:rPr>
            <w:rFonts w:ascii="Times New Roman" w:eastAsia="Times New Roman" w:hAnsi="Times New Roman" w:cs="Times New Roman"/>
            <w:sz w:val="28"/>
            <w:szCs w:val="28"/>
            <w:lang w:eastAsia="ru-RU"/>
          </w:rPr>
          <w:t>№ 210-ФЗ «</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BB62B4"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подаются руководителям этих организаций.</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5.2.1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Лениногорского муниципального района (http://www.</w:t>
      </w:r>
      <w:proofErr w:type="spellStart"/>
      <w:r w:rsidRPr="00897C20">
        <w:rPr>
          <w:rFonts w:ascii="Times New Roman" w:eastAsia="Times New Roman" w:hAnsi="Times New Roman" w:cs="Times New Roman"/>
          <w:sz w:val="28"/>
          <w:szCs w:val="28"/>
          <w:lang w:val="en-US" w:eastAsia="ru-RU"/>
        </w:rPr>
        <w:t>leninogorsk</w:t>
      </w:r>
      <w:proofErr w:type="spellEnd"/>
      <w:r w:rsidRPr="00897C20">
        <w:rPr>
          <w:rFonts w:ascii="Times New Roman" w:eastAsia="Times New Roman" w:hAnsi="Times New Roman" w:cs="Times New Roman"/>
          <w:sz w:val="28"/>
          <w:szCs w:val="28"/>
          <w:lang w:eastAsia="ru-RU"/>
        </w:rPr>
        <w:t>.</w:t>
      </w:r>
      <w:proofErr w:type="spellStart"/>
      <w:r w:rsidRPr="00897C20">
        <w:rPr>
          <w:rFonts w:ascii="Times New Roman" w:eastAsia="Times New Roman" w:hAnsi="Times New Roman" w:cs="Times New Roman"/>
          <w:sz w:val="28"/>
          <w:szCs w:val="28"/>
          <w:lang w:val="en-US" w:eastAsia="ru-RU"/>
        </w:rPr>
        <w:t>tatarstan</w:t>
      </w:r>
      <w:proofErr w:type="spellEnd"/>
      <w:r w:rsidRPr="00897C20">
        <w:rPr>
          <w:rFonts w:ascii="Times New Roman" w:eastAsia="Times New Roman" w:hAnsi="Times New Roman" w:cs="Times New Roman"/>
          <w:sz w:val="28"/>
          <w:szCs w:val="28"/>
          <w:lang w:eastAsia="ru-RU"/>
        </w:rPr>
        <w:t>.</w:t>
      </w:r>
      <w:proofErr w:type="spellStart"/>
      <w:r w:rsidRPr="00897C20">
        <w:rPr>
          <w:rFonts w:ascii="Times New Roman" w:eastAsia="Times New Roman" w:hAnsi="Times New Roman" w:cs="Times New Roman"/>
          <w:sz w:val="28"/>
          <w:szCs w:val="28"/>
          <w:lang w:eastAsia="ru-RU"/>
        </w:rPr>
        <w:t>ru</w:t>
      </w:r>
      <w:proofErr w:type="spellEnd"/>
      <w:r w:rsidRPr="00897C20">
        <w:rPr>
          <w:rFonts w:ascii="Times New Roman" w:eastAsia="Times New Roman" w:hAnsi="Times New Roman" w:cs="Times New Roman"/>
          <w:sz w:val="28"/>
          <w:szCs w:val="28"/>
          <w:lang w:eastAsia="ru-RU"/>
        </w:rPr>
        <w:t xml:space="preserve">),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w:t>
      </w:r>
      <w:r w:rsidR="00897C20" w:rsidRPr="00897C20">
        <w:rPr>
          <w:rFonts w:ascii="Times New Roman" w:eastAsia="Times New Roman" w:hAnsi="Times New Roman" w:cs="Times New Roman"/>
          <w:sz w:val="28"/>
          <w:szCs w:val="28"/>
          <w:lang w:eastAsia="ru-RU"/>
        </w:rPr>
        <w:t xml:space="preserve">                 №</w:t>
      </w:r>
      <w:r w:rsidRPr="00897C20">
        <w:rPr>
          <w:rFonts w:ascii="Times New Roman" w:eastAsia="Times New Roman" w:hAnsi="Times New Roman" w:cs="Times New Roman"/>
          <w:sz w:val="28"/>
          <w:szCs w:val="28"/>
          <w:lang w:eastAsia="ru-RU"/>
        </w:rPr>
        <w:t xml:space="preserve"> 210-ФЗ </w:t>
      </w:r>
      <w:r w:rsidR="00BB62B4"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5.4. Жалоба должна содержать следующую информацию:</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статьи 16 Федерального закона от 27.07.2010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их руководителей и (или) работников, решения и действия (бездействие) которых обжалуются;</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60" w:history="1">
        <w:r w:rsidRPr="00897C20">
          <w:rPr>
            <w:rFonts w:ascii="Times New Roman" w:eastAsia="Times New Roman" w:hAnsi="Times New Roman" w:cs="Times New Roman"/>
            <w:sz w:val="28"/>
            <w:szCs w:val="28"/>
            <w:lang w:eastAsia="ru-RU"/>
          </w:rPr>
          <w:t>статьи 16 Федерального</w:t>
        </w:r>
        <w:r w:rsidR="00897C20" w:rsidRPr="00897C20">
          <w:rPr>
            <w:rFonts w:ascii="Times New Roman" w:eastAsia="Times New Roman" w:hAnsi="Times New Roman" w:cs="Times New Roman"/>
            <w:sz w:val="28"/>
            <w:szCs w:val="28"/>
            <w:lang w:eastAsia="ru-RU"/>
          </w:rPr>
          <w:t xml:space="preserve"> закона от 27.07.2010 № 210-ФЗ «</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их работников;</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61"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54.1.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w:t>
      </w:r>
      <w:hyperlink r:id="rId162"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w:t>
      </w:r>
      <w:hyperlink r:id="rId163"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5.5.По результатам рассмотрения жалобы принимается одно из следующих решений:</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2) в удовлетворении жалобы отказывается.</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5.6. Не позднее дня, следующего за днем принятия решения, указанного в части 5.5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5.6.1. В случае признания жалобы подлежащей удовлетворению в ответе заявителю, указанном в части 5.6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w:t>
      </w:r>
      <w:hyperlink r:id="rId164" w:history="1">
        <w:r w:rsidRPr="00897C20">
          <w:rPr>
            <w:rFonts w:ascii="Times New Roman" w:eastAsia="Times New Roman" w:hAnsi="Times New Roman" w:cs="Times New Roman"/>
            <w:sz w:val="28"/>
            <w:szCs w:val="28"/>
            <w:lang w:eastAsia="ru-RU"/>
          </w:rPr>
          <w:t xml:space="preserve">статьи 16 Федерального закона от 27.07.2010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xml:space="preserve"> 210-ФЗ </w:t>
        </w:r>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897C20" w:rsidRPr="00897C20">
        <w:rPr>
          <w:rFonts w:ascii="Times New Roman" w:eastAsia="Times New Roman" w:hAnsi="Times New Roman" w:cs="Times New Roman"/>
          <w:sz w:val="28"/>
          <w:szCs w:val="28"/>
          <w:lang w:eastAsia="ru-RU"/>
        </w:rPr>
        <w:t>»</w:t>
      </w:r>
      <w:r w:rsidRPr="00897C20">
        <w:rPr>
          <w:rFonts w:ascii="Times New Roman" w:eastAsia="Times New Roman" w:hAnsi="Times New Roman" w:cs="Times New Roman"/>
          <w:sz w:val="28"/>
          <w:szCs w:val="28"/>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31A8A" w:rsidRPr="00897C20"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5.6.2. В случае признания жалобы не подлежащей удовлетворению в ответе заявителю, указанном в части 5.6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531A8A" w:rsidRDefault="00531A8A" w:rsidP="00D95875">
      <w:pPr>
        <w:spacing w:after="0" w:line="240" w:lineRule="auto"/>
        <w:ind w:firstLine="851"/>
        <w:jc w:val="both"/>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статьи, незамедлительно направляют имеющиеся материалы в органы прокуратуры.</w:t>
      </w:r>
    </w:p>
    <w:p w:rsidR="00897C20" w:rsidRDefault="00897C20" w:rsidP="00D95875">
      <w:pPr>
        <w:spacing w:after="0" w:line="240" w:lineRule="auto"/>
        <w:ind w:firstLine="851"/>
        <w:jc w:val="both"/>
        <w:rPr>
          <w:rFonts w:ascii="Times New Roman" w:eastAsia="Times New Roman" w:hAnsi="Times New Roman" w:cs="Times New Roman"/>
          <w:sz w:val="28"/>
          <w:szCs w:val="28"/>
          <w:lang w:eastAsia="ru-RU"/>
        </w:rPr>
      </w:pPr>
    </w:p>
    <w:p w:rsidR="00897C20" w:rsidRDefault="00897C20" w:rsidP="00897C20">
      <w:pPr>
        <w:spacing w:after="0" w:line="240" w:lineRule="auto"/>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w:t>
      </w:r>
    </w:p>
    <w:p w:rsidR="00897C20" w:rsidRDefault="00897C20" w:rsidP="00897C20">
      <w:pPr>
        <w:spacing w:after="0" w:line="240" w:lineRule="auto"/>
        <w:ind w:firstLine="851"/>
        <w:jc w:val="center"/>
        <w:rPr>
          <w:rFonts w:ascii="Times New Roman" w:eastAsia="Times New Roman" w:hAnsi="Times New Roman" w:cs="Times New Roman"/>
          <w:sz w:val="28"/>
          <w:szCs w:val="28"/>
          <w:lang w:eastAsia="ru-RU"/>
        </w:rPr>
      </w:pPr>
    </w:p>
    <w:p w:rsidR="00531A8A" w:rsidRPr="00531A8A" w:rsidRDefault="00531A8A" w:rsidP="00531A8A">
      <w:pPr>
        <w:spacing w:after="0" w:line="360" w:lineRule="auto"/>
        <w:jc w:val="both"/>
        <w:rPr>
          <w:rFonts w:ascii="Times New Roman" w:eastAsia="Times New Roman" w:hAnsi="Times New Roman" w:cs="Times New Roman"/>
          <w:sz w:val="28"/>
          <w:szCs w:val="28"/>
          <w:lang w:eastAsia="ru-RU"/>
        </w:rPr>
      </w:pPr>
    </w:p>
    <w:p w:rsidR="00531A8A" w:rsidRPr="00531A8A" w:rsidRDefault="00531A8A" w:rsidP="00531A8A">
      <w:pPr>
        <w:spacing w:after="0" w:line="360" w:lineRule="auto"/>
        <w:rPr>
          <w:rFonts w:ascii="Times New Roman" w:eastAsia="Times New Roman" w:hAnsi="Times New Roman" w:cs="Times New Roman"/>
          <w:sz w:val="28"/>
          <w:szCs w:val="28"/>
          <w:lang w:eastAsia="ru-RU"/>
        </w:rPr>
        <w:sectPr w:rsidR="00531A8A" w:rsidRPr="00531A8A" w:rsidSect="00897C20">
          <w:headerReference w:type="even" r:id="rId165"/>
          <w:headerReference w:type="default" r:id="rId166"/>
          <w:pgSz w:w="11906" w:h="16838" w:code="9"/>
          <w:pgMar w:top="1134" w:right="1134" w:bottom="1134" w:left="1134" w:header="720" w:footer="720" w:gutter="0"/>
          <w:cols w:space="720"/>
          <w:titlePg/>
          <w:docGrid w:linePitch="299"/>
        </w:sectPr>
      </w:pPr>
    </w:p>
    <w:p w:rsidR="00897C20" w:rsidRPr="00531A8A" w:rsidRDefault="00897C20" w:rsidP="00897C20">
      <w:pPr>
        <w:spacing w:after="0" w:line="240" w:lineRule="auto"/>
        <w:jc w:val="center"/>
        <w:rPr>
          <w:rFonts w:ascii="Times New Roman" w:eastAsia="Times New Roman" w:hAnsi="Times New Roman" w:cs="Times New Roman"/>
          <w:b/>
          <w:sz w:val="28"/>
          <w:szCs w:val="28"/>
          <w:lang w:eastAsia="ru-RU"/>
        </w:rPr>
      </w:pPr>
    </w:p>
    <w:p w:rsidR="00897C20" w:rsidRDefault="00897C20" w:rsidP="00897C20">
      <w:pPr>
        <w:spacing w:after="0" w:line="240" w:lineRule="auto"/>
        <w:ind w:left="5954"/>
        <w:jc w:val="center"/>
        <w:rPr>
          <w:rFonts w:ascii="Times New Roman" w:eastAsia="Times New Roman" w:hAnsi="Times New Roman" w:cs="Times New Roman"/>
          <w:sz w:val="24"/>
          <w:szCs w:val="28"/>
          <w:lang w:eastAsia="ru-RU"/>
        </w:rPr>
      </w:pPr>
      <w:r w:rsidRPr="00897C20">
        <w:rPr>
          <w:rFonts w:ascii="Times New Roman" w:eastAsia="Times New Roman" w:hAnsi="Times New Roman" w:cs="Times New Roman"/>
          <w:sz w:val="24"/>
          <w:szCs w:val="28"/>
          <w:lang w:eastAsia="ru-RU"/>
        </w:rPr>
        <w:t>Приложение №1</w:t>
      </w:r>
    </w:p>
    <w:p w:rsidR="00897C20" w:rsidRDefault="00897C20" w:rsidP="00897C20">
      <w:pPr>
        <w:spacing w:after="0" w:line="240" w:lineRule="auto"/>
        <w:ind w:left="5954"/>
        <w:jc w:val="both"/>
        <w:rPr>
          <w:rFonts w:ascii="Times New Roman" w:eastAsia="Times New Roman" w:hAnsi="Times New Roman" w:cs="Times New Roman"/>
          <w:sz w:val="24"/>
          <w:szCs w:val="28"/>
          <w:lang w:eastAsia="ru-RU"/>
        </w:rPr>
      </w:pPr>
    </w:p>
    <w:p w:rsidR="00897C20" w:rsidRPr="00897C20" w:rsidRDefault="00897C20" w:rsidP="00897C20">
      <w:pPr>
        <w:spacing w:after="0" w:line="240" w:lineRule="auto"/>
        <w:ind w:left="5954"/>
        <w:jc w:val="both"/>
        <w:rPr>
          <w:rFonts w:ascii="Times New Roman" w:eastAsia="Times New Roman" w:hAnsi="Times New Roman" w:cs="Times New Roman"/>
          <w:sz w:val="24"/>
          <w:szCs w:val="28"/>
          <w:lang w:eastAsia="ru-RU"/>
        </w:rPr>
      </w:pPr>
      <w:r w:rsidRPr="00897C20">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предоставления муниципальной услуги по предоставлению гражданам</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жилых помещений в муниципальном жилищном фонде по договорам найма служебного жилого помещения</w:t>
      </w:r>
    </w:p>
    <w:p w:rsidR="00531A8A" w:rsidRPr="00531A8A" w:rsidRDefault="00531A8A" w:rsidP="00531A8A">
      <w:pPr>
        <w:autoSpaceDE w:val="0"/>
        <w:autoSpaceDN w:val="0"/>
        <w:adjustRightInd w:val="0"/>
        <w:spacing w:after="0" w:line="240" w:lineRule="auto"/>
        <w:jc w:val="right"/>
        <w:rPr>
          <w:rFonts w:ascii="Times New Roman" w:eastAsia="Times New Roman" w:hAnsi="Times New Roman" w:cs="Times New Roman"/>
          <w:b/>
          <w:sz w:val="28"/>
          <w:szCs w:val="28"/>
          <w:lang w:eastAsia="ru-RU"/>
        </w:rPr>
      </w:pP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531A8A">
      <w:pPr>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В  </w:t>
      </w:r>
    </w:p>
    <w:p w:rsidR="00531A8A" w:rsidRPr="00531A8A" w:rsidRDefault="00531A8A" w:rsidP="00531A8A">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(наименование органа местного самоуправления</w:t>
      </w: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531A8A">
      <w:pPr>
        <w:pBdr>
          <w:top w:val="single" w:sz="4" w:space="3" w:color="auto"/>
        </w:pBdr>
        <w:spacing w:after="0" w:line="240" w:lineRule="auto"/>
        <w:jc w:val="center"/>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муниципального образования)</w:t>
      </w:r>
    </w:p>
    <w:p w:rsidR="00531A8A" w:rsidRPr="00531A8A" w:rsidRDefault="00531A8A" w:rsidP="00531A8A">
      <w:pPr>
        <w:shd w:val="clear" w:color="auto" w:fill="FFFFFF"/>
        <w:tabs>
          <w:tab w:val="left" w:leader="underscore" w:pos="10334"/>
        </w:tabs>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pacing w:val="-7"/>
          <w:sz w:val="28"/>
          <w:szCs w:val="28"/>
          <w:lang w:eastAsia="ru-RU"/>
        </w:rPr>
        <w:t xml:space="preserve">от </w:t>
      </w:r>
      <w:r w:rsidRPr="00531A8A">
        <w:rPr>
          <w:rFonts w:ascii="Times New Roman" w:eastAsia="Times New Roman" w:hAnsi="Times New Roman" w:cs="Times New Roman"/>
          <w:sz w:val="28"/>
          <w:szCs w:val="28"/>
          <w:lang w:eastAsia="ru-RU"/>
        </w:rPr>
        <w:t>____________________________________________________________________ (далее - заявитель).</w:t>
      </w:r>
    </w:p>
    <w:p w:rsidR="00531A8A" w:rsidRPr="00531A8A" w:rsidRDefault="00531A8A" w:rsidP="00531A8A">
      <w:pPr>
        <w:shd w:val="clear" w:color="auto" w:fill="FFFFFF"/>
        <w:spacing w:after="0" w:line="240" w:lineRule="auto"/>
        <w:rPr>
          <w:rFonts w:ascii="Times New Roman" w:eastAsia="Times New Roman" w:hAnsi="Times New Roman" w:cs="Times New Roman"/>
          <w:spacing w:val="-7"/>
          <w:sz w:val="20"/>
          <w:szCs w:val="20"/>
          <w:lang w:eastAsia="ru-RU"/>
        </w:rPr>
      </w:pPr>
      <w:r w:rsidRPr="00531A8A">
        <w:rPr>
          <w:rFonts w:ascii="Times New Roman" w:eastAsia="Times New Roman" w:hAnsi="Times New Roman" w:cs="Times New Roman"/>
          <w:spacing w:val="-3"/>
          <w:sz w:val="20"/>
          <w:szCs w:val="20"/>
          <w:lang w:eastAsia="ru-RU"/>
        </w:rPr>
        <w:t>(фамилия, имя, отчество, паспортные данные, регистрацию по месту жительства, телефон</w:t>
      </w:r>
      <w:r w:rsidRPr="00531A8A">
        <w:rPr>
          <w:rFonts w:ascii="Times New Roman" w:eastAsia="Times New Roman" w:hAnsi="Times New Roman" w:cs="Times New Roman"/>
          <w:spacing w:val="-7"/>
          <w:sz w:val="20"/>
          <w:szCs w:val="20"/>
          <w:lang w:eastAsia="ru-RU"/>
        </w:rPr>
        <w:t>)</w:t>
      </w: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Заявление</w:t>
      </w:r>
    </w:p>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о предоставлении гражданам жилых помещений по договорам найма служебного жилого помещения</w:t>
      </w:r>
    </w:p>
    <w:p w:rsidR="00531A8A" w:rsidRPr="00531A8A" w:rsidRDefault="00531A8A" w:rsidP="00531A8A">
      <w:pPr>
        <w:spacing w:after="0" w:line="240" w:lineRule="auto"/>
        <w:rPr>
          <w:rFonts w:ascii="Times New Roman" w:eastAsia="Times New Roman" w:hAnsi="Times New Roman" w:cs="Times New Roman"/>
          <w:sz w:val="28"/>
          <w:szCs w:val="28"/>
          <w:lang w:eastAsia="ru-RU"/>
        </w:rPr>
      </w:pPr>
    </w:p>
    <w:p w:rsidR="00531A8A" w:rsidRPr="00531A8A" w:rsidRDefault="00531A8A" w:rsidP="00897C20">
      <w:pPr>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Прошу Вас предоставить по договору найма жилое помещение площадью ____ кв.м. </w:t>
      </w:r>
    </w:p>
    <w:p w:rsidR="00531A8A" w:rsidRPr="00531A8A" w:rsidRDefault="00531A8A" w:rsidP="00897C20">
      <w:pPr>
        <w:spacing w:after="0" w:line="240" w:lineRule="auto"/>
        <w:ind w:firstLine="851"/>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Местоположение жилого помещения: муниципальный район (городской округ), населенный пункт________________</w:t>
      </w:r>
      <w:proofErr w:type="spellStart"/>
      <w:r w:rsidRPr="00531A8A">
        <w:rPr>
          <w:rFonts w:ascii="Times New Roman" w:eastAsia="Times New Roman" w:hAnsi="Times New Roman" w:cs="Times New Roman"/>
          <w:sz w:val="28"/>
          <w:szCs w:val="28"/>
          <w:lang w:eastAsia="ru-RU"/>
        </w:rPr>
        <w:t>ул</w:t>
      </w:r>
      <w:proofErr w:type="spellEnd"/>
      <w:r w:rsidRPr="00531A8A">
        <w:rPr>
          <w:rFonts w:ascii="Times New Roman" w:eastAsia="Times New Roman" w:hAnsi="Times New Roman" w:cs="Times New Roman"/>
          <w:sz w:val="28"/>
          <w:szCs w:val="28"/>
          <w:lang w:eastAsia="ru-RU"/>
        </w:rPr>
        <w:t xml:space="preserve">.________________ д. ________. </w:t>
      </w:r>
    </w:p>
    <w:p w:rsidR="00531A8A" w:rsidRPr="00531A8A" w:rsidRDefault="00531A8A" w:rsidP="00897C20">
      <w:pPr>
        <w:spacing w:after="0" w:line="240" w:lineRule="auto"/>
        <w:ind w:firstLine="851"/>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1) документы, удостоверяющие личность заявителя и членов его семьи;</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3)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4)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5) копия трудового договора либо копия служебного контракта;</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6) копия трудовой книжки.</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531A8A" w:rsidRPr="00531A8A" w:rsidTr="00D54E23">
        <w:trPr>
          <w:trHeight w:val="823"/>
        </w:trPr>
        <w:tc>
          <w:tcPr>
            <w:tcW w:w="1790" w:type="dxa"/>
            <w:tcBorders>
              <w:top w:val="nil"/>
              <w:left w:val="nil"/>
              <w:bottom w:val="single" w:sz="4" w:space="0" w:color="auto"/>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r>
      <w:tr w:rsidR="00531A8A" w:rsidRPr="00531A8A" w:rsidTr="00D54E23">
        <w:trPr>
          <w:trHeight w:val="298"/>
        </w:trPr>
        <w:tc>
          <w:tcPr>
            <w:tcW w:w="1790"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531A8A" w:rsidRPr="00531A8A" w:rsidRDefault="00531A8A" w:rsidP="00531A8A">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531A8A" w:rsidRPr="00531A8A" w:rsidRDefault="00531A8A" w:rsidP="00531A8A">
            <w:pPr>
              <w:spacing w:after="0" w:line="240" w:lineRule="auto"/>
              <w:jc w:val="center"/>
              <w:rPr>
                <w:rFonts w:ascii="Times New Roman" w:eastAsia="Times New Roman" w:hAnsi="Times New Roman" w:cs="Times New Roman"/>
                <w:sz w:val="20"/>
                <w:szCs w:val="20"/>
                <w:lang w:eastAsia="ru-RU"/>
              </w:rPr>
            </w:pPr>
            <w:r w:rsidRPr="00531A8A">
              <w:rPr>
                <w:rFonts w:ascii="Times New Roman" w:eastAsia="Times New Roman" w:hAnsi="Times New Roman" w:cs="Times New Roman"/>
                <w:sz w:val="20"/>
                <w:szCs w:val="20"/>
                <w:lang w:eastAsia="ru-RU"/>
              </w:rPr>
              <w:t>(ФИО)</w:t>
            </w:r>
          </w:p>
        </w:tc>
        <w:tc>
          <w:tcPr>
            <w:tcW w:w="1681" w:type="dxa"/>
            <w:tcBorders>
              <w:top w:val="nil"/>
              <w:left w:val="nil"/>
              <w:bottom w:val="nil"/>
              <w:right w:val="nil"/>
            </w:tcBorders>
          </w:tcPr>
          <w:p w:rsidR="00531A8A" w:rsidRPr="00531A8A" w:rsidRDefault="00531A8A" w:rsidP="00531A8A">
            <w:pPr>
              <w:spacing w:after="0" w:line="240" w:lineRule="auto"/>
              <w:rPr>
                <w:rFonts w:ascii="Times New Roman" w:eastAsia="Times New Roman" w:hAnsi="Times New Roman" w:cs="Times New Roman"/>
                <w:sz w:val="20"/>
                <w:szCs w:val="20"/>
                <w:lang w:eastAsia="ru-RU"/>
              </w:rPr>
            </w:pPr>
          </w:p>
        </w:tc>
      </w:tr>
    </w:tbl>
    <w:p w:rsidR="00897C20" w:rsidRPr="00531A8A" w:rsidRDefault="00531A8A" w:rsidP="00897C20">
      <w:pPr>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sz w:val="20"/>
          <w:szCs w:val="20"/>
          <w:lang w:eastAsia="ru-RU"/>
        </w:rPr>
        <w:br w:type="page"/>
      </w:r>
    </w:p>
    <w:p w:rsidR="00897C20" w:rsidRDefault="00897C20" w:rsidP="00897C20">
      <w:pPr>
        <w:spacing w:after="0" w:line="240" w:lineRule="auto"/>
        <w:ind w:left="5954"/>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№2</w:t>
      </w:r>
    </w:p>
    <w:p w:rsidR="00897C20" w:rsidRDefault="00897C20" w:rsidP="00897C20">
      <w:pPr>
        <w:spacing w:after="0" w:line="240" w:lineRule="auto"/>
        <w:ind w:left="5954"/>
        <w:jc w:val="both"/>
        <w:rPr>
          <w:rFonts w:ascii="Times New Roman" w:eastAsia="Times New Roman" w:hAnsi="Times New Roman" w:cs="Times New Roman"/>
          <w:sz w:val="24"/>
          <w:szCs w:val="28"/>
          <w:lang w:eastAsia="ru-RU"/>
        </w:rPr>
      </w:pPr>
    </w:p>
    <w:p w:rsidR="00897C20" w:rsidRPr="00897C20" w:rsidRDefault="00897C20" w:rsidP="00897C20">
      <w:pPr>
        <w:spacing w:after="0" w:line="240" w:lineRule="auto"/>
        <w:ind w:left="5954"/>
        <w:jc w:val="both"/>
        <w:rPr>
          <w:rFonts w:ascii="Times New Roman" w:eastAsia="Times New Roman" w:hAnsi="Times New Roman" w:cs="Times New Roman"/>
          <w:sz w:val="24"/>
          <w:szCs w:val="28"/>
          <w:lang w:eastAsia="ru-RU"/>
        </w:rPr>
      </w:pPr>
      <w:r w:rsidRPr="00897C20">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предоставления муниципальной услуги по предоставлению гражданам</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жилых помещений в муниципальном жилищном фонде по договорам найма служебного жилого помещения</w:t>
      </w:r>
    </w:p>
    <w:p w:rsidR="00531A8A" w:rsidRPr="00531A8A" w:rsidRDefault="00531A8A" w:rsidP="00531A8A">
      <w:pPr>
        <w:spacing w:after="0" w:line="240" w:lineRule="auto"/>
        <w:jc w:val="right"/>
        <w:rPr>
          <w:rFonts w:ascii="Times New Roman" w:eastAsia="Times New Roman" w:hAnsi="Times New Roman" w:cs="Times New Roman"/>
          <w:sz w:val="28"/>
          <w:szCs w:val="28"/>
          <w:lang w:eastAsia="ru-RU"/>
        </w:rPr>
      </w:pPr>
    </w:p>
    <w:p w:rsidR="00531A8A" w:rsidRPr="00531A8A" w:rsidRDefault="00531A8A" w:rsidP="00531A8A">
      <w:pPr>
        <w:widowControl w:val="0"/>
        <w:spacing w:after="0" w:line="240" w:lineRule="auto"/>
        <w:rPr>
          <w:rFonts w:ascii="Times New Roman" w:eastAsia="Times New Roman" w:hAnsi="Times New Roman" w:cs="Times New Roman"/>
          <w:sz w:val="28"/>
          <w:szCs w:val="28"/>
          <w:lang w:val="tt-RU" w:eastAsia="ru-RU"/>
        </w:rPr>
      </w:pPr>
    </w:p>
    <w:p w:rsidR="00531A8A" w:rsidRPr="00531A8A" w:rsidRDefault="00531A8A" w:rsidP="00531A8A">
      <w:pPr>
        <w:spacing w:after="0" w:line="240" w:lineRule="auto"/>
        <w:jc w:val="both"/>
        <w:rPr>
          <w:rFonts w:ascii="Times New Roman" w:eastAsia="Times New Roman" w:hAnsi="Times New Roman" w:cs="Times New Roman"/>
          <w:b/>
          <w:sz w:val="28"/>
          <w:szCs w:val="28"/>
          <w:lang w:eastAsia="ru-RU"/>
        </w:rPr>
      </w:pPr>
    </w:p>
    <w:p w:rsidR="00897C20" w:rsidRDefault="00531A8A" w:rsidP="00531A8A">
      <w:pPr>
        <w:spacing w:after="0" w:line="240" w:lineRule="auto"/>
        <w:jc w:val="center"/>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Перечень</w:t>
      </w:r>
    </w:p>
    <w:p w:rsidR="00531A8A" w:rsidRPr="00897C20" w:rsidRDefault="00531A8A" w:rsidP="00531A8A">
      <w:pPr>
        <w:spacing w:after="0" w:line="240" w:lineRule="auto"/>
        <w:jc w:val="center"/>
        <w:rPr>
          <w:rFonts w:ascii="Times New Roman" w:eastAsia="Times New Roman" w:hAnsi="Times New Roman" w:cs="Times New Roman"/>
          <w:sz w:val="28"/>
          <w:szCs w:val="28"/>
          <w:lang w:eastAsia="ru-RU"/>
        </w:rPr>
      </w:pPr>
      <w:r w:rsidRPr="00897C20">
        <w:rPr>
          <w:rFonts w:ascii="Times New Roman" w:eastAsia="Times New Roman" w:hAnsi="Times New Roman" w:cs="Times New Roman"/>
          <w:sz w:val="28"/>
          <w:szCs w:val="28"/>
          <w:lang w:eastAsia="ru-RU"/>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услуг, подлежащих представлению заявителем</w:t>
      </w:r>
    </w:p>
    <w:p w:rsidR="00531A8A" w:rsidRPr="00531A8A" w:rsidRDefault="00531A8A" w:rsidP="00531A8A">
      <w:pPr>
        <w:spacing w:after="0" w:line="240" w:lineRule="auto"/>
        <w:jc w:val="both"/>
        <w:rPr>
          <w:rFonts w:ascii="Times New Roman" w:eastAsia="Times New Roman" w:hAnsi="Times New Roman" w:cs="Times New Roman"/>
          <w:b/>
          <w:sz w:val="28"/>
          <w:szCs w:val="28"/>
          <w:lang w:eastAsia="ru-RU"/>
        </w:rPr>
      </w:pP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а) документы, удостоверяющие личность заявителя и членов его семьи;</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б) выписка из Единого государственного реестра недвижимости об отсутствии сведений о регистрации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Управлением Федеральной регистрационной службы по Республике Татарстан не позднее чем за 10 дней до дня обращения заявителя в уполномоченный орган (может быть представлена заявителем самостоятельно);</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в) справка уполномоченного органа по ведению Единого государственного реестра недвижимости об отсутствии сведений о регистрации до 1 января 2000 года права на объекты недвижимости гражданина, а также всех вселяющихся членов семьи, включая несовершеннолетних, на территории соответствующего муниципального образования, выданная не позднее чем за 10 дней до дня обращения заявителя в уполномоченный орган;</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г) ходатайство руководителя соответствующего государственного органа, государственного унитарного предприятия Республики Татарстан, государственного учреждения Республики Татарстан;</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д) копия трудового договора либо копия служебного контракта;</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е) копия трудовой книжки.</w:t>
      </w:r>
    </w:p>
    <w:p w:rsidR="00531A8A" w:rsidRPr="00531A8A" w:rsidRDefault="00531A8A" w:rsidP="00897C20">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531A8A" w:rsidRPr="00531A8A" w:rsidRDefault="00897C20" w:rsidP="00897C20">
      <w:pPr>
        <w:autoSpaceDE w:val="0"/>
        <w:autoSpaceDN w:val="0"/>
        <w:adjustRightInd w:val="0"/>
        <w:spacing w:after="0" w:line="240" w:lineRule="auto"/>
        <w:jc w:val="center"/>
        <w:rPr>
          <w:rFonts w:ascii="Times New Roman" w:eastAsia="Times New Roman" w:hAnsi="Times New Roman" w:cs="Times New Roman"/>
          <w:sz w:val="28"/>
          <w:szCs w:val="28"/>
          <w:lang w:eastAsia="ru-RU"/>
        </w:rPr>
        <w:sectPr w:rsidR="00531A8A" w:rsidRPr="00531A8A" w:rsidSect="00897C20">
          <w:headerReference w:type="even" r:id="rId167"/>
          <w:headerReference w:type="default" r:id="rId168"/>
          <w:headerReference w:type="first" r:id="rId169"/>
          <w:pgSz w:w="11906" w:h="16838" w:code="9"/>
          <w:pgMar w:top="1134" w:right="1134" w:bottom="1134" w:left="1134" w:header="720" w:footer="720" w:gutter="0"/>
          <w:cols w:space="720"/>
          <w:titlePg/>
          <w:docGrid w:linePitch="299"/>
        </w:sectPr>
      </w:pPr>
      <w:r>
        <w:rPr>
          <w:rFonts w:ascii="Times New Roman" w:eastAsia="Times New Roman" w:hAnsi="Times New Roman" w:cs="Times New Roman"/>
          <w:sz w:val="28"/>
          <w:szCs w:val="28"/>
          <w:lang w:eastAsia="ru-RU"/>
        </w:rPr>
        <w:t>______________________________</w:t>
      </w:r>
    </w:p>
    <w:p w:rsidR="00897C20" w:rsidRDefault="00897C20" w:rsidP="00897C20">
      <w:pPr>
        <w:spacing w:after="0" w:line="240" w:lineRule="auto"/>
        <w:ind w:left="5954"/>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№3</w:t>
      </w:r>
    </w:p>
    <w:p w:rsidR="00897C20" w:rsidRDefault="00897C20" w:rsidP="00897C20">
      <w:pPr>
        <w:spacing w:after="0" w:line="240" w:lineRule="auto"/>
        <w:ind w:left="5954"/>
        <w:jc w:val="both"/>
        <w:rPr>
          <w:rFonts w:ascii="Times New Roman" w:eastAsia="Times New Roman" w:hAnsi="Times New Roman" w:cs="Times New Roman"/>
          <w:sz w:val="24"/>
          <w:szCs w:val="28"/>
          <w:lang w:eastAsia="ru-RU"/>
        </w:rPr>
      </w:pPr>
    </w:p>
    <w:p w:rsidR="00897C20" w:rsidRPr="00897C20" w:rsidRDefault="00897C20" w:rsidP="00897C20">
      <w:pPr>
        <w:spacing w:after="0" w:line="240" w:lineRule="auto"/>
        <w:ind w:left="5954"/>
        <w:jc w:val="both"/>
        <w:rPr>
          <w:rFonts w:ascii="Times New Roman" w:eastAsia="Times New Roman" w:hAnsi="Times New Roman" w:cs="Times New Roman"/>
          <w:sz w:val="24"/>
          <w:szCs w:val="28"/>
          <w:lang w:eastAsia="ru-RU"/>
        </w:rPr>
      </w:pPr>
      <w:r w:rsidRPr="00897C20">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предоставления муниципальной услуги по предоставлению гражданам</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жилых помещений в муниципальном жилищном фонде по договорам найма служебного жилого помещения</w:t>
      </w:r>
    </w:p>
    <w:p w:rsidR="00531A8A" w:rsidRPr="00531A8A" w:rsidRDefault="00531A8A" w:rsidP="00531A8A">
      <w:pPr>
        <w:spacing w:after="0" w:line="240" w:lineRule="auto"/>
        <w:jc w:val="right"/>
        <w:rPr>
          <w:rFonts w:ascii="Times New Roman" w:eastAsia="Times New Roman" w:hAnsi="Times New Roman" w:cs="Times New Roman"/>
          <w:color w:val="000000"/>
          <w:spacing w:val="-6"/>
          <w:sz w:val="28"/>
          <w:szCs w:val="28"/>
          <w:lang w:eastAsia="ru-RU"/>
        </w:rPr>
      </w:pPr>
    </w:p>
    <w:p w:rsidR="00531A8A" w:rsidRPr="00531A8A" w:rsidRDefault="00531A8A" w:rsidP="00897C20">
      <w:pPr>
        <w:spacing w:after="0" w:line="240" w:lineRule="auto"/>
        <w:ind w:left="5529" w:right="-2"/>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Руководителю Исполнительного комитета ______</w:t>
      </w:r>
      <w:r w:rsidRPr="00531A8A">
        <w:rPr>
          <w:rFonts w:ascii="Times New Roman" w:eastAsia="Times New Roman" w:hAnsi="Times New Roman" w:cs="Times New Roman"/>
          <w:b/>
          <w:sz w:val="28"/>
          <w:szCs w:val="28"/>
          <w:lang w:eastAsia="ru-RU"/>
        </w:rPr>
        <w:t xml:space="preserve">________ </w:t>
      </w:r>
      <w:r w:rsidRPr="00531A8A">
        <w:rPr>
          <w:rFonts w:ascii="Times New Roman" w:eastAsia="Times New Roman" w:hAnsi="Times New Roman" w:cs="Times New Roman"/>
          <w:sz w:val="28"/>
          <w:szCs w:val="28"/>
          <w:lang w:eastAsia="ru-RU"/>
        </w:rPr>
        <w:t>муниципального района Республики Татарстан</w:t>
      </w:r>
    </w:p>
    <w:p w:rsidR="00531A8A" w:rsidRPr="00531A8A" w:rsidRDefault="00531A8A" w:rsidP="00897C20">
      <w:pPr>
        <w:spacing w:after="0" w:line="240" w:lineRule="auto"/>
        <w:ind w:left="5529" w:right="-2"/>
        <w:jc w:val="both"/>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sz w:val="28"/>
          <w:szCs w:val="28"/>
          <w:lang w:eastAsia="ru-RU"/>
        </w:rPr>
        <w:t>От:</w:t>
      </w:r>
      <w:r w:rsidRPr="00531A8A">
        <w:rPr>
          <w:rFonts w:ascii="Times New Roman" w:eastAsia="Times New Roman" w:hAnsi="Times New Roman" w:cs="Times New Roman"/>
          <w:b/>
          <w:sz w:val="28"/>
          <w:szCs w:val="28"/>
          <w:lang w:eastAsia="ru-RU"/>
        </w:rPr>
        <w:t>__________________________</w:t>
      </w:r>
    </w:p>
    <w:p w:rsidR="00531A8A" w:rsidRPr="00531A8A" w:rsidRDefault="00531A8A" w:rsidP="00531A8A">
      <w:pPr>
        <w:spacing w:after="0" w:line="240" w:lineRule="auto"/>
        <w:ind w:right="-2"/>
        <w:jc w:val="center"/>
        <w:rPr>
          <w:rFonts w:ascii="Times New Roman" w:eastAsia="Times New Roman" w:hAnsi="Times New Roman" w:cs="Times New Roman"/>
          <w:b/>
          <w:sz w:val="28"/>
          <w:szCs w:val="28"/>
          <w:lang w:eastAsia="ru-RU"/>
        </w:rPr>
      </w:pPr>
    </w:p>
    <w:p w:rsidR="00531A8A" w:rsidRPr="00531A8A" w:rsidRDefault="00531A8A" w:rsidP="00531A8A">
      <w:pPr>
        <w:spacing w:after="0" w:line="240" w:lineRule="auto"/>
        <w:ind w:right="-2"/>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Заявление</w:t>
      </w:r>
    </w:p>
    <w:p w:rsidR="00531A8A" w:rsidRPr="00531A8A" w:rsidRDefault="00531A8A" w:rsidP="00531A8A">
      <w:pPr>
        <w:spacing w:after="0" w:line="240" w:lineRule="auto"/>
        <w:ind w:right="-2"/>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об исправлении технической ошибки</w:t>
      </w:r>
    </w:p>
    <w:p w:rsidR="00531A8A" w:rsidRPr="00531A8A" w:rsidRDefault="00531A8A" w:rsidP="00531A8A">
      <w:pPr>
        <w:spacing w:after="0" w:line="240" w:lineRule="auto"/>
        <w:ind w:right="-2"/>
        <w:jc w:val="center"/>
        <w:rPr>
          <w:rFonts w:ascii="Times New Roman" w:eastAsia="Times New Roman" w:hAnsi="Times New Roman" w:cs="Times New Roman"/>
          <w:b/>
          <w:sz w:val="28"/>
          <w:szCs w:val="28"/>
          <w:lang w:eastAsia="ru-RU"/>
        </w:rPr>
      </w:pPr>
    </w:p>
    <w:p w:rsidR="00531A8A" w:rsidRPr="00531A8A" w:rsidRDefault="00531A8A" w:rsidP="00897C20">
      <w:pPr>
        <w:spacing w:after="0" w:line="240" w:lineRule="auto"/>
        <w:ind w:right="-2" w:firstLine="851"/>
        <w:jc w:val="both"/>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531A8A">
        <w:rPr>
          <w:rFonts w:ascii="Times New Roman" w:eastAsia="Times New Roman" w:hAnsi="Times New Roman" w:cs="Times New Roman"/>
          <w:b/>
          <w:sz w:val="28"/>
          <w:szCs w:val="28"/>
          <w:lang w:eastAsia="ru-RU"/>
        </w:rPr>
        <w:t>__________________________________________________________________</w:t>
      </w:r>
    </w:p>
    <w:p w:rsidR="00531A8A" w:rsidRPr="00531A8A" w:rsidRDefault="00531A8A" w:rsidP="00897C20">
      <w:pPr>
        <w:widowControl w:val="0"/>
        <w:autoSpaceDE w:val="0"/>
        <w:autoSpaceDN w:val="0"/>
        <w:adjustRightInd w:val="0"/>
        <w:spacing w:after="0" w:line="240" w:lineRule="auto"/>
        <w:ind w:right="-2" w:firstLine="851"/>
        <w:jc w:val="center"/>
        <w:rPr>
          <w:rFonts w:ascii="Times New Roman" w:eastAsia="Times New Roman" w:hAnsi="Times New Roman" w:cs="Times New Roman"/>
          <w:sz w:val="24"/>
          <w:szCs w:val="24"/>
          <w:lang w:eastAsia="ru-RU"/>
        </w:rPr>
      </w:pPr>
      <w:r w:rsidRPr="00531A8A">
        <w:rPr>
          <w:rFonts w:ascii="Times New Roman" w:eastAsia="Times New Roman" w:hAnsi="Times New Roman" w:cs="Times New Roman"/>
          <w:sz w:val="20"/>
          <w:szCs w:val="20"/>
          <w:lang w:eastAsia="ru-RU"/>
        </w:rPr>
        <w:t>(наименование услуги)</w:t>
      </w:r>
    </w:p>
    <w:p w:rsidR="00531A8A" w:rsidRPr="00531A8A" w:rsidRDefault="00531A8A" w:rsidP="00897C20">
      <w:pPr>
        <w:spacing w:after="0" w:line="240" w:lineRule="auto"/>
        <w:ind w:right="-2"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rsidR="00531A8A" w:rsidRPr="00531A8A" w:rsidRDefault="00531A8A" w:rsidP="00897C20">
      <w:pPr>
        <w:spacing w:after="0" w:line="240" w:lineRule="auto"/>
        <w:ind w:right="-2" w:firstLine="851"/>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Правильные сведения:_______________________________________________</w:t>
      </w:r>
    </w:p>
    <w:p w:rsidR="00531A8A" w:rsidRPr="00531A8A" w:rsidRDefault="00531A8A" w:rsidP="00897C20">
      <w:pPr>
        <w:spacing w:after="0" w:line="240" w:lineRule="auto"/>
        <w:ind w:right="-2" w:firstLine="851"/>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____________________________________________________________________</w:t>
      </w:r>
    </w:p>
    <w:p w:rsidR="00531A8A" w:rsidRPr="00531A8A" w:rsidRDefault="00531A8A" w:rsidP="00897C20">
      <w:pPr>
        <w:spacing w:after="0" w:line="240" w:lineRule="auto"/>
        <w:ind w:right="-2"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531A8A" w:rsidRPr="00531A8A" w:rsidRDefault="00531A8A" w:rsidP="00897C20">
      <w:pPr>
        <w:spacing w:after="0" w:line="240" w:lineRule="auto"/>
        <w:ind w:right="-2"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Прилагаю следующие документы:</w:t>
      </w:r>
    </w:p>
    <w:p w:rsidR="00531A8A" w:rsidRPr="00531A8A" w:rsidRDefault="00531A8A" w:rsidP="00897C20">
      <w:pPr>
        <w:spacing w:after="0" w:line="240" w:lineRule="auto"/>
        <w:ind w:right="-2"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1.</w:t>
      </w:r>
    </w:p>
    <w:p w:rsidR="00531A8A" w:rsidRPr="00531A8A" w:rsidRDefault="00531A8A" w:rsidP="00897C20">
      <w:pPr>
        <w:spacing w:after="0" w:line="240" w:lineRule="auto"/>
        <w:ind w:right="-2"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2.</w:t>
      </w:r>
    </w:p>
    <w:p w:rsidR="00531A8A" w:rsidRPr="00531A8A" w:rsidRDefault="00531A8A" w:rsidP="00897C20">
      <w:pPr>
        <w:spacing w:after="0" w:line="240" w:lineRule="auto"/>
        <w:ind w:right="-2"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3.</w:t>
      </w:r>
    </w:p>
    <w:p w:rsidR="00531A8A" w:rsidRPr="00531A8A" w:rsidRDefault="00531A8A" w:rsidP="00897C20">
      <w:pPr>
        <w:spacing w:after="0" w:line="240" w:lineRule="auto"/>
        <w:ind w:right="-2"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531A8A" w:rsidRPr="00531A8A" w:rsidRDefault="00531A8A" w:rsidP="00897C2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531A8A">
        <w:rPr>
          <w:rFonts w:ascii="Times New Roman" w:eastAsia="Times New Roman" w:hAnsi="Times New Roman" w:cs="Times New Roman"/>
          <w:sz w:val="28"/>
          <w:szCs w:val="28"/>
          <w:lang w:eastAsia="ru-RU"/>
        </w:rPr>
        <w:t>mail</w:t>
      </w:r>
      <w:proofErr w:type="spellEnd"/>
      <w:r w:rsidRPr="00531A8A">
        <w:rPr>
          <w:rFonts w:ascii="Times New Roman" w:eastAsia="Times New Roman" w:hAnsi="Times New Roman" w:cs="Times New Roman"/>
          <w:sz w:val="28"/>
          <w:szCs w:val="28"/>
          <w:lang w:eastAsia="ru-RU"/>
        </w:rPr>
        <w:t>:_______;</w:t>
      </w:r>
    </w:p>
    <w:p w:rsidR="00531A8A" w:rsidRPr="00531A8A" w:rsidRDefault="00531A8A" w:rsidP="00897C20">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531A8A" w:rsidRPr="00531A8A" w:rsidRDefault="00531A8A" w:rsidP="00897C20">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531A8A">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531A8A" w:rsidRPr="00531A8A" w:rsidRDefault="00531A8A" w:rsidP="00897C20">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531A8A">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531A8A" w:rsidRPr="00531A8A" w:rsidRDefault="00531A8A" w:rsidP="00897C20">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531A8A">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531A8A" w:rsidRPr="00531A8A" w:rsidRDefault="00531A8A" w:rsidP="00531A8A">
      <w:pPr>
        <w:spacing w:after="0"/>
        <w:jc w:val="center"/>
        <w:rPr>
          <w:rFonts w:ascii="Times New Roman" w:eastAsia="Times New Roman" w:hAnsi="Times New Roman" w:cs="Times New Roman"/>
          <w:sz w:val="28"/>
          <w:szCs w:val="28"/>
          <w:lang w:eastAsia="ru-RU"/>
        </w:rPr>
      </w:pPr>
    </w:p>
    <w:p w:rsidR="00531A8A" w:rsidRPr="00531A8A" w:rsidRDefault="00531A8A" w:rsidP="00531A8A">
      <w:pPr>
        <w:spacing w:after="0"/>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______________</w:t>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t>_________________ ( ________________)</w:t>
      </w:r>
    </w:p>
    <w:p w:rsidR="00531A8A" w:rsidRPr="00531A8A" w:rsidRDefault="00531A8A" w:rsidP="00531A8A">
      <w:pPr>
        <w:spacing w:after="0"/>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ab/>
        <w:t>(дата)</w:t>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t>(подпись)</w:t>
      </w:r>
      <w:r w:rsidRPr="00531A8A">
        <w:rPr>
          <w:rFonts w:ascii="Times New Roman" w:eastAsia="Times New Roman" w:hAnsi="Times New Roman" w:cs="Times New Roman"/>
          <w:sz w:val="28"/>
          <w:szCs w:val="28"/>
          <w:lang w:eastAsia="ru-RU"/>
        </w:rPr>
        <w:tab/>
      </w:r>
      <w:r w:rsidRPr="00531A8A">
        <w:rPr>
          <w:rFonts w:ascii="Times New Roman" w:eastAsia="Times New Roman" w:hAnsi="Times New Roman" w:cs="Times New Roman"/>
          <w:sz w:val="28"/>
          <w:szCs w:val="28"/>
          <w:lang w:eastAsia="ru-RU"/>
        </w:rPr>
        <w:tab/>
        <w:t>(Ф.И.О.)</w:t>
      </w:r>
    </w:p>
    <w:p w:rsidR="00531A8A" w:rsidRPr="00531A8A" w:rsidRDefault="00531A8A" w:rsidP="00531A8A">
      <w:pPr>
        <w:spacing w:after="0" w:line="240" w:lineRule="auto"/>
        <w:jc w:val="both"/>
        <w:rPr>
          <w:rFonts w:ascii="Times New Roman" w:eastAsia="Times New Roman" w:hAnsi="Times New Roman" w:cs="Times New Roman"/>
          <w:sz w:val="20"/>
          <w:szCs w:val="20"/>
          <w:lang w:eastAsia="ru-RU"/>
        </w:rPr>
        <w:sectPr w:rsidR="00531A8A" w:rsidRPr="00531A8A" w:rsidSect="00897C20">
          <w:headerReference w:type="even" r:id="rId170"/>
          <w:headerReference w:type="default" r:id="rId171"/>
          <w:headerReference w:type="first" r:id="rId172"/>
          <w:pgSz w:w="11906" w:h="16838" w:code="9"/>
          <w:pgMar w:top="1134" w:right="1134" w:bottom="1134" w:left="1134" w:header="720" w:footer="720" w:gutter="0"/>
          <w:pgNumType w:start="1"/>
          <w:cols w:space="720"/>
          <w:titlePg/>
          <w:docGrid w:linePitch="299"/>
        </w:sectPr>
      </w:pPr>
    </w:p>
    <w:p w:rsidR="00531A8A" w:rsidRPr="00531A8A" w:rsidRDefault="00531A8A" w:rsidP="00531A8A">
      <w:pPr>
        <w:spacing w:after="0" w:line="240" w:lineRule="auto"/>
        <w:jc w:val="right"/>
        <w:rPr>
          <w:rFonts w:ascii="Times New Roman" w:eastAsia="Times New Roman" w:hAnsi="Times New Roman" w:cs="Times New Roman"/>
          <w:sz w:val="20"/>
          <w:szCs w:val="20"/>
          <w:lang w:eastAsia="ru-RU"/>
        </w:rPr>
      </w:pPr>
    </w:p>
    <w:p w:rsidR="00531A8A" w:rsidRPr="005D0DE7" w:rsidRDefault="00531A8A" w:rsidP="005D0DE7">
      <w:pPr>
        <w:spacing w:after="0" w:line="240" w:lineRule="auto"/>
        <w:ind w:left="6096"/>
        <w:jc w:val="center"/>
        <w:rPr>
          <w:rFonts w:ascii="Times New Roman" w:eastAsia="Times New Roman" w:hAnsi="Times New Roman" w:cs="Times New Roman"/>
          <w:color w:val="000000"/>
          <w:spacing w:val="-6"/>
          <w:sz w:val="24"/>
          <w:szCs w:val="28"/>
          <w:lang w:eastAsia="ru-RU"/>
        </w:rPr>
      </w:pPr>
      <w:r w:rsidRPr="005D0DE7">
        <w:rPr>
          <w:rFonts w:ascii="Calibri" w:eastAsia="Times New Roman" w:hAnsi="Calibri" w:cs="Times New Roman"/>
          <w:noProof/>
          <w:sz w:val="20"/>
          <w:lang w:eastAsia="ru-RU"/>
        </w:rPr>
        <mc:AlternateContent>
          <mc:Choice Requires="wps">
            <w:drawing>
              <wp:anchor distT="0" distB="0" distL="114300" distR="114300" simplePos="0" relativeHeight="251665408" behindDoc="0" locked="0" layoutInCell="1" allowOverlap="1" wp14:anchorId="42AAD089" wp14:editId="2E0F0085">
                <wp:simplePos x="0" y="0"/>
                <wp:positionH relativeFrom="column">
                  <wp:posOffset>7992110</wp:posOffset>
                </wp:positionH>
                <wp:positionV relativeFrom="paragraph">
                  <wp:posOffset>-353060</wp:posOffset>
                </wp:positionV>
                <wp:extent cx="1729105" cy="88011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67" w:rsidRDefault="00206B67" w:rsidP="00531A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29" type="#_x0000_t202" style="position:absolute;left:0;text-align:left;margin-left:629.3pt;margin-top:-27.8pt;width:136.15pt;height:6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pRxgIAAMAFAAAOAAAAZHJzL2Uyb0RvYy54bWysVEtu2zAQ3RfoHQjuFX0i2ZIQOUgsqyiQ&#10;foC0B6AlyiIqkSpJW06LnqWn6KpAz+AjdUj5l2RTtOWCIDnDN783c3W97Vq0oVIxwTPsX3gYUV6K&#10;ivFVhj9+KJwYI6UJr0grOM3wA1X4evbyxdXQpzQQjWgrKhGAcJUOfYYbrfvUdVXZ0I6oC9FTDsJa&#10;yI5ouMqVW0kyAHrXuoHnTdxByKqXoqRKwWs+CvHM4tc1LfW7ulZUozbD4Ju2u7T70uzu7IqkK0n6&#10;hpV7N8hfeNERxsHoESonmqC1ZM+gOlZKoUStL0rRuaKuWUltDBCN7z2J5r4hPbWxQHJUf0yT+n+w&#10;5dvNe4lYleEII046KNHu++7X7ufuB4pMdoZepaB034Oa3t6KLVTZRqr6O1F+UoiLeUP4it5IKYaG&#10;kgq8881P9+zriKMMyHJ4IyowQ9ZaWKBtLTuTOkgGAnSo0sOxMnSrUWlMToPE98DFEmRx7Pm+LZ1L&#10;0sPvXir9iooOmUOGJVTeopPNndLGG5IeVIwxLgrWtrb6LX/0AIrjC9iGr0ZmvLDF/Jp4ySJexKET&#10;BpOFE3p57twU89CZFP40yi/z+Tz3vxm7fpg2rKooN2YOxPLDPyvcnuIjJY7UUqJllYEzLim5Ws5b&#10;iTYEiF3YZXMOkpOa+9gNmwSI5UlIfhB6t0HiFJN46oRFGDnJ1Isdz09uk4kXJmFePA7pjnH67yGh&#10;IcNJFEQjmU5OP4nNs+t5bCTtmIbR0bIOGHFUIqmh4IJXtrSasHY8n6XCuH9KBZT7UGhLWMPRka16&#10;u9zazrg89MFSVA/AYCmAYEBTGHtwaIT8gtEAIyTD6vOaSIpR+5pDFyR+GJqZYy9hNA3gIs8ly3MJ&#10;4SVAZVhjNB7nepxT616yVQOWxr7j4gY6p2aW1KbFRq/2/QZjwsa2H2lmDp3frdZp8M5+Aw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D8lfpRxgIAAMAFAAAOAAAAAAAAAAAAAAAAAC4CAABkcnMvZTJvRG9jLnhtbFBLAQIt&#10;ABQABgAIAAAAIQARAASw3wAAAAwBAAAPAAAAAAAAAAAAAAAAACAFAABkcnMvZG93bnJldi54bWxQ&#10;SwUGAAAAAAQABADzAAAALAYAAAAA&#10;" filled="f" stroked="f">
                <v:textbox>
                  <w:txbxContent>
                    <w:p w:rsidR="00206B67" w:rsidRDefault="00206B67" w:rsidP="00531A8A"/>
                  </w:txbxContent>
                </v:textbox>
              </v:shape>
            </w:pict>
          </mc:Fallback>
        </mc:AlternateContent>
      </w:r>
      <w:r w:rsidRPr="005D0DE7">
        <w:rPr>
          <w:rFonts w:ascii="Times New Roman" w:eastAsia="Times New Roman" w:hAnsi="Times New Roman" w:cs="Times New Roman"/>
          <w:color w:val="000000"/>
          <w:spacing w:val="-6"/>
          <w:sz w:val="24"/>
          <w:szCs w:val="28"/>
          <w:lang w:eastAsia="ru-RU"/>
        </w:rPr>
        <w:t>Приложение (справочное)</w:t>
      </w:r>
    </w:p>
    <w:p w:rsidR="00897C20" w:rsidRPr="005D0DE7" w:rsidRDefault="00897C20" w:rsidP="005D0DE7">
      <w:pPr>
        <w:spacing w:after="0" w:line="240" w:lineRule="auto"/>
        <w:ind w:left="6096"/>
        <w:jc w:val="center"/>
        <w:rPr>
          <w:rFonts w:ascii="Times New Roman" w:eastAsia="Times New Roman" w:hAnsi="Times New Roman" w:cs="Times New Roman"/>
          <w:szCs w:val="28"/>
          <w:lang w:eastAsia="ru-RU"/>
        </w:rPr>
      </w:pPr>
    </w:p>
    <w:p w:rsidR="00897C20" w:rsidRPr="00897C20" w:rsidRDefault="00897C20" w:rsidP="00897C20">
      <w:pPr>
        <w:spacing w:after="0" w:line="240" w:lineRule="auto"/>
        <w:ind w:left="5954"/>
        <w:jc w:val="both"/>
        <w:rPr>
          <w:rFonts w:ascii="Times New Roman" w:eastAsia="Times New Roman" w:hAnsi="Times New Roman" w:cs="Times New Roman"/>
          <w:sz w:val="24"/>
          <w:szCs w:val="28"/>
          <w:lang w:eastAsia="ru-RU"/>
        </w:rPr>
      </w:pPr>
      <w:r w:rsidRPr="00897C20">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предоставления муниципальной услуги по предоставлению гражданам</w:t>
      </w:r>
      <w:r>
        <w:rPr>
          <w:rFonts w:ascii="Times New Roman" w:eastAsia="Times New Roman" w:hAnsi="Times New Roman" w:cs="Times New Roman"/>
          <w:sz w:val="24"/>
          <w:szCs w:val="28"/>
          <w:lang w:eastAsia="ru-RU"/>
        </w:rPr>
        <w:t xml:space="preserve"> </w:t>
      </w:r>
      <w:r w:rsidRPr="00897C20">
        <w:rPr>
          <w:rFonts w:ascii="Times New Roman" w:eastAsia="Times New Roman" w:hAnsi="Times New Roman" w:cs="Times New Roman"/>
          <w:sz w:val="24"/>
          <w:szCs w:val="28"/>
          <w:lang w:eastAsia="ru-RU"/>
        </w:rPr>
        <w:t>жилых помещений в муниципальном жилищном фонде по договорам найма служебного жилого помещения</w:t>
      </w:r>
    </w:p>
    <w:p w:rsidR="00531A8A" w:rsidRPr="00531A8A" w:rsidRDefault="00531A8A" w:rsidP="00531A8A">
      <w:pPr>
        <w:autoSpaceDE w:val="0"/>
        <w:autoSpaceDN w:val="0"/>
        <w:spacing w:after="120" w:line="240" w:lineRule="auto"/>
        <w:jc w:val="center"/>
        <w:rPr>
          <w:rFonts w:ascii="Times New Roman" w:eastAsia="Times New Roman" w:hAnsi="Times New Roman" w:cs="Times New Roman"/>
          <w:b/>
          <w:bCs/>
          <w:sz w:val="24"/>
          <w:szCs w:val="24"/>
          <w:lang w:eastAsia="ru-RU"/>
        </w:rPr>
      </w:pPr>
    </w:p>
    <w:p w:rsidR="00531A8A" w:rsidRDefault="00531A8A" w:rsidP="00531A8A">
      <w:pPr>
        <w:spacing w:after="0" w:line="240" w:lineRule="auto"/>
        <w:jc w:val="center"/>
        <w:rPr>
          <w:rFonts w:ascii="Times New Roman" w:eastAsia="Times New Roman" w:hAnsi="Times New Roman" w:cs="Times New Roman"/>
          <w:b/>
          <w:sz w:val="28"/>
          <w:szCs w:val="28"/>
          <w:lang w:eastAsia="ru-RU"/>
        </w:rPr>
      </w:pPr>
    </w:p>
    <w:p w:rsidR="005D0DE7" w:rsidRDefault="005D0DE7" w:rsidP="00531A8A">
      <w:pPr>
        <w:spacing w:after="0" w:line="240" w:lineRule="auto"/>
        <w:jc w:val="center"/>
        <w:rPr>
          <w:rFonts w:ascii="Times New Roman" w:eastAsia="Times New Roman" w:hAnsi="Times New Roman" w:cs="Times New Roman"/>
          <w:b/>
          <w:sz w:val="28"/>
          <w:szCs w:val="28"/>
          <w:lang w:eastAsia="ru-RU"/>
        </w:rPr>
      </w:pPr>
    </w:p>
    <w:p w:rsidR="005D0DE7" w:rsidRPr="00531A8A" w:rsidRDefault="005D0DE7" w:rsidP="00531A8A">
      <w:pPr>
        <w:spacing w:after="0" w:line="240" w:lineRule="auto"/>
        <w:jc w:val="center"/>
        <w:rPr>
          <w:rFonts w:ascii="Times New Roman" w:eastAsia="Times New Roman" w:hAnsi="Times New Roman" w:cs="Times New Roman"/>
          <w:b/>
          <w:sz w:val="28"/>
          <w:szCs w:val="28"/>
          <w:lang w:eastAsia="ru-RU"/>
        </w:rPr>
      </w:pP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Палата Лениногорского муниципального района</w:t>
      </w: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1886"/>
        <w:gridCol w:w="8"/>
        <w:gridCol w:w="4033"/>
      </w:tblGrid>
      <w:tr w:rsidR="00531A8A" w:rsidRPr="00531A8A" w:rsidTr="00D54E23">
        <w:trPr>
          <w:trHeight w:val="488"/>
        </w:trPr>
        <w:tc>
          <w:tcPr>
            <w:tcW w:w="4104"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Электронный адрес</w:t>
            </w:r>
          </w:p>
        </w:tc>
      </w:tr>
      <w:tr w:rsidR="00531A8A" w:rsidRPr="00531A8A" w:rsidTr="00D54E23">
        <w:tc>
          <w:tcPr>
            <w:tcW w:w="4104"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both"/>
              <w:rPr>
                <w:rFonts w:ascii="Times New Roman" w:eastAsia="Times New Roman" w:hAnsi="Times New Roman" w:cs="Times New Roman"/>
                <w:sz w:val="24"/>
                <w:szCs w:val="24"/>
                <w:lang w:eastAsia="ru-RU"/>
              </w:rPr>
            </w:pPr>
            <w:r w:rsidRPr="00531A8A">
              <w:rPr>
                <w:rFonts w:ascii="Times New Roman" w:eastAsia="Times New Roman" w:hAnsi="Times New Roman" w:cs="Times New Roman"/>
                <w:sz w:val="28"/>
                <w:szCs w:val="28"/>
                <w:lang w:eastAsia="ru-RU"/>
              </w:rPr>
              <w:t xml:space="preserve">Специалист </w:t>
            </w:r>
          </w:p>
        </w:tc>
        <w:tc>
          <w:tcPr>
            <w:tcW w:w="1944" w:type="dxa"/>
            <w:gridSpan w:val="2"/>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5-17-41</w:t>
            </w:r>
          </w:p>
        </w:tc>
        <w:tc>
          <w:tcPr>
            <w:tcW w:w="4090"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jc w:val="center"/>
              <w:rPr>
                <w:rFonts w:ascii="Times New Roman" w:eastAsia="Times New Roman" w:hAnsi="Times New Roman" w:cs="Times New Roman"/>
                <w:sz w:val="28"/>
                <w:szCs w:val="20"/>
                <w:lang w:eastAsia="ru-RU"/>
              </w:rPr>
            </w:pPr>
            <w:r w:rsidRPr="00531A8A">
              <w:rPr>
                <w:rFonts w:ascii="Times New Roman" w:eastAsia="Times New Roman" w:hAnsi="Times New Roman" w:cs="Times New Roman"/>
                <w:sz w:val="28"/>
                <w:szCs w:val="20"/>
                <w:lang w:val="en-US" w:eastAsia="ru-RU"/>
              </w:rPr>
              <w:t>Elena.Romaneeva@tatar.ru</w:t>
            </w:r>
          </w:p>
        </w:tc>
      </w:tr>
    </w:tbl>
    <w:p w:rsidR="00531A8A" w:rsidRPr="00531A8A" w:rsidRDefault="00531A8A" w:rsidP="00531A8A">
      <w:pPr>
        <w:spacing w:after="0" w:line="240" w:lineRule="auto"/>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 </w:t>
      </w:r>
    </w:p>
    <w:p w:rsidR="00531A8A" w:rsidRPr="00531A8A" w:rsidRDefault="00531A8A" w:rsidP="00531A8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1A8A" w:rsidRPr="00531A8A" w:rsidRDefault="00531A8A" w:rsidP="00531A8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Совет Лениногорского муниципального района</w:t>
      </w:r>
    </w:p>
    <w:p w:rsidR="00531A8A" w:rsidRPr="00531A8A" w:rsidRDefault="00531A8A" w:rsidP="00531A8A">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1897"/>
        <w:gridCol w:w="3999"/>
      </w:tblGrid>
      <w:tr w:rsidR="00531A8A" w:rsidRPr="00531A8A" w:rsidTr="00D54E23">
        <w:trPr>
          <w:trHeight w:val="488"/>
        </w:trPr>
        <w:tc>
          <w:tcPr>
            <w:tcW w:w="4104"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Электронный адрес</w:t>
            </w:r>
          </w:p>
        </w:tc>
      </w:tr>
      <w:tr w:rsidR="00531A8A" w:rsidRPr="00531A8A" w:rsidTr="00D54E23">
        <w:tc>
          <w:tcPr>
            <w:tcW w:w="4104"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both"/>
              <w:rPr>
                <w:rFonts w:ascii="Times New Roman" w:eastAsia="Times New Roman" w:hAnsi="Times New Roman" w:cs="Times New Roman"/>
                <w:sz w:val="28"/>
                <w:szCs w:val="28"/>
                <w:lang w:eastAsia="ru-RU"/>
              </w:rPr>
            </w:pPr>
            <w:r w:rsidRPr="00531A8A">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531A8A" w:rsidRPr="00531A8A" w:rsidRDefault="00531A8A" w:rsidP="00531A8A">
            <w:pPr>
              <w:suppressAutoHyphens/>
              <w:spacing w:after="0" w:line="240" w:lineRule="auto"/>
              <w:jc w:val="center"/>
              <w:rPr>
                <w:rFonts w:ascii="Times New Roman" w:eastAsia="Times New Roman" w:hAnsi="Times New Roman" w:cs="Times New Roman"/>
                <w:b/>
                <w:sz w:val="28"/>
                <w:szCs w:val="28"/>
                <w:lang w:eastAsia="ru-RU"/>
              </w:rPr>
            </w:pPr>
            <w:r w:rsidRPr="00531A8A">
              <w:rPr>
                <w:rFonts w:ascii="Times New Roman" w:eastAsia="Times New Roman" w:hAnsi="Times New Roman" w:cs="Times New Roman"/>
                <w:b/>
                <w:sz w:val="28"/>
                <w:szCs w:val="28"/>
                <w:lang w:eastAsia="ru-RU"/>
              </w:rPr>
              <w:t>5-03-26</w:t>
            </w:r>
          </w:p>
        </w:tc>
        <w:tc>
          <w:tcPr>
            <w:tcW w:w="4098" w:type="dxa"/>
            <w:tcBorders>
              <w:top w:val="single" w:sz="4" w:space="0" w:color="auto"/>
              <w:left w:val="single" w:sz="4" w:space="0" w:color="auto"/>
              <w:bottom w:val="single" w:sz="4" w:space="0" w:color="auto"/>
              <w:right w:val="single" w:sz="4" w:space="0" w:color="auto"/>
            </w:tcBorders>
            <w:hideMark/>
          </w:tcPr>
          <w:p w:rsidR="00531A8A" w:rsidRPr="00531A8A" w:rsidRDefault="00531A8A" w:rsidP="00531A8A">
            <w:pPr>
              <w:suppressAutoHyphens/>
              <w:spacing w:after="0" w:line="240" w:lineRule="auto"/>
              <w:jc w:val="center"/>
              <w:rPr>
                <w:rFonts w:ascii="Times New Roman" w:eastAsia="Times New Roman" w:hAnsi="Times New Roman" w:cs="Times New Roman"/>
                <w:sz w:val="28"/>
                <w:szCs w:val="28"/>
                <w:lang w:val="en-US" w:eastAsia="ru-RU"/>
              </w:rPr>
            </w:pPr>
            <w:proofErr w:type="spellStart"/>
            <w:r w:rsidRPr="00531A8A">
              <w:rPr>
                <w:rFonts w:ascii="Times New Roman" w:eastAsia="Times New Roman" w:hAnsi="Times New Roman" w:cs="Times New Roman"/>
                <w:sz w:val="28"/>
                <w:szCs w:val="20"/>
                <w:lang w:val="en-US" w:eastAsia="ru-RU"/>
              </w:rPr>
              <w:t>Ryagat</w:t>
            </w:r>
            <w:proofErr w:type="spellEnd"/>
            <w:r w:rsidRPr="00531A8A">
              <w:rPr>
                <w:rFonts w:ascii="Times New Roman" w:eastAsia="Times New Roman" w:hAnsi="Times New Roman" w:cs="Times New Roman"/>
                <w:sz w:val="28"/>
                <w:szCs w:val="20"/>
                <w:lang w:val="en-US" w:eastAsia="ru-RU"/>
              </w:rPr>
              <w:t xml:space="preserve"> Husainov@tatar.ru</w:t>
            </w:r>
          </w:p>
        </w:tc>
      </w:tr>
    </w:tbl>
    <w:p w:rsidR="00531A8A" w:rsidRPr="00531A8A" w:rsidRDefault="00531A8A" w:rsidP="00531A8A">
      <w:pPr>
        <w:autoSpaceDE w:val="0"/>
        <w:autoSpaceDN w:val="0"/>
        <w:adjustRightInd w:val="0"/>
        <w:spacing w:after="0" w:line="240" w:lineRule="auto"/>
        <w:jc w:val="center"/>
        <w:rPr>
          <w:rFonts w:ascii="Courier New" w:eastAsia="Times New Roman" w:hAnsi="Courier New" w:cs="Courier New"/>
          <w:sz w:val="20"/>
          <w:szCs w:val="20"/>
          <w:lang w:eastAsia="ru-RU"/>
        </w:rPr>
      </w:pPr>
    </w:p>
    <w:p w:rsidR="00130862" w:rsidRPr="00130862" w:rsidRDefault="00130862" w:rsidP="00130862">
      <w:pPr>
        <w:spacing w:after="0"/>
        <w:jc w:val="both"/>
        <w:rPr>
          <w:rFonts w:ascii="Times New Roman" w:eastAsia="Times New Roman" w:hAnsi="Times New Roman" w:cs="Times New Roman"/>
          <w:sz w:val="28"/>
          <w:szCs w:val="28"/>
          <w:shd w:val="clear" w:color="auto" w:fill="00FF00"/>
          <w:lang w:eastAsia="ru-RU"/>
        </w:rPr>
        <w:sectPr w:rsidR="00130862" w:rsidRPr="00130862" w:rsidSect="00130862">
          <w:pgSz w:w="11906" w:h="16838"/>
          <w:pgMar w:top="1134" w:right="1134" w:bottom="1134" w:left="1134" w:header="720" w:footer="720" w:gutter="0"/>
          <w:cols w:space="720"/>
          <w:titlePg/>
          <w:docGrid w:linePitch="600" w:charSpace="36864"/>
        </w:sectPr>
      </w:pPr>
    </w:p>
    <w:p w:rsidR="000D25B0" w:rsidRPr="008B4431" w:rsidRDefault="000D25B0" w:rsidP="000D25B0">
      <w:pPr>
        <w:spacing w:after="0" w:line="240" w:lineRule="auto"/>
        <w:ind w:left="5812"/>
        <w:jc w:val="center"/>
        <w:rPr>
          <w:rFonts w:ascii="Times New Roman" w:hAnsi="Times New Roman"/>
          <w:sz w:val="24"/>
          <w:szCs w:val="24"/>
        </w:rPr>
      </w:pPr>
      <w:r>
        <w:rPr>
          <w:rFonts w:ascii="Times New Roman" w:hAnsi="Times New Roman"/>
          <w:sz w:val="24"/>
          <w:szCs w:val="24"/>
        </w:rPr>
        <w:t>Утвержден</w:t>
      </w:r>
    </w:p>
    <w:p w:rsidR="000D25B0" w:rsidRPr="008B4431" w:rsidRDefault="000D25B0" w:rsidP="000D25B0">
      <w:pPr>
        <w:spacing w:after="0" w:line="240" w:lineRule="auto"/>
        <w:ind w:left="5812"/>
        <w:jc w:val="center"/>
        <w:rPr>
          <w:rFonts w:ascii="Times New Roman" w:hAnsi="Times New Roman"/>
          <w:sz w:val="24"/>
          <w:szCs w:val="24"/>
        </w:rPr>
      </w:pPr>
    </w:p>
    <w:p w:rsidR="000D25B0" w:rsidRPr="008B4431" w:rsidRDefault="000D25B0" w:rsidP="000D25B0">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0D25B0" w:rsidRPr="008B4431" w:rsidRDefault="000D25B0" w:rsidP="000D25B0">
      <w:pPr>
        <w:spacing w:after="0" w:line="240" w:lineRule="auto"/>
        <w:ind w:left="5812"/>
        <w:jc w:val="both"/>
        <w:rPr>
          <w:rFonts w:ascii="Times New Roman" w:hAnsi="Times New Roman"/>
          <w:sz w:val="24"/>
          <w:szCs w:val="24"/>
        </w:rPr>
      </w:pPr>
    </w:p>
    <w:p w:rsidR="000D25B0" w:rsidRPr="000D25B0" w:rsidRDefault="006167E2" w:rsidP="006167E2">
      <w:pPr>
        <w:suppressAutoHyphens/>
        <w:spacing w:after="0" w:line="240" w:lineRule="auto"/>
        <w:ind w:left="5812"/>
        <w:rPr>
          <w:rFonts w:ascii="Times New Roman" w:eastAsia="Times New Roman" w:hAnsi="Times New Roman" w:cs="Times New Roman"/>
          <w:sz w:val="28"/>
          <w:szCs w:val="28"/>
          <w:lang w:eastAsia="ru-RU"/>
        </w:rPr>
      </w:pPr>
      <w:r w:rsidRPr="00DC1F2E">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01</w:t>
      </w:r>
      <w:r w:rsidRPr="00DC1F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августа</w:t>
      </w:r>
      <w:r w:rsidRPr="00DC1F2E">
        <w:rPr>
          <w:rFonts w:ascii="Times New Roman" w:eastAsia="Times New Roman" w:hAnsi="Times New Roman" w:cs="Times New Roman"/>
          <w:sz w:val="24"/>
          <w:szCs w:val="24"/>
          <w:lang w:eastAsia="ru-RU"/>
        </w:rPr>
        <w:t xml:space="preserve"> 2019г. № </w:t>
      </w:r>
      <w:r>
        <w:rPr>
          <w:rFonts w:ascii="Times New Roman" w:eastAsia="Times New Roman" w:hAnsi="Times New Roman" w:cs="Times New Roman"/>
          <w:sz w:val="24"/>
          <w:szCs w:val="24"/>
          <w:lang w:eastAsia="ru-RU"/>
        </w:rPr>
        <w:t>1068</w:t>
      </w:r>
    </w:p>
    <w:p w:rsidR="000D25B0" w:rsidRDefault="000D25B0" w:rsidP="000D25B0">
      <w:pPr>
        <w:suppressAutoHyphens/>
        <w:spacing w:after="0" w:line="240" w:lineRule="auto"/>
        <w:jc w:val="center"/>
        <w:rPr>
          <w:rFonts w:ascii="Times New Roman" w:eastAsia="Times New Roman" w:hAnsi="Times New Roman" w:cs="Times New Roman"/>
          <w:sz w:val="28"/>
          <w:szCs w:val="28"/>
          <w:lang w:eastAsia="ru-RU"/>
        </w:rPr>
      </w:pPr>
    </w:p>
    <w:p w:rsidR="000D25B0" w:rsidRDefault="000D25B0" w:rsidP="000D25B0">
      <w:pPr>
        <w:suppressAutoHyphens/>
        <w:spacing w:after="0" w:line="240" w:lineRule="auto"/>
        <w:jc w:val="center"/>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Административный регламент</w:t>
      </w:r>
    </w:p>
    <w:p w:rsidR="000D25B0" w:rsidRPr="000D25B0" w:rsidRDefault="000D25B0" w:rsidP="000D25B0">
      <w:pPr>
        <w:suppressAutoHyphens/>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D25B0" w:rsidRPr="000D25B0" w:rsidRDefault="000D25B0" w:rsidP="000D25B0">
      <w:pPr>
        <w:suppressAutoHyphens/>
        <w:spacing w:after="0" w:line="240" w:lineRule="auto"/>
        <w:jc w:val="center"/>
        <w:rPr>
          <w:rFonts w:ascii="Times New Roman" w:eastAsia="Times New Roman" w:hAnsi="Times New Roman" w:cs="Times New Roman"/>
          <w:b/>
          <w:sz w:val="28"/>
          <w:szCs w:val="28"/>
          <w:lang w:eastAsia="ru-RU"/>
        </w:rPr>
      </w:pPr>
    </w:p>
    <w:p w:rsidR="000D25B0" w:rsidRPr="000D25B0" w:rsidRDefault="000D25B0" w:rsidP="000D25B0">
      <w:pPr>
        <w:suppressAutoHyphens/>
        <w:spacing w:after="0" w:line="240" w:lineRule="auto"/>
        <w:jc w:val="center"/>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b/>
          <w:sz w:val="28"/>
          <w:szCs w:val="28"/>
          <w:lang w:eastAsia="ru-RU"/>
        </w:rPr>
        <w:t>1. Общие положения</w:t>
      </w:r>
    </w:p>
    <w:p w:rsidR="000D25B0" w:rsidRPr="000D25B0" w:rsidRDefault="000D25B0" w:rsidP="000D25B0">
      <w:pPr>
        <w:suppressAutoHyphens/>
        <w:spacing w:after="0" w:line="240" w:lineRule="auto"/>
        <w:ind w:left="360"/>
        <w:jc w:val="center"/>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1.1.</w:t>
      </w:r>
      <w:r w:rsidRPr="000D25B0">
        <w:rPr>
          <w:rFonts w:ascii="Times New Roman" w:eastAsia="Times New Roman" w:hAnsi="Times New Roman" w:cs="Times New Roman"/>
          <w:sz w:val="28"/>
          <w:szCs w:val="28"/>
          <w:lang w:val="en-US" w:eastAsia="ru-RU"/>
        </w:rPr>
        <w:t> </w:t>
      </w:r>
      <w:r w:rsidRPr="000D25B0">
        <w:rPr>
          <w:rFonts w:ascii="Times New Roman" w:eastAsia="Times New Roman" w:hAnsi="Times New Roman" w:cs="Times New Roman"/>
          <w:sz w:val="28"/>
          <w:szCs w:val="28"/>
          <w:lang w:eastAsia="ru-RU"/>
        </w:rPr>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(далее – муниципальная услуга).</w:t>
      </w:r>
    </w:p>
    <w:p w:rsidR="000D25B0" w:rsidRPr="000D25B0" w:rsidRDefault="000D25B0" w:rsidP="000D25B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0D25B0">
        <w:rPr>
          <w:rFonts w:ascii="Times New Roman" w:eastAsia="Times New Roman" w:hAnsi="Times New Roman" w:cs="Arial"/>
          <w:sz w:val="28"/>
          <w:szCs w:val="20"/>
          <w:lang w:eastAsia="ru-RU"/>
        </w:rPr>
        <w:t>1.2. </w:t>
      </w:r>
      <w:r w:rsidRPr="000D25B0">
        <w:rPr>
          <w:rFonts w:ascii="Times New Roman" w:eastAsia="Times New Roman" w:hAnsi="Times New Roman" w:cs="Times New Roman"/>
          <w:spacing w:val="1"/>
          <w:sz w:val="28"/>
          <w:szCs w:val="28"/>
          <w:lang w:eastAsia="ru-RU"/>
        </w:rPr>
        <w:t xml:space="preserve">Получатели услуги: </w:t>
      </w:r>
      <w:r w:rsidRPr="000D25B0">
        <w:rPr>
          <w:rFonts w:ascii="Times New Roman" w:eastAsia="Times New Roman" w:hAnsi="Times New Roman" w:cs="Times New Roman"/>
          <w:sz w:val="28"/>
          <w:szCs w:val="28"/>
          <w:lang w:eastAsia="ru-RU"/>
        </w:rPr>
        <w:t>юридические и физические лица – собственники (наниматели) жилых помещений, собственники садовых домов.</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1.3. Муниципальная услуга предоставляется исполнительным комитетом Лениногорского муниципального района Республики Татарстан (далее – Исполком).</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Исполнитель муниципальной услуги – секретарь межведомственной комиссии организационного отдела Исполкома (далее - Отдел).</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 xml:space="preserve">1.3.1. Место нахождение исполкома: </w:t>
      </w:r>
      <w:proofErr w:type="spellStart"/>
      <w:r w:rsidRPr="000D25B0">
        <w:rPr>
          <w:rFonts w:ascii="Times New Roman" w:eastAsia="Times New Roman" w:hAnsi="Times New Roman" w:cs="Times New Roman"/>
          <w:spacing w:val="1"/>
          <w:sz w:val="28"/>
          <w:szCs w:val="28"/>
          <w:lang w:eastAsia="ru-RU"/>
        </w:rPr>
        <w:t>г.Лениногорск</w:t>
      </w:r>
      <w:proofErr w:type="spellEnd"/>
      <w:r w:rsidRPr="000D25B0">
        <w:rPr>
          <w:rFonts w:ascii="Times New Roman" w:eastAsia="Times New Roman" w:hAnsi="Times New Roman" w:cs="Times New Roman"/>
          <w:spacing w:val="1"/>
          <w:sz w:val="28"/>
          <w:szCs w:val="28"/>
          <w:lang w:eastAsia="ru-RU"/>
        </w:rPr>
        <w:t xml:space="preserve">, </w:t>
      </w:r>
      <w:proofErr w:type="spellStart"/>
      <w:r w:rsidRPr="000D25B0">
        <w:rPr>
          <w:rFonts w:ascii="Times New Roman" w:eastAsia="Times New Roman" w:hAnsi="Times New Roman" w:cs="Times New Roman"/>
          <w:spacing w:val="1"/>
          <w:sz w:val="28"/>
          <w:szCs w:val="28"/>
          <w:lang w:eastAsia="ru-RU"/>
        </w:rPr>
        <w:t>ул.Кутузова</w:t>
      </w:r>
      <w:proofErr w:type="spellEnd"/>
      <w:r w:rsidRPr="000D25B0">
        <w:rPr>
          <w:rFonts w:ascii="Times New Roman" w:eastAsia="Times New Roman" w:hAnsi="Times New Roman" w:cs="Times New Roman"/>
          <w:spacing w:val="1"/>
          <w:sz w:val="28"/>
          <w:szCs w:val="28"/>
          <w:lang w:eastAsia="ru-RU"/>
        </w:rPr>
        <w:t>, д.1.</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 xml:space="preserve">Место нахождения Отдела: </w:t>
      </w:r>
      <w:proofErr w:type="spellStart"/>
      <w:r w:rsidRPr="000D25B0">
        <w:rPr>
          <w:rFonts w:ascii="Times New Roman" w:eastAsia="Times New Roman" w:hAnsi="Times New Roman" w:cs="Times New Roman"/>
          <w:spacing w:val="1"/>
          <w:sz w:val="28"/>
          <w:szCs w:val="28"/>
          <w:lang w:eastAsia="ru-RU"/>
        </w:rPr>
        <w:t>г.Лениногорск</w:t>
      </w:r>
      <w:proofErr w:type="spellEnd"/>
      <w:r w:rsidRPr="000D25B0">
        <w:rPr>
          <w:rFonts w:ascii="Times New Roman" w:eastAsia="Times New Roman" w:hAnsi="Times New Roman" w:cs="Times New Roman"/>
          <w:spacing w:val="1"/>
          <w:sz w:val="28"/>
          <w:szCs w:val="28"/>
          <w:lang w:eastAsia="ru-RU"/>
        </w:rPr>
        <w:t xml:space="preserve">, </w:t>
      </w:r>
      <w:proofErr w:type="spellStart"/>
      <w:r w:rsidRPr="000D25B0">
        <w:rPr>
          <w:rFonts w:ascii="Times New Roman" w:eastAsia="Times New Roman" w:hAnsi="Times New Roman" w:cs="Times New Roman"/>
          <w:spacing w:val="1"/>
          <w:sz w:val="28"/>
          <w:szCs w:val="28"/>
          <w:lang w:eastAsia="ru-RU"/>
        </w:rPr>
        <w:t>ул.Заварыкина</w:t>
      </w:r>
      <w:proofErr w:type="spellEnd"/>
      <w:r w:rsidRPr="000D25B0">
        <w:rPr>
          <w:rFonts w:ascii="Times New Roman" w:eastAsia="Times New Roman" w:hAnsi="Times New Roman" w:cs="Times New Roman"/>
          <w:spacing w:val="1"/>
          <w:sz w:val="28"/>
          <w:szCs w:val="28"/>
          <w:lang w:eastAsia="ru-RU"/>
        </w:rPr>
        <w:t>, д.2, пом.5.</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График работы:</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понедельник – четверг: с 8.00 до 17.15 ч.;</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пятница: с 8.00 до 16.00 ч.;</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суббота, воскресенье: выходные дни.</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Время перерыва для отдыха и питания устанавливается правилами внутреннего трудового распорядка.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Справочный телефон (85595) 5-76-91.</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Проход по документам удостоверяющим личность.</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 xml:space="preserve">1.3.2. Адрес официального сайта муниципального района в информационно-телекоммуникационной сети «Интернет» (далее – сеть «Интернет»): (http:// www.leninogorsk.tatar.ru).1.3.3. Информация о муниципальной услуге может быть получена: </w:t>
      </w:r>
    </w:p>
    <w:p w:rsidR="000D25B0" w:rsidRPr="000D25B0" w:rsidRDefault="000D25B0" w:rsidP="000D25B0">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pacing w:val="1"/>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0D25B0">
        <w:rPr>
          <w:rFonts w:ascii="Times New Roman" w:eastAsia="Times New Roman" w:hAnsi="Times New Roman" w:cs="Times New Roman"/>
          <w:sz w:val="28"/>
          <w:szCs w:val="28"/>
          <w:lang w:eastAsia="ru-RU"/>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2) посредством сети «Интернет» на официальном сайте муниципального района (http:// www.leninogorsk.tatar.ru);</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 xml:space="preserve">3) на Портале государственных и муниципальных услуг Республики Татарстан (http://uslugi.tatar.ru/);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4) на Едином портале государственных и муниципальных услуг (функций) (http:// www.gosuslugi.ru/);</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5) в Исполкоме (Отделе):</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 xml:space="preserve">при устном обращении - лично или по телефону;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D25B0" w:rsidRPr="000D25B0" w:rsidRDefault="000D25B0" w:rsidP="000D25B0">
      <w:pPr>
        <w:widowControl w:val="0"/>
        <w:autoSpaceDE w:val="0"/>
        <w:autoSpaceDN w:val="0"/>
        <w:adjustRightInd w:val="0"/>
        <w:spacing w:before="108" w:after="108" w:line="240" w:lineRule="auto"/>
        <w:ind w:firstLine="720"/>
        <w:jc w:val="both"/>
        <w:outlineLvl w:val="0"/>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1.4.</w:t>
      </w:r>
      <w:r w:rsidRPr="000D25B0">
        <w:rPr>
          <w:rFonts w:ascii="Times New Roman" w:eastAsia="Times New Roman" w:hAnsi="Times New Roman" w:cs="Times New Roman"/>
          <w:sz w:val="28"/>
          <w:szCs w:val="28"/>
          <w:lang w:val="en-US" w:eastAsia="ru-RU"/>
        </w:rPr>
        <w:t> </w:t>
      </w:r>
      <w:r w:rsidRPr="000D25B0">
        <w:rPr>
          <w:rFonts w:ascii="Times New Roman" w:eastAsia="Times New Roman" w:hAnsi="Times New Roman" w:cs="Times New Roman"/>
          <w:sz w:val="28"/>
          <w:szCs w:val="28"/>
          <w:lang w:eastAsia="ru-RU"/>
        </w:rPr>
        <w:t>Предоставление муниципальной услуги осуществляется в соответствии с:</w:t>
      </w:r>
    </w:p>
    <w:p w:rsidR="000D25B0" w:rsidRPr="000D25B0" w:rsidRDefault="000D25B0" w:rsidP="000D25B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Жилищным кодексом Российской Федерации от 29.12.2004 №188-ФЗ (далее – ЖК РФ) (Собрание законодательства РФ, 03.01.2005, №1 (часть 1), ст. 14);</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0"/>
          <w:lang w:eastAsia="ru-RU"/>
        </w:rPr>
      </w:pPr>
      <w:r w:rsidRPr="000D25B0">
        <w:rPr>
          <w:rFonts w:ascii="Times New Roman" w:eastAsia="Times New Roman" w:hAnsi="Times New Roman" w:cs="Times New Roman"/>
          <w:sz w:val="28"/>
          <w:szCs w:val="20"/>
          <w:lang w:eastAsia="ru-RU"/>
        </w:rPr>
        <w:t>Федеральный закон от 30.12.2009 №384-ФЗ (ред. от 02.07.2013) «Технический регламент о безопасности зданий и сооружений» (далее – Федеральный закон №384) (</w:t>
      </w:r>
      <w:r w:rsidRPr="000D25B0">
        <w:rPr>
          <w:rFonts w:ascii="Times New Roman" w:eastAsia="Times New Roman" w:hAnsi="Times New Roman" w:cs="Times New Roman"/>
          <w:sz w:val="28"/>
          <w:szCs w:val="28"/>
          <w:lang w:eastAsia="ru-RU"/>
        </w:rPr>
        <w:t>Собрание законодательства РФ, 04.01.2010, №1, ст. 5);</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0D25B0">
        <w:rPr>
          <w:rFonts w:ascii="Times New Roman" w:eastAsia="Times New Roman" w:hAnsi="Times New Roman" w:cs="Times New Roman"/>
          <w:sz w:val="28"/>
          <w:szCs w:val="20"/>
          <w:lang w:eastAsia="ru-RU"/>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0D25B0" w:rsidRPr="000D25B0" w:rsidRDefault="000D25B0" w:rsidP="000D25B0">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постановлением Правительства Российской Федерации от 28.01.2006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Положение) (Собрание законодательства РФ, 06.02.2006, №6, ст. 702);</w:t>
      </w:r>
    </w:p>
    <w:p w:rsidR="000D25B0" w:rsidRPr="000D25B0" w:rsidRDefault="000D25B0" w:rsidP="000D25B0">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Законом Республики Татарстан от 28.07.2004 №45-ЗРТ «О местном самоуправлении в Республике Татарстан» (Республика Татарстан, №155-156, 03.08.2004);</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Уставом Лениногорского муниципального района Республики Татарстан, принятого Решением Совета  муниципального образования «Лениногорский муниципальный район» Республики Татарстан от 07 декабря 2016 года  № 106 (далее – Устав);</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Положением об исполнительном комитете Лениногорского муниципального района, от </w:t>
      </w:r>
      <w:r w:rsidRPr="000D25B0">
        <w:rPr>
          <w:rFonts w:ascii="Times New Roman" w:eastAsia="Calibri" w:hAnsi="Times New Roman" w:cs="Times New Roman"/>
          <w:sz w:val="28"/>
          <w:szCs w:val="28"/>
          <w:lang w:eastAsia="ru-RU"/>
        </w:rPr>
        <w:t>26.10.2016 № 85</w:t>
      </w:r>
      <w:r w:rsidRPr="000D25B0">
        <w:rPr>
          <w:rFonts w:ascii="Times New Roman" w:eastAsia="Times New Roman" w:hAnsi="Times New Roman" w:cs="Times New Roman"/>
          <w:sz w:val="28"/>
          <w:szCs w:val="28"/>
          <w:lang w:eastAsia="ru-RU"/>
        </w:rPr>
        <w:t>, утвержденным Решением Совета Лениногорского муниципального района (далее – Положение об ИК);</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Положением об отделе, утвержденным приказом руководителя Исполкома от 20.02.2006 №23 (далее – Положение об отделе);</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Правилами внутреннего трудового распорядка Исполкома, утвержденными распоряжением руководителя Исполкома от 11.01.2010 №1(далее – Правила).</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8"/>
          <w:lang w:eastAsia="ru-RU"/>
        </w:rPr>
        <w:t>1.5. </w:t>
      </w:r>
      <w:r w:rsidRPr="000D25B0">
        <w:rPr>
          <w:rFonts w:ascii="Times New Roman" w:eastAsia="Times New Roman" w:hAnsi="Times New Roman" w:cs="Times New Roman"/>
          <w:sz w:val="28"/>
          <w:szCs w:val="24"/>
          <w:lang w:eastAsia="ru-RU"/>
        </w:rPr>
        <w:t>В настоящем Регламенте используются следующие термины и определения:</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жилое помещение -  изолированное помещение, которое предназначено для проживания граждан, является недвижимым имуществом и пригодно для проживания;</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жилым помещением признается:</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садовый дом -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многоквартирный дом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0D25B0" w:rsidRPr="000D25B0" w:rsidRDefault="000D25B0" w:rsidP="000D25B0">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0D25B0" w:rsidRPr="000D25B0" w:rsidRDefault="000D25B0" w:rsidP="000D25B0">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№1,4,5).</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ind w:firstLine="720"/>
        <w:jc w:val="both"/>
        <w:rPr>
          <w:rFonts w:ascii="Times New Roman" w:eastAsia="Times New Roman" w:hAnsi="Times New Roman" w:cs="Times New Roman"/>
          <w:spacing w:val="1"/>
          <w:sz w:val="28"/>
          <w:szCs w:val="28"/>
          <w:lang w:eastAsia="ru-RU"/>
        </w:rPr>
      </w:pPr>
    </w:p>
    <w:p w:rsidR="000D25B0" w:rsidRPr="000D25B0" w:rsidRDefault="000D25B0" w:rsidP="000D25B0">
      <w:pPr>
        <w:suppressAutoHyphens/>
        <w:spacing w:after="0" w:line="360" w:lineRule="auto"/>
        <w:ind w:firstLine="720"/>
        <w:jc w:val="both"/>
        <w:rPr>
          <w:rFonts w:ascii="Times New Roman" w:eastAsia="Times New Roman" w:hAnsi="Times New Roman" w:cs="Times New Roman"/>
          <w:sz w:val="24"/>
          <w:szCs w:val="24"/>
          <w:lang w:eastAsia="ru-RU"/>
        </w:rPr>
        <w:sectPr w:rsidR="000D25B0" w:rsidRPr="000D25B0" w:rsidSect="000D25B0">
          <w:headerReference w:type="even" r:id="rId173"/>
          <w:headerReference w:type="default" r:id="rId174"/>
          <w:headerReference w:type="first" r:id="rId175"/>
          <w:pgSz w:w="11906" w:h="16838"/>
          <w:pgMar w:top="1134" w:right="1134" w:bottom="1134" w:left="1134" w:header="709" w:footer="709" w:gutter="0"/>
          <w:cols w:space="708"/>
          <w:titlePg/>
          <w:docGrid w:linePitch="360"/>
        </w:sectPr>
      </w:pPr>
    </w:p>
    <w:p w:rsidR="000D25B0" w:rsidRPr="000D25B0" w:rsidRDefault="000D25B0" w:rsidP="000D25B0">
      <w:pPr>
        <w:spacing w:after="0" w:line="240" w:lineRule="auto"/>
        <w:jc w:val="center"/>
        <w:rPr>
          <w:rFonts w:ascii="Times New Roman" w:eastAsia="Times New Roman" w:hAnsi="Times New Roman" w:cs="Times New Roman"/>
          <w:b/>
          <w:sz w:val="28"/>
          <w:szCs w:val="24"/>
          <w:lang w:eastAsia="ru-RU"/>
        </w:rPr>
      </w:pPr>
      <w:r w:rsidRPr="000D25B0">
        <w:rPr>
          <w:rFonts w:ascii="Times New Roman" w:eastAsia="Times New Roman" w:hAnsi="Times New Roman" w:cs="Times New Roman"/>
          <w:b/>
          <w:sz w:val="28"/>
          <w:szCs w:val="24"/>
          <w:lang w:eastAsia="ru-RU"/>
        </w:rPr>
        <w:t>2. Стандарт предоставления муниципальной услуги</w:t>
      </w:r>
    </w:p>
    <w:p w:rsidR="000D25B0" w:rsidRPr="000D25B0" w:rsidRDefault="000D25B0" w:rsidP="000D25B0">
      <w:pPr>
        <w:suppressAutoHyphens/>
        <w:spacing w:after="0" w:line="240" w:lineRule="auto"/>
        <w:ind w:firstLine="720"/>
        <w:jc w:val="center"/>
        <w:rPr>
          <w:rFonts w:ascii="Times New Roman" w:eastAsia="Times New Roman" w:hAnsi="Times New Roman" w:cs="Times New Roman"/>
          <w:b/>
          <w:sz w:val="28"/>
          <w:szCs w:val="2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1"/>
        <w:gridCol w:w="7401"/>
        <w:gridCol w:w="3118"/>
      </w:tblGrid>
      <w:tr w:rsidR="000D25B0" w:rsidRPr="000D25B0" w:rsidTr="00640AAD">
        <w:trPr>
          <w:trHeight w:val="1004"/>
          <w:tblHeader/>
        </w:trPr>
        <w:tc>
          <w:tcPr>
            <w:tcW w:w="4331" w:type="dxa"/>
            <w:vAlign w:val="center"/>
          </w:tcPr>
          <w:p w:rsidR="000D25B0" w:rsidRPr="000D25B0" w:rsidRDefault="000D25B0" w:rsidP="000D25B0">
            <w:pPr>
              <w:autoSpaceDE w:val="0"/>
              <w:autoSpaceDN w:val="0"/>
              <w:adjustRightInd w:val="0"/>
              <w:spacing w:after="0" w:line="240" w:lineRule="auto"/>
              <w:ind w:firstLine="34"/>
              <w:jc w:val="center"/>
              <w:rPr>
                <w:rFonts w:ascii="Times New Roman" w:eastAsia="Times New Roman" w:hAnsi="Times New Roman" w:cs="Calibri"/>
                <w:b/>
                <w:lang w:eastAsia="ru-RU"/>
              </w:rPr>
            </w:pPr>
            <w:r w:rsidRPr="000D25B0">
              <w:rPr>
                <w:rFonts w:ascii="Times New Roman CYR" w:eastAsia="Times New Roman" w:hAnsi="Times New Roman CYR" w:cs="Times New Roman CYR"/>
                <w:b/>
                <w:sz w:val="28"/>
                <w:szCs w:val="28"/>
                <w:lang w:eastAsia="ru-RU"/>
              </w:rPr>
              <w:t>Наименование требования к стандарту предоставления муниципальной услуги</w:t>
            </w:r>
          </w:p>
        </w:tc>
        <w:tc>
          <w:tcPr>
            <w:tcW w:w="7401" w:type="dxa"/>
            <w:vAlign w:val="center"/>
          </w:tcPr>
          <w:p w:rsidR="000D25B0" w:rsidRPr="000D25B0" w:rsidRDefault="000D25B0" w:rsidP="000D25B0">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0D25B0">
              <w:rPr>
                <w:rFonts w:ascii="Times New Roman CYR" w:eastAsia="Times New Roman" w:hAnsi="Times New Roman CYR" w:cs="Times New Roman CYR"/>
                <w:b/>
                <w:sz w:val="28"/>
                <w:szCs w:val="28"/>
                <w:lang w:eastAsia="ru-RU"/>
              </w:rPr>
              <w:t>Содержание требований к стандарту</w:t>
            </w:r>
          </w:p>
        </w:tc>
        <w:tc>
          <w:tcPr>
            <w:tcW w:w="3118" w:type="dxa"/>
            <w:vAlign w:val="center"/>
          </w:tcPr>
          <w:p w:rsidR="000D25B0" w:rsidRPr="000D25B0" w:rsidRDefault="000D25B0" w:rsidP="000D25B0">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0D25B0">
              <w:rPr>
                <w:rFonts w:ascii="Times New Roman CYR" w:eastAsia="Times New Roman" w:hAnsi="Times New Roman CYR" w:cs="Times New Roman CYR"/>
                <w:b/>
                <w:sz w:val="28"/>
                <w:szCs w:val="28"/>
                <w:lang w:eastAsia="ru-RU"/>
              </w:rPr>
              <w:t>Нормативный акт, устанавливающий услугу или требование</w:t>
            </w:r>
          </w:p>
        </w:tc>
      </w:tr>
      <w:tr w:rsidR="000D25B0" w:rsidRPr="000D25B0" w:rsidTr="00640AAD">
        <w:tc>
          <w:tcPr>
            <w:tcW w:w="4331" w:type="dxa"/>
          </w:tcPr>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 Наименование муниципальной услуги</w:t>
            </w:r>
          </w:p>
        </w:tc>
        <w:tc>
          <w:tcPr>
            <w:tcW w:w="7401" w:type="dxa"/>
          </w:tcPr>
          <w:p w:rsidR="000D25B0" w:rsidRPr="000D25B0" w:rsidRDefault="000D25B0" w:rsidP="000D25B0">
            <w:pPr>
              <w:suppressAutoHyphens/>
              <w:spacing w:after="0" w:line="240" w:lineRule="auto"/>
              <w:ind w:firstLine="284"/>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пп. 8 ч.1 ст.14 ЖК РФ</w:t>
            </w: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401" w:type="dxa"/>
          </w:tcPr>
          <w:p w:rsidR="000D25B0" w:rsidRPr="000D25B0" w:rsidRDefault="000D25B0" w:rsidP="000D25B0">
            <w:pPr>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Исполнительный комитет Лениногорского  муниципального района  Республики Татарстан</w:t>
            </w:r>
          </w:p>
        </w:tc>
        <w:tc>
          <w:tcPr>
            <w:tcW w:w="3118" w:type="dxa"/>
          </w:tcPr>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Положение об ИК</w:t>
            </w: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7401" w:type="dxa"/>
            <w:shd w:val="clear" w:color="auto" w:fill="auto"/>
          </w:tcPr>
          <w:p w:rsidR="000D25B0" w:rsidRPr="000D25B0" w:rsidRDefault="000D25B0" w:rsidP="000D25B0">
            <w:pPr>
              <w:spacing w:after="0" w:line="240" w:lineRule="auto"/>
              <w:ind w:firstLine="284"/>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4"/>
                <w:lang w:eastAsia="ru-RU"/>
              </w:rPr>
              <w:t>Постановление о признании жилого помещения пригодным (непригодным) для проживания.</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4"/>
                <w:lang w:eastAsia="ru-RU"/>
              </w:rPr>
              <w:t>В случае признания жилого помещения непригодным для проживания -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4"/>
                <w:lang w:eastAsia="ru-RU"/>
              </w:rPr>
              <w:t>Постановление</w:t>
            </w:r>
            <w:r w:rsidRPr="000D25B0">
              <w:rPr>
                <w:rFonts w:ascii="Times New Roman" w:eastAsia="Times New Roman" w:hAnsi="Times New Roman" w:cs="Times New Roman"/>
                <w:sz w:val="28"/>
                <w:szCs w:val="28"/>
                <w:lang w:eastAsia="ru-RU"/>
              </w:rPr>
              <w:t xml:space="preserve"> о признании садового дома жилым домом или жилого дома садовым домом либо об отказе в признании садового дома жилым домом или жилого дома садовым домом (приложение №6)</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п.49 Положения</w:t>
            </w: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п.55 Положения</w:t>
            </w: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2.4.</w:t>
            </w:r>
            <w:r w:rsidRPr="000D25B0">
              <w:rPr>
                <w:rFonts w:ascii="Times New Roman" w:eastAsia="Times New Roman" w:hAnsi="Times New Roman" w:cs="Times New Roman"/>
                <w:sz w:val="28"/>
                <w:szCs w:val="28"/>
                <w:lang w:val="en-US" w:eastAsia="ru-RU"/>
              </w:rPr>
              <w:t> </w:t>
            </w:r>
            <w:r w:rsidRPr="000D25B0">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401" w:type="dxa"/>
          </w:tcPr>
          <w:p w:rsidR="000D25B0" w:rsidRPr="000D25B0" w:rsidRDefault="000D25B0" w:rsidP="000D25B0">
            <w:pPr>
              <w:spacing w:after="0" w:line="240" w:lineRule="auto"/>
              <w:ind w:firstLine="284"/>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Признание жилого помещения пригодным (непригодным) для проживания:</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срок предоставления муниципальной услуги - 20 дней</w:t>
            </w:r>
            <w:r w:rsidRPr="000D25B0">
              <w:rPr>
                <w:rFonts w:ascii="Times New Roman" w:eastAsia="Times New Roman" w:hAnsi="Times New Roman" w:cs="Times New Roman"/>
                <w:sz w:val="28"/>
                <w:szCs w:val="28"/>
                <w:vertAlign w:val="superscript"/>
                <w:lang w:eastAsia="ru-RU"/>
              </w:rPr>
              <w:footnoteReference w:id="6"/>
            </w:r>
            <w:r w:rsidRPr="000D25B0">
              <w:rPr>
                <w:rFonts w:ascii="Times New Roman" w:eastAsia="Times New Roman" w:hAnsi="Times New Roman" w:cs="Times New Roman"/>
                <w:sz w:val="28"/>
                <w:szCs w:val="28"/>
                <w:lang w:eastAsia="ru-RU"/>
              </w:rPr>
              <w:t xml:space="preserve"> без проведения осмотра помещения</w:t>
            </w:r>
            <w:r w:rsidRPr="000D25B0">
              <w:rPr>
                <w:rFonts w:ascii="Times New Roman" w:eastAsia="Times New Roman" w:hAnsi="Times New Roman" w:cs="Times New Roman"/>
                <w:sz w:val="28"/>
                <w:szCs w:val="24"/>
                <w:lang w:eastAsia="ru-RU"/>
              </w:rPr>
              <w:t xml:space="preserve">, </w:t>
            </w:r>
            <w:r w:rsidRPr="000D25B0">
              <w:rPr>
                <w:rFonts w:ascii="Times New Roman" w:eastAsia="Times New Roman" w:hAnsi="Times New Roman" w:cs="Times New Roman"/>
                <w:sz w:val="28"/>
                <w:szCs w:val="28"/>
                <w:lang w:eastAsia="ru-RU"/>
              </w:rPr>
              <w:t>включая день подачи заявления;</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срок предоставления муниципальной услуги - 25 дней в случае составления акта осмотра помещения (приложение №2).</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Срок ожидания очередного заседания комиссии не входит в срок предоставления муниципальной услуги.</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Признание садового дома жилым домом или жилого дома садовым домом:</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срок предоставления муниципальной услуги - 10 дней</w:t>
            </w:r>
            <w:r w:rsidRPr="000D25B0">
              <w:rPr>
                <w:rFonts w:ascii="Times New Roman" w:eastAsia="Times New Roman" w:hAnsi="Times New Roman" w:cs="Times New Roman"/>
                <w:sz w:val="28"/>
                <w:szCs w:val="24"/>
                <w:lang w:eastAsia="ru-RU"/>
              </w:rPr>
              <w:t xml:space="preserve">, </w:t>
            </w:r>
            <w:r w:rsidRPr="000D25B0">
              <w:rPr>
                <w:rFonts w:ascii="Times New Roman" w:eastAsia="Times New Roman" w:hAnsi="Times New Roman" w:cs="Times New Roman"/>
                <w:sz w:val="28"/>
                <w:szCs w:val="28"/>
                <w:lang w:eastAsia="ru-RU"/>
              </w:rPr>
              <w:t>включая день подачи заявления.</w:t>
            </w:r>
          </w:p>
          <w:p w:rsidR="000D25B0" w:rsidRPr="000D25B0" w:rsidRDefault="000D25B0" w:rsidP="000D25B0">
            <w:pPr>
              <w:spacing w:after="0" w:line="240" w:lineRule="auto"/>
              <w:ind w:firstLine="284"/>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8"/>
                <w:lang w:eastAsia="ru-RU"/>
              </w:rPr>
              <w:t>Приостановление срока предоставления муниципальной услуги не предусмотрено</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п.49 Положения</w:t>
            </w: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п.59 Положения</w:t>
            </w: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2.5.</w:t>
            </w:r>
            <w:r w:rsidRPr="000D25B0">
              <w:rPr>
                <w:rFonts w:ascii="Times New Roman" w:eastAsia="Times New Roman" w:hAnsi="Times New Roman" w:cs="Times New Roman"/>
                <w:sz w:val="28"/>
                <w:szCs w:val="28"/>
                <w:lang w:val="en-US" w:eastAsia="ru-RU"/>
              </w:rPr>
              <w:t> </w:t>
            </w:r>
            <w:r w:rsidRPr="000D25B0">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401" w:type="dxa"/>
            <w:shd w:val="clear" w:color="auto" w:fill="auto"/>
          </w:tcPr>
          <w:p w:rsidR="000D25B0" w:rsidRPr="000D25B0" w:rsidRDefault="000D25B0" w:rsidP="000D25B0">
            <w:pPr>
              <w:widowControl w:val="0"/>
              <w:autoSpaceDE w:val="0"/>
              <w:autoSpaceDN w:val="0"/>
              <w:adjustRightInd w:val="0"/>
              <w:spacing w:after="0" w:line="240" w:lineRule="auto"/>
              <w:ind w:firstLine="427"/>
              <w:jc w:val="both"/>
              <w:rPr>
                <w:rFonts w:ascii="Times New Roman" w:eastAsia="Times New Roman" w:hAnsi="Times New Roman" w:cs="Arial"/>
                <w:bCs/>
                <w:sz w:val="28"/>
                <w:szCs w:val="20"/>
                <w:lang w:eastAsia="ru-RU"/>
              </w:rPr>
            </w:pPr>
            <w:r w:rsidRPr="000D25B0">
              <w:rPr>
                <w:rFonts w:ascii="Times New Roman" w:eastAsia="Times New Roman" w:hAnsi="Times New Roman" w:cs="Arial"/>
                <w:bCs/>
                <w:sz w:val="28"/>
                <w:szCs w:val="20"/>
                <w:lang w:eastAsia="ru-RU"/>
              </w:rPr>
              <w:t>Для признания жилого помещения пригодным (непригодным) для проживания:</w:t>
            </w:r>
          </w:p>
          <w:p w:rsidR="000D25B0" w:rsidRPr="000D25B0" w:rsidRDefault="000D25B0" w:rsidP="000D25B0">
            <w:pPr>
              <w:widowControl w:val="0"/>
              <w:autoSpaceDE w:val="0"/>
              <w:autoSpaceDN w:val="0"/>
              <w:adjustRightInd w:val="0"/>
              <w:spacing w:after="0" w:line="240" w:lineRule="auto"/>
              <w:ind w:firstLine="427"/>
              <w:jc w:val="both"/>
              <w:rPr>
                <w:rFonts w:ascii="Times New Roman" w:eastAsia="Times New Roman" w:hAnsi="Times New Roman" w:cs="Arial"/>
                <w:bCs/>
                <w:sz w:val="28"/>
                <w:szCs w:val="20"/>
                <w:lang w:eastAsia="ru-RU"/>
              </w:rPr>
            </w:pPr>
            <w:r w:rsidRPr="000D25B0">
              <w:rPr>
                <w:rFonts w:ascii="Times New Roman" w:eastAsia="Times New Roman" w:hAnsi="Times New Roman" w:cs="Arial"/>
                <w:bCs/>
                <w:sz w:val="28"/>
                <w:szCs w:val="20"/>
                <w:lang w:eastAsia="ru-RU"/>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0D25B0" w:rsidRPr="000D25B0" w:rsidRDefault="000D25B0" w:rsidP="000D25B0">
            <w:pPr>
              <w:widowControl w:val="0"/>
              <w:autoSpaceDE w:val="0"/>
              <w:autoSpaceDN w:val="0"/>
              <w:adjustRightInd w:val="0"/>
              <w:spacing w:after="0" w:line="240" w:lineRule="auto"/>
              <w:ind w:firstLine="427"/>
              <w:jc w:val="both"/>
              <w:rPr>
                <w:rFonts w:ascii="Times New Roman" w:eastAsia="Times New Roman" w:hAnsi="Times New Roman" w:cs="Arial"/>
                <w:bCs/>
                <w:sz w:val="28"/>
                <w:szCs w:val="20"/>
                <w:lang w:eastAsia="ru-RU"/>
              </w:rPr>
            </w:pPr>
            <w:r w:rsidRPr="000D25B0">
              <w:rPr>
                <w:rFonts w:ascii="Times New Roman" w:eastAsia="Times New Roman" w:hAnsi="Times New Roman" w:cs="Arial"/>
                <w:bCs/>
                <w:sz w:val="28"/>
                <w:szCs w:val="20"/>
                <w:lang w:eastAsia="ru-RU"/>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D25B0" w:rsidRPr="000D25B0" w:rsidRDefault="000D25B0" w:rsidP="000D25B0">
            <w:pPr>
              <w:widowControl w:val="0"/>
              <w:autoSpaceDE w:val="0"/>
              <w:autoSpaceDN w:val="0"/>
              <w:adjustRightInd w:val="0"/>
              <w:spacing w:after="0" w:line="240" w:lineRule="auto"/>
              <w:ind w:firstLine="427"/>
              <w:jc w:val="both"/>
              <w:rPr>
                <w:rFonts w:ascii="Times New Roman" w:eastAsia="Times New Roman" w:hAnsi="Times New Roman" w:cs="Arial"/>
                <w:bCs/>
                <w:sz w:val="28"/>
                <w:szCs w:val="20"/>
                <w:lang w:eastAsia="ru-RU"/>
              </w:rPr>
            </w:pPr>
            <w:r w:rsidRPr="000D25B0">
              <w:rPr>
                <w:rFonts w:ascii="Times New Roman" w:eastAsia="Times New Roman" w:hAnsi="Times New Roman" w:cs="Arial"/>
                <w:bCs/>
                <w:sz w:val="28"/>
                <w:szCs w:val="20"/>
                <w:lang w:eastAsia="ru-RU"/>
              </w:rPr>
              <w:t>3) В отношении нежилого помещения для признания его в дальнейшем жилым помещением - проект реконструкции нежилого помещения.</w:t>
            </w:r>
          </w:p>
          <w:p w:rsidR="000D25B0" w:rsidRPr="000D25B0" w:rsidRDefault="000D25B0" w:rsidP="000D25B0">
            <w:pPr>
              <w:widowControl w:val="0"/>
              <w:autoSpaceDE w:val="0"/>
              <w:autoSpaceDN w:val="0"/>
              <w:adjustRightInd w:val="0"/>
              <w:spacing w:after="0" w:line="240" w:lineRule="auto"/>
              <w:ind w:firstLine="427"/>
              <w:jc w:val="both"/>
              <w:rPr>
                <w:rFonts w:ascii="Times New Roman" w:eastAsia="Times New Roman" w:hAnsi="Times New Roman" w:cs="Arial"/>
                <w:bCs/>
                <w:sz w:val="28"/>
                <w:szCs w:val="20"/>
                <w:lang w:eastAsia="ru-RU"/>
              </w:rPr>
            </w:pPr>
            <w:r w:rsidRPr="000D25B0">
              <w:rPr>
                <w:rFonts w:ascii="Times New Roman" w:eastAsia="Times New Roman" w:hAnsi="Times New Roman" w:cs="Arial"/>
                <w:bCs/>
                <w:sz w:val="28"/>
                <w:szCs w:val="20"/>
                <w:lang w:eastAsia="ru-RU"/>
              </w:rPr>
              <w:t>4)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206B67" w:rsidRDefault="000D25B0" w:rsidP="00206B67">
            <w:pPr>
              <w:spacing w:after="0" w:line="240" w:lineRule="auto"/>
              <w:ind w:firstLine="709"/>
              <w:jc w:val="both"/>
              <w:rPr>
                <w:rFonts w:ascii="Times New Roman" w:eastAsia="Times New Roman" w:hAnsi="Times New Roman" w:cs="Times New Roman"/>
                <w:color w:val="FF0000"/>
                <w:sz w:val="28"/>
                <w:szCs w:val="28"/>
                <w:lang w:eastAsia="ru-RU"/>
              </w:rPr>
            </w:pPr>
            <w:r w:rsidRPr="000D25B0">
              <w:rPr>
                <w:rFonts w:ascii="Times New Roman" w:eastAsia="Times New Roman" w:hAnsi="Times New Roman" w:cs="Arial"/>
                <w:bCs/>
                <w:sz w:val="28"/>
                <w:szCs w:val="20"/>
                <w:lang w:eastAsia="ru-RU"/>
              </w:rPr>
              <w:t xml:space="preserve">5)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w:t>
            </w:r>
            <w:r w:rsidRPr="000D25B0">
              <w:rPr>
                <w:rFonts w:ascii="Times New Roman" w:eastAsia="Times New Roman" w:hAnsi="Times New Roman" w:cs="Times New Roman"/>
                <w:bCs/>
                <w:sz w:val="28"/>
                <w:szCs w:val="28"/>
                <w:lang w:eastAsia="ru-RU"/>
              </w:rPr>
              <w:t>необходимо для принятия решения о признании жилого помещения соответствующим (не соответствующим) установленным Положением требованиям.</w:t>
            </w:r>
            <w:r w:rsidR="00206B67" w:rsidRPr="00206B67">
              <w:rPr>
                <w:rFonts w:ascii="Times New Roman" w:eastAsia="Times New Roman" w:hAnsi="Times New Roman" w:cs="Times New Roman"/>
                <w:color w:val="FF0000"/>
                <w:sz w:val="28"/>
                <w:szCs w:val="28"/>
                <w:lang w:eastAsia="ru-RU"/>
              </w:rPr>
              <w:t xml:space="preserve"> </w:t>
            </w:r>
          </w:p>
          <w:p w:rsidR="00206B67" w:rsidRPr="00206B67" w:rsidRDefault="00206B67" w:rsidP="00206B67">
            <w:pPr>
              <w:spacing w:after="0" w:line="240" w:lineRule="auto"/>
              <w:ind w:firstLine="709"/>
              <w:jc w:val="both"/>
              <w:rPr>
                <w:rFonts w:ascii="Times New Roman" w:eastAsia="Times New Roman" w:hAnsi="Times New Roman" w:cs="Times New Roman"/>
                <w:color w:val="FF0000"/>
                <w:sz w:val="28"/>
                <w:szCs w:val="28"/>
                <w:lang w:eastAsia="ru-RU"/>
              </w:rPr>
            </w:pPr>
            <w:r w:rsidRPr="00206B67">
              <w:rPr>
                <w:rFonts w:ascii="Times New Roman" w:eastAsia="Times New Roman" w:hAnsi="Times New Roman" w:cs="Times New Roman"/>
                <w:color w:val="FF0000"/>
                <w:sz w:val="28"/>
                <w:szCs w:val="28"/>
                <w:lang w:eastAsia="ru-RU"/>
              </w:rP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206B67" w:rsidRPr="00206B67" w:rsidRDefault="00206B67" w:rsidP="00206B67">
            <w:pPr>
              <w:spacing w:after="0" w:line="240" w:lineRule="auto"/>
              <w:ind w:firstLine="709"/>
              <w:jc w:val="both"/>
              <w:rPr>
                <w:rFonts w:ascii="Times New Roman" w:eastAsia="Times New Roman" w:hAnsi="Times New Roman" w:cs="Times New Roman"/>
                <w:color w:val="FF0000"/>
                <w:sz w:val="28"/>
                <w:szCs w:val="28"/>
                <w:lang w:eastAsia="ru-RU"/>
              </w:rPr>
            </w:pPr>
            <w:r w:rsidRPr="00206B67">
              <w:rPr>
                <w:rFonts w:ascii="Times New Roman" w:eastAsia="Times New Roman" w:hAnsi="Times New Roman" w:cs="Times New Roman"/>
                <w:color w:val="FF0000"/>
                <w:sz w:val="28"/>
                <w:szCs w:val="28"/>
                <w:lang w:eastAsia="ru-RU"/>
              </w:rPr>
              <w:t>7)  согласие каждого собственника всех помещений, примыкающих к переводимому помещению, на перевод жилого помещения в нежилое помещение.</w:t>
            </w:r>
          </w:p>
          <w:p w:rsidR="000D25B0" w:rsidRPr="000D25B0" w:rsidRDefault="000D25B0" w:rsidP="000D25B0">
            <w:pPr>
              <w:widowControl w:val="0"/>
              <w:autoSpaceDE w:val="0"/>
              <w:autoSpaceDN w:val="0"/>
              <w:adjustRightInd w:val="0"/>
              <w:spacing w:after="0" w:line="240" w:lineRule="auto"/>
              <w:ind w:firstLine="427"/>
              <w:jc w:val="both"/>
              <w:rPr>
                <w:rFonts w:ascii="Times New Roman" w:eastAsia="Times New Roman" w:hAnsi="Times New Roman" w:cs="Arial"/>
                <w:bCs/>
                <w:sz w:val="28"/>
                <w:szCs w:val="20"/>
                <w:lang w:eastAsia="ru-RU"/>
              </w:rPr>
            </w:pPr>
            <w:r w:rsidRPr="000D25B0">
              <w:rPr>
                <w:rFonts w:ascii="Times New Roman" w:eastAsia="Times New Roman" w:hAnsi="Times New Roman" w:cs="Arial"/>
                <w:bCs/>
                <w:sz w:val="28"/>
                <w:szCs w:val="20"/>
                <w:lang w:eastAsia="ru-RU"/>
              </w:rPr>
              <w:t>По усмотрению заявителя также могут быть представлены заявления, письма, жалобы граждан на неудовлетворительные условия проживания.</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Для признания садового дома жилым домом или жилого дома садовым домом: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а) заявление о признании садового дома жилым домом или жилого дома садовым домом,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решения уполномоченного органа местного самоуправления и иных предусмотренных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б)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76" w:history="1">
              <w:r w:rsidRPr="000D25B0">
                <w:rPr>
                  <w:rFonts w:ascii="Times New Roman" w:eastAsia="Times New Roman" w:hAnsi="Times New Roman" w:cs="Times New Roman"/>
                  <w:sz w:val="28"/>
                  <w:szCs w:val="28"/>
                  <w:lang w:eastAsia="ru-RU"/>
                </w:rPr>
                <w:t>частью 2 статьи 5</w:t>
              </w:r>
            </w:hyperlink>
            <w:r w:rsidRPr="000D25B0">
              <w:rPr>
                <w:rFonts w:ascii="Times New Roman" w:eastAsia="Times New Roman" w:hAnsi="Times New Roman" w:cs="Times New Roman"/>
                <w:sz w:val="28"/>
                <w:szCs w:val="28"/>
                <w:lang w:eastAsia="ru-RU"/>
              </w:rPr>
              <w:t xml:space="preserve">, </w:t>
            </w:r>
            <w:hyperlink r:id="rId177" w:history="1">
              <w:r w:rsidRPr="000D25B0">
                <w:rPr>
                  <w:rFonts w:ascii="Times New Roman" w:eastAsia="Times New Roman" w:hAnsi="Times New Roman" w:cs="Times New Roman"/>
                  <w:sz w:val="28"/>
                  <w:szCs w:val="28"/>
                  <w:lang w:eastAsia="ru-RU"/>
                </w:rPr>
                <w:t>статьями 7</w:t>
              </w:r>
            </w:hyperlink>
            <w:r w:rsidRPr="000D25B0">
              <w:rPr>
                <w:rFonts w:ascii="Times New Roman" w:eastAsia="Times New Roman" w:hAnsi="Times New Roman" w:cs="Times New Roman"/>
                <w:sz w:val="28"/>
                <w:szCs w:val="28"/>
                <w:lang w:eastAsia="ru-RU"/>
              </w:rPr>
              <w:t xml:space="preserve">, </w:t>
            </w:r>
            <w:hyperlink r:id="rId178" w:history="1">
              <w:r w:rsidRPr="000D25B0">
                <w:rPr>
                  <w:rFonts w:ascii="Times New Roman" w:eastAsia="Times New Roman" w:hAnsi="Times New Roman" w:cs="Times New Roman"/>
                  <w:sz w:val="28"/>
                  <w:szCs w:val="28"/>
                  <w:lang w:eastAsia="ru-RU"/>
                </w:rPr>
                <w:t>8</w:t>
              </w:r>
            </w:hyperlink>
            <w:r w:rsidRPr="000D25B0">
              <w:rPr>
                <w:rFonts w:ascii="Times New Roman" w:eastAsia="Times New Roman" w:hAnsi="Times New Roman" w:cs="Times New Roman"/>
                <w:sz w:val="28"/>
                <w:szCs w:val="28"/>
                <w:lang w:eastAsia="ru-RU"/>
              </w:rPr>
              <w:t xml:space="preserve"> и </w:t>
            </w:r>
            <w:hyperlink r:id="rId179" w:history="1">
              <w:r w:rsidRPr="000D25B0">
                <w:rPr>
                  <w:rFonts w:ascii="Times New Roman" w:eastAsia="Times New Roman" w:hAnsi="Times New Roman" w:cs="Times New Roman"/>
                  <w:sz w:val="28"/>
                  <w:szCs w:val="28"/>
                  <w:lang w:eastAsia="ru-RU"/>
                </w:rPr>
                <w:t>10</w:t>
              </w:r>
            </w:hyperlink>
            <w:r w:rsidRPr="000D25B0">
              <w:rPr>
                <w:rFonts w:ascii="Times New Roman" w:eastAsia="Times New Roman" w:hAnsi="Times New Roman" w:cs="Times New Roman"/>
                <w:sz w:val="28"/>
                <w:szCs w:val="28"/>
                <w:lang w:eastAsia="ru-RU"/>
              </w:rPr>
              <w:t xml:space="preserve"> Федерального закона №384,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почтовым отправлением.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trike/>
                <w:sz w:val="28"/>
                <w:szCs w:val="24"/>
                <w:lang w:eastAsia="ru-RU"/>
              </w:rPr>
            </w:pPr>
            <w:r w:rsidRPr="000D25B0">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п.45 Положения</w:t>
            </w: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п.56 Положения</w:t>
            </w:r>
          </w:p>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0D25B0">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401" w:type="dxa"/>
          </w:tcPr>
          <w:p w:rsidR="000D25B0" w:rsidRPr="000D25B0" w:rsidRDefault="000D25B0" w:rsidP="000D25B0">
            <w:pPr>
              <w:autoSpaceDE w:val="0"/>
              <w:autoSpaceDN w:val="0"/>
              <w:adjustRightInd w:val="0"/>
              <w:spacing w:after="0" w:line="240" w:lineRule="auto"/>
              <w:ind w:firstLine="459"/>
              <w:jc w:val="both"/>
              <w:rPr>
                <w:rFonts w:ascii="Times New Roman" w:eastAsia="Times New Roman" w:hAnsi="Times New Roman" w:cs="Times New Roman"/>
                <w:b/>
                <w:sz w:val="28"/>
                <w:szCs w:val="24"/>
                <w:lang w:eastAsia="ru-RU"/>
              </w:rPr>
            </w:pPr>
            <w:r w:rsidRPr="000D25B0">
              <w:rPr>
                <w:rFonts w:ascii="Times New Roman" w:eastAsia="Times New Roman" w:hAnsi="Times New Roman" w:cs="Times New Roman"/>
                <w:sz w:val="28"/>
                <w:szCs w:val="28"/>
                <w:lang w:eastAsia="ru-RU"/>
              </w:rPr>
              <w:t>Для п</w:t>
            </w:r>
            <w:r w:rsidRPr="000D25B0">
              <w:rPr>
                <w:rFonts w:ascii="Times New Roman" w:eastAsia="Times New Roman" w:hAnsi="Times New Roman" w:cs="Times New Roman"/>
                <w:sz w:val="28"/>
                <w:szCs w:val="24"/>
                <w:lang w:eastAsia="ru-RU"/>
              </w:rPr>
              <w:t>ризнания жилого помещения пригодным (непригодным) для проживания</w:t>
            </w:r>
            <w:r w:rsidRPr="000D25B0">
              <w:rPr>
                <w:rFonts w:ascii="Times New Roman" w:eastAsia="Times New Roman" w:hAnsi="Times New Roman" w:cs="Times New Roman"/>
                <w:b/>
                <w:sz w:val="28"/>
                <w:szCs w:val="24"/>
                <w:lang w:eastAsia="ru-RU"/>
              </w:rPr>
              <w:t>:</w:t>
            </w:r>
          </w:p>
          <w:p w:rsidR="000D25B0" w:rsidRPr="000D25B0" w:rsidRDefault="000D25B0" w:rsidP="000D25B0">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сведения из Единого государственного реестра недвижимости о правах на жилое помещение;</w:t>
            </w:r>
          </w:p>
          <w:p w:rsidR="000D25B0" w:rsidRPr="000D25B0" w:rsidRDefault="000D25B0" w:rsidP="000D25B0">
            <w:pPr>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технический паспорт жилого помещения, а для нежилых помещений - технический план;</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заключения (акты)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установленным в Положении требованиям.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Для признания садового дома жилым домом или жилого дома садовым домом: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w:t>
            </w:r>
            <w:r w:rsidRPr="000D25B0">
              <w:rPr>
                <w:rFonts w:ascii="Times New Roman" w:eastAsia="Times New Roman" w:hAnsi="Times New Roman" w:cs="Times New Roman"/>
                <w:sz w:val="28"/>
                <w:szCs w:val="28"/>
                <w:lang w:val="en-US" w:eastAsia="ru-RU"/>
              </w:rPr>
              <w:t>45(2)</w:t>
            </w:r>
            <w:r w:rsidRPr="000D25B0">
              <w:rPr>
                <w:rFonts w:ascii="Times New Roman" w:eastAsia="Times New Roman" w:hAnsi="Times New Roman" w:cs="Times New Roman"/>
                <w:sz w:val="28"/>
                <w:szCs w:val="28"/>
                <w:lang w:eastAsia="ru-RU"/>
              </w:rPr>
              <w:t xml:space="preserve"> Положения</w:t>
            </w: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val="tt-RU" w:eastAsia="ru-RU"/>
              </w:rPr>
              <w:t>2.7. </w:t>
            </w:r>
            <w:r w:rsidRPr="000D25B0">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401" w:type="dxa"/>
          </w:tcPr>
          <w:p w:rsidR="000D25B0" w:rsidRPr="000D25B0" w:rsidRDefault="000D25B0" w:rsidP="000D25B0">
            <w:pPr>
              <w:spacing w:after="0" w:line="240" w:lineRule="auto"/>
              <w:ind w:firstLine="425"/>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8"/>
                <w:lang w:eastAsia="ru-RU"/>
              </w:rPr>
              <w:t>Согласование не требуется</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7401" w:type="dxa"/>
          </w:tcPr>
          <w:p w:rsidR="000D25B0" w:rsidRPr="000D25B0" w:rsidRDefault="000D25B0" w:rsidP="000D25B0">
            <w:pPr>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Подача документов ненадлежащим лицом;</w:t>
            </w:r>
          </w:p>
          <w:p w:rsidR="000D25B0" w:rsidRPr="000D25B0" w:rsidRDefault="000D25B0" w:rsidP="000D25B0">
            <w:pPr>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0D25B0" w:rsidRPr="000D25B0" w:rsidRDefault="000D25B0" w:rsidP="000D25B0">
            <w:pPr>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0D25B0" w:rsidRPr="000D25B0" w:rsidRDefault="000D25B0" w:rsidP="000D25B0">
            <w:pPr>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 Представление документов в ненадлежащий орган</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2.9.</w:t>
            </w:r>
            <w:r w:rsidRPr="000D25B0">
              <w:rPr>
                <w:rFonts w:ascii="Times New Roman" w:eastAsia="Times New Roman" w:hAnsi="Times New Roman" w:cs="Times New Roman"/>
                <w:sz w:val="28"/>
                <w:szCs w:val="28"/>
                <w:lang w:val="en-US" w:eastAsia="ru-RU"/>
              </w:rPr>
              <w:t> </w:t>
            </w:r>
            <w:r w:rsidRPr="000D25B0">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7401" w:type="dxa"/>
          </w:tcPr>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Основания для отказа в п</w:t>
            </w:r>
            <w:r w:rsidRPr="000D25B0">
              <w:rPr>
                <w:rFonts w:ascii="Times New Roman" w:eastAsia="Times New Roman" w:hAnsi="Times New Roman" w:cs="Times New Roman"/>
                <w:sz w:val="28"/>
                <w:szCs w:val="24"/>
                <w:lang w:eastAsia="ru-RU"/>
              </w:rPr>
              <w:t>ризнании жилого помещения пригодным (непригодным) для проживания</w:t>
            </w:r>
            <w:r w:rsidRPr="000D25B0">
              <w:rPr>
                <w:rFonts w:ascii="Times New Roman" w:eastAsia="Times New Roman" w:hAnsi="Times New Roman" w:cs="Times New Roman"/>
                <w:sz w:val="28"/>
                <w:szCs w:val="28"/>
                <w:lang w:eastAsia="ru-RU"/>
              </w:rPr>
              <w:t>:</w:t>
            </w:r>
          </w:p>
          <w:p w:rsidR="000D25B0" w:rsidRPr="000D25B0" w:rsidRDefault="000D25B0" w:rsidP="000D25B0">
            <w:pPr>
              <w:autoSpaceDE w:val="0"/>
              <w:autoSpaceDN w:val="0"/>
              <w:adjustRightInd w:val="0"/>
              <w:spacing w:after="0" w:line="240" w:lineRule="auto"/>
              <w:ind w:firstLine="427"/>
              <w:jc w:val="both"/>
              <w:outlineLvl w:val="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0D25B0" w:rsidRPr="000D25B0" w:rsidRDefault="000D25B0" w:rsidP="000D25B0">
            <w:pPr>
              <w:autoSpaceDE w:val="0"/>
              <w:autoSpaceDN w:val="0"/>
              <w:adjustRightInd w:val="0"/>
              <w:spacing w:after="0" w:line="240" w:lineRule="auto"/>
              <w:ind w:firstLine="427"/>
              <w:jc w:val="both"/>
              <w:outlineLvl w:val="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0D25B0" w:rsidRDefault="000D25B0" w:rsidP="000D25B0">
            <w:pPr>
              <w:autoSpaceDE w:val="0"/>
              <w:autoSpaceDN w:val="0"/>
              <w:adjustRightInd w:val="0"/>
              <w:spacing w:after="0" w:line="240" w:lineRule="auto"/>
              <w:ind w:firstLine="427"/>
              <w:jc w:val="both"/>
              <w:outlineLvl w:val="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w:t>
            </w:r>
            <w:r w:rsidRPr="000D25B0">
              <w:rPr>
                <w:rFonts w:ascii="Times New Roman" w:eastAsia="Times New Roman" w:hAnsi="Times New Roman" w:cs="Times New Roman"/>
                <w:sz w:val="28"/>
                <w:szCs w:val="28"/>
                <w:shd w:val="clear" w:color="auto" w:fill="FFFFFF"/>
                <w:lang w:eastAsia="ru-RU"/>
              </w:rPr>
              <w:t>Отсутствие оснований для признания жилого помещения пригодным (непригодным) для проживания, многоквартирного дома аварийным,</w:t>
            </w:r>
            <w:r w:rsidRPr="000D25B0">
              <w:rPr>
                <w:rFonts w:ascii="Times New Roman" w:eastAsia="Times New Roman" w:hAnsi="Times New Roman" w:cs="Times New Roman"/>
                <w:b/>
                <w:sz w:val="28"/>
                <w:szCs w:val="28"/>
                <w:lang w:eastAsia="ru-RU"/>
              </w:rPr>
              <w:t xml:space="preserve"> </w:t>
            </w:r>
            <w:r w:rsidRPr="000D25B0">
              <w:rPr>
                <w:rFonts w:ascii="Times New Roman" w:eastAsia="Times New Roman" w:hAnsi="Times New Roman" w:cs="Times New Roman"/>
                <w:sz w:val="28"/>
                <w:szCs w:val="28"/>
                <w:lang w:eastAsia="ru-RU"/>
              </w:rPr>
              <w:t>подлежащим сносу или реконструкции</w:t>
            </w:r>
          </w:p>
          <w:p w:rsidR="00206B67" w:rsidRPr="00206B67" w:rsidRDefault="00206B67" w:rsidP="00206B67">
            <w:pPr>
              <w:autoSpaceDE w:val="0"/>
              <w:autoSpaceDN w:val="0"/>
              <w:adjustRightInd w:val="0"/>
              <w:spacing w:after="0" w:line="240" w:lineRule="auto"/>
              <w:ind w:firstLine="427"/>
              <w:jc w:val="both"/>
              <w:outlineLvl w:val="2"/>
              <w:rPr>
                <w:rFonts w:ascii="Times New Roman" w:eastAsia="Times New Roman" w:hAnsi="Times New Roman" w:cs="Times New Roman"/>
                <w:sz w:val="28"/>
                <w:szCs w:val="28"/>
                <w:lang w:eastAsia="ru-RU"/>
              </w:rPr>
            </w:pPr>
            <w:r w:rsidRPr="00206B67">
              <w:rPr>
                <w:rFonts w:ascii="Times New Roman" w:eastAsia="Times New Roman" w:hAnsi="Times New Roman" w:cs="Times New Roman"/>
                <w:sz w:val="28"/>
                <w:szCs w:val="30"/>
                <w:shd w:val="clear" w:color="auto" w:fill="FFFFFF"/>
                <w:lang w:eastAsia="ru-RU"/>
              </w:rPr>
              <w:t>4) в случае если, помещение после его перевода из жилого помещения в нежилое помещение не исключена возможность доступа с использованием помещений, обеспечивающих доступ к жилым помещениям.</w:t>
            </w:r>
          </w:p>
          <w:p w:rsidR="000D25B0" w:rsidRPr="000D25B0" w:rsidRDefault="000D25B0" w:rsidP="000D25B0">
            <w:pPr>
              <w:autoSpaceDE w:val="0"/>
              <w:autoSpaceDN w:val="0"/>
              <w:adjustRightInd w:val="0"/>
              <w:spacing w:after="0" w:line="240" w:lineRule="auto"/>
              <w:ind w:firstLine="427"/>
              <w:jc w:val="both"/>
              <w:outlineLvl w:val="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Основания для отказа в признании садового дома жилым домом или жилого дома садовым домом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а) непредставление заявителем документов, предусмотренных пунктом 2.5 Регламента;</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r:id="rId180" w:history="1">
              <w:r w:rsidRPr="000D25B0">
                <w:rPr>
                  <w:rFonts w:ascii="Times New Roman" w:eastAsia="Times New Roman" w:hAnsi="Times New Roman" w:cs="Times New Roman"/>
                  <w:sz w:val="28"/>
                  <w:szCs w:val="28"/>
                  <w:lang w:eastAsia="ru-RU"/>
                </w:rPr>
                <w:t>подпунктом «б» пункта 56</w:t>
              </w:r>
            </w:hyperlink>
            <w:r w:rsidRPr="000D25B0">
              <w:rPr>
                <w:rFonts w:ascii="Times New Roman" w:eastAsia="Times New Roman" w:hAnsi="Times New Roman" w:cs="Times New Roman"/>
                <w:sz w:val="28"/>
                <w:szCs w:val="28"/>
                <w:lang w:eastAsia="ru-RU"/>
              </w:rPr>
              <w:t xml:space="preserve"> Положения,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r:id="rId181" w:history="1">
              <w:r w:rsidRPr="000D25B0">
                <w:rPr>
                  <w:rFonts w:ascii="Times New Roman" w:eastAsia="Times New Roman" w:hAnsi="Times New Roman" w:cs="Times New Roman"/>
                  <w:sz w:val="28"/>
                  <w:szCs w:val="28"/>
                  <w:lang w:eastAsia="ru-RU"/>
                </w:rPr>
                <w:t>подпунктом «б» пункта 56</w:t>
              </w:r>
            </w:hyperlink>
            <w:r w:rsidRPr="000D25B0">
              <w:rPr>
                <w:rFonts w:ascii="Times New Roman" w:eastAsia="Times New Roman" w:hAnsi="Times New Roman" w:cs="Times New Roman"/>
                <w:sz w:val="28"/>
                <w:szCs w:val="28"/>
                <w:lang w:eastAsia="ru-RU"/>
              </w:rPr>
              <w:t xml:space="preserve">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г) непредставление заявителем документа, предусмотренного </w:t>
            </w:r>
            <w:hyperlink r:id="rId182" w:history="1">
              <w:r w:rsidRPr="000D25B0">
                <w:rPr>
                  <w:rFonts w:ascii="Times New Roman" w:eastAsia="Times New Roman" w:hAnsi="Times New Roman" w:cs="Times New Roman"/>
                  <w:sz w:val="28"/>
                  <w:szCs w:val="28"/>
                  <w:lang w:eastAsia="ru-RU"/>
                </w:rPr>
                <w:t>подпунктом «г» пункта 56</w:t>
              </w:r>
            </w:hyperlink>
            <w:r w:rsidRPr="000D25B0">
              <w:rPr>
                <w:rFonts w:ascii="Times New Roman" w:eastAsia="Times New Roman" w:hAnsi="Times New Roman" w:cs="Times New Roman"/>
                <w:sz w:val="28"/>
                <w:szCs w:val="28"/>
                <w:lang w:eastAsia="ru-RU"/>
              </w:rPr>
              <w:t xml:space="preserve"> Положения, в случае если садовый дом или жилой дом обременен правами третьих лиц;</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sz w:val="28"/>
                <w:szCs w:val="28"/>
                <w:lang w:eastAsia="ru-RU"/>
              </w:rPr>
              <w:t>п.п.33-40 Положения</w:t>
            </w: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7401" w:type="dxa"/>
          </w:tcPr>
          <w:p w:rsidR="000D25B0" w:rsidRPr="000D25B0" w:rsidRDefault="000D25B0" w:rsidP="000D25B0">
            <w:pPr>
              <w:spacing w:after="0" w:line="240" w:lineRule="auto"/>
              <w:ind w:firstLine="425"/>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8"/>
                <w:lang w:eastAsia="ru-RU"/>
              </w:rPr>
              <w:t>Муниципальная услуга предоставляется на безвозмездной основе.</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401" w:type="dxa"/>
          </w:tcPr>
          <w:p w:rsidR="000D25B0" w:rsidRPr="000D25B0" w:rsidRDefault="000D25B0" w:rsidP="000D25B0">
            <w:pPr>
              <w:spacing w:after="0" w:line="240" w:lineRule="auto"/>
              <w:ind w:firstLine="425"/>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8"/>
                <w:lang w:eastAsia="ru-RU"/>
              </w:rPr>
              <w:t>Предоставление необходимых и обязательных услуг не требуется.</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401" w:type="dxa"/>
          </w:tcPr>
          <w:p w:rsidR="000D25B0" w:rsidRPr="000D25B0" w:rsidRDefault="000D25B0" w:rsidP="000D25B0">
            <w:pPr>
              <w:tabs>
                <w:tab w:val="left" w:pos="0"/>
              </w:tabs>
              <w:autoSpaceDE w:val="0"/>
              <w:autoSpaceDN w:val="0"/>
              <w:adjustRightInd w:val="0"/>
              <w:spacing w:after="0" w:line="240" w:lineRule="auto"/>
              <w:ind w:firstLine="459"/>
              <w:jc w:val="both"/>
              <w:rPr>
                <w:rFonts w:ascii="Times New Roman CYR" w:eastAsia="Times New Roman" w:hAnsi="Times New Roman CYR" w:cs="Times New Roman CYR"/>
                <w:sz w:val="28"/>
                <w:szCs w:val="28"/>
                <w:lang w:eastAsia="ru-RU"/>
              </w:rPr>
            </w:pPr>
            <w:r w:rsidRPr="000D25B0">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0D25B0" w:rsidRPr="000D25B0" w:rsidRDefault="000D25B0" w:rsidP="000D25B0">
            <w:pPr>
              <w:tabs>
                <w:tab w:val="left" w:pos="0"/>
              </w:tabs>
              <w:autoSpaceDE w:val="0"/>
              <w:autoSpaceDN w:val="0"/>
              <w:adjustRightInd w:val="0"/>
              <w:spacing w:after="0" w:line="240" w:lineRule="auto"/>
              <w:ind w:firstLine="459"/>
              <w:jc w:val="both"/>
              <w:rPr>
                <w:rFonts w:ascii="Times New Roman" w:eastAsia="Times New Roman" w:hAnsi="Times New Roman" w:cs="Times New Roman"/>
                <w:sz w:val="28"/>
                <w:szCs w:val="28"/>
                <w:lang w:eastAsia="ru-RU"/>
              </w:rPr>
            </w:pPr>
            <w:r w:rsidRPr="000D25B0">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7401" w:type="dxa"/>
          </w:tcPr>
          <w:p w:rsidR="000D25B0" w:rsidRPr="000D25B0" w:rsidRDefault="000D25B0" w:rsidP="000D25B0">
            <w:pPr>
              <w:tabs>
                <w:tab w:val="num" w:pos="0"/>
              </w:tabs>
              <w:spacing w:after="0" w:line="240" w:lineRule="auto"/>
              <w:ind w:firstLine="427"/>
              <w:jc w:val="both"/>
              <w:rPr>
                <w:rFonts w:ascii="Times New Roman CYR" w:eastAsia="Times New Roman" w:hAnsi="Times New Roman CYR" w:cs="Times New Roman CYR"/>
                <w:sz w:val="28"/>
                <w:szCs w:val="28"/>
                <w:lang w:eastAsia="ru-RU"/>
              </w:rPr>
            </w:pPr>
            <w:r w:rsidRPr="000D25B0">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0D25B0" w:rsidRPr="000D25B0" w:rsidRDefault="000D25B0" w:rsidP="000D25B0">
            <w:pPr>
              <w:tabs>
                <w:tab w:val="num" w:pos="0"/>
              </w:tabs>
              <w:spacing w:after="0" w:line="240" w:lineRule="auto"/>
              <w:ind w:firstLine="427"/>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401" w:type="dxa"/>
          </w:tcPr>
          <w:p w:rsidR="000D25B0" w:rsidRPr="000D25B0" w:rsidRDefault="000D25B0" w:rsidP="000D25B0">
            <w:pPr>
              <w:widowControl w:val="0"/>
              <w:autoSpaceDE w:val="0"/>
              <w:autoSpaceDN w:val="0"/>
              <w:adjustRightInd w:val="0"/>
              <w:spacing w:after="0" w:line="240" w:lineRule="auto"/>
              <w:ind w:firstLine="435"/>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D25B0" w:rsidRPr="000D25B0" w:rsidRDefault="000D25B0" w:rsidP="000D25B0">
            <w:pPr>
              <w:widowControl w:val="0"/>
              <w:autoSpaceDE w:val="0"/>
              <w:autoSpaceDN w:val="0"/>
              <w:adjustRightInd w:val="0"/>
              <w:spacing w:after="0" w:line="240" w:lineRule="auto"/>
              <w:ind w:firstLine="435"/>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0D25B0" w:rsidRPr="000D25B0" w:rsidRDefault="000D25B0" w:rsidP="000D25B0">
            <w:pPr>
              <w:tabs>
                <w:tab w:val="num" w:pos="370"/>
              </w:tabs>
              <w:spacing w:after="0" w:line="240" w:lineRule="auto"/>
              <w:ind w:firstLine="427"/>
              <w:jc w:val="both"/>
              <w:rPr>
                <w:rFonts w:ascii="Times New Roman" w:eastAsia="Times New Roman" w:hAnsi="Times New Roman" w:cs="Times New Roman"/>
                <w:sz w:val="28"/>
                <w:szCs w:val="24"/>
                <w:lang w:eastAsia="ru-RU"/>
              </w:rPr>
            </w:pPr>
            <w:r w:rsidRPr="000D25B0">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2.15. Показатели доступности и качества муниципальной услуги,</w:t>
            </w:r>
            <w:r w:rsidRPr="000D25B0">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8"/>
                <w:szCs w:val="28"/>
                <w:lang w:eastAsia="ru-RU"/>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401" w:type="dxa"/>
          </w:tcPr>
          <w:p w:rsidR="000D25B0" w:rsidRPr="000D25B0" w:rsidRDefault="000D25B0" w:rsidP="000D25B0">
            <w:pPr>
              <w:autoSpaceDE w:val="0"/>
              <w:autoSpaceDN w:val="0"/>
              <w:adjustRightInd w:val="0"/>
              <w:spacing w:after="0" w:line="240" w:lineRule="auto"/>
              <w:ind w:firstLine="427"/>
              <w:jc w:val="both"/>
              <w:rPr>
                <w:rFonts w:ascii="Times New Roman" w:eastAsia="Calibri" w:hAnsi="Times New Roman" w:cs="Times New Roman"/>
                <w:sz w:val="28"/>
                <w:szCs w:val="28"/>
                <w:lang w:eastAsia="ru-RU"/>
              </w:rPr>
            </w:pPr>
            <w:r w:rsidRPr="000D25B0">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расположенность помещения  в зоне доступности общественного транспорта;</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очередей при приеме и выдаче документов заявителям;</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нарушений сроков предоставления муниципальной услуги;</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0D25B0" w:rsidRPr="000D25B0" w:rsidRDefault="000D25B0" w:rsidP="000D25B0">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0D25B0">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0D25B0" w:rsidRPr="000D25B0" w:rsidRDefault="000D25B0" w:rsidP="000D25B0">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0D25B0">
              <w:rPr>
                <w:rFonts w:ascii="Times New Roman CYR" w:eastAsia="Times New Roman" w:hAnsi="Times New Roman CYR" w:cs="Times New Roman CYR"/>
                <w:sz w:val="28"/>
                <w:szCs w:val="28"/>
                <w:lang w:eastAsia="ru-RU"/>
              </w:rPr>
              <w:t xml:space="preserve">При предоставлении муниципальной услуги в многофункциональном центре предоставления государственных и муниципальных услуг (далее – МФЦ), </w:t>
            </w:r>
            <w:r w:rsidRPr="000D25B0">
              <w:rPr>
                <w:rFonts w:ascii="Times New Roman" w:eastAsia="Times New Roman" w:hAnsi="Times New Roman" w:cs="Times New Roman"/>
                <w:sz w:val="28"/>
                <w:szCs w:val="28"/>
                <w:lang w:eastAsia="ru-RU"/>
              </w:rPr>
              <w:t>в удаленных рабочих местах МФЦ</w:t>
            </w:r>
            <w:r w:rsidRPr="000D25B0">
              <w:rPr>
                <w:rFonts w:ascii="Times New Roman CYR" w:eastAsia="Times New Roman" w:hAnsi="Times New Roman CYR" w:cs="Times New Roman CYR"/>
                <w:sz w:val="28"/>
                <w:szCs w:val="28"/>
                <w:lang w:eastAsia="ru-RU"/>
              </w:rPr>
              <w:t xml:space="preserve"> консультацию, прием и выдачу документов осуществляет специалист МФЦ.</w:t>
            </w:r>
          </w:p>
          <w:p w:rsidR="000D25B0" w:rsidRPr="000D25B0" w:rsidRDefault="000D25B0" w:rsidP="000D25B0">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r w:rsidR="000D25B0" w:rsidRPr="000D25B0" w:rsidTr="00640AAD">
        <w:tc>
          <w:tcPr>
            <w:tcW w:w="4331" w:type="dxa"/>
          </w:tcPr>
          <w:p w:rsidR="000D25B0" w:rsidRPr="000D25B0" w:rsidRDefault="000D25B0" w:rsidP="000D25B0">
            <w:pPr>
              <w:suppressAutoHyphens/>
              <w:spacing w:after="0" w:line="240" w:lineRule="auto"/>
              <w:ind w:firstLine="34"/>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2.16.</w:t>
            </w:r>
            <w:r w:rsidRPr="000D25B0">
              <w:rPr>
                <w:rFonts w:ascii="Times New Roman" w:eastAsia="Times New Roman" w:hAnsi="Times New Roman" w:cs="Times New Roman"/>
                <w:sz w:val="28"/>
                <w:szCs w:val="28"/>
                <w:lang w:val="en-US" w:eastAsia="ru-RU"/>
              </w:rPr>
              <w:t> </w:t>
            </w:r>
            <w:r w:rsidRPr="000D25B0">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7401" w:type="dxa"/>
          </w:tcPr>
          <w:p w:rsidR="000D25B0" w:rsidRPr="000D25B0" w:rsidRDefault="000D25B0" w:rsidP="000D25B0">
            <w:pPr>
              <w:tabs>
                <w:tab w:val="left" w:pos="709"/>
              </w:tabs>
              <w:spacing w:after="0" w:line="240" w:lineRule="auto"/>
              <w:ind w:firstLine="427"/>
              <w:jc w:val="both"/>
              <w:rPr>
                <w:rFonts w:ascii="Times New Roman CYR" w:eastAsia="Times New Roman" w:hAnsi="Times New Roman CYR" w:cs="Times New Roman CYR"/>
                <w:sz w:val="28"/>
                <w:szCs w:val="28"/>
                <w:lang w:eastAsia="ru-RU"/>
              </w:rPr>
            </w:pPr>
            <w:r w:rsidRPr="000D25B0">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0D25B0" w:rsidRPr="000D25B0" w:rsidRDefault="000D25B0" w:rsidP="000D25B0">
            <w:pPr>
              <w:tabs>
                <w:tab w:val="left" w:pos="709"/>
              </w:tabs>
              <w:spacing w:after="0" w:line="240" w:lineRule="auto"/>
              <w:ind w:firstLine="427"/>
              <w:jc w:val="both"/>
              <w:rPr>
                <w:rFonts w:ascii="Times New Roman" w:eastAsia="Times New Roman" w:hAnsi="Times New Roman" w:cs="Times New Roman"/>
                <w:sz w:val="28"/>
                <w:szCs w:val="28"/>
                <w:lang w:eastAsia="ru-RU"/>
              </w:rPr>
            </w:pPr>
            <w:r w:rsidRPr="000D25B0">
              <w:rPr>
                <w:rFonts w:ascii="Times New Roman CYR" w:eastAsia="Times New Roman" w:hAnsi="Times New Roman CYR" w:cs="Times New Roman CYR"/>
                <w:sz w:val="28"/>
                <w:szCs w:val="28"/>
                <w:lang w:eastAsia="ru-RU"/>
              </w:rPr>
              <w:t xml:space="preserve">В электронной форме заявление подается через </w:t>
            </w:r>
            <w:r w:rsidRPr="000D25B0">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0D25B0">
              <w:rPr>
                <w:rFonts w:ascii="Times New Roman" w:eastAsia="Times New Roman" w:hAnsi="Times New Roman" w:cs="Times New Roman"/>
                <w:sz w:val="28"/>
                <w:szCs w:val="28"/>
                <w:lang w:val="en-US" w:eastAsia="ru-RU"/>
              </w:rPr>
              <w:t>http</w:t>
            </w:r>
            <w:r w:rsidRPr="000D25B0">
              <w:rPr>
                <w:rFonts w:ascii="Times New Roman" w:eastAsia="Times New Roman" w:hAnsi="Times New Roman" w:cs="Times New Roman"/>
                <w:sz w:val="28"/>
                <w:szCs w:val="28"/>
                <w:lang w:eastAsia="ru-RU"/>
              </w:rPr>
              <w:t>://u</w:t>
            </w:r>
            <w:proofErr w:type="spellStart"/>
            <w:r w:rsidRPr="000D25B0">
              <w:rPr>
                <w:rFonts w:ascii="Times New Roman" w:eastAsia="Times New Roman" w:hAnsi="Times New Roman" w:cs="Times New Roman"/>
                <w:sz w:val="28"/>
                <w:szCs w:val="28"/>
                <w:lang w:val="en-US" w:eastAsia="ru-RU"/>
              </w:rPr>
              <w:t>slugi</w:t>
            </w:r>
            <w:proofErr w:type="spellEnd"/>
            <w:r w:rsidRPr="000D25B0">
              <w:rPr>
                <w:rFonts w:ascii="Times New Roman" w:eastAsia="Times New Roman" w:hAnsi="Times New Roman" w:cs="Times New Roman"/>
                <w:sz w:val="28"/>
                <w:szCs w:val="28"/>
                <w:lang w:eastAsia="ru-RU"/>
              </w:rPr>
              <w:t xml:space="preserve">. </w:t>
            </w:r>
            <w:hyperlink r:id="rId183" w:history="1">
              <w:r w:rsidRPr="000D25B0">
                <w:rPr>
                  <w:rFonts w:ascii="Times New Roman" w:eastAsia="Times New Roman" w:hAnsi="Times New Roman" w:cs="Times New Roman"/>
                  <w:sz w:val="28"/>
                  <w:szCs w:val="28"/>
                  <w:u w:val="single"/>
                  <w:lang w:val="en-US" w:eastAsia="ru-RU"/>
                </w:rPr>
                <w:t>tatar</w:t>
              </w:r>
              <w:r w:rsidRPr="000D25B0">
                <w:rPr>
                  <w:rFonts w:ascii="Times New Roman" w:eastAsia="Times New Roman" w:hAnsi="Times New Roman" w:cs="Times New Roman"/>
                  <w:sz w:val="28"/>
                  <w:szCs w:val="28"/>
                  <w:u w:val="single"/>
                  <w:lang w:eastAsia="ru-RU"/>
                </w:rPr>
                <w:t>.</w:t>
              </w:r>
              <w:r w:rsidRPr="000D25B0">
                <w:rPr>
                  <w:rFonts w:ascii="Times New Roman" w:eastAsia="Times New Roman" w:hAnsi="Times New Roman" w:cs="Times New Roman"/>
                  <w:sz w:val="28"/>
                  <w:szCs w:val="28"/>
                  <w:u w:val="single"/>
                  <w:lang w:val="en-US" w:eastAsia="ru-RU"/>
                </w:rPr>
                <w:t>ru</w:t>
              </w:r>
            </w:hyperlink>
            <w:r w:rsidRPr="000D25B0">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0D25B0">
              <w:rPr>
                <w:rFonts w:ascii="Times New Roman" w:eastAsia="Times New Roman" w:hAnsi="Times New Roman" w:cs="Times New Roman"/>
                <w:sz w:val="28"/>
                <w:szCs w:val="28"/>
                <w:lang w:val="en-US" w:eastAsia="ru-RU"/>
              </w:rPr>
              <w:t>http</w:t>
            </w:r>
            <w:r w:rsidRPr="000D25B0">
              <w:rPr>
                <w:rFonts w:ascii="Times New Roman" w:eastAsia="Times New Roman" w:hAnsi="Times New Roman" w:cs="Times New Roman"/>
                <w:sz w:val="28"/>
                <w:szCs w:val="28"/>
                <w:lang w:eastAsia="ru-RU"/>
              </w:rPr>
              <w:t xml:space="preserve">:// </w:t>
            </w:r>
            <w:hyperlink r:id="rId184" w:history="1">
              <w:r w:rsidRPr="000D25B0">
                <w:rPr>
                  <w:rFonts w:ascii="Times New Roman" w:eastAsia="Times New Roman" w:hAnsi="Times New Roman" w:cs="Times New Roman"/>
                  <w:sz w:val="28"/>
                  <w:szCs w:val="28"/>
                  <w:u w:val="single"/>
                  <w:lang w:val="en-US" w:eastAsia="ru-RU"/>
                </w:rPr>
                <w:t>www</w:t>
              </w:r>
              <w:r w:rsidRPr="000D25B0">
                <w:rPr>
                  <w:rFonts w:ascii="Times New Roman" w:eastAsia="Times New Roman" w:hAnsi="Times New Roman" w:cs="Times New Roman"/>
                  <w:sz w:val="28"/>
                  <w:szCs w:val="28"/>
                  <w:u w:val="single"/>
                  <w:lang w:eastAsia="ru-RU"/>
                </w:rPr>
                <w:t>.</w:t>
              </w:r>
              <w:proofErr w:type="spellStart"/>
              <w:r w:rsidRPr="000D25B0">
                <w:rPr>
                  <w:rFonts w:ascii="Times New Roman" w:eastAsia="Times New Roman" w:hAnsi="Times New Roman" w:cs="Times New Roman"/>
                  <w:sz w:val="28"/>
                  <w:szCs w:val="28"/>
                  <w:u w:val="single"/>
                  <w:lang w:val="en-US" w:eastAsia="ru-RU"/>
                </w:rPr>
                <w:t>gosuslugi</w:t>
              </w:r>
              <w:proofErr w:type="spellEnd"/>
              <w:r w:rsidRPr="000D25B0">
                <w:rPr>
                  <w:rFonts w:ascii="Times New Roman" w:eastAsia="Times New Roman" w:hAnsi="Times New Roman" w:cs="Times New Roman"/>
                  <w:sz w:val="28"/>
                  <w:szCs w:val="28"/>
                  <w:u w:val="single"/>
                  <w:lang w:eastAsia="ru-RU"/>
                </w:rPr>
                <w:t>.</w:t>
              </w:r>
              <w:proofErr w:type="spellStart"/>
              <w:r w:rsidRPr="000D25B0">
                <w:rPr>
                  <w:rFonts w:ascii="Times New Roman" w:eastAsia="Times New Roman" w:hAnsi="Times New Roman" w:cs="Times New Roman"/>
                  <w:sz w:val="28"/>
                  <w:szCs w:val="28"/>
                  <w:u w:val="single"/>
                  <w:lang w:val="en-US" w:eastAsia="ru-RU"/>
                </w:rPr>
                <w:t>ru</w:t>
              </w:r>
              <w:proofErr w:type="spellEnd"/>
              <w:r w:rsidRPr="000D25B0">
                <w:rPr>
                  <w:rFonts w:ascii="Times New Roman" w:eastAsia="Times New Roman" w:hAnsi="Times New Roman" w:cs="Times New Roman"/>
                  <w:sz w:val="28"/>
                  <w:szCs w:val="28"/>
                  <w:u w:val="single"/>
                  <w:lang w:eastAsia="ru-RU"/>
                </w:rPr>
                <w:t>/</w:t>
              </w:r>
            </w:hyperlink>
            <w:r w:rsidRPr="000D25B0">
              <w:rPr>
                <w:rFonts w:ascii="Times New Roman" w:eastAsia="Times New Roman" w:hAnsi="Times New Roman" w:cs="Times New Roman"/>
                <w:sz w:val="28"/>
                <w:szCs w:val="28"/>
                <w:lang w:eastAsia="ru-RU"/>
              </w:rPr>
              <w:t>).</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tc>
        <w:tc>
          <w:tcPr>
            <w:tcW w:w="3118" w:type="dxa"/>
          </w:tcPr>
          <w:p w:rsidR="000D25B0" w:rsidRPr="000D25B0" w:rsidRDefault="000D25B0" w:rsidP="000D25B0">
            <w:pPr>
              <w:suppressAutoHyphens/>
              <w:spacing w:after="0" w:line="240" w:lineRule="auto"/>
              <w:rPr>
                <w:rFonts w:ascii="Times New Roman" w:eastAsia="Times New Roman" w:hAnsi="Times New Roman" w:cs="Times New Roman"/>
                <w:b/>
                <w:sz w:val="28"/>
                <w:szCs w:val="28"/>
                <w:lang w:eastAsia="ru-RU"/>
              </w:rPr>
            </w:pPr>
          </w:p>
        </w:tc>
      </w:tr>
    </w:tbl>
    <w:p w:rsidR="000D25B0" w:rsidRPr="000D25B0" w:rsidRDefault="000D25B0" w:rsidP="000D25B0">
      <w:pPr>
        <w:suppressAutoHyphens/>
        <w:spacing w:after="0" w:line="240" w:lineRule="auto"/>
        <w:ind w:firstLine="720"/>
        <w:jc w:val="center"/>
        <w:rPr>
          <w:rFonts w:ascii="Times New Roman" w:eastAsia="Times New Roman" w:hAnsi="Times New Roman" w:cs="Times New Roman"/>
          <w:sz w:val="24"/>
          <w:szCs w:val="24"/>
          <w:lang w:eastAsia="ru-RU"/>
        </w:rPr>
        <w:sectPr w:rsidR="000D25B0" w:rsidRPr="000D25B0" w:rsidSect="000D25B0">
          <w:pgSz w:w="16838" w:h="11906" w:orient="landscape"/>
          <w:pgMar w:top="1438" w:right="851" w:bottom="1134" w:left="1134" w:header="709" w:footer="709" w:gutter="0"/>
          <w:cols w:space="708"/>
          <w:docGrid w:linePitch="360"/>
        </w:sectPr>
      </w:pP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0D25B0">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0D25B0" w:rsidRPr="000D25B0" w:rsidRDefault="000D25B0" w:rsidP="000D25B0">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 Описание последовательности действий при предоставлении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3.1.1. Предоставление муниципальной услуги</w:t>
      </w:r>
      <w:r w:rsidRPr="000D25B0">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8"/>
          <w:szCs w:val="28"/>
          <w:lang w:eastAsia="ru-RU"/>
        </w:rPr>
        <w:t>включает в себя следующие процедуры:</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Для признания жилого помещения пригодным (непригодным) для проживания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консультирование заявителя;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принятие и регистрация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sz w:val="28"/>
          <w:szCs w:val="28"/>
          <w:lang w:eastAsia="ru-RU"/>
        </w:rPr>
        <w:t>4) п</w:t>
      </w:r>
      <w:r w:rsidRPr="000D25B0">
        <w:rPr>
          <w:rFonts w:ascii="Times New Roman" w:eastAsia="Times New Roman" w:hAnsi="Times New Roman" w:cs="Times New Roman"/>
          <w:bCs/>
          <w:sz w:val="28"/>
          <w:szCs w:val="28"/>
          <w:lang w:eastAsia="ru-RU"/>
        </w:rPr>
        <w:t>роведение осмотра помещения на месте и оформление акта;</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5) подготовка результата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6) выдача заявителю результата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Для признания садового дома жилым домом или жилого дома садовым домом:</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консультирование заявителя;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принятие и регистрация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 подготовка результата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5) выдача заявителю результата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b/>
          <w:sz w:val="28"/>
          <w:szCs w:val="28"/>
          <w:lang w:eastAsia="ru-RU"/>
        </w:rPr>
        <w:t>Признание жилого помещения пригодным (непригодным) для проживания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3.2. Оказание консультаций заявителю</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3.3. Принятие и регистрация заявления</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0D25B0">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0D25B0">
        <w:rPr>
          <w:rFonts w:ascii="Times New Roman" w:eastAsia="Times New Roman" w:hAnsi="Times New Roman" w:cs="Times New Roman"/>
          <w:sz w:val="28"/>
          <w:szCs w:val="28"/>
          <w:lang w:eastAsia="ru-RU"/>
        </w:rPr>
        <w:t xml:space="preserve">в Отдел. </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sz w:val="28"/>
          <w:szCs w:val="28"/>
          <w:lang w:eastAsia="ru-RU"/>
        </w:rPr>
        <w:t>3.3.2.</w:t>
      </w:r>
      <w:r w:rsidRPr="000D25B0">
        <w:rPr>
          <w:rFonts w:ascii="Times New Roman" w:eastAsia="Times New Roman" w:hAnsi="Times New Roman" w:cs="Times New Roman"/>
          <w:bCs/>
          <w:sz w:val="28"/>
          <w:szCs w:val="28"/>
          <w:lang w:eastAsia="ru-RU"/>
        </w:rPr>
        <w:t>Специалист Отдела, ведущий прием заявлений, осуществляет: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установление личности заявителя; </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В случае отсутствия замечаний специалист Отдела осуществляет: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прием и регистрацию заявления в специальном журнале;</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вручение заявителю копии </w:t>
      </w:r>
      <w:r w:rsidRPr="000D25B0">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0D25B0">
        <w:rPr>
          <w:rFonts w:ascii="Times New Roman" w:eastAsia="Times New Roman" w:hAnsi="Times New Roman" w:cs="Times New Roman"/>
          <w:bCs/>
          <w:sz w:val="28"/>
          <w:szCs w:val="28"/>
          <w:lang w:eastAsia="ru-RU"/>
        </w:rPr>
        <w:t>;</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направление заявления на рассмотрение руководителю Исполкома.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Отдела, ведущий прием документов, уведомляет заявителя </w:t>
      </w:r>
      <w:r w:rsidRPr="000D25B0">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прием заявления и документов в течение 15 минут;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3.3.3. Руководитель Исполкома рассматривает заявление, определяет исполнителя и направляет заявление в Отдел.</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направленное исполнителю заявление.</w:t>
      </w:r>
    </w:p>
    <w:p w:rsidR="000D25B0" w:rsidRPr="000D25B0" w:rsidRDefault="000D25B0" w:rsidP="000D25B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pacing w:val="-1"/>
          <w:sz w:val="28"/>
          <w:szCs w:val="28"/>
          <w:lang w:eastAsia="ru-RU"/>
        </w:rPr>
      </w:pPr>
    </w:p>
    <w:p w:rsidR="000D25B0" w:rsidRPr="000D25B0" w:rsidRDefault="000D25B0" w:rsidP="000D25B0">
      <w:pPr>
        <w:suppressAutoHyphens/>
        <w:spacing w:after="0" w:line="240" w:lineRule="auto"/>
        <w:ind w:firstLine="709"/>
        <w:jc w:val="both"/>
        <w:rPr>
          <w:rFonts w:ascii="Times New Roman CYR" w:eastAsia="Times New Roman" w:hAnsi="Times New Roman CYR" w:cs="Times New Roman CYR"/>
          <w:sz w:val="28"/>
          <w:szCs w:val="28"/>
          <w:lang w:eastAsia="ru-RU"/>
        </w:rPr>
      </w:pPr>
      <w:r w:rsidRPr="000D25B0">
        <w:rPr>
          <w:rFonts w:ascii="Times New Roman" w:eastAsia="Times New Roman" w:hAnsi="Times New Roman" w:cs="Times New Roman"/>
          <w:spacing w:val="-1"/>
          <w:sz w:val="28"/>
          <w:szCs w:val="28"/>
          <w:lang w:eastAsia="ru-RU"/>
        </w:rPr>
        <w:t xml:space="preserve">3.4.1. Специалист Отдела </w:t>
      </w:r>
      <w:r w:rsidRPr="000D25B0">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сведений из Единого государственного реестра недвижимости о правах на жилое помещение;</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технического паспорта жилого помещения, а для нежилых помещений - технический план;</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z w:val="28"/>
          <w:szCs w:val="28"/>
          <w:lang w:eastAsia="ru-RU"/>
        </w:rPr>
        <w:t>3) заключений (актов) соответствующих органов государственного надзора (контроля) в случае, если представление заключения необходимо для принятия решения о признании жилого помещения соответствующим (не соответствующим) установленным в Положении требованиям.</w:t>
      </w:r>
      <w:r w:rsidRPr="000D25B0">
        <w:rPr>
          <w:rFonts w:ascii="Times New Roman" w:eastAsia="Times New Roman" w:hAnsi="Times New Roman" w:cs="Times New Roman"/>
          <w:spacing w:val="-1"/>
          <w:sz w:val="28"/>
          <w:szCs w:val="28"/>
          <w:lang w:eastAsia="ru-RU"/>
        </w:rPr>
        <w:t xml:space="preserve"> </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0D25B0" w:rsidRPr="000D25B0" w:rsidRDefault="000D25B0" w:rsidP="000D25B0">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25B0">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0D25B0">
        <w:rPr>
          <w:rFonts w:ascii="Times New Roman" w:eastAsia="Times New Roman" w:hAnsi="Times New Roman" w:cs="Times New Roman"/>
          <w:sz w:val="28"/>
          <w:szCs w:val="28"/>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0D25B0">
        <w:rPr>
          <w:rFonts w:ascii="Times New Roman CYR" w:eastAsia="Times New Roman" w:hAnsi="Times New Roman CYR" w:cs="Times New Roman CYR"/>
          <w:sz w:val="28"/>
          <w:szCs w:val="28"/>
          <w:lang w:eastAsia="ru-RU"/>
        </w:rPr>
        <w:t>.</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Отдел.</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sz w:val="28"/>
          <w:szCs w:val="28"/>
          <w:lang w:eastAsia="ru-RU"/>
        </w:rPr>
        <w:t>3.5. </w:t>
      </w:r>
      <w:r w:rsidRPr="000D25B0">
        <w:rPr>
          <w:rFonts w:ascii="Times New Roman" w:eastAsia="Times New Roman" w:hAnsi="Times New Roman" w:cs="Times New Roman"/>
          <w:bCs/>
          <w:sz w:val="28"/>
          <w:szCs w:val="28"/>
          <w:lang w:eastAsia="ru-RU"/>
        </w:rPr>
        <w:t>Проведение осмотра помещения на месте и оформление акта</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3.5.1. Специалист Отдела, рассматривающий заявление, осуществляет проверку наличия оснований для отказа в предоставлении муниципальной услуги, предусмотренных пунктом 2.9 настоящего Регламента.</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специалист Отдела осуществляет: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комплектование документов (формирование дела);</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направление документов в Межведомственную к</w:t>
      </w:r>
      <w:r w:rsidRPr="000D25B0">
        <w:rPr>
          <w:rFonts w:ascii="Times New Roman" w:eastAsia="Times New Roman" w:hAnsi="Times New Roman" w:cs="Times New Roman"/>
          <w:spacing w:val="1"/>
          <w:sz w:val="28"/>
          <w:szCs w:val="28"/>
          <w:lang w:eastAsia="ru-RU"/>
        </w:rPr>
        <w:t>омиссию по оценке жилых помещений муниципального жилищного фонда</w:t>
      </w:r>
      <w:r w:rsidRPr="000D25B0">
        <w:rPr>
          <w:rFonts w:ascii="Times New Roman" w:eastAsia="Times New Roman" w:hAnsi="Times New Roman" w:cs="Times New Roman"/>
          <w:sz w:val="28"/>
          <w:szCs w:val="28"/>
          <w:lang w:eastAsia="ru-RU"/>
        </w:rPr>
        <w:t xml:space="preserve"> (далее – комиссия).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случае наличия оснований для отказа в предоставлении муниципальной услуги специалист Отдела осуществляет: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подготовку заключения об отказе в предоставлении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комплектование документов (формирование дела);</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направление документов в комиссию.</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двух дней </w:t>
      </w:r>
      <w:r w:rsidRPr="000D25B0">
        <w:rPr>
          <w:rFonts w:ascii="Times New Roman" w:eastAsia="Times New Roman" w:hAnsi="Times New Roman" w:cs="Times New Roman"/>
          <w:bCs/>
          <w:sz w:val="28"/>
          <w:szCs w:val="28"/>
          <w:lang w:eastAsia="ru-RU"/>
        </w:rPr>
        <w:t>с момента получения ответов на запросы.</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 направленные в комиссию документы.</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3.5.2. Секретарь комиссии осуществляет:</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изучение поступивших документов;</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назначение дня заседания комиссии;</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извещение членов комиссии о дне заседания комиссии.</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Процедуры, устанавливаемые настоящим пунктом, осуществляются в течение двух дней с момента поступления документов. </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 извещение членов комиссии о дате заседания.</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Arial"/>
          <w:bCs/>
          <w:sz w:val="28"/>
          <w:szCs w:val="28"/>
          <w:lang w:eastAsia="ru-RU"/>
        </w:rPr>
        <w:t>3.5.3.</w:t>
      </w:r>
      <w:r w:rsidRPr="000D25B0">
        <w:rPr>
          <w:rFonts w:ascii="Times New Roman" w:eastAsia="Times New Roman" w:hAnsi="Times New Roman" w:cs="Times New Roman"/>
          <w:sz w:val="28"/>
          <w:szCs w:val="28"/>
          <w:lang w:eastAsia="ru-RU"/>
        </w:rPr>
        <w:t xml:space="preserve"> Секретарь комиссии определяет состав экспертов, привлекаемых к осмотру помещения и назначает дату осмотра. О дате осмотра извещаются члены комиссии, заявитель и эксперты.</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подпунктом, осуществляется в течение двух дней с момента вынесения комиссией решения о проведение осмотра помещения.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извещение членов комиссии, заявителя и экспертов о дате осмотра.</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3.5.4. В назначенный день комиссия выходит на место и осуществляет с участием экспертов и заявителя обследования помещения. По результатам обследования составляется акт обследования помещения.</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настоящим подпунктом, осуществляются в день осмотра помещения.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акт обследования помещения.</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3.5.5. Секретарь комиссии акт осмотра помещения выносит на рассмотрение комиссии в порядке, установленном пунктом 3.5 настоящего Регламента.</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подпунктом, осуществляется в течение двух дней, с момента проведения обследования помещения.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акт обследования помещения, вынесенный на рассмотрение комиссии.</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3.5.6. Комиссия на своем заседании:</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рассматривает заявление о признании жилого помещения пригодным (непригодным) для проживания;</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проводит оценку соответствия помещения установленным в Положении требованиям;</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проверяет заключение о наличии оснований для отказа в предоставлении муниципальной услуги, предусмотренных пунктом 2.9 настоящего Регламента;</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определяет необходимость осмотра помещения на месте и оформления акта проверки помещения.</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случае отсутствия необходимости в осмотре помещения комиссия принимает решение о признании (непризнании) жилого помещения пригодным для проживания. Решение заносится в протокол.</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Arial"/>
          <w:sz w:val="28"/>
          <w:szCs w:val="28"/>
          <w:lang w:eastAsia="ru-RU"/>
        </w:rPr>
        <w:t xml:space="preserve">В случае необходимости проведения осмотра помещения на месте и оформления акта проверки помещения, члены комиссии осуществляют процедуры, предусмотренные подпунктами 3.5.3 – 3.5.4 настоящего Регламента. Решение о возможности признания (непризнания) жилого помещения пригодным для проживания принимается после оформления акта </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подпунктом, осуществляется в день заседания.</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решение о признании жилого помещения пригодным (непригодным) для проживания.</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3.5.7. Секретарь комиссии оформляет решение комиссии в форме заключения (3 экземпляра) и передает на подпись членам комиссии.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переданное на подпись заключение.</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3.5.8. Члены комиссии подписывают заключение и направляют секретарю.</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подпунктами 3.5.7 – 3.5.6 настоящего Регламента, осуществляются в течение трех дней с момента вынесения решения.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заключение, подписанное членами комиссии.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3.5.9. Секретарь комиссии направляет подписанное заключение на утверждение председателю комиссии.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направленное на утверждение заключение.</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3.5.10. Председатель комиссии утверждает заключение и передает секретарю.</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утвержденное заключение.</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3.5.11. Секретарь комиссии утвержденное заключение передает заявителю и собственнику жилого помещения (по одному экземпляру). Один экземпляр остается в деле, сформированном комиссией, которое направляется специалисту Отдела.</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подпунктами 3.5.9 – 3.5.11 настоящего Регламента, осуществляются в течение одного дня с момента окончания процедуры предусмотренной подпунктом 3.5.8.</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направленное специалисту Отдела, заявителю, собственнику помещения, утвержденное заключение.</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3.6. Подготовка результата муниципальной услуги</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3.6.1. Специалист Отдела на основании заключения:</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готовит проект постановления Исполкома о признании жилого помещения пригодным (непригодным) для проживания и проект распоряжения. В проекте распоряжения указывается порядок дальнейшего использования жилого помещения, сроки отселения физических и юридических лиц в случае признания жилого помещения непригодным для проживания;</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CYR" w:eastAsia="Times New Roman" w:hAnsi="Times New Roman CYR" w:cs="Times New Roman CYR"/>
          <w:sz w:val="28"/>
          <w:szCs w:val="28"/>
          <w:lang w:eastAsia="ru-RU"/>
        </w:rPr>
        <w:t>направляет проект документа на подпись руководителю Исполкома (лицу, им уполномоченному).</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дней с момента поступления заключения.</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проекты постановления и распоряжения направленные на подпись руководителю исполкома.</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3.6.2. Руководитель Исполкома подписывает постановление и распоряжение, направляет на регистрацию в Отдел.</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поступления проектов.</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подписанные постановления и распоряжения, направленные на регистрацию.</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3.7. Выдача заявителю результата муниципальной услуги</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3.7.1.</w:t>
      </w:r>
      <w:r w:rsidRPr="000D25B0">
        <w:rPr>
          <w:rFonts w:ascii="Arial" w:eastAsia="SimSun" w:hAnsi="Arial" w:cs="Arial"/>
          <w:bCs/>
          <w:sz w:val="28"/>
          <w:szCs w:val="28"/>
          <w:lang w:eastAsia="zh-CN"/>
        </w:rPr>
        <w:t xml:space="preserve"> </w:t>
      </w:r>
      <w:r w:rsidRPr="000D25B0">
        <w:rPr>
          <w:rFonts w:ascii="Times New Roman" w:eastAsia="Times New Roman" w:hAnsi="Times New Roman" w:cs="Times New Roman"/>
          <w:sz w:val="28"/>
          <w:szCs w:val="28"/>
          <w:lang w:eastAsia="ru-RU"/>
        </w:rPr>
        <w:t xml:space="preserve">Специалист Отдела извещает заявителя о принятом решении и выдает постановление и распоряжение заявителю либо направляет по почте. </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течение 15 минут -  в случае личного прибытия заявителя;</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течение одного дня с момента окончания предыдущей процедуры, в случае направления ответа почтовым отправлением.</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выданные заявителю или направленные по почте постановление и распоряжение.</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b/>
          <w:sz w:val="28"/>
          <w:szCs w:val="28"/>
          <w:lang w:eastAsia="ru-RU"/>
        </w:rPr>
        <w:t>Признание садового дома жилым домом или жилого дома садовым домом</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3.8. Оказание консультаций заявителю</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3.8.1.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3.9. Принятие и регистрация заявления</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3.9.1.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0D25B0">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0D25B0">
        <w:rPr>
          <w:rFonts w:ascii="Times New Roman" w:eastAsia="Times New Roman" w:hAnsi="Times New Roman" w:cs="Times New Roman"/>
          <w:sz w:val="28"/>
          <w:szCs w:val="28"/>
          <w:lang w:eastAsia="ru-RU"/>
        </w:rPr>
        <w:t xml:space="preserve">в Отдел. </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sz w:val="28"/>
          <w:szCs w:val="28"/>
          <w:lang w:eastAsia="ru-RU"/>
        </w:rPr>
        <w:t>3.9.2.</w:t>
      </w:r>
      <w:r w:rsidRPr="000D25B0">
        <w:rPr>
          <w:rFonts w:ascii="Times New Roman" w:eastAsia="Times New Roman" w:hAnsi="Times New Roman" w:cs="Times New Roman"/>
          <w:bCs/>
          <w:sz w:val="28"/>
          <w:szCs w:val="28"/>
          <w:lang w:eastAsia="ru-RU"/>
        </w:rPr>
        <w:t>Специалист Отдела, ведущий прием заявлений, осуществляет: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установление личности заявителя; </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В случае отсутствия замечаний специалист Отдела осуществляет: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прием и регистрацию заявления в специальном журнале;</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вручение заявителю копии </w:t>
      </w:r>
      <w:r w:rsidRPr="000D25B0">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0D25B0">
        <w:rPr>
          <w:rFonts w:ascii="Times New Roman" w:eastAsia="Times New Roman" w:hAnsi="Times New Roman" w:cs="Times New Roman"/>
          <w:bCs/>
          <w:sz w:val="28"/>
          <w:szCs w:val="28"/>
          <w:lang w:eastAsia="ru-RU"/>
        </w:rPr>
        <w:t>;</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направление заявления на рассмотрение руководителю Исполкома.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Отдела, ведущий прием документов, уведомляет заявителя </w:t>
      </w:r>
      <w:r w:rsidRPr="000D25B0">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прием заявления и документов в течение 15 минут;</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0D25B0">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3.9.3. Руководитель Исполкома рассматривает заявление, определяет исполнителя и направляет заявление в Отдел.</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направленное исполнителю заявление.</w:t>
      </w:r>
    </w:p>
    <w:p w:rsidR="000D25B0" w:rsidRPr="000D25B0" w:rsidRDefault="000D25B0" w:rsidP="000D25B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3.10. Формирование и направление межведомственных запросов в органы, участвующие в предоставлении муниципальной услуги</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pacing w:val="-1"/>
          <w:sz w:val="28"/>
          <w:szCs w:val="28"/>
          <w:lang w:eastAsia="ru-RU"/>
        </w:rPr>
      </w:pPr>
    </w:p>
    <w:p w:rsidR="000D25B0" w:rsidRPr="000D25B0" w:rsidRDefault="000D25B0" w:rsidP="000D25B0">
      <w:pPr>
        <w:suppressAutoHyphens/>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pacing w:val="-1"/>
          <w:sz w:val="28"/>
          <w:szCs w:val="28"/>
          <w:lang w:eastAsia="ru-RU"/>
        </w:rPr>
        <w:t xml:space="preserve">3.10.1. Специалист Отдела </w:t>
      </w:r>
      <w:r w:rsidRPr="000D25B0">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r w:rsidRPr="000D25B0">
        <w:rPr>
          <w:rFonts w:ascii="Times New Roman" w:eastAsia="Times New Roman" w:hAnsi="Times New Roman" w:cs="Times New Roman"/>
          <w:sz w:val="28"/>
          <w:szCs w:val="28"/>
          <w:lang w:eastAsia="ru-RU"/>
        </w:rPr>
        <w:t xml:space="preserve"> сведений из Единого государственного реестра недвижимости о правах на жилое помещение;</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0D25B0" w:rsidRPr="000D25B0" w:rsidRDefault="000D25B0" w:rsidP="000D25B0">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0D25B0">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0D25B0" w:rsidRPr="000D25B0" w:rsidRDefault="000D25B0" w:rsidP="000D25B0">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0D25B0">
        <w:rPr>
          <w:rFonts w:ascii="Times New Roman CYR" w:eastAsia="Times New Roman" w:hAnsi="Times New Roman CYR" w:cs="Times New Roman CYR"/>
          <w:sz w:val="28"/>
          <w:szCs w:val="28"/>
          <w:lang w:eastAsia="ru-RU"/>
        </w:rPr>
        <w:t>3.10.2.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0D25B0">
        <w:rPr>
          <w:rFonts w:ascii="Times New Roman" w:eastAsia="Times New Roman" w:hAnsi="Times New Roman" w:cs="Times New Roman"/>
          <w:sz w:val="28"/>
          <w:szCs w:val="28"/>
          <w:lang w:eastAsia="ru-RU"/>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0D25B0">
        <w:rPr>
          <w:rFonts w:ascii="Times New Roman CYR" w:eastAsia="Times New Roman" w:hAnsi="Times New Roman CYR" w:cs="Times New Roman CYR"/>
          <w:sz w:val="28"/>
          <w:szCs w:val="28"/>
          <w:lang w:eastAsia="ru-RU"/>
        </w:rPr>
        <w:t>.</w:t>
      </w:r>
    </w:p>
    <w:p w:rsidR="000D25B0" w:rsidRPr="000D25B0" w:rsidRDefault="000D25B0" w:rsidP="000D25B0">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настоящим подпунктом, осуществляются в срок не более трех рабочих дней;</w:t>
      </w:r>
    </w:p>
    <w:p w:rsidR="000D25B0" w:rsidRPr="000D25B0" w:rsidRDefault="000D25B0" w:rsidP="000D25B0">
      <w:pPr>
        <w:suppressAutoHyphens/>
        <w:spacing w:after="0" w:line="240" w:lineRule="auto"/>
        <w:ind w:firstLine="72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Отдел.</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3.11. Подготовка результата муниципальной услуги</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3.11.1. Специалист Отдела рассмотрев поступившие документы:</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готовит проект постановления Исполкома о признании (об отказе в признании) садового дома жилым или жилого дома садовым домом</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CYR" w:eastAsia="Times New Roman" w:hAnsi="Times New Roman CYR" w:cs="Times New Roman CYR"/>
          <w:sz w:val="28"/>
          <w:szCs w:val="28"/>
          <w:lang w:eastAsia="ru-RU"/>
        </w:rPr>
        <w:t>направляет проект документа на подпись руководителю Исполкома (лицу, им уполномоченному).</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двух дней с момента поступления заключения.</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проект постановления, направленный на подпись руководителю исполкома.</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3.6.2. Руководитель Исполкома подписывает постановление, направляет на регистрацию в Отдел.</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поступления проектов.</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подписанные постановления и распоряжения, направленные на регистрацию.</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3.12. Выдача заявителю результата муниципальной услуги</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3.12.1.</w:t>
      </w:r>
      <w:r w:rsidRPr="000D25B0">
        <w:rPr>
          <w:rFonts w:ascii="Arial" w:eastAsia="SimSun" w:hAnsi="Arial" w:cs="Arial"/>
          <w:bCs/>
          <w:sz w:val="28"/>
          <w:szCs w:val="28"/>
          <w:lang w:eastAsia="zh-CN"/>
        </w:rPr>
        <w:t xml:space="preserve"> </w:t>
      </w:r>
      <w:r w:rsidRPr="000D25B0">
        <w:rPr>
          <w:rFonts w:ascii="Times New Roman" w:eastAsia="Times New Roman" w:hAnsi="Times New Roman" w:cs="Times New Roman"/>
          <w:sz w:val="28"/>
          <w:szCs w:val="28"/>
          <w:lang w:eastAsia="ru-RU"/>
        </w:rPr>
        <w:t xml:space="preserve">Специалист Отдела извещает заявителя о принятом решении и выдает постановление и распоряжение заявителю либо направляет заявителю способом, указанным в заявление. </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Процедуры, устанавливаемые настоящим пунктом, осуществляются:</w:t>
      </w:r>
    </w:p>
    <w:p w:rsidR="000D25B0" w:rsidRPr="000D25B0" w:rsidRDefault="000D25B0" w:rsidP="000D25B0">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течение 15 минут -  в случае личного прибытия заявителя;</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течение одного дня с момента окончания предыдущей процедуры, в случае направления ответа способом, указанным в заявление.</w:t>
      </w:r>
    </w:p>
    <w:p w:rsidR="000D25B0" w:rsidRPr="000D25B0" w:rsidRDefault="000D25B0" w:rsidP="000D25B0">
      <w:pPr>
        <w:widowControl w:val="0"/>
        <w:shd w:val="clear" w:color="auto" w:fill="FFFFFF"/>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Результат процедуры: выданное или направленное постановление.</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3.13. Предоставление муниципальной услуги через МФЦ</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3.13.1.  Заявитель вправе обратиться для получения муниципальной услуги в МФЦ, в удаленное рабочее место МФЦ.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3.13.2. Предоставление муниципальной услуги через МФЦ осуществляется в соответствии регламентом работы МФЦ, утвержденным в установленном порядке.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3.13.3.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 xml:space="preserve">3.14. Исправление технических ошибок.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3.14.1. В случае обнаружения технической ошибки в документе, являющемся результатом муниципальной услуги, заявитель представляет в Отдел:</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заявление об исправлении технической ошибки (приложение №7);</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3.14.2.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Отдела.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3.14.3.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3.6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Courier New"/>
          <w:sz w:val="28"/>
          <w:szCs w:val="28"/>
          <w:lang w:eastAsia="ru-RU"/>
        </w:rPr>
      </w:pPr>
      <w:r w:rsidRPr="000D25B0">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0D25B0">
        <w:rPr>
          <w:rFonts w:ascii="Times New Roman" w:eastAsia="Calibri" w:hAnsi="Times New Roman" w:cs="Times New Roman"/>
          <w:b/>
          <w:sz w:val="28"/>
          <w:szCs w:val="28"/>
        </w:rPr>
        <w:t>4. Порядок и формы контроля за предоставлением муниципальной услуги</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 проверка и согласование проектов документов</w:t>
      </w:r>
      <w:r w:rsidRPr="000D25B0">
        <w:rPr>
          <w:rFonts w:ascii="Times New Roman" w:eastAsia="Times New Roman" w:hAnsi="Times New Roman" w:cs="Times New Roman"/>
          <w:bCs/>
          <w:sz w:val="28"/>
          <w:szCs w:val="28"/>
          <w:lang w:eastAsia="ru-RU"/>
        </w:rPr>
        <w:t xml:space="preserve"> </w:t>
      </w:r>
      <w:r w:rsidRPr="000D25B0">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0D25B0" w:rsidRPr="000D25B0" w:rsidRDefault="000D25B0" w:rsidP="000D25B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0D25B0" w:rsidRPr="000D25B0" w:rsidRDefault="000D25B0" w:rsidP="000D25B0">
      <w:pPr>
        <w:autoSpaceDE w:val="0"/>
        <w:autoSpaceDN w:val="0"/>
        <w:adjustRightInd w:val="0"/>
        <w:spacing w:before="108" w:after="108" w:line="240" w:lineRule="auto"/>
        <w:ind w:firstLine="851"/>
        <w:jc w:val="center"/>
        <w:rPr>
          <w:rFonts w:ascii="Times New Roman" w:eastAsia="Times New Roman" w:hAnsi="Times New Roman" w:cs="Times New Roman"/>
          <w:b/>
          <w:bCs/>
          <w:sz w:val="28"/>
          <w:szCs w:val="28"/>
          <w:lang w:eastAsia="ru-RU"/>
        </w:rPr>
      </w:pPr>
      <w:r w:rsidRPr="000D25B0">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5.1. Заявитель может обратиться с жалобой, в том числе в следующих случаях:</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1) нарушение срока регистрации запроса о предоставлении государственной или муниципальной услуги, запроса, указанного в </w:t>
      </w:r>
      <w:hyperlink r:id="rId185" w:history="1">
        <w:r w:rsidRPr="000D25B0">
          <w:rPr>
            <w:rFonts w:ascii="Times New Roman" w:eastAsia="Times New Roman" w:hAnsi="Times New Roman" w:cs="Times New Roman"/>
            <w:sz w:val="28"/>
            <w:szCs w:val="28"/>
            <w:lang w:eastAsia="ru-RU"/>
          </w:rPr>
          <w:t>статье 15.1</w:t>
        </w:r>
      </w:hyperlink>
      <w:r w:rsidRPr="000D25B0">
        <w:rPr>
          <w:rFonts w:ascii="Times New Roman" w:eastAsia="Times New Roman" w:hAnsi="Times New Roman" w:cs="Times New Roman"/>
          <w:sz w:val="28"/>
          <w:szCs w:val="28"/>
          <w:lang w:eastAsia="ru-RU"/>
        </w:rPr>
        <w:t xml:space="preserve"> Федерального закона </w:t>
      </w:r>
      <w:hyperlink r:id="rId186" w:history="1">
        <w:r w:rsidRPr="000D25B0">
          <w:rPr>
            <w:rFonts w:ascii="Times New Roman" w:eastAsia="Times New Roman" w:hAnsi="Times New Roman" w:cs="Times New Roman"/>
            <w:sz w:val="28"/>
            <w:szCs w:val="28"/>
            <w:lang w:eastAsia="ru-RU"/>
          </w:rPr>
          <w:t>от 27.07.2010 № 210-ФЗ</w:t>
        </w:r>
      </w:hyperlink>
      <w:r w:rsidRPr="000D25B0">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Pr>
          <w:rFonts w:ascii="Times New Roman" w:eastAsia="Times New Roman" w:hAnsi="Times New Roman" w:cs="Times New Roman"/>
          <w:sz w:val="28"/>
          <w:szCs w:val="28"/>
          <w:lang w:eastAsia="ru-RU"/>
        </w:rPr>
        <w:t xml:space="preserve"> </w:t>
      </w:r>
      <w:r w:rsidRPr="000D25B0">
        <w:rPr>
          <w:rFonts w:ascii="Times New Roman" w:eastAsia="Times New Roman" w:hAnsi="Times New Roman" w:cs="Times New Roman"/>
          <w:sz w:val="28"/>
          <w:szCs w:val="28"/>
          <w:lang w:eastAsia="ru-RU"/>
        </w:rPr>
        <w:t>№ 210-ФЗ «Об организации предоставления государственных и муниципальных услуг».</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87" w:history="1">
        <w:r w:rsidRPr="000D25B0">
          <w:rPr>
            <w:rFonts w:ascii="Times New Roman" w:eastAsia="Times New Roman" w:hAnsi="Times New Roman" w:cs="Times New Roman"/>
            <w:sz w:val="28"/>
            <w:szCs w:val="28"/>
            <w:u w:val="single"/>
            <w:lang w:eastAsia="ru-RU"/>
          </w:rPr>
          <w:t>статьи 16 Федерального закона от 27.07.2010                № 210-ФЗ «Об организации предоставления государственных и муниципальных услуг</w:t>
        </w:r>
      </w:hyperlink>
      <w:r w:rsidRPr="000D25B0">
        <w:rPr>
          <w:rFonts w:ascii="Times New Roman" w:eastAsia="Times New Roman" w:hAnsi="Times New Roman" w:cs="Times New Roman"/>
          <w:sz w:val="28"/>
          <w:szCs w:val="28"/>
          <w:lang w:eastAsia="ru-RU"/>
        </w:rPr>
        <w:t>».</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w:t>
      </w:r>
      <w:hyperlink r:id="rId188" w:history="1">
        <w:r w:rsidRPr="000D25B0">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0D25B0">
        <w:rPr>
          <w:rFonts w:ascii="Times New Roman" w:eastAsia="Times New Roman" w:hAnsi="Times New Roman" w:cs="Times New Roman"/>
          <w:sz w:val="28"/>
          <w:szCs w:val="28"/>
          <w:lang w:eastAsia="ru-RU"/>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89" w:history="1">
        <w:r w:rsidRPr="000D25B0">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0D25B0">
        <w:rPr>
          <w:rFonts w:ascii="Times New Roman" w:eastAsia="Times New Roman" w:hAnsi="Times New Roman" w:cs="Times New Roman"/>
          <w:sz w:val="28"/>
          <w:szCs w:val="28"/>
          <w:lang w:eastAsia="ru-RU"/>
        </w:rPr>
        <w:t>;</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190" w:history="1">
        <w:r w:rsidRPr="00640AAD">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640AAD">
        <w:rPr>
          <w:rFonts w:ascii="Times New Roman" w:eastAsia="Times New Roman" w:hAnsi="Times New Roman" w:cs="Times New Roman"/>
          <w:sz w:val="28"/>
          <w:szCs w:val="28"/>
          <w:lang w:eastAsia="ru-RU"/>
        </w:rPr>
        <w:t>.</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w:t>
      </w:r>
      <w:hyperlink r:id="rId191" w:history="1">
        <w:r w:rsidRPr="00640AAD">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640AAD">
        <w:rPr>
          <w:rFonts w:ascii="Times New Roman" w:eastAsia="Times New Roman" w:hAnsi="Times New Roman" w:cs="Times New Roman"/>
          <w:sz w:val="28"/>
          <w:szCs w:val="28"/>
          <w:lang w:eastAsia="ru-RU"/>
        </w:rPr>
        <w:t xml:space="preserve">. </w:t>
      </w:r>
      <w:r w:rsidRPr="000D25B0">
        <w:rPr>
          <w:rFonts w:ascii="Times New Roman" w:eastAsia="Times New Roman" w:hAnsi="Times New Roman" w:cs="Times New Roman"/>
          <w:sz w:val="28"/>
          <w:szCs w:val="28"/>
          <w:lang w:eastAsia="ru-RU"/>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640AAD">
        <w:rPr>
          <w:rFonts w:ascii="Times New Roman" w:eastAsia="Times New Roman" w:hAnsi="Times New Roman" w:cs="Times New Roman"/>
          <w:sz w:val="28"/>
          <w:szCs w:val="28"/>
          <w:lang w:eastAsia="ru-RU"/>
        </w:rPr>
        <w:t>статьи 16 Фед</w:t>
      </w:r>
      <w:r w:rsidR="00640AAD" w:rsidRPr="00640AAD">
        <w:rPr>
          <w:rFonts w:ascii="Times New Roman" w:eastAsia="Times New Roman" w:hAnsi="Times New Roman" w:cs="Times New Roman"/>
          <w:sz w:val="28"/>
          <w:szCs w:val="28"/>
          <w:lang w:eastAsia="ru-RU"/>
        </w:rPr>
        <w:t>ерального закона от 27.07.2010 №</w:t>
      </w:r>
      <w:r w:rsidRPr="00640AAD">
        <w:rPr>
          <w:rFonts w:ascii="Times New Roman" w:eastAsia="Times New Roman" w:hAnsi="Times New Roman" w:cs="Times New Roman"/>
          <w:sz w:val="28"/>
          <w:szCs w:val="28"/>
          <w:lang w:eastAsia="ru-RU"/>
        </w:rPr>
        <w:t xml:space="preserve"> 210-ФЗ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xml:space="preserve">, </w:t>
      </w:r>
      <w:r w:rsidRPr="000D25B0">
        <w:rPr>
          <w:rFonts w:ascii="Times New Roman" w:eastAsia="Times New Roman" w:hAnsi="Times New Roman" w:cs="Times New Roman"/>
          <w:sz w:val="28"/>
          <w:szCs w:val="28"/>
          <w:lang w:eastAsia="ru-RU"/>
        </w:rPr>
        <w:t>подаются руководителям этих организаций.</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5.2.1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Лениногорского муниципального района (http://www.</w:t>
      </w:r>
      <w:proofErr w:type="spellStart"/>
      <w:r w:rsidRPr="000D25B0">
        <w:rPr>
          <w:rFonts w:ascii="Times New Roman" w:eastAsia="Times New Roman" w:hAnsi="Times New Roman" w:cs="Times New Roman"/>
          <w:sz w:val="28"/>
          <w:szCs w:val="28"/>
          <w:lang w:val="en-US" w:eastAsia="ru-RU"/>
        </w:rPr>
        <w:t>leninogorsk</w:t>
      </w:r>
      <w:proofErr w:type="spellEnd"/>
      <w:r w:rsidRPr="000D25B0">
        <w:rPr>
          <w:rFonts w:ascii="Times New Roman" w:eastAsia="Times New Roman" w:hAnsi="Times New Roman" w:cs="Times New Roman"/>
          <w:sz w:val="28"/>
          <w:szCs w:val="28"/>
          <w:lang w:eastAsia="ru-RU"/>
        </w:rPr>
        <w:t>.</w:t>
      </w:r>
      <w:proofErr w:type="spellStart"/>
      <w:r w:rsidRPr="000D25B0">
        <w:rPr>
          <w:rFonts w:ascii="Times New Roman" w:eastAsia="Times New Roman" w:hAnsi="Times New Roman" w:cs="Times New Roman"/>
          <w:sz w:val="28"/>
          <w:szCs w:val="28"/>
          <w:lang w:val="en-US" w:eastAsia="ru-RU"/>
        </w:rPr>
        <w:t>tatarstan</w:t>
      </w:r>
      <w:proofErr w:type="spellEnd"/>
      <w:r w:rsidRPr="000D25B0">
        <w:rPr>
          <w:rFonts w:ascii="Times New Roman" w:eastAsia="Times New Roman" w:hAnsi="Times New Roman" w:cs="Times New Roman"/>
          <w:sz w:val="28"/>
          <w:szCs w:val="28"/>
          <w:lang w:eastAsia="ru-RU"/>
        </w:rPr>
        <w:t>.</w:t>
      </w:r>
      <w:proofErr w:type="spellStart"/>
      <w:r w:rsidRPr="000D25B0">
        <w:rPr>
          <w:rFonts w:ascii="Times New Roman" w:eastAsia="Times New Roman" w:hAnsi="Times New Roman" w:cs="Times New Roman"/>
          <w:sz w:val="28"/>
          <w:szCs w:val="28"/>
          <w:lang w:eastAsia="ru-RU"/>
        </w:rPr>
        <w:t>ru</w:t>
      </w:r>
      <w:proofErr w:type="spellEnd"/>
      <w:r w:rsidRPr="000D25B0">
        <w:rPr>
          <w:rFonts w:ascii="Times New Roman" w:eastAsia="Times New Roman" w:hAnsi="Times New Roman" w:cs="Times New Roman"/>
          <w:sz w:val="28"/>
          <w:szCs w:val="28"/>
          <w:lang w:eastAsia="ru-RU"/>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640AAD">
        <w:rPr>
          <w:rFonts w:ascii="Times New Roman" w:eastAsia="Times New Roman" w:hAnsi="Times New Roman" w:cs="Times New Roman"/>
          <w:sz w:val="28"/>
          <w:szCs w:val="28"/>
          <w:lang w:eastAsia="ru-RU"/>
        </w:rPr>
        <w:t xml:space="preserve">онно-телекоммуникационной сети </w:t>
      </w:r>
      <w:r w:rsidRPr="000D25B0">
        <w:rPr>
          <w:rFonts w:ascii="Times New Roman" w:eastAsia="Times New Roman" w:hAnsi="Times New Roman" w:cs="Times New Roman"/>
          <w:sz w:val="28"/>
          <w:szCs w:val="28"/>
          <w:lang w:eastAsia="ru-RU"/>
        </w:rPr>
        <w:t xml:space="preserve">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w:t>
      </w:r>
      <w:r w:rsidRPr="00640AAD">
        <w:rPr>
          <w:rFonts w:ascii="Times New Roman" w:eastAsia="Times New Roman" w:hAnsi="Times New Roman" w:cs="Times New Roman"/>
          <w:sz w:val="28"/>
          <w:szCs w:val="28"/>
          <w:lang w:eastAsia="ru-RU"/>
        </w:rPr>
        <w:t xml:space="preserve">статьи 16 Федерального закона от 27.07.2010 </w:t>
      </w:r>
      <w:r w:rsidR="00640AAD">
        <w:rPr>
          <w:rFonts w:ascii="Times New Roman" w:eastAsia="Times New Roman" w:hAnsi="Times New Roman" w:cs="Times New Roman"/>
          <w:sz w:val="28"/>
          <w:szCs w:val="28"/>
          <w:lang w:eastAsia="ru-RU"/>
        </w:rPr>
        <w:t xml:space="preserve">                </w:t>
      </w:r>
      <w:r w:rsidR="00640AAD" w:rsidRPr="00640AAD">
        <w:rPr>
          <w:rFonts w:ascii="Times New Roman" w:eastAsia="Times New Roman" w:hAnsi="Times New Roman" w:cs="Times New Roman"/>
          <w:sz w:val="28"/>
          <w:szCs w:val="28"/>
          <w:lang w:eastAsia="ru-RU"/>
        </w:rPr>
        <w:t>№ 210-ФЗ «</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40AAD" w:rsidRPr="00640AAD">
        <w:rPr>
          <w:rFonts w:ascii="Times New Roman" w:eastAsia="Times New Roman" w:hAnsi="Times New Roman" w:cs="Times New Roman"/>
          <w:sz w:val="28"/>
          <w:szCs w:val="28"/>
          <w:lang w:eastAsia="ru-RU"/>
        </w:rPr>
        <w:t>»</w:t>
      </w:r>
      <w:r w:rsidRPr="000D25B0">
        <w:rPr>
          <w:rFonts w:ascii="Times New Roman" w:eastAsia="Times New Roman" w:hAnsi="Times New Roman" w:cs="Times New Roman"/>
          <w:sz w:val="28"/>
          <w:szCs w:val="28"/>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w:t>
      </w:r>
      <w:r w:rsidRPr="00640AAD">
        <w:rPr>
          <w:rFonts w:ascii="Times New Roman" w:eastAsia="Times New Roman" w:hAnsi="Times New Roman" w:cs="Times New Roman"/>
          <w:sz w:val="28"/>
          <w:szCs w:val="28"/>
          <w:lang w:eastAsia="ru-RU"/>
        </w:rPr>
        <w:t>регистрации.</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5.4. Жалоба должна содержать следующую информацию:</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w:t>
      </w:r>
      <w:hyperlink r:id="rId192" w:history="1">
        <w:r w:rsidRPr="00640AAD">
          <w:rPr>
            <w:rFonts w:ascii="Times New Roman" w:eastAsia="Times New Roman" w:hAnsi="Times New Roman" w:cs="Times New Roman"/>
            <w:sz w:val="28"/>
            <w:szCs w:val="28"/>
            <w:lang w:eastAsia="ru-RU"/>
          </w:rPr>
          <w:t xml:space="preserve">статьи 16 Федерального закона от 27.07.2010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xml:space="preserve"> 210-ФЗ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40AAD" w:rsidRPr="00640AAD">
          <w:rPr>
            <w:rFonts w:ascii="Times New Roman" w:eastAsia="Times New Roman" w:hAnsi="Times New Roman" w:cs="Times New Roman"/>
            <w:sz w:val="28"/>
            <w:szCs w:val="28"/>
            <w:lang w:eastAsia="ru-RU"/>
          </w:rPr>
          <w:t>»</w:t>
        </w:r>
      </w:hyperlink>
      <w:r w:rsidRPr="00640AAD">
        <w:rPr>
          <w:rFonts w:ascii="Times New Roman" w:eastAsia="Times New Roman" w:hAnsi="Times New Roman" w:cs="Times New Roman"/>
          <w:sz w:val="28"/>
          <w:szCs w:val="28"/>
          <w:lang w:eastAsia="ru-RU"/>
        </w:rPr>
        <w:t>, их руководителей и (или) работников, решения и действия (бездействие) которых обжалуются;</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93" w:history="1">
        <w:r w:rsidRPr="00640AAD">
          <w:rPr>
            <w:rFonts w:ascii="Times New Roman" w:eastAsia="Times New Roman" w:hAnsi="Times New Roman" w:cs="Times New Roman"/>
            <w:sz w:val="28"/>
            <w:szCs w:val="28"/>
            <w:lang w:eastAsia="ru-RU"/>
          </w:rPr>
          <w:t xml:space="preserve">статьи 16 Федерального закона от 27.07.2010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xml:space="preserve"> 210-ФЗ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40AAD" w:rsidRPr="00640AAD">
          <w:rPr>
            <w:rFonts w:ascii="Times New Roman" w:eastAsia="Times New Roman" w:hAnsi="Times New Roman" w:cs="Times New Roman"/>
            <w:sz w:val="28"/>
            <w:szCs w:val="28"/>
            <w:lang w:eastAsia="ru-RU"/>
          </w:rPr>
          <w:t>»</w:t>
        </w:r>
      </w:hyperlink>
      <w:r w:rsidRPr="00640AAD">
        <w:rPr>
          <w:rFonts w:ascii="Times New Roman" w:eastAsia="Times New Roman" w:hAnsi="Times New Roman" w:cs="Times New Roman"/>
          <w:sz w:val="28"/>
          <w:szCs w:val="28"/>
          <w:lang w:eastAsia="ru-RU"/>
        </w:rPr>
        <w:t>, их работников;</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194" w:history="1">
        <w:r w:rsidRPr="00640AAD">
          <w:rPr>
            <w:rFonts w:ascii="Times New Roman" w:eastAsia="Times New Roman" w:hAnsi="Times New Roman" w:cs="Times New Roman"/>
            <w:sz w:val="28"/>
            <w:szCs w:val="28"/>
            <w:lang w:eastAsia="ru-RU"/>
          </w:rPr>
          <w:t xml:space="preserve">статьи 16 Федерального закона от 27.07.2010 </w:t>
        </w:r>
        <w:r w:rsidR="00640AAD" w:rsidRPr="00640AAD">
          <w:rPr>
            <w:rFonts w:ascii="Times New Roman" w:eastAsia="Times New Roman" w:hAnsi="Times New Roman" w:cs="Times New Roman"/>
            <w:sz w:val="28"/>
            <w:szCs w:val="28"/>
            <w:lang w:eastAsia="ru-RU"/>
          </w:rPr>
          <w:t xml:space="preserve">№ </w:t>
        </w:r>
        <w:r w:rsidRPr="00640AAD">
          <w:rPr>
            <w:rFonts w:ascii="Times New Roman" w:eastAsia="Times New Roman" w:hAnsi="Times New Roman" w:cs="Times New Roman"/>
            <w:sz w:val="28"/>
            <w:szCs w:val="28"/>
            <w:lang w:eastAsia="ru-RU"/>
          </w:rPr>
          <w:t xml:space="preserve">210-ФЗ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 xml:space="preserve">54.1.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w:t>
      </w:r>
      <w:hyperlink r:id="rId195" w:history="1">
        <w:r w:rsidRPr="00640AAD">
          <w:rPr>
            <w:rFonts w:ascii="Times New Roman" w:eastAsia="Times New Roman" w:hAnsi="Times New Roman" w:cs="Times New Roman"/>
            <w:sz w:val="28"/>
            <w:szCs w:val="28"/>
            <w:lang w:eastAsia="ru-RU"/>
          </w:rPr>
          <w:t>статьи 16 Фед</w:t>
        </w:r>
        <w:r w:rsidR="00640AAD" w:rsidRPr="00640AAD">
          <w:rPr>
            <w:rFonts w:ascii="Times New Roman" w:eastAsia="Times New Roman" w:hAnsi="Times New Roman" w:cs="Times New Roman"/>
            <w:sz w:val="28"/>
            <w:szCs w:val="28"/>
            <w:lang w:eastAsia="ru-RU"/>
          </w:rPr>
          <w:t>ерального закона от 27.07.2010 №</w:t>
        </w:r>
        <w:r w:rsidRPr="00640AAD">
          <w:rPr>
            <w:rFonts w:ascii="Times New Roman" w:eastAsia="Times New Roman" w:hAnsi="Times New Roman" w:cs="Times New Roman"/>
            <w:sz w:val="28"/>
            <w:szCs w:val="28"/>
            <w:lang w:eastAsia="ru-RU"/>
          </w:rPr>
          <w:t xml:space="preserve"> 210-ФЗ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w:t>
      </w:r>
      <w:hyperlink r:id="rId196" w:history="1">
        <w:r w:rsidRPr="00640AAD">
          <w:rPr>
            <w:rFonts w:ascii="Times New Roman" w:eastAsia="Times New Roman" w:hAnsi="Times New Roman" w:cs="Times New Roman"/>
            <w:sz w:val="28"/>
            <w:szCs w:val="28"/>
            <w:lang w:eastAsia="ru-RU"/>
          </w:rPr>
          <w:t xml:space="preserve">статьи 16 Федерального закона от 27.07.2010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xml:space="preserve"> 210-ФЗ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640AAD" w:rsidRPr="00640AAD">
          <w:rPr>
            <w:rFonts w:ascii="Times New Roman" w:eastAsia="Times New Roman" w:hAnsi="Times New Roman" w:cs="Times New Roman"/>
            <w:sz w:val="28"/>
            <w:szCs w:val="28"/>
            <w:lang w:eastAsia="ru-RU"/>
          </w:rPr>
          <w:t>»</w:t>
        </w:r>
      </w:hyperlink>
      <w:r w:rsidRPr="00640AAD">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25B0" w:rsidRPr="00640AAD"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5.5. По результатам рассмотрения жалобы принимается одно из следующих решений:</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640AAD">
        <w:rPr>
          <w:rFonts w:ascii="Times New Roman" w:eastAsia="Times New Roman" w:hAnsi="Times New Roman" w:cs="Times New Roman"/>
          <w:sz w:val="28"/>
          <w:szCs w:val="28"/>
          <w:lang w:eastAsia="ru-RU"/>
        </w:rPr>
        <w:t xml:space="preserve">1) жалоба удовлетворяется, в том числе </w:t>
      </w:r>
      <w:r w:rsidRPr="000D25B0">
        <w:rPr>
          <w:rFonts w:ascii="Times New Roman" w:eastAsia="Times New Roman" w:hAnsi="Times New Roman" w:cs="Times New Roman"/>
          <w:sz w:val="28"/>
          <w:szCs w:val="28"/>
          <w:lang w:eastAsia="ru-RU"/>
        </w:rPr>
        <w:t>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 в удовлетворении жалобы отказывается.</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5.6. Не позднее дня, следующего за днем принятия решения, указанного в части 5.5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5.6.1. В случае признания жалобы подлежащей удовлетворению в ответе заявителю, указанном в части 5.6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w:t>
      </w:r>
      <w:hyperlink r:id="rId197" w:history="1">
        <w:r w:rsidRPr="00640AAD">
          <w:rPr>
            <w:rFonts w:ascii="Times New Roman" w:eastAsia="Times New Roman" w:hAnsi="Times New Roman" w:cs="Times New Roman"/>
            <w:sz w:val="28"/>
            <w:szCs w:val="28"/>
            <w:lang w:eastAsia="ru-RU"/>
          </w:rPr>
          <w:t xml:space="preserve">статьи 16 Федерального закона от 27.07.2010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xml:space="preserve"> 210-ФЗ </w:t>
        </w:r>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hyperlink>
      <w:r w:rsidR="00640AAD" w:rsidRPr="00640AAD">
        <w:rPr>
          <w:rFonts w:ascii="Times New Roman" w:eastAsia="Times New Roman" w:hAnsi="Times New Roman" w:cs="Times New Roman"/>
          <w:sz w:val="28"/>
          <w:szCs w:val="28"/>
          <w:lang w:eastAsia="ru-RU"/>
        </w:rPr>
        <w:t>»</w:t>
      </w:r>
      <w:r w:rsidRPr="00640AAD">
        <w:rPr>
          <w:rFonts w:ascii="Times New Roman" w:eastAsia="Times New Roman" w:hAnsi="Times New Roman" w:cs="Times New Roman"/>
          <w:sz w:val="28"/>
          <w:szCs w:val="28"/>
          <w:lang w:eastAsia="ru-RU"/>
        </w:rPr>
        <w:t xml:space="preserve">, </w:t>
      </w:r>
      <w:r w:rsidRPr="000D25B0">
        <w:rPr>
          <w:rFonts w:ascii="Times New Roman" w:eastAsia="Times New Roman" w:hAnsi="Times New Roman" w:cs="Times New Roman"/>
          <w:sz w:val="28"/>
          <w:szCs w:val="28"/>
          <w:lang w:eastAsia="ru-RU"/>
        </w:rPr>
        <w:t>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5.6.2. В случае признания жалобы не подлежащей удовлетворению в ответе заявителю, указанном в части 5.6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статьи, незамедлительно направляют имеющиеся материалы в органы прокуратуры.</w:t>
      </w:r>
    </w:p>
    <w:p w:rsidR="00640AAD" w:rsidRDefault="00640AAD" w:rsidP="000D25B0">
      <w:pPr>
        <w:spacing w:after="0" w:line="240" w:lineRule="auto"/>
        <w:ind w:firstLine="851"/>
        <w:jc w:val="both"/>
        <w:rPr>
          <w:rFonts w:ascii="Times New Roman" w:eastAsia="Times New Roman" w:hAnsi="Times New Roman" w:cs="Times New Roman"/>
          <w:sz w:val="28"/>
          <w:szCs w:val="28"/>
          <w:lang w:eastAsia="ru-RU"/>
        </w:rPr>
      </w:pPr>
    </w:p>
    <w:p w:rsidR="00640AAD" w:rsidRDefault="00640AAD" w:rsidP="000D25B0">
      <w:pPr>
        <w:spacing w:after="0" w:line="240" w:lineRule="auto"/>
        <w:ind w:firstLine="851"/>
        <w:jc w:val="both"/>
        <w:rPr>
          <w:rFonts w:ascii="Times New Roman" w:eastAsia="Times New Roman" w:hAnsi="Times New Roman" w:cs="Times New Roman"/>
          <w:sz w:val="28"/>
          <w:szCs w:val="28"/>
          <w:lang w:eastAsia="ru-RU"/>
        </w:rPr>
      </w:pPr>
    </w:p>
    <w:p w:rsidR="006D6B34" w:rsidRDefault="006D6B34" w:rsidP="006D6B34">
      <w:pPr>
        <w:spacing w:after="0" w:line="240" w:lineRule="auto"/>
        <w:ind w:firstLine="851"/>
        <w:jc w:val="center"/>
        <w:rPr>
          <w:rFonts w:ascii="Times New Roman" w:eastAsia="Times New Roman" w:hAnsi="Times New Roman" w:cs="Times New Roman"/>
          <w:sz w:val="28"/>
          <w:szCs w:val="28"/>
          <w:lang w:eastAsia="ru-RU"/>
        </w:rPr>
        <w:sectPr w:rsidR="006D6B34" w:rsidSect="000D25B0">
          <w:pgSz w:w="11906" w:h="16838"/>
          <w:pgMar w:top="1134" w:right="1134" w:bottom="1134" w:left="1134" w:header="709" w:footer="709" w:gutter="0"/>
          <w:cols w:space="708"/>
          <w:titlePg/>
          <w:docGrid w:linePitch="360"/>
        </w:sectPr>
      </w:pPr>
      <w:r>
        <w:rPr>
          <w:rFonts w:ascii="Times New Roman" w:eastAsia="Times New Roman" w:hAnsi="Times New Roman" w:cs="Times New Roman"/>
          <w:sz w:val="28"/>
          <w:szCs w:val="28"/>
          <w:lang w:eastAsia="ru-RU"/>
        </w:rPr>
        <w:t>________________________________________________</w:t>
      </w:r>
    </w:p>
    <w:p w:rsid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Приложение №1</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40AAD"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w:t>
      </w:r>
      <w:r w:rsidR="00640AAD" w:rsidRPr="006D6B34">
        <w:rPr>
          <w:rFonts w:ascii="Times New Roman" w:eastAsia="Times New Roman" w:hAnsi="Times New Roman" w:cs="Times New Roman"/>
          <w:sz w:val="24"/>
          <w:szCs w:val="28"/>
          <w:lang w:eastAsia="ru-RU"/>
        </w:rPr>
        <w:t xml:space="preserve"> регламент</w:t>
      </w:r>
      <w:r w:rsidRPr="006D6B34">
        <w:rPr>
          <w:rFonts w:ascii="Times New Roman" w:eastAsia="Times New Roman" w:hAnsi="Times New Roman" w:cs="Times New Roman"/>
          <w:sz w:val="24"/>
          <w:szCs w:val="28"/>
          <w:lang w:eastAsia="ru-RU"/>
        </w:rPr>
        <w:t>у</w:t>
      </w:r>
      <w:r>
        <w:rPr>
          <w:rFonts w:ascii="Times New Roman" w:eastAsia="Times New Roman" w:hAnsi="Times New Roman" w:cs="Times New Roman"/>
          <w:sz w:val="24"/>
          <w:szCs w:val="28"/>
          <w:lang w:eastAsia="ru-RU"/>
        </w:rPr>
        <w:t xml:space="preserve"> </w:t>
      </w:r>
      <w:r w:rsidR="00640AAD"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640AAD" w:rsidRDefault="00640AAD" w:rsidP="000D25B0">
      <w:pPr>
        <w:spacing w:after="0" w:line="240" w:lineRule="auto"/>
        <w:ind w:firstLine="851"/>
        <w:jc w:val="both"/>
        <w:rPr>
          <w:rFonts w:ascii="Times New Roman" w:eastAsia="Times New Roman" w:hAnsi="Times New Roman" w:cs="Times New Roman"/>
          <w:sz w:val="28"/>
          <w:szCs w:val="28"/>
          <w:lang w:eastAsia="ru-RU"/>
        </w:rPr>
      </w:pPr>
    </w:p>
    <w:p w:rsidR="006D6B34" w:rsidRDefault="006D6B34" w:rsidP="000D25B0">
      <w:pPr>
        <w:spacing w:after="0" w:line="240" w:lineRule="auto"/>
        <w:ind w:firstLine="851"/>
        <w:jc w:val="both"/>
        <w:rPr>
          <w:rFonts w:ascii="Times New Roman" w:eastAsia="Times New Roman" w:hAnsi="Times New Roman" w:cs="Times New Roman"/>
          <w:sz w:val="28"/>
          <w:szCs w:val="28"/>
          <w:lang w:eastAsia="ru-RU"/>
        </w:rPr>
      </w:pPr>
    </w:p>
    <w:p w:rsidR="000D25B0" w:rsidRPr="000D25B0" w:rsidRDefault="000D25B0" w:rsidP="006D6B3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D25B0" w:rsidRPr="000D25B0" w:rsidRDefault="000D25B0" w:rsidP="006D6B34">
      <w:pPr>
        <w:autoSpaceDE w:val="0"/>
        <w:autoSpaceDN w:val="0"/>
        <w:adjustRightInd w:val="0"/>
        <w:spacing w:after="0" w:line="240" w:lineRule="auto"/>
        <w:ind w:left="6096"/>
        <w:jc w:val="both"/>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В Межведомственную комиссию</w:t>
      </w:r>
      <w:r w:rsidR="006D6B34">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4"/>
          <w:szCs w:val="24"/>
          <w:lang w:eastAsia="ru-RU"/>
        </w:rPr>
        <w:t>для оценки жилых помещений</w:t>
      </w:r>
      <w:r w:rsidR="006D6B34">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4"/>
          <w:szCs w:val="24"/>
          <w:lang w:eastAsia="ru-RU"/>
        </w:rPr>
        <w:t>муниципального жилищного фонда</w:t>
      </w:r>
      <w:r w:rsidR="006D6B34">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4"/>
          <w:szCs w:val="24"/>
          <w:lang w:eastAsia="ru-RU"/>
        </w:rPr>
        <w:t>от _</w:t>
      </w:r>
      <w:r w:rsidR="006D6B34">
        <w:rPr>
          <w:rFonts w:ascii="Times New Roman" w:eastAsia="Times New Roman" w:hAnsi="Times New Roman" w:cs="Times New Roman"/>
          <w:sz w:val="24"/>
          <w:szCs w:val="24"/>
          <w:lang w:eastAsia="ru-RU"/>
        </w:rPr>
        <w:t>______________________________</w:t>
      </w:r>
      <w:r w:rsidRPr="000D25B0">
        <w:rPr>
          <w:rFonts w:ascii="Times New Roman" w:eastAsia="Times New Roman" w:hAnsi="Times New Roman" w:cs="Times New Roman"/>
          <w:sz w:val="24"/>
          <w:szCs w:val="24"/>
          <w:lang w:eastAsia="ru-RU"/>
        </w:rPr>
        <w:t>,</w:t>
      </w:r>
      <w:r w:rsidR="006D6B34">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4"/>
          <w:szCs w:val="24"/>
          <w:lang w:eastAsia="ru-RU"/>
        </w:rPr>
        <w:t>проживающего по адресу:</w:t>
      </w:r>
      <w:r w:rsidR="006D6B34">
        <w:rPr>
          <w:rFonts w:ascii="Times New Roman" w:eastAsia="Times New Roman" w:hAnsi="Times New Roman" w:cs="Times New Roman"/>
          <w:sz w:val="24"/>
          <w:szCs w:val="24"/>
          <w:lang w:eastAsia="ru-RU"/>
        </w:rPr>
        <w:t xml:space="preserve"> </w:t>
      </w:r>
      <w:r w:rsidRPr="000D25B0">
        <w:rPr>
          <w:rFonts w:ascii="Times New Roman" w:eastAsia="Times New Roman" w:hAnsi="Times New Roman" w:cs="Times New Roman"/>
          <w:sz w:val="24"/>
          <w:szCs w:val="24"/>
          <w:lang w:eastAsia="ru-RU"/>
        </w:rPr>
        <w:t>_______________________________</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ЗАЯВЛЕНИЕ</w:t>
      </w: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о проведении оценки соответствия помещения установленным</w:t>
      </w: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требованиям и признании жилого помещения пригодным</w:t>
      </w: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(непригодным) для проживания</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D25B0" w:rsidRPr="006D6B34" w:rsidRDefault="000D25B0" w:rsidP="006D6B34">
      <w:pPr>
        <w:autoSpaceDE w:val="0"/>
        <w:autoSpaceDN w:val="0"/>
        <w:adjustRightInd w:val="0"/>
        <w:spacing w:after="0" w:line="240" w:lineRule="auto"/>
        <w:ind w:firstLine="851"/>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Я, ____________________, являюсь ______________</w:t>
      </w:r>
      <w:r w:rsidR="006D6B34">
        <w:rPr>
          <w:rFonts w:ascii="Times New Roman" w:eastAsia="Times New Roman" w:hAnsi="Times New Roman" w:cs="Times New Roman"/>
          <w:sz w:val="28"/>
          <w:szCs w:val="28"/>
          <w:lang w:eastAsia="ru-RU"/>
        </w:rPr>
        <w:t>___________</w:t>
      </w:r>
      <w:r w:rsidRPr="006D6B34">
        <w:rPr>
          <w:rFonts w:ascii="Times New Roman" w:eastAsia="Times New Roman" w:hAnsi="Times New Roman" w:cs="Times New Roman"/>
          <w:sz w:val="28"/>
          <w:szCs w:val="28"/>
          <w:lang w:eastAsia="ru-RU"/>
        </w:rPr>
        <w:t>________</w:t>
      </w:r>
    </w:p>
    <w:p w:rsidR="000D25B0" w:rsidRPr="006D6B34" w:rsidRDefault="000D25B0" w:rsidP="000D25B0">
      <w:pPr>
        <w:autoSpaceDE w:val="0"/>
        <w:autoSpaceDN w:val="0"/>
        <w:adjustRightInd w:val="0"/>
        <w:spacing w:after="0" w:line="240" w:lineRule="auto"/>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8"/>
          <w:szCs w:val="28"/>
          <w:lang w:eastAsia="ru-RU"/>
        </w:rPr>
        <w:t xml:space="preserve">                                        </w:t>
      </w:r>
      <w:r w:rsidR="006D6B34">
        <w:rPr>
          <w:rFonts w:ascii="Times New Roman" w:eastAsia="Times New Roman" w:hAnsi="Times New Roman" w:cs="Times New Roman"/>
          <w:sz w:val="28"/>
          <w:szCs w:val="28"/>
          <w:lang w:eastAsia="ru-RU"/>
        </w:rPr>
        <w:t xml:space="preserve">                                 </w:t>
      </w:r>
      <w:r w:rsidRPr="006D6B34">
        <w:rPr>
          <w:rFonts w:ascii="Times New Roman" w:eastAsia="Times New Roman" w:hAnsi="Times New Roman" w:cs="Times New Roman"/>
          <w:sz w:val="28"/>
          <w:szCs w:val="28"/>
          <w:lang w:eastAsia="ru-RU"/>
        </w:rPr>
        <w:t xml:space="preserve"> </w:t>
      </w:r>
      <w:r w:rsidRPr="006D6B34">
        <w:rPr>
          <w:rFonts w:ascii="Times New Roman" w:eastAsia="Times New Roman" w:hAnsi="Times New Roman" w:cs="Times New Roman"/>
          <w:sz w:val="24"/>
          <w:szCs w:val="28"/>
          <w:lang w:eastAsia="ru-RU"/>
        </w:rPr>
        <w:t xml:space="preserve"> (собственником, нанимателем)</w:t>
      </w:r>
    </w:p>
    <w:p w:rsidR="000D25B0" w:rsidRPr="006D6B34"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жилого помещения, расположенного по адресу: _____________________________,</w:t>
      </w:r>
    </w:p>
    <w:p w:rsidR="000D25B0" w:rsidRPr="006D6B34"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что подтверждается _________</w:t>
      </w:r>
      <w:r w:rsidR="006D6B34">
        <w:rPr>
          <w:rFonts w:ascii="Times New Roman" w:eastAsia="Times New Roman" w:hAnsi="Times New Roman" w:cs="Times New Roman"/>
          <w:sz w:val="28"/>
          <w:szCs w:val="28"/>
          <w:lang w:eastAsia="ru-RU"/>
        </w:rPr>
        <w:t>_</w:t>
      </w:r>
      <w:r w:rsidRPr="006D6B34">
        <w:rPr>
          <w:rFonts w:ascii="Times New Roman" w:eastAsia="Times New Roman" w:hAnsi="Times New Roman" w:cs="Times New Roman"/>
          <w:sz w:val="28"/>
          <w:szCs w:val="28"/>
          <w:lang w:eastAsia="ru-RU"/>
        </w:rPr>
        <w:t>__________________________________________.</w:t>
      </w:r>
    </w:p>
    <w:p w:rsidR="000D25B0" w:rsidRPr="006D6B34" w:rsidRDefault="000D25B0" w:rsidP="006D6B34">
      <w:pPr>
        <w:autoSpaceDE w:val="0"/>
        <w:autoSpaceDN w:val="0"/>
        <w:adjustRightInd w:val="0"/>
        <w:spacing w:after="0" w:line="240" w:lineRule="auto"/>
        <w:jc w:val="right"/>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(свидетельство о праве собственности, договор найма)</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Собственником данного жилого помещения является _____________________ на основании __________________ (если заявление подается от лица нанимателя).</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 xml:space="preserve">Прошу провести оценку соответствия данного жилого помещения требованиям, предусмотренным </w:t>
      </w:r>
      <w:r w:rsidR="006D6B34">
        <w:rPr>
          <w:rFonts w:ascii="Times New Roman" w:eastAsia="Times New Roman" w:hAnsi="Times New Roman" w:cs="Times New Roman"/>
          <w:sz w:val="28"/>
          <w:szCs w:val="28"/>
          <w:lang w:eastAsia="ru-RU"/>
        </w:rPr>
        <w:t>п</w:t>
      </w:r>
      <w:r w:rsidRPr="006D6B34">
        <w:rPr>
          <w:rFonts w:ascii="Times New Roman" w:eastAsia="Times New Roman" w:hAnsi="Times New Roman" w:cs="Times New Roman"/>
          <w:sz w:val="28"/>
          <w:szCs w:val="28"/>
          <w:lang w:eastAsia="ru-RU"/>
        </w:rPr>
        <w:t xml:space="preserve">остановлением Правительства </w:t>
      </w:r>
      <w:r w:rsidR="006D6B34" w:rsidRPr="006D6B34">
        <w:rPr>
          <w:rFonts w:ascii="Times New Roman" w:eastAsia="Times New Roman" w:hAnsi="Times New Roman" w:cs="Times New Roman"/>
          <w:sz w:val="28"/>
          <w:szCs w:val="28"/>
          <w:lang w:eastAsia="ru-RU"/>
        </w:rPr>
        <w:t>Р</w:t>
      </w:r>
      <w:r w:rsidR="006D6B34">
        <w:rPr>
          <w:rFonts w:ascii="Times New Roman" w:eastAsia="Times New Roman" w:hAnsi="Times New Roman" w:cs="Times New Roman"/>
          <w:sz w:val="28"/>
          <w:szCs w:val="28"/>
          <w:lang w:eastAsia="ru-RU"/>
        </w:rPr>
        <w:t xml:space="preserve">оссийской </w:t>
      </w:r>
      <w:r w:rsidRPr="006D6B34">
        <w:rPr>
          <w:rFonts w:ascii="Times New Roman" w:eastAsia="Times New Roman" w:hAnsi="Times New Roman" w:cs="Times New Roman"/>
          <w:sz w:val="28"/>
          <w:szCs w:val="28"/>
          <w:lang w:eastAsia="ru-RU"/>
        </w:rPr>
        <w:t>Ф</w:t>
      </w:r>
      <w:r w:rsidR="006D6B34">
        <w:rPr>
          <w:rFonts w:ascii="Times New Roman" w:eastAsia="Times New Roman" w:hAnsi="Times New Roman" w:cs="Times New Roman"/>
          <w:sz w:val="28"/>
          <w:szCs w:val="28"/>
          <w:lang w:eastAsia="ru-RU"/>
        </w:rPr>
        <w:t>едерации</w:t>
      </w:r>
      <w:r w:rsidRPr="006D6B34">
        <w:rPr>
          <w:rFonts w:ascii="Times New Roman" w:eastAsia="Times New Roman" w:hAnsi="Times New Roman" w:cs="Times New Roman"/>
          <w:sz w:val="28"/>
          <w:szCs w:val="28"/>
          <w:lang w:eastAsia="ru-RU"/>
        </w:rPr>
        <w:t xml:space="preserve"> от 28.01.2006 </w:t>
      </w:r>
      <w:r w:rsidR="006D6B34">
        <w:rPr>
          <w:rFonts w:ascii="Times New Roman" w:eastAsia="Times New Roman" w:hAnsi="Times New Roman" w:cs="Times New Roman"/>
          <w:sz w:val="28"/>
          <w:szCs w:val="28"/>
          <w:lang w:eastAsia="ru-RU"/>
        </w:rPr>
        <w:t>№ 47 «</w:t>
      </w:r>
      <w:r w:rsidRPr="006D6B34">
        <w:rPr>
          <w:rFonts w:ascii="Times New Roman" w:eastAsia="Times New Roman" w:hAnsi="Times New Roman" w:cs="Times New Roman"/>
          <w:sz w:val="28"/>
          <w:szCs w:val="28"/>
          <w:lang w:eastAsia="ru-RU"/>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6D6B34">
        <w:rPr>
          <w:rFonts w:ascii="Times New Roman" w:eastAsia="Times New Roman" w:hAnsi="Times New Roman" w:cs="Times New Roman"/>
          <w:sz w:val="28"/>
          <w:szCs w:val="28"/>
          <w:lang w:eastAsia="ru-RU"/>
        </w:rPr>
        <w:t>»</w:t>
      </w:r>
      <w:r w:rsidRPr="006D6B34">
        <w:rPr>
          <w:rFonts w:ascii="Times New Roman" w:eastAsia="Times New Roman" w:hAnsi="Times New Roman" w:cs="Times New Roman"/>
          <w:sz w:val="28"/>
          <w:szCs w:val="28"/>
          <w:lang w:eastAsia="ru-RU"/>
        </w:rPr>
        <w:t>, и признать жилое помещение пригодным (непригодным) для проживания в связи со следующими основаниями:</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___________________________________________________________</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___________________________________________________________</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__________________________________________________________.</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D6B34" w:rsidRDefault="006D6B34"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D6B34" w:rsidRDefault="006D6B34"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6D6B34" w:rsidRPr="000D25B0" w:rsidRDefault="006D6B34"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1)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2) в отношении нежилого помещения для признания его в дальнейшем жилым помещением - проект реконструкции нежилого помещения.</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4)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заключение необходимо для принятия решения о признании жилого помещения соответствующим (не соответствующим) установленным Положением требованиям</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Обязуюсь при запросе предоставить оригиналы отсканированных документов.</w:t>
      </w:r>
    </w:p>
    <w:p w:rsidR="000D25B0" w:rsidRPr="006D6B34" w:rsidRDefault="000D25B0" w:rsidP="006D6B34">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D25B0" w:rsidRPr="006D6B34"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Courier New" w:eastAsia="Times New Roman" w:hAnsi="Courier New" w:cs="Courier New"/>
          <w:sz w:val="20"/>
          <w:szCs w:val="20"/>
          <w:lang w:eastAsia="ru-RU"/>
        </w:rPr>
        <w:t xml:space="preserve">  </w:t>
      </w:r>
      <w:r w:rsidRPr="006D6B34">
        <w:rPr>
          <w:rFonts w:ascii="Times New Roman" w:eastAsia="Times New Roman" w:hAnsi="Times New Roman" w:cs="Times New Roman"/>
          <w:sz w:val="28"/>
          <w:szCs w:val="28"/>
          <w:lang w:eastAsia="ru-RU"/>
        </w:rPr>
        <w:t xml:space="preserve">  "__"______________ ____ г.                            _________________</w:t>
      </w:r>
    </w:p>
    <w:p w:rsidR="000D25B0" w:rsidRPr="006D6B34"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6D6B34">
        <w:rPr>
          <w:rFonts w:ascii="Times New Roman" w:eastAsia="Times New Roman" w:hAnsi="Times New Roman" w:cs="Times New Roman"/>
          <w:sz w:val="28"/>
          <w:szCs w:val="28"/>
          <w:lang w:eastAsia="ru-RU"/>
        </w:rPr>
        <w:t xml:space="preserve">                                                         </w:t>
      </w:r>
      <w:r w:rsidR="006D6B34">
        <w:rPr>
          <w:rFonts w:ascii="Times New Roman" w:eastAsia="Times New Roman" w:hAnsi="Times New Roman" w:cs="Times New Roman"/>
          <w:sz w:val="28"/>
          <w:szCs w:val="28"/>
          <w:lang w:eastAsia="ru-RU"/>
        </w:rPr>
        <w:t xml:space="preserve">                           </w:t>
      </w:r>
      <w:r w:rsidRPr="006D6B34">
        <w:rPr>
          <w:rFonts w:ascii="Times New Roman" w:eastAsia="Times New Roman" w:hAnsi="Times New Roman" w:cs="Times New Roman"/>
          <w:sz w:val="28"/>
          <w:szCs w:val="28"/>
          <w:lang w:eastAsia="ru-RU"/>
        </w:rPr>
        <w:t xml:space="preserve">     (подпись)</w:t>
      </w:r>
    </w:p>
    <w:p w:rsidR="000D25B0" w:rsidRPr="000D25B0" w:rsidRDefault="000D25B0" w:rsidP="000D25B0">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0D25B0" w:rsidRPr="000D25B0" w:rsidRDefault="000D25B0" w:rsidP="000D25B0">
      <w:pPr>
        <w:pBdr>
          <w:top w:val="single" w:sz="6" w:space="0" w:color="auto"/>
        </w:pBdr>
        <w:autoSpaceDE w:val="0"/>
        <w:autoSpaceDN w:val="0"/>
        <w:adjustRightInd w:val="0"/>
        <w:spacing w:after="0" w:line="240" w:lineRule="auto"/>
        <w:rPr>
          <w:rFonts w:ascii="Courier New" w:eastAsia="Times New Roman" w:hAnsi="Courier New" w:cs="Courier New"/>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br w:type="page"/>
      </w:r>
    </w:p>
    <w:p w:rsid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№2</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D6B34"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D25B0" w:rsidRPr="000D25B0" w:rsidRDefault="000D25B0" w:rsidP="000D25B0">
      <w:pPr>
        <w:suppressAutoHyphens/>
        <w:spacing w:after="0" w:line="240" w:lineRule="auto"/>
        <w:ind w:left="5529"/>
        <w:rPr>
          <w:rFonts w:ascii="Times New Roman" w:eastAsia="Times New Roman" w:hAnsi="Times New Roman" w:cs="Times New Roman"/>
          <w:spacing w:val="-6"/>
          <w:sz w:val="28"/>
          <w:szCs w:val="28"/>
          <w:lang w:eastAsia="ru-RU"/>
        </w:rPr>
      </w:pP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АКТ</w:t>
      </w: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обследования помещения</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________________________ _______________________________________</w:t>
      </w:r>
    </w:p>
    <w:p w:rsidR="000D25B0" w:rsidRPr="000D25B0" w:rsidRDefault="000D25B0" w:rsidP="000D25B0">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(дата)</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(месторасположение помещения, в том числе наименования</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населенного пункта и улицы, номера дома и квартиры)</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Межведомственная            комиссия,              назначенная</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(кем назначена, наименование федерального органа исполнительной</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власти, органа исполнительной власти субъекта Российской</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Федерации, органа местного самоуправления, дата, номер решения</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о созыве комиссии)</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составе председателя 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 занимаемая должность</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и место работы)</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 членов комиссии 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 занимаемая должность и место работы)</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при участии приглашенных экспертов 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 занимаемая должность и место работы)</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 приглашенного собственника помещения или уполномоченного им лица</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 занимаемая должность и место работы)</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произвела обследование помещения по заявлению 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(реквизиты заявителя: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 xml:space="preserve"> и адрес - для физического лица,</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наименование организации и занимаемая должность -</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для юридического лица)</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 составила настоящий акт обследования помещения 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(адрес, принадлежность помещения, кадастровый номер, год ввода</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в эксплуатацию)</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Краткое описание состояния жилого помещения, инженерных систем</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здания,   оборудования   и   механизмов   и   прилегающей к зданию</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территории 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Сведения   о   несоответствиях    установленным    требованиям</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        указанием фактических   значений показателя или описанием</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конкретного несоответствия 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Оценка результатов проведенного   инструментального контроля и</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других видов контроля и исследований 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(кем проведен контроль (испытание), по каким показателям, какие</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фактические значения получены)</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Рекомендации  межведомственной комиссии и  предлагаемые  меры,</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которые   необходимо   принять   для обеспечения  безопасности или</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создания нормальных условий для постоянного проживания 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Заключение    межведомственной    комиссии    по   результатам</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обследования помещения 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Приложение к акту:</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а) результаты инструментального контроля;</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б) результаты лабораторных испытаний;</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в) результаты исследований;</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г) заключения       экспертов     проектно-изыскательских    и</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специализированных организаций;</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д) другие материалы по решению межведомственной комиссии.</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Председатель межведомственной комиссии</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_____________________         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(подпись)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Члены межведомственной комиссии</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_____________________         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(подпись)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_____________________         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(подпись)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_____________________         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(подпись)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_____________________         ________________________________</w:t>
      </w:r>
    </w:p>
    <w:p w:rsidR="000D25B0" w:rsidRPr="000D25B0" w:rsidRDefault="000D25B0" w:rsidP="000D25B0">
      <w:pPr>
        <w:autoSpaceDE w:val="0"/>
        <w:autoSpaceDN w:val="0"/>
        <w:adjustRightInd w:val="0"/>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         (подпись)                           (</w:t>
      </w:r>
      <w:proofErr w:type="spellStart"/>
      <w:r w:rsidRPr="000D25B0">
        <w:rPr>
          <w:rFonts w:ascii="Times New Roman" w:eastAsia="Times New Roman" w:hAnsi="Times New Roman" w:cs="Times New Roman"/>
          <w:sz w:val="28"/>
          <w:szCs w:val="28"/>
          <w:lang w:eastAsia="ru-RU"/>
        </w:rPr>
        <w:t>ф.и.о.</w:t>
      </w:r>
      <w:proofErr w:type="spellEnd"/>
      <w:r w:rsidRPr="000D25B0">
        <w:rPr>
          <w:rFonts w:ascii="Times New Roman" w:eastAsia="Times New Roman" w:hAnsi="Times New Roman" w:cs="Times New Roman"/>
          <w:sz w:val="28"/>
          <w:szCs w:val="28"/>
          <w:lang w:eastAsia="ru-RU"/>
        </w:rPr>
        <w:t>)</w:t>
      </w:r>
    </w:p>
    <w:p w:rsidR="000D25B0" w:rsidRPr="000D25B0" w:rsidRDefault="000D25B0" w:rsidP="000D25B0">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br w:type="page"/>
      </w:r>
    </w:p>
    <w:p w:rsid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№3</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D6B34"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D25B0" w:rsidRPr="000D25B0" w:rsidRDefault="000D25B0" w:rsidP="000D25B0">
      <w:pPr>
        <w:suppressAutoHyphens/>
        <w:spacing w:after="0" w:line="240" w:lineRule="auto"/>
        <w:ind w:left="5529"/>
        <w:rPr>
          <w:rFonts w:ascii="Times New Roman" w:eastAsia="Times New Roman" w:hAnsi="Times New Roman" w:cs="Times New Roman"/>
          <w:spacing w:val="-6"/>
          <w:sz w:val="28"/>
          <w:szCs w:val="28"/>
          <w:lang w:eastAsia="ru-RU"/>
        </w:rPr>
      </w:pPr>
    </w:p>
    <w:p w:rsidR="000D25B0" w:rsidRPr="000D25B0" w:rsidRDefault="000D25B0" w:rsidP="000D25B0">
      <w:pPr>
        <w:spacing w:before="720" w:after="120" w:line="240" w:lineRule="auto"/>
        <w:jc w:val="center"/>
        <w:rPr>
          <w:rFonts w:ascii="Times New Roman" w:eastAsia="Times New Roman" w:hAnsi="Times New Roman" w:cs="Times New Roman"/>
          <w:b/>
          <w:bCs/>
          <w:sz w:val="26"/>
          <w:szCs w:val="26"/>
          <w:lang w:eastAsia="ru-RU"/>
        </w:rPr>
      </w:pPr>
      <w:r w:rsidRPr="000D25B0">
        <w:rPr>
          <w:rFonts w:ascii="Times New Roman" w:eastAsia="Times New Roman" w:hAnsi="Times New Roman" w:cs="Times New Roman"/>
          <w:b/>
          <w:bCs/>
          <w:sz w:val="26"/>
          <w:szCs w:val="26"/>
          <w:lang w:eastAsia="ru-RU"/>
        </w:rPr>
        <w:t>ЗАКЛЮЧЕНИЕ</w:t>
      </w:r>
    </w:p>
    <w:p w:rsidR="000D25B0" w:rsidRPr="000D25B0" w:rsidRDefault="000D25B0" w:rsidP="000D25B0">
      <w:pPr>
        <w:spacing w:after="48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6"/>
          <w:szCs w:val="26"/>
          <w:lang w:eastAsia="ru-RU"/>
        </w:rPr>
        <w:t>о признании жилого помещения пригодным (непригодным)</w:t>
      </w:r>
      <w:r w:rsidRPr="000D25B0">
        <w:rPr>
          <w:rFonts w:ascii="Times New Roman" w:eastAsia="Times New Roman" w:hAnsi="Times New Roman" w:cs="Times New Roman"/>
          <w:sz w:val="26"/>
          <w:szCs w:val="26"/>
          <w:lang w:eastAsia="ru-RU"/>
        </w:rPr>
        <w:br/>
        <w:t>для постоянного проживания</w:t>
      </w:r>
    </w:p>
    <w:tbl>
      <w:tblPr>
        <w:tblW w:w="0" w:type="auto"/>
        <w:tblLayout w:type="fixed"/>
        <w:tblCellMar>
          <w:left w:w="28" w:type="dxa"/>
          <w:right w:w="28" w:type="dxa"/>
        </w:tblCellMar>
        <w:tblLook w:val="04A0" w:firstRow="1" w:lastRow="0" w:firstColumn="1" w:lastColumn="0" w:noHBand="0" w:noVBand="1"/>
      </w:tblPr>
      <w:tblGrid>
        <w:gridCol w:w="392"/>
        <w:gridCol w:w="3747"/>
        <w:gridCol w:w="1985"/>
        <w:gridCol w:w="4110"/>
      </w:tblGrid>
      <w:tr w:rsidR="000D25B0" w:rsidRPr="000D25B0" w:rsidTr="000D25B0">
        <w:trPr>
          <w:cantSplit/>
        </w:trPr>
        <w:tc>
          <w:tcPr>
            <w:tcW w:w="392" w:type="dxa"/>
            <w:vAlign w:val="bottom"/>
          </w:tcPr>
          <w:p w:rsidR="000D25B0" w:rsidRPr="000D25B0" w:rsidRDefault="000D25B0" w:rsidP="000D25B0">
            <w:pPr>
              <w:autoSpaceDE w:val="0"/>
              <w:autoSpaceDN w:val="0"/>
              <w:spacing w:after="0"/>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3747" w:type="dxa"/>
            <w:tcBorders>
              <w:top w:val="nil"/>
              <w:left w:val="nil"/>
              <w:bottom w:val="single" w:sz="4" w:space="0" w:color="auto"/>
              <w:right w:val="nil"/>
            </w:tcBorders>
            <w:vAlign w:val="bottom"/>
          </w:tcPr>
          <w:p w:rsidR="000D25B0" w:rsidRPr="000D25B0" w:rsidRDefault="000D25B0" w:rsidP="000D25B0">
            <w:pPr>
              <w:autoSpaceDE w:val="0"/>
              <w:autoSpaceDN w:val="0"/>
              <w:spacing w:after="0"/>
              <w:jc w:val="center"/>
              <w:rPr>
                <w:rFonts w:ascii="Times New Roman" w:eastAsia="Times New Roman" w:hAnsi="Times New Roman" w:cs="Times New Roman"/>
                <w:sz w:val="24"/>
                <w:szCs w:val="24"/>
                <w:lang w:eastAsia="ru-RU"/>
              </w:rPr>
            </w:pPr>
          </w:p>
        </w:tc>
        <w:tc>
          <w:tcPr>
            <w:tcW w:w="1985" w:type="dxa"/>
            <w:vAlign w:val="bottom"/>
          </w:tcPr>
          <w:p w:rsidR="000D25B0" w:rsidRPr="000D25B0" w:rsidRDefault="000D25B0" w:rsidP="000D25B0">
            <w:pPr>
              <w:autoSpaceDE w:val="0"/>
              <w:autoSpaceDN w:val="0"/>
              <w:spacing w:after="0"/>
              <w:jc w:val="center"/>
              <w:rPr>
                <w:rFonts w:ascii="Times New Roman" w:eastAsia="Times New Roman" w:hAnsi="Times New Roman" w:cs="Times New Roman"/>
                <w:sz w:val="24"/>
                <w:szCs w:val="24"/>
                <w:lang w:eastAsia="ru-RU"/>
              </w:rPr>
            </w:pPr>
          </w:p>
        </w:tc>
        <w:tc>
          <w:tcPr>
            <w:tcW w:w="4110" w:type="dxa"/>
            <w:tcBorders>
              <w:top w:val="nil"/>
              <w:left w:val="nil"/>
              <w:bottom w:val="single" w:sz="4" w:space="0" w:color="auto"/>
              <w:right w:val="nil"/>
            </w:tcBorders>
            <w:vAlign w:val="bottom"/>
          </w:tcPr>
          <w:p w:rsidR="000D25B0" w:rsidRPr="000D25B0" w:rsidRDefault="000D25B0" w:rsidP="000D25B0">
            <w:pPr>
              <w:autoSpaceDE w:val="0"/>
              <w:autoSpaceDN w:val="0"/>
              <w:spacing w:after="0"/>
              <w:jc w:val="center"/>
              <w:rPr>
                <w:rFonts w:ascii="Times New Roman" w:eastAsia="Times New Roman" w:hAnsi="Times New Roman" w:cs="Times New Roman"/>
                <w:sz w:val="24"/>
                <w:szCs w:val="24"/>
                <w:lang w:eastAsia="ru-RU"/>
              </w:rPr>
            </w:pPr>
          </w:p>
        </w:tc>
      </w:tr>
      <w:tr w:rsidR="000D25B0" w:rsidRPr="000D25B0" w:rsidTr="000D25B0">
        <w:trPr>
          <w:cantSplit/>
        </w:trPr>
        <w:tc>
          <w:tcPr>
            <w:tcW w:w="392" w:type="dxa"/>
          </w:tcPr>
          <w:p w:rsidR="000D25B0" w:rsidRPr="000D25B0" w:rsidRDefault="000D25B0" w:rsidP="000D25B0">
            <w:pPr>
              <w:autoSpaceDE w:val="0"/>
              <w:autoSpaceDN w:val="0"/>
              <w:spacing w:after="0"/>
              <w:rPr>
                <w:rFonts w:ascii="Times New Roman" w:eastAsia="Times New Roman" w:hAnsi="Times New Roman" w:cs="Times New Roman"/>
                <w:sz w:val="24"/>
                <w:szCs w:val="24"/>
                <w:lang w:eastAsia="ru-RU"/>
              </w:rPr>
            </w:pPr>
          </w:p>
        </w:tc>
        <w:tc>
          <w:tcPr>
            <w:tcW w:w="3747" w:type="dxa"/>
          </w:tcPr>
          <w:p w:rsidR="000D25B0" w:rsidRPr="000D25B0" w:rsidRDefault="000D25B0" w:rsidP="000D25B0">
            <w:pPr>
              <w:autoSpaceDE w:val="0"/>
              <w:autoSpaceDN w:val="0"/>
              <w:spacing w:after="0"/>
              <w:jc w:val="center"/>
              <w:rPr>
                <w:rFonts w:ascii="Times New Roman" w:eastAsia="Times New Roman" w:hAnsi="Times New Roman" w:cs="Times New Roman"/>
                <w:sz w:val="24"/>
                <w:szCs w:val="24"/>
                <w:lang w:eastAsia="ru-RU"/>
              </w:rPr>
            </w:pPr>
          </w:p>
        </w:tc>
        <w:tc>
          <w:tcPr>
            <w:tcW w:w="1985" w:type="dxa"/>
          </w:tcPr>
          <w:p w:rsidR="000D25B0" w:rsidRPr="000D25B0" w:rsidRDefault="000D25B0" w:rsidP="000D25B0">
            <w:pPr>
              <w:autoSpaceDE w:val="0"/>
              <w:autoSpaceDN w:val="0"/>
              <w:spacing w:after="0"/>
              <w:jc w:val="center"/>
              <w:rPr>
                <w:rFonts w:ascii="Times New Roman" w:eastAsia="Times New Roman" w:hAnsi="Times New Roman" w:cs="Times New Roman"/>
                <w:sz w:val="24"/>
                <w:szCs w:val="24"/>
                <w:lang w:eastAsia="ru-RU"/>
              </w:rPr>
            </w:pPr>
          </w:p>
        </w:tc>
        <w:tc>
          <w:tcPr>
            <w:tcW w:w="4110" w:type="dxa"/>
          </w:tcPr>
          <w:p w:rsidR="000D25B0" w:rsidRPr="000D25B0" w:rsidRDefault="000D25B0" w:rsidP="000D25B0">
            <w:pPr>
              <w:autoSpaceDE w:val="0"/>
              <w:autoSpaceDN w:val="0"/>
              <w:spacing w:after="0"/>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(дата)</w:t>
            </w:r>
          </w:p>
        </w:tc>
      </w:tr>
    </w:tbl>
    <w:p w:rsidR="000D25B0" w:rsidRPr="000D25B0" w:rsidRDefault="000D25B0" w:rsidP="000D25B0">
      <w:pPr>
        <w:spacing w:before="240"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(месторасположение помещения, в том числе наименования населенного пункта и улицы, номера дома и квартиры)</w:t>
      </w:r>
    </w:p>
    <w:p w:rsidR="000D25B0" w:rsidRPr="000D25B0" w:rsidRDefault="000D25B0" w:rsidP="000D25B0">
      <w:pPr>
        <w:spacing w:before="120" w:after="0" w:line="240" w:lineRule="auto"/>
        <w:ind w:firstLine="567"/>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Межведомственная комиссия, назначенная  </w:t>
      </w:r>
    </w:p>
    <w:p w:rsidR="000D25B0" w:rsidRPr="000D25B0" w:rsidRDefault="000D25B0" w:rsidP="000D25B0">
      <w:pPr>
        <w:pBdr>
          <w:top w:val="single" w:sz="4" w:space="1" w:color="auto"/>
        </w:pBdr>
        <w:spacing w:after="0" w:line="240" w:lineRule="auto"/>
        <w:ind w:left="5103"/>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 xml:space="preserve">(кем назначена, наименование федерального органа </w:t>
      </w:r>
    </w:p>
    <w:p w:rsidR="000D25B0" w:rsidRPr="000D25B0" w:rsidRDefault="000D25B0" w:rsidP="000D25B0">
      <w:pPr>
        <w:tabs>
          <w:tab w:val="right" w:pos="10205"/>
        </w:tabs>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t>,</w:t>
      </w:r>
    </w:p>
    <w:p w:rsidR="000D25B0" w:rsidRPr="000D25B0" w:rsidRDefault="000D25B0" w:rsidP="000D25B0">
      <w:pPr>
        <w:pBdr>
          <w:top w:val="single" w:sz="4" w:space="1" w:color="auto"/>
        </w:pBdr>
        <w:spacing w:after="0" w:line="240" w:lineRule="auto"/>
        <w:ind w:right="113"/>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в составе председателя  </w:t>
      </w:r>
    </w:p>
    <w:p w:rsidR="000D25B0" w:rsidRPr="000D25B0" w:rsidRDefault="000D25B0" w:rsidP="000D25B0">
      <w:pPr>
        <w:pBdr>
          <w:top w:val="single" w:sz="4" w:space="1" w:color="auto"/>
        </w:pBdr>
        <w:spacing w:after="0" w:line="240" w:lineRule="auto"/>
        <w:ind w:left="2460"/>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(Ф.И.О., занимаемая должность и место работы)</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и членов комиссии  </w:t>
      </w:r>
    </w:p>
    <w:p w:rsidR="000D25B0" w:rsidRPr="000D25B0" w:rsidRDefault="000D25B0" w:rsidP="000D25B0">
      <w:pPr>
        <w:pBdr>
          <w:top w:val="single" w:sz="4" w:space="1" w:color="auto"/>
        </w:pBdr>
        <w:spacing w:after="0" w:line="240" w:lineRule="auto"/>
        <w:ind w:left="2069"/>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(Ф.И.О., занимаемая должность и место работы)</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при участии приглашенных экспертов  </w:t>
      </w:r>
    </w:p>
    <w:p w:rsidR="000D25B0" w:rsidRPr="000D25B0" w:rsidRDefault="000D25B0" w:rsidP="000D25B0">
      <w:pPr>
        <w:pBdr>
          <w:top w:val="single" w:sz="4" w:space="1" w:color="auto"/>
        </w:pBdr>
        <w:spacing w:after="0" w:line="240" w:lineRule="auto"/>
        <w:ind w:left="4025"/>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(Ф.И.О., занимаемая должность и место работы)</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и приглашенного собственника помещения или уполномоченного им лица  </w:t>
      </w:r>
    </w:p>
    <w:p w:rsidR="000D25B0" w:rsidRPr="000D25B0" w:rsidRDefault="000D25B0" w:rsidP="000D25B0">
      <w:pPr>
        <w:pBdr>
          <w:top w:val="single" w:sz="4" w:space="1" w:color="auto"/>
        </w:pBdr>
        <w:spacing w:after="0" w:line="240" w:lineRule="auto"/>
        <w:ind w:left="7785"/>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(Ф.И.О., занимаемая должность и место работы)</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по результатам рассмотренных документов  </w:t>
      </w:r>
    </w:p>
    <w:p w:rsidR="000D25B0" w:rsidRPr="000D25B0" w:rsidRDefault="000D25B0" w:rsidP="000D25B0">
      <w:pPr>
        <w:pBdr>
          <w:top w:val="single" w:sz="4" w:space="1" w:color="auto"/>
        </w:pBdr>
        <w:spacing w:after="0" w:line="240" w:lineRule="auto"/>
        <w:ind w:left="4564"/>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(приводится перечень документов)</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jc w:val="both"/>
        <w:rPr>
          <w:rFonts w:ascii="Times New Roman" w:eastAsia="Times New Roman" w:hAnsi="Times New Roman" w:cs="Times New Roman"/>
          <w:sz w:val="2"/>
          <w:szCs w:val="2"/>
          <w:lang w:eastAsia="ru-RU"/>
        </w:rPr>
      </w:pPr>
      <w:r w:rsidRPr="000D25B0">
        <w:rPr>
          <w:rFonts w:ascii="Times New Roman" w:eastAsia="Times New Roman" w:hAnsi="Times New Roman" w:cs="Times New Roman"/>
          <w:sz w:val="24"/>
          <w:szCs w:val="24"/>
          <w:lang w:eastAsia="ru-RU"/>
        </w:rPr>
        <w:t>и на основании акта межведомственной комиссии, составленного по результатам обследования,</w:t>
      </w:r>
      <w:r w:rsidRPr="000D25B0">
        <w:rPr>
          <w:rFonts w:ascii="Times New Roman" w:eastAsia="Times New Roman" w:hAnsi="Times New Roman" w:cs="Times New Roman"/>
          <w:sz w:val="24"/>
          <w:szCs w:val="24"/>
          <w:lang w:eastAsia="ru-RU"/>
        </w:rPr>
        <w:br/>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(приводится заключение, взятое из акта обследования (в случае проведения обследования), или указывается,</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что на основании решения межведомственной комиссии обследование не проводилось)</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приняла заключение о  </w:t>
      </w:r>
    </w:p>
    <w:p w:rsidR="000D25B0" w:rsidRPr="000D25B0" w:rsidRDefault="000D25B0" w:rsidP="000D25B0">
      <w:pPr>
        <w:pBdr>
          <w:top w:val="single" w:sz="4" w:space="1" w:color="auto"/>
        </w:pBdr>
        <w:spacing w:after="0" w:line="240" w:lineRule="auto"/>
        <w:ind w:left="2410"/>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(приводится обоснование принятого межведомственной комиссией заключения</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об оценке соответствия помещения требованиям, предъявляемым к жилому помещению,</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и о его пригодности (непригодности) для постоянного проживания)</w:t>
      </w:r>
    </w:p>
    <w:p w:rsidR="000D25B0" w:rsidRPr="000D25B0" w:rsidRDefault="000D25B0" w:rsidP="000D25B0">
      <w:pPr>
        <w:tabs>
          <w:tab w:val="right" w:pos="10205"/>
        </w:tabs>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t>.</w:t>
      </w:r>
    </w:p>
    <w:p w:rsidR="000D25B0" w:rsidRPr="000D25B0" w:rsidRDefault="000D25B0" w:rsidP="000D25B0">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0D25B0" w:rsidRPr="000D25B0" w:rsidRDefault="000D25B0" w:rsidP="000D25B0">
      <w:pPr>
        <w:spacing w:before="480"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Приложение к заключению:</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а) перечень рассмотренных документов;</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б) акт обследования помещения (в случае проведения обследования);</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в) перечень других материалов, запрошенных межведомственной комиссией;</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г) особое мнение членов межведомственной комиссии:</w:t>
      </w:r>
    </w:p>
    <w:p w:rsidR="000D25B0" w:rsidRPr="000D25B0" w:rsidRDefault="000D25B0" w:rsidP="000D25B0">
      <w:pPr>
        <w:tabs>
          <w:tab w:val="right" w:pos="10205"/>
        </w:tabs>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t>.</w:t>
      </w:r>
    </w:p>
    <w:p w:rsidR="000D25B0" w:rsidRPr="000D25B0" w:rsidRDefault="000D25B0" w:rsidP="000D25B0">
      <w:pPr>
        <w:pBdr>
          <w:top w:val="single" w:sz="4" w:space="1" w:color="auto"/>
        </w:pBdr>
        <w:spacing w:after="0" w:line="240" w:lineRule="auto"/>
        <w:ind w:right="113"/>
        <w:rPr>
          <w:rFonts w:ascii="Times New Roman" w:eastAsia="Times New Roman" w:hAnsi="Times New Roman" w:cs="Times New Roman"/>
          <w:sz w:val="2"/>
          <w:szCs w:val="2"/>
          <w:lang w:eastAsia="ru-RU"/>
        </w:rPr>
      </w:pPr>
    </w:p>
    <w:p w:rsidR="000D25B0" w:rsidRPr="000D25B0" w:rsidRDefault="000D25B0" w:rsidP="000D25B0">
      <w:pPr>
        <w:spacing w:before="480"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0D25B0" w:rsidRPr="000D25B0" w:rsidTr="000D25B0">
        <w:trPr>
          <w:cantSplit/>
        </w:trPr>
        <w:tc>
          <w:tcPr>
            <w:tcW w:w="2835" w:type="dxa"/>
            <w:tcBorders>
              <w:top w:val="nil"/>
              <w:left w:val="nil"/>
              <w:bottom w:val="single" w:sz="4" w:space="0" w:color="auto"/>
              <w:right w:val="nil"/>
            </w:tcBorders>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1276" w:type="dxa"/>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r>
      <w:tr w:rsidR="000D25B0" w:rsidRPr="000D25B0" w:rsidTr="000D25B0">
        <w:trPr>
          <w:cantSplit/>
        </w:trPr>
        <w:tc>
          <w:tcPr>
            <w:tcW w:w="2835"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(подпись)</w:t>
            </w:r>
          </w:p>
        </w:tc>
        <w:tc>
          <w:tcPr>
            <w:tcW w:w="1276"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(Ф.И.О.)</w:t>
            </w:r>
          </w:p>
        </w:tc>
      </w:tr>
    </w:tbl>
    <w:p w:rsidR="000D25B0" w:rsidRPr="000D25B0" w:rsidRDefault="000D25B0" w:rsidP="000D25B0">
      <w:pPr>
        <w:spacing w:before="240"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0D25B0" w:rsidRPr="000D25B0" w:rsidTr="000D25B0">
        <w:trPr>
          <w:cantSplit/>
        </w:trPr>
        <w:tc>
          <w:tcPr>
            <w:tcW w:w="2835" w:type="dxa"/>
            <w:tcBorders>
              <w:top w:val="nil"/>
              <w:left w:val="nil"/>
              <w:bottom w:val="single" w:sz="4" w:space="0" w:color="auto"/>
              <w:right w:val="nil"/>
            </w:tcBorders>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1276" w:type="dxa"/>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r>
      <w:tr w:rsidR="000D25B0" w:rsidRPr="000D25B0" w:rsidTr="000D25B0">
        <w:trPr>
          <w:cantSplit/>
        </w:trPr>
        <w:tc>
          <w:tcPr>
            <w:tcW w:w="2835"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(подпись)</w:t>
            </w:r>
          </w:p>
        </w:tc>
        <w:tc>
          <w:tcPr>
            <w:tcW w:w="1276"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(Ф.И.О.)</w:t>
            </w:r>
          </w:p>
        </w:tc>
      </w:tr>
    </w:tbl>
    <w:p w:rsidR="000D25B0" w:rsidRPr="000D25B0" w:rsidRDefault="000D25B0" w:rsidP="000D25B0">
      <w:pPr>
        <w:spacing w:after="0" w:line="240" w:lineRule="auto"/>
        <w:rPr>
          <w:rFonts w:ascii="Times New Roman" w:eastAsia="Times New Roman" w:hAnsi="Times New Roman" w:cs="Times New Roman"/>
          <w:sz w:val="12"/>
          <w:szCs w:val="12"/>
          <w:lang w:eastAsia="ru-RU"/>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0D25B0" w:rsidRPr="000D25B0" w:rsidTr="000D25B0">
        <w:trPr>
          <w:cantSplit/>
        </w:trPr>
        <w:tc>
          <w:tcPr>
            <w:tcW w:w="2835" w:type="dxa"/>
            <w:tcBorders>
              <w:top w:val="nil"/>
              <w:left w:val="nil"/>
              <w:bottom w:val="single" w:sz="4" w:space="0" w:color="auto"/>
              <w:right w:val="nil"/>
            </w:tcBorders>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1276" w:type="dxa"/>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Borders>
              <w:top w:val="nil"/>
              <w:left w:val="nil"/>
              <w:bottom w:val="single" w:sz="4" w:space="0" w:color="auto"/>
              <w:right w:val="nil"/>
            </w:tcBorders>
            <w:vAlign w:val="bottom"/>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r>
      <w:tr w:rsidR="000D25B0" w:rsidRPr="000D25B0" w:rsidTr="000D25B0">
        <w:trPr>
          <w:cantSplit/>
        </w:trPr>
        <w:tc>
          <w:tcPr>
            <w:tcW w:w="2835"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(подпись)</w:t>
            </w:r>
          </w:p>
        </w:tc>
        <w:tc>
          <w:tcPr>
            <w:tcW w:w="1276"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p>
        </w:tc>
        <w:tc>
          <w:tcPr>
            <w:tcW w:w="4989" w:type="dxa"/>
          </w:tcPr>
          <w:p w:rsidR="000D25B0" w:rsidRPr="000D25B0" w:rsidRDefault="000D25B0" w:rsidP="000D25B0">
            <w:pPr>
              <w:autoSpaceDE w:val="0"/>
              <w:autoSpaceDN w:val="0"/>
              <w:spacing w:after="0"/>
              <w:ind w:left="-170"/>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(Ф.И.О.)</w:t>
            </w:r>
          </w:p>
        </w:tc>
      </w:tr>
    </w:tbl>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sectPr w:rsidR="000D25B0" w:rsidRPr="000D25B0" w:rsidSect="000D25B0">
          <w:headerReference w:type="default" r:id="rId198"/>
          <w:pgSz w:w="11909" w:h="16834"/>
          <w:pgMar w:top="1134" w:right="851" w:bottom="1134" w:left="1134" w:header="720" w:footer="720" w:gutter="0"/>
          <w:cols w:space="720"/>
          <w:noEndnote/>
        </w:sect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№4</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6D6B34"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p>
    <w:p w:rsidR="000D25B0" w:rsidRPr="000D25B0" w:rsidRDefault="000D25B0" w:rsidP="000D25B0">
      <w:pPr>
        <w:spacing w:after="480" w:line="240"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Рекомендуемый образец</w:t>
      </w: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Руководителю </w:t>
      </w: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Исполнительного комитета ______</w:t>
      </w:r>
      <w:r w:rsidRPr="000D25B0">
        <w:rPr>
          <w:rFonts w:ascii="Times New Roman" w:eastAsia="Times New Roman" w:hAnsi="Times New Roman" w:cs="Times New Roman"/>
          <w:b/>
          <w:sz w:val="28"/>
          <w:szCs w:val="28"/>
          <w:lang w:eastAsia="ru-RU"/>
        </w:rPr>
        <w:t xml:space="preserve">________ </w:t>
      </w:r>
      <w:r w:rsidRPr="000D25B0">
        <w:rPr>
          <w:rFonts w:ascii="Times New Roman" w:eastAsia="Times New Roman" w:hAnsi="Times New Roman" w:cs="Times New Roman"/>
          <w:sz w:val="28"/>
          <w:szCs w:val="28"/>
          <w:lang w:eastAsia="ru-RU"/>
        </w:rPr>
        <w:t>муниципального района Республики Татарстан</w:t>
      </w:r>
    </w:p>
    <w:p w:rsidR="000D25B0" w:rsidRPr="000D25B0" w:rsidRDefault="000D25B0" w:rsidP="000D25B0">
      <w:pPr>
        <w:spacing w:after="0" w:line="240" w:lineRule="auto"/>
        <w:ind w:left="5812" w:right="-2"/>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sz w:val="28"/>
          <w:szCs w:val="28"/>
          <w:lang w:eastAsia="ru-RU"/>
        </w:rPr>
        <w:t>От:</w:t>
      </w:r>
      <w:r w:rsidRPr="000D25B0">
        <w:rPr>
          <w:rFonts w:ascii="Times New Roman" w:eastAsia="Times New Roman" w:hAnsi="Times New Roman" w:cs="Times New Roman"/>
          <w:b/>
          <w:sz w:val="28"/>
          <w:szCs w:val="28"/>
          <w:lang w:eastAsia="ru-RU"/>
        </w:rPr>
        <w:t>__________________________</w:t>
      </w:r>
    </w:p>
    <w:p w:rsidR="000D25B0" w:rsidRPr="000D25B0" w:rsidRDefault="000D25B0" w:rsidP="000D25B0">
      <w:pPr>
        <w:spacing w:after="0" w:line="240" w:lineRule="auto"/>
        <w:ind w:left="5812" w:right="-2"/>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(фамилия, имя, отчество)</w:t>
      </w: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proofErr w:type="spellStart"/>
      <w:r w:rsidRPr="000D25B0">
        <w:rPr>
          <w:rFonts w:ascii="Times New Roman" w:eastAsia="Times New Roman" w:hAnsi="Times New Roman" w:cs="Times New Roman"/>
          <w:sz w:val="28"/>
          <w:szCs w:val="28"/>
          <w:lang w:eastAsia="ru-RU"/>
        </w:rPr>
        <w:t>прож</w:t>
      </w:r>
      <w:proofErr w:type="spellEnd"/>
      <w:r w:rsidRPr="000D25B0">
        <w:rPr>
          <w:rFonts w:ascii="Times New Roman" w:eastAsia="Times New Roman" w:hAnsi="Times New Roman" w:cs="Times New Roman"/>
          <w:sz w:val="28"/>
          <w:szCs w:val="28"/>
          <w:lang w:eastAsia="ru-RU"/>
        </w:rPr>
        <w:t>.:_______________________</w:t>
      </w:r>
    </w:p>
    <w:p w:rsidR="000D25B0" w:rsidRPr="000D25B0" w:rsidRDefault="000D25B0" w:rsidP="000D25B0">
      <w:pPr>
        <w:spacing w:after="0" w:line="240" w:lineRule="auto"/>
        <w:ind w:left="5812" w:right="-2"/>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8"/>
          <w:lang w:eastAsia="ru-RU"/>
        </w:rPr>
        <w:t>(</w:t>
      </w:r>
      <w:r w:rsidRPr="000D25B0">
        <w:rPr>
          <w:rFonts w:ascii="Times New Roman" w:eastAsia="Times New Roman" w:hAnsi="Times New Roman" w:cs="Times New Roman"/>
          <w:sz w:val="24"/>
          <w:szCs w:val="24"/>
          <w:lang w:eastAsia="ru-RU"/>
        </w:rPr>
        <w:t>почтовый адрес, адрес электронной почты)</w:t>
      </w: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r w:rsidRPr="000D25B0">
        <w:rPr>
          <w:rFonts w:ascii="Times New Roman" w:eastAsia="Times New Roman" w:hAnsi="Times New Roman" w:cs="Times New Roman"/>
          <w:b/>
          <w:bCs/>
          <w:sz w:val="26"/>
          <w:szCs w:val="26"/>
          <w:lang w:eastAsia="ru-RU"/>
        </w:rPr>
        <w:t>ЗАЯВЛЕНИЕ</w:t>
      </w:r>
      <w:r w:rsidRPr="000D25B0">
        <w:rPr>
          <w:rFonts w:ascii="Times New Roman" w:eastAsia="Times New Roman" w:hAnsi="Times New Roman" w:cs="Times New Roman"/>
          <w:b/>
          <w:bCs/>
          <w:sz w:val="26"/>
          <w:szCs w:val="26"/>
          <w:lang w:eastAsia="ru-RU"/>
        </w:rPr>
        <w:br/>
      </w:r>
      <w:r w:rsidRPr="000D25B0">
        <w:rPr>
          <w:rFonts w:ascii="Times New Roman" w:eastAsia="Times New Roman" w:hAnsi="Times New Roman" w:cs="Times New Roman"/>
          <w:sz w:val="28"/>
          <w:szCs w:val="28"/>
          <w:lang w:eastAsia="ru-RU"/>
        </w:rPr>
        <w:t xml:space="preserve">о признании садового дома жилым домом </w:t>
      </w:r>
    </w:p>
    <w:p w:rsidR="000D25B0" w:rsidRPr="000D25B0" w:rsidRDefault="000D25B0" w:rsidP="000D25B0">
      <w:pPr>
        <w:spacing w:after="240" w:line="240" w:lineRule="auto"/>
        <w:ind w:firstLine="567"/>
        <w:rPr>
          <w:rFonts w:ascii="Times New Roman" w:eastAsia="Times New Roman" w:hAnsi="Times New Roman" w:cs="Times New Roman"/>
          <w:sz w:val="24"/>
          <w:szCs w:val="24"/>
          <w:lang w:eastAsia="ru-RU"/>
        </w:rPr>
      </w:pPr>
    </w:p>
    <w:p w:rsidR="000D25B0" w:rsidRPr="000D25B0" w:rsidRDefault="000D25B0" w:rsidP="000D25B0">
      <w:pPr>
        <w:spacing w:after="0" w:line="240" w:lineRule="auto"/>
        <w:ind w:firstLine="56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Прошу признать жилым домом садовый дом кадастровый номер ________________________ расположенный по адресу ______________________,</w:t>
      </w:r>
    </w:p>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w:t>
      </w:r>
      <w:r w:rsidRPr="000D25B0">
        <w:rPr>
          <w:rFonts w:ascii="Times New Roman" w:eastAsia="Times New Roman" w:hAnsi="Times New Roman" w:cs="Times New Roman"/>
          <w:sz w:val="24"/>
          <w:szCs w:val="24"/>
          <w:lang w:eastAsia="ru-RU"/>
        </w:rPr>
        <w:t>указывается кадастровый номер)</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(указывается почтовый адрес)</w:t>
      </w:r>
    </w:p>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земельный участок кадастровый номер ________________________.</w:t>
      </w:r>
    </w:p>
    <w:p w:rsidR="000D25B0" w:rsidRPr="000D25B0" w:rsidRDefault="000D25B0" w:rsidP="000D25B0">
      <w:pPr>
        <w:spacing w:after="0" w:line="240" w:lineRule="auto"/>
        <w:ind w:left="4248" w:firstLine="708"/>
        <w:jc w:val="both"/>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8"/>
          <w:lang w:eastAsia="ru-RU"/>
        </w:rPr>
        <w:t>(</w:t>
      </w:r>
      <w:r w:rsidRPr="000D25B0">
        <w:rPr>
          <w:rFonts w:ascii="Times New Roman" w:eastAsia="Times New Roman" w:hAnsi="Times New Roman" w:cs="Times New Roman"/>
          <w:sz w:val="24"/>
          <w:szCs w:val="24"/>
          <w:lang w:eastAsia="ru-RU"/>
        </w:rPr>
        <w:t>указывается кадастровый номер)</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 заявлению прилагаются:</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1.____________________________________</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2.____________________________________</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3.____________________________________</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4.____________________________________</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Постановление о признании (отказе) садового дома жилым домом и другие документы желаю получить следующим способом:</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на адрес электронной почты, </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лично в органе местного самоуправления;</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через многофункциональный центр предоставления государственных и муниципальных услуг; </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почтовым отправлением с уведомлением о вручении.</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Настоящим во исполнение требований Федерального закона от 27 июля 2006 г. № 152-ФЗ “О персональных данных” даю согласие на обработку моих персональных данных. Я уведомлен и понимаю, что под обработкой персональных данных подразумеваются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D25B0" w:rsidRPr="000D25B0" w:rsidRDefault="000D25B0" w:rsidP="000D25B0">
      <w:pPr>
        <w:spacing w:after="0" w:line="240" w:lineRule="auto"/>
        <w:ind w:firstLine="851"/>
        <w:jc w:val="both"/>
        <w:rPr>
          <w:rFonts w:ascii="Times New Roman" w:eastAsia="Times New Roman" w:hAnsi="Times New Roman" w:cs="Times New Roman"/>
          <w:color w:val="000000"/>
          <w:spacing w:val="-6"/>
          <w:sz w:val="28"/>
          <w:szCs w:val="28"/>
          <w:lang w:eastAsia="ru-RU"/>
        </w:rPr>
      </w:pPr>
      <w:r w:rsidRPr="000D25B0">
        <w:rPr>
          <w:rFonts w:ascii="Times New Roman" w:eastAsia="Times New Roman" w:hAnsi="Times New Roman" w:cs="Times New Roman"/>
          <w:color w:val="000000"/>
          <w:spacing w:val="-6"/>
          <w:sz w:val="28"/>
          <w:szCs w:val="28"/>
          <w:lang w:eastAsia="ru-RU"/>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D25B0" w:rsidRPr="000D25B0" w:rsidRDefault="000D25B0" w:rsidP="000D25B0">
      <w:pPr>
        <w:spacing w:after="0" w:line="240" w:lineRule="auto"/>
        <w:ind w:firstLine="851"/>
        <w:jc w:val="both"/>
        <w:rPr>
          <w:rFonts w:ascii="Times New Roman" w:eastAsia="Times New Roman" w:hAnsi="Times New Roman" w:cs="Times New Roman"/>
          <w:color w:val="000000"/>
          <w:spacing w:val="-6"/>
          <w:sz w:val="28"/>
          <w:szCs w:val="28"/>
          <w:lang w:eastAsia="ru-RU"/>
        </w:rPr>
      </w:pPr>
      <w:r w:rsidRPr="000D25B0">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0D25B0" w:rsidRPr="000D25B0" w:rsidRDefault="000D25B0" w:rsidP="000D25B0">
      <w:pPr>
        <w:spacing w:after="480" w:line="240" w:lineRule="auto"/>
        <w:jc w:val="both"/>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567"/>
        <w:gridCol w:w="1701"/>
        <w:gridCol w:w="1701"/>
        <w:gridCol w:w="454"/>
        <w:gridCol w:w="255"/>
        <w:gridCol w:w="1361"/>
        <w:gridCol w:w="340"/>
        <w:gridCol w:w="340"/>
        <w:gridCol w:w="340"/>
      </w:tblGrid>
      <w:tr w:rsidR="000D25B0" w:rsidRPr="000D25B0" w:rsidTr="000D25B0">
        <w:tc>
          <w:tcPr>
            <w:tcW w:w="3005" w:type="dxa"/>
            <w:tcBorders>
              <w:top w:val="nil"/>
              <w:left w:val="nil"/>
              <w:bottom w:val="nil"/>
              <w:right w:val="nil"/>
            </w:tcBorders>
            <w:vAlign w:val="bottom"/>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Ф.И.О. заявителя (представителя)</w:t>
            </w:r>
          </w:p>
        </w:tc>
        <w:tc>
          <w:tcPr>
            <w:tcW w:w="567" w:type="dxa"/>
            <w:tcBorders>
              <w:top w:val="nil"/>
              <w:left w:val="nil"/>
              <w:bottom w:val="nil"/>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bottom"/>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D25B0" w:rsidRPr="000D25B0" w:rsidRDefault="000D25B0" w:rsidP="000D25B0">
            <w:pPr>
              <w:spacing w:after="0" w:line="240" w:lineRule="auto"/>
              <w:ind w:left="57"/>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г.</w:t>
            </w:r>
          </w:p>
        </w:tc>
      </w:tr>
      <w:tr w:rsidR="000D25B0" w:rsidRPr="000D25B0" w:rsidTr="000D25B0">
        <w:tc>
          <w:tcPr>
            <w:tcW w:w="3005" w:type="dxa"/>
            <w:tcBorders>
              <w:top w:val="nil"/>
              <w:left w:val="nil"/>
              <w:bottom w:val="nil"/>
              <w:right w:val="nil"/>
            </w:tcBorders>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(подпись)</w:t>
            </w:r>
          </w:p>
        </w:tc>
        <w:tc>
          <w:tcPr>
            <w:tcW w:w="1701" w:type="dxa"/>
            <w:tcBorders>
              <w:top w:val="nil"/>
              <w:left w:val="nil"/>
              <w:bottom w:val="nil"/>
              <w:right w:val="nil"/>
            </w:tcBorders>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1361"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0D25B0" w:rsidRPr="000D25B0" w:rsidRDefault="000D25B0" w:rsidP="000D25B0">
            <w:pPr>
              <w:spacing w:after="0" w:line="240" w:lineRule="auto"/>
              <w:ind w:left="57"/>
              <w:rPr>
                <w:rFonts w:ascii="Times New Roman" w:eastAsia="Times New Roman" w:hAnsi="Times New Roman" w:cs="Times New Roman"/>
                <w:sz w:val="24"/>
                <w:szCs w:val="24"/>
                <w:lang w:eastAsia="ru-RU"/>
              </w:rPr>
            </w:pPr>
          </w:p>
        </w:tc>
      </w:tr>
    </w:tbl>
    <w:p w:rsidR="000D25B0" w:rsidRPr="000D25B0" w:rsidRDefault="000D25B0" w:rsidP="000D25B0">
      <w:pPr>
        <w:spacing w:after="48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Расписку о получении документов получил </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«___» ________ 20__г          _____________________</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___________________</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 xml:space="preserve">подпись заявителя, </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ФИО заявителя,</w:t>
      </w:r>
    </w:p>
    <w:p w:rsidR="000D25B0" w:rsidRPr="000D25B0" w:rsidRDefault="000D25B0" w:rsidP="000D25B0">
      <w:pPr>
        <w:spacing w:after="0" w:line="240" w:lineRule="auto"/>
        <w:ind w:left="2124" w:firstLine="708"/>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(представителя)</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(представителя)</w:t>
      </w:r>
    </w:p>
    <w:p w:rsidR="000D25B0" w:rsidRPr="000D25B0" w:rsidRDefault="000D25B0" w:rsidP="000D25B0">
      <w:pPr>
        <w:spacing w:after="480" w:line="240" w:lineRule="auto"/>
        <w:rPr>
          <w:rFonts w:ascii="Times New Roman" w:eastAsia="Times New Roman" w:hAnsi="Times New Roman" w:cs="Times New Roman"/>
          <w:sz w:val="24"/>
          <w:szCs w:val="24"/>
          <w:lang w:eastAsia="ru-RU"/>
        </w:rPr>
      </w:pPr>
    </w:p>
    <w:p w:rsidR="000D25B0" w:rsidRPr="000D25B0" w:rsidRDefault="000D25B0" w:rsidP="000D25B0">
      <w:pPr>
        <w:spacing w:after="120" w:line="240" w:lineRule="auto"/>
        <w:ind w:left="5443"/>
        <w:rPr>
          <w:rFonts w:ascii="Times New Roman" w:eastAsia="Times New Roman" w:hAnsi="Times New Roman" w:cs="Times New Roman"/>
          <w:sz w:val="24"/>
          <w:szCs w:val="24"/>
          <w:lang w:eastAsia="ru-RU"/>
        </w:rPr>
      </w:pPr>
    </w:p>
    <w:p w:rsidR="000D25B0" w:rsidRPr="000D25B0" w:rsidRDefault="000D25B0" w:rsidP="000D25B0">
      <w:pPr>
        <w:spacing w:after="120" w:line="240" w:lineRule="auto"/>
        <w:ind w:left="5443"/>
        <w:rPr>
          <w:rFonts w:ascii="Times New Roman" w:eastAsia="Times New Roman" w:hAnsi="Times New Roman" w:cs="Times New Roman"/>
          <w:sz w:val="24"/>
          <w:szCs w:val="24"/>
          <w:lang w:eastAsia="ru-RU"/>
        </w:rPr>
        <w:sectPr w:rsidR="000D25B0" w:rsidRPr="000D25B0" w:rsidSect="000D25B0">
          <w:pgSz w:w="11909" w:h="16834"/>
          <w:pgMar w:top="1134" w:right="851" w:bottom="1134" w:left="1134" w:header="720" w:footer="720" w:gutter="0"/>
          <w:cols w:space="720"/>
          <w:noEndnote/>
        </w:sectPr>
      </w:pPr>
    </w:p>
    <w:p w:rsid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№5</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6D6B34"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Руководителю </w:t>
      </w: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Исполнительного комитета ______</w:t>
      </w:r>
      <w:r w:rsidRPr="000D25B0">
        <w:rPr>
          <w:rFonts w:ascii="Times New Roman" w:eastAsia="Times New Roman" w:hAnsi="Times New Roman" w:cs="Times New Roman"/>
          <w:b/>
          <w:sz w:val="28"/>
          <w:szCs w:val="28"/>
          <w:lang w:eastAsia="ru-RU"/>
        </w:rPr>
        <w:t xml:space="preserve">________ </w:t>
      </w:r>
      <w:r w:rsidRPr="000D25B0">
        <w:rPr>
          <w:rFonts w:ascii="Times New Roman" w:eastAsia="Times New Roman" w:hAnsi="Times New Roman" w:cs="Times New Roman"/>
          <w:sz w:val="28"/>
          <w:szCs w:val="28"/>
          <w:lang w:eastAsia="ru-RU"/>
        </w:rPr>
        <w:t>муниципального района Республики Татарстан</w:t>
      </w:r>
    </w:p>
    <w:p w:rsidR="000D25B0" w:rsidRPr="000D25B0" w:rsidRDefault="000D25B0" w:rsidP="000D25B0">
      <w:pPr>
        <w:spacing w:after="0" w:line="240" w:lineRule="auto"/>
        <w:ind w:left="5812" w:right="-2"/>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sz w:val="28"/>
          <w:szCs w:val="28"/>
          <w:lang w:eastAsia="ru-RU"/>
        </w:rPr>
        <w:t>От:</w:t>
      </w:r>
      <w:r w:rsidRPr="000D25B0">
        <w:rPr>
          <w:rFonts w:ascii="Times New Roman" w:eastAsia="Times New Roman" w:hAnsi="Times New Roman" w:cs="Times New Roman"/>
          <w:b/>
          <w:sz w:val="28"/>
          <w:szCs w:val="28"/>
          <w:lang w:eastAsia="ru-RU"/>
        </w:rPr>
        <w:t>__________________________</w:t>
      </w:r>
    </w:p>
    <w:p w:rsidR="000D25B0" w:rsidRPr="000D25B0" w:rsidRDefault="000D25B0" w:rsidP="000D25B0">
      <w:pPr>
        <w:spacing w:after="0" w:line="240" w:lineRule="auto"/>
        <w:ind w:left="5812" w:right="-2"/>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(фамилия, имя, отчество)</w:t>
      </w: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proofErr w:type="spellStart"/>
      <w:r w:rsidRPr="000D25B0">
        <w:rPr>
          <w:rFonts w:ascii="Times New Roman" w:eastAsia="Times New Roman" w:hAnsi="Times New Roman" w:cs="Times New Roman"/>
          <w:sz w:val="28"/>
          <w:szCs w:val="28"/>
          <w:lang w:eastAsia="ru-RU"/>
        </w:rPr>
        <w:t>прож</w:t>
      </w:r>
      <w:proofErr w:type="spellEnd"/>
      <w:r w:rsidRPr="000D25B0">
        <w:rPr>
          <w:rFonts w:ascii="Times New Roman" w:eastAsia="Times New Roman" w:hAnsi="Times New Roman" w:cs="Times New Roman"/>
          <w:sz w:val="28"/>
          <w:szCs w:val="28"/>
          <w:lang w:eastAsia="ru-RU"/>
        </w:rPr>
        <w:t>.:_______________________</w:t>
      </w:r>
    </w:p>
    <w:p w:rsidR="000D25B0" w:rsidRPr="000D25B0" w:rsidRDefault="000D25B0" w:rsidP="000D25B0">
      <w:pPr>
        <w:spacing w:after="0" w:line="240" w:lineRule="auto"/>
        <w:ind w:left="5812" w:right="-2"/>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8"/>
          <w:lang w:eastAsia="ru-RU"/>
        </w:rPr>
        <w:t>(</w:t>
      </w:r>
      <w:r w:rsidRPr="000D25B0">
        <w:rPr>
          <w:rFonts w:ascii="Times New Roman" w:eastAsia="Times New Roman" w:hAnsi="Times New Roman" w:cs="Times New Roman"/>
          <w:sz w:val="24"/>
          <w:szCs w:val="24"/>
          <w:lang w:eastAsia="ru-RU"/>
        </w:rPr>
        <w:t>почтовый адрес, адрес электронной почты)</w:t>
      </w: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p>
    <w:p w:rsidR="000D25B0" w:rsidRPr="000D25B0" w:rsidRDefault="000D25B0" w:rsidP="000D25B0">
      <w:pPr>
        <w:spacing w:after="0" w:line="240" w:lineRule="auto"/>
        <w:jc w:val="center"/>
        <w:rPr>
          <w:rFonts w:ascii="Times New Roman" w:eastAsia="Times New Roman" w:hAnsi="Times New Roman" w:cs="Times New Roman"/>
          <w:b/>
          <w:bCs/>
          <w:sz w:val="26"/>
          <w:szCs w:val="26"/>
          <w:lang w:eastAsia="ru-RU"/>
        </w:rPr>
      </w:pPr>
      <w:r w:rsidRPr="000D25B0">
        <w:rPr>
          <w:rFonts w:ascii="Times New Roman" w:eastAsia="Times New Roman" w:hAnsi="Times New Roman" w:cs="Times New Roman"/>
          <w:b/>
          <w:bCs/>
          <w:sz w:val="26"/>
          <w:szCs w:val="26"/>
          <w:lang w:eastAsia="ru-RU"/>
        </w:rPr>
        <w:t>ЗАЯВЛЕНИЕ</w:t>
      </w:r>
      <w:r w:rsidRPr="000D25B0">
        <w:rPr>
          <w:rFonts w:ascii="Times New Roman" w:eastAsia="Times New Roman" w:hAnsi="Times New Roman" w:cs="Times New Roman"/>
          <w:b/>
          <w:bCs/>
          <w:sz w:val="26"/>
          <w:szCs w:val="26"/>
          <w:lang w:eastAsia="ru-RU"/>
        </w:rPr>
        <w:br/>
      </w:r>
      <w:r w:rsidRPr="000D25B0">
        <w:rPr>
          <w:rFonts w:ascii="Times New Roman" w:eastAsia="Times New Roman" w:hAnsi="Times New Roman" w:cs="Times New Roman"/>
          <w:sz w:val="28"/>
          <w:szCs w:val="28"/>
          <w:lang w:eastAsia="ru-RU"/>
        </w:rPr>
        <w:t xml:space="preserve">о признании жилого дома садовым домом </w:t>
      </w:r>
    </w:p>
    <w:p w:rsidR="000D25B0" w:rsidRPr="000D25B0" w:rsidRDefault="000D25B0" w:rsidP="000D25B0">
      <w:pPr>
        <w:spacing w:after="240" w:line="240" w:lineRule="auto"/>
        <w:ind w:firstLine="567"/>
        <w:rPr>
          <w:rFonts w:ascii="Times New Roman" w:eastAsia="Times New Roman" w:hAnsi="Times New Roman" w:cs="Times New Roman"/>
          <w:sz w:val="24"/>
          <w:szCs w:val="24"/>
          <w:lang w:eastAsia="ru-RU"/>
        </w:rPr>
      </w:pPr>
    </w:p>
    <w:p w:rsidR="000D25B0" w:rsidRPr="000D25B0" w:rsidRDefault="000D25B0" w:rsidP="000D25B0">
      <w:pPr>
        <w:spacing w:after="0" w:line="240" w:lineRule="auto"/>
        <w:ind w:firstLine="567"/>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Прошу признать садовым домом жилой дом кадастровый номер ________________________ расположенный по адресу ______________________,</w:t>
      </w:r>
    </w:p>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w:t>
      </w:r>
      <w:r w:rsidRPr="000D25B0">
        <w:rPr>
          <w:rFonts w:ascii="Times New Roman" w:eastAsia="Times New Roman" w:hAnsi="Times New Roman" w:cs="Times New Roman"/>
          <w:sz w:val="24"/>
          <w:szCs w:val="24"/>
          <w:lang w:eastAsia="ru-RU"/>
        </w:rPr>
        <w:t>указывается кадастровый номер)</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(указывается почтовый адрес)</w:t>
      </w:r>
    </w:p>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земельный участок кадастровый номер ________________________.</w:t>
      </w:r>
    </w:p>
    <w:p w:rsidR="000D25B0" w:rsidRPr="000D25B0" w:rsidRDefault="000D25B0" w:rsidP="000D25B0">
      <w:pPr>
        <w:spacing w:after="0" w:line="240" w:lineRule="auto"/>
        <w:ind w:left="4248" w:firstLine="708"/>
        <w:jc w:val="both"/>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8"/>
          <w:lang w:eastAsia="ru-RU"/>
        </w:rPr>
        <w:t>(</w:t>
      </w:r>
      <w:r w:rsidRPr="000D25B0">
        <w:rPr>
          <w:rFonts w:ascii="Times New Roman" w:eastAsia="Times New Roman" w:hAnsi="Times New Roman" w:cs="Times New Roman"/>
          <w:sz w:val="24"/>
          <w:szCs w:val="24"/>
          <w:lang w:eastAsia="ru-RU"/>
        </w:rPr>
        <w:t>указывается кадастровый номер)</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К заявлению прилагаются:</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1.____________________________________</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2.____________________________________</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3.____________________________________</w:t>
      </w:r>
    </w:p>
    <w:p w:rsidR="000D25B0" w:rsidRPr="000D25B0" w:rsidRDefault="000D25B0" w:rsidP="000D25B0">
      <w:pPr>
        <w:spacing w:after="0" w:line="240" w:lineRule="auto"/>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4.____________________________________</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Постановление о признании (отказе) жилого дома садовым домом и другие документы желаю получить следующим способом:</w:t>
      </w: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709"/>
      </w:tblGrid>
      <w:tr w:rsidR="000D25B0" w:rsidRPr="000D25B0" w:rsidTr="000D25B0">
        <w:tc>
          <w:tcPr>
            <w:tcW w:w="8897" w:type="dxa"/>
            <w:tcBorders>
              <w:top w:val="nil"/>
              <w:left w:val="nil"/>
              <w:bottom w:val="nil"/>
              <w:righ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 адрес электронной почты</w:t>
            </w:r>
          </w:p>
        </w:tc>
        <w:tc>
          <w:tcPr>
            <w:tcW w:w="709" w:type="dxa"/>
            <w:tcBorders>
              <w:lef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p>
        </w:tc>
      </w:tr>
      <w:tr w:rsidR="000D25B0" w:rsidRPr="000D25B0" w:rsidTr="000D25B0">
        <w:trPr>
          <w:trHeight w:val="281"/>
        </w:trPr>
        <w:tc>
          <w:tcPr>
            <w:tcW w:w="8897" w:type="dxa"/>
            <w:tcBorders>
              <w:top w:val="nil"/>
              <w:left w:val="nil"/>
              <w:bottom w:val="nil"/>
              <w:righ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лично в органе местного самоуправления</w:t>
            </w:r>
          </w:p>
        </w:tc>
        <w:tc>
          <w:tcPr>
            <w:tcW w:w="709" w:type="dxa"/>
            <w:tcBorders>
              <w:lef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p>
        </w:tc>
      </w:tr>
      <w:tr w:rsidR="000D25B0" w:rsidRPr="000D25B0" w:rsidTr="000D25B0">
        <w:tc>
          <w:tcPr>
            <w:tcW w:w="8897" w:type="dxa"/>
            <w:tcBorders>
              <w:top w:val="nil"/>
              <w:left w:val="nil"/>
              <w:bottom w:val="nil"/>
              <w:righ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через многофункциональный центр предоставления государственных и муниципальных услуг</w:t>
            </w:r>
          </w:p>
        </w:tc>
        <w:tc>
          <w:tcPr>
            <w:tcW w:w="709" w:type="dxa"/>
            <w:tcBorders>
              <w:lef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p>
        </w:tc>
      </w:tr>
      <w:tr w:rsidR="000D25B0" w:rsidRPr="000D25B0" w:rsidTr="000D25B0">
        <w:tc>
          <w:tcPr>
            <w:tcW w:w="8897" w:type="dxa"/>
            <w:tcBorders>
              <w:top w:val="nil"/>
              <w:left w:val="nil"/>
              <w:bottom w:val="nil"/>
              <w:righ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почтовым отправлением с уведомлением о вручении</w:t>
            </w:r>
          </w:p>
        </w:tc>
        <w:tc>
          <w:tcPr>
            <w:tcW w:w="709" w:type="dxa"/>
            <w:tcBorders>
              <w:left w:val="single" w:sz="4" w:space="0" w:color="auto"/>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p>
        </w:tc>
      </w:tr>
    </w:tbl>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p>
    <w:p w:rsidR="000D25B0" w:rsidRPr="000D25B0" w:rsidRDefault="000D25B0" w:rsidP="000D25B0">
      <w:pPr>
        <w:spacing w:after="0" w:line="240" w:lineRule="auto"/>
        <w:ind w:firstLine="851"/>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Настоящим во исполнение требований Федерального закона от 27 июля 2006 г. № 152-ФЗ “О персональных данных” даю согласие на обработку моих персональных данных. Я уведомлен и понимаю, что под обработкой персональных данных подразумеваются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D25B0" w:rsidRPr="000D25B0" w:rsidRDefault="000D25B0" w:rsidP="000D25B0">
      <w:pPr>
        <w:spacing w:after="0" w:line="240" w:lineRule="auto"/>
        <w:ind w:firstLine="851"/>
        <w:jc w:val="both"/>
        <w:rPr>
          <w:rFonts w:ascii="Times New Roman" w:eastAsia="Times New Roman" w:hAnsi="Times New Roman" w:cs="Times New Roman"/>
          <w:color w:val="000000"/>
          <w:spacing w:val="-6"/>
          <w:sz w:val="28"/>
          <w:szCs w:val="28"/>
          <w:lang w:eastAsia="ru-RU"/>
        </w:rPr>
      </w:pPr>
      <w:r w:rsidRPr="000D25B0">
        <w:rPr>
          <w:rFonts w:ascii="Times New Roman" w:eastAsia="Times New Roman" w:hAnsi="Times New Roman" w:cs="Times New Roman"/>
          <w:color w:val="000000"/>
          <w:spacing w:val="-6"/>
          <w:sz w:val="28"/>
          <w:szCs w:val="28"/>
          <w:lang w:eastAsia="ru-RU"/>
        </w:rPr>
        <w:t xml:space="preserve">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D25B0" w:rsidRPr="000D25B0" w:rsidRDefault="000D25B0" w:rsidP="000D25B0">
      <w:pPr>
        <w:spacing w:after="0" w:line="240" w:lineRule="auto"/>
        <w:ind w:firstLine="851"/>
        <w:jc w:val="both"/>
        <w:rPr>
          <w:rFonts w:ascii="Times New Roman" w:eastAsia="Times New Roman" w:hAnsi="Times New Roman" w:cs="Times New Roman"/>
          <w:color w:val="000000"/>
          <w:spacing w:val="-6"/>
          <w:sz w:val="28"/>
          <w:szCs w:val="28"/>
          <w:lang w:eastAsia="ru-RU"/>
        </w:rPr>
      </w:pPr>
      <w:r w:rsidRPr="000D25B0">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0D25B0" w:rsidRPr="000D25B0" w:rsidRDefault="000D25B0" w:rsidP="000D25B0">
      <w:pPr>
        <w:spacing w:after="480" w:line="240" w:lineRule="auto"/>
        <w:jc w:val="both"/>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005"/>
        <w:gridCol w:w="567"/>
        <w:gridCol w:w="1701"/>
        <w:gridCol w:w="1701"/>
        <w:gridCol w:w="454"/>
        <w:gridCol w:w="255"/>
        <w:gridCol w:w="1361"/>
        <w:gridCol w:w="340"/>
        <w:gridCol w:w="340"/>
        <w:gridCol w:w="340"/>
      </w:tblGrid>
      <w:tr w:rsidR="000D25B0" w:rsidRPr="000D25B0" w:rsidTr="000D25B0">
        <w:tc>
          <w:tcPr>
            <w:tcW w:w="3005" w:type="dxa"/>
            <w:tcBorders>
              <w:top w:val="nil"/>
              <w:left w:val="nil"/>
              <w:bottom w:val="nil"/>
              <w:right w:val="nil"/>
            </w:tcBorders>
            <w:vAlign w:val="bottom"/>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Ф.И.О. заявителя (представителя)</w:t>
            </w:r>
          </w:p>
        </w:tc>
        <w:tc>
          <w:tcPr>
            <w:tcW w:w="567" w:type="dxa"/>
            <w:tcBorders>
              <w:top w:val="nil"/>
              <w:left w:val="nil"/>
              <w:bottom w:val="nil"/>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single" w:sz="4" w:space="0" w:color="auto"/>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vAlign w:val="bottom"/>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1361" w:type="dxa"/>
            <w:tcBorders>
              <w:top w:val="nil"/>
              <w:left w:val="nil"/>
              <w:bottom w:val="single" w:sz="4" w:space="0" w:color="auto"/>
              <w:right w:val="nil"/>
            </w:tcBorders>
            <w:vAlign w:val="bottom"/>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20</w:t>
            </w:r>
          </w:p>
        </w:tc>
        <w:tc>
          <w:tcPr>
            <w:tcW w:w="340" w:type="dxa"/>
            <w:tcBorders>
              <w:top w:val="nil"/>
              <w:left w:val="nil"/>
              <w:bottom w:val="single" w:sz="4" w:space="0" w:color="auto"/>
              <w:right w:val="nil"/>
            </w:tcBorders>
            <w:vAlign w:val="bottom"/>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vAlign w:val="bottom"/>
          </w:tcPr>
          <w:p w:rsidR="000D25B0" w:rsidRPr="000D25B0" w:rsidRDefault="000D25B0" w:rsidP="000D25B0">
            <w:pPr>
              <w:spacing w:after="0" w:line="240" w:lineRule="auto"/>
              <w:ind w:left="57"/>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г.</w:t>
            </w:r>
          </w:p>
        </w:tc>
      </w:tr>
      <w:tr w:rsidR="000D25B0" w:rsidRPr="000D25B0" w:rsidTr="000D25B0">
        <w:tc>
          <w:tcPr>
            <w:tcW w:w="3005" w:type="dxa"/>
            <w:tcBorders>
              <w:top w:val="nil"/>
              <w:left w:val="nil"/>
              <w:bottom w:val="nil"/>
              <w:right w:val="nil"/>
            </w:tcBorders>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567"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1701"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(подпись)</w:t>
            </w:r>
          </w:p>
        </w:tc>
        <w:tc>
          <w:tcPr>
            <w:tcW w:w="1701" w:type="dxa"/>
            <w:tcBorders>
              <w:top w:val="nil"/>
              <w:left w:val="nil"/>
              <w:bottom w:val="nil"/>
              <w:right w:val="nil"/>
            </w:tcBorders>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p>
        </w:tc>
        <w:tc>
          <w:tcPr>
            <w:tcW w:w="454"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1361" w:type="dxa"/>
            <w:tcBorders>
              <w:top w:val="nil"/>
              <w:left w:val="nil"/>
              <w:bottom w:val="nil"/>
              <w:right w:val="nil"/>
            </w:tcBorders>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0D25B0" w:rsidRPr="000D25B0" w:rsidRDefault="000D25B0" w:rsidP="000D25B0">
            <w:pPr>
              <w:spacing w:after="0" w:line="240" w:lineRule="auto"/>
              <w:jc w:val="right"/>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0D25B0" w:rsidRPr="000D25B0" w:rsidRDefault="000D25B0" w:rsidP="000D25B0">
            <w:pPr>
              <w:spacing w:after="0" w:line="240" w:lineRule="auto"/>
              <w:rPr>
                <w:rFonts w:ascii="Times New Roman" w:eastAsia="Times New Roman" w:hAnsi="Times New Roman" w:cs="Times New Roman"/>
                <w:sz w:val="24"/>
                <w:szCs w:val="24"/>
                <w:lang w:eastAsia="ru-RU"/>
              </w:rPr>
            </w:pPr>
          </w:p>
        </w:tc>
        <w:tc>
          <w:tcPr>
            <w:tcW w:w="340" w:type="dxa"/>
            <w:tcBorders>
              <w:top w:val="nil"/>
              <w:left w:val="nil"/>
              <w:bottom w:val="nil"/>
              <w:right w:val="nil"/>
            </w:tcBorders>
          </w:tcPr>
          <w:p w:rsidR="000D25B0" w:rsidRPr="000D25B0" w:rsidRDefault="000D25B0" w:rsidP="000D25B0">
            <w:pPr>
              <w:spacing w:after="0" w:line="240" w:lineRule="auto"/>
              <w:ind w:left="57"/>
              <w:rPr>
                <w:rFonts w:ascii="Times New Roman" w:eastAsia="Times New Roman" w:hAnsi="Times New Roman" w:cs="Times New Roman"/>
                <w:sz w:val="24"/>
                <w:szCs w:val="24"/>
                <w:lang w:eastAsia="ru-RU"/>
              </w:rPr>
            </w:pPr>
          </w:p>
        </w:tc>
      </w:tr>
    </w:tbl>
    <w:p w:rsidR="000D25B0" w:rsidRPr="000D25B0" w:rsidRDefault="000D25B0" w:rsidP="000D25B0">
      <w:pPr>
        <w:spacing w:after="48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Расписку о получении документов получил </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«___» ________ 20__г          _____________________</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___________________</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 xml:space="preserve">подпись заявителя, </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ФИО заявителя,</w:t>
      </w:r>
    </w:p>
    <w:p w:rsidR="000D25B0" w:rsidRPr="000D25B0" w:rsidRDefault="000D25B0" w:rsidP="000D25B0">
      <w:pPr>
        <w:spacing w:after="0" w:line="240" w:lineRule="auto"/>
        <w:ind w:left="2124" w:firstLine="708"/>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(представителя)</w:t>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r>
      <w:r w:rsidRPr="000D25B0">
        <w:rPr>
          <w:rFonts w:ascii="Times New Roman" w:eastAsia="Times New Roman" w:hAnsi="Times New Roman" w:cs="Times New Roman"/>
          <w:sz w:val="24"/>
          <w:szCs w:val="24"/>
          <w:lang w:eastAsia="ru-RU"/>
        </w:rPr>
        <w:tab/>
        <w:t>(представителя)</w:t>
      </w:r>
    </w:p>
    <w:p w:rsidR="000D25B0" w:rsidRPr="000D25B0" w:rsidRDefault="000D25B0" w:rsidP="000D25B0">
      <w:pPr>
        <w:spacing w:after="480" w:line="240" w:lineRule="auto"/>
        <w:rPr>
          <w:rFonts w:ascii="Times New Roman" w:eastAsia="Times New Roman" w:hAnsi="Times New Roman" w:cs="Times New Roman"/>
          <w:sz w:val="24"/>
          <w:szCs w:val="24"/>
          <w:lang w:eastAsia="ru-RU"/>
        </w:rPr>
      </w:pPr>
    </w:p>
    <w:p w:rsidR="000D25B0" w:rsidRPr="000D25B0" w:rsidRDefault="000D25B0" w:rsidP="000D25B0">
      <w:pPr>
        <w:spacing w:after="120" w:line="240" w:lineRule="auto"/>
        <w:ind w:left="5443"/>
        <w:rPr>
          <w:rFonts w:ascii="Times New Roman" w:eastAsia="Times New Roman" w:hAnsi="Times New Roman" w:cs="Times New Roman"/>
          <w:sz w:val="24"/>
          <w:szCs w:val="24"/>
          <w:lang w:eastAsia="ru-RU"/>
        </w:rPr>
      </w:pPr>
    </w:p>
    <w:p w:rsidR="000D25B0" w:rsidRPr="000D25B0" w:rsidRDefault="000D25B0" w:rsidP="000D25B0">
      <w:pPr>
        <w:spacing w:after="120" w:line="240" w:lineRule="auto"/>
        <w:ind w:left="5443"/>
        <w:rPr>
          <w:rFonts w:ascii="Times New Roman" w:eastAsia="Times New Roman" w:hAnsi="Times New Roman" w:cs="Times New Roman"/>
          <w:sz w:val="24"/>
          <w:szCs w:val="24"/>
          <w:lang w:eastAsia="ru-RU"/>
        </w:rPr>
      </w:pPr>
    </w:p>
    <w:p w:rsidR="000D25B0" w:rsidRPr="000D25B0" w:rsidRDefault="000D25B0" w:rsidP="000D25B0">
      <w:pPr>
        <w:spacing w:after="120" w:line="240" w:lineRule="auto"/>
        <w:ind w:left="5443"/>
        <w:rPr>
          <w:rFonts w:ascii="Times New Roman" w:eastAsia="Times New Roman" w:hAnsi="Times New Roman" w:cs="Times New Roman"/>
          <w:sz w:val="24"/>
          <w:szCs w:val="24"/>
          <w:lang w:eastAsia="ru-RU"/>
        </w:rPr>
        <w:sectPr w:rsidR="000D25B0" w:rsidRPr="000D25B0" w:rsidSect="000D25B0">
          <w:pgSz w:w="11909" w:h="16834"/>
          <w:pgMar w:top="1134" w:right="851" w:bottom="1134" w:left="1134" w:header="720" w:footer="720" w:gutter="0"/>
          <w:cols w:space="720"/>
          <w:noEndnote/>
        </w:sectPr>
      </w:pPr>
    </w:p>
    <w:p w:rsid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№6</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D6B34"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D25B0" w:rsidRPr="000D25B0" w:rsidRDefault="000D25B0" w:rsidP="000D25B0">
      <w:pPr>
        <w:spacing w:after="120" w:line="240" w:lineRule="auto"/>
        <w:ind w:left="5443"/>
        <w:rPr>
          <w:rFonts w:ascii="Times New Roman" w:eastAsia="Times New Roman" w:hAnsi="Times New Roman" w:cs="Times New Roman"/>
          <w:sz w:val="18"/>
          <w:szCs w:val="18"/>
          <w:lang w:eastAsia="ru-RU"/>
        </w:rPr>
      </w:pPr>
    </w:p>
    <w:p w:rsidR="000D25B0" w:rsidRPr="000D25B0" w:rsidRDefault="000D25B0" w:rsidP="000D25B0">
      <w:pPr>
        <w:spacing w:after="120" w:line="240" w:lineRule="auto"/>
        <w:jc w:val="right"/>
        <w:rPr>
          <w:rFonts w:ascii="Times New Roman" w:eastAsia="Times New Roman" w:hAnsi="Times New Roman" w:cs="Times New Roman"/>
          <w:bCs/>
          <w:sz w:val="24"/>
          <w:szCs w:val="24"/>
          <w:lang w:eastAsia="ru-RU"/>
        </w:rPr>
      </w:pPr>
      <w:r w:rsidRPr="000D25B0">
        <w:rPr>
          <w:rFonts w:ascii="Times New Roman" w:eastAsia="Times New Roman" w:hAnsi="Times New Roman" w:cs="Times New Roman"/>
          <w:bCs/>
          <w:sz w:val="24"/>
          <w:szCs w:val="24"/>
          <w:lang w:eastAsia="ru-RU"/>
        </w:rPr>
        <w:t>(форма)</w:t>
      </w:r>
    </w:p>
    <w:p w:rsidR="000D25B0" w:rsidRPr="000D25B0" w:rsidRDefault="000D25B0" w:rsidP="000D25B0">
      <w:pPr>
        <w:spacing w:after="240" w:line="240" w:lineRule="auto"/>
        <w:rPr>
          <w:rFonts w:ascii="Times New Roman" w:eastAsia="Times New Roman" w:hAnsi="Times New Roman" w:cs="Times New Roman"/>
          <w:bCs/>
          <w:sz w:val="24"/>
          <w:szCs w:val="24"/>
          <w:lang w:eastAsia="ru-RU"/>
        </w:rPr>
      </w:pPr>
      <w:r w:rsidRPr="000D25B0">
        <w:rPr>
          <w:rFonts w:ascii="Times New Roman" w:eastAsia="Times New Roman" w:hAnsi="Times New Roman" w:cs="Times New Roman"/>
          <w:bCs/>
          <w:sz w:val="24"/>
          <w:szCs w:val="24"/>
          <w:lang w:eastAsia="ru-RU"/>
        </w:rPr>
        <w:t>(Бланк уполномоченного</w:t>
      </w:r>
      <w:r w:rsidRPr="000D25B0">
        <w:rPr>
          <w:rFonts w:ascii="Times New Roman" w:eastAsia="Times New Roman" w:hAnsi="Times New Roman" w:cs="Times New Roman"/>
          <w:bCs/>
          <w:sz w:val="24"/>
          <w:szCs w:val="24"/>
          <w:lang w:eastAsia="ru-RU"/>
        </w:rPr>
        <w:br/>
        <w:t>органа местного самоуправления)</w:t>
      </w:r>
    </w:p>
    <w:p w:rsidR="000D25B0" w:rsidRPr="000D25B0" w:rsidRDefault="000D25B0" w:rsidP="000D25B0">
      <w:pPr>
        <w:spacing w:after="60" w:line="240" w:lineRule="auto"/>
        <w:jc w:val="center"/>
        <w:rPr>
          <w:rFonts w:ascii="Times New Roman" w:eastAsia="Times New Roman" w:hAnsi="Times New Roman" w:cs="Times New Roman"/>
          <w:b/>
          <w:bCs/>
          <w:spacing w:val="60"/>
          <w:sz w:val="26"/>
          <w:szCs w:val="26"/>
          <w:lang w:eastAsia="ru-RU"/>
        </w:rPr>
      </w:pPr>
      <w:r w:rsidRPr="000D25B0">
        <w:rPr>
          <w:rFonts w:ascii="Times New Roman" w:eastAsia="Times New Roman" w:hAnsi="Times New Roman" w:cs="Times New Roman"/>
          <w:b/>
          <w:bCs/>
          <w:spacing w:val="60"/>
          <w:sz w:val="26"/>
          <w:szCs w:val="26"/>
          <w:lang w:eastAsia="ru-RU"/>
        </w:rPr>
        <w:t>РЕШЕНИЕ</w:t>
      </w:r>
    </w:p>
    <w:p w:rsidR="000D25B0" w:rsidRPr="000D25B0" w:rsidRDefault="000D25B0" w:rsidP="000D25B0">
      <w:pPr>
        <w:spacing w:after="240" w:line="240" w:lineRule="auto"/>
        <w:jc w:val="center"/>
        <w:rPr>
          <w:rFonts w:ascii="Times New Roman" w:eastAsia="Times New Roman" w:hAnsi="Times New Roman" w:cs="Times New Roman"/>
          <w:b/>
          <w:sz w:val="24"/>
          <w:szCs w:val="24"/>
          <w:lang w:eastAsia="ru-RU"/>
        </w:rPr>
      </w:pPr>
      <w:r w:rsidRPr="000D25B0">
        <w:rPr>
          <w:rFonts w:ascii="Times New Roman" w:eastAsia="Times New Roman" w:hAnsi="Times New Roman" w:cs="Times New Roman"/>
          <w:b/>
          <w:snapToGrid w:val="0"/>
          <w:sz w:val="26"/>
          <w:szCs w:val="26"/>
          <w:lang w:eastAsia="ru-RU"/>
        </w:rPr>
        <w:t>о признании садового дома жилым домом</w:t>
      </w:r>
      <w:r w:rsidRPr="000D25B0">
        <w:rPr>
          <w:rFonts w:ascii="Times New Roman" w:eastAsia="Times New Roman" w:hAnsi="Times New Roman" w:cs="Times New Roman"/>
          <w:b/>
          <w:snapToGrid w:val="0"/>
          <w:sz w:val="26"/>
          <w:szCs w:val="26"/>
          <w:lang w:eastAsia="ru-RU"/>
        </w:rPr>
        <w:br/>
        <w:t>и жилого дома садовым домом</w:t>
      </w:r>
    </w:p>
    <w:p w:rsidR="000D25B0" w:rsidRPr="000D25B0" w:rsidRDefault="000D25B0" w:rsidP="000D25B0">
      <w:pPr>
        <w:spacing w:after="12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Дата, номер</w:t>
      </w:r>
    </w:p>
    <w:p w:rsidR="000D25B0" w:rsidRPr="000D25B0" w:rsidRDefault="000D25B0" w:rsidP="000D25B0">
      <w:pPr>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В связи с обращением  </w:t>
      </w:r>
    </w:p>
    <w:p w:rsidR="000D25B0" w:rsidRPr="000D25B0" w:rsidRDefault="000D25B0" w:rsidP="000D25B0">
      <w:pPr>
        <w:widowControl w:val="0"/>
        <w:pBdr>
          <w:top w:val="single" w:sz="4" w:space="1" w:color="auto"/>
        </w:pBdr>
        <w:spacing w:after="0" w:line="240" w:lineRule="auto"/>
        <w:ind w:left="2380"/>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(Ф.И.О. физического лица, наименование юридического лица - заявителя)</w:t>
      </w:r>
    </w:p>
    <w:p w:rsidR="000D25B0" w:rsidRPr="000D25B0" w:rsidRDefault="000D25B0" w:rsidP="000D25B0">
      <w:pPr>
        <w:widowControl w:val="0"/>
        <w:spacing w:after="0" w:line="240" w:lineRule="auto"/>
        <w:jc w:val="both"/>
        <w:rPr>
          <w:rFonts w:ascii="Times New Roman" w:eastAsia="Times New Roman" w:hAnsi="Times New Roman" w:cs="Times New Roman"/>
          <w:sz w:val="2"/>
          <w:szCs w:val="2"/>
          <w:lang w:eastAsia="ru-RU"/>
        </w:rPr>
      </w:pPr>
      <w:r w:rsidRPr="000D25B0">
        <w:rPr>
          <w:rFonts w:ascii="Times New Roman" w:eastAsia="Times New Roman" w:hAnsi="Times New Roman" w:cs="Times New Roman"/>
          <w:sz w:val="24"/>
          <w:szCs w:val="24"/>
          <w:lang w:eastAsia="ru-RU"/>
        </w:rPr>
        <w:t xml:space="preserve">о намерении признать </w:t>
      </w:r>
      <w:r w:rsidRPr="000D25B0">
        <w:rPr>
          <w:rFonts w:ascii="Times New Roman" w:eastAsia="Times New Roman" w:hAnsi="Times New Roman" w:cs="Times New Roman"/>
          <w:sz w:val="24"/>
          <w:szCs w:val="24"/>
          <w:u w:val="single"/>
          <w:lang w:eastAsia="ru-RU"/>
        </w:rPr>
        <w:t>садовый дом жилым домом/жилой дом садовым домом</w:t>
      </w:r>
      <w:r w:rsidRPr="000D25B0">
        <w:rPr>
          <w:rFonts w:ascii="Times New Roman" w:eastAsia="Times New Roman" w:hAnsi="Times New Roman" w:cs="Times New Roman"/>
          <w:sz w:val="24"/>
          <w:szCs w:val="24"/>
          <w:lang w:eastAsia="ru-RU"/>
        </w:rPr>
        <w:t>,</w:t>
      </w:r>
      <w:r w:rsidRPr="000D25B0">
        <w:rPr>
          <w:rFonts w:ascii="Times New Roman" w:eastAsia="Times New Roman" w:hAnsi="Times New Roman" w:cs="Times New Roman"/>
          <w:sz w:val="24"/>
          <w:szCs w:val="24"/>
          <w:lang w:eastAsia="ru-RU"/>
        </w:rPr>
        <w:br/>
      </w:r>
    </w:p>
    <w:p w:rsidR="000D25B0" w:rsidRPr="000D25B0" w:rsidRDefault="000D25B0" w:rsidP="000D25B0">
      <w:pPr>
        <w:widowControl w:val="0"/>
        <w:spacing w:after="0" w:line="240" w:lineRule="auto"/>
        <w:ind w:left="2968"/>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(ненужное зачеркнуть)</w:t>
      </w:r>
    </w:p>
    <w:p w:rsidR="000D25B0" w:rsidRPr="000D25B0" w:rsidRDefault="000D25B0" w:rsidP="000D25B0">
      <w:pPr>
        <w:widowControl w:val="0"/>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расположенный по адресу:  </w:t>
      </w:r>
    </w:p>
    <w:p w:rsidR="000D25B0" w:rsidRPr="000D25B0" w:rsidRDefault="000D25B0" w:rsidP="000D25B0">
      <w:pPr>
        <w:widowControl w:val="0"/>
        <w:pBdr>
          <w:top w:val="single" w:sz="4" w:space="1" w:color="auto"/>
        </w:pBdr>
        <w:spacing w:after="0" w:line="240" w:lineRule="auto"/>
        <w:ind w:left="2870"/>
        <w:rPr>
          <w:rFonts w:ascii="Times New Roman" w:eastAsia="Times New Roman" w:hAnsi="Times New Roman" w:cs="Times New Roman"/>
          <w:sz w:val="2"/>
          <w:szCs w:val="2"/>
          <w:lang w:eastAsia="ru-RU"/>
        </w:rPr>
      </w:pPr>
    </w:p>
    <w:p w:rsidR="000D25B0" w:rsidRPr="000D25B0" w:rsidRDefault="000D25B0" w:rsidP="000D25B0">
      <w:pPr>
        <w:widowControl w:val="0"/>
        <w:tabs>
          <w:tab w:val="right" w:pos="9923"/>
        </w:tabs>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t>,</w:t>
      </w:r>
    </w:p>
    <w:p w:rsidR="000D25B0" w:rsidRPr="000D25B0" w:rsidRDefault="000D25B0" w:rsidP="000D25B0">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0D25B0" w:rsidRPr="000D25B0" w:rsidRDefault="000D25B0" w:rsidP="000D25B0">
      <w:pPr>
        <w:widowControl w:val="0"/>
        <w:spacing w:after="0" w:line="240" w:lineRule="auto"/>
        <w:jc w:val="both"/>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r w:rsidRPr="000D25B0">
        <w:rPr>
          <w:rFonts w:ascii="Times New Roman" w:eastAsia="Times New Roman" w:hAnsi="Times New Roman" w:cs="Times New Roman"/>
          <w:sz w:val="24"/>
          <w:szCs w:val="24"/>
          <w:lang w:eastAsia="ru-RU"/>
        </w:rPr>
        <w:br/>
      </w:r>
    </w:p>
    <w:p w:rsidR="000D25B0" w:rsidRPr="000D25B0" w:rsidRDefault="000D25B0" w:rsidP="000D25B0">
      <w:pPr>
        <w:widowControl w:val="0"/>
        <w:pBdr>
          <w:top w:val="single" w:sz="4" w:space="1" w:color="auto"/>
        </w:pBdr>
        <w:spacing w:after="0" w:line="240" w:lineRule="auto"/>
        <w:rPr>
          <w:rFonts w:ascii="Times New Roman" w:eastAsia="Times New Roman" w:hAnsi="Times New Roman" w:cs="Times New Roman"/>
          <w:sz w:val="2"/>
          <w:szCs w:val="2"/>
          <w:lang w:eastAsia="ru-RU"/>
        </w:rPr>
      </w:pPr>
    </w:p>
    <w:p w:rsidR="000D25B0" w:rsidRPr="000D25B0" w:rsidRDefault="000D25B0" w:rsidP="000D25B0">
      <w:pPr>
        <w:widowControl w:val="0"/>
        <w:tabs>
          <w:tab w:val="right" w:pos="9923"/>
        </w:tabs>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t>,</w:t>
      </w:r>
    </w:p>
    <w:p w:rsidR="000D25B0" w:rsidRPr="000D25B0" w:rsidRDefault="000D25B0" w:rsidP="000D25B0">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0D25B0" w:rsidRPr="000D25B0" w:rsidRDefault="000D25B0" w:rsidP="000D25B0">
      <w:pPr>
        <w:widowControl w:val="0"/>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на основании  </w:t>
      </w:r>
    </w:p>
    <w:p w:rsidR="000D25B0" w:rsidRPr="000D25B0" w:rsidRDefault="000D25B0" w:rsidP="000D25B0">
      <w:pPr>
        <w:widowControl w:val="0"/>
        <w:pBdr>
          <w:top w:val="single" w:sz="4" w:space="1" w:color="auto"/>
        </w:pBdr>
        <w:spacing w:after="0" w:line="240" w:lineRule="auto"/>
        <w:ind w:left="1503"/>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(наименование и реквизиты правоустанавливающего документа)</w:t>
      </w:r>
    </w:p>
    <w:p w:rsidR="000D25B0" w:rsidRPr="000D25B0" w:rsidRDefault="000D25B0" w:rsidP="000D25B0">
      <w:pPr>
        <w:widowControl w:val="0"/>
        <w:tabs>
          <w:tab w:val="right" w:pos="9923"/>
        </w:tabs>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t>,</w:t>
      </w:r>
    </w:p>
    <w:p w:rsidR="000D25B0" w:rsidRPr="000D25B0" w:rsidRDefault="000D25B0" w:rsidP="000D25B0">
      <w:pPr>
        <w:widowControl w:val="0"/>
        <w:pBdr>
          <w:top w:val="single" w:sz="4" w:space="1" w:color="auto"/>
        </w:pBdr>
        <w:spacing w:after="0" w:line="240" w:lineRule="auto"/>
        <w:ind w:right="113"/>
        <w:rPr>
          <w:rFonts w:ascii="Times New Roman" w:eastAsia="Times New Roman" w:hAnsi="Times New Roman" w:cs="Times New Roman"/>
          <w:sz w:val="2"/>
          <w:szCs w:val="2"/>
          <w:lang w:eastAsia="ru-RU"/>
        </w:rPr>
      </w:pPr>
    </w:p>
    <w:p w:rsidR="000D25B0" w:rsidRPr="000D25B0" w:rsidRDefault="000D25B0" w:rsidP="000D25B0">
      <w:pPr>
        <w:widowControl w:val="0"/>
        <w:spacing w:after="12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rsidR="000D25B0" w:rsidRPr="000D25B0" w:rsidRDefault="000D25B0" w:rsidP="000D25B0">
      <w:pPr>
        <w:widowControl w:val="0"/>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Признать  </w:t>
      </w:r>
    </w:p>
    <w:p w:rsidR="000D25B0" w:rsidRPr="000D25B0" w:rsidRDefault="000D25B0" w:rsidP="000D25B0">
      <w:pPr>
        <w:widowControl w:val="0"/>
        <w:pBdr>
          <w:top w:val="single" w:sz="4" w:space="1" w:color="auto"/>
        </w:pBdr>
        <w:spacing w:after="0" w:line="240" w:lineRule="auto"/>
        <w:ind w:left="1078"/>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(садовый дом жилым домом/жилой дом садовым домом - нужное указать)</w:t>
      </w:r>
    </w:p>
    <w:p w:rsidR="000D25B0" w:rsidRPr="000D25B0" w:rsidRDefault="000D25B0" w:rsidP="000D25B0">
      <w:pPr>
        <w:widowControl w:val="0"/>
        <w:tabs>
          <w:tab w:val="right" w:pos="9923"/>
        </w:tabs>
        <w:spacing w:after="0" w:line="240"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ab/>
        <w:t>.</w:t>
      </w:r>
    </w:p>
    <w:p w:rsidR="000D25B0" w:rsidRPr="000D25B0" w:rsidRDefault="000D25B0" w:rsidP="000D25B0">
      <w:pPr>
        <w:widowControl w:val="0"/>
        <w:pBdr>
          <w:top w:val="single" w:sz="4" w:space="1" w:color="auto"/>
        </w:pBdr>
        <w:spacing w:after="240" w:line="240" w:lineRule="auto"/>
        <w:ind w:right="113"/>
        <w:rPr>
          <w:rFonts w:ascii="Times New Roman" w:eastAsia="Times New Roman" w:hAnsi="Times New Roman" w:cs="Times New Roman"/>
          <w:sz w:val="2"/>
          <w:szCs w:val="2"/>
          <w:lang w:eastAsia="ru-RU"/>
        </w:rPr>
      </w:pPr>
    </w:p>
    <w:p w:rsidR="000D25B0" w:rsidRPr="000D25B0" w:rsidRDefault="000D25B0" w:rsidP="000D25B0">
      <w:pPr>
        <w:widowControl w:val="0"/>
        <w:spacing w:after="0" w:line="240" w:lineRule="auto"/>
        <w:ind w:right="5685"/>
        <w:jc w:val="center"/>
        <w:rPr>
          <w:rFonts w:ascii="Times New Roman" w:eastAsia="Times New Roman" w:hAnsi="Times New Roman" w:cs="Times New Roman"/>
          <w:sz w:val="24"/>
          <w:szCs w:val="24"/>
          <w:lang w:eastAsia="ru-RU"/>
        </w:rPr>
      </w:pPr>
    </w:p>
    <w:p w:rsidR="000D25B0" w:rsidRPr="000D25B0" w:rsidRDefault="000D25B0" w:rsidP="000D25B0">
      <w:pPr>
        <w:widowControl w:val="0"/>
        <w:pBdr>
          <w:top w:val="single" w:sz="4" w:space="1" w:color="auto"/>
        </w:pBdr>
        <w:spacing w:after="0" w:line="240" w:lineRule="auto"/>
        <w:ind w:right="5685"/>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(должность)</w:t>
      </w:r>
    </w:p>
    <w:tbl>
      <w:tblPr>
        <w:tblW w:w="0" w:type="dxa"/>
        <w:tblLayout w:type="fixed"/>
        <w:tblCellMar>
          <w:left w:w="28" w:type="dxa"/>
          <w:right w:w="28" w:type="dxa"/>
        </w:tblCellMar>
        <w:tblLook w:val="04A0" w:firstRow="1" w:lastRow="0" w:firstColumn="1" w:lastColumn="0" w:noHBand="0" w:noVBand="1"/>
      </w:tblPr>
      <w:tblGrid>
        <w:gridCol w:w="4253"/>
        <w:gridCol w:w="1418"/>
        <w:gridCol w:w="4253"/>
      </w:tblGrid>
      <w:tr w:rsidR="000D25B0" w:rsidRPr="000D25B0" w:rsidTr="000D25B0">
        <w:tc>
          <w:tcPr>
            <w:tcW w:w="4253" w:type="dxa"/>
            <w:tcBorders>
              <w:top w:val="nil"/>
              <w:left w:val="nil"/>
              <w:bottom w:val="single" w:sz="4" w:space="0" w:color="auto"/>
              <w:right w:val="nil"/>
            </w:tcBorders>
            <w:vAlign w:val="bottom"/>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c>
          <w:tcPr>
            <w:tcW w:w="1418" w:type="dxa"/>
            <w:vAlign w:val="bottom"/>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4253" w:type="dxa"/>
            <w:tcBorders>
              <w:top w:val="nil"/>
              <w:left w:val="nil"/>
              <w:bottom w:val="single" w:sz="4" w:space="0" w:color="auto"/>
              <w:right w:val="nil"/>
            </w:tcBorders>
            <w:vAlign w:val="bottom"/>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r>
      <w:tr w:rsidR="000D25B0" w:rsidRPr="000D25B0" w:rsidTr="000D25B0">
        <w:tc>
          <w:tcPr>
            <w:tcW w:w="4253" w:type="dxa"/>
            <w:hideMark/>
          </w:tcPr>
          <w:p w:rsidR="000D25B0" w:rsidRPr="000D25B0" w:rsidRDefault="000D25B0" w:rsidP="000D25B0">
            <w:pPr>
              <w:spacing w:after="0" w:line="256"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 xml:space="preserve">(Ф.И.О. должностного лица органа </w:t>
            </w:r>
            <w:r w:rsidRPr="000D25B0">
              <w:rPr>
                <w:rFonts w:ascii="Times New Roman" w:eastAsia="Times New Roman" w:hAnsi="Times New Roman" w:cs="Times New Roman"/>
                <w:sz w:val="24"/>
                <w:szCs w:val="24"/>
                <w:lang w:eastAsia="ru-RU"/>
              </w:rPr>
              <w:br/>
              <w:t xml:space="preserve">местного самоуправления муниципального образования, в границах которого </w:t>
            </w:r>
            <w:r w:rsidRPr="000D25B0">
              <w:rPr>
                <w:rFonts w:ascii="Times New Roman" w:eastAsia="Times New Roman" w:hAnsi="Times New Roman" w:cs="Times New Roman"/>
                <w:sz w:val="24"/>
                <w:szCs w:val="24"/>
                <w:lang w:eastAsia="ru-RU"/>
              </w:rPr>
              <w:br/>
              <w:t>расположен садовый дом или жилой дом)</w:t>
            </w:r>
          </w:p>
        </w:tc>
        <w:tc>
          <w:tcPr>
            <w:tcW w:w="1418"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4253" w:type="dxa"/>
            <w:hideMark/>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 xml:space="preserve">(подпись должностного лица органа </w:t>
            </w:r>
            <w:r w:rsidRPr="000D25B0">
              <w:rPr>
                <w:rFonts w:ascii="Times New Roman" w:eastAsia="Times New Roman" w:hAnsi="Times New Roman" w:cs="Times New Roman"/>
                <w:sz w:val="24"/>
                <w:szCs w:val="24"/>
                <w:lang w:eastAsia="ru-RU"/>
              </w:rPr>
              <w:br/>
              <w:t xml:space="preserve">местного самоуправления муниципального образования, в границах которого </w:t>
            </w:r>
            <w:r w:rsidRPr="000D25B0">
              <w:rPr>
                <w:rFonts w:ascii="Times New Roman" w:eastAsia="Times New Roman" w:hAnsi="Times New Roman" w:cs="Times New Roman"/>
                <w:sz w:val="24"/>
                <w:szCs w:val="24"/>
                <w:lang w:eastAsia="ru-RU"/>
              </w:rPr>
              <w:br/>
              <w:t>расположен садовый дом или жилой дом)</w:t>
            </w:r>
          </w:p>
        </w:tc>
      </w:tr>
    </w:tbl>
    <w:p w:rsidR="000D25B0" w:rsidRPr="000D25B0" w:rsidRDefault="000D25B0" w:rsidP="000D25B0">
      <w:pPr>
        <w:widowControl w:val="0"/>
        <w:spacing w:before="120" w:after="240" w:line="240"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М.П.</w:t>
      </w:r>
    </w:p>
    <w:tbl>
      <w:tblPr>
        <w:tblW w:w="0" w:type="dxa"/>
        <w:tblLayout w:type="fixed"/>
        <w:tblCellMar>
          <w:left w:w="28" w:type="dxa"/>
          <w:right w:w="28" w:type="dxa"/>
        </w:tblCellMar>
        <w:tblLook w:val="04A0" w:firstRow="1" w:lastRow="0" w:firstColumn="1" w:lastColumn="0" w:noHBand="0" w:noVBand="1"/>
      </w:tblPr>
      <w:tblGrid>
        <w:gridCol w:w="1134"/>
        <w:gridCol w:w="187"/>
        <w:gridCol w:w="454"/>
        <w:gridCol w:w="255"/>
        <w:gridCol w:w="1418"/>
        <w:gridCol w:w="369"/>
        <w:gridCol w:w="397"/>
        <w:gridCol w:w="851"/>
        <w:gridCol w:w="2552"/>
        <w:gridCol w:w="794"/>
        <w:gridCol w:w="1588"/>
      </w:tblGrid>
      <w:tr w:rsidR="000D25B0" w:rsidRPr="000D25B0" w:rsidTr="000D25B0">
        <w:tc>
          <w:tcPr>
            <w:tcW w:w="1134" w:type="dxa"/>
            <w:vAlign w:val="bottom"/>
            <w:hideMark/>
          </w:tcPr>
          <w:p w:rsidR="000D25B0" w:rsidRPr="000D25B0" w:rsidRDefault="000D25B0" w:rsidP="000D25B0">
            <w:pPr>
              <w:keepNext/>
              <w:spacing w:after="0" w:line="256"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Получил:</w:t>
            </w:r>
          </w:p>
        </w:tc>
        <w:tc>
          <w:tcPr>
            <w:tcW w:w="187" w:type="dxa"/>
            <w:vAlign w:val="bottom"/>
            <w:hideMark/>
          </w:tcPr>
          <w:p w:rsidR="000D25B0" w:rsidRPr="000D25B0" w:rsidRDefault="000D25B0" w:rsidP="000D25B0">
            <w:pPr>
              <w:keepNext/>
              <w:spacing w:after="0" w:line="256"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0D25B0" w:rsidRPr="000D25B0" w:rsidRDefault="000D25B0" w:rsidP="000D25B0">
            <w:pPr>
              <w:keepNext/>
              <w:spacing w:after="0" w:line="256" w:lineRule="auto"/>
              <w:jc w:val="center"/>
              <w:rPr>
                <w:rFonts w:ascii="Times New Roman" w:eastAsia="Times New Roman" w:hAnsi="Times New Roman" w:cs="Times New Roman"/>
                <w:sz w:val="24"/>
                <w:szCs w:val="24"/>
                <w:lang w:eastAsia="ru-RU"/>
              </w:rPr>
            </w:pPr>
          </w:p>
        </w:tc>
        <w:tc>
          <w:tcPr>
            <w:tcW w:w="255" w:type="dxa"/>
            <w:vAlign w:val="bottom"/>
            <w:hideMark/>
          </w:tcPr>
          <w:p w:rsidR="000D25B0" w:rsidRPr="000D25B0" w:rsidRDefault="000D25B0" w:rsidP="000D25B0">
            <w:pPr>
              <w:keepNext/>
              <w:spacing w:after="0" w:line="256"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0D25B0" w:rsidRPr="000D25B0" w:rsidRDefault="000D25B0" w:rsidP="000D25B0">
            <w:pPr>
              <w:keepNext/>
              <w:spacing w:after="0" w:line="256" w:lineRule="auto"/>
              <w:jc w:val="center"/>
              <w:rPr>
                <w:rFonts w:ascii="Times New Roman" w:eastAsia="Times New Roman" w:hAnsi="Times New Roman" w:cs="Times New Roman"/>
                <w:sz w:val="24"/>
                <w:szCs w:val="24"/>
                <w:lang w:eastAsia="ru-RU"/>
              </w:rPr>
            </w:pPr>
          </w:p>
        </w:tc>
        <w:tc>
          <w:tcPr>
            <w:tcW w:w="369" w:type="dxa"/>
            <w:vAlign w:val="bottom"/>
            <w:hideMark/>
          </w:tcPr>
          <w:p w:rsidR="000D25B0" w:rsidRPr="000D25B0" w:rsidRDefault="000D25B0" w:rsidP="000D25B0">
            <w:pPr>
              <w:keepNext/>
              <w:spacing w:after="0" w:line="256"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0D25B0" w:rsidRPr="000D25B0" w:rsidRDefault="000D25B0" w:rsidP="000D25B0">
            <w:pPr>
              <w:keepNext/>
              <w:spacing w:after="0" w:line="256" w:lineRule="auto"/>
              <w:rPr>
                <w:rFonts w:ascii="Times New Roman" w:eastAsia="Times New Roman" w:hAnsi="Times New Roman" w:cs="Times New Roman"/>
                <w:sz w:val="24"/>
                <w:szCs w:val="24"/>
                <w:lang w:eastAsia="ru-RU"/>
              </w:rPr>
            </w:pPr>
          </w:p>
        </w:tc>
        <w:tc>
          <w:tcPr>
            <w:tcW w:w="851" w:type="dxa"/>
            <w:vAlign w:val="bottom"/>
            <w:hideMark/>
          </w:tcPr>
          <w:p w:rsidR="000D25B0" w:rsidRPr="000D25B0" w:rsidRDefault="000D25B0" w:rsidP="000D25B0">
            <w:pPr>
              <w:keepNext/>
              <w:spacing w:after="0" w:line="256" w:lineRule="auto"/>
              <w:ind w:left="57"/>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г.</w:t>
            </w:r>
          </w:p>
        </w:tc>
        <w:tc>
          <w:tcPr>
            <w:tcW w:w="2552" w:type="dxa"/>
            <w:tcBorders>
              <w:top w:val="nil"/>
              <w:left w:val="nil"/>
              <w:bottom w:val="single" w:sz="4" w:space="0" w:color="auto"/>
              <w:right w:val="nil"/>
            </w:tcBorders>
            <w:vAlign w:val="bottom"/>
          </w:tcPr>
          <w:p w:rsidR="000D25B0" w:rsidRPr="000D25B0" w:rsidRDefault="000D25B0" w:rsidP="000D25B0">
            <w:pPr>
              <w:keepNext/>
              <w:spacing w:after="0" w:line="256" w:lineRule="auto"/>
              <w:jc w:val="center"/>
              <w:rPr>
                <w:rFonts w:ascii="Times New Roman" w:eastAsia="Times New Roman" w:hAnsi="Times New Roman" w:cs="Times New Roman"/>
                <w:sz w:val="24"/>
                <w:szCs w:val="24"/>
                <w:lang w:eastAsia="ru-RU"/>
              </w:rPr>
            </w:pPr>
          </w:p>
        </w:tc>
        <w:tc>
          <w:tcPr>
            <w:tcW w:w="794" w:type="dxa"/>
            <w:vAlign w:val="bottom"/>
          </w:tcPr>
          <w:p w:rsidR="000D25B0" w:rsidRPr="000D25B0" w:rsidRDefault="000D25B0" w:rsidP="000D25B0">
            <w:pPr>
              <w:keepNext/>
              <w:spacing w:after="0" w:line="256" w:lineRule="auto"/>
              <w:rPr>
                <w:rFonts w:ascii="Times New Roman" w:eastAsia="Times New Roman" w:hAnsi="Times New Roman" w:cs="Times New Roman"/>
                <w:sz w:val="20"/>
                <w:szCs w:val="20"/>
                <w:lang w:eastAsia="ru-RU"/>
              </w:rPr>
            </w:pPr>
          </w:p>
        </w:tc>
        <w:tc>
          <w:tcPr>
            <w:tcW w:w="1588" w:type="dxa"/>
            <w:vAlign w:val="bottom"/>
            <w:hideMark/>
          </w:tcPr>
          <w:p w:rsidR="000D25B0" w:rsidRPr="000D25B0" w:rsidRDefault="000D25B0" w:rsidP="000D25B0">
            <w:pPr>
              <w:keepNext/>
              <w:spacing w:after="0" w:line="256"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(заполняется</w:t>
            </w:r>
          </w:p>
        </w:tc>
      </w:tr>
      <w:tr w:rsidR="000D25B0" w:rsidRPr="000D25B0" w:rsidTr="000D25B0">
        <w:tc>
          <w:tcPr>
            <w:tcW w:w="1134"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187"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454" w:type="dxa"/>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c>
          <w:tcPr>
            <w:tcW w:w="255"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1418" w:type="dxa"/>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c>
          <w:tcPr>
            <w:tcW w:w="369" w:type="dxa"/>
          </w:tcPr>
          <w:p w:rsidR="000D25B0" w:rsidRPr="000D25B0" w:rsidRDefault="000D25B0" w:rsidP="000D25B0">
            <w:pPr>
              <w:spacing w:after="0" w:line="256" w:lineRule="auto"/>
              <w:jc w:val="right"/>
              <w:rPr>
                <w:rFonts w:ascii="Times New Roman" w:eastAsia="Times New Roman" w:hAnsi="Times New Roman" w:cs="Times New Roman"/>
                <w:sz w:val="24"/>
                <w:szCs w:val="24"/>
                <w:lang w:eastAsia="ru-RU"/>
              </w:rPr>
            </w:pPr>
          </w:p>
        </w:tc>
        <w:tc>
          <w:tcPr>
            <w:tcW w:w="397"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851" w:type="dxa"/>
          </w:tcPr>
          <w:p w:rsidR="000D25B0" w:rsidRPr="000D25B0" w:rsidRDefault="000D25B0" w:rsidP="000D25B0">
            <w:pPr>
              <w:spacing w:after="0" w:line="256" w:lineRule="auto"/>
              <w:ind w:left="57"/>
              <w:rPr>
                <w:rFonts w:ascii="Times New Roman" w:eastAsia="Times New Roman" w:hAnsi="Times New Roman" w:cs="Times New Roman"/>
                <w:sz w:val="24"/>
                <w:szCs w:val="24"/>
                <w:lang w:eastAsia="ru-RU"/>
              </w:rPr>
            </w:pPr>
          </w:p>
        </w:tc>
        <w:tc>
          <w:tcPr>
            <w:tcW w:w="2552" w:type="dxa"/>
            <w:hideMark/>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(подпись заявителя)</w:t>
            </w:r>
          </w:p>
        </w:tc>
        <w:tc>
          <w:tcPr>
            <w:tcW w:w="794"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1588" w:type="dxa"/>
            <w:hideMark/>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в случае получения решения лично)</w:t>
            </w:r>
          </w:p>
        </w:tc>
      </w:tr>
    </w:tbl>
    <w:p w:rsidR="000D25B0" w:rsidRPr="000D25B0" w:rsidRDefault="000D25B0" w:rsidP="000D25B0">
      <w:pPr>
        <w:widowControl w:val="0"/>
        <w:spacing w:after="240" w:line="240" w:lineRule="auto"/>
        <w:rPr>
          <w:rFonts w:ascii="Times New Roman" w:eastAsia="Times New Roman" w:hAnsi="Times New Roman" w:cs="Times New Roman"/>
          <w:sz w:val="2"/>
          <w:szCs w:val="2"/>
          <w:lang w:eastAsia="ru-RU"/>
        </w:rPr>
      </w:pPr>
    </w:p>
    <w:tbl>
      <w:tblPr>
        <w:tblW w:w="0" w:type="dxa"/>
        <w:tblLayout w:type="fixed"/>
        <w:tblCellMar>
          <w:left w:w="28" w:type="dxa"/>
          <w:right w:w="28" w:type="dxa"/>
        </w:tblCellMar>
        <w:tblLook w:val="04A0" w:firstRow="1" w:lastRow="0" w:firstColumn="1" w:lastColumn="0" w:noHBand="0" w:noVBand="1"/>
      </w:tblPr>
      <w:tblGrid>
        <w:gridCol w:w="5387"/>
        <w:gridCol w:w="284"/>
        <w:gridCol w:w="454"/>
        <w:gridCol w:w="255"/>
        <w:gridCol w:w="1701"/>
        <w:gridCol w:w="369"/>
        <w:gridCol w:w="397"/>
        <w:gridCol w:w="392"/>
      </w:tblGrid>
      <w:tr w:rsidR="000D25B0" w:rsidRPr="000D25B0" w:rsidTr="000D25B0">
        <w:tc>
          <w:tcPr>
            <w:tcW w:w="5387" w:type="dxa"/>
            <w:vAlign w:val="bottom"/>
            <w:hideMark/>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Решение направлено в адрес заявителя</w:t>
            </w:r>
          </w:p>
        </w:tc>
        <w:tc>
          <w:tcPr>
            <w:tcW w:w="284" w:type="dxa"/>
            <w:vAlign w:val="bottom"/>
            <w:hideMark/>
          </w:tcPr>
          <w:p w:rsidR="000D25B0" w:rsidRPr="000D25B0" w:rsidRDefault="000D25B0" w:rsidP="000D25B0">
            <w:pPr>
              <w:spacing w:after="0" w:line="256"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454" w:type="dxa"/>
            <w:tcBorders>
              <w:top w:val="nil"/>
              <w:left w:val="nil"/>
              <w:bottom w:val="single" w:sz="4" w:space="0" w:color="auto"/>
              <w:right w:val="nil"/>
            </w:tcBorders>
            <w:vAlign w:val="bottom"/>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c>
          <w:tcPr>
            <w:tcW w:w="255" w:type="dxa"/>
            <w:vAlign w:val="bottom"/>
            <w:hideMark/>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c>
          <w:tcPr>
            <w:tcW w:w="369" w:type="dxa"/>
            <w:vAlign w:val="bottom"/>
            <w:hideMark/>
          </w:tcPr>
          <w:p w:rsidR="000D25B0" w:rsidRPr="000D25B0" w:rsidRDefault="000D25B0" w:rsidP="000D25B0">
            <w:pPr>
              <w:spacing w:after="0" w:line="256" w:lineRule="auto"/>
              <w:jc w:val="right"/>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392" w:type="dxa"/>
            <w:vAlign w:val="bottom"/>
            <w:hideMark/>
          </w:tcPr>
          <w:p w:rsidR="000D25B0" w:rsidRPr="000D25B0" w:rsidRDefault="000D25B0" w:rsidP="000D25B0">
            <w:pPr>
              <w:spacing w:after="0" w:line="256" w:lineRule="auto"/>
              <w:ind w:left="57"/>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г.</w:t>
            </w:r>
          </w:p>
        </w:tc>
      </w:tr>
      <w:tr w:rsidR="000D25B0" w:rsidRPr="000D25B0" w:rsidTr="000D25B0">
        <w:tc>
          <w:tcPr>
            <w:tcW w:w="5387" w:type="dxa"/>
            <w:hideMark/>
          </w:tcPr>
          <w:p w:rsidR="000D25B0" w:rsidRPr="000D25B0" w:rsidRDefault="000D25B0" w:rsidP="000D25B0">
            <w:pPr>
              <w:spacing w:after="0" w:line="256" w:lineRule="auto"/>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(заполняется в случае направления решения по почте)</w:t>
            </w:r>
          </w:p>
        </w:tc>
        <w:tc>
          <w:tcPr>
            <w:tcW w:w="284"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454" w:type="dxa"/>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c>
          <w:tcPr>
            <w:tcW w:w="255"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1701" w:type="dxa"/>
          </w:tcPr>
          <w:p w:rsidR="000D25B0" w:rsidRPr="000D25B0" w:rsidRDefault="000D25B0" w:rsidP="000D25B0">
            <w:pPr>
              <w:spacing w:after="0" w:line="256" w:lineRule="auto"/>
              <w:jc w:val="center"/>
              <w:rPr>
                <w:rFonts w:ascii="Times New Roman" w:eastAsia="Times New Roman" w:hAnsi="Times New Roman" w:cs="Times New Roman"/>
                <w:sz w:val="24"/>
                <w:szCs w:val="24"/>
                <w:lang w:eastAsia="ru-RU"/>
              </w:rPr>
            </w:pPr>
          </w:p>
        </w:tc>
        <w:tc>
          <w:tcPr>
            <w:tcW w:w="369" w:type="dxa"/>
          </w:tcPr>
          <w:p w:rsidR="000D25B0" w:rsidRPr="000D25B0" w:rsidRDefault="000D25B0" w:rsidP="000D25B0">
            <w:pPr>
              <w:spacing w:after="0" w:line="256" w:lineRule="auto"/>
              <w:jc w:val="right"/>
              <w:rPr>
                <w:rFonts w:ascii="Times New Roman" w:eastAsia="Times New Roman" w:hAnsi="Times New Roman" w:cs="Times New Roman"/>
                <w:sz w:val="24"/>
                <w:szCs w:val="24"/>
                <w:lang w:eastAsia="ru-RU"/>
              </w:rPr>
            </w:pPr>
          </w:p>
        </w:tc>
        <w:tc>
          <w:tcPr>
            <w:tcW w:w="397" w:type="dxa"/>
          </w:tcPr>
          <w:p w:rsidR="000D25B0" w:rsidRPr="000D25B0" w:rsidRDefault="000D25B0" w:rsidP="000D25B0">
            <w:pPr>
              <w:spacing w:after="0" w:line="256" w:lineRule="auto"/>
              <w:rPr>
                <w:rFonts w:ascii="Times New Roman" w:eastAsia="Times New Roman" w:hAnsi="Times New Roman" w:cs="Times New Roman"/>
                <w:sz w:val="24"/>
                <w:szCs w:val="24"/>
                <w:lang w:eastAsia="ru-RU"/>
              </w:rPr>
            </w:pPr>
          </w:p>
        </w:tc>
        <w:tc>
          <w:tcPr>
            <w:tcW w:w="392" w:type="dxa"/>
          </w:tcPr>
          <w:p w:rsidR="000D25B0" w:rsidRPr="000D25B0" w:rsidRDefault="000D25B0" w:rsidP="000D25B0">
            <w:pPr>
              <w:spacing w:after="0" w:line="256" w:lineRule="auto"/>
              <w:ind w:left="57"/>
              <w:rPr>
                <w:rFonts w:ascii="Times New Roman" w:eastAsia="Times New Roman" w:hAnsi="Times New Roman" w:cs="Times New Roman"/>
                <w:sz w:val="24"/>
                <w:szCs w:val="24"/>
                <w:lang w:eastAsia="ru-RU"/>
              </w:rPr>
            </w:pPr>
          </w:p>
        </w:tc>
      </w:tr>
    </w:tbl>
    <w:p w:rsidR="000D25B0" w:rsidRPr="000D25B0" w:rsidRDefault="000D25B0" w:rsidP="000D25B0">
      <w:pPr>
        <w:widowControl w:val="0"/>
        <w:spacing w:before="120" w:after="0" w:line="240" w:lineRule="auto"/>
        <w:ind w:left="5387"/>
        <w:rPr>
          <w:rFonts w:ascii="Times New Roman" w:eastAsia="Times New Roman" w:hAnsi="Times New Roman" w:cs="Times New Roman"/>
          <w:sz w:val="24"/>
          <w:szCs w:val="24"/>
          <w:lang w:eastAsia="ru-RU"/>
        </w:rPr>
      </w:pPr>
    </w:p>
    <w:p w:rsidR="000D25B0" w:rsidRPr="000D25B0" w:rsidRDefault="000D25B0" w:rsidP="000D25B0">
      <w:pPr>
        <w:widowControl w:val="0"/>
        <w:pBdr>
          <w:top w:val="single" w:sz="4" w:space="1" w:color="auto"/>
        </w:pBdr>
        <w:spacing w:after="0" w:line="240" w:lineRule="auto"/>
        <w:ind w:left="5387"/>
        <w:jc w:val="center"/>
        <w:rPr>
          <w:rFonts w:ascii="Times New Roman" w:eastAsia="Times New Roman" w:hAnsi="Times New Roman" w:cs="Times New Roman"/>
          <w:sz w:val="20"/>
          <w:szCs w:val="20"/>
          <w:lang w:eastAsia="ru-RU"/>
        </w:rPr>
      </w:pPr>
      <w:r w:rsidRPr="000D25B0">
        <w:rPr>
          <w:rFonts w:ascii="Times New Roman" w:eastAsia="Times New Roman" w:hAnsi="Times New Roman" w:cs="Times New Roman"/>
          <w:sz w:val="24"/>
          <w:szCs w:val="24"/>
          <w:lang w:eastAsia="ru-RU"/>
        </w:rPr>
        <w:t xml:space="preserve">(Ф.И.О., подпись должностного лица, </w:t>
      </w:r>
      <w:r w:rsidRPr="000D25B0">
        <w:rPr>
          <w:rFonts w:ascii="Times New Roman" w:eastAsia="Times New Roman" w:hAnsi="Times New Roman" w:cs="Times New Roman"/>
          <w:sz w:val="24"/>
          <w:szCs w:val="24"/>
          <w:lang w:eastAsia="ru-RU"/>
        </w:rPr>
        <w:br/>
        <w:t>направившего решение в адрес заявителя)</w:t>
      </w:r>
    </w:p>
    <w:p w:rsidR="000D25B0" w:rsidRPr="000D25B0" w:rsidRDefault="000D25B0" w:rsidP="000D25B0">
      <w:pPr>
        <w:spacing w:after="0" w:line="240" w:lineRule="auto"/>
        <w:rPr>
          <w:rFonts w:ascii="Times New Roman" w:eastAsia="Times New Roman" w:hAnsi="Times New Roman" w:cs="Times New Roman"/>
          <w:sz w:val="2"/>
          <w:szCs w:val="2"/>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rPr>
          <w:rFonts w:ascii="Times New Roman" w:eastAsia="Times New Roman" w:hAnsi="Times New Roman" w:cs="Times New Roman"/>
          <w:sz w:val="24"/>
          <w:szCs w:val="24"/>
          <w:lang w:eastAsia="ru-RU"/>
        </w:rPr>
      </w:pPr>
    </w:p>
    <w:p w:rsidR="000D25B0" w:rsidRPr="000D25B0" w:rsidRDefault="000D25B0" w:rsidP="000D25B0">
      <w:pPr>
        <w:spacing w:after="0" w:line="240" w:lineRule="auto"/>
        <w:ind w:firstLine="709"/>
        <w:jc w:val="both"/>
        <w:rPr>
          <w:rFonts w:ascii="Times New Roman" w:eastAsia="Times New Roman" w:hAnsi="Times New Roman" w:cs="Times New Roman"/>
          <w:sz w:val="28"/>
          <w:szCs w:val="28"/>
          <w:lang w:eastAsia="ru-RU"/>
        </w:rPr>
        <w:sectPr w:rsidR="000D25B0" w:rsidRPr="000D25B0" w:rsidSect="000D25B0">
          <w:pgSz w:w="11909" w:h="16834"/>
          <w:pgMar w:top="1134" w:right="851" w:bottom="1134" w:left="1134" w:header="720" w:footer="720" w:gutter="0"/>
          <w:cols w:space="720"/>
          <w:noEndnote/>
        </w:sectPr>
      </w:pPr>
    </w:p>
    <w:p w:rsid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Приложение №7</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D6B34"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D25B0" w:rsidRPr="000D25B0" w:rsidRDefault="000D25B0" w:rsidP="000D25B0">
      <w:pPr>
        <w:spacing w:after="0" w:line="240" w:lineRule="auto"/>
        <w:jc w:val="right"/>
        <w:rPr>
          <w:rFonts w:ascii="Times New Roman" w:eastAsia="Times New Roman" w:hAnsi="Times New Roman" w:cs="Times New Roman"/>
          <w:color w:val="000000"/>
          <w:spacing w:val="-6"/>
          <w:sz w:val="28"/>
          <w:szCs w:val="28"/>
          <w:lang w:eastAsia="ru-RU"/>
        </w:rPr>
      </w:pP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Руководителю </w:t>
      </w:r>
    </w:p>
    <w:p w:rsidR="000D25B0" w:rsidRPr="000D25B0" w:rsidRDefault="000D25B0" w:rsidP="000D25B0">
      <w:pPr>
        <w:spacing w:after="0" w:line="240" w:lineRule="auto"/>
        <w:ind w:left="5812" w:right="-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Исполнительного комитета ______</w:t>
      </w:r>
      <w:r w:rsidRPr="000D25B0">
        <w:rPr>
          <w:rFonts w:ascii="Times New Roman" w:eastAsia="Times New Roman" w:hAnsi="Times New Roman" w:cs="Times New Roman"/>
          <w:b/>
          <w:sz w:val="28"/>
          <w:szCs w:val="28"/>
          <w:lang w:eastAsia="ru-RU"/>
        </w:rPr>
        <w:t xml:space="preserve">________ </w:t>
      </w:r>
      <w:r w:rsidRPr="000D25B0">
        <w:rPr>
          <w:rFonts w:ascii="Times New Roman" w:eastAsia="Times New Roman" w:hAnsi="Times New Roman" w:cs="Times New Roman"/>
          <w:sz w:val="28"/>
          <w:szCs w:val="28"/>
          <w:lang w:eastAsia="ru-RU"/>
        </w:rPr>
        <w:t>муниципального района Республики Татарстан</w:t>
      </w:r>
    </w:p>
    <w:p w:rsidR="000D25B0" w:rsidRPr="000D25B0" w:rsidRDefault="000D25B0" w:rsidP="000D25B0">
      <w:pPr>
        <w:spacing w:after="0" w:line="240" w:lineRule="auto"/>
        <w:ind w:left="5812" w:right="-2"/>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sz w:val="28"/>
          <w:szCs w:val="28"/>
          <w:lang w:eastAsia="ru-RU"/>
        </w:rPr>
        <w:t>От:</w:t>
      </w:r>
      <w:r w:rsidRPr="000D25B0">
        <w:rPr>
          <w:rFonts w:ascii="Times New Roman" w:eastAsia="Times New Roman" w:hAnsi="Times New Roman" w:cs="Times New Roman"/>
          <w:b/>
          <w:sz w:val="28"/>
          <w:szCs w:val="28"/>
          <w:lang w:eastAsia="ru-RU"/>
        </w:rPr>
        <w:t>__________________________</w:t>
      </w:r>
    </w:p>
    <w:p w:rsidR="000D25B0" w:rsidRPr="000D25B0" w:rsidRDefault="000D25B0" w:rsidP="000D25B0">
      <w:pPr>
        <w:spacing w:after="0" w:line="240" w:lineRule="auto"/>
        <w:ind w:right="-2" w:firstLine="709"/>
        <w:jc w:val="center"/>
        <w:rPr>
          <w:rFonts w:ascii="Times New Roman" w:eastAsia="Times New Roman" w:hAnsi="Times New Roman" w:cs="Times New Roman"/>
          <w:b/>
          <w:sz w:val="28"/>
          <w:szCs w:val="28"/>
          <w:lang w:eastAsia="ru-RU"/>
        </w:rPr>
      </w:pPr>
    </w:p>
    <w:p w:rsidR="000D25B0" w:rsidRPr="000D25B0" w:rsidRDefault="000D25B0" w:rsidP="000D25B0">
      <w:pPr>
        <w:spacing w:after="0" w:line="240" w:lineRule="auto"/>
        <w:ind w:right="-2" w:firstLine="709"/>
        <w:jc w:val="center"/>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b/>
          <w:sz w:val="28"/>
          <w:szCs w:val="28"/>
          <w:lang w:eastAsia="ru-RU"/>
        </w:rPr>
        <w:t>Заявление</w:t>
      </w:r>
    </w:p>
    <w:p w:rsidR="000D25B0" w:rsidRPr="000D25B0" w:rsidRDefault="000D25B0" w:rsidP="000D25B0">
      <w:pPr>
        <w:spacing w:after="0" w:line="240" w:lineRule="auto"/>
        <w:ind w:right="-2" w:firstLine="709"/>
        <w:jc w:val="center"/>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b/>
          <w:sz w:val="28"/>
          <w:szCs w:val="28"/>
          <w:lang w:eastAsia="ru-RU"/>
        </w:rPr>
        <w:t>об исправлении технической ошибки</w:t>
      </w:r>
    </w:p>
    <w:p w:rsidR="000D25B0" w:rsidRPr="000D25B0" w:rsidRDefault="000D25B0" w:rsidP="006D6B34">
      <w:pPr>
        <w:spacing w:after="0" w:line="240" w:lineRule="auto"/>
        <w:ind w:right="-2" w:firstLine="709"/>
        <w:jc w:val="center"/>
        <w:rPr>
          <w:rFonts w:ascii="Times New Roman" w:eastAsia="Times New Roman" w:hAnsi="Times New Roman" w:cs="Times New Roman"/>
          <w:b/>
          <w:sz w:val="28"/>
          <w:szCs w:val="28"/>
          <w:lang w:eastAsia="ru-RU"/>
        </w:rPr>
      </w:pPr>
    </w:p>
    <w:p w:rsidR="000D25B0" w:rsidRPr="000D25B0" w:rsidRDefault="000D25B0" w:rsidP="006D6B34">
      <w:pPr>
        <w:spacing w:after="0" w:line="240" w:lineRule="auto"/>
        <w:ind w:right="-2" w:firstLine="709"/>
        <w:jc w:val="both"/>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sz w:val="28"/>
          <w:szCs w:val="28"/>
          <w:lang w:eastAsia="ru-RU"/>
        </w:rPr>
        <w:t>Сообщаю об ошибке, допущенной при оказании муниципальной услуги __</w:t>
      </w:r>
      <w:r w:rsidRPr="000D25B0">
        <w:rPr>
          <w:rFonts w:ascii="Times New Roman" w:eastAsia="Times New Roman" w:hAnsi="Times New Roman" w:cs="Times New Roman"/>
          <w:b/>
          <w:sz w:val="28"/>
          <w:szCs w:val="28"/>
          <w:lang w:eastAsia="ru-RU"/>
        </w:rPr>
        <w:t>____________________________________________________________________</w:t>
      </w:r>
    </w:p>
    <w:p w:rsidR="000D25B0" w:rsidRPr="000D25B0" w:rsidRDefault="000D25B0" w:rsidP="006D6B34">
      <w:pPr>
        <w:widowControl w:val="0"/>
        <w:autoSpaceDE w:val="0"/>
        <w:autoSpaceDN w:val="0"/>
        <w:adjustRightInd w:val="0"/>
        <w:spacing w:after="0" w:line="240" w:lineRule="auto"/>
        <w:ind w:right="-2" w:firstLine="709"/>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4"/>
          <w:szCs w:val="24"/>
          <w:lang w:eastAsia="ru-RU"/>
        </w:rPr>
        <w:t>(наименование услуги)</w:t>
      </w:r>
    </w:p>
    <w:p w:rsidR="000D25B0" w:rsidRPr="000D25B0" w:rsidRDefault="000D25B0" w:rsidP="006D6B34">
      <w:pPr>
        <w:spacing w:after="0" w:line="240" w:lineRule="auto"/>
        <w:ind w:right="-2"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w:t>
      </w:r>
    </w:p>
    <w:p w:rsidR="000D25B0" w:rsidRPr="000D25B0" w:rsidRDefault="000D25B0" w:rsidP="006D6B34">
      <w:pPr>
        <w:spacing w:after="0" w:line="240" w:lineRule="auto"/>
        <w:ind w:right="-2" w:firstLine="709"/>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Правильные сведения:_______________________________________________</w:t>
      </w:r>
    </w:p>
    <w:p w:rsidR="000D25B0" w:rsidRPr="000D25B0" w:rsidRDefault="000D25B0" w:rsidP="006D6B34">
      <w:pPr>
        <w:spacing w:after="0" w:line="240" w:lineRule="auto"/>
        <w:ind w:right="-2"/>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______________________________________________________________________</w:t>
      </w:r>
    </w:p>
    <w:p w:rsidR="000D25B0" w:rsidRPr="000D25B0" w:rsidRDefault="000D25B0" w:rsidP="006D6B34">
      <w:pPr>
        <w:spacing w:after="0" w:line="240" w:lineRule="auto"/>
        <w:ind w:right="-2"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0D25B0" w:rsidRPr="000D25B0" w:rsidRDefault="000D25B0" w:rsidP="006D6B34">
      <w:pPr>
        <w:spacing w:after="0" w:line="240" w:lineRule="auto"/>
        <w:ind w:right="-2"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Прилагаю следующие документы:</w:t>
      </w:r>
    </w:p>
    <w:p w:rsidR="000D25B0" w:rsidRPr="000D25B0" w:rsidRDefault="000D25B0" w:rsidP="006D6B34">
      <w:pPr>
        <w:spacing w:after="0" w:line="240" w:lineRule="auto"/>
        <w:ind w:right="-2"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1.</w:t>
      </w:r>
    </w:p>
    <w:p w:rsidR="000D25B0" w:rsidRPr="000D25B0" w:rsidRDefault="000D25B0" w:rsidP="006D6B34">
      <w:pPr>
        <w:spacing w:after="0" w:line="240" w:lineRule="auto"/>
        <w:ind w:right="-2"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2.</w:t>
      </w:r>
    </w:p>
    <w:p w:rsidR="000D25B0" w:rsidRPr="000D25B0" w:rsidRDefault="000D25B0" w:rsidP="006D6B34">
      <w:pPr>
        <w:spacing w:after="0" w:line="240" w:lineRule="auto"/>
        <w:ind w:right="-2"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3.</w:t>
      </w:r>
    </w:p>
    <w:p w:rsidR="000D25B0" w:rsidRPr="000D25B0" w:rsidRDefault="000D25B0" w:rsidP="006D6B34">
      <w:pPr>
        <w:spacing w:after="0" w:line="240" w:lineRule="auto"/>
        <w:ind w:right="-2"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0D25B0" w:rsidRPr="000D25B0" w:rsidRDefault="000D25B0" w:rsidP="006D6B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0D25B0">
        <w:rPr>
          <w:rFonts w:ascii="Times New Roman" w:eastAsia="Times New Roman" w:hAnsi="Times New Roman" w:cs="Times New Roman"/>
          <w:sz w:val="28"/>
          <w:szCs w:val="28"/>
          <w:lang w:eastAsia="ru-RU"/>
        </w:rPr>
        <w:t>mail</w:t>
      </w:r>
      <w:proofErr w:type="spellEnd"/>
      <w:r w:rsidRPr="000D25B0">
        <w:rPr>
          <w:rFonts w:ascii="Times New Roman" w:eastAsia="Times New Roman" w:hAnsi="Times New Roman" w:cs="Times New Roman"/>
          <w:sz w:val="28"/>
          <w:szCs w:val="28"/>
          <w:lang w:eastAsia="ru-RU"/>
        </w:rPr>
        <w:t>:_______;</w:t>
      </w:r>
    </w:p>
    <w:p w:rsidR="000D25B0" w:rsidRDefault="000D25B0" w:rsidP="006D6B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6D6B34" w:rsidRPr="000D25B0" w:rsidRDefault="006D6B34" w:rsidP="006D6B3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D25B0" w:rsidRPr="000D25B0" w:rsidRDefault="000D25B0" w:rsidP="006D6B3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0D25B0">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0D25B0" w:rsidRPr="000D25B0" w:rsidRDefault="000D25B0" w:rsidP="006D6B3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0D25B0">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D25B0" w:rsidRPr="000D25B0" w:rsidRDefault="000D25B0" w:rsidP="006D6B34">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0D25B0">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0D25B0" w:rsidRPr="000D25B0" w:rsidRDefault="000D25B0" w:rsidP="000D25B0">
      <w:pPr>
        <w:spacing w:after="0"/>
        <w:jc w:val="center"/>
        <w:rPr>
          <w:rFonts w:ascii="Times New Roman" w:eastAsia="Times New Roman" w:hAnsi="Times New Roman" w:cs="Times New Roman"/>
          <w:sz w:val="28"/>
          <w:szCs w:val="28"/>
          <w:lang w:eastAsia="ru-RU"/>
        </w:rPr>
      </w:pPr>
    </w:p>
    <w:p w:rsidR="000D25B0" w:rsidRPr="000D25B0" w:rsidRDefault="000D25B0" w:rsidP="000D25B0">
      <w:pPr>
        <w:spacing w:after="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______________</w:t>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t>_________________ ( ________________)</w:t>
      </w:r>
    </w:p>
    <w:p w:rsidR="000D25B0" w:rsidRPr="000D25B0" w:rsidRDefault="000D25B0" w:rsidP="000D25B0">
      <w:pPr>
        <w:spacing w:after="0"/>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ab/>
        <w:t>(дата)</w:t>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t>(подпись)</w:t>
      </w:r>
      <w:r w:rsidRPr="000D25B0">
        <w:rPr>
          <w:rFonts w:ascii="Times New Roman" w:eastAsia="Times New Roman" w:hAnsi="Times New Roman" w:cs="Times New Roman"/>
          <w:sz w:val="28"/>
          <w:szCs w:val="28"/>
          <w:lang w:eastAsia="ru-RU"/>
        </w:rPr>
        <w:tab/>
      </w:r>
      <w:r w:rsidRPr="000D25B0">
        <w:rPr>
          <w:rFonts w:ascii="Times New Roman" w:eastAsia="Times New Roman" w:hAnsi="Times New Roman" w:cs="Times New Roman"/>
          <w:sz w:val="28"/>
          <w:szCs w:val="28"/>
          <w:lang w:eastAsia="ru-RU"/>
        </w:rPr>
        <w:tab/>
        <w:t>(Ф.И.О.)</w:t>
      </w:r>
    </w:p>
    <w:p w:rsidR="006D6B34" w:rsidRDefault="006D6B34" w:rsidP="006D6B34">
      <w:pPr>
        <w:spacing w:after="0" w:line="240" w:lineRule="auto"/>
        <w:jc w:val="center"/>
        <w:rPr>
          <w:rFonts w:ascii="Times New Roman" w:eastAsia="Times New Roman" w:hAnsi="Times New Roman" w:cs="Times New Roman"/>
          <w:color w:val="000000"/>
          <w:spacing w:val="-6"/>
          <w:sz w:val="28"/>
          <w:szCs w:val="28"/>
          <w:lang w:eastAsia="ru-RU"/>
        </w:rPr>
        <w:sectPr w:rsidR="006D6B34" w:rsidSect="000D25B0">
          <w:pgSz w:w="11909" w:h="16834"/>
          <w:pgMar w:top="1134" w:right="851" w:bottom="1134" w:left="1134" w:header="720" w:footer="720" w:gutter="0"/>
          <w:cols w:space="720"/>
          <w:noEndnote/>
        </w:sectPr>
      </w:pPr>
    </w:p>
    <w:p w:rsidR="000D25B0" w:rsidRPr="006D6B34" w:rsidRDefault="000D25B0" w:rsidP="006D6B34">
      <w:pPr>
        <w:spacing w:after="0" w:line="240" w:lineRule="auto"/>
        <w:ind w:left="6379"/>
        <w:jc w:val="center"/>
        <w:rPr>
          <w:rFonts w:ascii="Times New Roman" w:eastAsia="Times New Roman" w:hAnsi="Times New Roman" w:cs="Times New Roman"/>
          <w:color w:val="000000"/>
          <w:spacing w:val="-6"/>
          <w:sz w:val="24"/>
          <w:szCs w:val="28"/>
          <w:lang w:eastAsia="ru-RU"/>
        </w:rPr>
      </w:pPr>
      <w:r w:rsidRPr="006D6B34">
        <w:rPr>
          <w:rFonts w:ascii="Times New Roman" w:eastAsia="Times New Roman" w:hAnsi="Times New Roman" w:cs="Times New Roman"/>
          <w:noProof/>
          <w:szCs w:val="24"/>
          <w:lang w:eastAsia="ru-RU"/>
        </w:rPr>
        <mc:AlternateContent>
          <mc:Choice Requires="wps">
            <w:drawing>
              <wp:anchor distT="0" distB="0" distL="114300" distR="114300" simplePos="0" relativeHeight="251667456" behindDoc="0" locked="0" layoutInCell="1" allowOverlap="1" wp14:anchorId="70783C3B" wp14:editId="4FABA535">
                <wp:simplePos x="0" y="0"/>
                <wp:positionH relativeFrom="column">
                  <wp:posOffset>7992110</wp:posOffset>
                </wp:positionH>
                <wp:positionV relativeFrom="paragraph">
                  <wp:posOffset>-353060</wp:posOffset>
                </wp:positionV>
                <wp:extent cx="1729105" cy="880110"/>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67" w:rsidRDefault="00206B67" w:rsidP="000D25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0" type="#_x0000_t202" style="position:absolute;left:0;text-align:left;margin-left:629.3pt;margin-top:-27.8pt;width:136.15pt;height:6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5mxgIAAMAFAAAOAAAAZHJzL2Uyb0RvYy54bWysVFlu2zAQ/S/QOxD8V7SUXiREDhLLKgqk&#10;C5D2ALREWUQlUiVpy2nQs/QU/SrQM/hIHVLekvwUbflBkJzhm+3NXF5t2wZtmNJcihSHFwFGTBSy&#10;5GKV4k8fc2+KkTZUlLSRgqX4nml8NXv54rLvEhbJWjYlUwhAhE76LsW1MV3i+7qoWUv1heyYAGEl&#10;VUsNXNXKLxXtAb1t/CgIxn4vVdkpWTCt4TUbhHjm8KuKFeZ9VWlmUJNi8M24Xbl9aXd/dkmTlaJd&#10;zYu9G/QvvGgpF2D0CJVRQ9Fa8WdQLS+U1LIyF4VsfVlVvGAuBogmDJ5Ec1fTjrlYIDm6O6ZJ/z/Y&#10;4t3mg0K8TPEYI0FbKNHu++7X7ufuBxrb7PSdTkDprgM1s72RW6iyi1R3t7L4rJGQ85qKFbtWSvY1&#10;oyV4F9qf/tnXAUdbkGX/VpZghq6NdEDbSrU2dZAMBOhQpftjZdjWoMKanERxGIwwKkA2nQZh6Ern&#10;0+Twu1PavGayRfaQYgWVd+h0c6uN9YYmBxVrTMicN42rfiMePYDi8AK24auVWS9cMR/iIF5MF1Pi&#10;kWi88EiQZd51PifeOA8no+xVNp9n4TdrNyRJzcuSCWvmQKyQ/Fnh9hQfKHGklpYNLy2cdUmr1XLe&#10;KLShQOzcLZdzkJzU/MduuCRALE9CCiMS3ESxl4+nE4/kZOTFk2DqBWF8E48DEpMsfxzSLRfs30NC&#10;fYrjUTQayHRy+klsgVvPY6NJyw2Mjoa3wIijEk0sBReidKU1lDfD+SwV1v1TKqDch0I7wlqODmw1&#10;2+XWdQY59MFSlvfAYCWBYEBTGHtwqKX6ilEPIyTF+suaKoZR80ZAF8QhIXbmuAsZTSK4qHPJ8lxC&#10;RQFQKTYYDce5GebUulN8VYOloe+EvIbOqbgjtW2xwat9v8GYcLHtR5qdQ+d3p3UavLPf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BWho5mxgIAAMAFAAAOAAAAAAAAAAAAAAAAAC4CAABkcnMvZTJvRG9jLnhtbFBLAQIt&#10;ABQABgAIAAAAIQARAASw3wAAAAwBAAAPAAAAAAAAAAAAAAAAACAFAABkcnMvZG93bnJldi54bWxQ&#10;SwUGAAAAAAQABADzAAAALAYAAAAA&#10;" filled="f" stroked="f">
                <v:textbox>
                  <w:txbxContent>
                    <w:p w:rsidR="00206B67" w:rsidRDefault="00206B67" w:rsidP="000D25B0"/>
                  </w:txbxContent>
                </v:textbox>
              </v:shape>
            </w:pict>
          </mc:Fallback>
        </mc:AlternateContent>
      </w:r>
      <w:r w:rsidR="006D6B34">
        <w:rPr>
          <w:rFonts w:ascii="Times New Roman" w:eastAsia="Times New Roman" w:hAnsi="Times New Roman" w:cs="Times New Roman"/>
          <w:color w:val="000000"/>
          <w:spacing w:val="-6"/>
          <w:sz w:val="24"/>
          <w:szCs w:val="28"/>
          <w:lang w:eastAsia="ru-RU"/>
        </w:rPr>
        <w:t>П</w:t>
      </w:r>
      <w:r w:rsidRPr="006D6B34">
        <w:rPr>
          <w:rFonts w:ascii="Times New Roman" w:eastAsia="Times New Roman" w:hAnsi="Times New Roman" w:cs="Times New Roman"/>
          <w:color w:val="000000"/>
          <w:spacing w:val="-6"/>
          <w:sz w:val="24"/>
          <w:szCs w:val="28"/>
          <w:lang w:eastAsia="ru-RU"/>
        </w:rPr>
        <w:t xml:space="preserve">риложение (справочное) </w:t>
      </w:r>
    </w:p>
    <w:p w:rsidR="006D6B34" w:rsidRPr="006D6B34" w:rsidRDefault="006D6B34" w:rsidP="006D6B34">
      <w:pPr>
        <w:suppressAutoHyphens/>
        <w:spacing w:after="0" w:line="240" w:lineRule="auto"/>
        <w:ind w:left="5812"/>
        <w:jc w:val="center"/>
        <w:rPr>
          <w:rFonts w:ascii="Times New Roman" w:eastAsia="Times New Roman" w:hAnsi="Times New Roman" w:cs="Times New Roman"/>
          <w:sz w:val="24"/>
          <w:szCs w:val="28"/>
          <w:lang w:eastAsia="ru-RU"/>
        </w:rPr>
      </w:pPr>
    </w:p>
    <w:p w:rsidR="006D6B34" w:rsidRPr="006D6B34" w:rsidRDefault="006D6B34" w:rsidP="006D6B34">
      <w:pPr>
        <w:suppressAutoHyphens/>
        <w:spacing w:after="0" w:line="240" w:lineRule="auto"/>
        <w:ind w:left="5812"/>
        <w:jc w:val="both"/>
        <w:rPr>
          <w:rFonts w:ascii="Times New Roman" w:eastAsia="Times New Roman" w:hAnsi="Times New Roman" w:cs="Times New Roman"/>
          <w:sz w:val="24"/>
          <w:szCs w:val="28"/>
          <w:lang w:eastAsia="ru-RU"/>
        </w:rPr>
      </w:pPr>
      <w:r w:rsidRPr="006D6B34">
        <w:rPr>
          <w:rFonts w:ascii="Times New Roman" w:eastAsia="Times New Roman" w:hAnsi="Times New Roman" w:cs="Times New Roman"/>
          <w:sz w:val="24"/>
          <w:szCs w:val="28"/>
          <w:lang w:eastAsia="ru-RU"/>
        </w:rPr>
        <w:t>к Административному регламенту</w:t>
      </w:r>
      <w:r>
        <w:rPr>
          <w:rFonts w:ascii="Times New Roman" w:eastAsia="Times New Roman" w:hAnsi="Times New Roman" w:cs="Times New Roman"/>
          <w:sz w:val="24"/>
          <w:szCs w:val="28"/>
          <w:lang w:eastAsia="ru-RU"/>
        </w:rPr>
        <w:t xml:space="preserve"> </w:t>
      </w:r>
      <w:r w:rsidRPr="006D6B34">
        <w:rPr>
          <w:rFonts w:ascii="Times New Roman" w:eastAsia="Times New Roman" w:hAnsi="Times New Roman" w:cs="Times New Roman"/>
          <w:sz w:val="24"/>
          <w:szCs w:val="28"/>
          <w:lang w:eastAsia="ru-RU"/>
        </w:rPr>
        <w:t>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w:t>
      </w:r>
    </w:p>
    <w:p w:rsidR="000D25B0" w:rsidRPr="000D25B0" w:rsidRDefault="000D25B0" w:rsidP="000D25B0">
      <w:pPr>
        <w:autoSpaceDE w:val="0"/>
        <w:autoSpaceDN w:val="0"/>
        <w:spacing w:after="120" w:line="240" w:lineRule="auto"/>
        <w:jc w:val="center"/>
        <w:rPr>
          <w:rFonts w:ascii="Times New Roman" w:eastAsia="Times New Roman" w:hAnsi="Times New Roman" w:cs="Times New Roman"/>
          <w:b/>
          <w:bCs/>
          <w:sz w:val="24"/>
          <w:szCs w:val="24"/>
          <w:lang w:eastAsia="ru-RU"/>
        </w:rPr>
      </w:pPr>
    </w:p>
    <w:p w:rsidR="000D25B0" w:rsidRPr="000D25B0" w:rsidRDefault="000D25B0" w:rsidP="000D25B0">
      <w:pPr>
        <w:spacing w:after="0" w:line="240" w:lineRule="auto"/>
        <w:jc w:val="center"/>
        <w:rPr>
          <w:rFonts w:ascii="Times New Roman" w:eastAsia="Times New Roman" w:hAnsi="Times New Roman" w:cs="Times New Roman"/>
          <w:b/>
          <w:sz w:val="28"/>
          <w:szCs w:val="28"/>
          <w:lang w:eastAsia="ru-RU"/>
        </w:rPr>
      </w:pPr>
    </w:p>
    <w:p w:rsidR="000D25B0" w:rsidRPr="000D25B0" w:rsidRDefault="000D25B0" w:rsidP="000D25B0">
      <w:pPr>
        <w:spacing w:after="0" w:line="240" w:lineRule="auto"/>
        <w:jc w:val="center"/>
        <w:rPr>
          <w:rFonts w:ascii="Times New Roman" w:eastAsia="Times New Roman" w:hAnsi="Times New Roman" w:cs="Times New Roman"/>
          <w:b/>
          <w:sz w:val="28"/>
          <w:szCs w:val="28"/>
          <w:lang w:eastAsia="ru-RU"/>
        </w:rPr>
      </w:pPr>
      <w:r w:rsidRPr="000D25B0">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0D25B0" w:rsidRPr="000D25B0" w:rsidRDefault="000D25B0" w:rsidP="000D25B0">
      <w:pPr>
        <w:spacing w:after="0" w:line="240" w:lineRule="auto"/>
        <w:jc w:val="center"/>
        <w:rPr>
          <w:rFonts w:ascii="Times New Roman" w:eastAsia="Times New Roman" w:hAnsi="Times New Roman" w:cs="Times New Roman"/>
          <w:b/>
          <w:sz w:val="28"/>
          <w:szCs w:val="28"/>
          <w:lang w:eastAsia="ru-RU"/>
        </w:rPr>
      </w:pPr>
    </w:p>
    <w:p w:rsidR="000D25B0" w:rsidRPr="000D25B0" w:rsidRDefault="000D25B0" w:rsidP="000D25B0">
      <w:pPr>
        <w:spacing w:after="0" w:line="240" w:lineRule="auto"/>
        <w:jc w:val="center"/>
        <w:rPr>
          <w:rFonts w:ascii="Times New Roman" w:eastAsia="Times New Roman" w:hAnsi="Times New Roman" w:cs="Times New Roman"/>
          <w:b/>
          <w:sz w:val="28"/>
          <w:szCs w:val="28"/>
          <w:lang w:eastAsia="ru-RU"/>
        </w:rPr>
      </w:pPr>
    </w:p>
    <w:p w:rsidR="000D25B0" w:rsidRPr="000D25B0" w:rsidRDefault="000D25B0" w:rsidP="000D25B0">
      <w:pPr>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b/>
          <w:sz w:val="28"/>
          <w:szCs w:val="28"/>
          <w:lang w:eastAsia="ru-RU"/>
        </w:rPr>
        <w:t>Исполком Лениногорского муниципального района</w:t>
      </w:r>
    </w:p>
    <w:tbl>
      <w:tblPr>
        <w:tblW w:w="10158" w:type="dxa"/>
        <w:tblInd w:w="-10" w:type="dxa"/>
        <w:tblLayout w:type="fixed"/>
        <w:tblLook w:val="0000" w:firstRow="0" w:lastRow="0" w:firstColumn="0" w:lastColumn="0" w:noHBand="0" w:noVBand="0"/>
      </w:tblPr>
      <w:tblGrid>
        <w:gridCol w:w="4104"/>
        <w:gridCol w:w="1936"/>
        <w:gridCol w:w="8"/>
        <w:gridCol w:w="4110"/>
      </w:tblGrid>
      <w:tr w:rsidR="000D25B0" w:rsidRPr="000D25B0" w:rsidTr="000D25B0">
        <w:trPr>
          <w:trHeight w:val="360"/>
        </w:trPr>
        <w:tc>
          <w:tcPr>
            <w:tcW w:w="4104"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Должность</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Телефон</w:t>
            </w:r>
          </w:p>
        </w:tc>
        <w:tc>
          <w:tcPr>
            <w:tcW w:w="41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8"/>
                <w:lang w:eastAsia="ru-RU"/>
              </w:rPr>
              <w:t>Электронный адрес</w:t>
            </w:r>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Руководитель исполкома</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8"/>
                <w:szCs w:val="20"/>
                <w:lang w:val="en-US" w:eastAsia="ru-RU"/>
              </w:rPr>
            </w:pPr>
            <w:r w:rsidRPr="000D25B0">
              <w:rPr>
                <w:rFonts w:ascii="Times New Roman" w:eastAsia="Times New Roman" w:hAnsi="Times New Roman" w:cs="Times New Roman"/>
                <w:sz w:val="28"/>
                <w:szCs w:val="28"/>
                <w:lang w:eastAsia="ru-RU"/>
              </w:rPr>
              <w:t>5-02-49</w:t>
            </w:r>
          </w:p>
        </w:tc>
        <w:tc>
          <w:tcPr>
            <w:tcW w:w="4118" w:type="dxa"/>
            <w:gridSpan w:val="2"/>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0"/>
                <w:lang w:val="en-US" w:eastAsia="ru-RU"/>
              </w:rPr>
              <w:t xml:space="preserve">Nail </w:t>
            </w:r>
            <w:proofErr w:type="spellStart"/>
            <w:r w:rsidRPr="000D25B0">
              <w:rPr>
                <w:rFonts w:ascii="Times New Roman" w:eastAsia="Times New Roman" w:hAnsi="Times New Roman" w:cs="Times New Roman"/>
                <w:sz w:val="28"/>
                <w:szCs w:val="20"/>
                <w:lang w:val="en-US" w:eastAsia="ru-RU"/>
              </w:rPr>
              <w:t>Zalakov</w:t>
            </w:r>
            <w:proofErr w:type="spellEnd"/>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tatar</w:t>
            </w:r>
            <w:proofErr w:type="spellEnd"/>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ru</w:t>
            </w:r>
            <w:proofErr w:type="spellEnd"/>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Начальник отдела</w:t>
            </w:r>
          </w:p>
        </w:tc>
        <w:tc>
          <w:tcPr>
            <w:tcW w:w="1944" w:type="dxa"/>
            <w:gridSpan w:val="2"/>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8"/>
                <w:szCs w:val="20"/>
                <w:lang w:val="en-US" w:eastAsia="ru-RU"/>
              </w:rPr>
            </w:pPr>
            <w:r w:rsidRPr="000D25B0">
              <w:rPr>
                <w:rFonts w:ascii="Times New Roman" w:eastAsia="Times New Roman" w:hAnsi="Times New Roman" w:cs="Times New Roman"/>
                <w:sz w:val="28"/>
                <w:szCs w:val="28"/>
                <w:lang w:eastAsia="ru-RU"/>
              </w:rPr>
              <w:t>5-16-39</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0"/>
                <w:lang w:val="en-US" w:eastAsia="ru-RU"/>
              </w:rPr>
              <w:t>Marat</w:t>
            </w:r>
            <w:r w:rsidRPr="000D25B0">
              <w:rPr>
                <w:rFonts w:ascii="Times New Roman" w:eastAsia="Times New Roman" w:hAnsi="Times New Roman" w:cs="Times New Roman"/>
                <w:sz w:val="28"/>
                <w:szCs w:val="20"/>
                <w:lang w:eastAsia="ru-RU"/>
              </w:rPr>
              <w:t xml:space="preserve"> </w:t>
            </w:r>
            <w:proofErr w:type="spellStart"/>
            <w:r w:rsidRPr="000D25B0">
              <w:rPr>
                <w:rFonts w:ascii="Times New Roman" w:eastAsia="Times New Roman" w:hAnsi="Times New Roman" w:cs="Times New Roman"/>
                <w:sz w:val="28"/>
                <w:szCs w:val="20"/>
                <w:lang w:val="en-US" w:eastAsia="ru-RU"/>
              </w:rPr>
              <w:t>Yakupov</w:t>
            </w:r>
            <w:proofErr w:type="spellEnd"/>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tatar</w:t>
            </w:r>
            <w:proofErr w:type="spellEnd"/>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ru</w:t>
            </w:r>
            <w:proofErr w:type="spellEnd"/>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84" w:line="200" w:lineRule="atLeast"/>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Специалист отдела</w:t>
            </w:r>
          </w:p>
        </w:tc>
        <w:tc>
          <w:tcPr>
            <w:tcW w:w="1944" w:type="dxa"/>
            <w:gridSpan w:val="2"/>
            <w:tcBorders>
              <w:top w:val="single" w:sz="4" w:space="0" w:color="000000"/>
              <w:left w:val="single" w:sz="4" w:space="0" w:color="000000"/>
              <w:bottom w:val="single" w:sz="4" w:space="0" w:color="000000"/>
            </w:tcBorders>
            <w:shd w:val="clear" w:color="auto" w:fill="auto"/>
          </w:tcPr>
          <w:p w:rsidR="000D25B0" w:rsidRPr="000D25B0" w:rsidRDefault="000D25B0" w:rsidP="000D25B0">
            <w:pPr>
              <w:snapToGrid w:val="0"/>
              <w:spacing w:after="84" w:line="200" w:lineRule="atLeast"/>
              <w:jc w:val="center"/>
              <w:rPr>
                <w:rFonts w:ascii="Times New Roman" w:eastAsia="Times New Roman" w:hAnsi="Times New Roman" w:cs="Times New Roman"/>
                <w:sz w:val="28"/>
                <w:szCs w:val="20"/>
                <w:lang w:eastAsia="ru-RU"/>
              </w:rPr>
            </w:pPr>
            <w:r w:rsidRPr="000D25B0">
              <w:rPr>
                <w:rFonts w:ascii="Times New Roman" w:eastAsia="Times New Roman" w:hAnsi="Times New Roman" w:cs="Times New Roman"/>
                <w:sz w:val="28"/>
                <w:szCs w:val="28"/>
                <w:lang w:eastAsia="ru-RU"/>
              </w:rPr>
              <w:t>5-76-91</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84" w:line="200" w:lineRule="atLeast"/>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tatar</w:t>
            </w:r>
            <w:proofErr w:type="spellEnd"/>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ru</w:t>
            </w:r>
            <w:proofErr w:type="spellEnd"/>
          </w:p>
        </w:tc>
      </w:tr>
    </w:tbl>
    <w:p w:rsidR="000D25B0" w:rsidRPr="000D25B0" w:rsidRDefault="000D25B0" w:rsidP="000D25B0">
      <w:pPr>
        <w:spacing w:after="0" w:line="240" w:lineRule="auto"/>
        <w:ind w:left="4961"/>
        <w:rPr>
          <w:rFonts w:ascii="Times New Roman" w:eastAsia="Times New Roman" w:hAnsi="Times New Roman" w:cs="Times New Roman"/>
          <w:sz w:val="28"/>
          <w:szCs w:val="28"/>
          <w:lang w:eastAsia="ru-RU"/>
        </w:rPr>
      </w:pPr>
    </w:p>
    <w:p w:rsidR="000D25B0" w:rsidRPr="000D25B0" w:rsidRDefault="000D25B0" w:rsidP="000D25B0">
      <w:pPr>
        <w:spacing w:after="0" w:line="240" w:lineRule="auto"/>
        <w:ind w:left="4961"/>
        <w:rPr>
          <w:rFonts w:ascii="Times New Roman" w:eastAsia="Times New Roman" w:hAnsi="Times New Roman" w:cs="Times New Roman"/>
          <w:sz w:val="28"/>
          <w:szCs w:val="28"/>
          <w:lang w:eastAsia="ru-RU"/>
        </w:rPr>
      </w:pPr>
    </w:p>
    <w:p w:rsidR="000D25B0" w:rsidRPr="000D25B0" w:rsidRDefault="000D25B0" w:rsidP="000D25B0">
      <w:pPr>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b/>
          <w:sz w:val="28"/>
          <w:szCs w:val="28"/>
          <w:lang w:eastAsia="ru-RU"/>
        </w:rPr>
        <w:t>Совет Лениногорского муниципального района</w:t>
      </w:r>
    </w:p>
    <w:tbl>
      <w:tblPr>
        <w:tblW w:w="0" w:type="auto"/>
        <w:tblInd w:w="-10" w:type="dxa"/>
        <w:tblLayout w:type="fixed"/>
        <w:tblLook w:val="0000" w:firstRow="0" w:lastRow="0" w:firstColumn="0" w:lastColumn="0" w:noHBand="0" w:noVBand="0"/>
      </w:tblPr>
      <w:tblGrid>
        <w:gridCol w:w="4104"/>
        <w:gridCol w:w="1936"/>
        <w:gridCol w:w="4118"/>
      </w:tblGrid>
      <w:tr w:rsidR="000D25B0" w:rsidRPr="000D25B0" w:rsidTr="000D25B0">
        <w:trPr>
          <w:trHeight w:val="488"/>
        </w:trPr>
        <w:tc>
          <w:tcPr>
            <w:tcW w:w="4104"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Должность</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Телефон</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r w:rsidRPr="000D25B0">
              <w:rPr>
                <w:rFonts w:ascii="Times New Roman" w:eastAsia="Times New Roman" w:hAnsi="Times New Roman" w:cs="Times New Roman"/>
                <w:sz w:val="28"/>
                <w:szCs w:val="28"/>
                <w:lang w:eastAsia="ru-RU"/>
              </w:rPr>
              <w:t>Электронный адрес</w:t>
            </w:r>
          </w:p>
        </w:tc>
      </w:tr>
      <w:tr w:rsidR="000D25B0" w:rsidRPr="000D25B0" w:rsidTr="000D25B0">
        <w:tc>
          <w:tcPr>
            <w:tcW w:w="4104"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0" w:line="240" w:lineRule="auto"/>
              <w:jc w:val="both"/>
              <w:rPr>
                <w:rFonts w:ascii="Times New Roman" w:eastAsia="Times New Roman" w:hAnsi="Times New Roman" w:cs="Times New Roman"/>
                <w:sz w:val="28"/>
                <w:szCs w:val="28"/>
                <w:lang w:eastAsia="ru-RU"/>
              </w:rPr>
            </w:pPr>
            <w:r w:rsidRPr="000D25B0">
              <w:rPr>
                <w:rFonts w:ascii="Times New Roman" w:eastAsia="Times New Roman" w:hAnsi="Times New Roman" w:cs="Times New Roman"/>
                <w:sz w:val="28"/>
                <w:szCs w:val="28"/>
                <w:lang w:eastAsia="ru-RU"/>
              </w:rPr>
              <w:t xml:space="preserve">Глава </w:t>
            </w:r>
          </w:p>
        </w:tc>
        <w:tc>
          <w:tcPr>
            <w:tcW w:w="1936" w:type="dxa"/>
            <w:tcBorders>
              <w:top w:val="single" w:sz="4" w:space="0" w:color="000000"/>
              <w:left w:val="single" w:sz="4" w:space="0" w:color="000000"/>
              <w:bottom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8"/>
                <w:szCs w:val="20"/>
                <w:lang w:val="en-US" w:eastAsia="ru-RU"/>
              </w:rPr>
            </w:pPr>
            <w:r w:rsidRPr="000D25B0">
              <w:rPr>
                <w:rFonts w:ascii="Times New Roman" w:eastAsia="Times New Roman" w:hAnsi="Times New Roman" w:cs="Times New Roman"/>
                <w:sz w:val="28"/>
                <w:szCs w:val="28"/>
                <w:lang w:eastAsia="ru-RU"/>
              </w:rPr>
              <w:t>5-03-26</w:t>
            </w:r>
          </w:p>
        </w:tc>
        <w:tc>
          <w:tcPr>
            <w:tcW w:w="4118" w:type="dxa"/>
            <w:tcBorders>
              <w:top w:val="single" w:sz="4" w:space="0" w:color="000000"/>
              <w:left w:val="single" w:sz="4" w:space="0" w:color="000000"/>
              <w:bottom w:val="single" w:sz="4" w:space="0" w:color="000000"/>
              <w:right w:val="single" w:sz="4" w:space="0" w:color="000000"/>
            </w:tcBorders>
            <w:shd w:val="clear" w:color="auto" w:fill="auto"/>
          </w:tcPr>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roofErr w:type="spellStart"/>
            <w:r w:rsidRPr="000D25B0">
              <w:rPr>
                <w:rFonts w:ascii="Times New Roman" w:eastAsia="Times New Roman" w:hAnsi="Times New Roman" w:cs="Times New Roman"/>
                <w:sz w:val="28"/>
                <w:szCs w:val="20"/>
                <w:lang w:val="en-US" w:eastAsia="ru-RU"/>
              </w:rPr>
              <w:t>Ryagat</w:t>
            </w:r>
            <w:proofErr w:type="spellEnd"/>
            <w:r w:rsidRPr="000D25B0">
              <w:rPr>
                <w:rFonts w:ascii="Times New Roman" w:eastAsia="Times New Roman" w:hAnsi="Times New Roman" w:cs="Times New Roman"/>
                <w:sz w:val="28"/>
                <w:szCs w:val="20"/>
                <w:lang w:val="en-US" w:eastAsia="ru-RU"/>
              </w:rPr>
              <w:t xml:space="preserve"> </w:t>
            </w:r>
            <w:proofErr w:type="spellStart"/>
            <w:r w:rsidRPr="000D25B0">
              <w:rPr>
                <w:rFonts w:ascii="Times New Roman" w:eastAsia="Times New Roman" w:hAnsi="Times New Roman" w:cs="Times New Roman"/>
                <w:sz w:val="28"/>
                <w:szCs w:val="20"/>
                <w:lang w:val="en-US" w:eastAsia="ru-RU"/>
              </w:rPr>
              <w:t>Husainov</w:t>
            </w:r>
            <w:proofErr w:type="spellEnd"/>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tatar</w:t>
            </w:r>
            <w:proofErr w:type="spellEnd"/>
            <w:r w:rsidRPr="000D25B0">
              <w:rPr>
                <w:rFonts w:ascii="Times New Roman" w:eastAsia="Times New Roman" w:hAnsi="Times New Roman" w:cs="Times New Roman"/>
                <w:sz w:val="28"/>
                <w:szCs w:val="20"/>
                <w:lang w:eastAsia="ru-RU"/>
              </w:rPr>
              <w:t>.</w:t>
            </w:r>
            <w:proofErr w:type="spellStart"/>
            <w:r w:rsidRPr="000D25B0">
              <w:rPr>
                <w:rFonts w:ascii="Times New Roman" w:eastAsia="Times New Roman" w:hAnsi="Times New Roman" w:cs="Times New Roman"/>
                <w:sz w:val="28"/>
                <w:szCs w:val="20"/>
                <w:lang w:val="en-US" w:eastAsia="ru-RU"/>
              </w:rPr>
              <w:t>ru</w:t>
            </w:r>
            <w:proofErr w:type="spellEnd"/>
          </w:p>
        </w:tc>
      </w:tr>
    </w:tbl>
    <w:p w:rsidR="000D25B0" w:rsidRPr="000D25B0" w:rsidRDefault="000D25B0" w:rsidP="000D25B0">
      <w:pPr>
        <w:spacing w:after="0" w:line="240" w:lineRule="auto"/>
        <w:jc w:val="center"/>
        <w:rPr>
          <w:rFonts w:ascii="Times New Roman" w:eastAsia="Times New Roman" w:hAnsi="Times New Roman" w:cs="Times New Roman"/>
          <w:sz w:val="24"/>
          <w:szCs w:val="24"/>
          <w:lang w:eastAsia="ru-RU"/>
        </w:rPr>
      </w:pPr>
    </w:p>
    <w:p w:rsidR="009B6A6F" w:rsidRDefault="009B6A6F"/>
    <w:p w:rsidR="00F62A9F" w:rsidRDefault="00F62A9F"/>
    <w:p w:rsidR="00F62A9F" w:rsidRDefault="00F62A9F"/>
    <w:p w:rsidR="00F62A9F" w:rsidRDefault="00F62A9F"/>
    <w:p w:rsidR="00F62A9F" w:rsidRDefault="00F62A9F"/>
    <w:p w:rsidR="00F62A9F" w:rsidRDefault="00F62A9F"/>
    <w:p w:rsidR="00F62A9F" w:rsidRDefault="00F62A9F"/>
    <w:p w:rsidR="006167E2" w:rsidRDefault="006167E2">
      <w:pPr>
        <w:sectPr w:rsidR="006167E2" w:rsidSect="00206B67">
          <w:headerReference w:type="default" r:id="rId199"/>
          <w:pgSz w:w="12240" w:h="15840"/>
          <w:pgMar w:top="1134" w:right="1134" w:bottom="1134" w:left="1134" w:header="720" w:footer="720" w:gutter="0"/>
          <w:cols w:space="720"/>
          <w:noEndnote/>
          <w:titlePg/>
          <w:docGrid w:linePitch="326"/>
        </w:sectPr>
      </w:pPr>
    </w:p>
    <w:p w:rsidR="00F62A9F" w:rsidRPr="00F62A9F" w:rsidRDefault="00F62A9F" w:rsidP="00F62A9F">
      <w:pPr>
        <w:spacing w:after="0" w:line="240" w:lineRule="auto"/>
        <w:ind w:left="5812"/>
        <w:jc w:val="center"/>
        <w:rPr>
          <w:rFonts w:ascii="Times New Roman" w:eastAsia="Times New Roman" w:hAnsi="Times New Roman" w:cs="Times New Roman"/>
          <w:sz w:val="24"/>
          <w:szCs w:val="24"/>
          <w:lang w:eastAsia="ru-RU"/>
        </w:rPr>
      </w:pPr>
      <w:r w:rsidRPr="00F62A9F">
        <w:rPr>
          <w:rFonts w:ascii="Times New Roman" w:eastAsia="Times New Roman" w:hAnsi="Times New Roman" w:cs="Times New Roman"/>
          <w:sz w:val="24"/>
          <w:szCs w:val="24"/>
          <w:lang w:eastAsia="ru-RU"/>
        </w:rPr>
        <w:t>Утвержден</w:t>
      </w:r>
    </w:p>
    <w:p w:rsidR="00F62A9F" w:rsidRPr="00F62A9F" w:rsidRDefault="00F62A9F" w:rsidP="00F62A9F">
      <w:pPr>
        <w:spacing w:after="0" w:line="240" w:lineRule="auto"/>
        <w:ind w:left="5812"/>
        <w:jc w:val="center"/>
        <w:rPr>
          <w:rFonts w:ascii="Times New Roman" w:eastAsia="Times New Roman" w:hAnsi="Times New Roman" w:cs="Times New Roman"/>
          <w:sz w:val="24"/>
          <w:szCs w:val="24"/>
          <w:lang w:eastAsia="ru-RU"/>
        </w:rPr>
      </w:pPr>
    </w:p>
    <w:p w:rsidR="00F62A9F" w:rsidRPr="00F62A9F" w:rsidRDefault="00F62A9F" w:rsidP="00F62A9F">
      <w:pPr>
        <w:spacing w:after="0" w:line="240" w:lineRule="auto"/>
        <w:ind w:left="5812"/>
        <w:jc w:val="both"/>
        <w:rPr>
          <w:rFonts w:ascii="Times New Roman" w:eastAsia="Times New Roman" w:hAnsi="Times New Roman" w:cs="Times New Roman"/>
          <w:sz w:val="24"/>
          <w:szCs w:val="24"/>
          <w:lang w:eastAsia="ru-RU"/>
        </w:rPr>
      </w:pPr>
      <w:r w:rsidRPr="00F62A9F">
        <w:rPr>
          <w:rFonts w:ascii="Times New Roman" w:eastAsia="Times New Roman" w:hAnsi="Times New Roman" w:cs="Times New Roman"/>
          <w:sz w:val="24"/>
          <w:szCs w:val="24"/>
          <w:lang w:eastAsia="ru-RU"/>
        </w:rPr>
        <w:t>постановлением Исполнительного комитета муниципального образования «Лениногорский  муниципальный район»</w:t>
      </w:r>
    </w:p>
    <w:p w:rsidR="00F62A9F" w:rsidRPr="00F62A9F" w:rsidRDefault="00F62A9F" w:rsidP="00F62A9F">
      <w:pPr>
        <w:spacing w:after="0" w:line="240" w:lineRule="auto"/>
        <w:ind w:left="5812"/>
        <w:jc w:val="both"/>
        <w:rPr>
          <w:rFonts w:ascii="Times New Roman" w:eastAsia="Times New Roman" w:hAnsi="Times New Roman" w:cs="Times New Roman"/>
          <w:sz w:val="24"/>
          <w:szCs w:val="24"/>
          <w:lang w:eastAsia="ru-RU"/>
        </w:rPr>
      </w:pPr>
    </w:p>
    <w:p w:rsidR="00F62A9F" w:rsidRPr="00F62A9F" w:rsidRDefault="006167E2" w:rsidP="006167E2">
      <w:pPr>
        <w:keepNext/>
        <w:spacing w:after="0" w:line="240" w:lineRule="auto"/>
        <w:ind w:left="5812"/>
        <w:outlineLvl w:val="0"/>
        <w:rPr>
          <w:rFonts w:ascii="Times New Roman" w:eastAsia="Times New Roman" w:hAnsi="Times New Roman" w:cs="Times New Roman"/>
          <w:b/>
          <w:bCs/>
          <w:sz w:val="28"/>
          <w:szCs w:val="24"/>
          <w:lang w:eastAsia="zh-CN"/>
        </w:rPr>
      </w:pPr>
      <w:r w:rsidRPr="00DC1F2E">
        <w:rPr>
          <w:rFonts w:ascii="Times New Roman" w:eastAsia="Times New Roman" w:hAnsi="Times New Roman" w:cs="Times New Roman"/>
          <w:sz w:val="24"/>
          <w:szCs w:val="24"/>
          <w:lang w:eastAsia="ru-RU"/>
        </w:rPr>
        <w:t>от «</w:t>
      </w:r>
      <w:r>
        <w:rPr>
          <w:rFonts w:ascii="Times New Roman" w:eastAsia="Times New Roman" w:hAnsi="Times New Roman" w:cs="Times New Roman"/>
          <w:sz w:val="24"/>
          <w:szCs w:val="24"/>
          <w:lang w:eastAsia="ru-RU"/>
        </w:rPr>
        <w:t>01</w:t>
      </w:r>
      <w:r w:rsidRPr="00DC1F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августа</w:t>
      </w:r>
      <w:r w:rsidRPr="00DC1F2E">
        <w:rPr>
          <w:rFonts w:ascii="Times New Roman" w:eastAsia="Times New Roman" w:hAnsi="Times New Roman" w:cs="Times New Roman"/>
          <w:sz w:val="24"/>
          <w:szCs w:val="24"/>
          <w:lang w:eastAsia="ru-RU"/>
        </w:rPr>
        <w:t xml:space="preserve"> 2019г. № </w:t>
      </w:r>
      <w:r>
        <w:rPr>
          <w:rFonts w:ascii="Times New Roman" w:eastAsia="Times New Roman" w:hAnsi="Times New Roman" w:cs="Times New Roman"/>
          <w:sz w:val="24"/>
          <w:szCs w:val="24"/>
          <w:lang w:eastAsia="ru-RU"/>
        </w:rPr>
        <w:t>1068</w:t>
      </w:r>
    </w:p>
    <w:p w:rsidR="00F62A9F" w:rsidRPr="00F62A9F" w:rsidRDefault="00F62A9F" w:rsidP="00F62A9F">
      <w:pPr>
        <w:spacing w:after="0" w:line="240" w:lineRule="auto"/>
        <w:rPr>
          <w:rFonts w:ascii="Times New Roman" w:eastAsia="Times New Roman" w:hAnsi="Times New Roman" w:cs="Times New Roman"/>
          <w:sz w:val="24"/>
          <w:szCs w:val="24"/>
          <w:lang w:eastAsia="zh-CN"/>
        </w:rPr>
      </w:pPr>
    </w:p>
    <w:p w:rsidR="00F62A9F" w:rsidRPr="00F62A9F" w:rsidRDefault="00F62A9F" w:rsidP="00F62A9F">
      <w:pPr>
        <w:spacing w:after="0" w:line="240" w:lineRule="auto"/>
        <w:rPr>
          <w:rFonts w:ascii="Times New Roman" w:eastAsia="Times New Roman" w:hAnsi="Times New Roman" w:cs="Times New Roman"/>
          <w:sz w:val="24"/>
          <w:szCs w:val="24"/>
          <w:lang w:eastAsia="zh-CN"/>
        </w:rPr>
      </w:pPr>
    </w:p>
    <w:p w:rsidR="00206B67" w:rsidRDefault="00206B67" w:rsidP="006167E2">
      <w:pPr>
        <w:keepNext/>
        <w:spacing w:after="0" w:line="240" w:lineRule="auto"/>
        <w:jc w:val="center"/>
        <w:outlineLvl w:val="0"/>
        <w:rPr>
          <w:rFonts w:ascii="Times New Roman" w:eastAsia="Times New Roman" w:hAnsi="Times New Roman" w:cs="Times New Roman"/>
          <w:b/>
          <w:bCs/>
          <w:sz w:val="28"/>
          <w:szCs w:val="24"/>
          <w:lang w:eastAsia="zh-CN"/>
        </w:rPr>
      </w:pPr>
    </w:p>
    <w:p w:rsidR="00F62A9F" w:rsidRPr="00206B67" w:rsidRDefault="00F62A9F" w:rsidP="006167E2">
      <w:pPr>
        <w:keepNext/>
        <w:spacing w:after="0" w:line="240" w:lineRule="auto"/>
        <w:jc w:val="center"/>
        <w:outlineLvl w:val="0"/>
        <w:rPr>
          <w:rFonts w:ascii="Times New Roman" w:eastAsia="Times New Roman" w:hAnsi="Times New Roman" w:cs="Times New Roman"/>
          <w:bCs/>
          <w:sz w:val="28"/>
          <w:szCs w:val="24"/>
          <w:lang w:eastAsia="zh-CN"/>
        </w:rPr>
      </w:pPr>
      <w:r w:rsidRPr="00206B67">
        <w:rPr>
          <w:rFonts w:ascii="Times New Roman" w:eastAsia="Times New Roman" w:hAnsi="Times New Roman" w:cs="Times New Roman"/>
          <w:bCs/>
          <w:sz w:val="28"/>
          <w:szCs w:val="24"/>
          <w:lang w:eastAsia="zh-CN"/>
        </w:rPr>
        <w:t>Административный регламент</w:t>
      </w:r>
    </w:p>
    <w:p w:rsidR="00F62A9F" w:rsidRPr="00206B67" w:rsidRDefault="00F62A9F" w:rsidP="006167E2">
      <w:pPr>
        <w:keepNext/>
        <w:spacing w:after="0" w:line="240" w:lineRule="auto"/>
        <w:jc w:val="center"/>
        <w:outlineLvl w:val="0"/>
        <w:rPr>
          <w:rFonts w:ascii="Times New Roman" w:eastAsia="Times New Roman" w:hAnsi="Times New Roman" w:cs="Times New Roman"/>
          <w:bCs/>
          <w:sz w:val="28"/>
          <w:szCs w:val="28"/>
          <w:lang w:eastAsia="zh-CN"/>
        </w:rPr>
      </w:pPr>
      <w:r w:rsidRPr="00206B67">
        <w:rPr>
          <w:rFonts w:ascii="Times New Roman" w:eastAsia="Times New Roman" w:hAnsi="Times New Roman" w:cs="Times New Roman"/>
          <w:bCs/>
          <w:sz w:val="28"/>
          <w:szCs w:val="28"/>
          <w:lang w:eastAsia="zh-CN"/>
        </w:rPr>
        <w:t>предоставления муниципальной услуги по принятию решения о представлении разрешения на условно разрешенный вид использования земельного участка</w:t>
      </w:r>
    </w:p>
    <w:p w:rsidR="00F62A9F" w:rsidRPr="00F62A9F" w:rsidRDefault="00F62A9F" w:rsidP="00F62A9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F62A9F" w:rsidRPr="00F62A9F" w:rsidRDefault="00F62A9F" w:rsidP="00F62A9F">
      <w:pPr>
        <w:autoSpaceDE w:val="0"/>
        <w:autoSpaceDN w:val="0"/>
        <w:adjustRightInd w:val="0"/>
        <w:spacing w:after="0" w:line="240" w:lineRule="auto"/>
        <w:jc w:val="center"/>
        <w:rPr>
          <w:rFonts w:ascii="Times New Roman CYR" w:eastAsia="Times New Roman" w:hAnsi="Times New Roman CYR" w:cs="Times New Roman CYR"/>
          <w:b/>
          <w:bCs/>
          <w:sz w:val="28"/>
          <w:szCs w:val="28"/>
          <w:lang w:eastAsia="ru-RU"/>
        </w:rPr>
      </w:pPr>
      <w:r w:rsidRPr="00F62A9F">
        <w:rPr>
          <w:rFonts w:ascii="Times New Roman" w:eastAsia="Times New Roman" w:hAnsi="Times New Roman" w:cs="Times New Roman"/>
          <w:b/>
          <w:bCs/>
          <w:sz w:val="28"/>
          <w:szCs w:val="28"/>
          <w:lang w:eastAsia="ru-RU"/>
        </w:rPr>
        <w:t xml:space="preserve"> 1. </w:t>
      </w:r>
      <w:r w:rsidRPr="00F62A9F">
        <w:rPr>
          <w:rFonts w:ascii="Times New Roman CYR" w:eastAsia="Times New Roman" w:hAnsi="Times New Roman CYR" w:cs="Times New Roman CYR"/>
          <w:b/>
          <w:bCs/>
          <w:sz w:val="28"/>
          <w:szCs w:val="28"/>
          <w:lang w:eastAsia="ru-RU"/>
        </w:rPr>
        <w:t>Общие положения</w:t>
      </w:r>
    </w:p>
    <w:p w:rsidR="00F62A9F" w:rsidRPr="00F62A9F" w:rsidRDefault="00F62A9F" w:rsidP="00F62A9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62A9F" w:rsidRPr="00F62A9F" w:rsidRDefault="00F62A9F" w:rsidP="00F62A9F">
      <w:pPr>
        <w:keepNext/>
        <w:spacing w:after="0" w:line="240" w:lineRule="auto"/>
        <w:ind w:firstLine="709"/>
        <w:jc w:val="both"/>
        <w:outlineLvl w:val="0"/>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F62A9F">
        <w:rPr>
          <w:rFonts w:ascii="Times New Roman" w:eastAsia="Times New Roman" w:hAnsi="Times New Roman" w:cs="Times New Roman"/>
          <w:sz w:val="28"/>
          <w:szCs w:val="24"/>
          <w:lang w:eastAsia="ru-RU"/>
        </w:rPr>
        <w:t xml:space="preserve"> </w:t>
      </w:r>
      <w:r w:rsidRPr="00F62A9F">
        <w:rPr>
          <w:rFonts w:ascii="Times New Roman" w:eastAsia="Times New Roman" w:hAnsi="Times New Roman" w:cs="Times New Roman"/>
          <w:bCs/>
          <w:sz w:val="28"/>
          <w:szCs w:val="28"/>
          <w:lang w:eastAsia="ru-RU"/>
        </w:rPr>
        <w:t>принятию решения о представлении разрешения на условно разрешенный вид использования земельного участка</w:t>
      </w:r>
      <w:r w:rsidRPr="00F62A9F">
        <w:rPr>
          <w:rFonts w:ascii="Times New Roman" w:eastAsia="Times New Roman" w:hAnsi="Times New Roman" w:cs="Times New Roman"/>
          <w:bCs/>
          <w:sz w:val="28"/>
          <w:szCs w:val="24"/>
          <w:lang w:eastAsia="ru-RU"/>
        </w:rPr>
        <w:t xml:space="preserve"> </w:t>
      </w:r>
      <w:r w:rsidRPr="00F62A9F">
        <w:rPr>
          <w:rFonts w:ascii="Times New Roman" w:eastAsia="Times New Roman" w:hAnsi="Times New Roman" w:cs="Times New Roman"/>
          <w:sz w:val="28"/>
          <w:szCs w:val="28"/>
          <w:lang w:eastAsia="ru-RU"/>
        </w:rPr>
        <w:t xml:space="preserve">(далее – муниципальная услуга). </w:t>
      </w:r>
    </w:p>
    <w:p w:rsidR="00F62A9F" w:rsidRPr="00F62A9F" w:rsidRDefault="00F62A9F" w:rsidP="00F62A9F">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z w:val="28"/>
          <w:szCs w:val="28"/>
          <w:lang w:eastAsia="ru-RU"/>
        </w:rPr>
        <w:t xml:space="preserve">1.2. </w:t>
      </w:r>
      <w:r w:rsidRPr="00F62A9F">
        <w:rPr>
          <w:rFonts w:ascii="Times New Roman CYR" w:eastAsia="Times New Roman" w:hAnsi="Times New Roman CYR" w:cs="Times New Roman CYR"/>
          <w:sz w:val="28"/>
          <w:szCs w:val="28"/>
          <w:lang w:eastAsia="ru-RU"/>
        </w:rPr>
        <w:t>Получатели муниципальной услуги: физические и юридические лица (далее - заявитель).</w:t>
      </w:r>
    </w:p>
    <w:p w:rsidR="00F62A9F" w:rsidRPr="00F62A9F" w:rsidRDefault="00F62A9F" w:rsidP="00F62A9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pacing w:val="1"/>
          <w:sz w:val="28"/>
          <w:szCs w:val="28"/>
          <w:lang w:eastAsia="ru-RU"/>
        </w:rPr>
        <w:t xml:space="preserve">1.3. </w:t>
      </w:r>
      <w:r w:rsidRPr="00F62A9F">
        <w:rPr>
          <w:rFonts w:ascii="Times New Roman" w:eastAsia="Times New Roman" w:hAnsi="Times New Roman" w:cs="Times New Roman"/>
          <w:sz w:val="28"/>
          <w:szCs w:val="28"/>
          <w:lang w:eastAsia="ru-RU"/>
        </w:rPr>
        <w:t>Муниципальная услуга предоставляется Исполнительным комитетом Лениногорского муниципального района (далее – Исполком).</w:t>
      </w:r>
    </w:p>
    <w:p w:rsidR="00F62A9F" w:rsidRPr="00F62A9F" w:rsidRDefault="00F62A9F" w:rsidP="00F62A9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Исполнитель муниципальной услуги – палата имущественных и земельных отношений </w:t>
      </w:r>
      <w:proofErr w:type="spellStart"/>
      <w:r w:rsidRPr="00F62A9F">
        <w:rPr>
          <w:rFonts w:ascii="Times New Roman" w:eastAsia="Times New Roman" w:hAnsi="Times New Roman" w:cs="Times New Roman"/>
          <w:sz w:val="28"/>
          <w:szCs w:val="28"/>
          <w:lang w:eastAsia="ru-RU"/>
        </w:rPr>
        <w:t>Лениногоорского</w:t>
      </w:r>
      <w:proofErr w:type="spellEnd"/>
      <w:r w:rsidRPr="00F62A9F">
        <w:rPr>
          <w:rFonts w:ascii="Times New Roman" w:eastAsia="Times New Roman" w:hAnsi="Times New Roman" w:cs="Times New Roman"/>
          <w:sz w:val="28"/>
          <w:szCs w:val="28"/>
          <w:lang w:eastAsia="ru-RU"/>
        </w:rPr>
        <w:t xml:space="preserve"> муниципального района Республики Татарстан (далее – Палата).</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1.3.1. Место нахождение исполкома: 423250, Республика </w:t>
      </w:r>
      <w:proofErr w:type="spellStart"/>
      <w:r w:rsidRPr="00F62A9F">
        <w:rPr>
          <w:rFonts w:ascii="Times New Roman" w:eastAsia="Times New Roman" w:hAnsi="Times New Roman" w:cs="Times New Roman"/>
          <w:sz w:val="28"/>
          <w:szCs w:val="28"/>
          <w:lang w:eastAsia="ru-RU"/>
        </w:rPr>
        <w:t>Татарстан,г</w:t>
      </w:r>
      <w:proofErr w:type="spellEnd"/>
      <w:r w:rsidRPr="00F62A9F">
        <w:rPr>
          <w:rFonts w:ascii="Times New Roman" w:eastAsia="Times New Roman" w:hAnsi="Times New Roman" w:cs="Times New Roman"/>
          <w:sz w:val="28"/>
          <w:szCs w:val="28"/>
          <w:lang w:eastAsia="ru-RU"/>
        </w:rPr>
        <w:t xml:space="preserve">. Лениногорск, </w:t>
      </w:r>
      <w:proofErr w:type="spellStart"/>
      <w:r w:rsidRPr="00F62A9F">
        <w:rPr>
          <w:rFonts w:ascii="Times New Roman" w:eastAsia="Times New Roman" w:hAnsi="Times New Roman" w:cs="Times New Roman"/>
          <w:sz w:val="28"/>
          <w:szCs w:val="28"/>
          <w:lang w:eastAsia="ru-RU"/>
        </w:rPr>
        <w:t>ул.Тукая</w:t>
      </w:r>
      <w:proofErr w:type="spellEnd"/>
      <w:r w:rsidRPr="00F62A9F">
        <w:rPr>
          <w:rFonts w:ascii="Times New Roman" w:eastAsia="Times New Roman" w:hAnsi="Times New Roman" w:cs="Times New Roman"/>
          <w:sz w:val="28"/>
          <w:szCs w:val="28"/>
          <w:lang w:eastAsia="ru-RU"/>
        </w:rPr>
        <w:t>, д.7.</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График работы: </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понедельник – четверг: с 8.00 до 17.15; </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пятница: с 8.00 до 16.00; </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суббота, воскресенье: выходные дни.</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Справочный телефон (885595) 50161. </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Проход по документам удостоверяющим личность.</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F62A9F">
        <w:rPr>
          <w:rFonts w:ascii="Times New Roman" w:eastAsia="Times New Roman" w:hAnsi="Times New Roman" w:cs="Times New Roman"/>
          <w:sz w:val="28"/>
          <w:szCs w:val="28"/>
          <w:lang w:val="en-US" w:eastAsia="ru-RU"/>
        </w:rPr>
        <w:t>http</w:t>
      </w:r>
      <w:r w:rsidRPr="00F62A9F">
        <w:rPr>
          <w:rFonts w:ascii="Times New Roman" w:eastAsia="Times New Roman" w:hAnsi="Times New Roman" w:cs="Times New Roman"/>
          <w:sz w:val="28"/>
          <w:szCs w:val="28"/>
          <w:lang w:eastAsia="ru-RU"/>
        </w:rPr>
        <w:t xml:space="preserve">:// </w:t>
      </w:r>
      <w:hyperlink r:id="rId200" w:history="1">
        <w:r w:rsidRPr="00F62A9F">
          <w:rPr>
            <w:rFonts w:ascii="Times New Roman" w:eastAsia="Times New Roman" w:hAnsi="Times New Roman" w:cs="Times New Roman"/>
            <w:color w:val="404040"/>
            <w:sz w:val="28"/>
            <w:szCs w:val="28"/>
            <w:u w:val="single"/>
            <w:lang w:val="en-US" w:eastAsia="ru-RU"/>
          </w:rPr>
          <w:t>www</w:t>
        </w:r>
        <w:r w:rsidRPr="00F62A9F">
          <w:rPr>
            <w:rFonts w:ascii="Times New Roman" w:eastAsia="Times New Roman" w:hAnsi="Times New Roman" w:cs="Times New Roman"/>
            <w:color w:val="404040"/>
            <w:sz w:val="28"/>
            <w:szCs w:val="28"/>
            <w:u w:val="single"/>
            <w:lang w:eastAsia="ru-RU"/>
          </w:rPr>
          <w:t>.</w:t>
        </w:r>
        <w:proofErr w:type="spellStart"/>
        <w:r w:rsidRPr="00F62A9F">
          <w:rPr>
            <w:rFonts w:ascii="Times New Roman" w:eastAsia="Times New Roman" w:hAnsi="Times New Roman" w:cs="Times New Roman"/>
            <w:color w:val="404040"/>
            <w:sz w:val="28"/>
            <w:szCs w:val="28"/>
            <w:u w:val="single"/>
            <w:lang w:val="en-US" w:eastAsia="ru-RU"/>
          </w:rPr>
          <w:t>leninogorsk</w:t>
        </w:r>
        <w:proofErr w:type="spellEnd"/>
        <w:r w:rsidRPr="00F62A9F">
          <w:rPr>
            <w:rFonts w:ascii="Times New Roman" w:eastAsia="Times New Roman" w:hAnsi="Times New Roman" w:cs="Times New Roman"/>
            <w:color w:val="404040"/>
            <w:sz w:val="28"/>
            <w:szCs w:val="28"/>
            <w:u w:val="single"/>
            <w:lang w:eastAsia="ru-RU"/>
          </w:rPr>
          <w:t>.</w:t>
        </w:r>
        <w:proofErr w:type="spellStart"/>
        <w:r w:rsidRPr="00F62A9F">
          <w:rPr>
            <w:rFonts w:ascii="Times New Roman" w:eastAsia="Times New Roman" w:hAnsi="Times New Roman" w:cs="Times New Roman"/>
            <w:color w:val="404040"/>
            <w:sz w:val="28"/>
            <w:szCs w:val="28"/>
            <w:u w:val="single"/>
            <w:lang w:val="en-US" w:eastAsia="ru-RU"/>
          </w:rPr>
          <w:t>tatar</w:t>
        </w:r>
        <w:proofErr w:type="spellEnd"/>
        <w:r w:rsidRPr="00F62A9F">
          <w:rPr>
            <w:rFonts w:ascii="Times New Roman" w:eastAsia="Times New Roman" w:hAnsi="Times New Roman" w:cs="Times New Roman"/>
            <w:color w:val="404040"/>
            <w:sz w:val="28"/>
            <w:szCs w:val="28"/>
            <w:u w:val="single"/>
            <w:lang w:eastAsia="ru-RU"/>
          </w:rPr>
          <w:t>.</w:t>
        </w:r>
        <w:proofErr w:type="spellStart"/>
        <w:r w:rsidRPr="00F62A9F">
          <w:rPr>
            <w:rFonts w:ascii="Times New Roman" w:eastAsia="Times New Roman" w:hAnsi="Times New Roman" w:cs="Times New Roman"/>
            <w:color w:val="404040"/>
            <w:sz w:val="28"/>
            <w:szCs w:val="28"/>
            <w:u w:val="single"/>
            <w:lang w:val="en-US" w:eastAsia="ru-RU"/>
          </w:rPr>
          <w:t>ru</w:t>
        </w:r>
        <w:proofErr w:type="spellEnd"/>
      </w:hyperlink>
      <w:r w:rsidRPr="00F62A9F">
        <w:rPr>
          <w:rFonts w:ascii="Times New Roman" w:eastAsia="Times New Roman" w:hAnsi="Times New Roman" w:cs="Times New Roman"/>
          <w:sz w:val="28"/>
          <w:szCs w:val="28"/>
          <w:u w:val="single"/>
          <w:lang w:eastAsia="ru-RU"/>
        </w:rPr>
        <w:t>)</w:t>
      </w:r>
      <w:r w:rsidRPr="00F62A9F">
        <w:rPr>
          <w:rFonts w:ascii="Times New Roman" w:eastAsia="Times New Roman" w:hAnsi="Times New Roman" w:cs="Times New Roman"/>
          <w:sz w:val="28"/>
          <w:szCs w:val="28"/>
          <w:lang w:eastAsia="ru-RU"/>
        </w:rPr>
        <w:t>.</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1.3.3. Информация о муниципальной услуге, а также о месте нахождения и графике работы Отдела может быть получена: </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F62A9F">
        <w:rPr>
          <w:rFonts w:ascii="Times New Roman" w:eastAsia="Times New Roman" w:hAnsi="Times New Roman" w:cs="Times New Roman"/>
          <w:sz w:val="28"/>
          <w:szCs w:val="28"/>
          <w:lang w:val="en-US" w:eastAsia="ru-RU"/>
        </w:rPr>
        <w:t>http</w:t>
      </w:r>
      <w:r w:rsidRPr="00F62A9F">
        <w:rPr>
          <w:rFonts w:ascii="Times New Roman" w:eastAsia="Times New Roman" w:hAnsi="Times New Roman" w:cs="Times New Roman"/>
          <w:sz w:val="28"/>
          <w:szCs w:val="28"/>
          <w:lang w:eastAsia="ru-RU"/>
        </w:rPr>
        <w:t xml:space="preserve">:// </w:t>
      </w:r>
      <w:hyperlink r:id="rId201" w:history="1">
        <w:r w:rsidRPr="00F62A9F">
          <w:rPr>
            <w:rFonts w:ascii="Times New Roman" w:eastAsia="Times New Roman" w:hAnsi="Times New Roman" w:cs="Times New Roman"/>
            <w:color w:val="404040"/>
            <w:sz w:val="28"/>
            <w:szCs w:val="28"/>
            <w:u w:val="single"/>
            <w:lang w:val="en-US" w:eastAsia="ru-RU"/>
          </w:rPr>
          <w:t>www</w:t>
        </w:r>
        <w:r w:rsidRPr="00F62A9F">
          <w:rPr>
            <w:rFonts w:ascii="Times New Roman" w:eastAsia="Times New Roman" w:hAnsi="Times New Roman" w:cs="Times New Roman"/>
            <w:color w:val="404040"/>
            <w:sz w:val="28"/>
            <w:szCs w:val="28"/>
            <w:u w:val="single"/>
            <w:lang w:eastAsia="ru-RU"/>
          </w:rPr>
          <w:t>.</w:t>
        </w:r>
        <w:proofErr w:type="spellStart"/>
        <w:r w:rsidRPr="00F62A9F">
          <w:rPr>
            <w:rFonts w:ascii="Times New Roman" w:eastAsia="Times New Roman" w:hAnsi="Times New Roman" w:cs="Times New Roman"/>
            <w:color w:val="404040"/>
            <w:sz w:val="28"/>
            <w:szCs w:val="28"/>
            <w:u w:val="single"/>
            <w:lang w:val="en-US" w:eastAsia="ru-RU"/>
          </w:rPr>
          <w:t>leninogorsk</w:t>
        </w:r>
        <w:proofErr w:type="spellEnd"/>
        <w:r w:rsidRPr="00F62A9F">
          <w:rPr>
            <w:rFonts w:ascii="Times New Roman" w:eastAsia="Times New Roman" w:hAnsi="Times New Roman" w:cs="Times New Roman"/>
            <w:color w:val="404040"/>
            <w:sz w:val="28"/>
            <w:szCs w:val="28"/>
            <w:u w:val="single"/>
            <w:lang w:eastAsia="ru-RU"/>
          </w:rPr>
          <w:t>.</w:t>
        </w:r>
        <w:proofErr w:type="spellStart"/>
        <w:r w:rsidRPr="00F62A9F">
          <w:rPr>
            <w:rFonts w:ascii="Times New Roman" w:eastAsia="Times New Roman" w:hAnsi="Times New Roman" w:cs="Times New Roman"/>
            <w:color w:val="404040"/>
            <w:sz w:val="28"/>
            <w:szCs w:val="28"/>
            <w:u w:val="single"/>
            <w:lang w:val="en-US" w:eastAsia="ru-RU"/>
          </w:rPr>
          <w:t>tatar</w:t>
        </w:r>
        <w:proofErr w:type="spellEnd"/>
        <w:r w:rsidRPr="00F62A9F">
          <w:rPr>
            <w:rFonts w:ascii="Times New Roman" w:eastAsia="Times New Roman" w:hAnsi="Times New Roman" w:cs="Times New Roman"/>
            <w:color w:val="404040"/>
            <w:sz w:val="28"/>
            <w:szCs w:val="28"/>
            <w:u w:val="single"/>
            <w:lang w:eastAsia="ru-RU"/>
          </w:rPr>
          <w:t>.</w:t>
        </w:r>
        <w:proofErr w:type="spellStart"/>
        <w:r w:rsidRPr="00F62A9F">
          <w:rPr>
            <w:rFonts w:ascii="Times New Roman" w:eastAsia="Times New Roman" w:hAnsi="Times New Roman" w:cs="Times New Roman"/>
            <w:color w:val="404040"/>
            <w:sz w:val="28"/>
            <w:szCs w:val="28"/>
            <w:u w:val="single"/>
            <w:lang w:val="en-US" w:eastAsia="ru-RU"/>
          </w:rPr>
          <w:t>ru</w:t>
        </w:r>
        <w:proofErr w:type="spellEnd"/>
      </w:hyperlink>
      <w:r w:rsidRPr="00F62A9F">
        <w:rPr>
          <w:rFonts w:ascii="Times New Roman" w:eastAsia="Times New Roman" w:hAnsi="Times New Roman" w:cs="Times New Roman"/>
          <w:sz w:val="28"/>
          <w:szCs w:val="28"/>
          <w:lang w:eastAsia="ru-RU"/>
        </w:rPr>
        <w:t>.);</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на Портале государственных и муниципальных услуг Республики Татарстан (</w:t>
      </w:r>
      <w:r w:rsidRPr="00F62A9F">
        <w:rPr>
          <w:rFonts w:ascii="Times New Roman" w:eastAsia="Times New Roman" w:hAnsi="Times New Roman" w:cs="Times New Roman"/>
          <w:sz w:val="28"/>
          <w:szCs w:val="28"/>
          <w:lang w:val="en-US" w:eastAsia="ru-RU"/>
        </w:rPr>
        <w:t>http</w:t>
      </w:r>
      <w:r w:rsidRPr="00F62A9F">
        <w:rPr>
          <w:rFonts w:ascii="Times New Roman" w:eastAsia="Times New Roman" w:hAnsi="Times New Roman" w:cs="Times New Roman"/>
          <w:sz w:val="28"/>
          <w:szCs w:val="28"/>
          <w:lang w:eastAsia="ru-RU"/>
        </w:rPr>
        <w:t>://u</w:t>
      </w:r>
      <w:proofErr w:type="spellStart"/>
      <w:r w:rsidRPr="00F62A9F">
        <w:rPr>
          <w:rFonts w:ascii="Times New Roman" w:eastAsia="Times New Roman" w:hAnsi="Times New Roman" w:cs="Times New Roman"/>
          <w:sz w:val="28"/>
          <w:szCs w:val="28"/>
          <w:lang w:val="en-US" w:eastAsia="ru-RU"/>
        </w:rPr>
        <w:t>slugi</w:t>
      </w:r>
      <w:proofErr w:type="spellEnd"/>
      <w:r w:rsidRPr="00F62A9F">
        <w:rPr>
          <w:rFonts w:ascii="Times New Roman" w:eastAsia="Times New Roman" w:hAnsi="Times New Roman" w:cs="Times New Roman"/>
          <w:sz w:val="28"/>
          <w:szCs w:val="28"/>
          <w:lang w:eastAsia="ru-RU"/>
        </w:rPr>
        <w:t xml:space="preserve">. </w:t>
      </w:r>
      <w:hyperlink r:id="rId202" w:history="1">
        <w:proofErr w:type="spellStart"/>
        <w:r w:rsidRPr="00F62A9F">
          <w:rPr>
            <w:rFonts w:ascii="Times New Roman" w:eastAsia="Times New Roman" w:hAnsi="Times New Roman" w:cs="Times New Roman"/>
            <w:sz w:val="28"/>
            <w:szCs w:val="28"/>
            <w:u w:val="single"/>
            <w:lang w:val="en-US" w:eastAsia="ru-RU"/>
          </w:rPr>
          <w:t>tatar</w:t>
        </w:r>
        <w:proofErr w:type="spellEnd"/>
        <w:r w:rsidRPr="00F62A9F">
          <w:rPr>
            <w:rFonts w:ascii="Times New Roman" w:eastAsia="Times New Roman" w:hAnsi="Times New Roman" w:cs="Times New Roman"/>
            <w:sz w:val="28"/>
            <w:szCs w:val="28"/>
            <w:u w:val="single"/>
            <w:lang w:eastAsia="ru-RU"/>
          </w:rPr>
          <w:t>.</w:t>
        </w:r>
        <w:proofErr w:type="spellStart"/>
        <w:r w:rsidRPr="00F62A9F">
          <w:rPr>
            <w:rFonts w:ascii="Times New Roman" w:eastAsia="Times New Roman" w:hAnsi="Times New Roman" w:cs="Times New Roman"/>
            <w:sz w:val="28"/>
            <w:szCs w:val="28"/>
            <w:u w:val="single"/>
            <w:lang w:val="en-US" w:eastAsia="ru-RU"/>
          </w:rPr>
          <w:t>ru</w:t>
        </w:r>
        <w:proofErr w:type="spellEnd"/>
      </w:hyperlink>
      <w:r w:rsidRPr="00F62A9F">
        <w:rPr>
          <w:rFonts w:ascii="Times New Roman" w:eastAsia="Times New Roman" w:hAnsi="Times New Roman" w:cs="Times New Roman"/>
          <w:sz w:val="28"/>
          <w:szCs w:val="28"/>
          <w:lang w:eastAsia="ru-RU"/>
        </w:rPr>
        <w:t xml:space="preserve">/); </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F62A9F">
        <w:rPr>
          <w:rFonts w:ascii="Times New Roman" w:eastAsia="Times New Roman" w:hAnsi="Times New Roman" w:cs="Times New Roman"/>
          <w:sz w:val="28"/>
          <w:szCs w:val="28"/>
          <w:lang w:val="en-US" w:eastAsia="ru-RU"/>
        </w:rPr>
        <w:t>http</w:t>
      </w:r>
      <w:r w:rsidRPr="00F62A9F">
        <w:rPr>
          <w:rFonts w:ascii="Times New Roman" w:eastAsia="Times New Roman" w:hAnsi="Times New Roman" w:cs="Times New Roman"/>
          <w:sz w:val="28"/>
          <w:szCs w:val="28"/>
          <w:lang w:eastAsia="ru-RU"/>
        </w:rPr>
        <w:t xml:space="preserve">:// </w:t>
      </w:r>
      <w:hyperlink r:id="rId203" w:history="1">
        <w:r w:rsidRPr="00F62A9F">
          <w:rPr>
            <w:rFonts w:ascii="Times New Roman" w:eastAsia="Times New Roman" w:hAnsi="Times New Roman" w:cs="Times New Roman"/>
            <w:sz w:val="28"/>
            <w:szCs w:val="28"/>
            <w:u w:val="single"/>
            <w:lang w:val="en-US" w:eastAsia="ru-RU"/>
          </w:rPr>
          <w:t>www</w:t>
        </w:r>
        <w:r w:rsidRPr="00F62A9F">
          <w:rPr>
            <w:rFonts w:ascii="Times New Roman" w:eastAsia="Times New Roman" w:hAnsi="Times New Roman" w:cs="Times New Roman"/>
            <w:sz w:val="28"/>
            <w:szCs w:val="28"/>
            <w:u w:val="single"/>
            <w:lang w:eastAsia="ru-RU"/>
          </w:rPr>
          <w:t>.</w:t>
        </w:r>
        <w:proofErr w:type="spellStart"/>
        <w:r w:rsidRPr="00F62A9F">
          <w:rPr>
            <w:rFonts w:ascii="Times New Roman" w:eastAsia="Times New Roman" w:hAnsi="Times New Roman" w:cs="Times New Roman"/>
            <w:sz w:val="28"/>
            <w:szCs w:val="28"/>
            <w:u w:val="single"/>
            <w:lang w:val="en-US" w:eastAsia="ru-RU"/>
          </w:rPr>
          <w:t>gosuslugi</w:t>
        </w:r>
        <w:proofErr w:type="spellEnd"/>
        <w:r w:rsidRPr="00F62A9F">
          <w:rPr>
            <w:rFonts w:ascii="Times New Roman" w:eastAsia="Times New Roman" w:hAnsi="Times New Roman" w:cs="Times New Roman"/>
            <w:sz w:val="28"/>
            <w:szCs w:val="28"/>
            <w:u w:val="single"/>
            <w:lang w:eastAsia="ru-RU"/>
          </w:rPr>
          <w:t>.</w:t>
        </w:r>
        <w:proofErr w:type="spellStart"/>
        <w:r w:rsidRPr="00F62A9F">
          <w:rPr>
            <w:rFonts w:ascii="Times New Roman" w:eastAsia="Times New Roman" w:hAnsi="Times New Roman" w:cs="Times New Roman"/>
            <w:sz w:val="28"/>
            <w:szCs w:val="28"/>
            <w:u w:val="single"/>
            <w:lang w:val="en-US" w:eastAsia="ru-RU"/>
          </w:rPr>
          <w:t>ru</w:t>
        </w:r>
        <w:proofErr w:type="spellEnd"/>
        <w:r w:rsidRPr="00F62A9F">
          <w:rPr>
            <w:rFonts w:ascii="Times New Roman" w:eastAsia="Times New Roman" w:hAnsi="Times New Roman" w:cs="Times New Roman"/>
            <w:sz w:val="28"/>
            <w:szCs w:val="28"/>
            <w:u w:val="single"/>
            <w:lang w:eastAsia="ru-RU"/>
          </w:rPr>
          <w:t>/</w:t>
        </w:r>
      </w:hyperlink>
      <w:r w:rsidRPr="00F62A9F">
        <w:rPr>
          <w:rFonts w:ascii="Times New Roman" w:eastAsia="Times New Roman" w:hAnsi="Times New Roman" w:cs="Times New Roman"/>
          <w:sz w:val="28"/>
          <w:szCs w:val="28"/>
          <w:lang w:eastAsia="ru-RU"/>
        </w:rPr>
        <w:t>);</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 в Исполкоме (Палате):</w:t>
      </w:r>
    </w:p>
    <w:p w:rsidR="00F62A9F" w:rsidRPr="00F62A9F" w:rsidRDefault="00F62A9F" w:rsidP="00F62A9F">
      <w:pPr>
        <w:tabs>
          <w:tab w:val="left" w:pos="709"/>
        </w:tabs>
        <w:spacing w:after="0" w:line="240" w:lineRule="auto"/>
        <w:ind w:firstLine="709"/>
        <w:jc w:val="both"/>
        <w:rPr>
          <w:rFonts w:ascii="Times New Roman" w:eastAsia="Times New Roman" w:hAnsi="Times New Roman" w:cs="Times New Roman"/>
          <w:sz w:val="24"/>
          <w:szCs w:val="28"/>
          <w:lang w:eastAsia="ru-RU"/>
        </w:rPr>
      </w:pPr>
      <w:r w:rsidRPr="00F62A9F">
        <w:rPr>
          <w:rFonts w:ascii="Times New Roman" w:eastAsia="Times New Roman" w:hAnsi="Times New Roman" w:cs="Times New Roman"/>
          <w:sz w:val="28"/>
          <w:szCs w:val="28"/>
          <w:lang w:eastAsia="ru-RU"/>
        </w:rPr>
        <w:t xml:space="preserve">при устном обращении - лично или по телефону; </w:t>
      </w:r>
    </w:p>
    <w:p w:rsidR="00F62A9F" w:rsidRPr="00F62A9F" w:rsidRDefault="00F62A9F" w:rsidP="00F62A9F">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62A9F" w:rsidRPr="00F62A9F" w:rsidRDefault="00F62A9F" w:rsidP="00F62A9F">
      <w:pPr>
        <w:widowControl w:val="0"/>
        <w:autoSpaceDE w:val="0"/>
        <w:autoSpaceDN w:val="0"/>
        <w:adjustRightInd w:val="0"/>
        <w:spacing w:after="0" w:line="240" w:lineRule="auto"/>
        <w:ind w:firstLine="720"/>
        <w:jc w:val="both"/>
        <w:outlineLvl w:val="0"/>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F62A9F">
        <w:rPr>
          <w:rFonts w:ascii="Times New Roman" w:eastAsia="Times New Roman" w:hAnsi="Times New Roman" w:cs="Times New Roman"/>
          <w:sz w:val="28"/>
          <w:szCs w:val="24"/>
          <w:lang w:eastAsia="ru-RU"/>
        </w:rPr>
        <w:t>1.4. Предоставление муниципальной услуги осуществляется в соответствии с:</w:t>
      </w:r>
    </w:p>
    <w:p w:rsidR="00F62A9F" w:rsidRPr="00F62A9F" w:rsidRDefault="00F62A9F" w:rsidP="00F62A9F">
      <w:pPr>
        <w:spacing w:after="0" w:line="240" w:lineRule="auto"/>
        <w:ind w:firstLine="72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Градостроительным кодексом Российской Федерации от 29.12.2004 №190-ФЗ (далее – </w:t>
      </w:r>
      <w:proofErr w:type="spellStart"/>
      <w:r w:rsidRPr="00F62A9F">
        <w:rPr>
          <w:rFonts w:ascii="Times New Roman" w:eastAsia="Times New Roman" w:hAnsi="Times New Roman" w:cs="Times New Roman"/>
          <w:sz w:val="28"/>
          <w:szCs w:val="28"/>
          <w:lang w:eastAsia="ru-RU"/>
        </w:rPr>
        <w:t>ГрК</w:t>
      </w:r>
      <w:proofErr w:type="spellEnd"/>
      <w:r w:rsidRPr="00F62A9F">
        <w:rPr>
          <w:rFonts w:ascii="Times New Roman" w:eastAsia="Times New Roman" w:hAnsi="Times New Roman" w:cs="Times New Roman"/>
          <w:sz w:val="28"/>
          <w:szCs w:val="28"/>
          <w:lang w:eastAsia="ru-RU"/>
        </w:rPr>
        <w:t xml:space="preserve"> РФ) (Собрание законодательства РФ, 03.01.2005, №1 (часть 1), ст. 16);</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color w:val="000000"/>
          <w:sz w:val="28"/>
          <w:szCs w:val="28"/>
          <w:highlight w:val="yellow"/>
          <w:lang w:eastAsia="ru-RU"/>
        </w:rPr>
      </w:pPr>
      <w:r w:rsidRPr="00F62A9F">
        <w:rPr>
          <w:rFonts w:ascii="Times New Roman" w:eastAsia="Times New Roman" w:hAnsi="Times New Roman" w:cs="Times New Roman"/>
          <w:color w:val="000000"/>
          <w:sz w:val="28"/>
          <w:szCs w:val="28"/>
          <w:lang w:eastAsia="ru-RU"/>
        </w:rPr>
        <w:t xml:space="preserve">Федеральным законом от 06.10.2003 №131-ФЗ"Об общих принципах организации местного самоуправления в Российской </w:t>
      </w:r>
      <w:proofErr w:type="spellStart"/>
      <w:r w:rsidRPr="00F62A9F">
        <w:rPr>
          <w:rFonts w:ascii="Times New Roman" w:eastAsia="Times New Roman" w:hAnsi="Times New Roman" w:cs="Times New Roman"/>
          <w:color w:val="000000"/>
          <w:sz w:val="28"/>
          <w:szCs w:val="28"/>
          <w:lang w:eastAsia="ru-RU"/>
        </w:rPr>
        <w:t>Федерации""Собрание</w:t>
      </w:r>
      <w:proofErr w:type="spellEnd"/>
      <w:r w:rsidRPr="00F62A9F">
        <w:rPr>
          <w:rFonts w:ascii="Times New Roman" w:eastAsia="Times New Roman" w:hAnsi="Times New Roman" w:cs="Times New Roman"/>
          <w:color w:val="000000"/>
          <w:sz w:val="28"/>
          <w:szCs w:val="28"/>
          <w:lang w:eastAsia="ru-RU"/>
        </w:rPr>
        <w:t xml:space="preserve"> законодательства РФ", 06.10.2003, N 40, ст. 3822,</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F62A9F">
        <w:rPr>
          <w:rFonts w:ascii="Times New Roman" w:eastAsia="Times New Roman" w:hAnsi="Times New Roman" w:cs="Times New Roman"/>
          <w:color w:val="000000"/>
          <w:sz w:val="28"/>
          <w:szCs w:val="28"/>
          <w:lang w:eastAsia="ru-RU"/>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F62A9F">
        <w:rPr>
          <w:rFonts w:ascii="Times New Roman" w:eastAsia="Times New Roman" w:hAnsi="Times New Roman" w:cs="Times New Roman"/>
          <w:color w:val="000000"/>
          <w:sz w:val="28"/>
          <w:szCs w:val="28"/>
          <w:lang w:eastAsia="ru-RU"/>
        </w:rPr>
        <w:t>Законом Республики Татарстан от 28.07.2004 № 45-ЗРТ «О местном самоуправлении в Республике Татарстан» (далее – Закон РТ №45-ЗРТ) (Республика Татарстан, №155-156, 03.08.2004);</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Законом Республики Татарстан от 25.12.2010 № 98-ЗРТ «О градостроительной деятельности в Республике Татарстан»</w:t>
      </w:r>
      <w:r w:rsidRPr="00F62A9F">
        <w:rPr>
          <w:rFonts w:ascii="Times New Roman" w:eastAsia="Times New Roman" w:hAnsi="Times New Roman" w:cs="Times New Roman"/>
          <w:sz w:val="24"/>
          <w:szCs w:val="24"/>
          <w:lang w:eastAsia="ru-RU"/>
        </w:rPr>
        <w:t xml:space="preserve"> </w:t>
      </w:r>
      <w:r w:rsidRPr="00F62A9F">
        <w:rPr>
          <w:rFonts w:ascii="Times New Roman" w:eastAsia="Times New Roman" w:hAnsi="Times New Roman" w:cs="Times New Roman"/>
          <w:sz w:val="28"/>
          <w:szCs w:val="28"/>
          <w:lang w:eastAsia="ru-RU"/>
        </w:rPr>
        <w:t>(Республика Татарстан, № 260, 31.12.2010);</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Уставом </w:t>
      </w:r>
      <w:r w:rsidR="00206B67" w:rsidRPr="00F62A9F">
        <w:rPr>
          <w:rFonts w:ascii="Times New Roman" w:eastAsia="Times New Roman" w:hAnsi="Times New Roman" w:cs="Times New Roman"/>
          <w:sz w:val="28"/>
          <w:szCs w:val="28"/>
          <w:lang w:eastAsia="ru-RU"/>
        </w:rPr>
        <w:t>муниципального</w:t>
      </w:r>
      <w:r w:rsidRPr="00F62A9F">
        <w:rPr>
          <w:rFonts w:ascii="Times New Roman" w:eastAsia="Times New Roman" w:hAnsi="Times New Roman" w:cs="Times New Roman"/>
          <w:sz w:val="28"/>
          <w:szCs w:val="28"/>
          <w:lang w:eastAsia="ru-RU"/>
        </w:rPr>
        <w:t xml:space="preserve"> образования Лениногорского муниципального района Республики Татарстан, принятого Решением Совета Лениногорского муниципального района от 08.12.2005 № 20 (д (далее – Устав);</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Градостроительным уставом (или Правилами землепользования и застройки)</w:t>
      </w:r>
      <w:r w:rsidRPr="00F62A9F">
        <w:rPr>
          <w:rFonts w:ascii="Times New Roman" w:eastAsia="Times New Roman" w:hAnsi="Times New Roman" w:cs="Times New Roman"/>
          <w:sz w:val="24"/>
          <w:szCs w:val="24"/>
          <w:lang w:eastAsia="ru-RU"/>
        </w:rPr>
        <w:t xml:space="preserve"> </w:t>
      </w:r>
      <w:r w:rsidRPr="00F62A9F">
        <w:rPr>
          <w:rFonts w:ascii="Times New Roman" w:eastAsia="Times New Roman" w:hAnsi="Times New Roman" w:cs="Times New Roman"/>
          <w:sz w:val="28"/>
          <w:szCs w:val="28"/>
          <w:lang w:eastAsia="ru-RU"/>
        </w:rPr>
        <w:t>принятым Решением Совета Лениногорского муниципального района от 27.12.2013г. № 121 (далее – Градостроительный устав );</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Положением о Палате имущественных и земельных отношений Лениногорского муниципального района Республики Татарстан, утвержденным Решением Совета от 15.11.2016 № 101 (далее – Положение о Палате);</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1.5. В настоящем регламенте используются следующие термины и определения:</w:t>
      </w:r>
    </w:p>
    <w:p w:rsidR="00F62A9F" w:rsidRPr="00F62A9F" w:rsidRDefault="00F62A9F" w:rsidP="00F62A9F">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F62A9F" w:rsidRPr="00F62A9F" w:rsidRDefault="00F62A9F" w:rsidP="00F62A9F">
      <w:pPr>
        <w:tabs>
          <w:tab w:val="left" w:pos="600"/>
          <w:tab w:val="left" w:pos="6810"/>
        </w:tabs>
        <w:spacing w:after="0" w:line="240" w:lineRule="auto"/>
        <w:ind w:firstLine="72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62A9F" w:rsidRPr="00F62A9F" w:rsidRDefault="00F62A9F" w:rsidP="00F62A9F">
      <w:pPr>
        <w:spacing w:after="0" w:line="240" w:lineRule="auto"/>
        <w:rPr>
          <w:rFonts w:ascii="Times New Roman" w:eastAsia="Times New Roman" w:hAnsi="Times New Roman" w:cs="Times New Roman"/>
          <w:sz w:val="28"/>
          <w:szCs w:val="28"/>
          <w:lang w:eastAsia="ru-RU"/>
        </w:rPr>
        <w:sectPr w:rsidR="00F62A9F" w:rsidRPr="00F62A9F" w:rsidSect="00206B67">
          <w:pgSz w:w="12240" w:h="15840"/>
          <w:pgMar w:top="1134" w:right="1134" w:bottom="1134" w:left="1134" w:header="720" w:footer="720" w:gutter="0"/>
          <w:cols w:space="720"/>
          <w:noEndnote/>
          <w:titlePg/>
          <w:docGrid w:linePitch="326"/>
        </w:sectPr>
      </w:pPr>
    </w:p>
    <w:p w:rsidR="00F62A9F" w:rsidRPr="00F62A9F" w:rsidRDefault="00F62A9F" w:rsidP="00F62A9F">
      <w:pPr>
        <w:spacing w:after="0" w:line="240" w:lineRule="auto"/>
        <w:rPr>
          <w:rFonts w:ascii="Times New Roman" w:eastAsia="Times New Roman" w:hAnsi="Times New Roman" w:cs="Times New Roman"/>
          <w:sz w:val="28"/>
          <w:szCs w:val="28"/>
          <w:lang w:eastAsia="ru-RU"/>
        </w:rPr>
      </w:pPr>
    </w:p>
    <w:p w:rsidR="00F62A9F" w:rsidRPr="00F62A9F" w:rsidRDefault="00F62A9F" w:rsidP="00F62A9F">
      <w:pPr>
        <w:autoSpaceDE w:val="0"/>
        <w:autoSpaceDN w:val="0"/>
        <w:adjustRightInd w:val="0"/>
        <w:spacing w:after="0" w:line="240" w:lineRule="auto"/>
        <w:ind w:firstLine="720"/>
        <w:jc w:val="center"/>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b/>
          <w:bCs/>
          <w:sz w:val="28"/>
          <w:szCs w:val="28"/>
          <w:lang w:eastAsia="ru-RU"/>
        </w:rPr>
        <w:t xml:space="preserve">2. </w:t>
      </w:r>
      <w:r w:rsidRPr="00F62A9F">
        <w:rPr>
          <w:rFonts w:ascii="Times New Roman CYR" w:eastAsia="Times New Roman" w:hAnsi="Times New Roman CYR" w:cs="Times New Roman CYR"/>
          <w:b/>
          <w:bCs/>
          <w:sz w:val="28"/>
          <w:szCs w:val="28"/>
          <w:lang w:eastAsia="ru-RU"/>
        </w:rPr>
        <w:t>Стандарт предоставления муниципальной  услуги</w:t>
      </w:r>
    </w:p>
    <w:p w:rsidR="00F62A9F" w:rsidRPr="00F62A9F" w:rsidRDefault="00F62A9F" w:rsidP="00F62A9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F62A9F" w:rsidRPr="00F62A9F" w:rsidTr="00206B67">
        <w:trPr>
          <w:trHeight w:val="869"/>
          <w:tblHeader/>
        </w:trPr>
        <w:tc>
          <w:tcPr>
            <w:tcW w:w="3686" w:type="dxa"/>
            <w:shd w:val="clear" w:color="auto" w:fill="auto"/>
            <w:vAlign w:val="center"/>
          </w:tcPr>
          <w:p w:rsidR="00F62A9F" w:rsidRPr="00F62A9F" w:rsidRDefault="00F62A9F" w:rsidP="00F62A9F">
            <w:pPr>
              <w:autoSpaceDE w:val="0"/>
              <w:autoSpaceDN w:val="0"/>
              <w:adjustRightInd w:val="0"/>
              <w:spacing w:after="0" w:line="240" w:lineRule="auto"/>
              <w:ind w:firstLine="34"/>
              <w:jc w:val="center"/>
              <w:rPr>
                <w:rFonts w:ascii="Times New Roman" w:eastAsia="Times New Roman" w:hAnsi="Times New Roman" w:cs="Calibri"/>
                <w:b/>
                <w:lang w:eastAsia="ru-RU"/>
              </w:rPr>
            </w:pPr>
            <w:r w:rsidRPr="00F62A9F">
              <w:rPr>
                <w:rFonts w:ascii="Times New Roman CYR" w:eastAsia="Times New Roman" w:hAnsi="Times New Roman CYR" w:cs="Times New Roman CYR"/>
                <w:b/>
                <w:sz w:val="28"/>
                <w:szCs w:val="28"/>
                <w:lang w:eastAsia="ru-RU"/>
              </w:rPr>
              <w:t>Наименование требования к стандарту предоставления муниципальной услуги</w:t>
            </w:r>
          </w:p>
        </w:tc>
        <w:tc>
          <w:tcPr>
            <w:tcW w:w="6662" w:type="dxa"/>
            <w:shd w:val="clear" w:color="auto" w:fill="auto"/>
            <w:vAlign w:val="center"/>
          </w:tcPr>
          <w:p w:rsidR="00F62A9F" w:rsidRPr="00F62A9F" w:rsidRDefault="00F62A9F" w:rsidP="00F62A9F">
            <w:pPr>
              <w:autoSpaceDE w:val="0"/>
              <w:autoSpaceDN w:val="0"/>
              <w:adjustRightInd w:val="0"/>
              <w:spacing w:after="0" w:line="240" w:lineRule="auto"/>
              <w:jc w:val="center"/>
              <w:rPr>
                <w:rFonts w:ascii="Times New Roman" w:eastAsia="Times New Roman" w:hAnsi="Times New Roman" w:cs="Calibri"/>
                <w:b/>
                <w:sz w:val="24"/>
                <w:szCs w:val="24"/>
                <w:lang w:val="en-US" w:eastAsia="ru-RU"/>
              </w:rPr>
            </w:pPr>
            <w:r w:rsidRPr="00F62A9F">
              <w:rPr>
                <w:rFonts w:ascii="Times New Roman CYR" w:eastAsia="Times New Roman" w:hAnsi="Times New Roman CYR" w:cs="Times New Roman CYR"/>
                <w:b/>
                <w:sz w:val="28"/>
                <w:szCs w:val="28"/>
                <w:lang w:eastAsia="ru-RU"/>
              </w:rPr>
              <w:t>Содержание требований к стандарту</w:t>
            </w:r>
          </w:p>
        </w:tc>
        <w:tc>
          <w:tcPr>
            <w:tcW w:w="3827" w:type="dxa"/>
            <w:shd w:val="clear" w:color="auto" w:fill="auto"/>
            <w:vAlign w:val="center"/>
          </w:tcPr>
          <w:p w:rsidR="00F62A9F" w:rsidRPr="00F62A9F" w:rsidRDefault="00F62A9F" w:rsidP="00F62A9F">
            <w:pPr>
              <w:autoSpaceDE w:val="0"/>
              <w:autoSpaceDN w:val="0"/>
              <w:adjustRightInd w:val="0"/>
              <w:spacing w:after="0" w:line="240" w:lineRule="auto"/>
              <w:jc w:val="center"/>
              <w:rPr>
                <w:rFonts w:ascii="Times New Roman" w:eastAsia="Times New Roman" w:hAnsi="Times New Roman" w:cs="Calibri"/>
                <w:b/>
                <w:sz w:val="24"/>
                <w:szCs w:val="24"/>
                <w:lang w:eastAsia="ru-RU"/>
              </w:rPr>
            </w:pPr>
            <w:r w:rsidRPr="00F62A9F">
              <w:rPr>
                <w:rFonts w:ascii="Times New Roman CYR" w:eastAsia="Times New Roman" w:hAnsi="Times New Roman CYR" w:cs="Times New Roman CYR"/>
                <w:b/>
                <w:sz w:val="28"/>
                <w:szCs w:val="28"/>
                <w:lang w:eastAsia="ru-RU"/>
              </w:rPr>
              <w:t>Нормативный акт, устанавливающий услугу или требование</w:t>
            </w: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 Наименование муниципальной услуги</w:t>
            </w:r>
          </w:p>
        </w:tc>
        <w:tc>
          <w:tcPr>
            <w:tcW w:w="6662" w:type="dxa"/>
            <w:shd w:val="clear" w:color="auto" w:fill="auto"/>
          </w:tcPr>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Принятие решения о представлении разрешения на условно разрешенный вид использования земельного участка</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Calibri" w:eastAsia="Times New Roman" w:hAnsi="Calibri" w:cs="Calibri"/>
                <w:sz w:val="28"/>
                <w:szCs w:val="28"/>
                <w:lang w:eastAsia="ru-RU"/>
              </w:rPr>
            </w:pPr>
            <w:r w:rsidRPr="00F62A9F">
              <w:rPr>
                <w:rFonts w:ascii="Times New Roman" w:eastAsia="Times New Roman" w:hAnsi="Times New Roman" w:cs="Times New Roman"/>
                <w:sz w:val="28"/>
                <w:szCs w:val="28"/>
                <w:lang w:eastAsia="ru-RU"/>
              </w:rPr>
              <w:t xml:space="preserve">ст.39 </w:t>
            </w:r>
            <w:proofErr w:type="spellStart"/>
            <w:r w:rsidRPr="00F62A9F">
              <w:rPr>
                <w:rFonts w:ascii="Times New Roman" w:eastAsia="Times New Roman" w:hAnsi="Times New Roman" w:cs="Times New Roman"/>
                <w:sz w:val="28"/>
                <w:szCs w:val="28"/>
                <w:lang w:eastAsia="ru-RU"/>
              </w:rPr>
              <w:t>ГрК</w:t>
            </w:r>
            <w:proofErr w:type="spellEnd"/>
            <w:r w:rsidRPr="00F62A9F">
              <w:rPr>
                <w:rFonts w:ascii="Times New Roman" w:eastAsia="Times New Roman" w:hAnsi="Times New Roman" w:cs="Times New Roman"/>
                <w:sz w:val="28"/>
                <w:szCs w:val="28"/>
                <w:lang w:eastAsia="ru-RU"/>
              </w:rPr>
              <w:t xml:space="preserve"> РФ</w:t>
            </w: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62" w:type="dxa"/>
            <w:shd w:val="clear" w:color="auto" w:fill="auto"/>
          </w:tcPr>
          <w:p w:rsidR="00F62A9F" w:rsidRPr="00F62A9F" w:rsidRDefault="00F62A9F" w:rsidP="00F62A9F">
            <w:pPr>
              <w:spacing w:after="0" w:line="240" w:lineRule="auto"/>
              <w:ind w:firstLine="283"/>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Исполнительный комитет Лениногорского муниципального района Республики Татарстан</w:t>
            </w:r>
          </w:p>
          <w:p w:rsidR="00F62A9F" w:rsidRPr="00F62A9F" w:rsidRDefault="00F62A9F" w:rsidP="00F62A9F">
            <w:pPr>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z w:val="28"/>
                <w:szCs w:val="28"/>
                <w:lang w:eastAsia="ru-RU"/>
              </w:rPr>
              <w:t xml:space="preserve">Палата </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z w:val="28"/>
                <w:szCs w:val="28"/>
                <w:lang w:eastAsia="ru-RU"/>
              </w:rPr>
              <w:t>Положение о Палате</w:t>
            </w: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2.3. Описание результата предоставления муниципальной услуги</w:t>
            </w:r>
          </w:p>
        </w:tc>
        <w:tc>
          <w:tcPr>
            <w:tcW w:w="6662" w:type="dxa"/>
            <w:shd w:val="clear" w:color="auto" w:fill="auto"/>
          </w:tcPr>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4"/>
                <w:lang w:eastAsia="ru-RU"/>
              </w:rPr>
            </w:pPr>
            <w:r w:rsidRPr="00F62A9F">
              <w:rPr>
                <w:rFonts w:ascii="Times New Roman" w:eastAsia="Times New Roman" w:hAnsi="Times New Roman" w:cs="Times New Roman"/>
                <w:sz w:val="28"/>
                <w:szCs w:val="24"/>
                <w:lang w:eastAsia="ru-RU"/>
              </w:rPr>
              <w:t xml:space="preserve">Постановление </w:t>
            </w:r>
            <w:r w:rsidRPr="00F62A9F">
              <w:rPr>
                <w:rFonts w:ascii="Times New Roman" w:eastAsia="Times New Roman" w:hAnsi="Times New Roman" w:cs="Times New Roman"/>
                <w:sz w:val="28"/>
                <w:szCs w:val="28"/>
                <w:lang w:eastAsia="ru-RU"/>
              </w:rPr>
              <w:t>о представлении разрешения на условно разрешенный вид использования земельного участка.</w:t>
            </w:r>
          </w:p>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bCs/>
                <w:sz w:val="28"/>
                <w:szCs w:val="24"/>
                <w:lang w:val="tt-RU" w:eastAsia="ru-RU"/>
              </w:rPr>
            </w:pPr>
            <w:r w:rsidRPr="00F62A9F">
              <w:rPr>
                <w:rFonts w:ascii="Times New Roman" w:eastAsia="Times New Roman" w:hAnsi="Times New Roman" w:cs="Times New Roman"/>
                <w:sz w:val="28"/>
                <w:szCs w:val="28"/>
                <w:lang w:eastAsia="ru-RU"/>
              </w:rPr>
              <w:t>Решение об отказе в предоставлении муниципальной услуги</w:t>
            </w:r>
          </w:p>
        </w:tc>
        <w:tc>
          <w:tcPr>
            <w:tcW w:w="3827" w:type="dxa"/>
            <w:shd w:val="clear" w:color="auto" w:fill="auto"/>
          </w:tcPr>
          <w:p w:rsidR="00F62A9F" w:rsidRPr="00F62A9F" w:rsidRDefault="00F62A9F" w:rsidP="00F62A9F">
            <w:pPr>
              <w:autoSpaceDE w:val="0"/>
              <w:autoSpaceDN w:val="0"/>
              <w:adjustRightInd w:val="0"/>
              <w:spacing w:after="0" w:line="240" w:lineRule="auto"/>
              <w:jc w:val="both"/>
              <w:rPr>
                <w:rFonts w:ascii="Calibri" w:eastAsia="Times New Roman" w:hAnsi="Calibri" w:cs="Calibri"/>
                <w:lang w:eastAsia="ru-RU"/>
              </w:rPr>
            </w:pPr>
            <w:r w:rsidRPr="00F62A9F">
              <w:rPr>
                <w:rFonts w:ascii="Times New Roman" w:eastAsia="Times New Roman" w:hAnsi="Times New Roman" w:cs="Times New Roman"/>
                <w:sz w:val="28"/>
                <w:szCs w:val="24"/>
                <w:lang w:eastAsia="ru-RU"/>
              </w:rPr>
              <w:t xml:space="preserve">Ст. 39 </w:t>
            </w:r>
            <w:proofErr w:type="spellStart"/>
            <w:r w:rsidRPr="00F62A9F">
              <w:rPr>
                <w:rFonts w:ascii="Times New Roman" w:eastAsia="Times New Roman" w:hAnsi="Times New Roman" w:cs="Times New Roman"/>
                <w:sz w:val="28"/>
                <w:szCs w:val="24"/>
                <w:lang w:eastAsia="ru-RU"/>
              </w:rPr>
              <w:t>ГрК</w:t>
            </w:r>
            <w:proofErr w:type="spellEnd"/>
            <w:r w:rsidRPr="00F62A9F">
              <w:rPr>
                <w:rFonts w:ascii="Times New Roman" w:eastAsia="Times New Roman" w:hAnsi="Times New Roman" w:cs="Times New Roman"/>
                <w:sz w:val="28"/>
                <w:szCs w:val="24"/>
                <w:lang w:eastAsia="ru-RU"/>
              </w:rPr>
              <w:t xml:space="preserve"> РФ, </w:t>
            </w:r>
            <w:proofErr w:type="spellStart"/>
            <w:r w:rsidRPr="00F62A9F">
              <w:rPr>
                <w:rFonts w:ascii="Times New Roman" w:eastAsia="Times New Roman" w:hAnsi="Times New Roman" w:cs="Times New Roman"/>
                <w:sz w:val="28"/>
                <w:szCs w:val="24"/>
                <w:lang w:eastAsia="ru-RU"/>
              </w:rPr>
              <w:t>ст</w:t>
            </w:r>
            <w:proofErr w:type="spellEnd"/>
            <w:r w:rsidRPr="00F62A9F">
              <w:rPr>
                <w:rFonts w:ascii="Times New Roman" w:eastAsia="Times New Roman" w:hAnsi="Times New Roman" w:cs="Times New Roman"/>
                <w:sz w:val="28"/>
                <w:szCs w:val="24"/>
                <w:lang w:eastAsia="ru-RU"/>
              </w:rPr>
              <w:t xml:space="preserve"> 39,  </w:t>
            </w:r>
            <w:r w:rsidRPr="00F62A9F">
              <w:rPr>
                <w:rFonts w:ascii="Times New Roman" w:eastAsia="Times New Roman" w:hAnsi="Times New Roman" w:cs="Times New Roman"/>
                <w:b/>
                <w:sz w:val="28"/>
                <w:szCs w:val="24"/>
                <w:lang w:eastAsia="ru-RU"/>
              </w:rPr>
              <w:t>Градостроительный устав</w:t>
            </w: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2.4.</w:t>
            </w:r>
            <w:r w:rsidRPr="00F62A9F">
              <w:rPr>
                <w:rFonts w:ascii="Times New Roman" w:eastAsia="Times New Roman" w:hAnsi="Times New Roman" w:cs="Times New Roman"/>
                <w:sz w:val="28"/>
                <w:szCs w:val="28"/>
                <w:lang w:val="en-US" w:eastAsia="ru-RU"/>
              </w:rPr>
              <w:t> </w:t>
            </w:r>
            <w:r w:rsidRPr="00F62A9F">
              <w:rPr>
                <w:rFonts w:ascii="Times New Roman" w:eastAsia="Times New Roman" w:hAnsi="Times New Roman" w:cs="Times New Roman"/>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662" w:type="dxa"/>
            <w:shd w:val="clear" w:color="auto" w:fill="auto"/>
          </w:tcPr>
          <w:p w:rsidR="00F62A9F" w:rsidRPr="00F62A9F" w:rsidRDefault="00F62A9F" w:rsidP="00F62A9F">
            <w:pPr>
              <w:tabs>
                <w:tab w:val="num" w:pos="0"/>
              </w:tabs>
              <w:suppressAutoHyphens/>
              <w:spacing w:after="0" w:line="240" w:lineRule="auto"/>
              <w:ind w:firstLine="283"/>
              <w:jc w:val="both"/>
              <w:rPr>
                <w:rFonts w:ascii="Times New Roman" w:eastAsia="Times New Roman" w:hAnsi="Times New Roman" w:cs="Times New Roman"/>
                <w:sz w:val="28"/>
                <w:szCs w:val="20"/>
                <w:lang w:eastAsia="ru-RU"/>
              </w:rPr>
            </w:pPr>
            <w:r w:rsidRPr="00F62A9F">
              <w:rPr>
                <w:rFonts w:ascii="Times New Roman" w:eastAsia="Times New Roman" w:hAnsi="Times New Roman" w:cs="Times New Roman"/>
                <w:sz w:val="28"/>
                <w:szCs w:val="20"/>
                <w:lang w:eastAsia="ru-RU"/>
              </w:rPr>
              <w:t>Не более 11 дней</w:t>
            </w:r>
            <w:r w:rsidRPr="00F62A9F">
              <w:rPr>
                <w:rFonts w:ascii="Times New Roman" w:eastAsia="Times New Roman" w:hAnsi="Times New Roman" w:cs="Times New Roman"/>
                <w:sz w:val="28"/>
                <w:szCs w:val="20"/>
                <w:vertAlign w:val="superscript"/>
                <w:lang w:eastAsia="ru-RU"/>
              </w:rPr>
              <w:footnoteReference w:id="7"/>
            </w:r>
            <w:r w:rsidRPr="00F62A9F">
              <w:rPr>
                <w:rFonts w:ascii="Times New Roman" w:eastAsia="Times New Roman" w:hAnsi="Times New Roman" w:cs="Times New Roman"/>
                <w:sz w:val="28"/>
                <w:szCs w:val="20"/>
                <w:lang w:eastAsia="ru-RU"/>
              </w:rPr>
              <w:t xml:space="preserve"> с момента регистрации заявления.</w:t>
            </w:r>
          </w:p>
          <w:p w:rsidR="00F62A9F" w:rsidRPr="00F62A9F" w:rsidRDefault="00F62A9F" w:rsidP="00F62A9F">
            <w:pPr>
              <w:tabs>
                <w:tab w:val="num" w:pos="0"/>
              </w:tabs>
              <w:suppressAutoHyphens/>
              <w:spacing w:after="0" w:line="240" w:lineRule="auto"/>
              <w:ind w:firstLine="283"/>
              <w:jc w:val="both"/>
              <w:rPr>
                <w:rFonts w:ascii="Times New Roman" w:eastAsia="Times New Roman" w:hAnsi="Times New Roman" w:cs="Times New Roman"/>
                <w:sz w:val="28"/>
                <w:szCs w:val="20"/>
                <w:lang w:eastAsia="ru-RU"/>
              </w:rPr>
            </w:pPr>
            <w:r w:rsidRPr="00F62A9F">
              <w:rPr>
                <w:rFonts w:ascii="Times New Roman" w:eastAsia="Times New Roman" w:hAnsi="Times New Roman" w:cs="Times New Roman"/>
                <w:sz w:val="28"/>
                <w:szCs w:val="20"/>
                <w:lang w:eastAsia="ru-RU"/>
              </w:rPr>
              <w:t>Срок ожидания публикации объявления не входит в срок предоставления услуги.</w:t>
            </w:r>
          </w:p>
          <w:p w:rsidR="00F62A9F" w:rsidRPr="00F62A9F" w:rsidRDefault="00F62A9F" w:rsidP="00F62A9F">
            <w:pPr>
              <w:tabs>
                <w:tab w:val="num" w:pos="0"/>
              </w:tabs>
              <w:suppressAutoHyphens/>
              <w:spacing w:after="0" w:line="240" w:lineRule="auto"/>
              <w:ind w:firstLine="283"/>
              <w:jc w:val="both"/>
              <w:rPr>
                <w:rFonts w:ascii="Times New Roman" w:eastAsia="Times New Roman" w:hAnsi="Times New Roman" w:cs="Times New Roman"/>
                <w:sz w:val="28"/>
                <w:szCs w:val="20"/>
                <w:lang w:eastAsia="ru-RU"/>
              </w:rPr>
            </w:pPr>
            <w:r w:rsidRPr="00F62A9F">
              <w:rPr>
                <w:rFonts w:ascii="Times New Roman" w:eastAsia="Times New Roman" w:hAnsi="Times New Roman" w:cs="Times New Roman"/>
                <w:sz w:val="28"/>
                <w:szCs w:val="28"/>
                <w:lang w:eastAsia="ru-RU"/>
              </w:rPr>
              <w:t>Приостановление срока предоставления муниципальной услуги не предусмотрено</w:t>
            </w:r>
          </w:p>
        </w:tc>
        <w:tc>
          <w:tcPr>
            <w:tcW w:w="3827" w:type="dxa"/>
            <w:shd w:val="clear" w:color="auto" w:fill="auto"/>
          </w:tcPr>
          <w:p w:rsidR="00F62A9F" w:rsidRPr="00F62A9F" w:rsidRDefault="00F62A9F" w:rsidP="00F62A9F">
            <w:pPr>
              <w:tabs>
                <w:tab w:val="left" w:pos="2242"/>
              </w:tabs>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2.5.</w:t>
            </w:r>
            <w:r w:rsidRPr="00F62A9F">
              <w:rPr>
                <w:rFonts w:ascii="Times New Roman" w:eastAsia="Times New Roman" w:hAnsi="Times New Roman" w:cs="Times New Roman"/>
                <w:sz w:val="28"/>
                <w:szCs w:val="28"/>
                <w:lang w:val="en-US" w:eastAsia="ru-RU"/>
              </w:rPr>
              <w:t> </w:t>
            </w:r>
            <w:r w:rsidRPr="00F62A9F">
              <w:rPr>
                <w:rFonts w:ascii="Times New Roman" w:eastAsia="Times New Roman" w:hAnsi="Times New Roman" w:cs="Times New Roman"/>
                <w:sz w:val="28"/>
                <w:szCs w:val="28"/>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62" w:type="dxa"/>
            <w:shd w:val="clear" w:color="auto" w:fill="auto"/>
          </w:tcPr>
          <w:p w:rsidR="00F62A9F" w:rsidRPr="00F62A9F" w:rsidRDefault="00F62A9F" w:rsidP="00F62A9F">
            <w:pPr>
              <w:spacing w:after="0" w:line="240" w:lineRule="auto"/>
              <w:ind w:firstLine="255"/>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1) Заявление; </w:t>
            </w:r>
          </w:p>
          <w:p w:rsidR="00F62A9F" w:rsidRPr="00F62A9F" w:rsidRDefault="00F62A9F" w:rsidP="00F62A9F">
            <w:pPr>
              <w:spacing w:after="0" w:line="240" w:lineRule="auto"/>
              <w:ind w:firstLine="255"/>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Документы удостоверяющие личность;</w:t>
            </w:r>
          </w:p>
          <w:p w:rsidR="00F62A9F" w:rsidRPr="00F62A9F" w:rsidRDefault="00F62A9F" w:rsidP="00F62A9F">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Документ, подтверждающий полномочия представителя (если от имени заявителя действует представитель)</w:t>
            </w:r>
          </w:p>
          <w:p w:rsidR="00F62A9F" w:rsidRPr="00F62A9F" w:rsidRDefault="00F62A9F" w:rsidP="00F62A9F">
            <w:pPr>
              <w:widowControl w:val="0"/>
              <w:autoSpaceDE w:val="0"/>
              <w:autoSpaceDN w:val="0"/>
              <w:adjustRightInd w:val="0"/>
              <w:spacing w:after="0" w:line="240" w:lineRule="auto"/>
              <w:ind w:firstLine="255"/>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 Копии правоустанавливающих документов, если право не зарегистрировано в Едином государственном реестре недвижимости.</w:t>
            </w:r>
          </w:p>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Заявление и прилагаемые документы могут быть представлены (направлены) заявителем на бумажных носителях одним из следующих способов:</w:t>
            </w:r>
          </w:p>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лично (лицом, действующим от имени заявителя на основании доверенности);</w:t>
            </w:r>
          </w:p>
          <w:p w:rsidR="00F62A9F" w:rsidRPr="00F62A9F" w:rsidRDefault="00F62A9F" w:rsidP="00F62A9F">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почтовым отправлением.</w:t>
            </w:r>
          </w:p>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827" w:type="dxa"/>
            <w:shd w:val="clear" w:color="auto" w:fill="auto"/>
          </w:tcPr>
          <w:p w:rsidR="00F62A9F" w:rsidRPr="00F62A9F" w:rsidRDefault="00F62A9F" w:rsidP="00F62A9F">
            <w:pPr>
              <w:autoSpaceDE w:val="0"/>
              <w:autoSpaceDN w:val="0"/>
              <w:adjustRightInd w:val="0"/>
              <w:spacing w:after="0" w:line="240" w:lineRule="auto"/>
              <w:jc w:val="both"/>
              <w:rPr>
                <w:rFonts w:ascii="Calibri" w:eastAsia="Times New Roman" w:hAnsi="Calibri" w:cs="Calibri"/>
                <w:sz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r w:rsidRPr="00F62A9F">
              <w:rPr>
                <w:rFonts w:ascii="Times New Roman" w:eastAsia="Times New Roman" w:hAnsi="Times New Roman" w:cs="Times New Roman"/>
                <w:sz w:val="24"/>
                <w:szCs w:val="24"/>
                <w:lang w:eastAsia="ru-RU"/>
              </w:rPr>
              <w:t xml:space="preserve">, </w:t>
            </w:r>
            <w:r w:rsidRPr="00F62A9F">
              <w:rPr>
                <w:rFonts w:ascii="Times New Roman" w:eastAsia="Times New Roman" w:hAnsi="Times New Roman" w:cs="Times New Roman"/>
                <w:sz w:val="28"/>
                <w:szCs w:val="28"/>
                <w:lang w:eastAsia="ru-RU"/>
              </w:rPr>
              <w:t>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62" w:type="dxa"/>
            <w:shd w:val="clear" w:color="auto" w:fill="auto"/>
          </w:tcPr>
          <w:p w:rsidR="00F62A9F" w:rsidRPr="00F62A9F" w:rsidRDefault="00F62A9F" w:rsidP="00F62A9F">
            <w:pPr>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Получаются в рамках межведомственного взаимодействия:</w:t>
            </w:r>
          </w:p>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Сведения из ЕГРЮЛ или Сведения из ЕГРИП.</w:t>
            </w:r>
          </w:p>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Способы получения и порядок представления документов, которые заявитель вправе представить, определены пунктом 2.5 настоящего Регламента.</w:t>
            </w:r>
          </w:p>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F62A9F" w:rsidRPr="00F62A9F" w:rsidRDefault="00F62A9F" w:rsidP="00F62A9F">
            <w:pPr>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z w:val="28"/>
                <w:szCs w:val="28"/>
                <w:lang w:eastAsia="ru-RU"/>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827" w:type="dxa"/>
            <w:shd w:val="clear" w:color="auto" w:fill="auto"/>
          </w:tcPr>
          <w:p w:rsidR="00F62A9F" w:rsidRPr="00F62A9F" w:rsidRDefault="00F62A9F" w:rsidP="00F62A9F">
            <w:pPr>
              <w:keepNext/>
              <w:numPr>
                <w:ilvl w:val="0"/>
                <w:numId w:val="44"/>
              </w:numPr>
              <w:spacing w:after="0" w:line="240" w:lineRule="auto"/>
              <w:ind w:left="0" w:firstLine="0"/>
              <w:outlineLvl w:val="0"/>
              <w:rPr>
                <w:rFonts w:ascii="Times New Roman CYR" w:eastAsia="Times New Roman" w:hAnsi="Times New Roman CYR" w:cs="Times New Roman CYR"/>
                <w:b/>
                <w:sz w:val="28"/>
                <w:szCs w:val="28"/>
                <w:lang w:eastAsia="zh-CN"/>
              </w:rPr>
            </w:pPr>
          </w:p>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val="tt-RU" w:eastAsia="ru-RU"/>
              </w:rPr>
              <w:t>2.7. </w:t>
            </w:r>
            <w:r w:rsidRPr="00F62A9F">
              <w:rPr>
                <w:rFonts w:ascii="Times New Roman" w:eastAsia="Times New Roman" w:hAnsi="Times New Roman" w:cs="Times New Roman"/>
                <w:sz w:val="28"/>
                <w:szCs w:val="28"/>
                <w:lang w:eastAsia="ru-RU"/>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662" w:type="dxa"/>
            <w:shd w:val="clear" w:color="auto" w:fill="auto"/>
          </w:tcPr>
          <w:p w:rsidR="00F62A9F" w:rsidRPr="00F62A9F" w:rsidRDefault="00F62A9F" w:rsidP="00F62A9F">
            <w:pPr>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Согласование муниципальной услуги не требуется</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Подача документов ненадлежащим лицом;</w:t>
            </w:r>
          </w:p>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Несоответствие представленных документов перечню документов, указанных в пункте 2.5 настоящего Регламента;</w:t>
            </w:r>
          </w:p>
          <w:p w:rsidR="00F62A9F" w:rsidRPr="00F62A9F" w:rsidRDefault="00F62A9F" w:rsidP="00F62A9F">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F62A9F" w:rsidRPr="00F62A9F" w:rsidRDefault="00F62A9F" w:rsidP="00F62A9F">
            <w:pPr>
              <w:tabs>
                <w:tab w:val="left" w:pos="0"/>
              </w:tabs>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z w:val="28"/>
                <w:szCs w:val="28"/>
              </w:rPr>
              <w:t>4) Представление документов в ненадлежащий орган</w:t>
            </w:r>
          </w:p>
        </w:tc>
        <w:tc>
          <w:tcPr>
            <w:tcW w:w="3827" w:type="dxa"/>
            <w:shd w:val="clear" w:color="auto" w:fill="auto"/>
          </w:tcPr>
          <w:p w:rsidR="00F62A9F" w:rsidRPr="00F62A9F" w:rsidRDefault="00F62A9F" w:rsidP="00F62A9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p w:rsidR="00F62A9F" w:rsidRPr="00F62A9F" w:rsidRDefault="00F62A9F" w:rsidP="00F62A9F">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2.9.</w:t>
            </w:r>
            <w:r w:rsidRPr="00F62A9F">
              <w:rPr>
                <w:rFonts w:ascii="Times New Roman" w:eastAsia="Times New Roman" w:hAnsi="Times New Roman" w:cs="Times New Roman"/>
                <w:sz w:val="28"/>
                <w:szCs w:val="28"/>
                <w:lang w:val="en-US" w:eastAsia="ru-RU"/>
              </w:rPr>
              <w:t> </w:t>
            </w:r>
            <w:r w:rsidRPr="00F62A9F">
              <w:rPr>
                <w:rFonts w:ascii="Times New Roman" w:eastAsia="Times New Roman" w:hAnsi="Times New Roman" w:cs="Times New Roman"/>
                <w:sz w:val="28"/>
                <w:szCs w:val="28"/>
                <w:lang w:eastAsia="ru-RU"/>
              </w:rPr>
              <w:t>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Основания для приостановления предоставления услуги не предусмотрены.</w:t>
            </w:r>
          </w:p>
          <w:p w:rsidR="00F62A9F" w:rsidRPr="00F62A9F" w:rsidRDefault="00F62A9F" w:rsidP="00F62A9F">
            <w:pPr>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Основания для отказа:</w:t>
            </w:r>
          </w:p>
          <w:p w:rsidR="00F62A9F" w:rsidRPr="00F62A9F" w:rsidRDefault="00F62A9F" w:rsidP="00F62A9F">
            <w:pPr>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F62A9F" w:rsidRPr="00F62A9F" w:rsidRDefault="00F62A9F" w:rsidP="00F62A9F">
            <w:pPr>
              <w:autoSpaceDE w:val="0"/>
              <w:autoSpaceDN w:val="0"/>
              <w:adjustRightInd w:val="0"/>
              <w:spacing w:after="0" w:line="240" w:lineRule="auto"/>
              <w:ind w:firstLine="283"/>
              <w:jc w:val="both"/>
              <w:outlineLvl w:val="2"/>
              <w:rPr>
                <w:rFonts w:ascii="Calibri" w:eastAsia="Times New Roman" w:hAnsi="Calibri" w:cs="Calibri"/>
                <w:sz w:val="28"/>
                <w:lang w:eastAsia="ru-RU"/>
              </w:rPr>
            </w:pPr>
            <w:r w:rsidRPr="00F62A9F">
              <w:rPr>
                <w:rFonts w:ascii="Times New Roman" w:eastAsia="Times New Roman" w:hAnsi="Times New Roman" w:cs="Times New Roman"/>
                <w:sz w:val="28"/>
                <w:szCs w:val="28"/>
                <w:lang w:eastAsia="ru-RU"/>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tc>
        <w:tc>
          <w:tcPr>
            <w:tcW w:w="3827" w:type="dxa"/>
            <w:shd w:val="clear" w:color="auto" w:fill="auto"/>
          </w:tcPr>
          <w:p w:rsidR="00F62A9F" w:rsidRPr="00F62A9F" w:rsidRDefault="00F62A9F" w:rsidP="00F62A9F">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F62A9F" w:rsidRPr="00F62A9F" w:rsidRDefault="00F62A9F" w:rsidP="00F62A9F">
            <w:pPr>
              <w:tabs>
                <w:tab w:val="left" w:pos="0"/>
              </w:tabs>
              <w:autoSpaceDE w:val="0"/>
              <w:autoSpaceDN w:val="0"/>
              <w:adjustRightInd w:val="0"/>
              <w:spacing w:after="0" w:line="240" w:lineRule="auto"/>
              <w:ind w:firstLine="283"/>
              <w:jc w:val="both"/>
              <w:rPr>
                <w:rFonts w:ascii="Calibri" w:eastAsia="Times New Roman" w:hAnsi="Calibri" w:cs="Calibri"/>
                <w:lang w:eastAsia="ru-RU"/>
              </w:rPr>
            </w:pPr>
            <w:r w:rsidRPr="00F62A9F">
              <w:rPr>
                <w:rFonts w:ascii="Times New Roman CYR" w:eastAsia="Times New Roman" w:hAnsi="Times New Roman CYR" w:cs="Times New Roman CYR"/>
                <w:sz w:val="28"/>
                <w:szCs w:val="28"/>
                <w:lang w:eastAsia="ru-RU"/>
              </w:rPr>
              <w:t xml:space="preserve">Муниципальная услуга предоставляется на безвозмездной основе </w:t>
            </w:r>
          </w:p>
        </w:tc>
        <w:tc>
          <w:tcPr>
            <w:tcW w:w="3827" w:type="dxa"/>
            <w:shd w:val="clear" w:color="auto" w:fill="auto"/>
          </w:tcPr>
          <w:p w:rsidR="00F62A9F" w:rsidRPr="00F62A9F" w:rsidRDefault="00F62A9F" w:rsidP="00F62A9F">
            <w:pPr>
              <w:autoSpaceDE w:val="0"/>
              <w:autoSpaceDN w:val="0"/>
              <w:adjustRightInd w:val="0"/>
              <w:spacing w:after="0" w:line="240" w:lineRule="auto"/>
              <w:jc w:val="both"/>
              <w:rPr>
                <w:rFonts w:ascii="Calibri" w:eastAsia="Times New Roman" w:hAnsi="Calibri" w:cs="Calibri"/>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F62A9F" w:rsidRPr="00F62A9F" w:rsidRDefault="00F62A9F" w:rsidP="00F62A9F">
            <w:pPr>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Предоставление необходимых и обязательных услуг не требуется</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F62A9F" w:rsidRPr="00F62A9F" w:rsidRDefault="00F62A9F" w:rsidP="00F62A9F">
            <w:pPr>
              <w:tabs>
                <w:tab w:val="left" w:pos="0"/>
              </w:tabs>
              <w:autoSpaceDE w:val="0"/>
              <w:autoSpaceDN w:val="0"/>
              <w:adjustRightInd w:val="0"/>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Подача заявления на получение муниципальной услуги при наличии очереди - не более 15 минут.</w:t>
            </w:r>
          </w:p>
          <w:p w:rsidR="00F62A9F" w:rsidRPr="00F62A9F" w:rsidRDefault="00F62A9F" w:rsidP="00F62A9F">
            <w:pPr>
              <w:tabs>
                <w:tab w:val="left" w:pos="0"/>
              </w:tabs>
              <w:autoSpaceDE w:val="0"/>
              <w:autoSpaceDN w:val="0"/>
              <w:adjustRightInd w:val="0"/>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CYR" w:eastAsia="Times New Roman" w:hAnsi="Times New Roman CYR" w:cs="Times New Roman CYR"/>
                <w:sz w:val="28"/>
                <w:szCs w:val="28"/>
                <w:lang w:eastAsia="ru-RU"/>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shd w:val="clear" w:color="auto" w:fill="auto"/>
          </w:tcPr>
          <w:p w:rsidR="00F62A9F" w:rsidRPr="00F62A9F" w:rsidRDefault="00F62A9F" w:rsidP="00F62A9F">
            <w:pPr>
              <w:tabs>
                <w:tab w:val="left" w:pos="0"/>
              </w:tabs>
              <w:autoSpaceDE w:val="0"/>
              <w:autoSpaceDN w:val="0"/>
              <w:adjustRightInd w:val="0"/>
              <w:spacing w:after="0" w:line="240" w:lineRule="auto"/>
              <w:jc w:val="both"/>
              <w:rPr>
                <w:rFonts w:ascii="Calibri" w:eastAsia="Times New Roman" w:hAnsi="Calibri" w:cs="Calibri"/>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2.13. Срок регистрации запроса заявителя о предоставлении муниципальной услуги, в том числе в электронной форме</w:t>
            </w:r>
          </w:p>
        </w:tc>
        <w:tc>
          <w:tcPr>
            <w:tcW w:w="6662" w:type="dxa"/>
            <w:shd w:val="clear" w:color="auto" w:fill="auto"/>
          </w:tcPr>
          <w:p w:rsidR="00F62A9F" w:rsidRPr="00F62A9F" w:rsidRDefault="00F62A9F" w:rsidP="00F62A9F">
            <w:pPr>
              <w:tabs>
                <w:tab w:val="num" w:pos="0"/>
              </w:tabs>
              <w:spacing w:after="0" w:line="240" w:lineRule="auto"/>
              <w:ind w:firstLine="427"/>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В течение одного дня с момента поступления заявления.</w:t>
            </w:r>
          </w:p>
          <w:p w:rsidR="00F62A9F" w:rsidRPr="00F62A9F" w:rsidRDefault="00F62A9F" w:rsidP="00F62A9F">
            <w:pPr>
              <w:tabs>
                <w:tab w:val="num" w:pos="0"/>
              </w:tabs>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662" w:type="dxa"/>
            <w:shd w:val="clear" w:color="auto" w:fill="auto"/>
          </w:tcPr>
          <w:p w:rsidR="00F62A9F" w:rsidRPr="00F62A9F" w:rsidRDefault="00F62A9F" w:rsidP="00F62A9F">
            <w:pPr>
              <w:autoSpaceDE w:val="0"/>
              <w:autoSpaceDN w:val="0"/>
              <w:adjustRightInd w:val="0"/>
              <w:spacing w:after="0" w:line="240" w:lineRule="auto"/>
              <w:ind w:firstLine="435"/>
              <w:jc w:val="both"/>
              <w:rPr>
                <w:rFonts w:ascii="Times New Roman" w:eastAsia="Calibri" w:hAnsi="Times New Roman" w:cs="Times New Roman"/>
                <w:sz w:val="28"/>
                <w:szCs w:val="28"/>
              </w:rPr>
            </w:pPr>
            <w:r w:rsidRPr="00F62A9F">
              <w:rPr>
                <w:rFonts w:ascii="Times New Roman" w:eastAsia="Calibri"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62A9F" w:rsidRPr="00F62A9F" w:rsidRDefault="00F62A9F" w:rsidP="00F62A9F">
            <w:pPr>
              <w:autoSpaceDE w:val="0"/>
              <w:autoSpaceDN w:val="0"/>
              <w:adjustRightInd w:val="0"/>
              <w:spacing w:after="0" w:line="240" w:lineRule="auto"/>
              <w:ind w:firstLine="435"/>
              <w:jc w:val="both"/>
              <w:rPr>
                <w:rFonts w:ascii="Times New Roman" w:eastAsia="Calibri" w:hAnsi="Times New Roman" w:cs="Times New Roman"/>
                <w:sz w:val="28"/>
                <w:szCs w:val="28"/>
              </w:rPr>
            </w:pPr>
            <w:r w:rsidRPr="00F62A9F">
              <w:rPr>
                <w:rFonts w:ascii="Times New Roman" w:eastAsia="Calibri"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F62A9F" w:rsidRPr="00F62A9F" w:rsidRDefault="00F62A9F" w:rsidP="00F62A9F">
            <w:pPr>
              <w:tabs>
                <w:tab w:val="num" w:pos="370"/>
              </w:tabs>
              <w:spacing w:after="0" w:line="240" w:lineRule="auto"/>
              <w:ind w:firstLine="283"/>
              <w:jc w:val="both"/>
              <w:rPr>
                <w:rFonts w:ascii="Times New Roman" w:eastAsia="Times New Roman" w:hAnsi="Times New Roman" w:cs="Times New Roman"/>
                <w:sz w:val="28"/>
                <w:szCs w:val="24"/>
                <w:lang w:eastAsia="ru-RU"/>
              </w:rPr>
            </w:pPr>
            <w:r w:rsidRPr="00F62A9F">
              <w:rPr>
                <w:rFonts w:ascii="Times New Roman" w:eastAsia="Times New Roman" w:hAnsi="Times New Roman" w:cs="Times New Roman"/>
                <w:sz w:val="28"/>
                <w:szCs w:val="28"/>
                <w:lang w:eastAsia="ru-RU"/>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2.15. Показатели доступности и качества муниципальной услуги,</w:t>
            </w:r>
            <w:r w:rsidRPr="00F62A9F">
              <w:rPr>
                <w:rFonts w:ascii="Times New Roman" w:eastAsia="Times New Roman" w:hAnsi="Times New Roman" w:cs="Times New Roman"/>
                <w:sz w:val="24"/>
                <w:szCs w:val="24"/>
                <w:lang w:eastAsia="ru-RU"/>
              </w:rPr>
              <w:t xml:space="preserve"> </w:t>
            </w:r>
            <w:r w:rsidRPr="00F62A9F">
              <w:rPr>
                <w:rFonts w:ascii="Times New Roman" w:eastAsia="Times New Roman" w:hAnsi="Times New Roman" w:cs="Times New Roman"/>
                <w:sz w:val="28"/>
                <w:szCs w:val="28"/>
                <w:lang w:eastAsia="ru-RU"/>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662" w:type="dxa"/>
            <w:shd w:val="clear" w:color="auto" w:fill="auto"/>
          </w:tcPr>
          <w:p w:rsidR="00F62A9F" w:rsidRPr="00F62A9F" w:rsidRDefault="00F62A9F" w:rsidP="00F62A9F">
            <w:pPr>
              <w:autoSpaceDE w:val="0"/>
              <w:autoSpaceDN w:val="0"/>
              <w:adjustRightInd w:val="0"/>
              <w:spacing w:after="0" w:line="240" w:lineRule="auto"/>
              <w:ind w:firstLine="427"/>
              <w:jc w:val="both"/>
              <w:rPr>
                <w:rFonts w:ascii="Times New Roman" w:eastAsia="Calibri" w:hAnsi="Times New Roman" w:cs="Times New Roman"/>
                <w:sz w:val="28"/>
                <w:szCs w:val="28"/>
                <w:lang w:eastAsia="ru-RU"/>
              </w:rPr>
            </w:pPr>
            <w:r w:rsidRPr="00F62A9F">
              <w:rPr>
                <w:rFonts w:ascii="Times New Roman" w:eastAsia="Times New Roman" w:hAnsi="Times New Roman" w:cs="Times New Roman"/>
                <w:sz w:val="28"/>
                <w:szCs w:val="28"/>
                <w:lang w:eastAsia="ru-RU"/>
              </w:rPr>
              <w:t>Показателями доступности предоставления муниципальной услуги являются:</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расположенность помещения г. Лениногорск, ул. Тукая, 7  в зоне доступности общественного транспорта;</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оказание помощи инвалидам в преодолении барьеров, мешающих получению ими услуг наравне с другими лицами.</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Качество предоставления муниципальной услуги характеризуется отсутствием:</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очередей при приеме и выдаче документов заявителям;</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нарушений сроков предоставления муниципальной услуги;</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жалоб на действия (бездействие) муниципальных служащих, предоставляющих муниципальную услугу;</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жалоб на некорректное, невнимательное отношение муниципальных служащих, оказывающих муниципальную услугу, к заявителям.</w:t>
            </w:r>
          </w:p>
          <w:p w:rsidR="00F62A9F" w:rsidRPr="00F62A9F" w:rsidRDefault="00F62A9F" w:rsidP="00F62A9F">
            <w:pPr>
              <w:autoSpaceDE w:val="0"/>
              <w:autoSpaceDN w:val="0"/>
              <w:adjustRightInd w:val="0"/>
              <w:spacing w:after="0" w:line="240" w:lineRule="auto"/>
              <w:ind w:firstLine="427"/>
              <w:jc w:val="both"/>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z w:val="28"/>
                <w:szCs w:val="28"/>
                <w:lang w:eastAsia="ru-RU"/>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F62A9F" w:rsidRPr="00F62A9F" w:rsidRDefault="00F62A9F" w:rsidP="00F62A9F">
            <w:pPr>
              <w:autoSpaceDE w:val="0"/>
              <w:autoSpaceDN w:val="0"/>
              <w:adjustRightInd w:val="0"/>
              <w:spacing w:after="0" w:line="240" w:lineRule="auto"/>
              <w:ind w:firstLine="427"/>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r w:rsidR="00F62A9F" w:rsidRPr="00F62A9F" w:rsidTr="00206B67">
        <w:trPr>
          <w:trHeight w:val="1"/>
        </w:trPr>
        <w:tc>
          <w:tcPr>
            <w:tcW w:w="3686" w:type="dxa"/>
            <w:shd w:val="clear" w:color="auto" w:fill="auto"/>
          </w:tcPr>
          <w:p w:rsidR="00F62A9F" w:rsidRPr="00F62A9F" w:rsidRDefault="00F62A9F" w:rsidP="00F62A9F">
            <w:pPr>
              <w:suppressAutoHyphens/>
              <w:spacing w:after="0" w:line="240" w:lineRule="auto"/>
              <w:ind w:firstLine="34"/>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2.16.</w:t>
            </w:r>
            <w:r w:rsidRPr="00F62A9F">
              <w:rPr>
                <w:rFonts w:ascii="Times New Roman" w:eastAsia="Times New Roman" w:hAnsi="Times New Roman" w:cs="Times New Roman"/>
                <w:sz w:val="28"/>
                <w:szCs w:val="28"/>
                <w:lang w:val="en-US" w:eastAsia="ru-RU"/>
              </w:rPr>
              <w:t> </w:t>
            </w:r>
            <w:r w:rsidRPr="00F62A9F">
              <w:rPr>
                <w:rFonts w:ascii="Times New Roman" w:eastAsia="Times New Roman" w:hAnsi="Times New Roman" w:cs="Times New Roman"/>
                <w:sz w:val="28"/>
                <w:szCs w:val="28"/>
                <w:lang w:eastAsia="ru-RU"/>
              </w:rPr>
              <w:t>Особенности предоставления муниципальной услуги в электронной форме</w:t>
            </w:r>
          </w:p>
        </w:tc>
        <w:tc>
          <w:tcPr>
            <w:tcW w:w="6662" w:type="dxa"/>
            <w:shd w:val="clear" w:color="auto" w:fill="auto"/>
          </w:tcPr>
          <w:p w:rsidR="00F62A9F" w:rsidRPr="00F62A9F" w:rsidRDefault="00F62A9F" w:rsidP="00F62A9F">
            <w:pPr>
              <w:tabs>
                <w:tab w:val="left" w:pos="709"/>
              </w:tabs>
              <w:spacing w:after="0" w:line="240" w:lineRule="auto"/>
              <w:ind w:firstLine="283"/>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F62A9F" w:rsidRPr="00F62A9F" w:rsidRDefault="00F62A9F" w:rsidP="00F62A9F">
            <w:pPr>
              <w:tabs>
                <w:tab w:val="left" w:pos="709"/>
              </w:tabs>
              <w:spacing w:after="0" w:line="240" w:lineRule="auto"/>
              <w:ind w:firstLine="283"/>
              <w:jc w:val="both"/>
              <w:rPr>
                <w:rFonts w:ascii="Times New Roman" w:eastAsia="Times New Roman" w:hAnsi="Times New Roman" w:cs="Times New Roman"/>
                <w:sz w:val="28"/>
                <w:szCs w:val="28"/>
                <w:lang w:eastAsia="ru-RU"/>
              </w:rPr>
            </w:pPr>
            <w:r w:rsidRPr="00F62A9F">
              <w:rPr>
                <w:rFonts w:ascii="Times New Roman CYR" w:eastAsia="Times New Roman" w:hAnsi="Times New Roman CYR" w:cs="Times New Roman CYR"/>
                <w:sz w:val="28"/>
                <w:szCs w:val="28"/>
                <w:lang w:eastAsia="ru-RU"/>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w:t>
            </w:r>
            <w:r w:rsidRPr="00F62A9F">
              <w:rPr>
                <w:rFonts w:ascii="Times New Roman" w:eastAsia="Times New Roman" w:hAnsi="Times New Roman" w:cs="Times New Roman"/>
                <w:sz w:val="28"/>
                <w:szCs w:val="28"/>
                <w:lang w:eastAsia="ru-RU"/>
              </w:rPr>
              <w:t>Портал государственных и муниципальных услуг Республики Татарстан (</w:t>
            </w:r>
            <w:r w:rsidRPr="00F62A9F">
              <w:rPr>
                <w:rFonts w:ascii="Times New Roman" w:eastAsia="Times New Roman" w:hAnsi="Times New Roman" w:cs="Times New Roman"/>
                <w:sz w:val="28"/>
                <w:szCs w:val="28"/>
                <w:lang w:val="en-US" w:eastAsia="ru-RU"/>
              </w:rPr>
              <w:t>http</w:t>
            </w:r>
            <w:r w:rsidRPr="00F62A9F">
              <w:rPr>
                <w:rFonts w:ascii="Times New Roman" w:eastAsia="Times New Roman" w:hAnsi="Times New Roman" w:cs="Times New Roman"/>
                <w:sz w:val="28"/>
                <w:szCs w:val="28"/>
                <w:lang w:eastAsia="ru-RU"/>
              </w:rPr>
              <w:t>://u</w:t>
            </w:r>
            <w:proofErr w:type="spellStart"/>
            <w:r w:rsidRPr="00F62A9F">
              <w:rPr>
                <w:rFonts w:ascii="Times New Roman" w:eastAsia="Times New Roman" w:hAnsi="Times New Roman" w:cs="Times New Roman"/>
                <w:sz w:val="28"/>
                <w:szCs w:val="28"/>
                <w:lang w:val="en-US" w:eastAsia="ru-RU"/>
              </w:rPr>
              <w:t>slugi</w:t>
            </w:r>
            <w:proofErr w:type="spellEnd"/>
            <w:r w:rsidRPr="00F62A9F">
              <w:rPr>
                <w:rFonts w:ascii="Times New Roman" w:eastAsia="Times New Roman" w:hAnsi="Times New Roman" w:cs="Times New Roman"/>
                <w:sz w:val="28"/>
                <w:szCs w:val="28"/>
                <w:lang w:eastAsia="ru-RU"/>
              </w:rPr>
              <w:t xml:space="preserve">. </w:t>
            </w:r>
            <w:hyperlink r:id="rId204" w:history="1">
              <w:r w:rsidRPr="00F62A9F">
                <w:rPr>
                  <w:rFonts w:ascii="Times New Roman" w:eastAsia="Times New Roman" w:hAnsi="Times New Roman" w:cs="Times New Roman"/>
                  <w:sz w:val="28"/>
                  <w:szCs w:val="28"/>
                  <w:u w:val="single"/>
                  <w:lang w:val="en-US" w:eastAsia="ru-RU"/>
                </w:rPr>
                <w:t>tatar</w:t>
              </w:r>
              <w:r w:rsidRPr="00F62A9F">
                <w:rPr>
                  <w:rFonts w:ascii="Times New Roman" w:eastAsia="Times New Roman" w:hAnsi="Times New Roman" w:cs="Times New Roman"/>
                  <w:sz w:val="28"/>
                  <w:szCs w:val="28"/>
                  <w:u w:val="single"/>
                  <w:lang w:eastAsia="ru-RU"/>
                </w:rPr>
                <w:t>.</w:t>
              </w:r>
              <w:r w:rsidRPr="00F62A9F">
                <w:rPr>
                  <w:rFonts w:ascii="Times New Roman" w:eastAsia="Times New Roman" w:hAnsi="Times New Roman" w:cs="Times New Roman"/>
                  <w:sz w:val="28"/>
                  <w:szCs w:val="28"/>
                  <w:u w:val="single"/>
                  <w:lang w:val="en-US" w:eastAsia="ru-RU"/>
                </w:rPr>
                <w:t>ru</w:t>
              </w:r>
            </w:hyperlink>
            <w:r w:rsidRPr="00F62A9F">
              <w:rPr>
                <w:rFonts w:ascii="Times New Roman" w:eastAsia="Times New Roman" w:hAnsi="Times New Roman" w:cs="Times New Roman"/>
                <w:sz w:val="28"/>
                <w:szCs w:val="28"/>
                <w:lang w:eastAsia="ru-RU"/>
              </w:rPr>
              <w:t>/) или Единый портал  государственных и муниципальных услуг (функций) (</w:t>
            </w:r>
            <w:r w:rsidRPr="00F62A9F">
              <w:rPr>
                <w:rFonts w:ascii="Times New Roman" w:eastAsia="Times New Roman" w:hAnsi="Times New Roman" w:cs="Times New Roman"/>
                <w:sz w:val="28"/>
                <w:szCs w:val="28"/>
                <w:lang w:val="en-US" w:eastAsia="ru-RU"/>
              </w:rPr>
              <w:t>http</w:t>
            </w:r>
            <w:r w:rsidRPr="00F62A9F">
              <w:rPr>
                <w:rFonts w:ascii="Times New Roman" w:eastAsia="Times New Roman" w:hAnsi="Times New Roman" w:cs="Times New Roman"/>
                <w:sz w:val="28"/>
                <w:szCs w:val="28"/>
                <w:lang w:eastAsia="ru-RU"/>
              </w:rPr>
              <w:t xml:space="preserve">:// </w:t>
            </w:r>
            <w:hyperlink r:id="rId205" w:history="1">
              <w:r w:rsidRPr="00F62A9F">
                <w:rPr>
                  <w:rFonts w:ascii="Times New Roman" w:eastAsia="Times New Roman" w:hAnsi="Times New Roman" w:cs="Times New Roman"/>
                  <w:sz w:val="28"/>
                  <w:szCs w:val="28"/>
                  <w:u w:val="single"/>
                  <w:lang w:val="en-US" w:eastAsia="ru-RU"/>
                </w:rPr>
                <w:t>www</w:t>
              </w:r>
              <w:r w:rsidRPr="00F62A9F">
                <w:rPr>
                  <w:rFonts w:ascii="Times New Roman" w:eastAsia="Times New Roman" w:hAnsi="Times New Roman" w:cs="Times New Roman"/>
                  <w:sz w:val="28"/>
                  <w:szCs w:val="28"/>
                  <w:u w:val="single"/>
                  <w:lang w:eastAsia="ru-RU"/>
                </w:rPr>
                <w:t>.</w:t>
              </w:r>
              <w:proofErr w:type="spellStart"/>
              <w:r w:rsidRPr="00F62A9F">
                <w:rPr>
                  <w:rFonts w:ascii="Times New Roman" w:eastAsia="Times New Roman" w:hAnsi="Times New Roman" w:cs="Times New Roman"/>
                  <w:sz w:val="28"/>
                  <w:szCs w:val="28"/>
                  <w:u w:val="single"/>
                  <w:lang w:val="en-US" w:eastAsia="ru-RU"/>
                </w:rPr>
                <w:t>gosuslugi</w:t>
              </w:r>
              <w:proofErr w:type="spellEnd"/>
              <w:r w:rsidRPr="00F62A9F">
                <w:rPr>
                  <w:rFonts w:ascii="Times New Roman" w:eastAsia="Times New Roman" w:hAnsi="Times New Roman" w:cs="Times New Roman"/>
                  <w:sz w:val="28"/>
                  <w:szCs w:val="28"/>
                  <w:u w:val="single"/>
                  <w:lang w:eastAsia="ru-RU"/>
                </w:rPr>
                <w:t>.</w:t>
              </w:r>
              <w:proofErr w:type="spellStart"/>
              <w:r w:rsidRPr="00F62A9F">
                <w:rPr>
                  <w:rFonts w:ascii="Times New Roman" w:eastAsia="Times New Roman" w:hAnsi="Times New Roman" w:cs="Times New Roman"/>
                  <w:sz w:val="28"/>
                  <w:szCs w:val="28"/>
                  <w:u w:val="single"/>
                  <w:lang w:val="en-US" w:eastAsia="ru-RU"/>
                </w:rPr>
                <w:t>ru</w:t>
              </w:r>
              <w:proofErr w:type="spellEnd"/>
              <w:r w:rsidRPr="00F62A9F">
                <w:rPr>
                  <w:rFonts w:ascii="Times New Roman" w:eastAsia="Times New Roman" w:hAnsi="Times New Roman" w:cs="Times New Roman"/>
                  <w:sz w:val="28"/>
                  <w:szCs w:val="28"/>
                  <w:u w:val="single"/>
                  <w:lang w:eastAsia="ru-RU"/>
                </w:rPr>
                <w:t>/</w:t>
              </w:r>
            </w:hyperlink>
            <w:r w:rsidRPr="00F62A9F">
              <w:rPr>
                <w:rFonts w:ascii="Times New Roman" w:eastAsia="Times New Roman" w:hAnsi="Times New Roman" w:cs="Times New Roman"/>
                <w:sz w:val="28"/>
                <w:szCs w:val="28"/>
                <w:lang w:eastAsia="ru-RU"/>
              </w:rPr>
              <w:t>)</w:t>
            </w:r>
          </w:p>
        </w:tc>
        <w:tc>
          <w:tcPr>
            <w:tcW w:w="3827" w:type="dxa"/>
            <w:shd w:val="clear" w:color="auto" w:fill="auto"/>
          </w:tcPr>
          <w:p w:rsidR="00F62A9F" w:rsidRPr="00F62A9F" w:rsidRDefault="00F62A9F" w:rsidP="00F62A9F">
            <w:pPr>
              <w:autoSpaceDE w:val="0"/>
              <w:autoSpaceDN w:val="0"/>
              <w:adjustRightInd w:val="0"/>
              <w:spacing w:after="0" w:line="240" w:lineRule="auto"/>
              <w:rPr>
                <w:rFonts w:ascii="Times New Roman CYR" w:eastAsia="Times New Roman" w:hAnsi="Times New Roman CYR" w:cs="Times New Roman CYR"/>
                <w:sz w:val="28"/>
                <w:szCs w:val="28"/>
                <w:lang w:eastAsia="ru-RU"/>
              </w:rPr>
            </w:pPr>
          </w:p>
        </w:tc>
      </w:tr>
    </w:tbl>
    <w:p w:rsidR="00F62A9F" w:rsidRPr="00F62A9F" w:rsidRDefault="00F62A9F" w:rsidP="00F62A9F">
      <w:pPr>
        <w:spacing w:after="0" w:line="240" w:lineRule="auto"/>
        <w:rPr>
          <w:rFonts w:ascii="Times New Roman" w:eastAsia="Times New Roman" w:hAnsi="Times New Roman" w:cs="Times New Roman"/>
          <w:b/>
          <w:bCs/>
          <w:color w:val="000080"/>
          <w:sz w:val="28"/>
          <w:szCs w:val="28"/>
          <w:lang w:eastAsia="ru-RU"/>
        </w:rPr>
        <w:sectPr w:rsidR="00F62A9F" w:rsidRPr="00F62A9F" w:rsidSect="00206B67">
          <w:pgSz w:w="15840" w:h="12240" w:orient="landscape"/>
          <w:pgMar w:top="1134" w:right="1134" w:bottom="851" w:left="1134" w:header="720" w:footer="720" w:gutter="0"/>
          <w:cols w:space="720"/>
          <w:noEndnote/>
        </w:sectPr>
      </w:pPr>
    </w:p>
    <w:p w:rsidR="00F62A9F" w:rsidRPr="00F62A9F" w:rsidRDefault="00F62A9F" w:rsidP="00F62A9F">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62A9F">
        <w:rPr>
          <w:rFonts w:ascii="Times New Roman" w:eastAsia="Times New Roman" w:hAnsi="Times New Roman" w:cs="Times New Roman"/>
          <w:b/>
          <w:bCs/>
          <w:sz w:val="28"/>
          <w:szCs w:val="28"/>
          <w:lang w:eastAsia="ru-RU"/>
        </w:rPr>
        <w:t xml:space="preserve">3. </w:t>
      </w:r>
      <w:r w:rsidRPr="00F62A9F">
        <w:rPr>
          <w:rFonts w:ascii="Times New Roman" w:eastAsia="Times New Roman" w:hAnsi="Times New Roman" w:cs="Times New Roman"/>
          <w:b/>
          <w:bCs/>
          <w:sz w:val="28"/>
          <w:szCs w:val="28"/>
          <w:lang w:val="en-US" w:eastAsia="ru-RU"/>
        </w:rPr>
        <w:t>C</w:t>
      </w:r>
      <w:proofErr w:type="spellStart"/>
      <w:r w:rsidRPr="00F62A9F">
        <w:rPr>
          <w:rFonts w:ascii="Times New Roman" w:eastAsia="Times New Roman" w:hAnsi="Times New Roman" w:cs="Times New Roman"/>
          <w:b/>
          <w:bCs/>
          <w:sz w:val="28"/>
          <w:szCs w:val="28"/>
          <w:lang w:eastAsia="ru-RU"/>
        </w:rPr>
        <w:t>остав</w:t>
      </w:r>
      <w:proofErr w:type="spellEnd"/>
      <w:r w:rsidRPr="00F62A9F">
        <w:rPr>
          <w:rFonts w:ascii="Times New Roman" w:eastAsia="Times New Roman" w:hAnsi="Times New Roman" w:cs="Times New Roman"/>
          <w:b/>
          <w:bCs/>
          <w:sz w:val="28"/>
          <w:szCs w:val="28"/>
          <w:lang w:eastAsia="ru-RU"/>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62A9F" w:rsidRPr="00F62A9F" w:rsidRDefault="00F62A9F" w:rsidP="00F62A9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3.1.Описание последовательности действий при предоставлении муниципальной услуги</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3.1.1. Предоставление муниципальной услуги</w:t>
      </w:r>
      <w:r w:rsidRPr="00F62A9F">
        <w:rPr>
          <w:rFonts w:ascii="Times New Roman" w:eastAsia="Times New Roman" w:hAnsi="Times New Roman" w:cs="Times New Roman"/>
          <w:sz w:val="24"/>
          <w:szCs w:val="24"/>
          <w:lang w:eastAsia="ru-RU"/>
        </w:rPr>
        <w:t xml:space="preserve"> </w:t>
      </w:r>
      <w:r w:rsidRPr="00F62A9F">
        <w:rPr>
          <w:rFonts w:ascii="Times New Roman" w:eastAsia="Times New Roman" w:hAnsi="Times New Roman" w:cs="Times New Roman"/>
          <w:sz w:val="28"/>
          <w:szCs w:val="28"/>
          <w:lang w:eastAsia="ru-RU"/>
        </w:rPr>
        <w:t>включает в себя следующие процедуры:</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консультирование заявителя;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принятие и регистрация заявления;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формирование и направление межведомственных запросов в органы, участвующие в предоставлении муниципальной услуги;</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 подготовка результата муниципальной услуги;</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 выдача заявителю результата муниципальной услуги.</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3.1.2. Блок-схема последовательности действий по предоставлению муниципальной услуги представлена в приложении №2.</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3.2. Оказание консультаций заявителю</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Процедуры, устанавливаемые настоящим пунктом, осуществляются в день обращения заявителя.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Результат процедур: консультации по составу, форме представляемой документации и другим вопросам получения разрешения.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3.3. Принятие и регистрация заявления</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F62A9F">
        <w:rPr>
          <w:rFonts w:ascii="Times New Roman" w:eastAsia="Times New Roman" w:hAnsi="Times New Roman" w:cs="Times New Roman"/>
          <w:sz w:val="28"/>
          <w:szCs w:val="24"/>
          <w:lang w:eastAsia="ru-RU"/>
        </w:rPr>
        <w:t xml:space="preserve"> и представляет документы в соответствии с пунктом 2.5 настоящего Регламента </w:t>
      </w:r>
      <w:r w:rsidRPr="00F62A9F">
        <w:rPr>
          <w:rFonts w:ascii="Times New Roman" w:eastAsia="Times New Roman" w:hAnsi="Times New Roman" w:cs="Times New Roman"/>
          <w:sz w:val="28"/>
          <w:szCs w:val="28"/>
          <w:lang w:eastAsia="ru-RU"/>
        </w:rPr>
        <w:t xml:space="preserve">в Палату. </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sz w:val="28"/>
          <w:szCs w:val="28"/>
          <w:lang w:eastAsia="ru-RU"/>
        </w:rPr>
        <w:t>3.3.2.</w:t>
      </w:r>
      <w:r w:rsidRPr="00F62A9F">
        <w:rPr>
          <w:rFonts w:ascii="Times New Roman" w:eastAsia="Times New Roman" w:hAnsi="Times New Roman" w:cs="Times New Roman"/>
          <w:bCs/>
          <w:sz w:val="28"/>
          <w:szCs w:val="28"/>
          <w:lang w:eastAsia="ru-RU"/>
        </w:rPr>
        <w:t xml:space="preserve">Специалист </w:t>
      </w:r>
      <w:r w:rsidRPr="00F62A9F">
        <w:rPr>
          <w:rFonts w:ascii="Times New Roman" w:eastAsia="Times New Roman" w:hAnsi="Times New Roman" w:cs="Times New Roman"/>
          <w:sz w:val="28"/>
          <w:szCs w:val="28"/>
          <w:lang w:eastAsia="ru-RU"/>
        </w:rPr>
        <w:t>Палаты</w:t>
      </w:r>
      <w:r w:rsidRPr="00F62A9F">
        <w:rPr>
          <w:rFonts w:ascii="Times New Roman" w:eastAsia="Times New Roman" w:hAnsi="Times New Roman" w:cs="Times New Roman"/>
          <w:bCs/>
          <w:sz w:val="28"/>
          <w:szCs w:val="28"/>
          <w:lang w:eastAsia="ru-RU"/>
        </w:rPr>
        <w:t>, ведущий прием заявлений, осуществляет:</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 xml:space="preserve">установление личности заявителя; </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проверку полномочий заявителя (в случае действия по доверенности);</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 xml:space="preserve">проверку наличия документов, предусмотренных пунктом 2.5 настоящего Регламента; </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 xml:space="preserve">В случае отсутствия замечаний специалист </w:t>
      </w:r>
      <w:r w:rsidRPr="00F62A9F">
        <w:rPr>
          <w:rFonts w:ascii="Times New Roman" w:eastAsia="Times New Roman" w:hAnsi="Times New Roman" w:cs="Times New Roman"/>
          <w:sz w:val="28"/>
          <w:szCs w:val="28"/>
          <w:lang w:eastAsia="ru-RU"/>
        </w:rPr>
        <w:t>Палаты</w:t>
      </w:r>
      <w:r w:rsidRPr="00F62A9F">
        <w:rPr>
          <w:rFonts w:ascii="Times New Roman" w:eastAsia="Times New Roman" w:hAnsi="Times New Roman" w:cs="Times New Roman"/>
          <w:bCs/>
          <w:sz w:val="28"/>
          <w:szCs w:val="28"/>
          <w:lang w:eastAsia="ru-RU"/>
        </w:rPr>
        <w:t xml:space="preserve"> осуществляет:</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прием и регистрацию заявления в специальном журнале;</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 xml:space="preserve">вручение заявителю копии </w:t>
      </w:r>
      <w:r w:rsidRPr="00F62A9F">
        <w:rPr>
          <w:rFonts w:ascii="Times New Roman" w:eastAsia="Times New Roman" w:hAnsi="Times New Roman" w:cs="Times New Roman"/>
          <w:sz w:val="28"/>
          <w:szCs w:val="28"/>
          <w:lang w:eastAsia="ru-RU"/>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F62A9F">
        <w:rPr>
          <w:rFonts w:ascii="Times New Roman" w:eastAsia="Times New Roman" w:hAnsi="Times New Roman" w:cs="Times New Roman"/>
          <w:bCs/>
          <w:sz w:val="28"/>
          <w:szCs w:val="28"/>
          <w:lang w:eastAsia="ru-RU"/>
        </w:rPr>
        <w:t>.</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направление заявления на рассмотрение руководителю Исполкома.</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 xml:space="preserve">В случае наличия оснований для отказа в приеме документов, специалист Палаты, ведущий прием документов, уведомляет заявителя </w:t>
      </w:r>
      <w:r w:rsidRPr="00F62A9F">
        <w:rPr>
          <w:rFonts w:ascii="Times New Roman CYR" w:eastAsia="Times New Roman" w:hAnsi="Times New Roman CYR" w:cs="Times New Roman CYR"/>
          <w:sz w:val="28"/>
          <w:szCs w:val="28"/>
          <w:lang w:eastAsia="ru-RU"/>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Процедуры, устанавливаемые настоящим пунктом, осуществляются: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прием заявления и документов в течение 15 минут;</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bCs/>
          <w:sz w:val="28"/>
          <w:szCs w:val="28"/>
          <w:lang w:eastAsia="ru-RU"/>
        </w:rPr>
        <w:t>регистрация заявления в течение одного дня с момента поступления заявления.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sz w:val="28"/>
          <w:szCs w:val="28"/>
          <w:lang w:eastAsia="ru-RU"/>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3.3.3. Руководитель Исполкома рассматривает заявление, определяет исполнителя и направляет заявление в Палату.</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Процедура, устанавливаемая настоящим пунктом, осуществляется в течение одного дня с момента регистрации заявления.</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F62A9F">
        <w:rPr>
          <w:rFonts w:ascii="Times New Roman" w:eastAsia="Times New Roman" w:hAnsi="Times New Roman" w:cs="Times New Roman"/>
          <w:sz w:val="28"/>
          <w:szCs w:val="28"/>
          <w:lang w:eastAsia="ru-RU"/>
        </w:rPr>
        <w:t>Результат процедуры: направленное исполнителю заявление.</w:t>
      </w:r>
    </w:p>
    <w:p w:rsidR="00F62A9F" w:rsidRPr="00F62A9F" w:rsidRDefault="00F62A9F" w:rsidP="00F62A9F">
      <w:pPr>
        <w:tabs>
          <w:tab w:val="left" w:pos="8610"/>
        </w:tabs>
        <w:suppressAutoHyphen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3.4. Формирование и направление межведомственных запросов в органы, участвующие в предоставлении муниципальной услуги</w:t>
      </w:r>
    </w:p>
    <w:p w:rsidR="00F62A9F" w:rsidRPr="00F62A9F" w:rsidRDefault="00F62A9F" w:rsidP="00F62A9F">
      <w:pPr>
        <w:suppressAutoHyphens/>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pacing w:val="-1"/>
          <w:sz w:val="28"/>
          <w:szCs w:val="28"/>
          <w:lang w:eastAsia="ru-RU"/>
        </w:rPr>
        <w:t xml:space="preserve">3.4.1. Специалист </w:t>
      </w:r>
      <w:r w:rsidRPr="00F62A9F">
        <w:rPr>
          <w:rFonts w:ascii="Times New Roman" w:eastAsia="Times New Roman" w:hAnsi="Times New Roman" w:cs="Times New Roman"/>
          <w:sz w:val="28"/>
          <w:szCs w:val="28"/>
          <w:lang w:eastAsia="ru-RU"/>
        </w:rPr>
        <w:t>Палаты</w:t>
      </w:r>
      <w:r w:rsidRPr="00F62A9F">
        <w:rPr>
          <w:rFonts w:ascii="Times New Roman" w:eastAsia="Times New Roman" w:hAnsi="Times New Roman" w:cs="Times New Roman"/>
          <w:spacing w:val="-1"/>
          <w:sz w:val="28"/>
          <w:szCs w:val="28"/>
          <w:lang w:eastAsia="ru-RU"/>
        </w:rPr>
        <w:t xml:space="preserve"> </w:t>
      </w:r>
      <w:r w:rsidRPr="00F62A9F">
        <w:rPr>
          <w:rFonts w:ascii="Times New Roman CYR" w:eastAsia="Times New Roman" w:hAnsi="Times New Roman CYR" w:cs="Times New Roman CYR"/>
          <w:sz w:val="28"/>
          <w:szCs w:val="28"/>
          <w:lang w:eastAsia="ru-RU"/>
        </w:rPr>
        <w:t>направляет в электронной форме посредством системы межведомственного электронного взаимодействия запросы о предоставлении:</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F62A9F" w:rsidRPr="00F62A9F" w:rsidRDefault="00F62A9F" w:rsidP="00F62A9F">
      <w:pPr>
        <w:suppressAutoHyphens/>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w:eastAsia="Times New Roman" w:hAnsi="Times New Roman" w:cs="Times New Roman"/>
          <w:sz w:val="28"/>
          <w:szCs w:val="28"/>
          <w:lang w:eastAsia="ru-RU"/>
        </w:rPr>
        <w:t>4) Сведений из ЕГРЮЛ или Сведений из ЕГРИП.</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62A9F">
        <w:rPr>
          <w:rFonts w:ascii="Times New Roman" w:eastAsia="Times New Roman" w:hAnsi="Times New Roman" w:cs="Times New Roman"/>
          <w:spacing w:val="-1"/>
          <w:sz w:val="28"/>
          <w:szCs w:val="28"/>
          <w:lang w:eastAsia="ru-RU"/>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F62A9F" w:rsidRPr="00F62A9F" w:rsidRDefault="00F62A9F" w:rsidP="00F62A9F">
      <w:pPr>
        <w:suppressAutoHyphens/>
        <w:spacing w:after="0" w:line="240" w:lineRule="auto"/>
        <w:ind w:firstLine="709"/>
        <w:jc w:val="both"/>
        <w:rPr>
          <w:rFonts w:ascii="Times New Roman" w:eastAsia="Times New Roman" w:hAnsi="Times New Roman" w:cs="Times New Roman"/>
          <w:spacing w:val="-1"/>
          <w:sz w:val="28"/>
          <w:szCs w:val="28"/>
          <w:lang w:eastAsia="ru-RU"/>
        </w:rPr>
      </w:pPr>
      <w:r w:rsidRPr="00F62A9F">
        <w:rPr>
          <w:rFonts w:ascii="Times New Roman" w:eastAsia="Times New Roman" w:hAnsi="Times New Roman" w:cs="Times New Roman"/>
          <w:spacing w:val="-1"/>
          <w:sz w:val="28"/>
          <w:szCs w:val="28"/>
          <w:lang w:eastAsia="ru-RU"/>
        </w:rPr>
        <w:t xml:space="preserve">Результат процедуры: направленные в органы власти запросы. </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Процедуры, устанавливаемые настоящим подпунктом, осуществляются в следующие сроки:</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F62A9F" w:rsidRPr="00F62A9F" w:rsidRDefault="00F62A9F" w:rsidP="00F62A9F">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F62A9F" w:rsidRPr="00F62A9F" w:rsidRDefault="00F62A9F" w:rsidP="00F62A9F">
      <w:pPr>
        <w:suppressAutoHyphens/>
        <w:spacing w:after="0" w:line="240" w:lineRule="auto"/>
        <w:ind w:firstLine="72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Результат процедур: документы (сведения) либо уведомление об отказе, направленные в Палату.</w:t>
      </w:r>
    </w:p>
    <w:p w:rsidR="00F62A9F" w:rsidRPr="00F62A9F" w:rsidRDefault="00F62A9F" w:rsidP="00F62A9F">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3.5 Подготовка результата муниципальной услуги</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3.5.1. Палата направляет сообщения о проведении публичных слушаний по вопросу изменения вида условно разрешенного использования земельного участка,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течение одного дня  со дня завершения предыдущей процедуры.</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Результат процедур: сообщения, направленные адресатам.</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3.5.2. На основании заключения о результатах публичных слушаний по вопросу об изменении вида условно разрешенного использования земельного участка, с учетом требований технических регламентов, ограничений по условиям охраны объектов культурного наследия и экологическим условиям Комиссия по подготовке проекта правил землепользования и застройки (далее –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highlight w:val="yellow"/>
          <w:lang w:eastAsia="ru-RU"/>
        </w:rPr>
      </w:pPr>
      <w:r w:rsidRPr="00F62A9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проведения слушаний.</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 xml:space="preserve">3.5.3. Специалист Палаты на основании поступивших сведений и рекомендаций Комиссии: </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 xml:space="preserve">подготавливает документы по </w:t>
      </w:r>
      <w:r w:rsidRPr="00F62A9F">
        <w:rPr>
          <w:rFonts w:ascii="Times New Roman" w:eastAsia="Times New Roman" w:hAnsi="Times New Roman" w:cs="Times New Roman"/>
          <w:bCs/>
          <w:sz w:val="28"/>
          <w:szCs w:val="28"/>
          <w:lang w:eastAsia="ru-RU"/>
        </w:rPr>
        <w:t>изменению вида разрешенного использования земельного участка</w:t>
      </w:r>
      <w:r w:rsidRPr="00F62A9F">
        <w:rPr>
          <w:rFonts w:ascii="Times New Roman CYR" w:eastAsia="Times New Roman" w:hAnsi="Times New Roman CYR" w:cs="Times New Roman CYR"/>
          <w:sz w:val="28"/>
          <w:szCs w:val="28"/>
          <w:lang w:eastAsia="ru-RU"/>
        </w:rPr>
        <w:t xml:space="preserve"> или проект письма об отказе в предоставлении муниципальной услуги с указанием</w:t>
      </w:r>
      <w:r w:rsidRPr="00F62A9F">
        <w:rPr>
          <w:rFonts w:ascii="Times New Roman" w:eastAsia="Times New Roman" w:hAnsi="Times New Roman" w:cs="Times New Roman"/>
          <w:sz w:val="24"/>
          <w:szCs w:val="24"/>
          <w:lang w:eastAsia="ru-RU"/>
        </w:rPr>
        <w:t xml:space="preserve"> </w:t>
      </w:r>
      <w:r w:rsidRPr="00F62A9F">
        <w:rPr>
          <w:rFonts w:ascii="Times New Roman CYR" w:eastAsia="Times New Roman" w:hAnsi="Times New Roman CYR" w:cs="Times New Roman CYR"/>
          <w:sz w:val="28"/>
          <w:szCs w:val="28"/>
          <w:lang w:eastAsia="ru-RU"/>
        </w:rPr>
        <w:t xml:space="preserve">причин отказа (далее - письмо об отказе); </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осуществляет в установленном порядке процедуры согласования проекта подготовленного документа; </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CYR" w:eastAsia="Times New Roman" w:hAnsi="Times New Roman CYR" w:cs="Times New Roman CYR"/>
          <w:sz w:val="28"/>
          <w:szCs w:val="28"/>
          <w:lang w:eastAsia="ru-RU"/>
        </w:rPr>
        <w:t>направляет документы или проект письма об отказе на подпись руководителю Исполкома (лицу, им уполномоченному).</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поступления ответов на запросы.</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Результат процедур: документы, направленные на подпись руководителю Исполкома (лицу, им уполномоченному).</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3.5.4. Руководитель Исполкома (лицо, им уполномоченное) утверждает проект постановления, подписывает  постановление и заверяет его печатью Исполкома или утверждает и подписывает письмо об отказе. Подписанные документы направляются специалисту Палаты.</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Процедура, устанавливаемая настоящим пунктом, осуществляется в день поступления проектов на утверждение.</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 xml:space="preserve">Результат процедуры: подписанное  постановление или письмо об отказе. </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3.5.5. Специалист Палаты:</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регистрирует постановление или письмо об отказе;</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постановления или письма об отказе.</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Процедуры, устанавливаемые настоящим пунктом, осуществляются в день  подписания документов руководителем Исполкома.</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Результат процедур: извещение заявителя (его представителя) о результате предоставления муниципальной услуги.</w:t>
      </w:r>
    </w:p>
    <w:p w:rsidR="00F62A9F" w:rsidRPr="00F62A9F" w:rsidRDefault="00F62A9F" w:rsidP="00F62A9F">
      <w:pPr>
        <w:autoSpaceDE w:val="0"/>
        <w:autoSpaceDN w:val="0"/>
        <w:adjustRightInd w:val="0"/>
        <w:spacing w:after="0" w:line="240" w:lineRule="auto"/>
        <w:ind w:firstLine="709"/>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3.6. Выдача заявителю результата муниципальной услуги</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3.6.1. Специалист Палаты выдает заявителю (его представителю) оформленное постановление под роспись или письмо об отказе.</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Процедуры, устанавливаемые настоящим пунктом, осуществляются:</w:t>
      </w:r>
    </w:p>
    <w:p w:rsidR="00F62A9F" w:rsidRPr="00F62A9F" w:rsidRDefault="00F62A9F" w:rsidP="00F62A9F">
      <w:pPr>
        <w:suppressAutoHyphens/>
        <w:autoSpaceDE w:val="0"/>
        <w:autoSpaceDN w:val="0"/>
        <w:adjustRightInd w:val="0"/>
        <w:spacing w:after="0" w:line="240" w:lineRule="auto"/>
        <w:ind w:firstLine="720"/>
        <w:jc w:val="both"/>
        <w:rPr>
          <w:rFonts w:ascii="Times New Roman" w:eastAsia="Calibri" w:hAnsi="Times New Roman" w:cs="Times New Roman"/>
          <w:sz w:val="28"/>
          <w:szCs w:val="28"/>
        </w:rPr>
      </w:pPr>
      <w:r w:rsidRPr="00F62A9F">
        <w:rPr>
          <w:rFonts w:ascii="Times New Roman CYR" w:eastAsia="Calibri" w:hAnsi="Times New Roman CYR" w:cs="Times New Roman CYR"/>
          <w:sz w:val="28"/>
          <w:szCs w:val="28"/>
        </w:rPr>
        <w:t xml:space="preserve">выдача постановления - </w:t>
      </w:r>
      <w:r w:rsidRPr="00F62A9F">
        <w:rPr>
          <w:rFonts w:ascii="Times New Roman" w:eastAsia="Calibri" w:hAnsi="Times New Roman" w:cs="Times New Roman"/>
          <w:sz w:val="28"/>
          <w:szCs w:val="28"/>
        </w:rPr>
        <w:t>в течение 15 минут, в порядке очередности, в день прибытия заявителя;</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направление письма об отказе по почте письмом - в течение одного дня с момента окончания процедуры, предусмотренной подпунктом 3.5.3. настоящего Регламента, </w:t>
      </w:r>
    </w:p>
    <w:p w:rsidR="00F62A9F" w:rsidRPr="00F62A9F" w:rsidRDefault="00F62A9F" w:rsidP="00F62A9F">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F62A9F">
        <w:rPr>
          <w:rFonts w:ascii="Times New Roman CYR" w:eastAsia="Times New Roman" w:hAnsi="Times New Roman CYR" w:cs="Times New Roman CYR"/>
          <w:sz w:val="28"/>
          <w:szCs w:val="28"/>
          <w:lang w:eastAsia="ru-RU"/>
        </w:rPr>
        <w:t xml:space="preserve">Результат процедур: выданное постановление или письмо об отказе в предоставлении земельного участка. </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3.7. Предоставление муниципальной услуги через МФЦ</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3.7.1.  Заявитель вправе обратиться для получения муниципальной услуги в МФЦ, в удаленное рабочее место МФЦ.  </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 xml:space="preserve">3.8. Исправление технических ошибок. </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3.8.1. В случае обнаружения технической ошибки в документе, являющемся результатом муниципальной услуги, заявитель представляет в Палату:</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заявление об исправлении технической ошибки (приложение №3);</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документ, выданный заявителю как результат муниципальной услуги, в котором содержится техническая ошибка;</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 xml:space="preserve">документы, имеющие юридическую силу, свидетельствующие о наличии технической ошибки. </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 xml:space="preserve">Процедура, устанавливаемая настоящим пунктом, осуществляется в течение одного дня с момента регистрации заявления. </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Результат процедуры: принятое и зарегистрированное заявление, направленное на рассмотрение специалисту Комитета.</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3.8.3. 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Палату оригинала документа, в котором содержится техническая ошибка.</w:t>
      </w:r>
    </w:p>
    <w:p w:rsidR="00F62A9F" w:rsidRPr="00F62A9F" w:rsidRDefault="00F62A9F" w:rsidP="00F62A9F">
      <w:pPr>
        <w:widowControl w:val="0"/>
        <w:autoSpaceDE w:val="0"/>
        <w:autoSpaceDN w:val="0"/>
        <w:adjustRightInd w:val="0"/>
        <w:spacing w:after="0" w:line="240" w:lineRule="auto"/>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62A9F" w:rsidRPr="00F62A9F" w:rsidRDefault="00F62A9F" w:rsidP="00F62A9F">
      <w:pPr>
        <w:widowControl w:val="0"/>
        <w:autoSpaceDE w:val="0"/>
        <w:autoSpaceDN w:val="0"/>
        <w:adjustRightInd w:val="0"/>
        <w:spacing w:after="0"/>
        <w:ind w:right="-1" w:firstLine="709"/>
        <w:jc w:val="both"/>
        <w:rPr>
          <w:rFonts w:ascii="Times New Roman" w:eastAsia="Times New Roman" w:hAnsi="Times New Roman" w:cs="Courier New"/>
          <w:sz w:val="28"/>
          <w:szCs w:val="28"/>
          <w:lang w:eastAsia="ru-RU"/>
        </w:rPr>
      </w:pPr>
      <w:r w:rsidRPr="00F62A9F">
        <w:rPr>
          <w:rFonts w:ascii="Times New Roman" w:eastAsia="Times New Roman" w:hAnsi="Times New Roman" w:cs="Courier New"/>
          <w:sz w:val="28"/>
          <w:szCs w:val="28"/>
          <w:lang w:eastAsia="ru-RU"/>
        </w:rPr>
        <w:t>Результат процедуры: выданный (направленный) заявителю документ.</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F62A9F" w:rsidRPr="00F62A9F" w:rsidRDefault="00F62A9F" w:rsidP="00F62A9F">
      <w:pPr>
        <w:suppressAutoHyphens/>
        <w:autoSpaceDE w:val="0"/>
        <w:autoSpaceDN w:val="0"/>
        <w:adjustRightInd w:val="0"/>
        <w:spacing w:after="0" w:line="240" w:lineRule="auto"/>
        <w:ind w:firstLine="709"/>
        <w:jc w:val="center"/>
        <w:rPr>
          <w:rFonts w:ascii="Times New Roman" w:eastAsia="Calibri" w:hAnsi="Times New Roman" w:cs="Times New Roman"/>
          <w:b/>
          <w:sz w:val="28"/>
          <w:szCs w:val="28"/>
        </w:rPr>
      </w:pPr>
      <w:r w:rsidRPr="00F62A9F">
        <w:rPr>
          <w:rFonts w:ascii="Times New Roman" w:eastAsia="Calibri" w:hAnsi="Times New Roman" w:cs="Times New Roman"/>
          <w:b/>
          <w:sz w:val="28"/>
          <w:szCs w:val="28"/>
        </w:rPr>
        <w:t>4. Порядок и формы контроля за предоставлением муниципальной услуги</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Формами контроля за соблюдением исполнения административных процедур являются:</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проверка и согласование проектов документов</w:t>
      </w:r>
      <w:r w:rsidRPr="00F62A9F">
        <w:rPr>
          <w:rFonts w:ascii="Times New Roman" w:eastAsia="Times New Roman" w:hAnsi="Times New Roman" w:cs="Times New Roman"/>
          <w:bCs/>
          <w:sz w:val="28"/>
          <w:szCs w:val="28"/>
          <w:lang w:eastAsia="ru-RU"/>
        </w:rPr>
        <w:t xml:space="preserve"> </w:t>
      </w:r>
      <w:r w:rsidRPr="00F62A9F">
        <w:rPr>
          <w:rFonts w:ascii="Times New Roman" w:eastAsia="Times New Roman" w:hAnsi="Times New Roman" w:cs="Times New Roman"/>
          <w:sz w:val="28"/>
          <w:szCs w:val="28"/>
          <w:lang w:eastAsia="ru-RU"/>
        </w:rPr>
        <w:t>по предоставлению муниципальной услуги. Результатом проверки является визирование проектов;</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проводимые в установленном порядке проверки ведения делопроизводства;</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проведение в установленном порядке контрольных проверок соблюдения процедур предоставления муниципальной услуги.</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ответственным за организацию работы по предоставлению муниципальной услуги, председателем Палаты, а также специалистами Исполкома и Палаты.</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4.4. Руководитель органа местного самоуправления несет ответственность за несвоевременное рассмотрение обращений заявителей.</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62A9F" w:rsidRPr="00F62A9F" w:rsidRDefault="00F62A9F" w:rsidP="00F62A9F">
      <w:pPr>
        <w:autoSpaceDE w:val="0"/>
        <w:autoSpaceDN w:val="0"/>
        <w:adjustRightInd w:val="0"/>
        <w:spacing w:after="0" w:line="240" w:lineRule="auto"/>
        <w:ind w:firstLine="540"/>
        <w:jc w:val="both"/>
        <w:rPr>
          <w:rFonts w:ascii="Times New Roman" w:eastAsia="Times New Roman" w:hAnsi="Times New Roman" w:cs="Times New Roman"/>
          <w:b/>
          <w:sz w:val="28"/>
          <w:szCs w:val="28"/>
          <w:lang w:eastAsia="ru-RU"/>
        </w:rPr>
      </w:pPr>
    </w:p>
    <w:p w:rsidR="00F62A9F" w:rsidRPr="00F62A9F" w:rsidRDefault="00F62A9F" w:rsidP="00F62A9F">
      <w:pPr>
        <w:autoSpaceDE w:val="0"/>
        <w:autoSpaceDN w:val="0"/>
        <w:adjustRightInd w:val="0"/>
        <w:spacing w:before="108" w:after="108" w:line="240" w:lineRule="auto"/>
        <w:jc w:val="center"/>
        <w:rPr>
          <w:rFonts w:ascii="Times New Roman" w:eastAsia="Times New Roman" w:hAnsi="Times New Roman" w:cs="Times New Roman"/>
          <w:b/>
          <w:bCs/>
          <w:sz w:val="28"/>
          <w:szCs w:val="28"/>
          <w:lang w:eastAsia="ru-RU"/>
        </w:rPr>
      </w:pPr>
      <w:r w:rsidRPr="00F62A9F">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5.1. Заявитель может обратиться с жалобой, в том числе в следующих случаях:</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1) нарушение срока регистрации запроса о предоставлении государственной или муниципальной услуги, запроса, указанного в </w:t>
      </w:r>
      <w:hyperlink r:id="rId206" w:history="1">
        <w:r w:rsidRPr="00F62A9F">
          <w:rPr>
            <w:rFonts w:ascii="Times New Roman" w:eastAsia="Times New Roman" w:hAnsi="Times New Roman" w:cs="Times New Roman"/>
            <w:color w:val="404040"/>
            <w:sz w:val="28"/>
            <w:szCs w:val="28"/>
            <w:u w:val="single"/>
            <w:lang w:eastAsia="ru-RU"/>
          </w:rPr>
          <w:t>статье 15.1</w:t>
        </w:r>
      </w:hyperlink>
      <w:r w:rsidRPr="00F62A9F">
        <w:rPr>
          <w:rFonts w:ascii="Times New Roman" w:eastAsia="Times New Roman" w:hAnsi="Times New Roman" w:cs="Times New Roman"/>
          <w:sz w:val="28"/>
          <w:szCs w:val="28"/>
          <w:lang w:eastAsia="ru-RU"/>
        </w:rPr>
        <w:t xml:space="preserve"> Федерального закона </w:t>
      </w:r>
      <w:hyperlink r:id="rId207" w:history="1">
        <w:r w:rsidRPr="00F62A9F">
          <w:rPr>
            <w:rFonts w:ascii="Times New Roman" w:eastAsia="Times New Roman" w:hAnsi="Times New Roman" w:cs="Times New Roman"/>
            <w:color w:val="404040"/>
            <w:sz w:val="28"/>
            <w:szCs w:val="28"/>
            <w:u w:val="single"/>
            <w:lang w:eastAsia="ru-RU"/>
          </w:rPr>
          <w:t>от 27.07.2010 N 210-ФЗ</w:t>
        </w:r>
      </w:hyperlink>
      <w:r w:rsidRPr="00F62A9F">
        <w:rPr>
          <w:rFonts w:ascii="Times New Roman" w:eastAsia="Times New Roman" w:hAnsi="Times New Roman" w:cs="Times New Roman"/>
          <w:sz w:val="28"/>
          <w:szCs w:val="28"/>
          <w:lang w:eastAsia="ru-RU"/>
        </w:rPr>
        <w:t xml:space="preserve"> "Об организации предоставления государственных и муниципальных услуг".</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208"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209"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w:t>
      </w:r>
      <w:hyperlink r:id="rId210"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учредителю многофункционального центра, а также в организации, предусмотренные частью 1.1 </w:t>
      </w:r>
      <w:hyperlink r:id="rId211"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hyperlink r:id="rId212"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подаются руководителям этих организаций.</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5.2.1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Лениногорского муниципального района (http://www.</w:t>
      </w:r>
      <w:proofErr w:type="spellStart"/>
      <w:r w:rsidRPr="00F62A9F">
        <w:rPr>
          <w:rFonts w:ascii="Times New Roman" w:eastAsia="Times New Roman" w:hAnsi="Times New Roman" w:cs="Times New Roman"/>
          <w:sz w:val="28"/>
          <w:szCs w:val="28"/>
          <w:lang w:val="en-US" w:eastAsia="ru-RU"/>
        </w:rPr>
        <w:t>leninogorsk</w:t>
      </w:r>
      <w:proofErr w:type="spellEnd"/>
      <w:r w:rsidRPr="00F62A9F">
        <w:rPr>
          <w:rFonts w:ascii="Times New Roman" w:eastAsia="Times New Roman" w:hAnsi="Times New Roman" w:cs="Times New Roman"/>
          <w:sz w:val="28"/>
          <w:szCs w:val="28"/>
          <w:lang w:eastAsia="ru-RU"/>
        </w:rPr>
        <w:t>.</w:t>
      </w:r>
      <w:proofErr w:type="spellStart"/>
      <w:r w:rsidRPr="00F62A9F">
        <w:rPr>
          <w:rFonts w:ascii="Times New Roman" w:eastAsia="Times New Roman" w:hAnsi="Times New Roman" w:cs="Times New Roman"/>
          <w:sz w:val="28"/>
          <w:szCs w:val="28"/>
          <w:lang w:val="en-US" w:eastAsia="ru-RU"/>
        </w:rPr>
        <w:t>tatarstan</w:t>
      </w:r>
      <w:proofErr w:type="spellEnd"/>
      <w:r w:rsidRPr="00F62A9F">
        <w:rPr>
          <w:rFonts w:ascii="Times New Roman" w:eastAsia="Times New Roman" w:hAnsi="Times New Roman" w:cs="Times New Roman"/>
          <w:sz w:val="28"/>
          <w:szCs w:val="28"/>
          <w:lang w:eastAsia="ru-RU"/>
        </w:rPr>
        <w:t>.</w:t>
      </w:r>
      <w:proofErr w:type="spellStart"/>
      <w:r w:rsidRPr="00F62A9F">
        <w:rPr>
          <w:rFonts w:ascii="Times New Roman" w:eastAsia="Times New Roman" w:hAnsi="Times New Roman" w:cs="Times New Roman"/>
          <w:sz w:val="28"/>
          <w:szCs w:val="28"/>
          <w:lang w:eastAsia="ru-RU"/>
        </w:rPr>
        <w:t>ru</w:t>
      </w:r>
      <w:proofErr w:type="spellEnd"/>
      <w:r w:rsidRPr="00F62A9F">
        <w:rPr>
          <w:rFonts w:ascii="Times New Roman" w:eastAsia="Times New Roman" w:hAnsi="Times New Roman" w:cs="Times New Roman"/>
          <w:sz w:val="28"/>
          <w:szCs w:val="28"/>
          <w:lang w:eastAsia="ru-RU"/>
        </w:rPr>
        <w:t xml:space="preserve">),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w:t>
      </w:r>
      <w:hyperlink r:id="rId213"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5.3. Срок рассмотрения жалобы - в течение пятнадцати рабочих дней со дня ее регистрации.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5.4. Жалоба должна содержать следующую информацию:</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1_1 </w:t>
      </w:r>
      <w:hyperlink r:id="rId214"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их руководителей и (или) работников, решения и действия (бездействие) которых обжалуются;</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215"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их работников;</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1_1 </w:t>
      </w:r>
      <w:hyperlink r:id="rId216"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их работников. Заявителем могут быть представлены документы (при наличии), подтверждающие доводы заявителя, либо их копии.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54.1.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1_1 </w:t>
      </w:r>
      <w:hyperlink r:id="rId217"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1_1 </w:t>
      </w:r>
      <w:hyperlink r:id="rId218"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5.5. По результатам рассмотрения жалобы принимается одно из следующих решений:</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в удовлетворении жалобы отказывается.</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5.6. Не позднее дня, следующего за днем принятия решения, указанного в части 5.5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5.6.1. В случае признания жалобы подлежащей удовлетворению в ответе заявителю, указанном в части 5.6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1_1 </w:t>
      </w:r>
      <w:hyperlink r:id="rId219" w:history="1">
        <w:r w:rsidRPr="00F62A9F">
          <w:rPr>
            <w:rFonts w:ascii="Times New Roman" w:eastAsia="Times New Roman" w:hAnsi="Times New Roman" w:cs="Times New Roman"/>
            <w:sz w:val="28"/>
            <w:szCs w:val="28"/>
            <w:lang w:eastAsia="ru-RU"/>
          </w:rPr>
          <w:t>статьи 16 Федерального закона от 27.07.2010 № 210-ФЗ "Об организации предоставления государственных и муниципальных услуг"</w:t>
        </w:r>
      </w:hyperlink>
      <w:r w:rsidRPr="00F62A9F">
        <w:rPr>
          <w:rFonts w:ascii="Times New Roman" w:eastAsia="Times New Roman" w:hAnsi="Times New Roman" w:cs="Times New Roman"/>
          <w:sz w:val="28"/>
          <w:szCs w:val="28"/>
          <w:lang w:eastAsia="ru-RU"/>
        </w:rPr>
        <w:t>,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5.6.2. В случае признания жалобы не подлежащей удовлетворению в ответе заявителю, указанном в части 5.6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5.2 настоящей статьи, незамедлительно направляют имеющиеся материалы в органы прокуратуры.</w:t>
      </w:r>
    </w:p>
    <w:p w:rsidR="00F62A9F" w:rsidRPr="00F62A9F" w:rsidRDefault="00F62A9F" w:rsidP="00F62A9F">
      <w:pPr>
        <w:spacing w:after="0" w:line="240" w:lineRule="auto"/>
        <w:ind w:firstLine="851"/>
        <w:jc w:val="both"/>
        <w:rPr>
          <w:rFonts w:ascii="Times New Roman" w:eastAsia="Times New Roman" w:hAnsi="Times New Roman" w:cs="Times New Roman"/>
          <w:sz w:val="28"/>
          <w:szCs w:val="28"/>
          <w:lang w:eastAsia="ru-RU"/>
        </w:rPr>
      </w:pPr>
    </w:p>
    <w:p w:rsidR="00F62A9F" w:rsidRPr="00F62A9F" w:rsidRDefault="00F62A9F" w:rsidP="00F62A9F">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F62A9F" w:rsidRPr="00F62A9F" w:rsidRDefault="00F62A9F" w:rsidP="00F62A9F">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F62A9F" w:rsidRPr="00F62A9F" w:rsidSect="00206B67">
          <w:pgSz w:w="12240" w:h="15840"/>
          <w:pgMar w:top="1134" w:right="1134" w:bottom="1134" w:left="1134" w:header="720" w:footer="720" w:gutter="0"/>
          <w:cols w:space="720"/>
          <w:noEndnote/>
          <w:docGrid w:linePitch="326"/>
        </w:sectPr>
      </w:pPr>
    </w:p>
    <w:p w:rsidR="00F62A9F" w:rsidRPr="00F62A9F" w:rsidRDefault="00F62A9F" w:rsidP="00F62A9F">
      <w:pPr>
        <w:autoSpaceDE w:val="0"/>
        <w:autoSpaceDN w:val="0"/>
        <w:adjustRightInd w:val="0"/>
        <w:spacing w:after="0" w:line="240" w:lineRule="auto"/>
        <w:ind w:left="6379"/>
        <w:jc w:val="center"/>
        <w:rPr>
          <w:rFonts w:ascii="Times New Roman" w:eastAsia="Times New Roman" w:hAnsi="Times New Roman" w:cs="Times New Roman"/>
          <w:sz w:val="24"/>
          <w:szCs w:val="28"/>
          <w:lang w:eastAsia="ru-RU"/>
        </w:rPr>
      </w:pPr>
      <w:r w:rsidRPr="00F62A9F">
        <w:rPr>
          <w:rFonts w:ascii="Times New Roman" w:eastAsia="Times New Roman" w:hAnsi="Times New Roman" w:cs="Times New Roman"/>
          <w:sz w:val="24"/>
          <w:szCs w:val="28"/>
          <w:lang w:eastAsia="ru-RU"/>
        </w:rPr>
        <w:t>Приложение №1</w:t>
      </w:r>
    </w:p>
    <w:p w:rsidR="00F62A9F" w:rsidRPr="00F62A9F" w:rsidRDefault="00F62A9F" w:rsidP="00F62A9F">
      <w:pPr>
        <w:autoSpaceDE w:val="0"/>
        <w:autoSpaceDN w:val="0"/>
        <w:adjustRightInd w:val="0"/>
        <w:spacing w:after="0" w:line="240" w:lineRule="auto"/>
        <w:ind w:left="6379"/>
        <w:jc w:val="center"/>
        <w:rPr>
          <w:rFonts w:ascii="Times New Roman" w:eastAsia="Times New Roman" w:hAnsi="Times New Roman" w:cs="Times New Roman"/>
          <w:sz w:val="24"/>
          <w:szCs w:val="28"/>
          <w:lang w:eastAsia="ru-RU"/>
        </w:rPr>
      </w:pPr>
    </w:p>
    <w:p w:rsidR="00F62A9F" w:rsidRPr="00F62A9F" w:rsidRDefault="00F62A9F" w:rsidP="00F62A9F">
      <w:pPr>
        <w:autoSpaceDE w:val="0"/>
        <w:autoSpaceDN w:val="0"/>
        <w:adjustRightInd w:val="0"/>
        <w:spacing w:after="0" w:line="240" w:lineRule="auto"/>
        <w:ind w:left="6379"/>
        <w:jc w:val="both"/>
        <w:rPr>
          <w:rFonts w:ascii="Times New Roman" w:eastAsia="Times New Roman" w:hAnsi="Times New Roman" w:cs="Times New Roman"/>
          <w:sz w:val="24"/>
          <w:szCs w:val="28"/>
          <w:lang w:eastAsia="ru-RU"/>
        </w:rPr>
      </w:pPr>
      <w:r w:rsidRPr="00F62A9F">
        <w:rPr>
          <w:rFonts w:ascii="Times New Roman" w:eastAsia="Times New Roman" w:hAnsi="Times New Roman" w:cs="Times New Roman"/>
          <w:sz w:val="24"/>
          <w:szCs w:val="28"/>
          <w:lang w:eastAsia="ru-RU"/>
        </w:rPr>
        <w:t xml:space="preserve">к Административному  регламенту предоставления муниципальной услуги по принятию решения о представлении разрешения на условно разрешенный вид использования земельного участка </w:t>
      </w:r>
    </w:p>
    <w:p w:rsidR="00F62A9F" w:rsidRPr="00F62A9F" w:rsidRDefault="00F62A9F" w:rsidP="00F62A9F">
      <w:pPr>
        <w:spacing w:after="0" w:line="240" w:lineRule="auto"/>
        <w:ind w:left="4111"/>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В  </w:t>
      </w:r>
    </w:p>
    <w:p w:rsidR="00F62A9F" w:rsidRPr="00F62A9F" w:rsidRDefault="00F62A9F" w:rsidP="00F62A9F">
      <w:pPr>
        <w:pBdr>
          <w:top w:val="single" w:sz="4" w:space="1" w:color="auto"/>
        </w:pBdr>
        <w:spacing w:after="0" w:line="240" w:lineRule="auto"/>
        <w:ind w:left="4111"/>
        <w:jc w:val="center"/>
        <w:rPr>
          <w:rFonts w:ascii="Times New Roman" w:eastAsia="Times New Roman" w:hAnsi="Times New Roman" w:cs="Times New Roman"/>
          <w:sz w:val="20"/>
          <w:szCs w:val="20"/>
          <w:lang w:eastAsia="ru-RU"/>
        </w:rPr>
      </w:pPr>
      <w:r w:rsidRPr="00F62A9F">
        <w:rPr>
          <w:rFonts w:ascii="Times New Roman" w:eastAsia="Times New Roman" w:hAnsi="Times New Roman" w:cs="Times New Roman"/>
          <w:sz w:val="20"/>
          <w:szCs w:val="20"/>
          <w:lang w:eastAsia="ru-RU"/>
        </w:rPr>
        <w:t>(наименование органа местного самоуправления</w:t>
      </w:r>
    </w:p>
    <w:p w:rsidR="00F62A9F" w:rsidRPr="00F62A9F" w:rsidRDefault="00F62A9F" w:rsidP="00F62A9F">
      <w:pPr>
        <w:spacing w:after="0" w:line="240" w:lineRule="auto"/>
        <w:ind w:left="4111"/>
        <w:rPr>
          <w:rFonts w:ascii="Times New Roman" w:eastAsia="Times New Roman" w:hAnsi="Times New Roman" w:cs="Times New Roman"/>
          <w:sz w:val="28"/>
          <w:szCs w:val="28"/>
          <w:lang w:eastAsia="ru-RU"/>
        </w:rPr>
      </w:pPr>
    </w:p>
    <w:p w:rsidR="00F62A9F" w:rsidRPr="00F62A9F" w:rsidRDefault="00F62A9F" w:rsidP="00F62A9F">
      <w:pPr>
        <w:pBdr>
          <w:top w:val="single" w:sz="4" w:space="3" w:color="auto"/>
        </w:pBdr>
        <w:spacing w:after="0" w:line="240" w:lineRule="auto"/>
        <w:ind w:left="4111"/>
        <w:jc w:val="center"/>
        <w:rPr>
          <w:rFonts w:ascii="Times New Roman" w:eastAsia="Times New Roman" w:hAnsi="Times New Roman" w:cs="Times New Roman"/>
          <w:sz w:val="20"/>
          <w:szCs w:val="20"/>
          <w:lang w:eastAsia="ru-RU"/>
        </w:rPr>
      </w:pPr>
      <w:r w:rsidRPr="00F62A9F">
        <w:rPr>
          <w:rFonts w:ascii="Times New Roman" w:eastAsia="Times New Roman" w:hAnsi="Times New Roman" w:cs="Times New Roman"/>
          <w:sz w:val="20"/>
          <w:szCs w:val="20"/>
          <w:lang w:eastAsia="ru-RU"/>
        </w:rPr>
        <w:t>муниципального образования)</w:t>
      </w:r>
    </w:p>
    <w:p w:rsidR="00F62A9F" w:rsidRPr="00F62A9F" w:rsidRDefault="00F62A9F" w:rsidP="00F62A9F">
      <w:pPr>
        <w:shd w:val="clear" w:color="auto" w:fill="FFFFFF"/>
        <w:tabs>
          <w:tab w:val="left" w:leader="underscore" w:pos="10334"/>
        </w:tabs>
        <w:spacing w:after="0" w:line="240" w:lineRule="auto"/>
        <w:ind w:left="4111"/>
        <w:rPr>
          <w:rFonts w:ascii="Times New Roman" w:eastAsia="Times New Roman" w:hAnsi="Times New Roman" w:cs="Times New Roman"/>
          <w:sz w:val="28"/>
          <w:szCs w:val="28"/>
          <w:lang w:eastAsia="ru-RU"/>
        </w:rPr>
      </w:pPr>
      <w:r w:rsidRPr="00F62A9F">
        <w:rPr>
          <w:rFonts w:ascii="Times New Roman" w:eastAsia="Times New Roman" w:hAnsi="Times New Roman" w:cs="Times New Roman"/>
          <w:spacing w:val="-7"/>
          <w:sz w:val="28"/>
          <w:szCs w:val="28"/>
          <w:lang w:eastAsia="ru-RU"/>
        </w:rPr>
        <w:t xml:space="preserve">от </w:t>
      </w:r>
      <w:r w:rsidRPr="00F62A9F">
        <w:rPr>
          <w:rFonts w:ascii="Times New Roman" w:eastAsia="Times New Roman" w:hAnsi="Times New Roman" w:cs="Times New Roman"/>
          <w:sz w:val="28"/>
          <w:szCs w:val="28"/>
          <w:lang w:eastAsia="ru-RU"/>
        </w:rPr>
        <w:t>____________________________________________________________________ (далее - заявитель).</w:t>
      </w:r>
    </w:p>
    <w:p w:rsidR="00F62A9F" w:rsidRPr="00F62A9F" w:rsidRDefault="00F62A9F" w:rsidP="00F62A9F">
      <w:pPr>
        <w:shd w:val="clear" w:color="auto" w:fill="FFFFFF"/>
        <w:spacing w:after="0" w:line="240" w:lineRule="auto"/>
        <w:ind w:left="4111"/>
        <w:rPr>
          <w:rFonts w:ascii="Times New Roman" w:eastAsia="Times New Roman" w:hAnsi="Times New Roman" w:cs="Times New Roman"/>
          <w:spacing w:val="-7"/>
          <w:sz w:val="20"/>
          <w:szCs w:val="20"/>
          <w:lang w:eastAsia="ru-RU"/>
        </w:rPr>
      </w:pPr>
      <w:r w:rsidRPr="00F62A9F">
        <w:rPr>
          <w:rFonts w:ascii="Times New Roman" w:eastAsia="Times New Roman" w:hAnsi="Times New Roman" w:cs="Times New Roman"/>
          <w:spacing w:val="-3"/>
          <w:sz w:val="20"/>
          <w:szCs w:val="20"/>
          <w:lang w:eastAsia="ru-RU"/>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F62A9F">
        <w:rPr>
          <w:rFonts w:ascii="Times New Roman" w:eastAsia="Times New Roman" w:hAnsi="Times New Roman" w:cs="Times New Roman"/>
          <w:spacing w:val="-7"/>
          <w:sz w:val="20"/>
          <w:szCs w:val="20"/>
          <w:lang w:eastAsia="ru-RU"/>
        </w:rPr>
        <w:t>)</w:t>
      </w:r>
    </w:p>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Заявление</w:t>
      </w:r>
    </w:p>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об изменении вида условно разрешенного использования земельного участка</w:t>
      </w:r>
    </w:p>
    <w:p w:rsidR="00F62A9F" w:rsidRPr="00F62A9F" w:rsidRDefault="00F62A9F" w:rsidP="00F62A9F">
      <w:pPr>
        <w:spacing w:after="0" w:line="240" w:lineRule="auto"/>
        <w:rPr>
          <w:rFonts w:ascii="Times New Roman" w:eastAsia="Times New Roman" w:hAnsi="Times New Roman" w:cs="Times New Roman"/>
          <w:sz w:val="28"/>
          <w:szCs w:val="28"/>
          <w:lang w:eastAsia="ru-RU"/>
        </w:rPr>
      </w:pPr>
    </w:p>
    <w:p w:rsidR="00F62A9F" w:rsidRPr="00F62A9F" w:rsidRDefault="00F62A9F" w:rsidP="00F62A9F">
      <w:pPr>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 Прошу Вас </w:t>
      </w:r>
      <w:proofErr w:type="spellStart"/>
      <w:r w:rsidRPr="00F62A9F">
        <w:rPr>
          <w:rFonts w:ascii="Times New Roman" w:eastAsia="Times New Roman" w:hAnsi="Times New Roman" w:cs="Times New Roman"/>
          <w:sz w:val="28"/>
          <w:szCs w:val="28"/>
          <w:lang w:eastAsia="ru-RU"/>
        </w:rPr>
        <w:t>измененить</w:t>
      </w:r>
      <w:proofErr w:type="spellEnd"/>
      <w:r w:rsidRPr="00F62A9F">
        <w:rPr>
          <w:rFonts w:ascii="Times New Roman" w:eastAsia="Times New Roman" w:hAnsi="Times New Roman" w:cs="Times New Roman"/>
          <w:sz w:val="28"/>
          <w:szCs w:val="28"/>
          <w:lang w:eastAsia="ru-RU"/>
        </w:rPr>
        <w:t xml:space="preserve"> вид условно разрешенного использования земельного участка площадью ____ кв.м. на ______________________. </w:t>
      </w:r>
    </w:p>
    <w:p w:rsidR="00F62A9F" w:rsidRPr="00F62A9F" w:rsidRDefault="00F62A9F" w:rsidP="00F62A9F">
      <w:pPr>
        <w:spacing w:after="0" w:line="240" w:lineRule="auto"/>
        <w:ind w:firstLine="709"/>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 Адрес земельного участка: муниципальный район (городской округ), населенный пункт____________________</w:t>
      </w:r>
      <w:proofErr w:type="spellStart"/>
      <w:r w:rsidRPr="00F62A9F">
        <w:rPr>
          <w:rFonts w:ascii="Times New Roman" w:eastAsia="Times New Roman" w:hAnsi="Times New Roman" w:cs="Times New Roman"/>
          <w:sz w:val="28"/>
          <w:szCs w:val="28"/>
          <w:lang w:eastAsia="ru-RU"/>
        </w:rPr>
        <w:t>ул</w:t>
      </w:r>
      <w:proofErr w:type="spellEnd"/>
      <w:r w:rsidRPr="00F62A9F">
        <w:rPr>
          <w:rFonts w:ascii="Times New Roman" w:eastAsia="Times New Roman" w:hAnsi="Times New Roman" w:cs="Times New Roman"/>
          <w:sz w:val="28"/>
          <w:szCs w:val="28"/>
          <w:lang w:eastAsia="ru-RU"/>
        </w:rPr>
        <w:t>.________________ д. _________ в соответствии с распоряжением органа местного самоуправления (указать какого) __________ от «_____» __________________ 20_____г. № ________</w:t>
      </w:r>
    </w:p>
    <w:p w:rsidR="00F62A9F" w:rsidRPr="00F62A9F" w:rsidRDefault="00F62A9F" w:rsidP="00F62A9F">
      <w:pPr>
        <w:spacing w:after="0" w:line="240" w:lineRule="auto"/>
        <w:ind w:firstLine="709"/>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Кадастровый номер испрашиваемого земельного участка: _________________:_______ или в случае, если испрашиваемый земельный участок не стоит на кадастровом учете, кадастровый номер кадастрового квартала, в котором находится земельный участок, __________:___________.</w:t>
      </w:r>
    </w:p>
    <w:p w:rsidR="00F62A9F" w:rsidRPr="00F62A9F" w:rsidRDefault="00F62A9F" w:rsidP="00F62A9F">
      <w:pPr>
        <w:spacing w:after="0" w:line="240" w:lineRule="auto"/>
        <w:ind w:firstLine="709"/>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Для юридических лиц: ОГРН _____________________</w:t>
      </w:r>
    </w:p>
    <w:p w:rsidR="00F62A9F" w:rsidRPr="00F62A9F" w:rsidRDefault="00F62A9F" w:rsidP="00F62A9F">
      <w:pPr>
        <w:spacing w:after="0" w:line="240" w:lineRule="auto"/>
        <w:ind w:firstLine="709"/>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                                        ИНН ______________________</w:t>
      </w:r>
    </w:p>
    <w:p w:rsidR="00F62A9F" w:rsidRPr="00F62A9F" w:rsidRDefault="00F62A9F" w:rsidP="00F62A9F">
      <w:pPr>
        <w:spacing w:after="0" w:line="240" w:lineRule="auto"/>
        <w:ind w:firstLine="709"/>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К заявлению прилагаются следующие отсканированные документы:</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 Документы, удостоверяющие личность;</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 Документ, подтверждающий полномочия представителя (если от имени заявителя действует представитель)</w:t>
      </w:r>
    </w:p>
    <w:p w:rsidR="00F62A9F" w:rsidRPr="00F62A9F" w:rsidRDefault="00F62A9F" w:rsidP="00F62A9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 Копии правоустанавливающих документов, если право не зарегистрировано в Едином государственном реестре недвижимости. 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F62A9F" w:rsidRPr="00F62A9F" w:rsidTr="00206B67">
        <w:trPr>
          <w:trHeight w:val="823"/>
        </w:trPr>
        <w:tc>
          <w:tcPr>
            <w:tcW w:w="1790" w:type="dxa"/>
            <w:tcBorders>
              <w:top w:val="nil"/>
              <w:left w:val="nil"/>
              <w:bottom w:val="single" w:sz="4" w:space="0" w:color="auto"/>
              <w:right w:val="nil"/>
            </w:tcBorders>
            <w:vAlign w:val="bottom"/>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c>
          <w:tcPr>
            <w:tcW w:w="483" w:type="dxa"/>
            <w:tcBorders>
              <w:top w:val="nil"/>
              <w:left w:val="nil"/>
              <w:bottom w:val="nil"/>
              <w:right w:val="nil"/>
            </w:tcBorders>
            <w:vAlign w:val="bottom"/>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single" w:sz="4" w:space="0" w:color="auto"/>
              <w:right w:val="nil"/>
            </w:tcBorders>
            <w:vAlign w:val="bottom"/>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c>
          <w:tcPr>
            <w:tcW w:w="686" w:type="dxa"/>
            <w:tcBorders>
              <w:top w:val="nil"/>
              <w:left w:val="nil"/>
              <w:bottom w:val="nil"/>
              <w:right w:val="nil"/>
            </w:tcBorders>
            <w:vAlign w:val="bottom"/>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c>
          <w:tcPr>
            <w:tcW w:w="606" w:type="dxa"/>
            <w:tcBorders>
              <w:top w:val="nil"/>
              <w:left w:val="nil"/>
              <w:bottom w:val="single" w:sz="4" w:space="0" w:color="auto"/>
              <w:right w:val="nil"/>
            </w:tcBorders>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c>
          <w:tcPr>
            <w:tcW w:w="2756" w:type="dxa"/>
            <w:tcBorders>
              <w:top w:val="nil"/>
              <w:left w:val="nil"/>
              <w:bottom w:val="single" w:sz="4" w:space="0" w:color="auto"/>
              <w:right w:val="nil"/>
            </w:tcBorders>
            <w:vAlign w:val="bottom"/>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c>
          <w:tcPr>
            <w:tcW w:w="1681" w:type="dxa"/>
            <w:tcBorders>
              <w:top w:val="nil"/>
              <w:left w:val="nil"/>
              <w:bottom w:val="single" w:sz="4" w:space="0" w:color="auto"/>
              <w:right w:val="nil"/>
            </w:tcBorders>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r>
      <w:tr w:rsidR="00F62A9F" w:rsidRPr="00F62A9F" w:rsidTr="00206B67">
        <w:trPr>
          <w:trHeight w:val="298"/>
        </w:trPr>
        <w:tc>
          <w:tcPr>
            <w:tcW w:w="1790" w:type="dxa"/>
            <w:tcBorders>
              <w:top w:val="nil"/>
              <w:left w:val="nil"/>
              <w:bottom w:val="nil"/>
              <w:right w:val="nil"/>
            </w:tcBorders>
          </w:tcPr>
          <w:p w:rsidR="00F62A9F" w:rsidRPr="00F62A9F" w:rsidRDefault="00F62A9F" w:rsidP="00F62A9F">
            <w:pPr>
              <w:spacing w:after="0" w:line="240" w:lineRule="auto"/>
              <w:jc w:val="center"/>
              <w:rPr>
                <w:rFonts w:ascii="Times New Roman" w:eastAsia="Times New Roman" w:hAnsi="Times New Roman" w:cs="Times New Roman"/>
                <w:sz w:val="20"/>
                <w:szCs w:val="20"/>
                <w:lang w:eastAsia="ru-RU"/>
              </w:rPr>
            </w:pPr>
            <w:r w:rsidRPr="00F62A9F">
              <w:rPr>
                <w:rFonts w:ascii="Times New Roman" w:eastAsia="Times New Roman" w:hAnsi="Times New Roman" w:cs="Times New Roman"/>
                <w:sz w:val="20"/>
                <w:szCs w:val="20"/>
                <w:lang w:eastAsia="ru-RU"/>
              </w:rPr>
              <w:t>(дата)</w:t>
            </w:r>
          </w:p>
        </w:tc>
        <w:tc>
          <w:tcPr>
            <w:tcW w:w="483" w:type="dxa"/>
            <w:tcBorders>
              <w:top w:val="nil"/>
              <w:left w:val="nil"/>
              <w:bottom w:val="nil"/>
              <w:right w:val="nil"/>
            </w:tcBorders>
          </w:tcPr>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tc>
        <w:tc>
          <w:tcPr>
            <w:tcW w:w="1369" w:type="dxa"/>
            <w:tcBorders>
              <w:top w:val="nil"/>
              <w:left w:val="nil"/>
              <w:bottom w:val="nil"/>
              <w:right w:val="nil"/>
            </w:tcBorders>
          </w:tcPr>
          <w:p w:rsidR="00F62A9F" w:rsidRPr="00F62A9F" w:rsidRDefault="00F62A9F" w:rsidP="00F62A9F">
            <w:pPr>
              <w:spacing w:after="0" w:line="240" w:lineRule="auto"/>
              <w:jc w:val="center"/>
              <w:rPr>
                <w:rFonts w:ascii="Times New Roman" w:eastAsia="Times New Roman" w:hAnsi="Times New Roman" w:cs="Times New Roman"/>
                <w:sz w:val="20"/>
                <w:szCs w:val="20"/>
                <w:lang w:eastAsia="ru-RU"/>
              </w:rPr>
            </w:pPr>
            <w:r w:rsidRPr="00F62A9F">
              <w:rPr>
                <w:rFonts w:ascii="Times New Roman" w:eastAsia="Times New Roman" w:hAnsi="Times New Roman" w:cs="Times New Roman"/>
                <w:sz w:val="20"/>
                <w:szCs w:val="20"/>
                <w:lang w:eastAsia="ru-RU"/>
              </w:rPr>
              <w:t>(подпись)</w:t>
            </w:r>
          </w:p>
        </w:tc>
        <w:tc>
          <w:tcPr>
            <w:tcW w:w="686" w:type="dxa"/>
            <w:tcBorders>
              <w:top w:val="nil"/>
              <w:left w:val="nil"/>
              <w:bottom w:val="nil"/>
              <w:right w:val="nil"/>
            </w:tcBorders>
          </w:tcPr>
          <w:p w:rsidR="00F62A9F" w:rsidRPr="00F62A9F" w:rsidRDefault="00F62A9F" w:rsidP="00F62A9F">
            <w:pPr>
              <w:spacing w:after="0" w:line="240" w:lineRule="auto"/>
              <w:jc w:val="center"/>
              <w:rPr>
                <w:rFonts w:ascii="Times New Roman" w:eastAsia="Times New Roman" w:hAnsi="Times New Roman" w:cs="Times New Roman"/>
                <w:sz w:val="20"/>
                <w:szCs w:val="20"/>
                <w:lang w:eastAsia="ru-RU"/>
              </w:rPr>
            </w:pPr>
          </w:p>
        </w:tc>
        <w:tc>
          <w:tcPr>
            <w:tcW w:w="606" w:type="dxa"/>
            <w:tcBorders>
              <w:top w:val="nil"/>
              <w:left w:val="nil"/>
              <w:bottom w:val="nil"/>
              <w:right w:val="nil"/>
            </w:tcBorders>
          </w:tcPr>
          <w:p w:rsidR="00F62A9F" w:rsidRPr="00F62A9F" w:rsidRDefault="00F62A9F" w:rsidP="00F62A9F">
            <w:pPr>
              <w:tabs>
                <w:tab w:val="left" w:pos="1800"/>
              </w:tabs>
              <w:spacing w:after="0" w:line="240" w:lineRule="auto"/>
              <w:ind w:right="453"/>
              <w:jc w:val="center"/>
              <w:rPr>
                <w:rFonts w:ascii="Times New Roman" w:eastAsia="Times New Roman" w:hAnsi="Times New Roman" w:cs="Times New Roman"/>
                <w:sz w:val="20"/>
                <w:szCs w:val="20"/>
                <w:lang w:eastAsia="ru-RU"/>
              </w:rPr>
            </w:pPr>
          </w:p>
        </w:tc>
        <w:tc>
          <w:tcPr>
            <w:tcW w:w="2756" w:type="dxa"/>
            <w:tcBorders>
              <w:top w:val="nil"/>
              <w:left w:val="nil"/>
              <w:bottom w:val="nil"/>
              <w:right w:val="nil"/>
            </w:tcBorders>
          </w:tcPr>
          <w:p w:rsidR="00F62A9F" w:rsidRPr="00F62A9F" w:rsidRDefault="00F62A9F" w:rsidP="00F62A9F">
            <w:pPr>
              <w:spacing w:after="0" w:line="240" w:lineRule="auto"/>
              <w:jc w:val="center"/>
              <w:rPr>
                <w:rFonts w:ascii="Times New Roman" w:eastAsia="Times New Roman" w:hAnsi="Times New Roman" w:cs="Times New Roman"/>
                <w:sz w:val="20"/>
                <w:szCs w:val="20"/>
                <w:lang w:eastAsia="ru-RU"/>
              </w:rPr>
            </w:pPr>
            <w:r w:rsidRPr="00F62A9F">
              <w:rPr>
                <w:rFonts w:ascii="Times New Roman" w:eastAsia="Times New Roman" w:hAnsi="Times New Roman" w:cs="Times New Roman"/>
                <w:sz w:val="20"/>
                <w:szCs w:val="20"/>
                <w:lang w:eastAsia="ru-RU"/>
              </w:rPr>
              <w:t>(ФИО)</w:t>
            </w:r>
          </w:p>
        </w:tc>
        <w:tc>
          <w:tcPr>
            <w:tcW w:w="1681" w:type="dxa"/>
            <w:tcBorders>
              <w:top w:val="nil"/>
              <w:left w:val="nil"/>
              <w:bottom w:val="nil"/>
              <w:right w:val="nil"/>
            </w:tcBorders>
          </w:tcPr>
          <w:p w:rsidR="00F62A9F" w:rsidRPr="00F62A9F" w:rsidRDefault="00F62A9F" w:rsidP="00F62A9F">
            <w:pPr>
              <w:spacing w:after="0" w:line="240" w:lineRule="auto"/>
              <w:rPr>
                <w:rFonts w:ascii="Times New Roman" w:eastAsia="Times New Roman" w:hAnsi="Times New Roman" w:cs="Times New Roman"/>
                <w:sz w:val="20"/>
                <w:szCs w:val="20"/>
                <w:lang w:eastAsia="ru-RU"/>
              </w:rPr>
            </w:pPr>
          </w:p>
        </w:tc>
      </w:tr>
    </w:tbl>
    <w:p w:rsidR="00F62A9F" w:rsidRPr="00F62A9F" w:rsidRDefault="00F62A9F" w:rsidP="00F62A9F">
      <w:pPr>
        <w:autoSpaceDE w:val="0"/>
        <w:autoSpaceDN w:val="0"/>
        <w:adjustRightInd w:val="0"/>
        <w:spacing w:after="0" w:line="240" w:lineRule="auto"/>
        <w:ind w:left="6379"/>
        <w:jc w:val="center"/>
        <w:rPr>
          <w:rFonts w:ascii="Times New Roman" w:eastAsia="Times New Roman" w:hAnsi="Times New Roman" w:cs="Times New Roman"/>
          <w:sz w:val="24"/>
          <w:szCs w:val="28"/>
          <w:lang w:eastAsia="ru-RU"/>
        </w:rPr>
      </w:pPr>
      <w:r w:rsidRPr="00F62A9F">
        <w:rPr>
          <w:rFonts w:ascii="Times New Roman" w:eastAsia="Times New Roman" w:hAnsi="Times New Roman" w:cs="Times New Roman"/>
          <w:color w:val="000000"/>
          <w:spacing w:val="-6"/>
          <w:sz w:val="28"/>
          <w:szCs w:val="28"/>
          <w:lang w:eastAsia="ru-RU"/>
        </w:rPr>
        <w:br w:type="page"/>
      </w:r>
      <w:r w:rsidRPr="00F62A9F">
        <w:rPr>
          <w:rFonts w:ascii="Times New Roman" w:eastAsia="Times New Roman" w:hAnsi="Times New Roman" w:cs="Times New Roman"/>
          <w:sz w:val="24"/>
          <w:szCs w:val="28"/>
          <w:lang w:eastAsia="ru-RU"/>
        </w:rPr>
        <w:t>Приложение №2</w:t>
      </w:r>
    </w:p>
    <w:p w:rsidR="00F62A9F" w:rsidRPr="00F62A9F" w:rsidRDefault="00F62A9F" w:rsidP="00F62A9F">
      <w:pPr>
        <w:autoSpaceDE w:val="0"/>
        <w:autoSpaceDN w:val="0"/>
        <w:adjustRightInd w:val="0"/>
        <w:spacing w:after="0" w:line="240" w:lineRule="auto"/>
        <w:ind w:left="6379"/>
        <w:jc w:val="center"/>
        <w:rPr>
          <w:rFonts w:ascii="Times New Roman" w:eastAsia="Times New Roman" w:hAnsi="Times New Roman" w:cs="Times New Roman"/>
          <w:sz w:val="24"/>
          <w:szCs w:val="28"/>
          <w:lang w:eastAsia="ru-RU"/>
        </w:rPr>
      </w:pPr>
    </w:p>
    <w:p w:rsidR="00F62A9F" w:rsidRPr="00F62A9F" w:rsidRDefault="00F62A9F" w:rsidP="00F62A9F">
      <w:pPr>
        <w:autoSpaceDE w:val="0"/>
        <w:autoSpaceDN w:val="0"/>
        <w:adjustRightInd w:val="0"/>
        <w:spacing w:after="0" w:line="240" w:lineRule="auto"/>
        <w:ind w:left="6379"/>
        <w:jc w:val="both"/>
        <w:rPr>
          <w:rFonts w:ascii="Times New Roman" w:eastAsia="Times New Roman" w:hAnsi="Times New Roman" w:cs="Times New Roman"/>
          <w:sz w:val="24"/>
          <w:szCs w:val="28"/>
          <w:lang w:eastAsia="ru-RU"/>
        </w:rPr>
      </w:pPr>
      <w:r w:rsidRPr="00F62A9F">
        <w:rPr>
          <w:rFonts w:ascii="Times New Roman" w:eastAsia="Times New Roman" w:hAnsi="Times New Roman" w:cs="Times New Roman"/>
          <w:sz w:val="24"/>
          <w:szCs w:val="28"/>
          <w:lang w:eastAsia="ru-RU"/>
        </w:rPr>
        <w:t xml:space="preserve">к Административному  регламенту предоставления муниципальной услуги по принятию решения о представлении разрешения на условно разрешенный вид использования земельного участка </w:t>
      </w:r>
    </w:p>
    <w:p w:rsidR="00F62A9F" w:rsidRPr="00F62A9F" w:rsidRDefault="00F62A9F" w:rsidP="00F62A9F">
      <w:pPr>
        <w:tabs>
          <w:tab w:val="left" w:pos="8535"/>
          <w:tab w:val="right" w:pos="10255"/>
        </w:tabs>
        <w:spacing w:after="0" w:line="240" w:lineRule="auto"/>
        <w:ind w:firstLine="7938"/>
        <w:rPr>
          <w:rFonts w:ascii="Times New Roman" w:eastAsia="Times New Roman" w:hAnsi="Times New Roman" w:cs="Times New Roman"/>
          <w:color w:val="000000"/>
          <w:spacing w:val="-6"/>
          <w:sz w:val="28"/>
          <w:szCs w:val="28"/>
          <w:lang w:eastAsia="ru-RU"/>
        </w:rPr>
      </w:pPr>
    </w:p>
    <w:p w:rsidR="00F62A9F" w:rsidRPr="00F62A9F" w:rsidRDefault="00F62A9F" w:rsidP="00F62A9F">
      <w:pPr>
        <w:tabs>
          <w:tab w:val="left" w:pos="8535"/>
          <w:tab w:val="right" w:pos="10255"/>
        </w:tabs>
        <w:spacing w:after="0" w:line="240" w:lineRule="auto"/>
        <w:ind w:firstLine="8647"/>
        <w:jc w:val="center"/>
        <w:rPr>
          <w:rFonts w:ascii="Times New Roman" w:eastAsia="Times New Roman" w:hAnsi="Times New Roman" w:cs="Times New Roman"/>
          <w:color w:val="000000"/>
          <w:spacing w:val="-6"/>
          <w:sz w:val="28"/>
          <w:szCs w:val="28"/>
          <w:lang w:eastAsia="ru-RU"/>
        </w:rPr>
      </w:pPr>
    </w:p>
    <w:p w:rsidR="00F62A9F" w:rsidRPr="00F62A9F" w:rsidRDefault="00F62A9F" w:rsidP="00F62A9F">
      <w:pPr>
        <w:spacing w:after="0" w:line="240" w:lineRule="auto"/>
        <w:ind w:left="142"/>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7341235</wp:posOffset>
                </wp:positionH>
                <wp:positionV relativeFrom="paragraph">
                  <wp:posOffset>-57785</wp:posOffset>
                </wp:positionV>
                <wp:extent cx="1800225" cy="702945"/>
                <wp:effectExtent l="3175" t="0" r="0" b="3175"/>
                <wp:wrapNone/>
                <wp:docPr id="9" name="Поле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67" w:rsidRPr="00243146" w:rsidRDefault="00206B67" w:rsidP="00F62A9F">
                            <w:pPr>
                              <w:rPr>
                                <w:b/>
                                <w:sz w:val="28"/>
                              </w:rPr>
                            </w:pPr>
                            <w:r w:rsidRPr="00243146">
                              <w:rPr>
                                <w:b/>
                                <w:sz w:val="28"/>
                              </w:rPr>
                              <w:t>Приложение №</w:t>
                            </w: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9" o:spid="_x0000_s1031" type="#_x0000_t202" style="position:absolute;left:0;text-align:left;margin-left:578.05pt;margin-top:-4.55pt;width:141.75pt;height:55.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oOxAIAAMAFAAAOAAAAZHJzL2Uyb0RvYy54bWysVNuO0zAQfUfiHyy/Z3PBvSRqutptGoS0&#10;XKSFD3ATp7FI7GC7TRfEt/AVPCHxDf0kxk7b7e4KCQF+sHwZn5kzczyzy13boC1TmkuR4vAiwIiJ&#10;QpZcrFP84X3uTTHShoqSNlKwFN8xjS/nz5/N+i5hkaxlUzKFAETopO9SXBvTJb6vi5q1VF/Ijgm4&#10;rKRqqYGtWvuloj2gt40fBcHY76UqOyULpjWcZsMlnjv8qmKFeVtVmhnUpBhiM25Wbl7Z2Z/PaLJW&#10;tKt5cQiD/kUULeUCnJ6gMmoo2ij+BKrlhZJaVuaikK0vq4oXzHEANmHwiM1tTTvmuEBydHdKk/5/&#10;sMWb7TuFeJniGCNBWyjR/tv+5/7H/juKbXb6TidgdNuBmdldyx1U2THV3Y0sPmok5KKmYs2ulJJ9&#10;zWgJ0YX2pX/2dMDRFmTVv5YluKEbIx3QrlKtTR0kAwE6VOnuVBm2M6iwLqdBEEUjjAq4mwRRTEbO&#10;BU2OrzulzUsmW2QXKVZQeYdOtzfa2GhocjSxzoTMedO46jfiwQEYDifgG57aOxuFK+aXOIiX0+WU&#10;eCQaLz0SZJl3lS+IN87DySh7kS0WWfjV+g1JUvOyZMK6OQorJH9WuIPEB0mcpKVlw0sLZ0PSar1a&#10;NAptKQg7d+OQkDMz/2EYLgnA5RGlMCLBdRR7+Xg68UhORl48CaZeEMbX8TggMcnyh5RuuGD/Tgn1&#10;oLkR1NTR+S23wI2n3GjScgOto+FtikEdMKwRTawEl6J0a0N5M6zPUmHDv08FlPtYaCdYq9FBrWa3&#10;2rmf4aRmxbyS5R0oWEkQGMgU2h4saqk+Y9RDC0mx/rShimHUvBLwC+KQENtz3IaMJhFs1PnN6vyG&#10;igKgUmwwGpYLM/SpTaf4ugZPw78T8gp+TsWdqO+jOvw3aBOO26Gl2T50vndW9413/gsAAP//AwBQ&#10;SwMEFAAGAAgAAAAhAHNSOybfAAAADAEAAA8AAABkcnMvZG93bnJldi54bWxMj81OwzAQhO9IfQdr&#10;K3Fr7ZQ2IiFOVYG4gig/Ejc33iYR8TqK3Sa8PdsTPe2OZjT7bbGdXCfOOITWk4ZkqUAgVd62VGv4&#10;eH9e3IMI0ZA1nSfU8IsBtuXspjC59SO94Xkfa8ElFHKjoYmxz6UMVYPOhKXvkdg7+sGZyHKopR3M&#10;yOWukyulUulMS3yhMT0+Nlj97E9Ow+fL8ftrrV7rJ7fpRz8pSS6TWt/Op90DiIhT/A/DBZ/RoWSm&#10;gz+RDaJjnWzShLMaFhnPS2J9l6UgDrypJAVZFvL6ifIPAAD//wMAUEsBAi0AFAAGAAgAAAAhALaD&#10;OJL+AAAA4QEAABMAAAAAAAAAAAAAAAAAAAAAAFtDb250ZW50X1R5cGVzXS54bWxQSwECLQAUAAYA&#10;CAAAACEAOP0h/9YAAACUAQAACwAAAAAAAAAAAAAAAAAvAQAAX3JlbHMvLnJlbHNQSwECLQAUAAYA&#10;CAAAACEAvmCKDsQCAADABQAADgAAAAAAAAAAAAAAAAAuAgAAZHJzL2Uyb0RvYy54bWxQSwECLQAU&#10;AAYACAAAACEAc1I7Jt8AAAAMAQAADwAAAAAAAAAAAAAAAAAeBQAAZHJzL2Rvd25yZXYueG1sUEsF&#10;BgAAAAAEAAQA8wAAACoGAAAAAA==&#10;" filled="f" stroked="f">
                <v:textbox>
                  <w:txbxContent>
                    <w:p w:rsidR="00206B67" w:rsidRPr="00243146" w:rsidRDefault="00206B67" w:rsidP="00F62A9F">
                      <w:pPr>
                        <w:rPr>
                          <w:b/>
                          <w:sz w:val="28"/>
                        </w:rPr>
                      </w:pPr>
                      <w:r w:rsidRPr="00243146">
                        <w:rPr>
                          <w:b/>
                          <w:sz w:val="28"/>
                        </w:rPr>
                        <w:t>Приложение №</w:t>
                      </w:r>
                      <w:r>
                        <w:rPr>
                          <w:b/>
                          <w:sz w:val="28"/>
                        </w:rPr>
                        <w:t>1</w:t>
                      </w:r>
                    </w:p>
                  </w:txbxContent>
                </v:textbox>
              </v:shape>
            </w:pict>
          </mc:Fallback>
        </mc:AlternateContent>
      </w:r>
      <w:r w:rsidRPr="00F62A9F">
        <w:rPr>
          <w:rFonts w:ascii="Times New Roman" w:eastAsia="Times New Roman" w:hAnsi="Times New Roman" w:cs="Times New Roman"/>
          <w:sz w:val="28"/>
          <w:szCs w:val="28"/>
          <w:lang w:eastAsia="ru-RU"/>
        </w:rPr>
        <w:t>Блок-схема</w:t>
      </w:r>
    </w:p>
    <w:p w:rsidR="00F62A9F" w:rsidRPr="00F62A9F" w:rsidRDefault="00F62A9F" w:rsidP="00F62A9F">
      <w:pPr>
        <w:spacing w:after="0" w:line="240" w:lineRule="auto"/>
        <w:ind w:left="142"/>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последовательности действий по предоставлению муниципальной услуги</w:t>
      </w:r>
    </w:p>
    <w:p w:rsidR="00F62A9F" w:rsidRPr="00F62A9F" w:rsidRDefault="00F62A9F" w:rsidP="00F62A9F">
      <w:pPr>
        <w:spacing w:after="0" w:line="240" w:lineRule="auto"/>
        <w:ind w:left="142"/>
        <w:jc w:val="center"/>
        <w:rPr>
          <w:rFonts w:ascii="Times New Roman" w:eastAsia="Times New Roman" w:hAnsi="Times New Roman" w:cs="Times New Roman"/>
          <w:sz w:val="24"/>
          <w:szCs w:val="24"/>
          <w:lang w:eastAsia="ru-RU"/>
        </w:rPr>
      </w:pPr>
      <w:r w:rsidRPr="00F62A9F">
        <w:rPr>
          <w:rFonts w:ascii="Times New Roman" w:eastAsia="Times New Roman" w:hAnsi="Times New Roman" w:cs="Times New Roman"/>
          <w:sz w:val="24"/>
          <w:szCs w:val="24"/>
          <w:lang w:eastAsia="ru-RU"/>
        </w:rPr>
        <w:object w:dxaOrig="13647" w:dyaOrig="20623">
          <v:shape id="_x0000_i1026" type="#_x0000_t75" style="width:423.85pt;height:403.2pt" o:ole="">
            <v:imagedata r:id="rId220" o:title=""/>
          </v:shape>
          <o:OLEObject Type="Embed" ProgID="Visio.Drawing.11" ShapeID="_x0000_i1026" DrawAspect="Content" ObjectID="_1626519105" r:id="rId221"/>
        </w:object>
      </w:r>
      <w:r w:rsidRPr="00F62A9F">
        <w:rPr>
          <w:rFonts w:ascii="Times New Roman" w:eastAsia="Times New Roman" w:hAnsi="Times New Roman" w:cs="Times New Roman"/>
          <w:sz w:val="24"/>
          <w:szCs w:val="24"/>
          <w:lang w:eastAsia="ru-RU"/>
        </w:rPr>
        <w:br w:type="page"/>
      </w:r>
      <w:r w:rsidRPr="00F62A9F">
        <w:rPr>
          <w:rFonts w:ascii="Times New Roman" w:eastAsia="Times New Roman" w:hAnsi="Times New Roman" w:cs="Times New Roman"/>
          <w:sz w:val="24"/>
          <w:szCs w:val="24"/>
          <w:lang w:eastAsia="ru-RU"/>
        </w:rPr>
        <w:object w:dxaOrig="13647" w:dyaOrig="20623">
          <v:shape id="_x0000_i1027" type="#_x0000_t75" style="width:524.65pt;height:613.55pt" o:ole="">
            <v:imagedata r:id="rId222" o:title=""/>
          </v:shape>
          <o:OLEObject Type="Embed" ProgID="Visio.Drawing.11" ShapeID="_x0000_i1027" DrawAspect="Content" ObjectID="_1626519106" r:id="rId223"/>
        </w:object>
      </w:r>
    </w:p>
    <w:p w:rsidR="00F62A9F" w:rsidRPr="00F62A9F" w:rsidRDefault="00F62A9F" w:rsidP="00F62A9F">
      <w:pPr>
        <w:rPr>
          <w:rFonts w:ascii="Calibri" w:eastAsia="Calibri" w:hAnsi="Calibri" w:cs="Times New Roman"/>
          <w:sz w:val="12"/>
          <w:szCs w:val="12"/>
        </w:rPr>
      </w:pPr>
      <w:r w:rsidRPr="00F62A9F">
        <w:rPr>
          <w:rFonts w:ascii="Calibri" w:eastAsia="Calibri" w:hAnsi="Calibri" w:cs="Times New Roman"/>
          <w:sz w:val="12"/>
          <w:szCs w:val="12"/>
        </w:rPr>
        <w:t xml:space="preserve"> </w:t>
      </w:r>
    </w:p>
    <w:p w:rsidR="00F62A9F" w:rsidRPr="00F62A9F" w:rsidRDefault="00F62A9F" w:rsidP="00F62A9F">
      <w:pPr>
        <w:tabs>
          <w:tab w:val="left" w:pos="8535"/>
          <w:tab w:val="right" w:pos="10255"/>
        </w:tabs>
        <w:spacing w:after="0" w:line="240" w:lineRule="auto"/>
        <w:ind w:left="8647"/>
        <w:rPr>
          <w:rFonts w:ascii="Times New Roman" w:eastAsia="Times New Roman" w:hAnsi="Times New Roman" w:cs="Times New Roman"/>
          <w:b/>
          <w:color w:val="000000"/>
          <w:spacing w:val="-6"/>
          <w:sz w:val="28"/>
          <w:szCs w:val="28"/>
          <w:lang w:eastAsia="ru-RU"/>
        </w:rPr>
        <w:sectPr w:rsidR="00F62A9F" w:rsidRPr="00F62A9F" w:rsidSect="00206B67">
          <w:headerReference w:type="default" r:id="rId224"/>
          <w:headerReference w:type="first" r:id="rId225"/>
          <w:pgSz w:w="12240" w:h="15840"/>
          <w:pgMar w:top="1134" w:right="851" w:bottom="709" w:left="1134" w:header="720" w:footer="720" w:gutter="0"/>
          <w:cols w:space="720"/>
          <w:noEndnote/>
          <w:titlePg/>
          <w:docGrid w:linePitch="326"/>
        </w:sectPr>
      </w:pPr>
    </w:p>
    <w:p w:rsidR="00F62A9F" w:rsidRPr="00F62A9F" w:rsidRDefault="00F62A9F" w:rsidP="00F62A9F">
      <w:pPr>
        <w:autoSpaceDE w:val="0"/>
        <w:autoSpaceDN w:val="0"/>
        <w:adjustRightInd w:val="0"/>
        <w:spacing w:after="0" w:line="240" w:lineRule="auto"/>
        <w:ind w:left="6379"/>
        <w:jc w:val="center"/>
        <w:rPr>
          <w:rFonts w:ascii="Times New Roman" w:eastAsia="Times New Roman" w:hAnsi="Times New Roman" w:cs="Times New Roman"/>
          <w:sz w:val="24"/>
          <w:szCs w:val="28"/>
          <w:lang w:eastAsia="ru-RU"/>
        </w:rPr>
      </w:pPr>
      <w:r w:rsidRPr="00F62A9F">
        <w:rPr>
          <w:rFonts w:ascii="Times New Roman" w:eastAsia="Times New Roman" w:hAnsi="Times New Roman" w:cs="Times New Roman"/>
          <w:sz w:val="24"/>
          <w:szCs w:val="28"/>
          <w:lang w:eastAsia="ru-RU"/>
        </w:rPr>
        <w:t>Приложение №3</w:t>
      </w:r>
    </w:p>
    <w:p w:rsidR="00F62A9F" w:rsidRPr="00F62A9F" w:rsidRDefault="00F62A9F" w:rsidP="00F62A9F">
      <w:pPr>
        <w:autoSpaceDE w:val="0"/>
        <w:autoSpaceDN w:val="0"/>
        <w:adjustRightInd w:val="0"/>
        <w:spacing w:after="0" w:line="240" w:lineRule="auto"/>
        <w:ind w:left="6379"/>
        <w:jc w:val="center"/>
        <w:rPr>
          <w:rFonts w:ascii="Times New Roman" w:eastAsia="Times New Roman" w:hAnsi="Times New Roman" w:cs="Times New Roman"/>
          <w:sz w:val="24"/>
          <w:szCs w:val="28"/>
          <w:lang w:eastAsia="ru-RU"/>
        </w:rPr>
      </w:pPr>
    </w:p>
    <w:p w:rsidR="00F62A9F" w:rsidRPr="00F62A9F" w:rsidRDefault="00F62A9F" w:rsidP="00F62A9F">
      <w:pPr>
        <w:autoSpaceDE w:val="0"/>
        <w:autoSpaceDN w:val="0"/>
        <w:adjustRightInd w:val="0"/>
        <w:spacing w:after="0" w:line="240" w:lineRule="auto"/>
        <w:ind w:left="6379"/>
        <w:jc w:val="both"/>
        <w:rPr>
          <w:rFonts w:ascii="Times New Roman" w:eastAsia="Times New Roman" w:hAnsi="Times New Roman" w:cs="Times New Roman"/>
          <w:sz w:val="24"/>
          <w:szCs w:val="28"/>
          <w:lang w:eastAsia="ru-RU"/>
        </w:rPr>
      </w:pPr>
      <w:r w:rsidRPr="00F62A9F">
        <w:rPr>
          <w:rFonts w:ascii="Times New Roman" w:eastAsia="Times New Roman" w:hAnsi="Times New Roman" w:cs="Times New Roman"/>
          <w:sz w:val="24"/>
          <w:szCs w:val="28"/>
          <w:lang w:eastAsia="ru-RU"/>
        </w:rPr>
        <w:t xml:space="preserve">к Административному  регламенту предоставления муниципальной услуги по принятию решения о представлении разрешения на условно разрешенный вид использования земельного участка </w:t>
      </w:r>
    </w:p>
    <w:p w:rsidR="00F62A9F" w:rsidRPr="00F62A9F" w:rsidRDefault="00F62A9F" w:rsidP="00F62A9F">
      <w:pPr>
        <w:spacing w:after="0" w:line="240" w:lineRule="auto"/>
        <w:jc w:val="right"/>
        <w:rPr>
          <w:rFonts w:ascii="Times New Roman" w:eastAsia="Times New Roman" w:hAnsi="Times New Roman" w:cs="Times New Roman"/>
          <w:color w:val="000000"/>
          <w:spacing w:val="-6"/>
          <w:sz w:val="28"/>
          <w:szCs w:val="28"/>
          <w:lang w:eastAsia="ru-RU"/>
        </w:rPr>
      </w:pPr>
    </w:p>
    <w:p w:rsidR="00F62A9F" w:rsidRPr="00F62A9F" w:rsidRDefault="00F62A9F" w:rsidP="00F62A9F">
      <w:pPr>
        <w:spacing w:after="0" w:line="240" w:lineRule="auto"/>
        <w:ind w:left="5812" w:right="-2"/>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Руководителю Исполнительного комитета  _____________</w:t>
      </w:r>
      <w:r w:rsidRPr="00F62A9F">
        <w:rPr>
          <w:rFonts w:ascii="Times New Roman" w:eastAsia="Times New Roman" w:hAnsi="Times New Roman" w:cs="Times New Roman"/>
          <w:b/>
          <w:sz w:val="28"/>
          <w:szCs w:val="28"/>
          <w:lang w:eastAsia="ru-RU"/>
        </w:rPr>
        <w:t xml:space="preserve">_________ </w:t>
      </w:r>
      <w:r w:rsidRPr="00F62A9F">
        <w:rPr>
          <w:rFonts w:ascii="Times New Roman" w:eastAsia="Times New Roman" w:hAnsi="Times New Roman" w:cs="Times New Roman"/>
          <w:sz w:val="28"/>
          <w:szCs w:val="28"/>
          <w:lang w:eastAsia="ru-RU"/>
        </w:rPr>
        <w:t>муниципального района Республики Татарстан</w:t>
      </w:r>
    </w:p>
    <w:p w:rsidR="00F62A9F" w:rsidRPr="00F62A9F" w:rsidRDefault="00F62A9F" w:rsidP="00F62A9F">
      <w:pPr>
        <w:spacing w:after="0" w:line="240" w:lineRule="auto"/>
        <w:ind w:left="5812" w:right="-2"/>
        <w:jc w:val="both"/>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sz w:val="28"/>
          <w:szCs w:val="28"/>
          <w:lang w:eastAsia="ru-RU"/>
        </w:rPr>
        <w:t>От:</w:t>
      </w:r>
      <w:r w:rsidRPr="00F62A9F">
        <w:rPr>
          <w:rFonts w:ascii="Times New Roman" w:eastAsia="Times New Roman" w:hAnsi="Times New Roman" w:cs="Times New Roman"/>
          <w:b/>
          <w:sz w:val="28"/>
          <w:szCs w:val="28"/>
          <w:lang w:eastAsia="ru-RU"/>
        </w:rPr>
        <w:t>__________________________</w:t>
      </w:r>
    </w:p>
    <w:p w:rsidR="00F62A9F" w:rsidRPr="00F62A9F" w:rsidRDefault="00F62A9F" w:rsidP="00F62A9F">
      <w:pPr>
        <w:spacing w:after="0" w:line="240" w:lineRule="auto"/>
        <w:ind w:right="-2" w:firstLine="709"/>
        <w:jc w:val="center"/>
        <w:rPr>
          <w:rFonts w:ascii="Times New Roman" w:eastAsia="Times New Roman" w:hAnsi="Times New Roman" w:cs="Times New Roman"/>
          <w:b/>
          <w:sz w:val="28"/>
          <w:szCs w:val="28"/>
          <w:lang w:eastAsia="ru-RU"/>
        </w:rPr>
      </w:pPr>
    </w:p>
    <w:p w:rsidR="00F62A9F" w:rsidRPr="00F62A9F" w:rsidRDefault="00F62A9F" w:rsidP="00F62A9F">
      <w:pPr>
        <w:spacing w:after="0" w:line="240" w:lineRule="auto"/>
        <w:ind w:right="-2" w:firstLine="709"/>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Заявление</w:t>
      </w:r>
    </w:p>
    <w:p w:rsidR="00F62A9F" w:rsidRPr="00F62A9F" w:rsidRDefault="00F62A9F" w:rsidP="00F62A9F">
      <w:pPr>
        <w:spacing w:after="0" w:line="240" w:lineRule="auto"/>
        <w:ind w:right="-2" w:firstLine="709"/>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об исправлении технической ошибки</w:t>
      </w:r>
    </w:p>
    <w:p w:rsidR="00F62A9F" w:rsidRPr="00F62A9F" w:rsidRDefault="00F62A9F" w:rsidP="00F62A9F">
      <w:pPr>
        <w:spacing w:after="0" w:line="240" w:lineRule="auto"/>
        <w:ind w:right="-2" w:firstLine="709"/>
        <w:jc w:val="center"/>
        <w:rPr>
          <w:rFonts w:ascii="Times New Roman" w:eastAsia="Times New Roman" w:hAnsi="Times New Roman" w:cs="Times New Roman"/>
          <w:b/>
          <w:sz w:val="28"/>
          <w:szCs w:val="28"/>
          <w:lang w:eastAsia="ru-RU"/>
        </w:rPr>
      </w:pPr>
    </w:p>
    <w:p w:rsidR="00F62A9F" w:rsidRPr="00F62A9F" w:rsidRDefault="00F62A9F" w:rsidP="00F62A9F">
      <w:pPr>
        <w:spacing w:after="0" w:line="240" w:lineRule="auto"/>
        <w:ind w:right="-2" w:firstLine="709"/>
        <w:jc w:val="both"/>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sz w:val="28"/>
          <w:szCs w:val="28"/>
          <w:lang w:eastAsia="ru-RU"/>
        </w:rPr>
        <w:t>Сообщаю об ошибке, допущенной при оказании муниципальной услуги ___</w:t>
      </w:r>
      <w:r w:rsidRPr="00F62A9F">
        <w:rPr>
          <w:rFonts w:ascii="Times New Roman" w:eastAsia="Times New Roman" w:hAnsi="Times New Roman" w:cs="Times New Roman"/>
          <w:b/>
          <w:sz w:val="28"/>
          <w:szCs w:val="28"/>
          <w:lang w:eastAsia="ru-RU"/>
        </w:rPr>
        <w:t>____________________________________________________________________</w:t>
      </w:r>
    </w:p>
    <w:p w:rsidR="00F62A9F" w:rsidRPr="00F62A9F" w:rsidRDefault="00F62A9F" w:rsidP="00F62A9F">
      <w:pPr>
        <w:widowControl w:val="0"/>
        <w:autoSpaceDE w:val="0"/>
        <w:autoSpaceDN w:val="0"/>
        <w:adjustRightInd w:val="0"/>
        <w:spacing w:after="0" w:line="240" w:lineRule="auto"/>
        <w:ind w:right="-2" w:firstLine="709"/>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(наименование услуги)</w:t>
      </w:r>
    </w:p>
    <w:p w:rsidR="00F62A9F" w:rsidRPr="00F62A9F" w:rsidRDefault="00F62A9F" w:rsidP="00F62A9F">
      <w:pPr>
        <w:spacing w:after="0" w:line="240" w:lineRule="auto"/>
        <w:ind w:right="-2"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Записано:________________________________________________________________________________________________________________________________</w:t>
      </w:r>
    </w:p>
    <w:p w:rsidR="00F62A9F" w:rsidRPr="00F62A9F" w:rsidRDefault="00F62A9F" w:rsidP="00F62A9F">
      <w:pPr>
        <w:spacing w:after="0" w:line="240" w:lineRule="auto"/>
        <w:ind w:right="-2" w:firstLine="709"/>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Правильные сведения:______________________________________________</w:t>
      </w:r>
    </w:p>
    <w:p w:rsidR="00F62A9F" w:rsidRPr="00F62A9F" w:rsidRDefault="00F62A9F" w:rsidP="00F62A9F">
      <w:pPr>
        <w:spacing w:after="0" w:line="240" w:lineRule="auto"/>
        <w:ind w:right="-2"/>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_______________________________________________________________________</w:t>
      </w:r>
    </w:p>
    <w:p w:rsidR="00F62A9F" w:rsidRPr="00F62A9F" w:rsidRDefault="00F62A9F" w:rsidP="00F62A9F">
      <w:pPr>
        <w:spacing w:after="0" w:line="240" w:lineRule="auto"/>
        <w:ind w:right="-2"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62A9F" w:rsidRPr="00F62A9F" w:rsidRDefault="00F62A9F" w:rsidP="00F62A9F">
      <w:pPr>
        <w:spacing w:after="0" w:line="240" w:lineRule="auto"/>
        <w:ind w:right="-2"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Прилагаю следующие документы:</w:t>
      </w:r>
    </w:p>
    <w:p w:rsidR="00F62A9F" w:rsidRPr="00F62A9F" w:rsidRDefault="00F62A9F" w:rsidP="00F62A9F">
      <w:pPr>
        <w:spacing w:after="0" w:line="240" w:lineRule="auto"/>
        <w:ind w:right="-2"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1.</w:t>
      </w:r>
    </w:p>
    <w:p w:rsidR="00F62A9F" w:rsidRPr="00F62A9F" w:rsidRDefault="00F62A9F" w:rsidP="00F62A9F">
      <w:pPr>
        <w:spacing w:after="0" w:line="240" w:lineRule="auto"/>
        <w:ind w:right="-2"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2.</w:t>
      </w:r>
    </w:p>
    <w:p w:rsidR="00F62A9F" w:rsidRPr="00F62A9F" w:rsidRDefault="00F62A9F" w:rsidP="00F62A9F">
      <w:pPr>
        <w:spacing w:after="0" w:line="240" w:lineRule="auto"/>
        <w:ind w:right="-2"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3.</w:t>
      </w:r>
    </w:p>
    <w:p w:rsidR="00F62A9F" w:rsidRPr="00F62A9F" w:rsidRDefault="00F62A9F" w:rsidP="00F62A9F">
      <w:pPr>
        <w:spacing w:after="0" w:line="240" w:lineRule="auto"/>
        <w:ind w:right="-2"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В случае принятия решения об отклонении заявления об исправлении технической ошибки прошу направить такое решение:</w:t>
      </w:r>
    </w:p>
    <w:p w:rsidR="00F62A9F" w:rsidRPr="00F62A9F" w:rsidRDefault="00F62A9F" w:rsidP="00F62A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посредством отправления электронного документа на адрес E-</w:t>
      </w:r>
      <w:proofErr w:type="spellStart"/>
      <w:r w:rsidRPr="00F62A9F">
        <w:rPr>
          <w:rFonts w:ascii="Times New Roman" w:eastAsia="Times New Roman" w:hAnsi="Times New Roman" w:cs="Times New Roman"/>
          <w:sz w:val="28"/>
          <w:szCs w:val="28"/>
          <w:lang w:eastAsia="ru-RU"/>
        </w:rPr>
        <w:t>mail</w:t>
      </w:r>
      <w:proofErr w:type="spellEnd"/>
      <w:r w:rsidRPr="00F62A9F">
        <w:rPr>
          <w:rFonts w:ascii="Times New Roman" w:eastAsia="Times New Roman" w:hAnsi="Times New Roman" w:cs="Times New Roman"/>
          <w:sz w:val="28"/>
          <w:szCs w:val="28"/>
          <w:lang w:eastAsia="ru-RU"/>
        </w:rPr>
        <w:t>:_______;</w:t>
      </w:r>
    </w:p>
    <w:p w:rsidR="00F62A9F" w:rsidRPr="00F62A9F" w:rsidRDefault="00F62A9F" w:rsidP="00F62A9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в виде заверенной копии на бумажном носителе почтовым отправлением по адресу: ________________________________________________________________.</w:t>
      </w:r>
    </w:p>
    <w:p w:rsidR="00F62A9F" w:rsidRPr="00F62A9F" w:rsidRDefault="00F62A9F" w:rsidP="00F62A9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F62A9F">
        <w:rPr>
          <w:rFonts w:ascii="Times New Roman" w:eastAsia="Times New Roman" w:hAnsi="Times New Roman" w:cs="Times New Roman"/>
          <w:color w:val="000000"/>
          <w:spacing w:val="-6"/>
          <w:sz w:val="28"/>
          <w:szCs w:val="28"/>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F62A9F" w:rsidRPr="00F62A9F" w:rsidRDefault="00F62A9F" w:rsidP="00F62A9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F62A9F">
        <w:rPr>
          <w:rFonts w:ascii="Times New Roman" w:eastAsia="Times New Roman" w:hAnsi="Times New Roman" w:cs="Times New Roman"/>
          <w:color w:val="000000"/>
          <w:spacing w:val="-6"/>
          <w:sz w:val="28"/>
          <w:szCs w:val="28"/>
          <w:lang w:eastAsia="ru-RU"/>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62A9F" w:rsidRPr="00F62A9F" w:rsidRDefault="00F62A9F" w:rsidP="00F62A9F">
      <w:pPr>
        <w:widowControl w:val="0"/>
        <w:autoSpaceDE w:val="0"/>
        <w:autoSpaceDN w:val="0"/>
        <w:adjustRightInd w:val="0"/>
        <w:spacing w:after="0" w:line="240" w:lineRule="auto"/>
        <w:ind w:firstLine="851"/>
        <w:jc w:val="both"/>
        <w:rPr>
          <w:rFonts w:ascii="Times New Roman" w:eastAsia="Times New Roman" w:hAnsi="Times New Roman" w:cs="Times New Roman"/>
          <w:color w:val="000000"/>
          <w:spacing w:val="-6"/>
          <w:sz w:val="28"/>
          <w:szCs w:val="28"/>
          <w:lang w:eastAsia="ru-RU"/>
        </w:rPr>
      </w:pPr>
      <w:r w:rsidRPr="00F62A9F">
        <w:rPr>
          <w:rFonts w:ascii="Times New Roman" w:eastAsia="Times New Roman" w:hAnsi="Times New Roman" w:cs="Times New Roman"/>
          <w:color w:val="000000"/>
          <w:spacing w:val="-6"/>
          <w:sz w:val="28"/>
          <w:szCs w:val="28"/>
          <w:lang w:eastAsia="ru-RU"/>
        </w:rPr>
        <w:t>Даю свое согласие на участие в опросе по оценке качества предоставленной мне муниципальной услуги по телефону: _______________________.</w:t>
      </w:r>
    </w:p>
    <w:p w:rsidR="00F62A9F" w:rsidRPr="00F62A9F" w:rsidRDefault="00F62A9F" w:rsidP="00F62A9F">
      <w:pPr>
        <w:spacing w:after="0" w:line="240" w:lineRule="auto"/>
        <w:jc w:val="center"/>
        <w:rPr>
          <w:rFonts w:ascii="Times New Roman" w:eastAsia="Times New Roman" w:hAnsi="Times New Roman" w:cs="Times New Roman"/>
          <w:sz w:val="28"/>
          <w:szCs w:val="28"/>
          <w:lang w:eastAsia="ru-RU"/>
        </w:rPr>
      </w:pPr>
    </w:p>
    <w:p w:rsidR="00F62A9F" w:rsidRPr="00F62A9F" w:rsidRDefault="00F62A9F" w:rsidP="00F62A9F">
      <w:pPr>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______________</w:t>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t>_________________ ( ________________)</w:t>
      </w:r>
    </w:p>
    <w:p w:rsidR="00F62A9F" w:rsidRPr="00F62A9F" w:rsidRDefault="00F62A9F" w:rsidP="00F62A9F">
      <w:pPr>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ab/>
        <w:t>(дата)</w:t>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t>(подпись)</w:t>
      </w:r>
      <w:r w:rsidRPr="00F62A9F">
        <w:rPr>
          <w:rFonts w:ascii="Times New Roman" w:eastAsia="Times New Roman" w:hAnsi="Times New Roman" w:cs="Times New Roman"/>
          <w:sz w:val="28"/>
          <w:szCs w:val="28"/>
          <w:lang w:eastAsia="ru-RU"/>
        </w:rPr>
        <w:tab/>
      </w:r>
      <w:r w:rsidRPr="00F62A9F">
        <w:rPr>
          <w:rFonts w:ascii="Times New Roman" w:eastAsia="Times New Roman" w:hAnsi="Times New Roman" w:cs="Times New Roman"/>
          <w:sz w:val="28"/>
          <w:szCs w:val="28"/>
          <w:lang w:eastAsia="ru-RU"/>
        </w:rPr>
        <w:tab/>
        <w:t>(Ф.И.О.)</w:t>
      </w:r>
    </w:p>
    <w:p w:rsidR="00F62A9F" w:rsidRPr="00F62A9F" w:rsidRDefault="00F62A9F" w:rsidP="00F62A9F">
      <w:pPr>
        <w:spacing w:after="0" w:line="240" w:lineRule="auto"/>
        <w:jc w:val="center"/>
        <w:rPr>
          <w:rFonts w:ascii="Times New Roman" w:eastAsia="Times New Roman" w:hAnsi="Times New Roman" w:cs="Times New Roman"/>
          <w:color w:val="000000"/>
          <w:spacing w:val="-6"/>
          <w:sz w:val="28"/>
          <w:szCs w:val="28"/>
          <w:lang w:eastAsia="ru-RU"/>
        </w:rPr>
      </w:pPr>
    </w:p>
    <w:p w:rsidR="00F62A9F" w:rsidRPr="00F62A9F" w:rsidRDefault="00F62A9F" w:rsidP="00F62A9F">
      <w:pPr>
        <w:tabs>
          <w:tab w:val="left" w:pos="8535"/>
          <w:tab w:val="right" w:pos="10255"/>
        </w:tabs>
        <w:spacing w:after="0" w:line="240" w:lineRule="auto"/>
        <w:ind w:left="8505"/>
        <w:rPr>
          <w:rFonts w:ascii="Times New Roman" w:eastAsia="Times New Roman" w:hAnsi="Times New Roman" w:cs="Times New Roman"/>
          <w:color w:val="000000"/>
          <w:spacing w:val="-6"/>
          <w:sz w:val="28"/>
          <w:szCs w:val="28"/>
          <w:lang w:eastAsia="ru-RU"/>
        </w:rPr>
        <w:sectPr w:rsidR="00F62A9F" w:rsidRPr="00F62A9F" w:rsidSect="00206B67">
          <w:headerReference w:type="default" r:id="rId226"/>
          <w:pgSz w:w="12240" w:h="15840"/>
          <w:pgMar w:top="1134" w:right="1134" w:bottom="1134" w:left="1134" w:header="720" w:footer="720" w:gutter="0"/>
          <w:cols w:space="720"/>
          <w:noEndnote/>
          <w:docGrid w:linePitch="326"/>
        </w:sectPr>
      </w:pPr>
    </w:p>
    <w:p w:rsidR="00F62A9F" w:rsidRPr="00F62A9F" w:rsidRDefault="00F62A9F" w:rsidP="00F62A9F">
      <w:pPr>
        <w:tabs>
          <w:tab w:val="left" w:pos="8535"/>
          <w:tab w:val="right" w:pos="10255"/>
        </w:tabs>
        <w:spacing w:after="0" w:line="240" w:lineRule="auto"/>
        <w:ind w:left="6663"/>
        <w:jc w:val="center"/>
        <w:rPr>
          <w:rFonts w:ascii="Times New Roman" w:eastAsia="Times New Roman" w:hAnsi="Times New Roman" w:cs="Times New Roman"/>
          <w:color w:val="000000"/>
          <w:spacing w:val="-6"/>
          <w:sz w:val="24"/>
          <w:szCs w:val="28"/>
          <w:lang w:eastAsia="ru-RU"/>
        </w:rPr>
      </w:pPr>
      <w:r>
        <w:rPr>
          <w:rFonts w:ascii="Times New Roman" w:eastAsia="Times New Roman" w:hAnsi="Times New Roman" w:cs="Times New Roman"/>
          <w:noProof/>
          <w:szCs w:val="24"/>
          <w:lang w:eastAsia="ru-RU"/>
        </w:rPr>
        <mc:AlternateContent>
          <mc:Choice Requires="wps">
            <w:drawing>
              <wp:anchor distT="0" distB="0" distL="114300" distR="114300" simplePos="0" relativeHeight="25167052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B67" w:rsidRDefault="00206B67" w:rsidP="00F62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8" o:spid="_x0000_s1032" type="#_x0000_t202" style="position:absolute;left:0;text-align:left;margin-left:629.3pt;margin-top:-27.8pt;width:136.15pt;height:69.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1mDxgIAAMAFAAAOAAAAZHJzL2Uyb0RvYy54bWysVEtu2zAQ3RfoHQjuFX0q25IQOUgsqyiQ&#10;foC0B6AlyiIqkSpJW0qDnqWn6KpAz+AjdUj5l2RTtNVCIDnDN5/3OJdXQ9ugLZWKCZ5i/8LDiPJC&#10;lIyvU/zpY+5EGClNeEkawWmK76nCV/OXLy77LqGBqEVTUokAhKuk71Jca90lrquKmrZEXYiOcjBW&#10;QrZEw1au3VKSHtDbxg08b+r2QpadFAVVCk6z0YjnFr+qaKHfV5WiGjUphty0/Uv7X5m/O78kyVqS&#10;rmbFPg3yF1m0hHEIeoTKiCZoI9kzqJYVUihR6YtCtK6oKlZQWwNU43tPqrmrSUdtLdAc1R3bpP4f&#10;bPFu+0EiVqYYiOKkBYp233e/dj93P1BkutN3KgGnuw7c9HAjBmDZVqq6W1F8VoiLRU34ml5LKfqa&#10;khKy881N9+zqiKMMyKp/K0oIQzZaWKChkq1pHTQDATqwdH9khg4aFSbkLIh9b4JRAbYo8nzfUueS&#10;5HC7k0q/pqJFZpFiCcxbdLK9VdpkQ5KDiwnGRc6axrLf8EcH4DieQGy4amwmC0vmQ+zFy2gZhU4Y&#10;TJdO6GWZc50vQmea+7NJ9ipbLDL/m4nrh0nNypJyE+YgLD/8M+L2Eh8lcZSWEg0rDZxJScn1atFI&#10;tCUg7Nx+tudgObm5j9OwTYBanpTkB6F3E8ROPo1mTpiHEyeeeZHj+fFNPPXCOMzyxyXdMk7/vSTU&#10;pzieBJNRTKekn9Tm2e95bSRpmYbR0bAWFHF0IomR4JKXllpNWDOuz1ph0j+1Aug+EG0FazQ6qlUP&#10;q8G+jOnhHaxEeQ8KlgIEBjKFsQeLWsivGPUwQlKsvmyIpBg1bzi8gtgPQzNz7CaczALYyHPL6txC&#10;eAFQKdYYjcuFHufUppNsXUOk8d1xcQ0vp2JW1OaJjVnt3xuMCVvbfqSZOXS+t16nwTv/DQ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DAc1mDxgIAAMAFAAAOAAAAAAAAAAAAAAAAAC4CAABkcnMvZTJvRG9jLnhtbFBLAQIt&#10;ABQABgAIAAAAIQARAASw3wAAAAwBAAAPAAAAAAAAAAAAAAAAACAFAABkcnMvZG93bnJldi54bWxQ&#10;SwUGAAAAAAQABADzAAAALAYAAAAA&#10;" filled="f" stroked="f">
                <v:textbox>
                  <w:txbxContent>
                    <w:p w:rsidR="00206B67" w:rsidRDefault="00206B67" w:rsidP="00F62A9F"/>
                  </w:txbxContent>
                </v:textbox>
              </v:shape>
            </w:pict>
          </mc:Fallback>
        </mc:AlternateContent>
      </w:r>
      <w:r w:rsidRPr="00F62A9F">
        <w:rPr>
          <w:rFonts w:ascii="Times New Roman" w:eastAsia="Times New Roman" w:hAnsi="Times New Roman" w:cs="Times New Roman"/>
          <w:color w:val="000000"/>
          <w:spacing w:val="-6"/>
          <w:sz w:val="24"/>
          <w:szCs w:val="28"/>
          <w:lang w:eastAsia="ru-RU"/>
        </w:rPr>
        <w:t>Приложение (справочное)</w:t>
      </w:r>
    </w:p>
    <w:p w:rsidR="00F62A9F" w:rsidRPr="00F62A9F" w:rsidRDefault="00F62A9F" w:rsidP="00F62A9F">
      <w:pPr>
        <w:tabs>
          <w:tab w:val="left" w:pos="8535"/>
          <w:tab w:val="right" w:pos="10255"/>
        </w:tabs>
        <w:spacing w:after="0" w:line="240" w:lineRule="auto"/>
        <w:ind w:left="6663"/>
        <w:jc w:val="center"/>
        <w:rPr>
          <w:rFonts w:ascii="Times New Roman" w:eastAsia="Times New Roman" w:hAnsi="Times New Roman" w:cs="Times New Roman"/>
          <w:color w:val="000000"/>
          <w:spacing w:val="-6"/>
          <w:sz w:val="24"/>
          <w:szCs w:val="28"/>
          <w:lang w:eastAsia="ru-RU"/>
        </w:rPr>
      </w:pPr>
    </w:p>
    <w:p w:rsidR="00F62A9F" w:rsidRPr="00F62A9F" w:rsidRDefault="00F62A9F" w:rsidP="00F62A9F">
      <w:pPr>
        <w:autoSpaceDE w:val="0"/>
        <w:autoSpaceDN w:val="0"/>
        <w:adjustRightInd w:val="0"/>
        <w:spacing w:after="0" w:line="240" w:lineRule="auto"/>
        <w:ind w:left="6379"/>
        <w:jc w:val="both"/>
        <w:rPr>
          <w:rFonts w:ascii="Times New Roman" w:eastAsia="Times New Roman" w:hAnsi="Times New Roman" w:cs="Times New Roman"/>
          <w:sz w:val="24"/>
          <w:szCs w:val="28"/>
          <w:lang w:eastAsia="ru-RU"/>
        </w:rPr>
      </w:pPr>
      <w:r w:rsidRPr="00F62A9F">
        <w:rPr>
          <w:rFonts w:ascii="Times New Roman" w:eastAsia="Times New Roman" w:hAnsi="Times New Roman" w:cs="Times New Roman"/>
          <w:sz w:val="24"/>
          <w:szCs w:val="28"/>
          <w:lang w:eastAsia="ru-RU"/>
        </w:rPr>
        <w:t xml:space="preserve">к Административному  регламенту предоставления муниципальной услуги по принятию решения о представлении разрешения на условно разрешенный вид использования земельного участка </w:t>
      </w:r>
    </w:p>
    <w:p w:rsidR="00F62A9F" w:rsidRPr="00F62A9F" w:rsidRDefault="00F62A9F" w:rsidP="00F62A9F">
      <w:pPr>
        <w:tabs>
          <w:tab w:val="left" w:pos="8790"/>
        </w:tabs>
        <w:autoSpaceDE w:val="0"/>
        <w:autoSpaceDN w:val="0"/>
        <w:spacing w:after="120" w:line="240" w:lineRule="auto"/>
        <w:rPr>
          <w:rFonts w:ascii="Times New Roman" w:eastAsia="Times New Roman" w:hAnsi="Times New Roman" w:cs="Times New Roman"/>
          <w:b/>
          <w:bCs/>
          <w:sz w:val="24"/>
          <w:szCs w:val="24"/>
          <w:lang w:eastAsia="ru-RU"/>
        </w:rPr>
      </w:pP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Реквизиты должностных лиц, ответственных за предоставление муниципальной услуги и осуществляющих контроль ее исполнения,</w:t>
      </w: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Исполком Лениногорского муниципального района</w:t>
      </w: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4"/>
        <w:gridCol w:w="1933"/>
        <w:gridCol w:w="8"/>
        <w:gridCol w:w="4086"/>
      </w:tblGrid>
      <w:tr w:rsidR="00F62A9F" w:rsidRPr="00F62A9F" w:rsidTr="00206B67">
        <w:trPr>
          <w:trHeight w:val="488"/>
        </w:trPr>
        <w:tc>
          <w:tcPr>
            <w:tcW w:w="4104"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Электронный адрес</w:t>
            </w:r>
          </w:p>
        </w:tc>
      </w:tr>
      <w:tr w:rsidR="00F62A9F" w:rsidRPr="00F62A9F" w:rsidTr="00206B67">
        <w:tc>
          <w:tcPr>
            <w:tcW w:w="4104"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F62A9F" w:rsidRPr="00F62A9F" w:rsidRDefault="00F62A9F" w:rsidP="00F62A9F">
            <w:pPr>
              <w:suppressAutoHyphens/>
              <w:spacing w:after="0" w:line="240" w:lineRule="auto"/>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5-02-49</w:t>
            </w:r>
          </w:p>
        </w:tc>
        <w:tc>
          <w:tcPr>
            <w:tcW w:w="4098" w:type="dxa"/>
            <w:gridSpan w:val="2"/>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0"/>
                <w:lang w:val="en-US" w:eastAsia="ru-RU"/>
              </w:rPr>
              <w:t xml:space="preserve">Nail </w:t>
            </w:r>
            <w:proofErr w:type="spellStart"/>
            <w:r w:rsidRPr="00F62A9F">
              <w:rPr>
                <w:rFonts w:ascii="Times New Roman" w:eastAsia="Times New Roman" w:hAnsi="Times New Roman" w:cs="Times New Roman"/>
                <w:sz w:val="28"/>
                <w:szCs w:val="20"/>
                <w:lang w:val="en-US" w:eastAsia="ru-RU"/>
              </w:rPr>
              <w:t>Zalakov</w:t>
            </w:r>
            <w:proofErr w:type="spellEnd"/>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tatar</w:t>
            </w:r>
            <w:proofErr w:type="spellEnd"/>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ru</w:t>
            </w:r>
            <w:proofErr w:type="spellEnd"/>
          </w:p>
        </w:tc>
      </w:tr>
      <w:tr w:rsidR="00F62A9F" w:rsidRPr="00F62A9F" w:rsidTr="00206B67">
        <w:tc>
          <w:tcPr>
            <w:tcW w:w="4104"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F62A9F" w:rsidRPr="00F62A9F" w:rsidRDefault="00F62A9F" w:rsidP="00F62A9F">
            <w:pPr>
              <w:suppressAutoHyphens/>
              <w:spacing w:after="0" w:line="240" w:lineRule="auto"/>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45-15-41</w:t>
            </w:r>
          </w:p>
        </w:tc>
        <w:tc>
          <w:tcPr>
            <w:tcW w:w="4098" w:type="dxa"/>
            <w:gridSpan w:val="2"/>
            <w:tcBorders>
              <w:top w:val="single" w:sz="4" w:space="0" w:color="auto"/>
              <w:left w:val="single" w:sz="4" w:space="0" w:color="auto"/>
              <w:bottom w:val="single" w:sz="4" w:space="0" w:color="auto"/>
              <w:right w:val="single" w:sz="4" w:space="0" w:color="auto"/>
            </w:tcBorders>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0"/>
                <w:lang w:eastAsia="ru-RU"/>
              </w:rPr>
            </w:pPr>
            <w:r w:rsidRPr="00F62A9F">
              <w:rPr>
                <w:rFonts w:ascii="Times New Roman" w:eastAsia="Times New Roman" w:hAnsi="Times New Roman" w:cs="Times New Roman"/>
                <w:sz w:val="28"/>
                <w:szCs w:val="20"/>
                <w:lang w:val="en-US" w:eastAsia="ru-RU"/>
              </w:rPr>
              <w:t>Marat</w:t>
            </w:r>
            <w:r w:rsidRPr="00F62A9F">
              <w:rPr>
                <w:rFonts w:ascii="Times New Roman" w:eastAsia="Times New Roman" w:hAnsi="Times New Roman" w:cs="Times New Roman"/>
                <w:sz w:val="28"/>
                <w:szCs w:val="20"/>
                <w:lang w:eastAsia="ru-RU"/>
              </w:rPr>
              <w:t>.</w:t>
            </w:r>
            <w:r w:rsidRPr="00F62A9F">
              <w:rPr>
                <w:rFonts w:ascii="Times New Roman" w:eastAsia="Times New Roman" w:hAnsi="Times New Roman" w:cs="Times New Roman"/>
                <w:sz w:val="28"/>
                <w:szCs w:val="20"/>
                <w:lang w:val="en-US" w:eastAsia="ru-RU"/>
              </w:rPr>
              <w:t>Yakupov3</w:t>
            </w:r>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tatar</w:t>
            </w:r>
            <w:proofErr w:type="spellEnd"/>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ru</w:t>
            </w:r>
            <w:proofErr w:type="spellEnd"/>
          </w:p>
        </w:tc>
      </w:tr>
      <w:tr w:rsidR="00F62A9F" w:rsidRPr="00F62A9F" w:rsidTr="00206B67">
        <w:tc>
          <w:tcPr>
            <w:tcW w:w="4104"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Председатель палаты</w:t>
            </w:r>
          </w:p>
        </w:tc>
        <w:tc>
          <w:tcPr>
            <w:tcW w:w="1944" w:type="dxa"/>
            <w:gridSpan w:val="2"/>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5-48-08</w:t>
            </w:r>
          </w:p>
        </w:tc>
        <w:tc>
          <w:tcPr>
            <w:tcW w:w="4090"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proofErr w:type="spellStart"/>
            <w:r w:rsidRPr="00F62A9F">
              <w:rPr>
                <w:rFonts w:ascii="Times New Roman" w:eastAsia="Times New Roman" w:hAnsi="Times New Roman" w:cs="Times New Roman"/>
                <w:sz w:val="28"/>
                <w:szCs w:val="20"/>
                <w:lang w:val="en-US" w:eastAsia="ru-RU"/>
              </w:rPr>
              <w:t>Palata</w:t>
            </w:r>
            <w:proofErr w:type="spellEnd"/>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izo</w:t>
            </w:r>
            <w:proofErr w:type="spellEnd"/>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tatar</w:t>
            </w:r>
            <w:proofErr w:type="spellEnd"/>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ru</w:t>
            </w:r>
            <w:proofErr w:type="spellEnd"/>
          </w:p>
        </w:tc>
      </w:tr>
      <w:tr w:rsidR="00F62A9F" w:rsidRPr="00F62A9F" w:rsidTr="00206B67">
        <w:tc>
          <w:tcPr>
            <w:tcW w:w="4104"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Специалист палаты</w:t>
            </w:r>
          </w:p>
        </w:tc>
        <w:tc>
          <w:tcPr>
            <w:tcW w:w="1944" w:type="dxa"/>
            <w:gridSpan w:val="2"/>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5-43-03</w:t>
            </w:r>
          </w:p>
        </w:tc>
        <w:tc>
          <w:tcPr>
            <w:tcW w:w="4090"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proofErr w:type="spellStart"/>
            <w:r w:rsidRPr="00F62A9F">
              <w:rPr>
                <w:rFonts w:ascii="Times New Roman" w:eastAsia="Times New Roman" w:hAnsi="Times New Roman" w:cs="Times New Roman"/>
                <w:sz w:val="28"/>
                <w:szCs w:val="20"/>
                <w:lang w:val="en-US" w:eastAsia="ru-RU"/>
              </w:rPr>
              <w:t>Palata</w:t>
            </w:r>
            <w:proofErr w:type="spellEnd"/>
            <w:r w:rsidRPr="00F62A9F">
              <w:rPr>
                <w:rFonts w:ascii="Times New Roman" w:eastAsia="Times New Roman" w:hAnsi="Times New Roman" w:cs="Times New Roman"/>
                <w:sz w:val="28"/>
                <w:szCs w:val="20"/>
                <w:lang w:eastAsia="ru-RU"/>
              </w:rPr>
              <w:t>.</w:t>
            </w:r>
            <w:proofErr w:type="spellStart"/>
            <w:r w:rsidRPr="00F62A9F">
              <w:rPr>
                <w:rFonts w:ascii="Times New Roman" w:eastAsia="Times New Roman" w:hAnsi="Times New Roman" w:cs="Times New Roman"/>
                <w:sz w:val="28"/>
                <w:szCs w:val="20"/>
                <w:lang w:val="en-US" w:eastAsia="ru-RU"/>
              </w:rPr>
              <w:t>izo</w:t>
            </w:r>
            <w:proofErr w:type="spellEnd"/>
            <w:r w:rsidRPr="00F62A9F">
              <w:rPr>
                <w:rFonts w:ascii="Times New Roman" w:eastAsia="Times New Roman" w:hAnsi="Times New Roman" w:cs="Times New Roman"/>
                <w:sz w:val="28"/>
                <w:szCs w:val="28"/>
                <w:lang w:eastAsia="ru-RU"/>
              </w:rPr>
              <w:t>@</w:t>
            </w:r>
            <w:proofErr w:type="spellStart"/>
            <w:r w:rsidRPr="00F62A9F">
              <w:rPr>
                <w:rFonts w:ascii="Times New Roman" w:eastAsia="Times New Roman" w:hAnsi="Times New Roman" w:cs="Times New Roman"/>
                <w:sz w:val="28"/>
                <w:szCs w:val="28"/>
                <w:lang w:val="en-US" w:eastAsia="ru-RU"/>
              </w:rPr>
              <w:t>tatar</w:t>
            </w:r>
            <w:proofErr w:type="spellEnd"/>
            <w:r w:rsidRPr="00F62A9F">
              <w:rPr>
                <w:rFonts w:ascii="Times New Roman" w:eastAsia="Times New Roman" w:hAnsi="Times New Roman" w:cs="Times New Roman"/>
                <w:sz w:val="28"/>
                <w:szCs w:val="28"/>
                <w:lang w:eastAsia="ru-RU"/>
              </w:rPr>
              <w:t>.</w:t>
            </w:r>
            <w:proofErr w:type="spellStart"/>
            <w:r w:rsidRPr="00F62A9F">
              <w:rPr>
                <w:rFonts w:ascii="Times New Roman" w:eastAsia="Times New Roman" w:hAnsi="Times New Roman" w:cs="Times New Roman"/>
                <w:sz w:val="28"/>
                <w:szCs w:val="28"/>
                <w:lang w:val="en-US" w:eastAsia="ru-RU"/>
              </w:rPr>
              <w:t>ru</w:t>
            </w:r>
            <w:proofErr w:type="spellEnd"/>
          </w:p>
        </w:tc>
      </w:tr>
    </w:tbl>
    <w:p w:rsidR="00F62A9F" w:rsidRPr="00F62A9F" w:rsidRDefault="00F62A9F" w:rsidP="00F62A9F">
      <w:pPr>
        <w:spacing w:after="0" w:line="240" w:lineRule="auto"/>
        <w:ind w:left="4961"/>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 </w:t>
      </w:r>
    </w:p>
    <w:p w:rsidR="00F62A9F" w:rsidRPr="00F62A9F" w:rsidRDefault="00F62A9F" w:rsidP="00F62A9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62A9F" w:rsidRPr="00F62A9F" w:rsidRDefault="00F62A9F" w:rsidP="00F62A9F">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r w:rsidRPr="00F62A9F">
        <w:rPr>
          <w:rFonts w:ascii="Times New Roman" w:eastAsia="Times New Roman" w:hAnsi="Times New Roman" w:cs="Times New Roman"/>
          <w:b/>
          <w:sz w:val="28"/>
          <w:szCs w:val="28"/>
          <w:lang w:eastAsia="ru-RU"/>
        </w:rPr>
        <w:t>Совет Лениногорского муниципального района</w:t>
      </w:r>
    </w:p>
    <w:p w:rsidR="00F62A9F" w:rsidRPr="00F62A9F" w:rsidRDefault="00F62A9F" w:rsidP="00F62A9F">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1934"/>
        <w:gridCol w:w="4092"/>
      </w:tblGrid>
      <w:tr w:rsidR="00F62A9F" w:rsidRPr="00F62A9F" w:rsidTr="00206B67">
        <w:trPr>
          <w:trHeight w:val="488"/>
        </w:trPr>
        <w:tc>
          <w:tcPr>
            <w:tcW w:w="4104"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Электронный адрес</w:t>
            </w:r>
          </w:p>
        </w:tc>
      </w:tr>
      <w:tr w:rsidR="00F62A9F" w:rsidRPr="00F62A9F" w:rsidTr="00206B67">
        <w:tc>
          <w:tcPr>
            <w:tcW w:w="4104"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both"/>
              <w:rPr>
                <w:rFonts w:ascii="Times New Roman" w:eastAsia="Times New Roman" w:hAnsi="Times New Roman" w:cs="Times New Roman"/>
                <w:sz w:val="28"/>
                <w:szCs w:val="28"/>
                <w:lang w:eastAsia="ru-RU"/>
              </w:rPr>
            </w:pPr>
            <w:r w:rsidRPr="00F62A9F">
              <w:rPr>
                <w:rFonts w:ascii="Times New Roman" w:eastAsia="Times New Roman" w:hAnsi="Times New Roman" w:cs="Times New Roman"/>
                <w:sz w:val="28"/>
                <w:szCs w:val="28"/>
                <w:lang w:eastAsia="ru-RU"/>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F62A9F" w:rsidRPr="00F62A9F" w:rsidRDefault="00F62A9F" w:rsidP="00F62A9F">
            <w:pPr>
              <w:suppressAutoHyphens/>
              <w:spacing w:after="0" w:line="240" w:lineRule="auto"/>
              <w:jc w:val="center"/>
              <w:rPr>
                <w:rFonts w:ascii="Times New Roman" w:eastAsia="Times New Roman" w:hAnsi="Times New Roman" w:cs="Times New Roman"/>
                <w:b/>
                <w:sz w:val="28"/>
                <w:szCs w:val="28"/>
                <w:lang w:val="en-US" w:eastAsia="ru-RU"/>
              </w:rPr>
            </w:pPr>
            <w:r w:rsidRPr="00F62A9F">
              <w:rPr>
                <w:rFonts w:ascii="Times New Roman" w:eastAsia="Times New Roman" w:hAnsi="Times New Roman" w:cs="Times New Roman"/>
                <w:b/>
                <w:sz w:val="28"/>
                <w:szCs w:val="28"/>
                <w:lang w:val="en-US" w:eastAsia="ru-RU"/>
              </w:rPr>
              <w:t>5-03-26</w:t>
            </w:r>
          </w:p>
        </w:tc>
        <w:tc>
          <w:tcPr>
            <w:tcW w:w="4098" w:type="dxa"/>
            <w:tcBorders>
              <w:top w:val="single" w:sz="4" w:space="0" w:color="auto"/>
              <w:left w:val="single" w:sz="4" w:space="0" w:color="auto"/>
              <w:bottom w:val="single" w:sz="4" w:space="0" w:color="auto"/>
              <w:right w:val="single" w:sz="4" w:space="0" w:color="auto"/>
            </w:tcBorders>
            <w:hideMark/>
          </w:tcPr>
          <w:p w:rsidR="00F62A9F" w:rsidRPr="00F62A9F" w:rsidRDefault="00F62A9F" w:rsidP="00F62A9F">
            <w:pPr>
              <w:suppressAutoHyphens/>
              <w:spacing w:after="0" w:line="240" w:lineRule="auto"/>
              <w:jc w:val="center"/>
              <w:rPr>
                <w:rFonts w:ascii="Times New Roman" w:eastAsia="Times New Roman" w:hAnsi="Times New Roman" w:cs="Times New Roman"/>
                <w:sz w:val="28"/>
                <w:szCs w:val="28"/>
                <w:lang w:val="en-US" w:eastAsia="ru-RU"/>
              </w:rPr>
            </w:pPr>
            <w:proofErr w:type="spellStart"/>
            <w:r w:rsidRPr="00F62A9F">
              <w:rPr>
                <w:rFonts w:ascii="Times New Roman" w:eastAsia="Times New Roman" w:hAnsi="Times New Roman" w:cs="Times New Roman"/>
                <w:sz w:val="28"/>
                <w:szCs w:val="20"/>
                <w:lang w:val="en-US" w:eastAsia="ru-RU"/>
              </w:rPr>
              <w:t>Ryagat</w:t>
            </w:r>
            <w:proofErr w:type="spellEnd"/>
            <w:r w:rsidRPr="00F62A9F">
              <w:rPr>
                <w:rFonts w:ascii="Times New Roman" w:eastAsia="Times New Roman" w:hAnsi="Times New Roman" w:cs="Times New Roman"/>
                <w:sz w:val="28"/>
                <w:szCs w:val="20"/>
                <w:lang w:val="en-US" w:eastAsia="ru-RU"/>
              </w:rPr>
              <w:t xml:space="preserve"> Husainov@tatar.ru</w:t>
            </w:r>
          </w:p>
        </w:tc>
      </w:tr>
    </w:tbl>
    <w:p w:rsidR="00F62A9F" w:rsidRPr="00F62A9F" w:rsidRDefault="00F62A9F" w:rsidP="00C2186D">
      <w:pPr>
        <w:autoSpaceDE w:val="0"/>
        <w:autoSpaceDN w:val="0"/>
        <w:adjustRightInd w:val="0"/>
        <w:spacing w:after="0" w:line="240" w:lineRule="auto"/>
        <w:rPr>
          <w:rFonts w:ascii="Times New Roman CYR" w:eastAsia="Times New Roman" w:hAnsi="Times New Roman CYR" w:cs="Times New Roman CYR"/>
          <w:sz w:val="28"/>
          <w:szCs w:val="28"/>
          <w:lang w:eastAsia="ru-RU"/>
        </w:rPr>
      </w:pPr>
    </w:p>
    <w:sectPr w:rsidR="00F62A9F" w:rsidRPr="00F62A9F" w:rsidSect="00DC1F2E">
      <w:headerReference w:type="even" r:id="rId227"/>
      <w:headerReference w:type="default" r:id="rId228"/>
      <w:footerReference w:type="even" r:id="rId229"/>
      <w:footerReference w:type="default" r:id="rId230"/>
      <w:headerReference w:type="first" r:id="rId231"/>
      <w:footerReference w:type="first" r:id="rId232"/>
      <w:pgSz w:w="11907" w:h="16840"/>
      <w:pgMar w:top="1134" w:right="868"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BF7" w:rsidRDefault="00B56BF7" w:rsidP="00DC1F2E">
      <w:pPr>
        <w:spacing w:after="0" w:line="240" w:lineRule="auto"/>
      </w:pPr>
      <w:r>
        <w:separator/>
      </w:r>
    </w:p>
  </w:endnote>
  <w:endnote w:type="continuationSeparator" w:id="0">
    <w:p w:rsidR="00B56BF7" w:rsidRDefault="00B56BF7" w:rsidP="00DC1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BF7" w:rsidRDefault="00B56BF7" w:rsidP="00DC1F2E">
      <w:pPr>
        <w:spacing w:after="0" w:line="240" w:lineRule="auto"/>
      </w:pPr>
      <w:r>
        <w:separator/>
      </w:r>
    </w:p>
  </w:footnote>
  <w:footnote w:type="continuationSeparator" w:id="0">
    <w:p w:rsidR="00B56BF7" w:rsidRDefault="00B56BF7" w:rsidP="00DC1F2E">
      <w:pPr>
        <w:spacing w:after="0" w:line="240" w:lineRule="auto"/>
      </w:pPr>
      <w:r>
        <w:continuationSeparator/>
      </w:r>
    </w:p>
  </w:footnote>
  <w:footnote w:id="1">
    <w:p w:rsidR="00206B67" w:rsidRPr="00ED7094" w:rsidRDefault="00206B67" w:rsidP="00DC1F2E">
      <w:pPr>
        <w:pStyle w:val="af6"/>
        <w:jc w:val="both"/>
        <w:rPr>
          <w:sz w:val="24"/>
          <w:szCs w:val="24"/>
        </w:rPr>
      </w:pPr>
      <w:r>
        <w:rPr>
          <w:rStyle w:val="af8"/>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206B67" w:rsidRPr="00ED7094" w:rsidRDefault="00206B67" w:rsidP="00DC1F2E">
      <w:pPr>
        <w:pStyle w:val="af6"/>
        <w:rPr>
          <w:sz w:val="24"/>
          <w:szCs w:val="24"/>
        </w:rPr>
      </w:pPr>
    </w:p>
  </w:footnote>
  <w:footnote w:id="2">
    <w:p w:rsidR="00206B67" w:rsidRDefault="00206B67" w:rsidP="009B6A6F">
      <w:pPr>
        <w:pStyle w:val="af6"/>
        <w:jc w:val="both"/>
      </w:pPr>
      <w:r>
        <w:rPr>
          <w:rStyle w:val="af8"/>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3">
    <w:p w:rsidR="00206B67" w:rsidRDefault="00206B67" w:rsidP="00130862">
      <w:pPr>
        <w:pStyle w:val="af6"/>
        <w:jc w:val="both"/>
      </w:pPr>
      <w:r>
        <w:rPr>
          <w:rStyle w:val="af8"/>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 xml:space="preserve">процедур исчисляется в </w:t>
      </w:r>
      <w:r>
        <w:rPr>
          <w:sz w:val="24"/>
          <w:szCs w:val="24"/>
        </w:rPr>
        <w:t>календарных</w:t>
      </w:r>
      <w:r w:rsidRPr="00ED7094">
        <w:rPr>
          <w:sz w:val="24"/>
          <w:szCs w:val="24"/>
        </w:rPr>
        <w:t xml:space="preserve"> днях.</w:t>
      </w:r>
    </w:p>
    <w:p w:rsidR="00206B67" w:rsidRDefault="00206B67" w:rsidP="00130862">
      <w:pPr>
        <w:pStyle w:val="af6"/>
      </w:pPr>
    </w:p>
  </w:footnote>
  <w:footnote w:id="4">
    <w:p w:rsidR="00206B67" w:rsidRDefault="00206B67" w:rsidP="00130862">
      <w:pPr>
        <w:pStyle w:val="af6"/>
        <w:ind w:firstLine="567"/>
        <w:jc w:val="both"/>
      </w:pPr>
      <w:r>
        <w:rPr>
          <w:rStyle w:val="af8"/>
        </w:rPr>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 w:id="5">
    <w:p w:rsidR="00206B67" w:rsidRDefault="00206B67" w:rsidP="00531A8A">
      <w:pPr>
        <w:pStyle w:val="af6"/>
      </w:pPr>
      <w:r>
        <w:rPr>
          <w:rStyle w:val="af8"/>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6">
    <w:p w:rsidR="00206B67" w:rsidRDefault="00206B67" w:rsidP="000D25B0">
      <w:pPr>
        <w:pStyle w:val="af6"/>
        <w:jc w:val="both"/>
      </w:pPr>
      <w:r>
        <w:rPr>
          <w:rStyle w:val="af8"/>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7">
    <w:p w:rsidR="00206B67" w:rsidRDefault="00206B67" w:rsidP="00F62A9F">
      <w:pPr>
        <w:pStyle w:val="af6"/>
        <w:jc w:val="both"/>
      </w:pPr>
      <w:r>
        <w:rPr>
          <w:rStyle w:val="af8"/>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17</w:t>
    </w:r>
    <w:r>
      <w:rPr>
        <w:rStyle w:val="af0"/>
      </w:rPr>
      <w:fldChar w:fldCharType="end"/>
    </w:r>
  </w:p>
  <w:p w:rsidR="00206B67" w:rsidRDefault="00206B67">
    <w:pPr>
      <w:pStyle w:val="a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829784"/>
      <w:docPartObj>
        <w:docPartGallery w:val="Page Numbers (Top of Page)"/>
        <w:docPartUnique/>
      </w:docPartObj>
    </w:sdtPr>
    <w:sdtEndPr/>
    <w:sdtContent>
      <w:p w:rsidR="00206B67" w:rsidRDefault="00206B67">
        <w:pPr>
          <w:pStyle w:val="ae"/>
          <w:jc w:val="center"/>
        </w:pPr>
        <w:r>
          <w:fldChar w:fldCharType="begin"/>
        </w:r>
        <w:r>
          <w:instrText>PAGE   \* MERGEFORMAT</w:instrText>
        </w:r>
        <w:r>
          <w:fldChar w:fldCharType="separate"/>
        </w:r>
        <w:r w:rsidR="00EE41C5">
          <w:rPr>
            <w:noProof/>
          </w:rPr>
          <w:t>21</w:t>
        </w:r>
        <w:r>
          <w:fldChar w:fldCharType="end"/>
        </w:r>
      </w:p>
    </w:sdtContent>
  </w:sdt>
  <w:p w:rsidR="00206B67" w:rsidRDefault="00206B67" w:rsidP="00DC1F2E">
    <w:pPr>
      <w:pStyle w:val="ae"/>
      <w:tabs>
        <w:tab w:val="clear" w:pos="4677"/>
        <w:tab w:val="clear" w:pos="9355"/>
        <w:tab w:val="left" w:pos="5895"/>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524574" w:rsidRDefault="00206B67" w:rsidP="00DC1F2E">
    <w:pPr>
      <w:pStyle w:val="a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524574" w:rsidRDefault="00206B67" w:rsidP="00DC1F2E">
    <w:pPr>
      <w:pStyle w:val="a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Default="00206B67" w:rsidP="00DC1F2E">
    <w:pPr>
      <w:pStyle w:val="ae"/>
      <w:tabs>
        <w:tab w:val="clear" w:pos="4677"/>
        <w:tab w:val="clear" w:pos="9355"/>
        <w:tab w:val="left" w:pos="5895"/>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524574" w:rsidRDefault="00206B67" w:rsidP="00DC1F2E">
    <w:pPr>
      <w:pStyle w:val="ae"/>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r>
      <w:fldChar w:fldCharType="begin"/>
    </w:r>
    <w:r>
      <w:instrText>PAGE   \* MERGEFORMAT</w:instrText>
    </w:r>
    <w:r>
      <w:fldChar w:fldCharType="separate"/>
    </w:r>
    <w:r>
      <w:rPr>
        <w:noProof/>
      </w:rPr>
      <w:t>2</w:t>
    </w:r>
    <w:r>
      <w:fldChar w:fldCharType="end"/>
    </w:r>
  </w:p>
  <w:p w:rsidR="00206B67" w:rsidRDefault="00206B67">
    <w:pPr>
      <w:pStyle w:val="a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r>
      <w:fldChar w:fldCharType="begin"/>
    </w:r>
    <w:r>
      <w:instrText>PAGE   \* MERGEFORMAT</w:instrText>
    </w:r>
    <w:r>
      <w:fldChar w:fldCharType="separate"/>
    </w:r>
    <w:r w:rsidR="00EE41C5">
      <w:rPr>
        <w:noProof/>
      </w:rPr>
      <w:t>25</w:t>
    </w:r>
    <w:r>
      <w:fldChar w:fldCharType="end"/>
    </w:r>
  </w:p>
  <w:p w:rsidR="00206B67" w:rsidRDefault="00206B67">
    <w:pPr>
      <w:pStyle w:val="a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Pr="00524574" w:rsidRDefault="00206B67" w:rsidP="00DC1F2E">
    <w:pPr>
      <w:pStyle w:val="a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Default="00206B67">
    <w:pPr>
      <w:pStyle w:val="a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3493809"/>
      <w:docPartObj>
        <w:docPartGallery w:val="Page Numbers (Top of Page)"/>
        <w:docPartUnique/>
      </w:docPartObj>
    </w:sdtPr>
    <w:sdtEndPr/>
    <w:sdtContent>
      <w:p w:rsidR="00206B67" w:rsidRDefault="00206B67">
        <w:pPr>
          <w:pStyle w:val="ae"/>
          <w:jc w:val="center"/>
        </w:pPr>
        <w:r>
          <w:fldChar w:fldCharType="begin"/>
        </w:r>
        <w:r>
          <w:instrText>PAGE   \* MERGEFORMAT</w:instrText>
        </w:r>
        <w:r>
          <w:fldChar w:fldCharType="separate"/>
        </w:r>
        <w:r w:rsidR="00EE41C5">
          <w:rPr>
            <w:noProof/>
          </w:rPr>
          <w:t>30</w:t>
        </w:r>
        <w:r>
          <w:fldChar w:fldCharType="end"/>
        </w:r>
      </w:p>
    </w:sdtContent>
  </w:sdt>
  <w:p w:rsidR="00206B67" w:rsidRPr="00524574" w:rsidRDefault="00206B67" w:rsidP="00DC1F2E">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DC1F2E">
    <w:pPr>
      <w:pStyle w:val="ae"/>
      <w:tabs>
        <w:tab w:val="clear" w:pos="4677"/>
        <w:tab w:val="clear" w:pos="9355"/>
        <w:tab w:val="left" w:pos="5895"/>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17</w:t>
    </w:r>
    <w:r>
      <w:rPr>
        <w:rStyle w:val="af0"/>
      </w:rPr>
      <w:fldChar w:fldCharType="end"/>
    </w:r>
  </w:p>
  <w:p w:rsidR="00206B67" w:rsidRDefault="00206B67">
    <w:pPr>
      <w:pStyle w:val="ae"/>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2</w:t>
    </w:r>
    <w:r>
      <w:rPr>
        <w:rStyle w:val="af0"/>
      </w:rPr>
      <w:fldChar w:fldCharType="end"/>
    </w:r>
  </w:p>
  <w:p w:rsidR="00206B67" w:rsidRDefault="00206B67" w:rsidP="00130862">
    <w:pPr>
      <w:pStyle w:val="ae"/>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E41C5">
      <w:rPr>
        <w:rStyle w:val="af0"/>
        <w:noProof/>
      </w:rPr>
      <w:t>24</w:t>
    </w:r>
    <w:r>
      <w:rPr>
        <w:rStyle w:val="af0"/>
      </w:rPr>
      <w:fldChar w:fldCharType="end"/>
    </w:r>
  </w:p>
  <w:p w:rsidR="00206B67" w:rsidRDefault="00206B67" w:rsidP="00130862">
    <w:pPr>
      <w:pStyle w:val="ae"/>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Pr="00524574" w:rsidRDefault="00206B67" w:rsidP="00DC1F2E">
    <w:pPr>
      <w:pStyle w:val="ae"/>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130862">
    <w:pPr>
      <w:pStyle w:val="ae"/>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Pr="00524574" w:rsidRDefault="00206B67" w:rsidP="00DC1F2E">
    <w:pPr>
      <w:pStyle w:val="a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r>
      <w:rPr>
        <w:noProof/>
      </w:rPr>
      <mc:AlternateContent>
        <mc:Choice Requires="wps">
          <w:drawing>
            <wp:anchor distT="0" distB="0" distL="0" distR="0" simplePos="0" relativeHeight="251659264" behindDoc="0" locked="0" layoutInCell="1" allowOverlap="1" wp14:anchorId="00E46FB4" wp14:editId="569DF7EC">
              <wp:simplePos x="0" y="0"/>
              <wp:positionH relativeFrom="margin">
                <wp:align>center</wp:align>
              </wp:positionH>
              <wp:positionV relativeFrom="paragraph">
                <wp:posOffset>635</wp:posOffset>
              </wp:positionV>
              <wp:extent cx="247015" cy="173990"/>
              <wp:effectExtent l="2540" t="3810" r="7620" b="3175"/>
              <wp:wrapSquare wrapText="largest"/>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15"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6B67" w:rsidRDefault="00206B67">
                          <w:pPr>
                            <w:pStyle w:val="ae"/>
                          </w:pPr>
                          <w:r>
                            <w:rPr>
                              <w:rStyle w:val="af0"/>
                            </w:rPr>
                            <w:fldChar w:fldCharType="begin"/>
                          </w:r>
                          <w:r>
                            <w:rPr>
                              <w:rStyle w:val="af0"/>
                            </w:rPr>
                            <w:instrText xml:space="preserve"> PAGE </w:instrText>
                          </w:r>
                          <w:r>
                            <w:rPr>
                              <w:rStyle w:val="af0"/>
                            </w:rPr>
                            <w:fldChar w:fldCharType="separate"/>
                          </w:r>
                          <w:r>
                            <w:rPr>
                              <w:rStyle w:val="af0"/>
                              <w:noProof/>
                            </w:rPr>
                            <w:t>35</w:t>
                          </w:r>
                          <w:r>
                            <w:rPr>
                              <w:rStyle w:val="af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33" type="#_x0000_t202" style="position:absolute;margin-left:0;margin-top:.05pt;width:19.45pt;height:13.7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a8lwIAABsFAAAOAAAAZHJzL2Uyb0RvYy54bWysVNuO2yAQfa/Uf0C8Z22nzia21lntpakq&#10;bS/Sth9AMI5RMVAgsbdVv6Vf0adK/YZ8UgeIs5e+VFX9gAcYDmdmznB2PnQC7ZixXMkKZycpRkxS&#10;VXO5qfDHD6vJAiPriKyJUJJV+I5ZfL58/uys1yWbqlaJmhkEINKWva5w65wuk8TSlnXEnijNJGw2&#10;ynTEwdRsktqQHtA7kUzT9DTplam1UZRZC6vXcRMvA37TMOreNY1lDokKAzcXRhPGtR+T5RkpN4bo&#10;ltMDDfIPLDrCJVx6hLomjqCt4X9AdZwaZVXjTqjqEtU0nLIQA0STpU+iuW2JZiEWSI7VxzTZ/wdL&#10;3+7eG8TrCucYSdJBifbf97/2P/c/UO6z02tbgtOtBjc3XKoBqhwitfpG0U8WSXXVErlhF8aovmWk&#10;BnaZP5k8OBpxrAdZ929UDdeQrVMBaGhM51MHyUCADlW6O1aGDQ5RWJzm8zSbYURhK5u/KIpQuYSU&#10;42FtrHvFVIe8UWEDhQ/gZHdjnSdDytHF32WV4PWKCxEmZrO+EgbtCIhkFb54VuiWxNXxOhtdA94j&#10;DCE9klQeM14XVyAAIOD3fChBEV+LbJqnl9NisjpdzCf5Kp9Ninm6mKRZcVmcpnmRX6++eQZZXra8&#10;rpm84ZKN6szyv6v+oU+iroI+UV/hYjadheAesT+EdYg19V+o4JNEddxBswreVXhxdCKlL/pLWUPY&#10;pHSEi2gnj+mHlEEOxn/ISpCIV0XUhxvWA6B43axVfQdiMQqKCYqAFwaMVpkvGPXQrRW2n7fEMIzE&#10;awmC8609GmY01qNBJIWjFXYYRfPKxSdgqw3ftIAcJS3VBYiy4UEw9yyAsp9ABwbyh9fCt/jDefC6&#10;f9OWvwEAAP//AwBQSwMEFAAGAAgAAAAhAMUigVzZAAAAAwEAAA8AAABkcnMvZG93bnJldi54bWxM&#10;j8FOwzAQRO9I/QdrK3GjDqmgaYhTtUVwRQSkXt14G0eJ11HWbcPf457guDOjmbfFZnK9uODIrScF&#10;j4sEBFLtTUuNgu+vt4cMBAdNRveeUMEPMmzK2V2hc+Ov9ImXKjQilhDnWoENYcil5Nqi07zwA1L0&#10;Tn50OsRzbKQZ9TWWu16mSfIsnW4pLlg94N5i3VVnp2D5ka4O/F697ocDrruMd92JrFL382n7AiLg&#10;FP7CcMOP6FBGpqM/k2HRK4iPhJsqorfM1iCOCtLVE8iykP/Zy18AAAD//wMAUEsBAi0AFAAGAAgA&#10;AAAhALaDOJL+AAAA4QEAABMAAAAAAAAAAAAAAAAAAAAAAFtDb250ZW50X1R5cGVzXS54bWxQSwEC&#10;LQAUAAYACAAAACEAOP0h/9YAAACUAQAACwAAAAAAAAAAAAAAAAAvAQAAX3JlbHMvLnJlbHNQSwEC&#10;LQAUAAYACAAAACEAX3sGvJcCAAAbBQAADgAAAAAAAAAAAAAAAAAuAgAAZHJzL2Uyb0RvYy54bWxQ&#10;SwECLQAUAAYACAAAACEAxSKBXNkAAAADAQAADwAAAAAAAAAAAAAAAADxBAAAZHJzL2Rvd25yZXYu&#10;eG1sUEsFBgAAAAAEAAQA8wAAAPcFAAAAAA==&#10;" stroked="f">
              <v:fill opacity="0"/>
              <v:textbox inset="0,0,0,0">
                <w:txbxContent>
                  <w:p w:rsidR="00206B67" w:rsidRDefault="00206B67">
                    <w:pPr>
                      <w:pStyle w:val="ae"/>
                    </w:pPr>
                    <w:r>
                      <w:rPr>
                        <w:rStyle w:val="af0"/>
                      </w:rPr>
                      <w:fldChar w:fldCharType="begin"/>
                    </w:r>
                    <w:r>
                      <w:rPr>
                        <w:rStyle w:val="af0"/>
                      </w:rPr>
                      <w:instrText xml:space="preserve"> PAGE </w:instrText>
                    </w:r>
                    <w:r>
                      <w:rPr>
                        <w:rStyle w:val="af0"/>
                      </w:rPr>
                      <w:fldChar w:fldCharType="separate"/>
                    </w:r>
                    <w:r>
                      <w:rPr>
                        <w:rStyle w:val="af0"/>
                        <w:noProof/>
                      </w:rPr>
                      <w:t>35</w:t>
                    </w:r>
                    <w:r>
                      <w:rPr>
                        <w:rStyle w:val="af0"/>
                      </w:rPr>
                      <w:fldChar w:fldCharType="end"/>
                    </w:r>
                  </w:p>
                </w:txbxContent>
              </v:textbox>
              <w10:wrap type="square" side="largest" anchorx="margin"/>
            </v:shape>
          </w:pict>
        </mc:Fallback>
      </mc:AlternateConten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D54E2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06B67" w:rsidRDefault="00206B67">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Default="00206B67">
    <w:pPr>
      <w:pStyle w:val="a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D54E2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E41C5">
      <w:rPr>
        <w:rStyle w:val="af0"/>
        <w:noProof/>
      </w:rPr>
      <w:t>12</w:t>
    </w:r>
    <w:r>
      <w:rPr>
        <w:rStyle w:val="af0"/>
      </w:rPr>
      <w:fldChar w:fldCharType="end"/>
    </w:r>
  </w:p>
  <w:p w:rsidR="00206B67" w:rsidRDefault="00206B67">
    <w:pPr>
      <w:pStyle w:val="ae"/>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D54E2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06B67" w:rsidRDefault="00206B67">
    <w:pPr>
      <w:pStyle w:val="ae"/>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D54E23">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E41C5">
      <w:rPr>
        <w:rStyle w:val="af0"/>
        <w:noProof/>
      </w:rPr>
      <w:t>23</w:t>
    </w:r>
    <w:r>
      <w:rPr>
        <w:rStyle w:val="af0"/>
      </w:rPr>
      <w:fldChar w:fldCharType="end"/>
    </w:r>
  </w:p>
  <w:p w:rsidR="00206B67" w:rsidRDefault="00206B67">
    <w:pPr>
      <w:pStyle w:val="ae"/>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06B67" w:rsidRDefault="00206B67">
    <w:pPr>
      <w:pStyle w:val="ae"/>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92501A" w:rsidRDefault="00206B67">
    <w:pPr>
      <w:pStyle w:val="ae"/>
      <w:framePr w:wrap="around" w:vAnchor="text" w:hAnchor="margin" w:xAlign="center" w:y="1"/>
      <w:rPr>
        <w:rStyle w:val="af0"/>
      </w:rPr>
    </w:pPr>
  </w:p>
  <w:p w:rsidR="00206B67" w:rsidRDefault="00206B67">
    <w:pPr>
      <w:pStyle w:val="a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06B67" w:rsidRDefault="00206B67">
    <w:pPr>
      <w:pStyle w:val="ae"/>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r>
      <w:fldChar w:fldCharType="begin"/>
    </w:r>
    <w:r>
      <w:instrText>PAGE   \* MERGEFORMAT</w:instrText>
    </w:r>
    <w:r>
      <w:fldChar w:fldCharType="separate"/>
    </w:r>
    <w:r w:rsidR="00EE41C5">
      <w:rPr>
        <w:noProof/>
      </w:rPr>
      <w:t>31</w:t>
    </w:r>
    <w:r>
      <w:fldChar w:fldCharType="end"/>
    </w:r>
  </w:p>
  <w:p w:rsidR="00206B67" w:rsidRDefault="00206B67" w:rsidP="00DC1F2E">
    <w:pPr>
      <w:pStyle w:val="ae"/>
      <w:tabs>
        <w:tab w:val="clear" w:pos="4677"/>
        <w:tab w:val="clear" w:pos="9355"/>
        <w:tab w:val="left" w:pos="5895"/>
      </w:tabs>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0D25B0">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206B67" w:rsidRDefault="00206B67" w:rsidP="000D25B0">
    <w:pPr>
      <w:pStyle w:val="ae"/>
      <w:ind w:right="36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0D25B0">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E41C5">
      <w:rPr>
        <w:rStyle w:val="af0"/>
        <w:noProof/>
      </w:rPr>
      <w:t>38</w:t>
    </w:r>
    <w:r>
      <w:rPr>
        <w:rStyle w:val="af0"/>
      </w:rPr>
      <w:fldChar w:fldCharType="end"/>
    </w:r>
  </w:p>
  <w:p w:rsidR="00206B67" w:rsidRDefault="00206B67" w:rsidP="000D25B0">
    <w:pPr>
      <w:pStyle w:val="ae"/>
      <w:ind w:right="36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C2423B" w:rsidRDefault="00206B67" w:rsidP="000D25B0">
    <w:pPr>
      <w:pStyle w:val="ae"/>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rsidP="000D25B0">
    <w:pPr>
      <w:pStyle w:val="ae"/>
      <w:ind w:right="36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r>
      <w:fldChar w:fldCharType="begin"/>
    </w:r>
    <w:r>
      <w:instrText>PAGE   \* MERGEFORMAT</w:instrText>
    </w:r>
    <w:r>
      <w:fldChar w:fldCharType="separate"/>
    </w:r>
    <w:r w:rsidR="00EE41C5">
      <w:rPr>
        <w:noProof/>
      </w:rPr>
      <w:t>78</w:t>
    </w:r>
    <w:r>
      <w:fldChar w:fldCharType="end"/>
    </w:r>
  </w:p>
  <w:p w:rsidR="00206B67" w:rsidRDefault="00206B67">
    <w:pPr>
      <w:pStyle w:val="ae"/>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Default="00206B67">
    <w:pPr>
      <w:pStyle w:val="ae"/>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jc w:val="center"/>
    </w:pPr>
  </w:p>
  <w:p w:rsidR="00206B67" w:rsidRDefault="00206B67">
    <w:pPr>
      <w:pStyle w:val="ae"/>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524574" w:rsidRDefault="00206B67" w:rsidP="00DC1F2E">
    <w:pPr>
      <w:pStyle w:val="ae"/>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Default="00206B67">
    <w:pPr>
      <w:pStyle w:val="a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051149"/>
      <w:docPartObj>
        <w:docPartGallery w:val="Page Numbers (Top of Page)"/>
        <w:docPartUnique/>
      </w:docPartObj>
    </w:sdtPr>
    <w:sdtEndPr/>
    <w:sdtContent>
      <w:p w:rsidR="00206B67" w:rsidRDefault="00206B67">
        <w:pPr>
          <w:pStyle w:val="ae"/>
          <w:jc w:val="center"/>
        </w:pPr>
        <w:r>
          <w:fldChar w:fldCharType="begin"/>
        </w:r>
        <w:r>
          <w:instrText>PAGE   \* MERGEFORMAT</w:instrText>
        </w:r>
        <w:r>
          <w:fldChar w:fldCharType="separate"/>
        </w:r>
        <w:r w:rsidR="00EE41C5">
          <w:rPr>
            <w:noProof/>
          </w:rPr>
          <w:t>34</w:t>
        </w:r>
        <w:r>
          <w:fldChar w:fldCharType="end"/>
        </w:r>
      </w:p>
    </w:sdtContent>
  </w:sdt>
  <w:p w:rsidR="00206B67" w:rsidRDefault="00206B67" w:rsidP="00DC1F2E">
    <w:pPr>
      <w:pStyle w:val="ae"/>
      <w:tabs>
        <w:tab w:val="clear" w:pos="4677"/>
        <w:tab w:val="clear" w:pos="9355"/>
        <w:tab w:val="left" w:pos="5895"/>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524574" w:rsidRDefault="00206B67" w:rsidP="00DC1F2E">
    <w:pPr>
      <w:pStyle w:val="a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0988015"/>
      <w:docPartObj>
        <w:docPartGallery w:val="Page Numbers (Top of Page)"/>
        <w:docPartUnique/>
      </w:docPartObj>
    </w:sdtPr>
    <w:sdtEndPr/>
    <w:sdtContent>
      <w:p w:rsidR="00206B67" w:rsidRDefault="00206B67">
        <w:pPr>
          <w:pStyle w:val="ae"/>
          <w:jc w:val="center"/>
        </w:pPr>
        <w:r>
          <w:fldChar w:fldCharType="begin"/>
        </w:r>
        <w:r>
          <w:instrText>PAGE   \* MERGEFORMAT</w:instrText>
        </w:r>
        <w:r>
          <w:fldChar w:fldCharType="separate"/>
        </w:r>
        <w:r w:rsidR="00EE41C5">
          <w:rPr>
            <w:noProof/>
          </w:rPr>
          <w:t>36</w:t>
        </w:r>
        <w:r>
          <w:fldChar w:fldCharType="end"/>
        </w:r>
      </w:p>
    </w:sdtContent>
  </w:sdt>
  <w:p w:rsidR="00206B67" w:rsidRDefault="00206B67" w:rsidP="00DC1F2E">
    <w:pPr>
      <w:pStyle w:val="ae"/>
      <w:tabs>
        <w:tab w:val="clear" w:pos="4677"/>
        <w:tab w:val="clear" w:pos="9355"/>
        <w:tab w:val="left" w:pos="5895"/>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B67" w:rsidRPr="00524574" w:rsidRDefault="00206B67" w:rsidP="00DC1F2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2DA8EB2"/>
    <w:lvl w:ilvl="0">
      <w:numFmt w:val="decimal"/>
      <w:lvlText w:val="*"/>
      <w:lvlJc w:val="left"/>
    </w:lvl>
  </w:abstractNum>
  <w:abstractNum w:abstractNumId="1">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C703D4"/>
    <w:multiLevelType w:val="singleLevel"/>
    <w:tmpl w:val="E612C0EA"/>
    <w:lvl w:ilvl="0">
      <w:start w:val="1"/>
      <w:numFmt w:val="decimal"/>
      <w:lvlText w:val="%1."/>
      <w:legacy w:legacy="1" w:legacySpace="0" w:legacyIndent="283"/>
      <w:lvlJc w:val="left"/>
      <w:pPr>
        <w:ind w:left="283" w:hanging="283"/>
      </w:pPr>
    </w:lvl>
  </w:abstractNum>
  <w:abstractNum w:abstractNumId="3">
    <w:nsid w:val="054856A0"/>
    <w:multiLevelType w:val="hybridMultilevel"/>
    <w:tmpl w:val="DAA2F41C"/>
    <w:lvl w:ilvl="0" w:tplc="FFFFFFFF">
      <w:start w:val="1"/>
      <w:numFmt w:val="decimal"/>
      <w:lvlText w:val="%1."/>
      <w:lvlJc w:val="left"/>
      <w:pPr>
        <w:tabs>
          <w:tab w:val="num" w:pos="720"/>
        </w:tabs>
        <w:ind w:left="720" w:hanging="663"/>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89031E6"/>
    <w:multiLevelType w:val="multilevel"/>
    <w:tmpl w:val="15B8B52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6">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A415CB6"/>
    <w:multiLevelType w:val="hybridMultilevel"/>
    <w:tmpl w:val="DE8888B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A8B7BB8"/>
    <w:multiLevelType w:val="hybridMultilevel"/>
    <w:tmpl w:val="2B0027AE"/>
    <w:lvl w:ilvl="0" w:tplc="FFFFFFFF">
      <w:start w:val="6"/>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CC01F0D"/>
    <w:multiLevelType w:val="hybridMultilevel"/>
    <w:tmpl w:val="BA8E90E0"/>
    <w:lvl w:ilvl="0" w:tplc="FFFFFFFF">
      <w:start w:val="1"/>
      <w:numFmt w:val="decimal"/>
      <w:lvlText w:val="%1."/>
      <w:lvlJc w:val="left"/>
      <w:pPr>
        <w:tabs>
          <w:tab w:val="num" w:pos="720"/>
        </w:tabs>
        <w:ind w:left="720" w:hanging="36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1CD971E1"/>
    <w:multiLevelType w:val="multilevel"/>
    <w:tmpl w:val="295E7C2A"/>
    <w:lvl w:ilvl="0">
      <w:start w:val="1"/>
      <w:numFmt w:val="decimal"/>
      <w:lvlText w:val="%1."/>
      <w:lvlJc w:val="left"/>
      <w:pPr>
        <w:tabs>
          <w:tab w:val="num" w:pos="720"/>
        </w:tabs>
        <w:ind w:left="720" w:hanging="66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nsid w:val="24CB4104"/>
    <w:multiLevelType w:val="singleLevel"/>
    <w:tmpl w:val="EA52CE40"/>
    <w:lvl w:ilvl="0">
      <w:start w:val="1"/>
      <w:numFmt w:val="bullet"/>
      <w:lvlText w:val="-"/>
      <w:lvlJc w:val="left"/>
      <w:pPr>
        <w:tabs>
          <w:tab w:val="num" w:pos="1080"/>
        </w:tabs>
        <w:ind w:left="1080" w:hanging="360"/>
      </w:pPr>
      <w:rPr>
        <w:rFonts w:hint="default"/>
      </w:rPr>
    </w:lvl>
  </w:abstractNum>
  <w:abstractNum w:abstractNumId="13">
    <w:nsid w:val="270D4B03"/>
    <w:multiLevelType w:val="multilevel"/>
    <w:tmpl w:val="F5263746"/>
    <w:lvl w:ilvl="0">
      <w:start w:val="1"/>
      <w:numFmt w:val="decimal"/>
      <w:lvlText w:val="%1."/>
      <w:lvlJc w:val="left"/>
      <w:pPr>
        <w:tabs>
          <w:tab w:val="num" w:pos="1440"/>
        </w:tabs>
        <w:ind w:left="1440" w:hanging="36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B0819FF"/>
    <w:multiLevelType w:val="singleLevel"/>
    <w:tmpl w:val="E612C0EA"/>
    <w:lvl w:ilvl="0">
      <w:start w:val="1"/>
      <w:numFmt w:val="decimal"/>
      <w:lvlText w:val="%1."/>
      <w:legacy w:legacy="1" w:legacySpace="0" w:legacyIndent="283"/>
      <w:lvlJc w:val="left"/>
      <w:pPr>
        <w:ind w:left="283" w:hanging="283"/>
      </w:pPr>
    </w:lvl>
  </w:abstractNum>
  <w:abstractNum w:abstractNumId="16">
    <w:nsid w:val="31EF4BF6"/>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33381B1A"/>
    <w:multiLevelType w:val="multilevel"/>
    <w:tmpl w:val="BD1A28FE"/>
    <w:lvl w:ilvl="0">
      <w:start w:val="1"/>
      <w:numFmt w:val="decimal"/>
      <w:lvlText w:val="%1."/>
      <w:lvlJc w:val="left"/>
      <w:pPr>
        <w:tabs>
          <w:tab w:val="num" w:pos="4320"/>
        </w:tabs>
        <w:ind w:left="4320" w:hanging="360"/>
      </w:pPr>
    </w:lvl>
    <w:lvl w:ilvl="1" w:tentative="1">
      <w:start w:val="1"/>
      <w:numFmt w:val="lowerLetter"/>
      <w:lvlText w:val="%2."/>
      <w:lvlJc w:val="left"/>
      <w:pPr>
        <w:tabs>
          <w:tab w:val="num" w:pos="5040"/>
        </w:tabs>
        <w:ind w:left="5040" w:hanging="360"/>
      </w:pPr>
    </w:lvl>
    <w:lvl w:ilvl="2" w:tentative="1">
      <w:start w:val="1"/>
      <w:numFmt w:val="lowerRoman"/>
      <w:lvlText w:val="%3."/>
      <w:lvlJc w:val="right"/>
      <w:pPr>
        <w:tabs>
          <w:tab w:val="num" w:pos="5760"/>
        </w:tabs>
        <w:ind w:left="5760" w:hanging="180"/>
      </w:pPr>
    </w:lvl>
    <w:lvl w:ilvl="3" w:tentative="1">
      <w:start w:val="1"/>
      <w:numFmt w:val="decimal"/>
      <w:lvlText w:val="%4."/>
      <w:lvlJc w:val="left"/>
      <w:pPr>
        <w:tabs>
          <w:tab w:val="num" w:pos="6480"/>
        </w:tabs>
        <w:ind w:left="6480" w:hanging="360"/>
      </w:pPr>
    </w:lvl>
    <w:lvl w:ilvl="4" w:tentative="1">
      <w:start w:val="1"/>
      <w:numFmt w:val="lowerLetter"/>
      <w:lvlText w:val="%5."/>
      <w:lvlJc w:val="left"/>
      <w:pPr>
        <w:tabs>
          <w:tab w:val="num" w:pos="7200"/>
        </w:tabs>
        <w:ind w:left="7200" w:hanging="360"/>
      </w:pPr>
    </w:lvl>
    <w:lvl w:ilvl="5" w:tentative="1">
      <w:start w:val="1"/>
      <w:numFmt w:val="lowerRoman"/>
      <w:lvlText w:val="%6."/>
      <w:lvlJc w:val="right"/>
      <w:pPr>
        <w:tabs>
          <w:tab w:val="num" w:pos="7920"/>
        </w:tabs>
        <w:ind w:left="7920" w:hanging="180"/>
      </w:pPr>
    </w:lvl>
    <w:lvl w:ilvl="6" w:tentative="1">
      <w:start w:val="1"/>
      <w:numFmt w:val="decimal"/>
      <w:lvlText w:val="%7."/>
      <w:lvlJc w:val="left"/>
      <w:pPr>
        <w:tabs>
          <w:tab w:val="num" w:pos="8640"/>
        </w:tabs>
        <w:ind w:left="8640" w:hanging="360"/>
      </w:pPr>
    </w:lvl>
    <w:lvl w:ilvl="7" w:tentative="1">
      <w:start w:val="1"/>
      <w:numFmt w:val="lowerLetter"/>
      <w:lvlText w:val="%8."/>
      <w:lvlJc w:val="left"/>
      <w:pPr>
        <w:tabs>
          <w:tab w:val="num" w:pos="9360"/>
        </w:tabs>
        <w:ind w:left="9360" w:hanging="360"/>
      </w:pPr>
    </w:lvl>
    <w:lvl w:ilvl="8" w:tentative="1">
      <w:start w:val="1"/>
      <w:numFmt w:val="lowerRoman"/>
      <w:lvlText w:val="%9."/>
      <w:lvlJc w:val="right"/>
      <w:pPr>
        <w:tabs>
          <w:tab w:val="num" w:pos="10080"/>
        </w:tabs>
        <w:ind w:left="10080" w:hanging="180"/>
      </w:pPr>
    </w:lvl>
  </w:abstractNum>
  <w:abstractNum w:abstractNumId="18">
    <w:nsid w:val="3ED6545F"/>
    <w:multiLevelType w:val="hybridMultilevel"/>
    <w:tmpl w:val="A978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2F902BA"/>
    <w:multiLevelType w:val="multilevel"/>
    <w:tmpl w:val="7B7264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4B611DE0"/>
    <w:multiLevelType w:val="singleLevel"/>
    <w:tmpl w:val="AF54BD2E"/>
    <w:lvl w:ilvl="0">
      <w:start w:val="3"/>
      <w:numFmt w:val="decimal"/>
      <w:lvlText w:val="%1."/>
      <w:legacy w:legacy="1" w:legacySpace="0" w:legacyIndent="283"/>
      <w:lvlJc w:val="left"/>
      <w:pPr>
        <w:ind w:left="283" w:hanging="283"/>
      </w:pPr>
    </w:lvl>
  </w:abstractNum>
  <w:abstractNum w:abstractNumId="21">
    <w:nsid w:val="4D1B5884"/>
    <w:multiLevelType w:val="singleLevel"/>
    <w:tmpl w:val="151883FA"/>
    <w:lvl w:ilvl="0">
      <w:start w:val="5"/>
      <w:numFmt w:val="decimal"/>
      <w:lvlText w:val="%1."/>
      <w:legacy w:legacy="1" w:legacySpace="0" w:legacyIndent="283"/>
      <w:lvlJc w:val="left"/>
      <w:pPr>
        <w:ind w:left="283" w:hanging="283"/>
      </w:pPr>
    </w:lvl>
  </w:abstractNum>
  <w:abstractNum w:abstractNumId="22">
    <w:nsid w:val="52E564EA"/>
    <w:multiLevelType w:val="singleLevel"/>
    <w:tmpl w:val="DC7065DC"/>
    <w:lvl w:ilvl="0">
      <w:numFmt w:val="bullet"/>
      <w:lvlText w:val="-"/>
      <w:lvlJc w:val="left"/>
      <w:pPr>
        <w:tabs>
          <w:tab w:val="num" w:pos="1080"/>
        </w:tabs>
        <w:ind w:left="1080" w:hanging="360"/>
      </w:pPr>
      <w:rPr>
        <w:rFonts w:hint="default"/>
      </w:rPr>
    </w:lvl>
  </w:abstractNum>
  <w:abstractNum w:abstractNumId="23">
    <w:nsid w:val="5A5D5B05"/>
    <w:multiLevelType w:val="hybridMultilevel"/>
    <w:tmpl w:val="1852784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EF517F7"/>
    <w:multiLevelType w:val="singleLevel"/>
    <w:tmpl w:val="404E41BA"/>
    <w:lvl w:ilvl="0">
      <w:start w:val="1"/>
      <w:numFmt w:val="decimal"/>
      <w:lvlText w:val="%1."/>
      <w:lvlJc w:val="left"/>
      <w:pPr>
        <w:tabs>
          <w:tab w:val="num" w:pos="540"/>
        </w:tabs>
        <w:ind w:left="540" w:hanging="360"/>
      </w:pPr>
    </w:lvl>
  </w:abstractNum>
  <w:abstractNum w:abstractNumId="25">
    <w:nsid w:val="5F5C2117"/>
    <w:multiLevelType w:val="hybridMultilevel"/>
    <w:tmpl w:val="E6FE4C9A"/>
    <w:lvl w:ilvl="0" w:tplc="40F2F1BC">
      <w:start w:val="1"/>
      <w:numFmt w:val="upperRoman"/>
      <w:pStyle w:val="1"/>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88228D"/>
    <w:multiLevelType w:val="hybridMultilevel"/>
    <w:tmpl w:val="53AA11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1A65A86"/>
    <w:multiLevelType w:val="hybridMultilevel"/>
    <w:tmpl w:val="11648272"/>
    <w:lvl w:ilvl="0" w:tplc="B300B622">
      <w:start w:val="1"/>
      <w:numFmt w:val="decimal"/>
      <w:lvlText w:val="%1."/>
      <w:lvlJc w:val="left"/>
      <w:pPr>
        <w:tabs>
          <w:tab w:val="num" w:pos="720"/>
        </w:tabs>
        <w:ind w:left="720" w:hanging="360"/>
      </w:pPr>
      <w:rPr>
        <w:b/>
      </w:rPr>
    </w:lvl>
    <w:lvl w:ilvl="1" w:tplc="04190011">
      <w:start w:val="1"/>
      <w:numFmt w:val="decimal"/>
      <w:lvlText w:val="%2)"/>
      <w:lvlJc w:val="left"/>
      <w:pPr>
        <w:tabs>
          <w:tab w:val="num" w:pos="1440"/>
        </w:tabs>
        <w:ind w:left="1440"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1FB13F1"/>
    <w:multiLevelType w:val="hybridMultilevel"/>
    <w:tmpl w:val="C1A20DB4"/>
    <w:lvl w:ilvl="0" w:tplc="FFFFFFFF">
      <w:start w:val="9"/>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453031A"/>
    <w:multiLevelType w:val="hybridMultilevel"/>
    <w:tmpl w:val="70DC3C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69012BA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97F06CB"/>
    <w:multiLevelType w:val="multilevel"/>
    <w:tmpl w:val="BD1A28FE"/>
    <w:lvl w:ilvl="0">
      <w:start w:val="1"/>
      <w:numFmt w:val="decimal"/>
      <w:lvlText w:val="%1."/>
      <w:lvlJc w:val="left"/>
      <w:pPr>
        <w:tabs>
          <w:tab w:val="num" w:pos="4320"/>
        </w:tabs>
        <w:ind w:left="4320" w:hanging="360"/>
      </w:pPr>
    </w:lvl>
    <w:lvl w:ilvl="1">
      <w:start w:val="1"/>
      <w:numFmt w:val="lowerLetter"/>
      <w:lvlText w:val="%2."/>
      <w:lvlJc w:val="left"/>
      <w:pPr>
        <w:tabs>
          <w:tab w:val="num" w:pos="5040"/>
        </w:tabs>
        <w:ind w:left="5040" w:hanging="360"/>
      </w:pPr>
    </w:lvl>
    <w:lvl w:ilvl="2">
      <w:start w:val="1"/>
      <w:numFmt w:val="lowerRoman"/>
      <w:lvlText w:val="%3."/>
      <w:lvlJc w:val="right"/>
      <w:pPr>
        <w:tabs>
          <w:tab w:val="num" w:pos="5760"/>
        </w:tabs>
        <w:ind w:left="5760" w:hanging="180"/>
      </w:pPr>
    </w:lvl>
    <w:lvl w:ilvl="3">
      <w:start w:val="1"/>
      <w:numFmt w:val="decimal"/>
      <w:lvlText w:val="%4."/>
      <w:lvlJc w:val="left"/>
      <w:pPr>
        <w:tabs>
          <w:tab w:val="num" w:pos="6480"/>
        </w:tabs>
        <w:ind w:left="6480" w:hanging="360"/>
      </w:pPr>
    </w:lvl>
    <w:lvl w:ilvl="4">
      <w:start w:val="1"/>
      <w:numFmt w:val="lowerLetter"/>
      <w:lvlText w:val="%5."/>
      <w:lvlJc w:val="left"/>
      <w:pPr>
        <w:tabs>
          <w:tab w:val="num" w:pos="7200"/>
        </w:tabs>
        <w:ind w:left="7200" w:hanging="360"/>
      </w:pPr>
    </w:lvl>
    <w:lvl w:ilvl="5">
      <w:start w:val="1"/>
      <w:numFmt w:val="lowerRoman"/>
      <w:lvlText w:val="%6."/>
      <w:lvlJc w:val="right"/>
      <w:pPr>
        <w:tabs>
          <w:tab w:val="num" w:pos="7920"/>
        </w:tabs>
        <w:ind w:left="7920" w:hanging="180"/>
      </w:pPr>
    </w:lvl>
    <w:lvl w:ilvl="6">
      <w:start w:val="1"/>
      <w:numFmt w:val="decimal"/>
      <w:lvlText w:val="%7."/>
      <w:lvlJc w:val="left"/>
      <w:pPr>
        <w:tabs>
          <w:tab w:val="num" w:pos="8640"/>
        </w:tabs>
        <w:ind w:left="8640" w:hanging="360"/>
      </w:pPr>
    </w:lvl>
    <w:lvl w:ilvl="7">
      <w:start w:val="1"/>
      <w:numFmt w:val="lowerLetter"/>
      <w:lvlText w:val="%8."/>
      <w:lvlJc w:val="left"/>
      <w:pPr>
        <w:tabs>
          <w:tab w:val="num" w:pos="9360"/>
        </w:tabs>
        <w:ind w:left="9360" w:hanging="360"/>
      </w:pPr>
    </w:lvl>
    <w:lvl w:ilvl="8">
      <w:start w:val="1"/>
      <w:numFmt w:val="lowerRoman"/>
      <w:lvlText w:val="%9."/>
      <w:lvlJc w:val="right"/>
      <w:pPr>
        <w:tabs>
          <w:tab w:val="num" w:pos="10080"/>
        </w:tabs>
        <w:ind w:left="10080" w:hanging="180"/>
      </w:pPr>
    </w:lvl>
  </w:abstractNum>
  <w:abstractNum w:abstractNumId="32">
    <w:nsid w:val="6A1329F2"/>
    <w:multiLevelType w:val="singleLevel"/>
    <w:tmpl w:val="C374DABA"/>
    <w:lvl w:ilvl="0">
      <w:start w:val="1"/>
      <w:numFmt w:val="decimal"/>
      <w:lvlText w:val="Глава %1."/>
      <w:lvlJc w:val="left"/>
      <w:pPr>
        <w:tabs>
          <w:tab w:val="num" w:pos="1080"/>
        </w:tabs>
        <w:ind w:left="360" w:hanging="360"/>
      </w:pPr>
    </w:lvl>
  </w:abstractNum>
  <w:abstractNum w:abstractNumId="33">
    <w:nsid w:val="6ADD7A34"/>
    <w:multiLevelType w:val="multilevel"/>
    <w:tmpl w:val="DCB8FC1E"/>
    <w:lvl w:ilvl="0">
      <w:start w:val="1"/>
      <w:numFmt w:val="decimal"/>
      <w:lvlText w:val="%1."/>
      <w:lvlJc w:val="left"/>
      <w:pPr>
        <w:tabs>
          <w:tab w:val="num" w:pos="810"/>
        </w:tabs>
        <w:ind w:left="810" w:hanging="810"/>
      </w:pPr>
      <w:rPr>
        <w:rFonts w:hint="default"/>
      </w:rPr>
    </w:lvl>
    <w:lvl w:ilvl="1">
      <w:start w:val="1"/>
      <w:numFmt w:val="decimal"/>
      <w:lvlText w:val="%1.%2."/>
      <w:lvlJc w:val="left"/>
      <w:pPr>
        <w:tabs>
          <w:tab w:val="num" w:pos="990"/>
        </w:tabs>
        <w:ind w:left="99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6BD77156"/>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35">
    <w:nsid w:val="6DE41D13"/>
    <w:multiLevelType w:val="multilevel"/>
    <w:tmpl w:val="CFB2722A"/>
    <w:lvl w:ilvl="0">
      <w:start w:val="1"/>
      <w:numFmt w:val="decimal"/>
      <w:lvlText w:val="%1."/>
      <w:lvlJc w:val="left"/>
      <w:pPr>
        <w:tabs>
          <w:tab w:val="num" w:pos="1395"/>
        </w:tabs>
        <w:ind w:left="1395" w:hanging="1395"/>
      </w:pPr>
      <w:rPr>
        <w:rFonts w:hint="default"/>
      </w:rPr>
    </w:lvl>
    <w:lvl w:ilvl="1">
      <w:start w:val="1"/>
      <w:numFmt w:val="decimal"/>
      <w:lvlText w:val="%1.%2."/>
      <w:lvlJc w:val="left"/>
      <w:pPr>
        <w:tabs>
          <w:tab w:val="num" w:pos="2104"/>
        </w:tabs>
        <w:ind w:left="2104" w:hanging="1395"/>
      </w:pPr>
      <w:rPr>
        <w:rFonts w:hint="default"/>
      </w:rPr>
    </w:lvl>
    <w:lvl w:ilvl="2">
      <w:start w:val="1"/>
      <w:numFmt w:val="decimal"/>
      <w:lvlText w:val="%1.%2.%3."/>
      <w:lvlJc w:val="left"/>
      <w:pPr>
        <w:tabs>
          <w:tab w:val="num" w:pos="2813"/>
        </w:tabs>
        <w:ind w:left="2813" w:hanging="1395"/>
      </w:pPr>
      <w:rPr>
        <w:rFonts w:hint="default"/>
      </w:rPr>
    </w:lvl>
    <w:lvl w:ilvl="3">
      <w:start w:val="1"/>
      <w:numFmt w:val="decimal"/>
      <w:lvlText w:val="%1.%2.%3.%4."/>
      <w:lvlJc w:val="left"/>
      <w:pPr>
        <w:tabs>
          <w:tab w:val="num" w:pos="3522"/>
        </w:tabs>
        <w:ind w:left="3522" w:hanging="1395"/>
      </w:pPr>
      <w:rPr>
        <w:rFonts w:hint="default"/>
      </w:rPr>
    </w:lvl>
    <w:lvl w:ilvl="4">
      <w:start w:val="1"/>
      <w:numFmt w:val="decimal"/>
      <w:lvlText w:val="%1.%2.%3.%4.%5."/>
      <w:lvlJc w:val="left"/>
      <w:pPr>
        <w:tabs>
          <w:tab w:val="num" w:pos="4231"/>
        </w:tabs>
        <w:ind w:left="4231" w:hanging="1395"/>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6">
    <w:nsid w:val="73C355F2"/>
    <w:multiLevelType w:val="singleLevel"/>
    <w:tmpl w:val="E612C0EA"/>
    <w:lvl w:ilvl="0">
      <w:start w:val="1"/>
      <w:numFmt w:val="decimal"/>
      <w:lvlText w:val="%1."/>
      <w:legacy w:legacy="1" w:legacySpace="0" w:legacyIndent="283"/>
      <w:lvlJc w:val="left"/>
      <w:pPr>
        <w:ind w:left="283" w:hanging="283"/>
      </w:pPr>
    </w:lvl>
  </w:abstractNum>
  <w:abstractNum w:abstractNumId="37">
    <w:nsid w:val="76A430DE"/>
    <w:multiLevelType w:val="hybridMultilevel"/>
    <w:tmpl w:val="FE7EC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71D75A2"/>
    <w:multiLevelType w:val="multilevel"/>
    <w:tmpl w:val="A126B00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nsid w:val="79A62558"/>
    <w:multiLevelType w:val="hybridMultilevel"/>
    <w:tmpl w:val="6E38EC7A"/>
    <w:lvl w:ilvl="0" w:tplc="FFFFFFFF">
      <w:start w:val="1"/>
      <w:numFmt w:val="decimal"/>
      <w:lvlText w:val="%1."/>
      <w:lvlJc w:val="left"/>
      <w:pPr>
        <w:tabs>
          <w:tab w:val="num" w:pos="1428"/>
        </w:tabs>
        <w:ind w:left="1428" w:hanging="360"/>
      </w:pPr>
    </w:lvl>
    <w:lvl w:ilvl="1" w:tplc="FFFFFFFF" w:tentative="1">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40">
    <w:nsid w:val="7A4903AD"/>
    <w:multiLevelType w:val="singleLevel"/>
    <w:tmpl w:val="794AA7F6"/>
    <w:lvl w:ilvl="0">
      <w:start w:val="1"/>
      <w:numFmt w:val="decimal"/>
      <w:lvlText w:val="3.1.%1. "/>
      <w:legacy w:legacy="1" w:legacySpace="0" w:legacyIndent="283"/>
      <w:lvlJc w:val="left"/>
      <w:pPr>
        <w:ind w:left="1003" w:hanging="283"/>
      </w:pPr>
      <w:rPr>
        <w:b w:val="0"/>
        <w:i w:val="0"/>
        <w:color w:val="000000"/>
        <w:sz w:val="28"/>
        <w:szCs w:val="28"/>
      </w:rPr>
    </w:lvl>
  </w:abstractNum>
  <w:num w:numId="1">
    <w:abstractNumId w:val="1"/>
  </w:num>
  <w:num w:numId="2">
    <w:abstractNumId w:val="25"/>
  </w:num>
  <w:num w:numId="3">
    <w:abstractNumId w:val="12"/>
  </w:num>
  <w:num w:numId="4">
    <w:abstractNumId w:val="32"/>
  </w:num>
  <w:num w:numId="5">
    <w:abstractNumId w:val="34"/>
  </w:num>
  <w:num w:numId="6">
    <w:abstractNumId w:val="7"/>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9"/>
  </w:num>
  <w:num w:numId="11">
    <w:abstractNumId w:val="16"/>
  </w:num>
  <w:num w:numId="12">
    <w:abstractNumId w:val="30"/>
  </w:num>
  <w:num w:numId="13">
    <w:abstractNumId w:val="33"/>
  </w:num>
  <w:num w:numId="14">
    <w:abstractNumId w:val="38"/>
  </w:num>
  <w:num w:numId="15">
    <w:abstractNumId w:val="8"/>
  </w:num>
  <w:num w:numId="16">
    <w:abstractNumId w:val="23"/>
  </w:num>
  <w:num w:numId="17">
    <w:abstractNumId w:val="29"/>
  </w:num>
  <w:num w:numId="18">
    <w:abstractNumId w:val="26"/>
  </w:num>
  <w:num w:numId="19">
    <w:abstractNumId w:val="9"/>
  </w:num>
  <w:num w:numId="20">
    <w:abstractNumId w:val="3"/>
  </w:num>
  <w:num w:numId="21">
    <w:abstractNumId w:val="36"/>
  </w:num>
  <w:num w:numId="22">
    <w:abstractNumId w:val="15"/>
  </w:num>
  <w:num w:numId="23">
    <w:abstractNumId w:val="20"/>
  </w:num>
  <w:num w:numId="24">
    <w:abstractNumId w:val="2"/>
  </w:num>
  <w:num w:numId="25">
    <w:abstractNumId w:val="21"/>
  </w:num>
  <w:num w:numId="26">
    <w:abstractNumId w:val="21"/>
    <w:lvlOverride w:ilvl="0">
      <w:lvl w:ilvl="0">
        <w:start w:val="1"/>
        <w:numFmt w:val="decimal"/>
        <w:lvlText w:val="%1."/>
        <w:legacy w:legacy="1" w:legacySpace="0" w:legacyIndent="283"/>
        <w:lvlJc w:val="left"/>
        <w:pPr>
          <w:ind w:left="283" w:hanging="283"/>
        </w:pPr>
      </w:lvl>
    </w:lvlOverride>
  </w:num>
  <w:num w:numId="27">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8">
    <w:abstractNumId w:val="0"/>
  </w:num>
  <w:num w:numId="29">
    <w:abstractNumId w:val="22"/>
  </w:num>
  <w:num w:numId="30">
    <w:abstractNumId w:val="17"/>
  </w:num>
  <w:num w:numId="31">
    <w:abstractNumId w:val="31"/>
  </w:num>
  <w:num w:numId="32">
    <w:abstractNumId w:val="4"/>
  </w:num>
  <w:num w:numId="33">
    <w:abstractNumId w:val="13"/>
  </w:num>
  <w:num w:numId="34">
    <w:abstractNumId w:val="10"/>
  </w:num>
  <w:num w:numId="35">
    <w:abstractNumId w:val="37"/>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num>
  <w:num w:numId="38">
    <w:abstractNumId w:val="11"/>
  </w:num>
  <w:num w:numId="39">
    <w:abstractNumId w:val="18"/>
  </w:num>
  <w:num w:numId="40">
    <w:abstractNumId w:val="40"/>
    <w:lvlOverride w:ilvl="0">
      <w:startOverride w:val="1"/>
    </w:lvlOverride>
  </w:num>
  <w:num w:numId="41">
    <w:abstractNumId w:val="39"/>
  </w:num>
  <w:num w:numId="42">
    <w:abstractNumId w:val="14"/>
  </w:num>
  <w:num w:numId="43">
    <w:abstractNumId w:val="6"/>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F2E"/>
    <w:rsid w:val="00003B7B"/>
    <w:rsid w:val="00013A6C"/>
    <w:rsid w:val="000D25B0"/>
    <w:rsid w:val="001261B9"/>
    <w:rsid w:val="00130862"/>
    <w:rsid w:val="00131984"/>
    <w:rsid w:val="00206B67"/>
    <w:rsid w:val="00420761"/>
    <w:rsid w:val="00531A8A"/>
    <w:rsid w:val="005D0DE7"/>
    <w:rsid w:val="005F7FF5"/>
    <w:rsid w:val="006167E2"/>
    <w:rsid w:val="00640AAD"/>
    <w:rsid w:val="0068375A"/>
    <w:rsid w:val="006A06EA"/>
    <w:rsid w:val="006C777C"/>
    <w:rsid w:val="006D6B34"/>
    <w:rsid w:val="00720666"/>
    <w:rsid w:val="008026A6"/>
    <w:rsid w:val="00887CA8"/>
    <w:rsid w:val="00897C20"/>
    <w:rsid w:val="009B6A6F"/>
    <w:rsid w:val="009D54ED"/>
    <w:rsid w:val="00A1560F"/>
    <w:rsid w:val="00A46C74"/>
    <w:rsid w:val="00A64BE8"/>
    <w:rsid w:val="00AF42B5"/>
    <w:rsid w:val="00B56BF7"/>
    <w:rsid w:val="00BA60DB"/>
    <w:rsid w:val="00BB62B4"/>
    <w:rsid w:val="00C17C5A"/>
    <w:rsid w:val="00C2186D"/>
    <w:rsid w:val="00D426A7"/>
    <w:rsid w:val="00D54E23"/>
    <w:rsid w:val="00D6573F"/>
    <w:rsid w:val="00D65F34"/>
    <w:rsid w:val="00D676B8"/>
    <w:rsid w:val="00D95875"/>
    <w:rsid w:val="00DA160F"/>
    <w:rsid w:val="00DC1F2E"/>
    <w:rsid w:val="00EE41C5"/>
    <w:rsid w:val="00F12379"/>
    <w:rsid w:val="00F62A9F"/>
    <w:rsid w:val="00F7388E"/>
    <w:rsid w:val="00FF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C1F2E"/>
    <w:pPr>
      <w:keepNext/>
      <w:numPr>
        <w:numId w:val="2"/>
      </w:numPr>
      <w:autoSpaceDE w:val="0"/>
      <w:autoSpaceDN w:val="0"/>
      <w:spacing w:before="240" w:after="60" w:line="240" w:lineRule="auto"/>
      <w:jc w:val="center"/>
      <w:outlineLvl w:val="0"/>
    </w:pPr>
    <w:rPr>
      <w:rFonts w:ascii="Arial" w:eastAsia="Times New Roman" w:hAnsi="Arial" w:cs="Arial"/>
      <w:b/>
      <w:bCs/>
      <w:kern w:val="32"/>
      <w:sz w:val="28"/>
      <w:szCs w:val="28"/>
    </w:rPr>
  </w:style>
  <w:style w:type="paragraph" w:styleId="2">
    <w:name w:val="heading 2"/>
    <w:basedOn w:val="a0"/>
    <w:next w:val="a0"/>
    <w:link w:val="20"/>
    <w:unhideWhenUsed/>
    <w:qFormat/>
    <w:rsid w:val="00DC1F2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DC1F2E"/>
    <w:pPr>
      <w:keepNext/>
      <w:spacing w:after="0" w:line="240" w:lineRule="auto"/>
      <w:outlineLvl w:val="2"/>
    </w:pPr>
    <w:rPr>
      <w:rFonts w:ascii="Times New Roman" w:eastAsia="Times New Roman" w:hAnsi="Times New Roman" w:cs="Times New Roman"/>
      <w:sz w:val="28"/>
      <w:szCs w:val="20"/>
      <w:lang w:val="en-US" w:eastAsia="zh-CN"/>
    </w:rPr>
  </w:style>
  <w:style w:type="paragraph" w:styleId="4">
    <w:name w:val="heading 4"/>
    <w:basedOn w:val="a0"/>
    <w:next w:val="a0"/>
    <w:link w:val="40"/>
    <w:qFormat/>
    <w:rsid w:val="00DC1F2E"/>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0"/>
    <w:next w:val="a0"/>
    <w:link w:val="50"/>
    <w:qFormat/>
    <w:rsid w:val="00DC1F2E"/>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0"/>
    <w:next w:val="a0"/>
    <w:link w:val="60"/>
    <w:qFormat/>
    <w:rsid w:val="00DC1F2E"/>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0"/>
    <w:next w:val="a0"/>
    <w:link w:val="70"/>
    <w:qFormat/>
    <w:rsid w:val="00DC1F2E"/>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0"/>
    <w:next w:val="a0"/>
    <w:link w:val="80"/>
    <w:qFormat/>
    <w:rsid w:val="00DC1F2E"/>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C1F2E"/>
    <w:rPr>
      <w:rFonts w:ascii="Arial" w:eastAsia="Times New Roman" w:hAnsi="Arial" w:cs="Arial"/>
      <w:b/>
      <w:bCs/>
      <w:kern w:val="32"/>
      <w:sz w:val="28"/>
      <w:szCs w:val="28"/>
    </w:rPr>
  </w:style>
  <w:style w:type="character" w:customStyle="1" w:styleId="20">
    <w:name w:val="Заголовок 2 Знак"/>
    <w:basedOn w:val="a1"/>
    <w:link w:val="2"/>
    <w:rsid w:val="00DC1F2E"/>
    <w:rPr>
      <w:rFonts w:ascii="Arial" w:eastAsia="Times New Roman" w:hAnsi="Arial" w:cs="Arial"/>
      <w:b/>
      <w:bCs/>
      <w:i/>
      <w:iCs/>
      <w:sz w:val="28"/>
      <w:szCs w:val="28"/>
      <w:lang w:eastAsia="ru-RU"/>
    </w:rPr>
  </w:style>
  <w:style w:type="character" w:customStyle="1" w:styleId="30">
    <w:name w:val="Заголовок 3 Знак"/>
    <w:basedOn w:val="a1"/>
    <w:link w:val="3"/>
    <w:rsid w:val="00DC1F2E"/>
    <w:rPr>
      <w:rFonts w:ascii="Times New Roman" w:eastAsia="Times New Roman" w:hAnsi="Times New Roman" w:cs="Times New Roman"/>
      <w:sz w:val="28"/>
      <w:szCs w:val="20"/>
      <w:lang w:val="en-US" w:eastAsia="zh-CN"/>
    </w:rPr>
  </w:style>
  <w:style w:type="character" w:customStyle="1" w:styleId="40">
    <w:name w:val="Заголовок 4 Знак"/>
    <w:basedOn w:val="a1"/>
    <w:link w:val="4"/>
    <w:rsid w:val="00DC1F2E"/>
    <w:rPr>
      <w:rFonts w:ascii="Times New Roman" w:eastAsia="Times New Roman" w:hAnsi="Times New Roman" w:cs="Times New Roman"/>
      <w:sz w:val="28"/>
      <w:szCs w:val="20"/>
      <w:lang w:eastAsia="zh-CN"/>
    </w:rPr>
  </w:style>
  <w:style w:type="character" w:customStyle="1" w:styleId="50">
    <w:name w:val="Заголовок 5 Знак"/>
    <w:basedOn w:val="a1"/>
    <w:link w:val="5"/>
    <w:rsid w:val="00DC1F2E"/>
    <w:rPr>
      <w:rFonts w:ascii="Times New Roman" w:eastAsia="Times New Roman" w:hAnsi="Times New Roman" w:cs="Times New Roman"/>
      <w:sz w:val="24"/>
      <w:szCs w:val="20"/>
      <w:lang w:eastAsia="zh-CN"/>
    </w:rPr>
  </w:style>
  <w:style w:type="character" w:customStyle="1" w:styleId="60">
    <w:name w:val="Заголовок 6 Знак"/>
    <w:basedOn w:val="a1"/>
    <w:link w:val="6"/>
    <w:rsid w:val="00DC1F2E"/>
    <w:rPr>
      <w:rFonts w:ascii="Times New Roman" w:eastAsia="Times New Roman" w:hAnsi="Times New Roman" w:cs="Times New Roman"/>
      <w:b/>
      <w:sz w:val="24"/>
      <w:szCs w:val="20"/>
      <w:lang w:eastAsia="zh-CN"/>
    </w:rPr>
  </w:style>
  <w:style w:type="character" w:customStyle="1" w:styleId="70">
    <w:name w:val="Заголовок 7 Знак"/>
    <w:basedOn w:val="a1"/>
    <w:link w:val="7"/>
    <w:rsid w:val="00DC1F2E"/>
    <w:rPr>
      <w:rFonts w:ascii="Times New Roman" w:eastAsia="Times New Roman" w:hAnsi="Times New Roman" w:cs="Times New Roman"/>
      <w:sz w:val="24"/>
      <w:szCs w:val="20"/>
      <w:lang w:eastAsia="zh-CN"/>
    </w:rPr>
  </w:style>
  <w:style w:type="character" w:customStyle="1" w:styleId="80">
    <w:name w:val="Заголовок 8 Знак"/>
    <w:basedOn w:val="a1"/>
    <w:link w:val="8"/>
    <w:rsid w:val="00DC1F2E"/>
    <w:rPr>
      <w:rFonts w:ascii="Times New Roman" w:eastAsia="Times New Roman" w:hAnsi="Times New Roman" w:cs="Times New Roman"/>
      <w:sz w:val="28"/>
      <w:szCs w:val="24"/>
      <w:lang w:val="en-US" w:eastAsia="ru-RU"/>
    </w:rPr>
  </w:style>
  <w:style w:type="numbering" w:customStyle="1" w:styleId="11">
    <w:name w:val="Нет списка1"/>
    <w:next w:val="a3"/>
    <w:uiPriority w:val="99"/>
    <w:semiHidden/>
    <w:unhideWhenUsed/>
    <w:rsid w:val="00DC1F2E"/>
  </w:style>
  <w:style w:type="paragraph" w:styleId="a4">
    <w:name w:val="List Paragraph"/>
    <w:basedOn w:val="a0"/>
    <w:qFormat/>
    <w:rsid w:val="00DC1F2E"/>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qFormat/>
    <w:rsid w:val="00DC1F2E"/>
    <w:rPr>
      <w:b/>
      <w:bCs/>
    </w:rPr>
  </w:style>
  <w:style w:type="paragraph" w:customStyle="1" w:styleId="a">
    <w:name w:val="Нумерация"/>
    <w:basedOn w:val="a0"/>
    <w:link w:val="a6"/>
    <w:qFormat/>
    <w:rsid w:val="00DC1F2E"/>
    <w:pPr>
      <w:numPr>
        <w:ilvl w:val="1"/>
        <w:numId w:val="1"/>
      </w:numPr>
      <w:shd w:val="clear" w:color="auto" w:fill="FFFFFF"/>
      <w:tabs>
        <w:tab w:val="left" w:leader="dot" w:pos="1134"/>
        <w:tab w:val="left" w:pos="7829"/>
        <w:tab w:val="left" w:leader="dot" w:pos="8746"/>
      </w:tabs>
      <w:spacing w:after="0" w:line="240" w:lineRule="auto"/>
      <w:jc w:val="both"/>
    </w:pPr>
    <w:rPr>
      <w:rFonts w:ascii="Times New Roman" w:eastAsia="Times New Roman" w:hAnsi="Times New Roman" w:cs="Times New Roman"/>
      <w:color w:val="000000"/>
      <w:sz w:val="20"/>
      <w:szCs w:val="20"/>
      <w:lang w:val="x-none" w:eastAsia="x-none"/>
    </w:rPr>
  </w:style>
  <w:style w:type="character" w:customStyle="1" w:styleId="a6">
    <w:name w:val="Нумерация Знак"/>
    <w:link w:val="a"/>
    <w:rsid w:val="00DC1F2E"/>
    <w:rPr>
      <w:rFonts w:ascii="Times New Roman" w:eastAsia="Times New Roman" w:hAnsi="Times New Roman" w:cs="Times New Roman"/>
      <w:color w:val="000000"/>
      <w:sz w:val="20"/>
      <w:szCs w:val="20"/>
      <w:shd w:val="clear" w:color="auto" w:fill="FFFFFF"/>
      <w:lang w:val="x-none" w:eastAsia="x-none"/>
    </w:rPr>
  </w:style>
  <w:style w:type="paragraph" w:styleId="a7">
    <w:name w:val="No Spacing"/>
    <w:qFormat/>
    <w:rsid w:val="00DC1F2E"/>
    <w:pPr>
      <w:spacing w:after="0" w:line="240" w:lineRule="auto"/>
    </w:pPr>
    <w:rPr>
      <w:rFonts w:ascii="Calibri" w:eastAsia="Calibri" w:hAnsi="Calibri" w:cs="Times New Roman"/>
    </w:rPr>
  </w:style>
  <w:style w:type="paragraph" w:styleId="21">
    <w:name w:val="Body Text 2"/>
    <w:basedOn w:val="a0"/>
    <w:link w:val="22"/>
    <w:rsid w:val="00DC1F2E"/>
    <w:pPr>
      <w:spacing w:after="0" w:line="336" w:lineRule="auto"/>
      <w:jc w:val="both"/>
    </w:pPr>
    <w:rPr>
      <w:rFonts w:ascii="Times New Roman" w:eastAsia="Times New Roman" w:hAnsi="Times New Roman" w:cs="Times New Roman"/>
      <w:sz w:val="30"/>
      <w:szCs w:val="20"/>
      <w:lang w:eastAsia="ru-RU"/>
    </w:rPr>
  </w:style>
  <w:style w:type="character" w:customStyle="1" w:styleId="22">
    <w:name w:val="Основной текст 2 Знак"/>
    <w:basedOn w:val="a1"/>
    <w:link w:val="21"/>
    <w:rsid w:val="00DC1F2E"/>
    <w:rPr>
      <w:rFonts w:ascii="Times New Roman" w:eastAsia="Times New Roman" w:hAnsi="Times New Roman" w:cs="Times New Roman"/>
      <w:sz w:val="30"/>
      <w:szCs w:val="20"/>
      <w:lang w:eastAsia="ru-RU"/>
    </w:rPr>
  </w:style>
  <w:style w:type="paragraph" w:styleId="a8">
    <w:name w:val="Body Text"/>
    <w:basedOn w:val="a0"/>
    <w:link w:val="a9"/>
    <w:unhideWhenUsed/>
    <w:rsid w:val="00DC1F2E"/>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1"/>
    <w:link w:val="a8"/>
    <w:rsid w:val="00DC1F2E"/>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DC1F2E"/>
  </w:style>
  <w:style w:type="paragraph" w:customStyle="1" w:styleId="12">
    <w:name w:val="Стиль Стиль Заголовок 1 + все прописные"/>
    <w:basedOn w:val="a0"/>
    <w:rsid w:val="00DC1F2E"/>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PlusNormal">
    <w:name w:val="ConsPlusNormal"/>
    <w:rsid w:val="00DC1F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C1F2E"/>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a">
    <w:name w:val="Hyperlink"/>
    <w:rsid w:val="00DC1F2E"/>
    <w:rPr>
      <w:color w:val="0000FF"/>
      <w:u w:val="single"/>
    </w:rPr>
  </w:style>
  <w:style w:type="paragraph" w:customStyle="1" w:styleId="ConsPlusNonformat">
    <w:name w:val="ConsPlusNonformat"/>
    <w:uiPriority w:val="99"/>
    <w:rsid w:val="00DC1F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DC1F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b">
    <w:name w:val="FollowedHyperlink"/>
    <w:rsid w:val="00DC1F2E"/>
    <w:rPr>
      <w:color w:val="800080"/>
      <w:u w:val="single"/>
    </w:rPr>
  </w:style>
  <w:style w:type="paragraph" w:styleId="ac">
    <w:name w:val="footer"/>
    <w:basedOn w:val="a0"/>
    <w:link w:val="ad"/>
    <w:rsid w:val="00DC1F2E"/>
    <w:pPr>
      <w:tabs>
        <w:tab w:val="center" w:pos="4153"/>
        <w:tab w:val="right" w:pos="8306"/>
      </w:tabs>
      <w:spacing w:after="0" w:line="240" w:lineRule="auto"/>
    </w:pPr>
    <w:rPr>
      <w:rFonts w:ascii="Times New Roman" w:eastAsia="Times New Roman" w:hAnsi="Times New Roman" w:cs="Times New Roman"/>
      <w:sz w:val="20"/>
      <w:szCs w:val="20"/>
      <w:lang w:eastAsia="zh-CN"/>
    </w:rPr>
  </w:style>
  <w:style w:type="character" w:customStyle="1" w:styleId="ad">
    <w:name w:val="Нижний колонтитул Знак"/>
    <w:basedOn w:val="a1"/>
    <w:link w:val="ac"/>
    <w:rsid w:val="00DC1F2E"/>
    <w:rPr>
      <w:rFonts w:ascii="Times New Roman" w:eastAsia="Times New Roman" w:hAnsi="Times New Roman" w:cs="Times New Roman"/>
      <w:sz w:val="20"/>
      <w:szCs w:val="20"/>
      <w:lang w:eastAsia="zh-CN"/>
    </w:rPr>
  </w:style>
  <w:style w:type="paragraph" w:styleId="ae">
    <w:name w:val="header"/>
    <w:basedOn w:val="a0"/>
    <w:link w:val="af"/>
    <w:uiPriority w:val="99"/>
    <w:rsid w:val="00DC1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1"/>
    <w:link w:val="ae"/>
    <w:uiPriority w:val="99"/>
    <w:rsid w:val="00DC1F2E"/>
    <w:rPr>
      <w:rFonts w:ascii="Times New Roman" w:eastAsia="Times New Roman" w:hAnsi="Times New Roman" w:cs="Times New Roman"/>
      <w:sz w:val="24"/>
      <w:szCs w:val="24"/>
      <w:lang w:eastAsia="ru-RU"/>
    </w:rPr>
  </w:style>
  <w:style w:type="character" w:styleId="af0">
    <w:name w:val="page number"/>
    <w:uiPriority w:val="99"/>
    <w:rsid w:val="00DC1F2E"/>
  </w:style>
  <w:style w:type="paragraph" w:customStyle="1" w:styleId="ConsPlusTitle">
    <w:name w:val="ConsPlusTitle"/>
    <w:uiPriority w:val="99"/>
    <w:rsid w:val="00DC1F2E"/>
    <w:pPr>
      <w:autoSpaceDE w:val="0"/>
      <w:autoSpaceDN w:val="0"/>
      <w:adjustRightInd w:val="0"/>
      <w:spacing w:after="0" w:line="240" w:lineRule="auto"/>
    </w:pPr>
    <w:rPr>
      <w:rFonts w:ascii="Arial" w:eastAsia="SimSun" w:hAnsi="Arial" w:cs="Arial"/>
      <w:b/>
      <w:bCs/>
      <w:sz w:val="20"/>
      <w:szCs w:val="20"/>
      <w:lang w:eastAsia="zh-CN"/>
    </w:rPr>
  </w:style>
  <w:style w:type="paragraph" w:styleId="31">
    <w:name w:val="Body Text Indent 3"/>
    <w:basedOn w:val="a0"/>
    <w:link w:val="32"/>
    <w:rsid w:val="00DC1F2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DC1F2E"/>
    <w:rPr>
      <w:rFonts w:ascii="Times New Roman" w:eastAsia="Times New Roman" w:hAnsi="Times New Roman" w:cs="Times New Roman"/>
      <w:sz w:val="16"/>
      <w:szCs w:val="16"/>
      <w:lang w:eastAsia="ru-RU"/>
    </w:rPr>
  </w:style>
  <w:style w:type="paragraph" w:customStyle="1" w:styleId="af1">
    <w:name w:val="???????"/>
    <w:rsid w:val="00DC1F2E"/>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uiPriority w:val="99"/>
    <w:rsid w:val="00DC1F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ody Text Indent"/>
    <w:basedOn w:val="a0"/>
    <w:link w:val="af3"/>
    <w:rsid w:val="00DC1F2E"/>
    <w:pPr>
      <w:spacing w:after="120" w:line="240" w:lineRule="auto"/>
      <w:ind w:left="283"/>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1"/>
    <w:link w:val="af2"/>
    <w:rsid w:val="00DC1F2E"/>
    <w:rPr>
      <w:rFonts w:ascii="Times New Roman" w:eastAsia="Times New Roman" w:hAnsi="Times New Roman" w:cs="Times New Roman"/>
      <w:sz w:val="28"/>
      <w:szCs w:val="20"/>
      <w:lang w:eastAsia="ru-RU"/>
    </w:rPr>
  </w:style>
  <w:style w:type="paragraph" w:customStyle="1" w:styleId="af4">
    <w:name w:val="Стиль"/>
    <w:rsid w:val="00DC1F2E"/>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DC1F2E"/>
    <w:pPr>
      <w:ind w:firstLine="0"/>
    </w:pPr>
    <w:rPr>
      <w:rFonts w:ascii="Courier New" w:hAnsi="Courier New" w:cs="Courier New"/>
    </w:rPr>
  </w:style>
  <w:style w:type="paragraph" w:styleId="af6">
    <w:name w:val="footnote text"/>
    <w:basedOn w:val="a0"/>
    <w:link w:val="af7"/>
    <w:rsid w:val="00DC1F2E"/>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1"/>
    <w:link w:val="af6"/>
    <w:rsid w:val="00DC1F2E"/>
    <w:rPr>
      <w:rFonts w:ascii="Times New Roman" w:eastAsia="Times New Roman" w:hAnsi="Times New Roman" w:cs="Times New Roman"/>
      <w:sz w:val="20"/>
      <w:szCs w:val="20"/>
      <w:lang w:eastAsia="ru-RU"/>
    </w:rPr>
  </w:style>
  <w:style w:type="character" w:styleId="af8">
    <w:name w:val="footnote reference"/>
    <w:rsid w:val="00DC1F2E"/>
    <w:rPr>
      <w:vertAlign w:val="superscript"/>
    </w:rPr>
  </w:style>
  <w:style w:type="paragraph" w:customStyle="1" w:styleId="ConsNonformat">
    <w:name w:val="ConsNonformat"/>
    <w:rsid w:val="00DC1F2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3">
    <w:name w:val="Body Text Indent 2"/>
    <w:basedOn w:val="a0"/>
    <w:link w:val="24"/>
    <w:rsid w:val="00DC1F2E"/>
    <w:pPr>
      <w:spacing w:after="0" w:line="240" w:lineRule="auto"/>
      <w:ind w:firstLine="185"/>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1"/>
    <w:link w:val="23"/>
    <w:uiPriority w:val="99"/>
    <w:rsid w:val="00DC1F2E"/>
    <w:rPr>
      <w:rFonts w:ascii="Times New Roman" w:eastAsia="Times New Roman" w:hAnsi="Times New Roman" w:cs="Times New Roman"/>
      <w:sz w:val="28"/>
      <w:szCs w:val="24"/>
      <w:lang w:eastAsia="ru-RU"/>
    </w:rPr>
  </w:style>
  <w:style w:type="paragraph" w:customStyle="1" w:styleId="ConsPlusNormal0">
    <w:name w:val="ConsPlusNormal Знак"/>
    <w:rsid w:val="00DC1F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Normal (Web)"/>
    <w:basedOn w:val="a0"/>
    <w:rsid w:val="00DC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атличный"/>
    <w:rsid w:val="00DC1F2E"/>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5">
    <w:name w:val="Знак Знак2"/>
    <w:locked/>
    <w:rsid w:val="00DC1F2E"/>
    <w:rPr>
      <w:b/>
      <w:sz w:val="28"/>
      <w:lang w:val="ru-RU" w:eastAsia="zh-CN" w:bidi="ar-SA"/>
    </w:rPr>
  </w:style>
  <w:style w:type="paragraph" w:styleId="afb">
    <w:name w:val="Title"/>
    <w:basedOn w:val="a0"/>
    <w:link w:val="afc"/>
    <w:qFormat/>
    <w:rsid w:val="00DC1F2E"/>
    <w:pPr>
      <w:spacing w:after="0" w:line="240" w:lineRule="auto"/>
      <w:jc w:val="center"/>
    </w:pPr>
    <w:rPr>
      <w:rFonts w:ascii="Times New Roman" w:eastAsia="Times New Roman" w:hAnsi="Times New Roman" w:cs="Times New Roman"/>
      <w:b/>
      <w:sz w:val="28"/>
      <w:szCs w:val="20"/>
      <w:lang w:eastAsia="ru-RU"/>
    </w:rPr>
  </w:style>
  <w:style w:type="character" w:customStyle="1" w:styleId="afc">
    <w:name w:val="Название Знак"/>
    <w:basedOn w:val="a1"/>
    <w:link w:val="afb"/>
    <w:rsid w:val="00DC1F2E"/>
    <w:rPr>
      <w:rFonts w:ascii="Times New Roman" w:eastAsia="Times New Roman" w:hAnsi="Times New Roman" w:cs="Times New Roman"/>
      <w:b/>
      <w:sz w:val="28"/>
      <w:szCs w:val="20"/>
      <w:lang w:eastAsia="ru-RU"/>
    </w:rPr>
  </w:style>
  <w:style w:type="paragraph" w:customStyle="1" w:styleId="210">
    <w:name w:val="Основной текст 21"/>
    <w:basedOn w:val="a0"/>
    <w:rsid w:val="00DC1F2E"/>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13">
    <w:name w:val="Обычный1"/>
    <w:rsid w:val="00DC1F2E"/>
    <w:pPr>
      <w:spacing w:before="100" w:after="100" w:line="240" w:lineRule="auto"/>
    </w:pPr>
    <w:rPr>
      <w:rFonts w:ascii="Times New Roman" w:eastAsia="Times New Roman" w:hAnsi="Times New Roman" w:cs="Times New Roman"/>
      <w:sz w:val="24"/>
      <w:szCs w:val="20"/>
      <w:lang w:eastAsia="ru-RU"/>
    </w:rPr>
  </w:style>
  <w:style w:type="paragraph" w:styleId="afd">
    <w:name w:val="Balloon Text"/>
    <w:basedOn w:val="a0"/>
    <w:link w:val="afe"/>
    <w:uiPriority w:val="99"/>
    <w:rsid w:val="00DC1F2E"/>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1"/>
    <w:link w:val="afd"/>
    <w:uiPriority w:val="99"/>
    <w:rsid w:val="00DC1F2E"/>
    <w:rPr>
      <w:rFonts w:ascii="Tahoma" w:eastAsia="Times New Roman" w:hAnsi="Tahoma" w:cs="Tahoma"/>
      <w:sz w:val="16"/>
      <w:szCs w:val="16"/>
      <w:lang w:eastAsia="ru-RU"/>
    </w:rPr>
  </w:style>
  <w:style w:type="table" w:styleId="aff">
    <w:name w:val="Table Grid"/>
    <w:basedOn w:val="a2"/>
    <w:rsid w:val="00DC1F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
    <w:basedOn w:val="a0"/>
    <w:rsid w:val="00DC1F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
    <w:name w:val="formattext"/>
    <w:basedOn w:val="a0"/>
    <w:rsid w:val="00DC1F2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3"/>
    <w:uiPriority w:val="99"/>
    <w:semiHidden/>
    <w:unhideWhenUsed/>
    <w:rsid w:val="00130862"/>
  </w:style>
  <w:style w:type="character" w:customStyle="1" w:styleId="Heading1Char">
    <w:name w:val="Heading 1 Char"/>
    <w:uiPriority w:val="99"/>
    <w:locked/>
    <w:rsid w:val="00130862"/>
    <w:rPr>
      <w:rFonts w:ascii="Cambria" w:hAnsi="Cambria" w:cs="Times New Roman"/>
      <w:b/>
      <w:bCs/>
      <w:kern w:val="32"/>
      <w:sz w:val="32"/>
      <w:szCs w:val="32"/>
      <w:lang w:val="ru-RU" w:eastAsia="ru-RU"/>
    </w:rPr>
  </w:style>
  <w:style w:type="paragraph" w:customStyle="1" w:styleId="14">
    <w:name w:val="марк список 1"/>
    <w:basedOn w:val="a0"/>
    <w:uiPriority w:val="99"/>
    <w:rsid w:val="0013086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numbering" w:customStyle="1" w:styleId="33">
    <w:name w:val="Нет списка3"/>
    <w:next w:val="a3"/>
    <w:uiPriority w:val="99"/>
    <w:semiHidden/>
    <w:unhideWhenUsed/>
    <w:rsid w:val="00531A8A"/>
  </w:style>
  <w:style w:type="numbering" w:customStyle="1" w:styleId="42">
    <w:name w:val="Нет списка4"/>
    <w:next w:val="a3"/>
    <w:semiHidden/>
    <w:rsid w:val="000D25B0"/>
  </w:style>
  <w:style w:type="table" w:customStyle="1" w:styleId="15">
    <w:name w:val="Сетка таблицы1"/>
    <w:basedOn w:val="a2"/>
    <w:next w:val="aff"/>
    <w:rsid w:val="000D25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0D25B0"/>
    <w:pPr>
      <w:widowControl w:val="0"/>
      <w:autoSpaceDE w:val="0"/>
      <w:autoSpaceDN w:val="0"/>
      <w:adjustRightInd w:val="0"/>
      <w:spacing w:after="0" w:line="240" w:lineRule="auto"/>
    </w:pPr>
    <w:rPr>
      <w:rFonts w:ascii="Arial" w:eastAsia="Times New Roman" w:hAnsi="Arial" w:cs="Arial"/>
      <w:b/>
      <w:bCs/>
      <w:lang w:eastAsia="ru-RU"/>
    </w:rPr>
  </w:style>
  <w:style w:type="paragraph" w:styleId="aff0">
    <w:name w:val="endnote text"/>
    <w:basedOn w:val="a0"/>
    <w:link w:val="aff1"/>
    <w:uiPriority w:val="99"/>
    <w:semiHidden/>
    <w:unhideWhenUsed/>
    <w:rsid w:val="000D25B0"/>
    <w:pPr>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1"/>
    <w:link w:val="aff0"/>
    <w:uiPriority w:val="99"/>
    <w:semiHidden/>
    <w:rsid w:val="000D25B0"/>
    <w:rPr>
      <w:rFonts w:ascii="Times New Roman" w:eastAsia="Times New Roman" w:hAnsi="Times New Roman" w:cs="Times New Roman"/>
      <w:sz w:val="20"/>
      <w:szCs w:val="20"/>
      <w:lang w:eastAsia="ru-RU"/>
    </w:rPr>
  </w:style>
  <w:style w:type="character" w:styleId="aff2">
    <w:name w:val="endnote reference"/>
    <w:uiPriority w:val="99"/>
    <w:semiHidden/>
    <w:unhideWhenUsed/>
    <w:rsid w:val="000D25B0"/>
    <w:rPr>
      <w:vertAlign w:val="superscript"/>
    </w:rPr>
  </w:style>
  <w:style w:type="paragraph" w:customStyle="1" w:styleId="43">
    <w:name w:val="Знак Знак4"/>
    <w:basedOn w:val="a0"/>
    <w:rsid w:val="000D25B0"/>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DC1F2E"/>
    <w:pPr>
      <w:keepNext/>
      <w:numPr>
        <w:numId w:val="2"/>
      </w:numPr>
      <w:autoSpaceDE w:val="0"/>
      <w:autoSpaceDN w:val="0"/>
      <w:spacing w:before="240" w:after="60" w:line="240" w:lineRule="auto"/>
      <w:jc w:val="center"/>
      <w:outlineLvl w:val="0"/>
    </w:pPr>
    <w:rPr>
      <w:rFonts w:ascii="Arial" w:eastAsia="Times New Roman" w:hAnsi="Arial" w:cs="Arial"/>
      <w:b/>
      <w:bCs/>
      <w:kern w:val="32"/>
      <w:sz w:val="28"/>
      <w:szCs w:val="28"/>
    </w:rPr>
  </w:style>
  <w:style w:type="paragraph" w:styleId="2">
    <w:name w:val="heading 2"/>
    <w:basedOn w:val="a0"/>
    <w:next w:val="a0"/>
    <w:link w:val="20"/>
    <w:unhideWhenUsed/>
    <w:qFormat/>
    <w:rsid w:val="00DC1F2E"/>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0"/>
    <w:next w:val="a0"/>
    <w:link w:val="30"/>
    <w:qFormat/>
    <w:rsid w:val="00DC1F2E"/>
    <w:pPr>
      <w:keepNext/>
      <w:spacing w:after="0" w:line="240" w:lineRule="auto"/>
      <w:outlineLvl w:val="2"/>
    </w:pPr>
    <w:rPr>
      <w:rFonts w:ascii="Times New Roman" w:eastAsia="Times New Roman" w:hAnsi="Times New Roman" w:cs="Times New Roman"/>
      <w:sz w:val="28"/>
      <w:szCs w:val="20"/>
      <w:lang w:val="en-US" w:eastAsia="zh-CN"/>
    </w:rPr>
  </w:style>
  <w:style w:type="paragraph" w:styleId="4">
    <w:name w:val="heading 4"/>
    <w:basedOn w:val="a0"/>
    <w:next w:val="a0"/>
    <w:link w:val="40"/>
    <w:qFormat/>
    <w:rsid w:val="00DC1F2E"/>
    <w:pPr>
      <w:keepNext/>
      <w:spacing w:after="0" w:line="240" w:lineRule="auto"/>
      <w:ind w:firstLine="3960"/>
      <w:jc w:val="right"/>
      <w:outlineLvl w:val="3"/>
    </w:pPr>
    <w:rPr>
      <w:rFonts w:ascii="Times New Roman" w:eastAsia="Times New Roman" w:hAnsi="Times New Roman" w:cs="Times New Roman"/>
      <w:sz w:val="28"/>
      <w:szCs w:val="20"/>
      <w:lang w:eastAsia="zh-CN"/>
    </w:rPr>
  </w:style>
  <w:style w:type="paragraph" w:styleId="5">
    <w:name w:val="heading 5"/>
    <w:basedOn w:val="a0"/>
    <w:next w:val="a0"/>
    <w:link w:val="50"/>
    <w:qFormat/>
    <w:rsid w:val="00DC1F2E"/>
    <w:pPr>
      <w:keepNext/>
      <w:spacing w:after="0" w:line="240" w:lineRule="auto"/>
      <w:outlineLvl w:val="4"/>
    </w:pPr>
    <w:rPr>
      <w:rFonts w:ascii="Times New Roman" w:eastAsia="Times New Roman" w:hAnsi="Times New Roman" w:cs="Times New Roman"/>
      <w:sz w:val="24"/>
      <w:szCs w:val="20"/>
      <w:lang w:eastAsia="zh-CN"/>
    </w:rPr>
  </w:style>
  <w:style w:type="paragraph" w:styleId="6">
    <w:name w:val="heading 6"/>
    <w:basedOn w:val="a0"/>
    <w:next w:val="a0"/>
    <w:link w:val="60"/>
    <w:qFormat/>
    <w:rsid w:val="00DC1F2E"/>
    <w:pPr>
      <w:keepNext/>
      <w:spacing w:after="0" w:line="240" w:lineRule="auto"/>
      <w:jc w:val="center"/>
      <w:outlineLvl w:val="5"/>
    </w:pPr>
    <w:rPr>
      <w:rFonts w:ascii="Times New Roman" w:eastAsia="Times New Roman" w:hAnsi="Times New Roman" w:cs="Times New Roman"/>
      <w:b/>
      <w:sz w:val="24"/>
      <w:szCs w:val="20"/>
      <w:lang w:eastAsia="zh-CN"/>
    </w:rPr>
  </w:style>
  <w:style w:type="paragraph" w:styleId="7">
    <w:name w:val="heading 7"/>
    <w:basedOn w:val="a0"/>
    <w:next w:val="a0"/>
    <w:link w:val="70"/>
    <w:qFormat/>
    <w:rsid w:val="00DC1F2E"/>
    <w:pPr>
      <w:keepNext/>
      <w:spacing w:after="0" w:line="240" w:lineRule="auto"/>
      <w:jc w:val="both"/>
      <w:outlineLvl w:val="6"/>
    </w:pPr>
    <w:rPr>
      <w:rFonts w:ascii="Times New Roman" w:eastAsia="Times New Roman" w:hAnsi="Times New Roman" w:cs="Times New Roman"/>
      <w:sz w:val="24"/>
      <w:szCs w:val="20"/>
      <w:lang w:eastAsia="zh-CN"/>
    </w:rPr>
  </w:style>
  <w:style w:type="paragraph" w:styleId="8">
    <w:name w:val="heading 8"/>
    <w:basedOn w:val="a0"/>
    <w:next w:val="a0"/>
    <w:link w:val="80"/>
    <w:qFormat/>
    <w:rsid w:val="00DC1F2E"/>
    <w:pPr>
      <w:keepNext/>
      <w:spacing w:after="0" w:line="240" w:lineRule="auto"/>
      <w:ind w:left="198"/>
      <w:outlineLvl w:val="7"/>
    </w:pPr>
    <w:rPr>
      <w:rFonts w:ascii="Times New Roman" w:eastAsia="Times New Roman" w:hAnsi="Times New Roman" w:cs="Times New Roman"/>
      <w:sz w:val="28"/>
      <w:szCs w:val="24"/>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C1F2E"/>
    <w:rPr>
      <w:rFonts w:ascii="Arial" w:eastAsia="Times New Roman" w:hAnsi="Arial" w:cs="Arial"/>
      <w:b/>
      <w:bCs/>
      <w:kern w:val="32"/>
      <w:sz w:val="28"/>
      <w:szCs w:val="28"/>
    </w:rPr>
  </w:style>
  <w:style w:type="character" w:customStyle="1" w:styleId="20">
    <w:name w:val="Заголовок 2 Знак"/>
    <w:basedOn w:val="a1"/>
    <w:link w:val="2"/>
    <w:rsid w:val="00DC1F2E"/>
    <w:rPr>
      <w:rFonts w:ascii="Arial" w:eastAsia="Times New Roman" w:hAnsi="Arial" w:cs="Arial"/>
      <w:b/>
      <w:bCs/>
      <w:i/>
      <w:iCs/>
      <w:sz w:val="28"/>
      <w:szCs w:val="28"/>
      <w:lang w:eastAsia="ru-RU"/>
    </w:rPr>
  </w:style>
  <w:style w:type="character" w:customStyle="1" w:styleId="30">
    <w:name w:val="Заголовок 3 Знак"/>
    <w:basedOn w:val="a1"/>
    <w:link w:val="3"/>
    <w:rsid w:val="00DC1F2E"/>
    <w:rPr>
      <w:rFonts w:ascii="Times New Roman" w:eastAsia="Times New Roman" w:hAnsi="Times New Roman" w:cs="Times New Roman"/>
      <w:sz w:val="28"/>
      <w:szCs w:val="20"/>
      <w:lang w:val="en-US" w:eastAsia="zh-CN"/>
    </w:rPr>
  </w:style>
  <w:style w:type="character" w:customStyle="1" w:styleId="40">
    <w:name w:val="Заголовок 4 Знак"/>
    <w:basedOn w:val="a1"/>
    <w:link w:val="4"/>
    <w:rsid w:val="00DC1F2E"/>
    <w:rPr>
      <w:rFonts w:ascii="Times New Roman" w:eastAsia="Times New Roman" w:hAnsi="Times New Roman" w:cs="Times New Roman"/>
      <w:sz w:val="28"/>
      <w:szCs w:val="20"/>
      <w:lang w:eastAsia="zh-CN"/>
    </w:rPr>
  </w:style>
  <w:style w:type="character" w:customStyle="1" w:styleId="50">
    <w:name w:val="Заголовок 5 Знак"/>
    <w:basedOn w:val="a1"/>
    <w:link w:val="5"/>
    <w:rsid w:val="00DC1F2E"/>
    <w:rPr>
      <w:rFonts w:ascii="Times New Roman" w:eastAsia="Times New Roman" w:hAnsi="Times New Roman" w:cs="Times New Roman"/>
      <w:sz w:val="24"/>
      <w:szCs w:val="20"/>
      <w:lang w:eastAsia="zh-CN"/>
    </w:rPr>
  </w:style>
  <w:style w:type="character" w:customStyle="1" w:styleId="60">
    <w:name w:val="Заголовок 6 Знак"/>
    <w:basedOn w:val="a1"/>
    <w:link w:val="6"/>
    <w:rsid w:val="00DC1F2E"/>
    <w:rPr>
      <w:rFonts w:ascii="Times New Roman" w:eastAsia="Times New Roman" w:hAnsi="Times New Roman" w:cs="Times New Roman"/>
      <w:b/>
      <w:sz w:val="24"/>
      <w:szCs w:val="20"/>
      <w:lang w:eastAsia="zh-CN"/>
    </w:rPr>
  </w:style>
  <w:style w:type="character" w:customStyle="1" w:styleId="70">
    <w:name w:val="Заголовок 7 Знак"/>
    <w:basedOn w:val="a1"/>
    <w:link w:val="7"/>
    <w:rsid w:val="00DC1F2E"/>
    <w:rPr>
      <w:rFonts w:ascii="Times New Roman" w:eastAsia="Times New Roman" w:hAnsi="Times New Roman" w:cs="Times New Roman"/>
      <w:sz w:val="24"/>
      <w:szCs w:val="20"/>
      <w:lang w:eastAsia="zh-CN"/>
    </w:rPr>
  </w:style>
  <w:style w:type="character" w:customStyle="1" w:styleId="80">
    <w:name w:val="Заголовок 8 Знак"/>
    <w:basedOn w:val="a1"/>
    <w:link w:val="8"/>
    <w:rsid w:val="00DC1F2E"/>
    <w:rPr>
      <w:rFonts w:ascii="Times New Roman" w:eastAsia="Times New Roman" w:hAnsi="Times New Roman" w:cs="Times New Roman"/>
      <w:sz w:val="28"/>
      <w:szCs w:val="24"/>
      <w:lang w:val="en-US" w:eastAsia="ru-RU"/>
    </w:rPr>
  </w:style>
  <w:style w:type="numbering" w:customStyle="1" w:styleId="11">
    <w:name w:val="Нет списка1"/>
    <w:next w:val="a3"/>
    <w:uiPriority w:val="99"/>
    <w:semiHidden/>
    <w:unhideWhenUsed/>
    <w:rsid w:val="00DC1F2E"/>
  </w:style>
  <w:style w:type="paragraph" w:styleId="a4">
    <w:name w:val="List Paragraph"/>
    <w:basedOn w:val="a0"/>
    <w:qFormat/>
    <w:rsid w:val="00DC1F2E"/>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qFormat/>
    <w:rsid w:val="00DC1F2E"/>
    <w:rPr>
      <w:b/>
      <w:bCs/>
    </w:rPr>
  </w:style>
  <w:style w:type="paragraph" w:customStyle="1" w:styleId="a">
    <w:name w:val="Нумерация"/>
    <w:basedOn w:val="a0"/>
    <w:link w:val="a6"/>
    <w:qFormat/>
    <w:rsid w:val="00DC1F2E"/>
    <w:pPr>
      <w:numPr>
        <w:ilvl w:val="1"/>
        <w:numId w:val="1"/>
      </w:numPr>
      <w:shd w:val="clear" w:color="auto" w:fill="FFFFFF"/>
      <w:tabs>
        <w:tab w:val="left" w:leader="dot" w:pos="1134"/>
        <w:tab w:val="left" w:pos="7829"/>
        <w:tab w:val="left" w:leader="dot" w:pos="8746"/>
      </w:tabs>
      <w:spacing w:after="0" w:line="240" w:lineRule="auto"/>
      <w:jc w:val="both"/>
    </w:pPr>
    <w:rPr>
      <w:rFonts w:ascii="Times New Roman" w:eastAsia="Times New Roman" w:hAnsi="Times New Roman" w:cs="Times New Roman"/>
      <w:color w:val="000000"/>
      <w:sz w:val="20"/>
      <w:szCs w:val="20"/>
      <w:lang w:val="x-none" w:eastAsia="x-none"/>
    </w:rPr>
  </w:style>
  <w:style w:type="character" w:customStyle="1" w:styleId="a6">
    <w:name w:val="Нумерация Знак"/>
    <w:link w:val="a"/>
    <w:rsid w:val="00DC1F2E"/>
    <w:rPr>
      <w:rFonts w:ascii="Times New Roman" w:eastAsia="Times New Roman" w:hAnsi="Times New Roman" w:cs="Times New Roman"/>
      <w:color w:val="000000"/>
      <w:sz w:val="20"/>
      <w:szCs w:val="20"/>
      <w:shd w:val="clear" w:color="auto" w:fill="FFFFFF"/>
      <w:lang w:val="x-none" w:eastAsia="x-none"/>
    </w:rPr>
  </w:style>
  <w:style w:type="paragraph" w:styleId="a7">
    <w:name w:val="No Spacing"/>
    <w:qFormat/>
    <w:rsid w:val="00DC1F2E"/>
    <w:pPr>
      <w:spacing w:after="0" w:line="240" w:lineRule="auto"/>
    </w:pPr>
    <w:rPr>
      <w:rFonts w:ascii="Calibri" w:eastAsia="Calibri" w:hAnsi="Calibri" w:cs="Times New Roman"/>
    </w:rPr>
  </w:style>
  <w:style w:type="paragraph" w:styleId="21">
    <w:name w:val="Body Text 2"/>
    <w:basedOn w:val="a0"/>
    <w:link w:val="22"/>
    <w:rsid w:val="00DC1F2E"/>
    <w:pPr>
      <w:spacing w:after="0" w:line="336" w:lineRule="auto"/>
      <w:jc w:val="both"/>
    </w:pPr>
    <w:rPr>
      <w:rFonts w:ascii="Times New Roman" w:eastAsia="Times New Roman" w:hAnsi="Times New Roman" w:cs="Times New Roman"/>
      <w:sz w:val="30"/>
      <w:szCs w:val="20"/>
      <w:lang w:eastAsia="ru-RU"/>
    </w:rPr>
  </w:style>
  <w:style w:type="character" w:customStyle="1" w:styleId="22">
    <w:name w:val="Основной текст 2 Знак"/>
    <w:basedOn w:val="a1"/>
    <w:link w:val="21"/>
    <w:rsid w:val="00DC1F2E"/>
    <w:rPr>
      <w:rFonts w:ascii="Times New Roman" w:eastAsia="Times New Roman" w:hAnsi="Times New Roman" w:cs="Times New Roman"/>
      <w:sz w:val="30"/>
      <w:szCs w:val="20"/>
      <w:lang w:eastAsia="ru-RU"/>
    </w:rPr>
  </w:style>
  <w:style w:type="paragraph" w:styleId="a8">
    <w:name w:val="Body Text"/>
    <w:basedOn w:val="a0"/>
    <w:link w:val="a9"/>
    <w:unhideWhenUsed/>
    <w:rsid w:val="00DC1F2E"/>
    <w:pPr>
      <w:spacing w:after="120" w:line="240" w:lineRule="auto"/>
    </w:pPr>
    <w:rPr>
      <w:rFonts w:ascii="Times New Roman" w:eastAsia="Times New Roman" w:hAnsi="Times New Roman" w:cs="Times New Roman"/>
      <w:sz w:val="20"/>
      <w:szCs w:val="20"/>
      <w:lang w:eastAsia="ru-RU"/>
    </w:rPr>
  </w:style>
  <w:style w:type="character" w:customStyle="1" w:styleId="a9">
    <w:name w:val="Основной текст Знак"/>
    <w:basedOn w:val="a1"/>
    <w:link w:val="a8"/>
    <w:rsid w:val="00DC1F2E"/>
    <w:rPr>
      <w:rFonts w:ascii="Times New Roman" w:eastAsia="Times New Roman" w:hAnsi="Times New Roman" w:cs="Times New Roman"/>
      <w:sz w:val="20"/>
      <w:szCs w:val="20"/>
      <w:lang w:eastAsia="ru-RU"/>
    </w:rPr>
  </w:style>
  <w:style w:type="numbering" w:customStyle="1" w:styleId="110">
    <w:name w:val="Нет списка11"/>
    <w:next w:val="a3"/>
    <w:uiPriority w:val="99"/>
    <w:semiHidden/>
    <w:unhideWhenUsed/>
    <w:rsid w:val="00DC1F2E"/>
  </w:style>
  <w:style w:type="paragraph" w:customStyle="1" w:styleId="12">
    <w:name w:val="Стиль Стиль Заголовок 1 + все прописные"/>
    <w:basedOn w:val="a0"/>
    <w:rsid w:val="00DC1F2E"/>
    <w:pPr>
      <w:keepNext/>
      <w:spacing w:before="240" w:after="60" w:line="360" w:lineRule="auto"/>
      <w:outlineLvl w:val="0"/>
    </w:pPr>
    <w:rPr>
      <w:rFonts w:ascii="Times New Roman" w:eastAsia="Times New Roman" w:hAnsi="Times New Roman" w:cs="Times New Roman"/>
      <w:b/>
      <w:bCs/>
      <w:kern w:val="28"/>
      <w:sz w:val="32"/>
      <w:szCs w:val="32"/>
      <w:lang w:eastAsia="ru-RU"/>
    </w:rPr>
  </w:style>
  <w:style w:type="paragraph" w:customStyle="1" w:styleId="ConsPlusNormal">
    <w:name w:val="ConsPlusNormal"/>
    <w:rsid w:val="00DC1F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DC1F2E"/>
    <w:pPr>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styleId="aa">
    <w:name w:val="Hyperlink"/>
    <w:rsid w:val="00DC1F2E"/>
    <w:rPr>
      <w:color w:val="0000FF"/>
      <w:u w:val="single"/>
    </w:rPr>
  </w:style>
  <w:style w:type="paragraph" w:customStyle="1" w:styleId="ConsPlusNonformat">
    <w:name w:val="ConsPlusNonformat"/>
    <w:uiPriority w:val="99"/>
    <w:rsid w:val="00DC1F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DC1F2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b">
    <w:name w:val="FollowedHyperlink"/>
    <w:rsid w:val="00DC1F2E"/>
    <w:rPr>
      <w:color w:val="800080"/>
      <w:u w:val="single"/>
    </w:rPr>
  </w:style>
  <w:style w:type="paragraph" w:styleId="ac">
    <w:name w:val="footer"/>
    <w:basedOn w:val="a0"/>
    <w:link w:val="ad"/>
    <w:rsid w:val="00DC1F2E"/>
    <w:pPr>
      <w:tabs>
        <w:tab w:val="center" w:pos="4153"/>
        <w:tab w:val="right" w:pos="8306"/>
      </w:tabs>
      <w:spacing w:after="0" w:line="240" w:lineRule="auto"/>
    </w:pPr>
    <w:rPr>
      <w:rFonts w:ascii="Times New Roman" w:eastAsia="Times New Roman" w:hAnsi="Times New Roman" w:cs="Times New Roman"/>
      <w:sz w:val="20"/>
      <w:szCs w:val="20"/>
      <w:lang w:eastAsia="zh-CN"/>
    </w:rPr>
  </w:style>
  <w:style w:type="character" w:customStyle="1" w:styleId="ad">
    <w:name w:val="Нижний колонтитул Знак"/>
    <w:basedOn w:val="a1"/>
    <w:link w:val="ac"/>
    <w:rsid w:val="00DC1F2E"/>
    <w:rPr>
      <w:rFonts w:ascii="Times New Roman" w:eastAsia="Times New Roman" w:hAnsi="Times New Roman" w:cs="Times New Roman"/>
      <w:sz w:val="20"/>
      <w:szCs w:val="20"/>
      <w:lang w:eastAsia="zh-CN"/>
    </w:rPr>
  </w:style>
  <w:style w:type="paragraph" w:styleId="ae">
    <w:name w:val="header"/>
    <w:basedOn w:val="a0"/>
    <w:link w:val="af"/>
    <w:uiPriority w:val="99"/>
    <w:rsid w:val="00DC1F2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Верхний колонтитул Знак"/>
    <w:basedOn w:val="a1"/>
    <w:link w:val="ae"/>
    <w:uiPriority w:val="99"/>
    <w:rsid w:val="00DC1F2E"/>
    <w:rPr>
      <w:rFonts w:ascii="Times New Roman" w:eastAsia="Times New Roman" w:hAnsi="Times New Roman" w:cs="Times New Roman"/>
      <w:sz w:val="24"/>
      <w:szCs w:val="24"/>
      <w:lang w:eastAsia="ru-RU"/>
    </w:rPr>
  </w:style>
  <w:style w:type="character" w:styleId="af0">
    <w:name w:val="page number"/>
    <w:uiPriority w:val="99"/>
    <w:rsid w:val="00DC1F2E"/>
  </w:style>
  <w:style w:type="paragraph" w:customStyle="1" w:styleId="ConsPlusTitle">
    <w:name w:val="ConsPlusTitle"/>
    <w:uiPriority w:val="99"/>
    <w:rsid w:val="00DC1F2E"/>
    <w:pPr>
      <w:autoSpaceDE w:val="0"/>
      <w:autoSpaceDN w:val="0"/>
      <w:adjustRightInd w:val="0"/>
      <w:spacing w:after="0" w:line="240" w:lineRule="auto"/>
    </w:pPr>
    <w:rPr>
      <w:rFonts w:ascii="Arial" w:eastAsia="SimSun" w:hAnsi="Arial" w:cs="Arial"/>
      <w:b/>
      <w:bCs/>
      <w:sz w:val="20"/>
      <w:szCs w:val="20"/>
      <w:lang w:eastAsia="zh-CN"/>
    </w:rPr>
  </w:style>
  <w:style w:type="paragraph" w:styleId="31">
    <w:name w:val="Body Text Indent 3"/>
    <w:basedOn w:val="a0"/>
    <w:link w:val="32"/>
    <w:rsid w:val="00DC1F2E"/>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1"/>
    <w:link w:val="31"/>
    <w:rsid w:val="00DC1F2E"/>
    <w:rPr>
      <w:rFonts w:ascii="Times New Roman" w:eastAsia="Times New Roman" w:hAnsi="Times New Roman" w:cs="Times New Roman"/>
      <w:sz w:val="16"/>
      <w:szCs w:val="16"/>
      <w:lang w:eastAsia="ru-RU"/>
    </w:rPr>
  </w:style>
  <w:style w:type="paragraph" w:customStyle="1" w:styleId="af1">
    <w:name w:val="???????"/>
    <w:rsid w:val="00DC1F2E"/>
    <w:pPr>
      <w:widowControl w:val="0"/>
      <w:spacing w:after="0" w:line="240" w:lineRule="auto"/>
    </w:pPr>
    <w:rPr>
      <w:rFonts w:ascii="Times New Roman" w:eastAsia="Times New Roman" w:hAnsi="Times New Roman" w:cs="Times New Roman"/>
      <w:snapToGrid w:val="0"/>
      <w:sz w:val="28"/>
      <w:szCs w:val="20"/>
      <w:lang w:eastAsia="ru-RU"/>
    </w:rPr>
  </w:style>
  <w:style w:type="paragraph" w:customStyle="1" w:styleId="ConsPlusCell">
    <w:name w:val="ConsPlusCell"/>
    <w:uiPriority w:val="99"/>
    <w:rsid w:val="00DC1F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Body Text Indent"/>
    <w:basedOn w:val="a0"/>
    <w:link w:val="af3"/>
    <w:rsid w:val="00DC1F2E"/>
    <w:pPr>
      <w:spacing w:after="120" w:line="240" w:lineRule="auto"/>
      <w:ind w:left="283"/>
      <w:jc w:val="both"/>
    </w:pPr>
    <w:rPr>
      <w:rFonts w:ascii="Times New Roman" w:eastAsia="Times New Roman" w:hAnsi="Times New Roman" w:cs="Times New Roman"/>
      <w:sz w:val="28"/>
      <w:szCs w:val="20"/>
      <w:lang w:eastAsia="ru-RU"/>
    </w:rPr>
  </w:style>
  <w:style w:type="character" w:customStyle="1" w:styleId="af3">
    <w:name w:val="Основной текст с отступом Знак"/>
    <w:basedOn w:val="a1"/>
    <w:link w:val="af2"/>
    <w:rsid w:val="00DC1F2E"/>
    <w:rPr>
      <w:rFonts w:ascii="Times New Roman" w:eastAsia="Times New Roman" w:hAnsi="Times New Roman" w:cs="Times New Roman"/>
      <w:sz w:val="28"/>
      <w:szCs w:val="20"/>
      <w:lang w:eastAsia="ru-RU"/>
    </w:rPr>
  </w:style>
  <w:style w:type="paragraph" w:customStyle="1" w:styleId="af4">
    <w:name w:val="Стиль"/>
    <w:rsid w:val="00DC1F2E"/>
    <w:pPr>
      <w:widowControl w:val="0"/>
      <w:autoSpaceDE w:val="0"/>
      <w:autoSpaceDN w:val="0"/>
      <w:spacing w:after="0" w:line="240" w:lineRule="auto"/>
      <w:ind w:firstLine="720"/>
      <w:jc w:val="both"/>
    </w:pPr>
    <w:rPr>
      <w:rFonts w:ascii="Arial" w:eastAsia="Times New Roman" w:hAnsi="Arial" w:cs="Arial"/>
      <w:sz w:val="20"/>
      <w:szCs w:val="20"/>
      <w:lang w:eastAsia="ru-RU"/>
    </w:rPr>
  </w:style>
  <w:style w:type="paragraph" w:customStyle="1" w:styleId="af5">
    <w:name w:val="Таблицы (моноширинный)"/>
    <w:basedOn w:val="af4"/>
    <w:next w:val="af4"/>
    <w:rsid w:val="00DC1F2E"/>
    <w:pPr>
      <w:ind w:firstLine="0"/>
    </w:pPr>
    <w:rPr>
      <w:rFonts w:ascii="Courier New" w:hAnsi="Courier New" w:cs="Courier New"/>
    </w:rPr>
  </w:style>
  <w:style w:type="paragraph" w:styleId="af6">
    <w:name w:val="footnote text"/>
    <w:basedOn w:val="a0"/>
    <w:link w:val="af7"/>
    <w:rsid w:val="00DC1F2E"/>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basedOn w:val="a1"/>
    <w:link w:val="af6"/>
    <w:rsid w:val="00DC1F2E"/>
    <w:rPr>
      <w:rFonts w:ascii="Times New Roman" w:eastAsia="Times New Roman" w:hAnsi="Times New Roman" w:cs="Times New Roman"/>
      <w:sz w:val="20"/>
      <w:szCs w:val="20"/>
      <w:lang w:eastAsia="ru-RU"/>
    </w:rPr>
  </w:style>
  <w:style w:type="character" w:styleId="af8">
    <w:name w:val="footnote reference"/>
    <w:rsid w:val="00DC1F2E"/>
    <w:rPr>
      <w:vertAlign w:val="superscript"/>
    </w:rPr>
  </w:style>
  <w:style w:type="paragraph" w:customStyle="1" w:styleId="ConsNonformat">
    <w:name w:val="ConsNonformat"/>
    <w:rsid w:val="00DC1F2E"/>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styleId="23">
    <w:name w:val="Body Text Indent 2"/>
    <w:basedOn w:val="a0"/>
    <w:link w:val="24"/>
    <w:rsid w:val="00DC1F2E"/>
    <w:pPr>
      <w:spacing w:after="0" w:line="240" w:lineRule="auto"/>
      <w:ind w:firstLine="185"/>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basedOn w:val="a1"/>
    <w:link w:val="23"/>
    <w:uiPriority w:val="99"/>
    <w:rsid w:val="00DC1F2E"/>
    <w:rPr>
      <w:rFonts w:ascii="Times New Roman" w:eastAsia="Times New Roman" w:hAnsi="Times New Roman" w:cs="Times New Roman"/>
      <w:sz w:val="28"/>
      <w:szCs w:val="24"/>
      <w:lang w:eastAsia="ru-RU"/>
    </w:rPr>
  </w:style>
  <w:style w:type="paragraph" w:customStyle="1" w:styleId="ConsPlusNormal0">
    <w:name w:val="ConsPlusNormal Знак"/>
    <w:rsid w:val="00DC1F2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9">
    <w:name w:val="Normal (Web)"/>
    <w:basedOn w:val="a0"/>
    <w:rsid w:val="00DC1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a">
    <w:name w:val="атличный"/>
    <w:rsid w:val="00DC1F2E"/>
    <w:pPr>
      <w:spacing w:after="0" w:line="240" w:lineRule="auto"/>
      <w:ind w:firstLine="720"/>
      <w:jc w:val="both"/>
    </w:pPr>
    <w:rPr>
      <w:rFonts w:ascii="Times New Roman" w:eastAsia="Arial Unicode MS" w:hAnsi="Times New Roman" w:cs="Arial Unicode MS"/>
      <w:sz w:val="24"/>
      <w:szCs w:val="24"/>
      <w:lang w:eastAsia="ru-RU"/>
    </w:rPr>
  </w:style>
  <w:style w:type="character" w:customStyle="1" w:styleId="25">
    <w:name w:val="Знак Знак2"/>
    <w:locked/>
    <w:rsid w:val="00DC1F2E"/>
    <w:rPr>
      <w:b/>
      <w:sz w:val="28"/>
      <w:lang w:val="ru-RU" w:eastAsia="zh-CN" w:bidi="ar-SA"/>
    </w:rPr>
  </w:style>
  <w:style w:type="paragraph" w:styleId="afb">
    <w:name w:val="Title"/>
    <w:basedOn w:val="a0"/>
    <w:link w:val="afc"/>
    <w:qFormat/>
    <w:rsid w:val="00DC1F2E"/>
    <w:pPr>
      <w:spacing w:after="0" w:line="240" w:lineRule="auto"/>
      <w:jc w:val="center"/>
    </w:pPr>
    <w:rPr>
      <w:rFonts w:ascii="Times New Roman" w:eastAsia="Times New Roman" w:hAnsi="Times New Roman" w:cs="Times New Roman"/>
      <w:b/>
      <w:sz w:val="28"/>
      <w:szCs w:val="20"/>
      <w:lang w:eastAsia="ru-RU"/>
    </w:rPr>
  </w:style>
  <w:style w:type="character" w:customStyle="1" w:styleId="afc">
    <w:name w:val="Название Знак"/>
    <w:basedOn w:val="a1"/>
    <w:link w:val="afb"/>
    <w:rsid w:val="00DC1F2E"/>
    <w:rPr>
      <w:rFonts w:ascii="Times New Roman" w:eastAsia="Times New Roman" w:hAnsi="Times New Roman" w:cs="Times New Roman"/>
      <w:b/>
      <w:sz w:val="28"/>
      <w:szCs w:val="20"/>
      <w:lang w:eastAsia="ru-RU"/>
    </w:rPr>
  </w:style>
  <w:style w:type="paragraph" w:customStyle="1" w:styleId="210">
    <w:name w:val="Основной текст 21"/>
    <w:basedOn w:val="a0"/>
    <w:rsid w:val="00DC1F2E"/>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customStyle="1" w:styleId="13">
    <w:name w:val="Обычный1"/>
    <w:rsid w:val="00DC1F2E"/>
    <w:pPr>
      <w:spacing w:before="100" w:after="100" w:line="240" w:lineRule="auto"/>
    </w:pPr>
    <w:rPr>
      <w:rFonts w:ascii="Times New Roman" w:eastAsia="Times New Roman" w:hAnsi="Times New Roman" w:cs="Times New Roman"/>
      <w:sz w:val="24"/>
      <w:szCs w:val="20"/>
      <w:lang w:eastAsia="ru-RU"/>
    </w:rPr>
  </w:style>
  <w:style w:type="paragraph" w:styleId="afd">
    <w:name w:val="Balloon Text"/>
    <w:basedOn w:val="a0"/>
    <w:link w:val="afe"/>
    <w:uiPriority w:val="99"/>
    <w:rsid w:val="00DC1F2E"/>
    <w:pPr>
      <w:spacing w:after="0" w:line="240" w:lineRule="auto"/>
    </w:pPr>
    <w:rPr>
      <w:rFonts w:ascii="Tahoma" w:eastAsia="Times New Roman" w:hAnsi="Tahoma" w:cs="Tahoma"/>
      <w:sz w:val="16"/>
      <w:szCs w:val="16"/>
      <w:lang w:eastAsia="ru-RU"/>
    </w:rPr>
  </w:style>
  <w:style w:type="character" w:customStyle="1" w:styleId="afe">
    <w:name w:val="Текст выноски Знак"/>
    <w:basedOn w:val="a1"/>
    <w:link w:val="afd"/>
    <w:uiPriority w:val="99"/>
    <w:rsid w:val="00DC1F2E"/>
    <w:rPr>
      <w:rFonts w:ascii="Tahoma" w:eastAsia="Times New Roman" w:hAnsi="Tahoma" w:cs="Tahoma"/>
      <w:sz w:val="16"/>
      <w:szCs w:val="16"/>
      <w:lang w:eastAsia="ru-RU"/>
    </w:rPr>
  </w:style>
  <w:style w:type="table" w:styleId="aff">
    <w:name w:val="Table Grid"/>
    <w:basedOn w:val="a2"/>
    <w:rsid w:val="00DC1F2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
    <w:basedOn w:val="a0"/>
    <w:rsid w:val="00DC1F2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formattext">
    <w:name w:val="formattext"/>
    <w:basedOn w:val="a0"/>
    <w:rsid w:val="00DC1F2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6">
    <w:name w:val="Нет списка2"/>
    <w:next w:val="a3"/>
    <w:uiPriority w:val="99"/>
    <w:semiHidden/>
    <w:unhideWhenUsed/>
    <w:rsid w:val="00130862"/>
  </w:style>
  <w:style w:type="character" w:customStyle="1" w:styleId="Heading1Char">
    <w:name w:val="Heading 1 Char"/>
    <w:uiPriority w:val="99"/>
    <w:locked/>
    <w:rsid w:val="00130862"/>
    <w:rPr>
      <w:rFonts w:ascii="Cambria" w:hAnsi="Cambria" w:cs="Times New Roman"/>
      <w:b/>
      <w:bCs/>
      <w:kern w:val="32"/>
      <w:sz w:val="32"/>
      <w:szCs w:val="32"/>
      <w:lang w:val="ru-RU" w:eastAsia="ru-RU"/>
    </w:rPr>
  </w:style>
  <w:style w:type="paragraph" w:customStyle="1" w:styleId="14">
    <w:name w:val="марк список 1"/>
    <w:basedOn w:val="a0"/>
    <w:uiPriority w:val="99"/>
    <w:rsid w:val="00130862"/>
    <w:pPr>
      <w:tabs>
        <w:tab w:val="left" w:pos="360"/>
      </w:tabs>
      <w:suppressAutoHyphens/>
      <w:spacing w:before="120" w:after="120" w:line="360" w:lineRule="atLeast"/>
      <w:jc w:val="both"/>
    </w:pPr>
    <w:rPr>
      <w:rFonts w:ascii="Times New Roman" w:eastAsia="Times New Roman" w:hAnsi="Times New Roman" w:cs="Times New Roman"/>
      <w:sz w:val="24"/>
      <w:szCs w:val="24"/>
      <w:lang w:eastAsia="ar-SA"/>
    </w:rPr>
  </w:style>
  <w:style w:type="numbering" w:customStyle="1" w:styleId="33">
    <w:name w:val="Нет списка3"/>
    <w:next w:val="a3"/>
    <w:uiPriority w:val="99"/>
    <w:semiHidden/>
    <w:unhideWhenUsed/>
    <w:rsid w:val="00531A8A"/>
  </w:style>
  <w:style w:type="numbering" w:customStyle="1" w:styleId="42">
    <w:name w:val="Нет списка4"/>
    <w:next w:val="a3"/>
    <w:semiHidden/>
    <w:rsid w:val="000D25B0"/>
  </w:style>
  <w:style w:type="table" w:customStyle="1" w:styleId="15">
    <w:name w:val="Сетка таблицы1"/>
    <w:basedOn w:val="a2"/>
    <w:next w:val="aff"/>
    <w:rsid w:val="000D25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0D25B0"/>
    <w:pPr>
      <w:widowControl w:val="0"/>
      <w:autoSpaceDE w:val="0"/>
      <w:autoSpaceDN w:val="0"/>
      <w:adjustRightInd w:val="0"/>
      <w:spacing w:after="0" w:line="240" w:lineRule="auto"/>
    </w:pPr>
    <w:rPr>
      <w:rFonts w:ascii="Arial" w:eastAsia="Times New Roman" w:hAnsi="Arial" w:cs="Arial"/>
      <w:b/>
      <w:bCs/>
      <w:lang w:eastAsia="ru-RU"/>
    </w:rPr>
  </w:style>
  <w:style w:type="paragraph" w:styleId="aff0">
    <w:name w:val="endnote text"/>
    <w:basedOn w:val="a0"/>
    <w:link w:val="aff1"/>
    <w:uiPriority w:val="99"/>
    <w:semiHidden/>
    <w:unhideWhenUsed/>
    <w:rsid w:val="000D25B0"/>
    <w:pPr>
      <w:spacing w:after="0" w:line="240" w:lineRule="auto"/>
    </w:pPr>
    <w:rPr>
      <w:rFonts w:ascii="Times New Roman" w:eastAsia="Times New Roman" w:hAnsi="Times New Roman" w:cs="Times New Roman"/>
      <w:sz w:val="20"/>
      <w:szCs w:val="20"/>
      <w:lang w:eastAsia="ru-RU"/>
    </w:rPr>
  </w:style>
  <w:style w:type="character" w:customStyle="1" w:styleId="aff1">
    <w:name w:val="Текст концевой сноски Знак"/>
    <w:basedOn w:val="a1"/>
    <w:link w:val="aff0"/>
    <w:uiPriority w:val="99"/>
    <w:semiHidden/>
    <w:rsid w:val="000D25B0"/>
    <w:rPr>
      <w:rFonts w:ascii="Times New Roman" w:eastAsia="Times New Roman" w:hAnsi="Times New Roman" w:cs="Times New Roman"/>
      <w:sz w:val="20"/>
      <w:szCs w:val="20"/>
      <w:lang w:eastAsia="ru-RU"/>
    </w:rPr>
  </w:style>
  <w:style w:type="character" w:styleId="aff2">
    <w:name w:val="endnote reference"/>
    <w:uiPriority w:val="99"/>
    <w:semiHidden/>
    <w:unhideWhenUsed/>
    <w:rsid w:val="000D25B0"/>
    <w:rPr>
      <w:vertAlign w:val="superscript"/>
    </w:rPr>
  </w:style>
  <w:style w:type="paragraph" w:customStyle="1" w:styleId="43">
    <w:name w:val="Знак Знак4"/>
    <w:basedOn w:val="a0"/>
    <w:rsid w:val="000D25B0"/>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ksubayevo.tatar.ru" TargetMode="External"/><Relationship Id="rId21" Type="http://schemas.openxmlformats.org/officeDocument/2006/relationships/hyperlink" Target="consultantplus://offline/ref=B35BAAD54DB3A73535A0989919E3856F3E6A878420AAB03876044D5567BE6D21450402DC80YA73G" TargetMode="External"/><Relationship Id="rId42" Type="http://schemas.openxmlformats.org/officeDocument/2006/relationships/hyperlink" Target="kodeks://link/d?nd=902228011&amp;prevdoc=439308732&amp;point=mark=000000000000000000000000000000000000000000000000008OO0LP" TargetMode="External"/><Relationship Id="rId63" Type="http://schemas.openxmlformats.org/officeDocument/2006/relationships/hyperlink" Target="consultantplus://offline/ref=8C7BAE057D058969D0143AFE9975CBBE554DA9D3F710F99140A075CE0844D3931A5C47B8AC2F21N" TargetMode="External"/><Relationship Id="rId84" Type="http://schemas.openxmlformats.org/officeDocument/2006/relationships/hyperlink" Target="consultantplus://offline/ref=8C7BAE057D058969D0143AFE9975CBBE554DA9D3F710F99140A075CE0844D3931A5C47B8A22F27N" TargetMode="External"/><Relationship Id="rId138" Type="http://schemas.openxmlformats.org/officeDocument/2006/relationships/header" Target="header27.xml"/><Relationship Id="rId159" Type="http://schemas.openxmlformats.org/officeDocument/2006/relationships/hyperlink" Target="kodeks://link/d?nd=902228011&amp;prevdoc=439308732&amp;point=mark=000000000000000000000000000000000000000000000000008OO0LP" TargetMode="External"/><Relationship Id="rId170" Type="http://schemas.openxmlformats.org/officeDocument/2006/relationships/header" Target="header37.xml"/><Relationship Id="rId191" Type="http://schemas.openxmlformats.org/officeDocument/2006/relationships/hyperlink" Target="kodeks://link/d?nd=902228011&amp;prevdoc=439308732&amp;point=mark=000000000000000000000000000000000000000000000000008OO0LP" TargetMode="External"/><Relationship Id="rId205" Type="http://schemas.openxmlformats.org/officeDocument/2006/relationships/hyperlink" Target="http://www.gosuslugi.ru/" TargetMode="External"/><Relationship Id="rId226" Type="http://schemas.openxmlformats.org/officeDocument/2006/relationships/header" Target="header47.xml"/><Relationship Id="rId107" Type="http://schemas.openxmlformats.org/officeDocument/2006/relationships/hyperlink" Target="kodeks://link/d?nd=902228011&amp;prevdoc=439308732&amp;point=mark=000000000000000000000000000000000000000000000000008OO0LP" TargetMode="External"/><Relationship Id="rId11" Type="http://schemas.openxmlformats.org/officeDocument/2006/relationships/header" Target="header3.xml"/><Relationship Id="rId32" Type="http://schemas.openxmlformats.org/officeDocument/2006/relationships/hyperlink" Target="kodeks://link/d?nd=902228011&amp;prevdoc=439308732&amp;point=mark=000000000000000000000000000000000000000000000000008OO0LP" TargetMode="External"/><Relationship Id="rId53" Type="http://schemas.openxmlformats.org/officeDocument/2006/relationships/header" Target="header8.xml"/><Relationship Id="rId74" Type="http://schemas.openxmlformats.org/officeDocument/2006/relationships/hyperlink" Target="consultantplus://offline/ref=8C7BAE057D058969D0143AFE9975CBBE554DA9D3F710F99140A075CE0844D3931A5C47B8A32F23N" TargetMode="External"/><Relationship Id="rId128" Type="http://schemas.openxmlformats.org/officeDocument/2006/relationships/hyperlink" Target="kodeks://link/d?nd=902228011&amp;prevdoc=439308732&amp;point=mark=000000000000000000000000000000000000000000000000008OO0LP" TargetMode="External"/><Relationship Id="rId149" Type="http://schemas.openxmlformats.org/officeDocument/2006/relationships/header" Target="header31.xml"/><Relationship Id="rId5" Type="http://schemas.openxmlformats.org/officeDocument/2006/relationships/settings" Target="settings.xml"/><Relationship Id="rId95" Type="http://schemas.openxmlformats.org/officeDocument/2006/relationships/hyperlink" Target="http://www.aksubayevo.tatar.ru" TargetMode="External"/><Relationship Id="rId160" Type="http://schemas.openxmlformats.org/officeDocument/2006/relationships/hyperlink" Target="kodeks://link/d?nd=902228011&amp;prevdoc=439308732&amp;point=mark=000000000000000000000000000000000000000000000000008OO0LP" TargetMode="External"/><Relationship Id="rId181" Type="http://schemas.openxmlformats.org/officeDocument/2006/relationships/hyperlink" Target="consultantplus://offline/ref=22751F97F7EC264C132FC3B3EEBD3117BF5DCEE4A9901868D6F71ADF77DAA0672B291B7275E2F357218B00B8FDC057018DD03D8DE280149DbAb2H" TargetMode="External"/><Relationship Id="rId216" Type="http://schemas.openxmlformats.org/officeDocument/2006/relationships/hyperlink" Target="kodeks://link/d?nd=902228011&amp;prevdoc=439308732&amp;point=mark=000000000000000000000000000000000000000000000000008OO0LP" TargetMode="External"/><Relationship Id="rId22" Type="http://schemas.openxmlformats.org/officeDocument/2006/relationships/hyperlink" Target="consultantplus://offline/ref=B35BAAD54DB3A73535A0989919E3856F3E6A878420AAB03876044D5567BE6D21450402DC80YA71G" TargetMode="External"/><Relationship Id="rId27" Type="http://schemas.openxmlformats.org/officeDocument/2006/relationships/hyperlink" Target="http://www.aksubayevo.tatar.ru" TargetMode="External"/><Relationship Id="rId43" Type="http://schemas.openxmlformats.org/officeDocument/2006/relationships/hyperlink" Target="kodeks://link/d?nd=902228011&amp;prevdoc=439308732&amp;point=mark=000000000000000000000000000000000000000000000000008OO0LP" TargetMode="External"/><Relationship Id="rId48" Type="http://schemas.openxmlformats.org/officeDocument/2006/relationships/hyperlink" Target="consultantplus://offline/ref=F1B05DBAD55FEDE3C628E452058C8E5396AFF766480FFC667715B98EA8E864B98F13CDABE5BE1432p0t5O" TargetMode="External"/><Relationship Id="rId64" Type="http://schemas.openxmlformats.org/officeDocument/2006/relationships/hyperlink" Target="consultantplus://offline/ref=8C7BAE057D058969D0143AFE9975CBBE554DA9D3F710F99140A075CE0844D3931A5C47B8AC2F2EN" TargetMode="External"/><Relationship Id="rId69" Type="http://schemas.openxmlformats.org/officeDocument/2006/relationships/hyperlink" Target="consultantplus://offline/ref=8C7BAE057D058969D0143AFE9975CBBE554DA9D3F710F99140A075CE0844D3931A5C47B9A32F24N" TargetMode="External"/><Relationship Id="rId113" Type="http://schemas.openxmlformats.org/officeDocument/2006/relationships/header" Target="header20.xml"/><Relationship Id="rId118" Type="http://schemas.openxmlformats.org/officeDocument/2006/relationships/hyperlink" Target="http://www.gosuslugi.ru/" TargetMode="External"/><Relationship Id="rId134" Type="http://schemas.openxmlformats.org/officeDocument/2006/relationships/header" Target="header25.xml"/><Relationship Id="rId139" Type="http://schemas.openxmlformats.org/officeDocument/2006/relationships/footer" Target="footer1.xml"/><Relationship Id="rId80" Type="http://schemas.openxmlformats.org/officeDocument/2006/relationships/hyperlink" Target="consultantplus://offline/ref=8C7BAE057D058969D0143AFE9975CBBE554CA9D1F310F99140A075CE082424N" TargetMode="External"/><Relationship Id="rId85" Type="http://schemas.openxmlformats.org/officeDocument/2006/relationships/header" Target="header12.xml"/><Relationship Id="rId150" Type="http://schemas.openxmlformats.org/officeDocument/2006/relationships/hyperlink" Target="http://www.aksubayevo.tatar.ru" TargetMode="External"/><Relationship Id="rId155" Type="http://schemas.openxmlformats.org/officeDocument/2006/relationships/hyperlink" Target="kodeks://link/d?nd=902228011&amp;prevdoc=439308732&amp;point=mark=000000000000000000000000000000000000000000000000008OO0LP" TargetMode="External"/><Relationship Id="rId171" Type="http://schemas.openxmlformats.org/officeDocument/2006/relationships/header" Target="header38.xml"/><Relationship Id="rId176" Type="http://schemas.openxmlformats.org/officeDocument/2006/relationships/hyperlink" Target="consultantplus://offline/ref=F069A8448DDF7703262E2F3D72171F80FF64E321E7837E4AF0FCD940BFD1E94BED99CA78CC23D35EF78CEB0B19CF469D9CF6038981EE2A93o7KFH" TargetMode="External"/><Relationship Id="rId192" Type="http://schemas.openxmlformats.org/officeDocument/2006/relationships/hyperlink" Target="kodeks://link/d?nd=902228011&amp;prevdoc=439308732&amp;point=mark=000000000000000000000000000000000000000000000000008OO0LP" TargetMode="External"/><Relationship Id="rId197" Type="http://schemas.openxmlformats.org/officeDocument/2006/relationships/hyperlink" Target="kodeks://link/d?nd=902228011&amp;prevdoc=439308732&amp;point=mark=000000000000000000000000000000000000000000000000008OO0LP" TargetMode="External"/><Relationship Id="rId206" Type="http://schemas.openxmlformats.org/officeDocument/2006/relationships/hyperlink" Target="kodeks://link/d?nd=902228011&amp;prevdoc=439308732&amp;point=mark=00000000000000000000000000000000000000000000000000A720N9" TargetMode="External"/><Relationship Id="rId227" Type="http://schemas.openxmlformats.org/officeDocument/2006/relationships/header" Target="header48.xml"/><Relationship Id="rId201" Type="http://schemas.openxmlformats.org/officeDocument/2006/relationships/hyperlink" Target="http://www.leninogorsk.tatar.ru" TargetMode="External"/><Relationship Id="rId222" Type="http://schemas.openxmlformats.org/officeDocument/2006/relationships/image" Target="media/image3.emf"/><Relationship Id="rId12" Type="http://schemas.openxmlformats.org/officeDocument/2006/relationships/hyperlink" Target="http://www.leninogorsk.tatar.ru" TargetMode="External"/><Relationship Id="rId17" Type="http://schemas.openxmlformats.org/officeDocument/2006/relationships/header" Target="header5.xml"/><Relationship Id="rId33" Type="http://schemas.openxmlformats.org/officeDocument/2006/relationships/hyperlink" Target="kodeks://link/d?nd=902228011&amp;prevdoc=439308732&amp;point=mark=000000000000000000000000000000000000000000000000008OO0LP" TargetMode="External"/><Relationship Id="rId38" Type="http://schemas.openxmlformats.org/officeDocument/2006/relationships/hyperlink" Target="kodeks://link/d?nd=902228011&amp;prevdoc=439308732&amp;point=mark=000000000000000000000000000000000000000000000000008OO0LP" TargetMode="External"/><Relationship Id="rId59" Type="http://schemas.openxmlformats.org/officeDocument/2006/relationships/hyperlink" Target="consultantplus://offline/ref=8C7BAE057D058969D0143AFE9975CBBE554DA9D3F710F99140A075CE0844D3931A5C47B8AC2F20N" TargetMode="External"/><Relationship Id="rId103" Type="http://schemas.openxmlformats.org/officeDocument/2006/relationships/hyperlink" Target="kodeks://link/d?nd=902228011&amp;prevdoc=439308732&amp;point=mark=000000000000000000000000000000000000000000000000008OO0LP" TargetMode="External"/><Relationship Id="rId108" Type="http://schemas.openxmlformats.org/officeDocument/2006/relationships/hyperlink" Target="kodeks://link/d?nd=902228011&amp;prevdoc=439308732&amp;point=mark=000000000000000000000000000000000000000000000000008OO0LP" TargetMode="External"/><Relationship Id="rId124" Type="http://schemas.openxmlformats.org/officeDocument/2006/relationships/hyperlink" Target="kodeks://link/d?nd=902228011&amp;prevdoc=439308732&amp;point=mark=000000000000000000000000000000000000000000000000008OO0LP" TargetMode="External"/><Relationship Id="rId129" Type="http://schemas.openxmlformats.org/officeDocument/2006/relationships/hyperlink" Target="kodeks://link/d?nd=902228011&amp;prevdoc=439308732&amp;point=mark=000000000000000000000000000000000000000000000000008OO0LP" TargetMode="External"/><Relationship Id="rId54" Type="http://schemas.openxmlformats.org/officeDocument/2006/relationships/header" Target="header9.xml"/><Relationship Id="rId70" Type="http://schemas.openxmlformats.org/officeDocument/2006/relationships/hyperlink" Target="consultantplus://offline/ref=8C7BAE057D058969D0143AFE9975CBBE554DA9D3F710F99140A075CE0844D3931A5C47B8A32F27N" TargetMode="External"/><Relationship Id="rId75" Type="http://schemas.openxmlformats.org/officeDocument/2006/relationships/hyperlink" Target="consultantplus://offline/ref=8C7BAE057D058969D0143AFE9975CBBE554DA9D3F710F99140A075CE0844D3931A5C47B8A32F20N" TargetMode="External"/><Relationship Id="rId91" Type="http://schemas.openxmlformats.org/officeDocument/2006/relationships/hyperlink" Target="http://www.aksubayevo.tatar.ru" TargetMode="External"/><Relationship Id="rId96" Type="http://schemas.openxmlformats.org/officeDocument/2006/relationships/hyperlink" Target="http://www.gosuslugi.ru/" TargetMode="External"/><Relationship Id="rId140" Type="http://schemas.openxmlformats.org/officeDocument/2006/relationships/footer" Target="footer2.xml"/><Relationship Id="rId145" Type="http://schemas.openxmlformats.org/officeDocument/2006/relationships/hyperlink" Target="http://www.leninogorsk.tatar.ru" TargetMode="External"/><Relationship Id="rId161" Type="http://schemas.openxmlformats.org/officeDocument/2006/relationships/hyperlink" Target="kodeks://link/d?nd=902228011&amp;prevdoc=439308732&amp;point=mark=000000000000000000000000000000000000000000000000008OO0LP" TargetMode="External"/><Relationship Id="rId166" Type="http://schemas.openxmlformats.org/officeDocument/2006/relationships/header" Target="header33.xml"/><Relationship Id="rId182" Type="http://schemas.openxmlformats.org/officeDocument/2006/relationships/hyperlink" Target="consultantplus://offline/ref=22751F97F7EC264C132FC3B3EEBD3117BF5DCEE4A9901868D6F71ADF77DAA0672B291B7275E2F3572F8B00B8FDC057018DD03D8DE280149DbAb2H" TargetMode="External"/><Relationship Id="rId187" Type="http://schemas.openxmlformats.org/officeDocument/2006/relationships/hyperlink" Target="kodeks://link/d?nd=902228011&amp;prevdoc=439308732&amp;point=mark=000000000000000000000000000000000000000000000000008OO0LP" TargetMode="External"/><Relationship Id="rId217" Type="http://schemas.openxmlformats.org/officeDocument/2006/relationships/hyperlink" Target="kodeks://link/d?nd=902228011&amp;prevdoc=439308732&amp;point=mark=000000000000000000000000000000000000000000000000008OO0LP"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kodeks://link/d?nd=902228011&amp;prevdoc=439308732&amp;point=mark=000000000000000000000000000000000000000000000000008OO0LP" TargetMode="External"/><Relationship Id="rId233" Type="http://schemas.openxmlformats.org/officeDocument/2006/relationships/fontTable" Target="fontTable.xml"/><Relationship Id="rId23" Type="http://schemas.openxmlformats.org/officeDocument/2006/relationships/hyperlink" Target="consultantplus://offline/ref=B35BAAD54DB3A73535A0989919E3856F3E6A878420AAB03876044D5567BE6D21450402DC83YA70G" TargetMode="External"/><Relationship Id="rId28" Type="http://schemas.openxmlformats.org/officeDocument/2006/relationships/hyperlink" Target="http://www.gosuslugi.ru/" TargetMode="External"/><Relationship Id="rId49" Type="http://schemas.openxmlformats.org/officeDocument/2006/relationships/hyperlink" Target="consultantplus://offline/ref=F1B05DBAD55FEDE3C628E452058C8E5396A8F56C4709FC667715B98EA8pEt8O" TargetMode="External"/><Relationship Id="rId114" Type="http://schemas.openxmlformats.org/officeDocument/2006/relationships/header" Target="header21.xml"/><Relationship Id="rId119" Type="http://schemas.openxmlformats.org/officeDocument/2006/relationships/hyperlink" Target="kodeks://link/d?nd=902228011&amp;prevdoc=439308732&amp;point=mark=00000000000000000000000000000000000000000000000000A720N9" TargetMode="External"/><Relationship Id="rId44" Type="http://schemas.openxmlformats.org/officeDocument/2006/relationships/hyperlink" Target="kodeks://link/d?nd=902228011&amp;prevdoc=439308732&amp;point=mark=000000000000000000000000000000000000000000000000008OO0LP" TargetMode="External"/><Relationship Id="rId60" Type="http://schemas.openxmlformats.org/officeDocument/2006/relationships/hyperlink" Target="consultantplus://offline/ref=8C7BAE057D058969D0143AFE9975CBBE554DA9D3F710F99140A075CE0844D3931A5C47B8AC2F20N" TargetMode="External"/><Relationship Id="rId65" Type="http://schemas.openxmlformats.org/officeDocument/2006/relationships/hyperlink" Target="consultantplus://offline/ref=8C7BAE057D058969D0143AFE9975CBBE554DA9D3F710F99140A075CE0844D3931A5C47B8AC2F2FN" TargetMode="External"/><Relationship Id="rId81" Type="http://schemas.openxmlformats.org/officeDocument/2006/relationships/hyperlink" Target="consultantplus://offline/ref=8C7BAE057D058969D0143AFE9975CBBE554CA9D0F017F99140A075CE082424N" TargetMode="External"/><Relationship Id="rId86" Type="http://schemas.openxmlformats.org/officeDocument/2006/relationships/header" Target="header13.xml"/><Relationship Id="rId130" Type="http://schemas.openxmlformats.org/officeDocument/2006/relationships/hyperlink" Target="kodeks://link/d?nd=902228011&amp;prevdoc=439308732&amp;point=mark=000000000000000000000000000000000000000000000000008OO0LP" TargetMode="External"/><Relationship Id="rId135" Type="http://schemas.openxmlformats.org/officeDocument/2006/relationships/image" Target="media/image1.emf"/><Relationship Id="rId151" Type="http://schemas.openxmlformats.org/officeDocument/2006/relationships/hyperlink" Target="http://www.gosuslugi.ru/" TargetMode="External"/><Relationship Id="rId156" Type="http://schemas.openxmlformats.org/officeDocument/2006/relationships/hyperlink" Target="kodeks://link/d?nd=902228011&amp;prevdoc=439308732&amp;point=mark=000000000000000000000000000000000000000000000000008OO0LP" TargetMode="External"/><Relationship Id="rId177" Type="http://schemas.openxmlformats.org/officeDocument/2006/relationships/hyperlink" Target="consultantplus://offline/ref=F069A8448DDF7703262E2F3D72171F80FF64E321E7837E4AF0FCD940BFD1E94BED99CA78CC23D35FF98CEB0B19CF469D9CF6038981EE2A93o7KFH" TargetMode="External"/><Relationship Id="rId198" Type="http://schemas.openxmlformats.org/officeDocument/2006/relationships/header" Target="header43.xml"/><Relationship Id="rId172" Type="http://schemas.openxmlformats.org/officeDocument/2006/relationships/header" Target="header39.xml"/><Relationship Id="rId193" Type="http://schemas.openxmlformats.org/officeDocument/2006/relationships/hyperlink" Target="kodeks://link/d?nd=902228011&amp;prevdoc=439308732&amp;point=mark=000000000000000000000000000000000000000000000000008OO0LP" TargetMode="External"/><Relationship Id="rId202" Type="http://schemas.openxmlformats.org/officeDocument/2006/relationships/hyperlink" Target="http://www.aksubayevo.tatar.ru" TargetMode="External"/><Relationship Id="rId207" Type="http://schemas.openxmlformats.org/officeDocument/2006/relationships/hyperlink" Target="kodeks://link/d?nd=902228011&amp;prevdoc=439308732" TargetMode="External"/><Relationship Id="rId223" Type="http://schemas.openxmlformats.org/officeDocument/2006/relationships/oleObject" Target="embeddings/oleObject2.bin"/><Relationship Id="rId228" Type="http://schemas.openxmlformats.org/officeDocument/2006/relationships/header" Target="header49.xml"/><Relationship Id="rId13" Type="http://schemas.openxmlformats.org/officeDocument/2006/relationships/hyperlink" Target="http://www.______.tatar.ru" TargetMode="External"/><Relationship Id="rId18" Type="http://schemas.openxmlformats.org/officeDocument/2006/relationships/hyperlink" Target="consultantplus://offline/ref=B35BAAD54DB3A73535A0989919E3856F3E6A878420AAB03876044D5567BE6D21450402DF89YA75G" TargetMode="External"/><Relationship Id="rId39" Type="http://schemas.openxmlformats.org/officeDocument/2006/relationships/hyperlink" Target="kodeks://link/d?nd=902228011&amp;prevdoc=439308732&amp;point=mark=000000000000000000000000000000000000000000000000008OO0LP" TargetMode="External"/><Relationship Id="rId109" Type="http://schemas.openxmlformats.org/officeDocument/2006/relationships/hyperlink" Target="kodeks://link/d?nd=902228011&amp;prevdoc=439308732&amp;point=mark=000000000000000000000000000000000000000000000000008OO0LP" TargetMode="External"/><Relationship Id="rId34" Type="http://schemas.openxmlformats.org/officeDocument/2006/relationships/hyperlink" Target="kodeks://link/d?nd=902228011&amp;prevdoc=439308732&amp;point=mark=000000000000000000000000000000000000000000000000008OO0LP" TargetMode="External"/><Relationship Id="rId50" Type="http://schemas.openxmlformats.org/officeDocument/2006/relationships/hyperlink" Target="consultantplus://offline/ref=F1B05DBAD55FEDE3C628E452058C8E5396AAF266460AFC667715B98EA8pEt8O" TargetMode="External"/><Relationship Id="rId55" Type="http://schemas.openxmlformats.org/officeDocument/2006/relationships/hyperlink" Target="consultantplus://offline/ref=6B0B94220FF331CD34D96597388EC2D6BA22829B5B927641CF8D3422388F1AE15DB22061B29CC8i7NDH" TargetMode="External"/><Relationship Id="rId76" Type="http://schemas.openxmlformats.org/officeDocument/2006/relationships/hyperlink" Target="consultantplus://offline/ref=8C7BAE057D058969D0143AFE9975CBBE554DA9D3F710F99140A075CE0844D3931A5C47B8A32F21N" TargetMode="External"/><Relationship Id="rId97" Type="http://schemas.openxmlformats.org/officeDocument/2006/relationships/hyperlink" Target="kodeks://link/d?nd=902228011&amp;prevdoc=439308732&amp;point=mark=00000000000000000000000000000000000000000000000000A720N9" TargetMode="External"/><Relationship Id="rId104" Type="http://schemas.openxmlformats.org/officeDocument/2006/relationships/hyperlink" Target="kodeks://link/d?nd=902228011&amp;prevdoc=439308732&amp;point=mark=000000000000000000000000000000000000000000000000008OO0LP" TargetMode="External"/><Relationship Id="rId120" Type="http://schemas.openxmlformats.org/officeDocument/2006/relationships/hyperlink" Target="kodeks://link/d?nd=902228011&amp;prevdoc=439308732" TargetMode="External"/><Relationship Id="rId125" Type="http://schemas.openxmlformats.org/officeDocument/2006/relationships/hyperlink" Target="kodeks://link/d?nd=902228011&amp;prevdoc=439308732&amp;point=mark=000000000000000000000000000000000000000000000000008OO0LP" TargetMode="External"/><Relationship Id="rId141" Type="http://schemas.openxmlformats.org/officeDocument/2006/relationships/header" Target="header28.xml"/><Relationship Id="rId146" Type="http://schemas.openxmlformats.org/officeDocument/2006/relationships/hyperlink" Target="http://www.gosuslugi.ru/" TargetMode="External"/><Relationship Id="rId167" Type="http://schemas.openxmlformats.org/officeDocument/2006/relationships/header" Target="header34.xml"/><Relationship Id="rId188" Type="http://schemas.openxmlformats.org/officeDocument/2006/relationships/hyperlink" Target="kodeks://link/d?nd=902228011&amp;prevdoc=439308732&amp;point=mark=000000000000000000000000000000000000000000000000008OO0LP" TargetMode="External"/><Relationship Id="rId7" Type="http://schemas.openxmlformats.org/officeDocument/2006/relationships/footnotes" Target="footnotes.xml"/><Relationship Id="rId71" Type="http://schemas.openxmlformats.org/officeDocument/2006/relationships/hyperlink" Target="consultantplus://offline/ref=8C7BAE057D058969D0143AFE9975CBBE554DA9D3F710F99140A075CE0844D3931A5C47B8A32F24N" TargetMode="External"/><Relationship Id="rId92" Type="http://schemas.openxmlformats.org/officeDocument/2006/relationships/hyperlink" Target="http://www.gosuslugi.ru/" TargetMode="External"/><Relationship Id="rId162" Type="http://schemas.openxmlformats.org/officeDocument/2006/relationships/hyperlink" Target="kodeks://link/d?nd=902228011&amp;prevdoc=439308732&amp;point=mark=000000000000000000000000000000000000000000000000008OO0LP" TargetMode="External"/><Relationship Id="rId183" Type="http://schemas.openxmlformats.org/officeDocument/2006/relationships/hyperlink" Target="http://www.aksubayevo.tatar.ru" TargetMode="External"/><Relationship Id="rId213" Type="http://schemas.openxmlformats.org/officeDocument/2006/relationships/hyperlink" Target="kodeks://link/d?nd=902228011&amp;prevdoc=439308732&amp;point=mark=000000000000000000000000000000000000000000000000008OO0LP" TargetMode="External"/><Relationship Id="rId218" Type="http://schemas.openxmlformats.org/officeDocument/2006/relationships/hyperlink" Target="kodeks://link/d?nd=902228011&amp;prevdoc=439308732&amp;point=mark=000000000000000000000000000000000000000000000000008OO0LP"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kodeks://link/d?nd=902228011&amp;prevdoc=439308732&amp;point=mark=00000000000000000000000000000000000000000000000000A720N9" TargetMode="External"/><Relationship Id="rId24" Type="http://schemas.openxmlformats.org/officeDocument/2006/relationships/hyperlink" Target="consultantplus://offline/ref=B35BAAD54DB3A73535A0989919E3856F3E6A878420AAB03876044D5567BE6D21450402D287YA70G" TargetMode="External"/><Relationship Id="rId40" Type="http://schemas.openxmlformats.org/officeDocument/2006/relationships/hyperlink" Target="kodeks://link/d?nd=902228011&amp;prevdoc=439308732&amp;point=mark=000000000000000000000000000000000000000000000000008OO0LP" TargetMode="External"/><Relationship Id="rId45" Type="http://schemas.openxmlformats.org/officeDocument/2006/relationships/hyperlink" Target="consultantplus://offline/ref=F1B05DBAD55FEDE3C628E452058C8E5396AAF0614907FC667715B98EA8E864B98F13CDAFE3pBtDO" TargetMode="External"/><Relationship Id="rId66" Type="http://schemas.openxmlformats.org/officeDocument/2006/relationships/hyperlink" Target="consultantplus://offline/ref=8C7BAE057D058969D0143AFE9975CBBE554DA9D3F710F99140A075CE0844D3931A5C47B8A32F26N" TargetMode="External"/><Relationship Id="rId87" Type="http://schemas.openxmlformats.org/officeDocument/2006/relationships/header" Target="header14.xml"/><Relationship Id="rId110" Type="http://schemas.openxmlformats.org/officeDocument/2006/relationships/hyperlink" Target="kodeks://link/d?nd=902228011&amp;prevdoc=439308732&amp;point=mark=000000000000000000000000000000000000000000000000008OO0LP" TargetMode="External"/><Relationship Id="rId115" Type="http://schemas.openxmlformats.org/officeDocument/2006/relationships/header" Target="header22.xml"/><Relationship Id="rId131" Type="http://schemas.openxmlformats.org/officeDocument/2006/relationships/hyperlink" Target="kodeks://link/d?nd=902228011&amp;prevdoc=439308732&amp;point=mark=000000000000000000000000000000000000000000000000008OO0LP" TargetMode="External"/><Relationship Id="rId136" Type="http://schemas.openxmlformats.org/officeDocument/2006/relationships/oleObject" Target="embeddings/_________Microsoft_Visio_2003_201011111111111111.vsd"/><Relationship Id="rId157" Type="http://schemas.openxmlformats.org/officeDocument/2006/relationships/hyperlink" Target="kodeks://link/d?nd=902228011&amp;prevdoc=439308732&amp;point=mark=000000000000000000000000000000000000000000000000008OO0LP" TargetMode="External"/><Relationship Id="rId178" Type="http://schemas.openxmlformats.org/officeDocument/2006/relationships/hyperlink" Target="consultantplus://offline/ref=F069A8448DDF7703262E2F3D72171F80FF64E321E7837E4AF0FCD940BFD1E94BED99CA78CC23D256F58CEB0B19CF469D9CF6038981EE2A93o7KFH" TargetMode="External"/><Relationship Id="rId61" Type="http://schemas.openxmlformats.org/officeDocument/2006/relationships/hyperlink" Target="consultantplus://offline/ref=8C7BAE057D058969D0143AFE9975CBBE554DA9D3F710F99140A075CE0844D3931A5C47B8AC2F20N" TargetMode="External"/><Relationship Id="rId82" Type="http://schemas.openxmlformats.org/officeDocument/2006/relationships/hyperlink" Target="consultantplus://offline/ref=8C7BAE057D058969D0143AFE9975CBBE554CA9D1F310F99140A075CE082424N" TargetMode="External"/><Relationship Id="rId152" Type="http://schemas.openxmlformats.org/officeDocument/2006/relationships/hyperlink" Target="kodeks://link/d?nd=902228011&amp;prevdoc=439308732&amp;point=mark=00000000000000000000000000000000000000000000000000A720N9" TargetMode="External"/><Relationship Id="rId173" Type="http://schemas.openxmlformats.org/officeDocument/2006/relationships/header" Target="header40.xml"/><Relationship Id="rId194" Type="http://schemas.openxmlformats.org/officeDocument/2006/relationships/hyperlink" Target="kodeks://link/d?nd=902228011&amp;prevdoc=439308732&amp;point=mark=000000000000000000000000000000000000000000000000008OO0LP" TargetMode="External"/><Relationship Id="rId199" Type="http://schemas.openxmlformats.org/officeDocument/2006/relationships/header" Target="header44.xml"/><Relationship Id="rId203" Type="http://schemas.openxmlformats.org/officeDocument/2006/relationships/hyperlink" Target="http://www.gosuslugi.ru/" TargetMode="External"/><Relationship Id="rId208" Type="http://schemas.openxmlformats.org/officeDocument/2006/relationships/hyperlink" Target="kodeks://link/d?nd=902228011&amp;prevdoc=439308732&amp;point=mark=000000000000000000000000000000000000000000000000008OO0LP" TargetMode="External"/><Relationship Id="rId229" Type="http://schemas.openxmlformats.org/officeDocument/2006/relationships/footer" Target="footer4.xml"/><Relationship Id="rId19" Type="http://schemas.openxmlformats.org/officeDocument/2006/relationships/hyperlink" Target="consultantplus://offline/ref=B35BAAD54DB3A73535A0989919E3856F3E6A878420AAB03876044D5567BE6D21450402DB81A9YF7DG" TargetMode="External"/><Relationship Id="rId224" Type="http://schemas.openxmlformats.org/officeDocument/2006/relationships/header" Target="header45.xml"/><Relationship Id="rId14" Type="http://schemas.openxmlformats.org/officeDocument/2006/relationships/hyperlink" Target="http://www.aksubayevo.tatar.ru" TargetMode="External"/><Relationship Id="rId30" Type="http://schemas.openxmlformats.org/officeDocument/2006/relationships/hyperlink" Target="kodeks://link/d?nd=902228011&amp;prevdoc=439308732" TargetMode="External"/><Relationship Id="rId35" Type="http://schemas.openxmlformats.org/officeDocument/2006/relationships/hyperlink" Target="kodeks://link/d?nd=902228011&amp;prevdoc=439308732&amp;point=mark=000000000000000000000000000000000000000000000000008OO0LP" TargetMode="External"/><Relationship Id="rId56" Type="http://schemas.openxmlformats.org/officeDocument/2006/relationships/header" Target="header10.xml"/><Relationship Id="rId77" Type="http://schemas.openxmlformats.org/officeDocument/2006/relationships/hyperlink" Target="consultantplus://offline/ref=8C7BAE057D058969D0143AFE9975CBBE554DA9D3F710F99140A075CE0844D3931A5C47B8A32F2EN" TargetMode="External"/><Relationship Id="rId100" Type="http://schemas.openxmlformats.org/officeDocument/2006/relationships/hyperlink" Target="kodeks://link/d?nd=902228011&amp;prevdoc=439308732&amp;point=mark=000000000000000000000000000000000000000000000000008OO0LP" TargetMode="External"/><Relationship Id="rId105" Type="http://schemas.openxmlformats.org/officeDocument/2006/relationships/hyperlink" Target="kodeks://link/d?nd=902228011&amp;prevdoc=439308732&amp;point=mark=000000000000000000000000000000000000000000000000008OO0LP" TargetMode="External"/><Relationship Id="rId126" Type="http://schemas.openxmlformats.org/officeDocument/2006/relationships/hyperlink" Target="kodeks://link/d?nd=902228011&amp;prevdoc=439308732&amp;point=mark=000000000000000000000000000000000000000000000000008OO0LP" TargetMode="External"/><Relationship Id="rId147" Type="http://schemas.openxmlformats.org/officeDocument/2006/relationships/header" Target="header29.xml"/><Relationship Id="rId168" Type="http://schemas.openxmlformats.org/officeDocument/2006/relationships/header" Target="header35.xml"/><Relationship Id="rId8" Type="http://schemas.openxmlformats.org/officeDocument/2006/relationships/endnotes" Target="endnotes.xml"/><Relationship Id="rId51" Type="http://schemas.openxmlformats.org/officeDocument/2006/relationships/header" Target="header6.xml"/><Relationship Id="rId72" Type="http://schemas.openxmlformats.org/officeDocument/2006/relationships/hyperlink" Target="consultantplus://offline/ref=8C7BAE057D058969D0143AFE9975CBBE554DA9D3F710F99140A075CE0844D3931A5C47B8A32F25N" TargetMode="External"/><Relationship Id="rId93" Type="http://schemas.openxmlformats.org/officeDocument/2006/relationships/header" Target="header16.xml"/><Relationship Id="rId98" Type="http://schemas.openxmlformats.org/officeDocument/2006/relationships/hyperlink" Target="kodeks://link/d?nd=902228011&amp;prevdoc=439308732" TargetMode="External"/><Relationship Id="rId121" Type="http://schemas.openxmlformats.org/officeDocument/2006/relationships/hyperlink" Target="kodeks://link/d?nd=902228011&amp;prevdoc=439308732&amp;point=mark=000000000000000000000000000000000000000000000000008OO0LP" TargetMode="External"/><Relationship Id="rId142" Type="http://schemas.openxmlformats.org/officeDocument/2006/relationships/footer" Target="footer3.xml"/><Relationship Id="rId163" Type="http://schemas.openxmlformats.org/officeDocument/2006/relationships/hyperlink" Target="kodeks://link/d?nd=902228011&amp;prevdoc=439308732&amp;point=mark=000000000000000000000000000000000000000000000000008OO0LP" TargetMode="External"/><Relationship Id="rId184" Type="http://schemas.openxmlformats.org/officeDocument/2006/relationships/hyperlink" Target="http://www.gosuslugi.ru/" TargetMode="External"/><Relationship Id="rId189" Type="http://schemas.openxmlformats.org/officeDocument/2006/relationships/hyperlink" Target="kodeks://link/d?nd=902228011&amp;prevdoc=439308732&amp;point=mark=000000000000000000000000000000000000000000000000008OO0LP" TargetMode="External"/><Relationship Id="rId219" Type="http://schemas.openxmlformats.org/officeDocument/2006/relationships/hyperlink" Target="kodeks://link/d?nd=902228011&amp;prevdoc=439308732&amp;point=mark=000000000000000000000000000000000000000000000000008OO0LP" TargetMode="External"/><Relationship Id="rId3" Type="http://schemas.openxmlformats.org/officeDocument/2006/relationships/styles" Target="styles.xml"/><Relationship Id="rId214" Type="http://schemas.openxmlformats.org/officeDocument/2006/relationships/hyperlink" Target="kodeks://link/d?nd=902228011&amp;prevdoc=439308732&amp;point=mark=000000000000000000000000000000000000000000000000008OO0LP" TargetMode="External"/><Relationship Id="rId230" Type="http://schemas.openxmlformats.org/officeDocument/2006/relationships/footer" Target="footer5.xml"/><Relationship Id="rId25" Type="http://schemas.openxmlformats.org/officeDocument/2006/relationships/hyperlink" Target="consultantplus://offline/ref=B35BAAD54DB3A73535A0989919E3856F3E6A878420AAB03876044D5567BE6D21450402DF89YA75G" TargetMode="External"/><Relationship Id="rId46" Type="http://schemas.openxmlformats.org/officeDocument/2006/relationships/hyperlink" Target="consultantplus://offline/ref=F1B05DBAD55FEDE3C628E452058C8E5396AAF0614907FC667715B98EA8E864B98F13CDAEE5pBtFO" TargetMode="External"/><Relationship Id="rId67" Type="http://schemas.openxmlformats.org/officeDocument/2006/relationships/hyperlink" Target="consultantplus://offline/ref=8C7BAE057D058969D0143AFE9975CBBE554CA9D1F310F99140A075CE082424N" TargetMode="External"/><Relationship Id="rId116" Type="http://schemas.openxmlformats.org/officeDocument/2006/relationships/header" Target="header23.xml"/><Relationship Id="rId137" Type="http://schemas.openxmlformats.org/officeDocument/2006/relationships/header" Target="header26.xml"/><Relationship Id="rId158" Type="http://schemas.openxmlformats.org/officeDocument/2006/relationships/hyperlink" Target="kodeks://link/d?nd=902228011&amp;prevdoc=439308732&amp;point=mark=000000000000000000000000000000000000000000000000008OO0LP" TargetMode="External"/><Relationship Id="rId20" Type="http://schemas.openxmlformats.org/officeDocument/2006/relationships/hyperlink" Target="consultantplus://offline/ref=B35BAAD54DB3A73535A0989919E3856F3E6A878420AAB03876044D5567BE6D21450402DC84YA72G" TargetMode="External"/><Relationship Id="rId41" Type="http://schemas.openxmlformats.org/officeDocument/2006/relationships/hyperlink" Target="kodeks://link/d?nd=902228011&amp;prevdoc=439308732&amp;point=mark=000000000000000000000000000000000000000000000000008OO0LP" TargetMode="External"/><Relationship Id="rId62" Type="http://schemas.openxmlformats.org/officeDocument/2006/relationships/hyperlink" Target="consultantplus://offline/ref=8C7BAE057D058969D0143AFE9975CBBE554DA9D3F710F99140A075CE0844D3931A5C47B8AC2F20N" TargetMode="External"/><Relationship Id="rId83" Type="http://schemas.openxmlformats.org/officeDocument/2006/relationships/hyperlink" Target="consultantplus://offline/ref=8C7BAE057D058969D0143AFE9975CBBE554DA9D3F710F99140A075CE0844D3931A5C47B8A22F26N" TargetMode="External"/><Relationship Id="rId88" Type="http://schemas.openxmlformats.org/officeDocument/2006/relationships/header" Target="header15.xml"/><Relationship Id="rId111" Type="http://schemas.openxmlformats.org/officeDocument/2006/relationships/header" Target="header18.xml"/><Relationship Id="rId132" Type="http://schemas.openxmlformats.org/officeDocument/2006/relationships/hyperlink" Target="kodeks://link/d?nd=902228011&amp;prevdoc=439308732&amp;point=mark=000000000000000000000000000000000000000000000000008OO0LP" TargetMode="External"/><Relationship Id="rId153" Type="http://schemas.openxmlformats.org/officeDocument/2006/relationships/hyperlink" Target="kodeks://link/d?nd=902228011&amp;prevdoc=439308732" TargetMode="External"/><Relationship Id="rId174" Type="http://schemas.openxmlformats.org/officeDocument/2006/relationships/header" Target="header41.xml"/><Relationship Id="rId179" Type="http://schemas.openxmlformats.org/officeDocument/2006/relationships/hyperlink" Target="consultantplus://offline/ref=F069A8448DDF7703262E2F3D72171F80FF64E321E7837E4AF0FCD940BFD1E94BED99CA78CC23D257F68CEB0B19CF469D9CF6038981EE2A93o7KFH" TargetMode="External"/><Relationship Id="rId195" Type="http://schemas.openxmlformats.org/officeDocument/2006/relationships/hyperlink" Target="kodeks://link/d?nd=902228011&amp;prevdoc=439308732&amp;point=mark=000000000000000000000000000000000000000000000000008OO0LP" TargetMode="External"/><Relationship Id="rId209" Type="http://schemas.openxmlformats.org/officeDocument/2006/relationships/hyperlink" Target="kodeks://link/d?nd=902228011&amp;prevdoc=439308732&amp;point=mark=000000000000000000000000000000000000000000000000008OO0LP" TargetMode="External"/><Relationship Id="rId190" Type="http://schemas.openxmlformats.org/officeDocument/2006/relationships/hyperlink" Target="kodeks://link/d?nd=902228011&amp;prevdoc=439308732&amp;point=mark=000000000000000000000000000000000000000000000000008OO0LP" TargetMode="External"/><Relationship Id="rId204" Type="http://schemas.openxmlformats.org/officeDocument/2006/relationships/hyperlink" Target="http://www.aksubayevo.tatar.ru" TargetMode="External"/><Relationship Id="rId220" Type="http://schemas.openxmlformats.org/officeDocument/2006/relationships/image" Target="media/image2.emf"/><Relationship Id="rId225" Type="http://schemas.openxmlformats.org/officeDocument/2006/relationships/header" Target="header46.xml"/><Relationship Id="rId15" Type="http://schemas.openxmlformats.org/officeDocument/2006/relationships/hyperlink" Target="http://www.gosuslugi.ru/" TargetMode="External"/><Relationship Id="rId36" Type="http://schemas.openxmlformats.org/officeDocument/2006/relationships/hyperlink" Target="kodeks://link/d?nd=902228011&amp;prevdoc=439308732&amp;point=mark=000000000000000000000000000000000000000000000000008OO0LP" TargetMode="External"/><Relationship Id="rId57" Type="http://schemas.openxmlformats.org/officeDocument/2006/relationships/header" Target="header11.xml"/><Relationship Id="rId106" Type="http://schemas.openxmlformats.org/officeDocument/2006/relationships/hyperlink" Target="kodeks://link/d?nd=902228011&amp;prevdoc=439308732&amp;point=mark=000000000000000000000000000000000000000000000000008OO0LP" TargetMode="External"/><Relationship Id="rId127" Type="http://schemas.openxmlformats.org/officeDocument/2006/relationships/hyperlink" Target="kodeks://link/d?nd=902228011&amp;prevdoc=439308732&amp;point=mark=000000000000000000000000000000000000000000000000008OO0LP" TargetMode="External"/><Relationship Id="rId10" Type="http://schemas.openxmlformats.org/officeDocument/2006/relationships/header" Target="header2.xml"/><Relationship Id="rId31" Type="http://schemas.openxmlformats.org/officeDocument/2006/relationships/hyperlink" Target="kodeks://link/d?nd=902228011&amp;prevdoc=439308732&amp;point=mark=000000000000000000000000000000000000000000000000008OO0LP" TargetMode="External"/><Relationship Id="rId52" Type="http://schemas.openxmlformats.org/officeDocument/2006/relationships/header" Target="header7.xml"/><Relationship Id="rId73" Type="http://schemas.openxmlformats.org/officeDocument/2006/relationships/hyperlink" Target="consultantplus://offline/ref=8C7BAE057D058969D0143AFE9975CBBE554DA9D3F710F99140A075CE0844D3931A5C47B8A32F22N" TargetMode="External"/><Relationship Id="rId78" Type="http://schemas.openxmlformats.org/officeDocument/2006/relationships/hyperlink" Target="consultantplus://offline/ref=8C7BAE057D058969D0143AFE9975CBBE554DA9D3F710F99140A075CE0844D3931A5C47B8A32F2FN" TargetMode="External"/><Relationship Id="rId94" Type="http://schemas.openxmlformats.org/officeDocument/2006/relationships/header" Target="header17.xml"/><Relationship Id="rId99" Type="http://schemas.openxmlformats.org/officeDocument/2006/relationships/hyperlink" Target="kodeks://link/d?nd=902228011&amp;prevdoc=439308732&amp;point=mark=000000000000000000000000000000000000000000000000008OO0LP" TargetMode="External"/><Relationship Id="rId101" Type="http://schemas.openxmlformats.org/officeDocument/2006/relationships/hyperlink" Target="kodeks://link/d?nd=902228011&amp;prevdoc=439308732&amp;point=mark=000000000000000000000000000000000000000000000000008OO0LP" TargetMode="External"/><Relationship Id="rId122" Type="http://schemas.openxmlformats.org/officeDocument/2006/relationships/hyperlink" Target="kodeks://link/d?nd=902228011&amp;prevdoc=439308732&amp;point=mark=000000000000000000000000000000000000000000000000008OO0LP" TargetMode="External"/><Relationship Id="rId143" Type="http://schemas.openxmlformats.org/officeDocument/2006/relationships/hyperlink" Target="http://www.leninogorsk.tatar.ru" TargetMode="External"/><Relationship Id="rId148" Type="http://schemas.openxmlformats.org/officeDocument/2006/relationships/header" Target="header30.xml"/><Relationship Id="rId164" Type="http://schemas.openxmlformats.org/officeDocument/2006/relationships/hyperlink" Target="kodeks://link/d?nd=902228011&amp;prevdoc=439308732&amp;point=mark=000000000000000000000000000000000000000000000000008OO0LP" TargetMode="External"/><Relationship Id="rId169" Type="http://schemas.openxmlformats.org/officeDocument/2006/relationships/header" Target="header36.xml"/><Relationship Id="rId185" Type="http://schemas.openxmlformats.org/officeDocument/2006/relationships/hyperlink" Target="kodeks://link/d?nd=902228011&amp;prevdoc=439308732&amp;point=mark=00000000000000000000000000000000000000000000000000A720N9" TargetMode="External"/><Relationship Id="rId4" Type="http://schemas.microsoft.com/office/2007/relationships/stylesWithEffects" Target="stylesWithEffects.xml"/><Relationship Id="rId9" Type="http://schemas.openxmlformats.org/officeDocument/2006/relationships/header" Target="header1.xml"/><Relationship Id="rId180" Type="http://schemas.openxmlformats.org/officeDocument/2006/relationships/hyperlink" Target="consultantplus://offline/ref=22751F97F7EC264C132FC3B3EEBD3117BF5DCEE4A9901868D6F71ADF77DAA0672B291B7275E2F357218B00B8FDC057018DD03D8DE280149DbAb2H" TargetMode="External"/><Relationship Id="rId210" Type="http://schemas.openxmlformats.org/officeDocument/2006/relationships/hyperlink" Target="kodeks://link/d?nd=902228011&amp;prevdoc=439308732&amp;point=mark=000000000000000000000000000000000000000000000000008OO0LP" TargetMode="External"/><Relationship Id="rId215" Type="http://schemas.openxmlformats.org/officeDocument/2006/relationships/hyperlink" Target="kodeks://link/d?nd=902228011&amp;prevdoc=439308732&amp;point=mark=000000000000000000000000000000000000000000000000008OO0LP" TargetMode="External"/><Relationship Id="rId26" Type="http://schemas.openxmlformats.org/officeDocument/2006/relationships/hyperlink" Target="consultantplus://offline/ref=B35BAAD54DB3A73535A0989919E3856F3E6A848324A0B03876044D5567YB7EG" TargetMode="External"/><Relationship Id="rId231" Type="http://schemas.openxmlformats.org/officeDocument/2006/relationships/header" Target="header50.xml"/><Relationship Id="rId47" Type="http://schemas.openxmlformats.org/officeDocument/2006/relationships/hyperlink" Target="consultantplus://offline/ref=F1B05DBAD55FEDE3C628E452058C8E5396AAF266460AFC667715B98EA8pEt8O" TargetMode="External"/><Relationship Id="rId68" Type="http://schemas.openxmlformats.org/officeDocument/2006/relationships/hyperlink" Target="consultantplus://offline/ref=8C7BAE057D058969D0143AFE9975CBBE554DA9D3F710F99140A075CE0844D3931A5C47B9AF2F23N" TargetMode="External"/><Relationship Id="rId89" Type="http://schemas.openxmlformats.org/officeDocument/2006/relationships/hyperlink" Target="http://leninogorsk.tatarstan.ru/" TargetMode="External"/><Relationship Id="rId112" Type="http://schemas.openxmlformats.org/officeDocument/2006/relationships/header" Target="header19.xml"/><Relationship Id="rId133" Type="http://schemas.openxmlformats.org/officeDocument/2006/relationships/header" Target="header24.xml"/><Relationship Id="rId154" Type="http://schemas.openxmlformats.org/officeDocument/2006/relationships/hyperlink" Target="kodeks://link/d?nd=902228011&amp;prevdoc=439308732&amp;point=mark=000000000000000000000000000000000000000000000000008OO0LP" TargetMode="External"/><Relationship Id="rId175" Type="http://schemas.openxmlformats.org/officeDocument/2006/relationships/header" Target="header42.xml"/><Relationship Id="rId196" Type="http://schemas.openxmlformats.org/officeDocument/2006/relationships/hyperlink" Target="kodeks://link/d?nd=902228011&amp;prevdoc=439308732&amp;point=mark=000000000000000000000000000000000000000000000000008OO0LP" TargetMode="External"/><Relationship Id="rId200" Type="http://schemas.openxmlformats.org/officeDocument/2006/relationships/hyperlink" Target="http://www.leninogorsk.tatar.ru" TargetMode="External"/><Relationship Id="rId16" Type="http://schemas.openxmlformats.org/officeDocument/2006/relationships/header" Target="header4.xml"/><Relationship Id="rId221" Type="http://schemas.openxmlformats.org/officeDocument/2006/relationships/oleObject" Target="embeddings/oleObject1.bin"/><Relationship Id="rId37" Type="http://schemas.openxmlformats.org/officeDocument/2006/relationships/hyperlink" Target="kodeks://link/d?nd=902228011&amp;prevdoc=439308732&amp;point=mark=000000000000000000000000000000000000000000000000008OO0LP" TargetMode="External"/><Relationship Id="rId58" Type="http://schemas.openxmlformats.org/officeDocument/2006/relationships/hyperlink" Target="consultantplus://offline/ref=8C7BAE057D058969D0143AFE9975CBBE554DA9D3F710F99140A075CE0844D3931A5C47B8AC2F20N" TargetMode="External"/><Relationship Id="rId79" Type="http://schemas.openxmlformats.org/officeDocument/2006/relationships/hyperlink" Target="consultantplus://offline/ref=8C7BAE057D058969D0143AFE9975CBBE554CA9D0F017F99140A075CE082424N" TargetMode="External"/><Relationship Id="rId102" Type="http://schemas.openxmlformats.org/officeDocument/2006/relationships/hyperlink" Target="kodeks://link/d?nd=902228011&amp;prevdoc=439308732&amp;point=mark=000000000000000000000000000000000000000000000000008OO0LP" TargetMode="External"/><Relationship Id="rId123" Type="http://schemas.openxmlformats.org/officeDocument/2006/relationships/hyperlink" Target="kodeks://link/d?nd=902228011&amp;prevdoc=439308732&amp;point=mark=000000000000000000000000000000000000000000000000008OO0LP" TargetMode="External"/><Relationship Id="rId144" Type="http://schemas.openxmlformats.org/officeDocument/2006/relationships/hyperlink" Target="http://www.leninogorsk.tatar.ru" TargetMode="External"/><Relationship Id="rId90" Type="http://schemas.openxmlformats.org/officeDocument/2006/relationships/hyperlink" Target="http://leninogorsk.tatarstan.ru/" TargetMode="External"/><Relationship Id="rId165" Type="http://schemas.openxmlformats.org/officeDocument/2006/relationships/header" Target="header32.xml"/><Relationship Id="rId186" Type="http://schemas.openxmlformats.org/officeDocument/2006/relationships/hyperlink" Target="kodeks://link/d?nd=902228011&amp;prevdoc=439308732" TargetMode="External"/><Relationship Id="rId211" Type="http://schemas.openxmlformats.org/officeDocument/2006/relationships/hyperlink" Target="kodeks://link/d?nd=902228011&amp;prevdoc=439308732&amp;point=mark=000000000000000000000000000000000000000000000000008OO0LP" TargetMode="External"/><Relationship Id="rId23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FA37C-82C9-4BCF-9BE0-8CB91C29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241</Pages>
  <Words>60696</Words>
  <Characters>345971</Characters>
  <Application>Microsoft Office Word</Application>
  <DocSecurity>0</DocSecurity>
  <Lines>2883</Lines>
  <Paragraphs>811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Приемная</cp:lastModifiedBy>
  <cp:revision>2</cp:revision>
  <cp:lastPrinted>2019-08-02T05:48:00Z</cp:lastPrinted>
  <dcterms:created xsi:type="dcterms:W3CDTF">2019-08-05T10:05:00Z</dcterms:created>
  <dcterms:modified xsi:type="dcterms:W3CDTF">2019-08-05T10:05:00Z</dcterms:modified>
</cp:coreProperties>
</file>