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14C" w:rsidRPr="00E921DD" w:rsidRDefault="002A614C" w:rsidP="00866F58">
      <w:pPr>
        <w:ind w:right="-1"/>
        <w:jc w:val="center"/>
        <w:rPr>
          <w:rFonts w:eastAsia="Times New Roman"/>
          <w:szCs w:val="28"/>
        </w:rPr>
      </w:pPr>
      <w:bookmarkStart w:id="0" w:name="_GoBack"/>
      <w:bookmarkEnd w:id="0"/>
      <w:r w:rsidRPr="00E921DD">
        <w:rPr>
          <w:rFonts w:eastAsia="Times New Roman"/>
          <w:szCs w:val="28"/>
        </w:rPr>
        <w:t xml:space="preserve">К А </w:t>
      </w:r>
      <w:proofErr w:type="gramStart"/>
      <w:r w:rsidRPr="00E921DD">
        <w:rPr>
          <w:rFonts w:eastAsia="Times New Roman"/>
          <w:szCs w:val="28"/>
        </w:rPr>
        <w:t>Р</w:t>
      </w:r>
      <w:proofErr w:type="gramEnd"/>
      <w:r w:rsidRPr="00E921DD">
        <w:rPr>
          <w:rFonts w:eastAsia="Times New Roman"/>
          <w:szCs w:val="28"/>
        </w:rPr>
        <w:t xml:space="preserve"> А Р</w:t>
      </w:r>
    </w:p>
    <w:p w:rsidR="002A614C" w:rsidRDefault="002A614C" w:rsidP="00866F58">
      <w:pPr>
        <w:ind w:right="-1"/>
        <w:jc w:val="center"/>
        <w:rPr>
          <w:rFonts w:eastAsia="Times New Roman"/>
          <w:szCs w:val="28"/>
        </w:rPr>
      </w:pPr>
    </w:p>
    <w:p w:rsidR="002A614C" w:rsidRPr="00E921DD" w:rsidRDefault="002A614C" w:rsidP="00866F58">
      <w:pPr>
        <w:ind w:right="-1"/>
        <w:jc w:val="center"/>
        <w:rPr>
          <w:rFonts w:eastAsia="Times New Roman"/>
          <w:szCs w:val="28"/>
        </w:rPr>
      </w:pPr>
    </w:p>
    <w:p w:rsidR="002A614C" w:rsidRPr="00E921DD" w:rsidRDefault="002A614C" w:rsidP="00866F58">
      <w:pPr>
        <w:ind w:right="-1"/>
        <w:jc w:val="center"/>
        <w:rPr>
          <w:rFonts w:eastAsia="Times New Roman"/>
          <w:szCs w:val="28"/>
        </w:rPr>
      </w:pPr>
      <w:proofErr w:type="gramStart"/>
      <w:r w:rsidRPr="00E921DD">
        <w:rPr>
          <w:rFonts w:eastAsia="Times New Roman"/>
          <w:szCs w:val="28"/>
        </w:rPr>
        <w:t>П</w:t>
      </w:r>
      <w:proofErr w:type="gramEnd"/>
      <w:r w:rsidRPr="00E921DD">
        <w:rPr>
          <w:rFonts w:eastAsia="Times New Roman"/>
          <w:szCs w:val="28"/>
        </w:rPr>
        <w:t xml:space="preserve"> О С Т А Н О В Л Е Н И Е          №</w:t>
      </w:r>
      <w:r>
        <w:rPr>
          <w:rFonts w:eastAsia="Times New Roman"/>
          <w:szCs w:val="28"/>
        </w:rPr>
        <w:t>1010</w:t>
      </w:r>
    </w:p>
    <w:p w:rsidR="002A614C" w:rsidRDefault="002A614C" w:rsidP="00866F58">
      <w:pPr>
        <w:ind w:right="-1"/>
        <w:jc w:val="center"/>
        <w:rPr>
          <w:rFonts w:eastAsia="Times New Roman"/>
          <w:szCs w:val="28"/>
        </w:rPr>
      </w:pPr>
    </w:p>
    <w:p w:rsidR="002A614C" w:rsidRPr="00E921DD" w:rsidRDefault="002A614C" w:rsidP="00866F58">
      <w:pPr>
        <w:ind w:right="-1"/>
        <w:jc w:val="center"/>
        <w:rPr>
          <w:rFonts w:eastAsia="Times New Roman"/>
          <w:szCs w:val="28"/>
        </w:rPr>
      </w:pPr>
    </w:p>
    <w:p w:rsidR="002A614C" w:rsidRDefault="002A614C" w:rsidP="00866F58">
      <w:pPr>
        <w:rPr>
          <w:szCs w:val="28"/>
        </w:rPr>
      </w:pPr>
      <w:r>
        <w:rPr>
          <w:rFonts w:eastAsia="Times New Roman"/>
          <w:szCs w:val="28"/>
        </w:rPr>
        <w:t xml:space="preserve">                                                             </w:t>
      </w:r>
      <w:r w:rsidRPr="00E921DD">
        <w:rPr>
          <w:rFonts w:eastAsia="Times New Roman"/>
          <w:szCs w:val="28"/>
        </w:rPr>
        <w:t>от «</w:t>
      </w:r>
      <w:r>
        <w:rPr>
          <w:rFonts w:eastAsia="Times New Roman"/>
          <w:szCs w:val="28"/>
        </w:rPr>
        <w:t>22</w:t>
      </w:r>
      <w:r w:rsidRPr="00E921DD">
        <w:rPr>
          <w:rFonts w:eastAsia="Times New Roman"/>
          <w:szCs w:val="28"/>
        </w:rPr>
        <w:t>»</w:t>
      </w:r>
      <w:r>
        <w:rPr>
          <w:rFonts w:eastAsia="Times New Roman"/>
          <w:szCs w:val="28"/>
        </w:rPr>
        <w:t xml:space="preserve"> июля</w:t>
      </w:r>
      <w:r w:rsidRPr="00E921DD">
        <w:rPr>
          <w:rFonts w:eastAsia="Times New Roman"/>
          <w:szCs w:val="28"/>
        </w:rPr>
        <w:t xml:space="preserve"> 201</w:t>
      </w:r>
      <w:r>
        <w:rPr>
          <w:szCs w:val="28"/>
        </w:rPr>
        <w:t>9</w:t>
      </w:r>
      <w:r w:rsidRPr="00E921DD">
        <w:rPr>
          <w:rFonts w:eastAsia="Times New Roman"/>
          <w:szCs w:val="28"/>
        </w:rPr>
        <w:t>г</w:t>
      </w:r>
      <w:r>
        <w:rPr>
          <w:szCs w:val="28"/>
        </w:rPr>
        <w:t>.</w:t>
      </w:r>
    </w:p>
    <w:p w:rsidR="002A614C" w:rsidRDefault="002A614C" w:rsidP="00866F58">
      <w:pPr>
        <w:rPr>
          <w:szCs w:val="28"/>
        </w:rPr>
      </w:pPr>
    </w:p>
    <w:p w:rsidR="002A614C" w:rsidRDefault="002A614C" w:rsidP="00866F58">
      <w:pPr>
        <w:rPr>
          <w:szCs w:val="28"/>
        </w:rPr>
      </w:pPr>
    </w:p>
    <w:p w:rsidR="002A614C" w:rsidRPr="008A1D69" w:rsidRDefault="002A614C" w:rsidP="00866F58">
      <w:pPr>
        <w:rPr>
          <w:b/>
          <w:bCs/>
          <w:color w:val="000000"/>
          <w:sz w:val="26"/>
          <w:szCs w:val="26"/>
        </w:rPr>
      </w:pPr>
    </w:p>
    <w:p w:rsidR="00752E38" w:rsidRDefault="00ED7BBD" w:rsidP="003B1844">
      <w:pPr>
        <w:pStyle w:val="Style4"/>
        <w:widowControl/>
        <w:tabs>
          <w:tab w:val="left" w:pos="3101"/>
          <w:tab w:val="left" w:pos="4962"/>
        </w:tabs>
        <w:spacing w:before="72" w:line="302" w:lineRule="exact"/>
        <w:ind w:right="4960"/>
        <w:rPr>
          <w:sz w:val="28"/>
          <w:szCs w:val="28"/>
        </w:rPr>
      </w:pPr>
      <w:r w:rsidRPr="00911114">
        <w:rPr>
          <w:sz w:val="28"/>
          <w:szCs w:val="28"/>
        </w:rPr>
        <w:t>Об утверждении проекта</w:t>
      </w:r>
      <w:r w:rsidRPr="00911114">
        <w:rPr>
          <w:bCs/>
          <w:sz w:val="28"/>
          <w:szCs w:val="28"/>
        </w:rPr>
        <w:t xml:space="preserve"> </w:t>
      </w:r>
      <w:r w:rsidR="00F6539B" w:rsidRPr="00911114">
        <w:rPr>
          <w:sz w:val="28"/>
          <w:szCs w:val="28"/>
        </w:rPr>
        <w:t xml:space="preserve">планировки </w:t>
      </w:r>
      <w:r w:rsidR="000470F2" w:rsidRPr="00911114">
        <w:rPr>
          <w:sz w:val="28"/>
          <w:szCs w:val="28"/>
        </w:rPr>
        <w:t>территории и проекта</w:t>
      </w:r>
      <w:r w:rsidR="00F6539B" w:rsidRPr="00911114">
        <w:rPr>
          <w:sz w:val="28"/>
          <w:szCs w:val="28"/>
        </w:rPr>
        <w:t xml:space="preserve"> межевания терр</w:t>
      </w:r>
      <w:r w:rsidR="00D47A76">
        <w:rPr>
          <w:sz w:val="28"/>
          <w:szCs w:val="28"/>
        </w:rPr>
        <w:t xml:space="preserve">итории </w:t>
      </w:r>
      <w:r w:rsidR="009C04FA" w:rsidRPr="00AC6478">
        <w:rPr>
          <w:sz w:val="28"/>
          <w:szCs w:val="28"/>
        </w:rPr>
        <w:t xml:space="preserve">линейного объекта  «Техническое перевооружение ШП </w:t>
      </w:r>
      <w:r w:rsidR="003B1844">
        <w:rPr>
          <w:sz w:val="28"/>
          <w:szCs w:val="28"/>
        </w:rPr>
        <w:t xml:space="preserve">            </w:t>
      </w:r>
      <w:r w:rsidR="009C04FA" w:rsidRPr="00AC6478">
        <w:rPr>
          <w:sz w:val="28"/>
          <w:szCs w:val="28"/>
        </w:rPr>
        <w:t>№ 91 г. Лениногорск</w:t>
      </w:r>
      <w:r w:rsidR="003B1844">
        <w:rPr>
          <w:sz w:val="28"/>
          <w:szCs w:val="28"/>
        </w:rPr>
        <w:t>а</w:t>
      </w:r>
      <w:r w:rsidR="009C04FA" w:rsidRPr="00AC6478">
        <w:rPr>
          <w:sz w:val="28"/>
          <w:szCs w:val="28"/>
        </w:rPr>
        <w:t xml:space="preserve"> Ленино</w:t>
      </w:r>
      <w:r w:rsidR="009C04FA">
        <w:rPr>
          <w:sz w:val="28"/>
          <w:szCs w:val="28"/>
        </w:rPr>
        <w:t>горского муниципального района»</w:t>
      </w:r>
    </w:p>
    <w:p w:rsidR="003B1844" w:rsidRPr="00911114" w:rsidRDefault="003B1844" w:rsidP="003B1844">
      <w:pPr>
        <w:pStyle w:val="Style4"/>
        <w:widowControl/>
        <w:tabs>
          <w:tab w:val="left" w:pos="3101"/>
          <w:tab w:val="left" w:pos="4962"/>
        </w:tabs>
        <w:spacing w:before="72" w:line="302" w:lineRule="exact"/>
        <w:ind w:right="4960"/>
        <w:rPr>
          <w:sz w:val="28"/>
          <w:szCs w:val="28"/>
        </w:rPr>
      </w:pPr>
    </w:p>
    <w:p w:rsidR="00CF5DFF" w:rsidRPr="00911114" w:rsidRDefault="00ED7BBD" w:rsidP="003B1844">
      <w:pPr>
        <w:tabs>
          <w:tab w:val="left" w:pos="9498"/>
        </w:tabs>
        <w:ind w:firstLine="851"/>
        <w:jc w:val="both"/>
        <w:rPr>
          <w:rFonts w:cs="Times New Roman"/>
          <w:szCs w:val="28"/>
        </w:rPr>
      </w:pPr>
      <w:proofErr w:type="gramStart"/>
      <w:r w:rsidRPr="00911114">
        <w:rPr>
          <w:rFonts w:cs="Times New Roman"/>
          <w:szCs w:val="28"/>
        </w:rPr>
        <w:t>В целях обеспечения территории градостроительной документацией,  в соответствии со статьей 46 Градостроительного</w:t>
      </w:r>
      <w:r w:rsidR="00594438" w:rsidRPr="00911114">
        <w:rPr>
          <w:rFonts w:cs="Times New Roman"/>
          <w:szCs w:val="28"/>
        </w:rPr>
        <w:t xml:space="preserve"> кодекса Российской Федерации, </w:t>
      </w:r>
      <w:r w:rsidR="006A2AA9">
        <w:rPr>
          <w:rFonts w:cs="Times New Roman"/>
          <w:szCs w:val="28"/>
        </w:rPr>
        <w:t>п</w:t>
      </w:r>
      <w:r w:rsidRPr="00911114">
        <w:rPr>
          <w:rFonts w:cs="Times New Roman"/>
          <w:szCs w:val="28"/>
        </w:rPr>
        <w:t>остановлени</w:t>
      </w:r>
      <w:r w:rsidR="00752936" w:rsidRPr="00911114">
        <w:rPr>
          <w:rFonts w:cs="Times New Roman"/>
          <w:szCs w:val="28"/>
        </w:rPr>
        <w:t>е</w:t>
      </w:r>
      <w:r w:rsidRPr="00911114">
        <w:rPr>
          <w:rFonts w:cs="Times New Roman"/>
          <w:szCs w:val="28"/>
        </w:rPr>
        <w:t xml:space="preserve">м Исполнительного комитета муниципального образования «Лениногорский муниципальный район» от </w:t>
      </w:r>
      <w:r w:rsidR="001A133E" w:rsidRPr="00911114">
        <w:rPr>
          <w:rFonts w:cs="Times New Roman"/>
          <w:szCs w:val="28"/>
        </w:rPr>
        <w:t>13.11.2018</w:t>
      </w:r>
      <w:r w:rsidR="00481E7C" w:rsidRPr="00911114">
        <w:rPr>
          <w:rFonts w:cs="Times New Roman"/>
          <w:szCs w:val="28"/>
        </w:rPr>
        <w:t xml:space="preserve"> №</w:t>
      </w:r>
      <w:r w:rsidR="001A133E" w:rsidRPr="00911114">
        <w:rPr>
          <w:rFonts w:cs="Times New Roman"/>
          <w:szCs w:val="28"/>
        </w:rPr>
        <w:t>1</w:t>
      </w:r>
      <w:r w:rsidR="00481E7C" w:rsidRPr="00911114">
        <w:rPr>
          <w:rFonts w:cs="Times New Roman"/>
          <w:szCs w:val="28"/>
        </w:rPr>
        <w:t xml:space="preserve">5 </w:t>
      </w:r>
      <w:r w:rsidR="006E6C8B" w:rsidRPr="00911114">
        <w:rPr>
          <w:rFonts w:cs="Times New Roman"/>
          <w:szCs w:val="28"/>
        </w:rPr>
        <w:t>«</w:t>
      </w:r>
      <w:r w:rsidR="00E52417" w:rsidRPr="00911114">
        <w:rPr>
          <w:rFonts w:cs="Times New Roman"/>
          <w:szCs w:val="28"/>
        </w:rPr>
        <w:t xml:space="preserve">О </w:t>
      </w:r>
      <w:r w:rsidR="00BF25E1">
        <w:rPr>
          <w:rFonts w:cs="Times New Roman"/>
          <w:szCs w:val="28"/>
        </w:rPr>
        <w:t>начале разработки</w:t>
      </w:r>
      <w:r w:rsidR="00E52417" w:rsidRPr="00911114">
        <w:rPr>
          <w:rFonts w:cs="Times New Roman"/>
          <w:szCs w:val="28"/>
        </w:rPr>
        <w:t xml:space="preserve"> проекта планировки территории и проекта межевания терр</w:t>
      </w:r>
      <w:r w:rsidR="00BF25E1">
        <w:rPr>
          <w:rFonts w:cs="Times New Roman"/>
          <w:szCs w:val="28"/>
        </w:rPr>
        <w:t xml:space="preserve">итории </w:t>
      </w:r>
      <w:r w:rsidR="00D8281E" w:rsidRPr="00AC6478">
        <w:rPr>
          <w:szCs w:val="28"/>
        </w:rPr>
        <w:t xml:space="preserve">линейного объекта  «Техническое перевооружение ШП № 91 </w:t>
      </w:r>
      <w:r w:rsidR="003B1844">
        <w:rPr>
          <w:szCs w:val="28"/>
        </w:rPr>
        <w:t xml:space="preserve">                     </w:t>
      </w:r>
      <w:r w:rsidR="00D8281E" w:rsidRPr="00AC6478">
        <w:rPr>
          <w:szCs w:val="28"/>
        </w:rPr>
        <w:t>г. Лениногорск</w:t>
      </w:r>
      <w:r w:rsidR="003B1844">
        <w:rPr>
          <w:szCs w:val="28"/>
        </w:rPr>
        <w:t>а</w:t>
      </w:r>
      <w:r w:rsidR="00D8281E" w:rsidRPr="00AC6478">
        <w:rPr>
          <w:szCs w:val="28"/>
        </w:rPr>
        <w:t xml:space="preserve"> Ленино</w:t>
      </w:r>
      <w:r w:rsidR="00D8281E">
        <w:rPr>
          <w:szCs w:val="28"/>
        </w:rPr>
        <w:t>горского муниципального района»</w:t>
      </w:r>
      <w:r w:rsidRPr="00911114">
        <w:rPr>
          <w:rFonts w:cs="Times New Roman"/>
          <w:szCs w:val="28"/>
        </w:rPr>
        <w:t>,</w:t>
      </w:r>
      <w:r w:rsidR="006E6C8B" w:rsidRPr="00911114">
        <w:rPr>
          <w:rFonts w:cs="Times New Roman"/>
          <w:szCs w:val="28"/>
        </w:rPr>
        <w:t xml:space="preserve"> </w:t>
      </w:r>
      <w:r w:rsidRPr="00911114">
        <w:rPr>
          <w:rFonts w:cs="Times New Roman"/>
          <w:szCs w:val="28"/>
        </w:rPr>
        <w:t>учитывая результаты публичных слушаний, Исполнительный комитет муниципального образования «Лениногорский муниципальный район» ПОСТАНОВЛЯЕТ:</w:t>
      </w:r>
      <w:proofErr w:type="gramEnd"/>
    </w:p>
    <w:p w:rsidR="00FB74DB" w:rsidRPr="00911114" w:rsidRDefault="00107B97" w:rsidP="003B1844">
      <w:pPr>
        <w:pStyle w:val="Style4"/>
        <w:widowControl/>
        <w:tabs>
          <w:tab w:val="left" w:pos="3101"/>
        </w:tabs>
        <w:spacing w:line="240" w:lineRule="auto"/>
        <w:ind w:right="-1" w:firstLine="851"/>
        <w:rPr>
          <w:sz w:val="28"/>
          <w:szCs w:val="28"/>
        </w:rPr>
      </w:pPr>
      <w:r w:rsidRPr="00911114">
        <w:rPr>
          <w:sz w:val="28"/>
          <w:szCs w:val="28"/>
        </w:rPr>
        <w:t xml:space="preserve">1.Утвердить </w:t>
      </w:r>
      <w:r w:rsidR="00752936" w:rsidRPr="00911114">
        <w:rPr>
          <w:sz w:val="28"/>
          <w:szCs w:val="28"/>
        </w:rPr>
        <w:t xml:space="preserve">проект </w:t>
      </w:r>
      <w:r w:rsidR="000A515A" w:rsidRPr="00911114">
        <w:rPr>
          <w:sz w:val="28"/>
          <w:szCs w:val="28"/>
        </w:rPr>
        <w:t xml:space="preserve">планировки </w:t>
      </w:r>
      <w:r w:rsidR="0082116A" w:rsidRPr="00911114">
        <w:rPr>
          <w:sz w:val="28"/>
          <w:szCs w:val="28"/>
        </w:rPr>
        <w:t>территории и проект</w:t>
      </w:r>
      <w:r w:rsidR="000A515A" w:rsidRPr="00911114">
        <w:rPr>
          <w:sz w:val="28"/>
          <w:szCs w:val="28"/>
        </w:rPr>
        <w:t xml:space="preserve"> межевания территории </w:t>
      </w:r>
      <w:r w:rsidR="00A56CEA" w:rsidRPr="00AC6478">
        <w:rPr>
          <w:sz w:val="28"/>
          <w:szCs w:val="28"/>
        </w:rPr>
        <w:t>линейного объекта  «Техническое перевооружение ШП № 91</w:t>
      </w:r>
      <w:r w:rsidR="003B1844">
        <w:rPr>
          <w:sz w:val="28"/>
          <w:szCs w:val="28"/>
        </w:rPr>
        <w:t xml:space="preserve">                   </w:t>
      </w:r>
      <w:r w:rsidR="00A56CEA" w:rsidRPr="00AC6478">
        <w:rPr>
          <w:sz w:val="28"/>
          <w:szCs w:val="28"/>
        </w:rPr>
        <w:t xml:space="preserve"> г. Лениногорск</w:t>
      </w:r>
      <w:r w:rsidR="003B1844">
        <w:rPr>
          <w:sz w:val="28"/>
          <w:szCs w:val="28"/>
        </w:rPr>
        <w:t>а</w:t>
      </w:r>
      <w:r w:rsidR="00A56CEA" w:rsidRPr="00AC6478">
        <w:rPr>
          <w:sz w:val="28"/>
          <w:szCs w:val="28"/>
        </w:rPr>
        <w:t xml:space="preserve"> Ленино</w:t>
      </w:r>
      <w:r w:rsidR="00A56CEA">
        <w:rPr>
          <w:sz w:val="28"/>
          <w:szCs w:val="28"/>
        </w:rPr>
        <w:t>горского муниципального района»</w:t>
      </w:r>
      <w:r w:rsidR="00091A22">
        <w:rPr>
          <w:rStyle w:val="FontStyle15"/>
          <w:b w:val="0"/>
          <w:sz w:val="28"/>
          <w:szCs w:val="28"/>
        </w:rPr>
        <w:t>.</w:t>
      </w:r>
    </w:p>
    <w:p w:rsidR="00787A83" w:rsidRPr="003B1844" w:rsidRDefault="00787A83" w:rsidP="003B1844">
      <w:pPr>
        <w:ind w:firstLine="851"/>
        <w:jc w:val="both"/>
        <w:rPr>
          <w:rFonts w:cs="Times New Roman"/>
          <w:szCs w:val="28"/>
        </w:rPr>
      </w:pPr>
      <w:r w:rsidRPr="00911114">
        <w:rPr>
          <w:rStyle w:val="FontStyle15"/>
          <w:b w:val="0"/>
          <w:sz w:val="28"/>
          <w:szCs w:val="28"/>
        </w:rPr>
        <w:t>2.</w:t>
      </w:r>
      <w:proofErr w:type="gramStart"/>
      <w:r>
        <w:rPr>
          <w:rStyle w:val="FontStyle15"/>
          <w:b w:val="0"/>
          <w:sz w:val="28"/>
          <w:szCs w:val="28"/>
        </w:rPr>
        <w:t>Разместить</w:t>
      </w:r>
      <w:r w:rsidRPr="005B15F3">
        <w:rPr>
          <w:szCs w:val="28"/>
        </w:rPr>
        <w:t xml:space="preserve"> </w:t>
      </w:r>
      <w:r w:rsidRPr="00911114">
        <w:rPr>
          <w:szCs w:val="28"/>
        </w:rPr>
        <w:t>проект</w:t>
      </w:r>
      <w:proofErr w:type="gramEnd"/>
      <w:r w:rsidRPr="00911114">
        <w:rPr>
          <w:szCs w:val="28"/>
        </w:rPr>
        <w:t xml:space="preserve"> планировки территории и проект межевания территории в</w:t>
      </w:r>
      <w:r>
        <w:rPr>
          <w:szCs w:val="28"/>
        </w:rPr>
        <w:t xml:space="preserve"> его составе на линейный объект </w:t>
      </w:r>
      <w:r>
        <w:rPr>
          <w:rStyle w:val="FontStyle15"/>
          <w:b w:val="0"/>
          <w:sz w:val="28"/>
          <w:szCs w:val="28"/>
        </w:rPr>
        <w:t xml:space="preserve"> </w:t>
      </w:r>
      <w:r w:rsidRPr="00911114">
        <w:rPr>
          <w:rStyle w:val="FontStyle15"/>
          <w:b w:val="0"/>
          <w:sz w:val="28"/>
          <w:szCs w:val="28"/>
        </w:rPr>
        <w:t xml:space="preserve">на официальном сайте </w:t>
      </w:r>
      <w:r w:rsidRPr="003B1844">
        <w:rPr>
          <w:rStyle w:val="FontStyle15"/>
          <w:b w:val="0"/>
          <w:sz w:val="28"/>
          <w:szCs w:val="28"/>
        </w:rPr>
        <w:t>Лениногорского муниципального района по адресу:</w:t>
      </w:r>
      <w:r w:rsidRPr="003B1844">
        <w:rPr>
          <w:rFonts w:cs="Times New Roman"/>
          <w:szCs w:val="28"/>
        </w:rPr>
        <w:t xml:space="preserve"> </w:t>
      </w:r>
      <w:hyperlink r:id="rId5" w:history="1">
        <w:r w:rsidRPr="003B1844">
          <w:rPr>
            <w:rStyle w:val="a3"/>
            <w:rFonts w:cs="Times New Roman"/>
            <w:szCs w:val="28"/>
            <w:u w:val="none"/>
            <w:lang w:val="en-US"/>
          </w:rPr>
          <w:t>http</w:t>
        </w:r>
        <w:r w:rsidRPr="003B1844">
          <w:rPr>
            <w:rStyle w:val="a3"/>
            <w:rFonts w:cs="Times New Roman"/>
            <w:szCs w:val="28"/>
            <w:u w:val="none"/>
          </w:rPr>
          <w:t>://</w:t>
        </w:r>
        <w:proofErr w:type="gramStart"/>
        <w:r w:rsidRPr="003B1844">
          <w:rPr>
            <w:rStyle w:val="a3"/>
            <w:rFonts w:cs="Times New Roman"/>
            <w:szCs w:val="28"/>
            <w:u w:val="none"/>
            <w:lang w:val="en-US"/>
          </w:rPr>
          <w:t>Leninogorsk</w:t>
        </w:r>
        <w:r w:rsidRPr="003B1844">
          <w:rPr>
            <w:rStyle w:val="a3"/>
            <w:rFonts w:cs="Times New Roman"/>
            <w:szCs w:val="28"/>
            <w:u w:val="none"/>
          </w:rPr>
          <w:t>.</w:t>
        </w:r>
        <w:r w:rsidRPr="003B1844">
          <w:rPr>
            <w:rStyle w:val="a3"/>
            <w:rFonts w:cs="Times New Roman"/>
            <w:szCs w:val="28"/>
            <w:u w:val="none"/>
            <w:lang w:val="en-US"/>
          </w:rPr>
          <w:t>tatarstan</w:t>
        </w:r>
        <w:r w:rsidRPr="003B1844">
          <w:rPr>
            <w:rStyle w:val="a3"/>
            <w:rFonts w:cs="Times New Roman"/>
            <w:szCs w:val="28"/>
            <w:u w:val="none"/>
          </w:rPr>
          <w:t>.</w:t>
        </w:r>
        <w:r w:rsidRPr="003B1844">
          <w:rPr>
            <w:rStyle w:val="a3"/>
            <w:rFonts w:cs="Times New Roman"/>
            <w:szCs w:val="28"/>
            <w:u w:val="none"/>
            <w:lang w:val="en-US"/>
          </w:rPr>
          <w:t>ru</w:t>
        </w:r>
      </w:hyperlink>
      <w:r w:rsidRPr="003B1844">
        <w:rPr>
          <w:rFonts w:cs="Times New Roman"/>
          <w:szCs w:val="28"/>
        </w:rPr>
        <w:t>.</w:t>
      </w:r>
      <w:proofErr w:type="gramEnd"/>
      <w:r w:rsidRPr="003B1844">
        <w:rPr>
          <w:rFonts w:cs="Times New Roman"/>
          <w:szCs w:val="28"/>
        </w:rPr>
        <w:t xml:space="preserve"> в разделе «</w:t>
      </w:r>
      <w:r w:rsidR="009E515B" w:rsidRPr="003B1844">
        <w:rPr>
          <w:rFonts w:cs="Times New Roman"/>
          <w:szCs w:val="28"/>
        </w:rPr>
        <w:t>Градостроительство. Проекты пла</w:t>
      </w:r>
      <w:r w:rsidRPr="003B1844">
        <w:rPr>
          <w:rFonts w:cs="Times New Roman"/>
          <w:szCs w:val="28"/>
        </w:rPr>
        <w:t>нировки».</w:t>
      </w:r>
    </w:p>
    <w:p w:rsidR="00787A83" w:rsidRPr="003B1844" w:rsidRDefault="00787A83" w:rsidP="003B1844">
      <w:pPr>
        <w:ind w:firstLine="851"/>
        <w:jc w:val="both"/>
        <w:rPr>
          <w:rStyle w:val="FontStyle15"/>
          <w:b w:val="0"/>
          <w:sz w:val="28"/>
          <w:szCs w:val="28"/>
        </w:rPr>
      </w:pPr>
      <w:r w:rsidRPr="003B1844">
        <w:rPr>
          <w:rFonts w:cs="Times New Roman"/>
          <w:szCs w:val="28"/>
        </w:rPr>
        <w:t>3.</w:t>
      </w:r>
      <w:r w:rsidRPr="003B1844">
        <w:rPr>
          <w:rStyle w:val="FontStyle15"/>
          <w:b w:val="0"/>
          <w:sz w:val="28"/>
          <w:szCs w:val="28"/>
        </w:rPr>
        <w:t>Опубликовать настоящее постановление в средствах массовой информации -  на официальном сайте Лениногорского муниципального района по адресу:</w:t>
      </w:r>
      <w:r w:rsidRPr="003B1844">
        <w:rPr>
          <w:rFonts w:cs="Times New Roman"/>
          <w:szCs w:val="28"/>
        </w:rPr>
        <w:t xml:space="preserve"> </w:t>
      </w:r>
      <w:hyperlink r:id="rId6" w:history="1">
        <w:r w:rsidRPr="003B1844">
          <w:rPr>
            <w:rStyle w:val="a3"/>
            <w:rFonts w:cs="Times New Roman"/>
            <w:szCs w:val="28"/>
            <w:u w:val="none"/>
            <w:lang w:val="en-US"/>
          </w:rPr>
          <w:t>http</w:t>
        </w:r>
        <w:r w:rsidRPr="003B1844">
          <w:rPr>
            <w:rStyle w:val="a3"/>
            <w:rFonts w:cs="Times New Roman"/>
            <w:szCs w:val="28"/>
            <w:u w:val="none"/>
          </w:rPr>
          <w:t>://</w:t>
        </w:r>
        <w:proofErr w:type="gramStart"/>
        <w:r w:rsidRPr="003B1844">
          <w:rPr>
            <w:rStyle w:val="a3"/>
            <w:rFonts w:cs="Times New Roman"/>
            <w:szCs w:val="28"/>
            <w:u w:val="none"/>
            <w:lang w:val="en-US"/>
          </w:rPr>
          <w:t>Leninogorsk</w:t>
        </w:r>
        <w:r w:rsidRPr="003B1844">
          <w:rPr>
            <w:rStyle w:val="a3"/>
            <w:rFonts w:cs="Times New Roman"/>
            <w:szCs w:val="28"/>
            <w:u w:val="none"/>
          </w:rPr>
          <w:t>.</w:t>
        </w:r>
        <w:r w:rsidRPr="003B1844">
          <w:rPr>
            <w:rStyle w:val="a3"/>
            <w:rFonts w:cs="Times New Roman"/>
            <w:szCs w:val="28"/>
            <w:u w:val="none"/>
            <w:lang w:val="en-US"/>
          </w:rPr>
          <w:t>tatarstan</w:t>
        </w:r>
        <w:r w:rsidRPr="003B1844">
          <w:rPr>
            <w:rStyle w:val="a3"/>
            <w:rFonts w:cs="Times New Roman"/>
            <w:szCs w:val="28"/>
            <w:u w:val="none"/>
          </w:rPr>
          <w:t>.</w:t>
        </w:r>
        <w:r w:rsidRPr="003B1844">
          <w:rPr>
            <w:rStyle w:val="a3"/>
            <w:rFonts w:cs="Times New Roman"/>
            <w:szCs w:val="28"/>
            <w:u w:val="none"/>
            <w:lang w:val="en-US"/>
          </w:rPr>
          <w:t>ru</w:t>
        </w:r>
      </w:hyperlink>
      <w:r w:rsidRPr="003B1844">
        <w:rPr>
          <w:rFonts w:cs="Times New Roman"/>
          <w:szCs w:val="28"/>
        </w:rPr>
        <w:t>.</w:t>
      </w:r>
      <w:proofErr w:type="gramEnd"/>
    </w:p>
    <w:p w:rsidR="00787A83" w:rsidRPr="003B1844" w:rsidRDefault="00787A83" w:rsidP="003B1844">
      <w:pPr>
        <w:ind w:firstLine="851"/>
        <w:jc w:val="both"/>
        <w:rPr>
          <w:rFonts w:cs="Times New Roman"/>
          <w:szCs w:val="28"/>
        </w:rPr>
      </w:pPr>
      <w:r w:rsidRPr="003B1844">
        <w:rPr>
          <w:rStyle w:val="FontStyle15"/>
          <w:b w:val="0"/>
          <w:sz w:val="28"/>
          <w:szCs w:val="28"/>
        </w:rPr>
        <w:t>4.Настоящее постановление вступает в силу со дня его официального опубликования.</w:t>
      </w:r>
    </w:p>
    <w:p w:rsidR="000A41AB" w:rsidRDefault="000A41AB" w:rsidP="001A133E">
      <w:pPr>
        <w:jc w:val="both"/>
        <w:rPr>
          <w:rFonts w:cs="Times New Roman"/>
          <w:szCs w:val="28"/>
        </w:rPr>
      </w:pPr>
    </w:p>
    <w:p w:rsidR="00E0573A" w:rsidRPr="00911114" w:rsidRDefault="00E0573A" w:rsidP="001A133E">
      <w:pPr>
        <w:jc w:val="both"/>
        <w:rPr>
          <w:rFonts w:cs="Times New Roman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00"/>
        <w:gridCol w:w="3267"/>
        <w:gridCol w:w="3287"/>
      </w:tblGrid>
      <w:tr w:rsidR="003B1844" w:rsidRPr="00C24DB6" w:rsidTr="00C24DB6">
        <w:tc>
          <w:tcPr>
            <w:tcW w:w="3331" w:type="dxa"/>
            <w:shd w:val="clear" w:color="auto" w:fill="auto"/>
          </w:tcPr>
          <w:p w:rsidR="003B1844" w:rsidRPr="00C24DB6" w:rsidRDefault="003B1844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24DB6">
              <w:rPr>
                <w:szCs w:val="28"/>
              </w:rPr>
              <w:t xml:space="preserve">Руководитель </w:t>
            </w:r>
          </w:p>
        </w:tc>
        <w:tc>
          <w:tcPr>
            <w:tcW w:w="3332" w:type="dxa"/>
            <w:shd w:val="clear" w:color="auto" w:fill="auto"/>
          </w:tcPr>
          <w:p w:rsidR="003B1844" w:rsidRPr="00C24DB6" w:rsidRDefault="003B1844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Cs w:val="28"/>
              </w:rPr>
            </w:pPr>
          </w:p>
        </w:tc>
        <w:tc>
          <w:tcPr>
            <w:tcW w:w="3332" w:type="dxa"/>
            <w:shd w:val="clear" w:color="auto" w:fill="auto"/>
          </w:tcPr>
          <w:p w:rsidR="003B1844" w:rsidRPr="00C24DB6" w:rsidRDefault="003B1844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Cs w:val="28"/>
              </w:rPr>
            </w:pPr>
            <w:r w:rsidRPr="00C24DB6">
              <w:rPr>
                <w:szCs w:val="28"/>
              </w:rPr>
              <w:t>Н.Р.  Залаков</w:t>
            </w:r>
          </w:p>
        </w:tc>
      </w:tr>
    </w:tbl>
    <w:p w:rsidR="003B1844" w:rsidRDefault="003B1844" w:rsidP="001375BE">
      <w:pPr>
        <w:jc w:val="both"/>
        <w:rPr>
          <w:rFonts w:cs="Times New Roman"/>
          <w:sz w:val="22"/>
        </w:rPr>
      </w:pPr>
    </w:p>
    <w:p w:rsidR="00E0573A" w:rsidRDefault="00752936" w:rsidP="001375BE">
      <w:pPr>
        <w:jc w:val="both"/>
        <w:rPr>
          <w:rFonts w:cs="Times New Roman"/>
          <w:sz w:val="22"/>
        </w:rPr>
      </w:pPr>
      <w:r w:rsidRPr="00733307">
        <w:rPr>
          <w:rFonts w:cs="Times New Roman"/>
          <w:sz w:val="22"/>
        </w:rPr>
        <w:t>А.Н. Карасев</w:t>
      </w:r>
      <w:r w:rsidR="00911114">
        <w:rPr>
          <w:rFonts w:cs="Times New Roman"/>
          <w:sz w:val="22"/>
        </w:rPr>
        <w:t xml:space="preserve"> </w:t>
      </w:r>
    </w:p>
    <w:p w:rsidR="000A41AB" w:rsidRPr="00733307" w:rsidRDefault="00752936" w:rsidP="001375BE">
      <w:pPr>
        <w:jc w:val="both"/>
        <w:rPr>
          <w:rFonts w:cs="Times New Roman"/>
          <w:sz w:val="22"/>
        </w:rPr>
      </w:pPr>
      <w:r w:rsidRPr="00733307">
        <w:rPr>
          <w:rFonts w:cs="Times New Roman"/>
          <w:sz w:val="22"/>
        </w:rPr>
        <w:t>5-28-28</w:t>
      </w:r>
    </w:p>
    <w:sectPr w:rsidR="000A41AB" w:rsidRPr="00733307" w:rsidSect="00733307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BBD"/>
    <w:rsid w:val="0000267F"/>
    <w:rsid w:val="0000602F"/>
    <w:rsid w:val="000263A1"/>
    <w:rsid w:val="00034B62"/>
    <w:rsid w:val="000470F2"/>
    <w:rsid w:val="0005745D"/>
    <w:rsid w:val="00072CEA"/>
    <w:rsid w:val="00075C16"/>
    <w:rsid w:val="00091A22"/>
    <w:rsid w:val="000A41AB"/>
    <w:rsid w:val="000A515A"/>
    <w:rsid w:val="000D341A"/>
    <w:rsid w:val="000E00A2"/>
    <w:rsid w:val="001008D2"/>
    <w:rsid w:val="00107B97"/>
    <w:rsid w:val="001138DC"/>
    <w:rsid w:val="00123846"/>
    <w:rsid w:val="00123EDD"/>
    <w:rsid w:val="00125D97"/>
    <w:rsid w:val="00126440"/>
    <w:rsid w:val="00136176"/>
    <w:rsid w:val="001363D7"/>
    <w:rsid w:val="001420EA"/>
    <w:rsid w:val="00142682"/>
    <w:rsid w:val="0014689A"/>
    <w:rsid w:val="001571C2"/>
    <w:rsid w:val="00161C5B"/>
    <w:rsid w:val="00163BF8"/>
    <w:rsid w:val="00164571"/>
    <w:rsid w:val="00170FAC"/>
    <w:rsid w:val="001801B2"/>
    <w:rsid w:val="00180979"/>
    <w:rsid w:val="00182403"/>
    <w:rsid w:val="0018336C"/>
    <w:rsid w:val="00186E1F"/>
    <w:rsid w:val="0019771F"/>
    <w:rsid w:val="001A133E"/>
    <w:rsid w:val="001A3411"/>
    <w:rsid w:val="001A3B4A"/>
    <w:rsid w:val="001B363E"/>
    <w:rsid w:val="001B5D74"/>
    <w:rsid w:val="001B7F93"/>
    <w:rsid w:val="001C2F40"/>
    <w:rsid w:val="001E0EE6"/>
    <w:rsid w:val="001E73B4"/>
    <w:rsid w:val="00245E29"/>
    <w:rsid w:val="00251325"/>
    <w:rsid w:val="0025664F"/>
    <w:rsid w:val="00257B5A"/>
    <w:rsid w:val="002A614C"/>
    <w:rsid w:val="002C6803"/>
    <w:rsid w:val="003026E3"/>
    <w:rsid w:val="003107E2"/>
    <w:rsid w:val="00322F1E"/>
    <w:rsid w:val="0034139C"/>
    <w:rsid w:val="00344CD8"/>
    <w:rsid w:val="0036155C"/>
    <w:rsid w:val="00361D33"/>
    <w:rsid w:val="0036628C"/>
    <w:rsid w:val="003739A2"/>
    <w:rsid w:val="003774CE"/>
    <w:rsid w:val="00394E94"/>
    <w:rsid w:val="003A6805"/>
    <w:rsid w:val="003B1844"/>
    <w:rsid w:val="003C1ECA"/>
    <w:rsid w:val="003D26DB"/>
    <w:rsid w:val="003F04E9"/>
    <w:rsid w:val="003F5C6C"/>
    <w:rsid w:val="00411FC5"/>
    <w:rsid w:val="004173A4"/>
    <w:rsid w:val="0042399F"/>
    <w:rsid w:val="00427552"/>
    <w:rsid w:val="004500A9"/>
    <w:rsid w:val="00474836"/>
    <w:rsid w:val="00481E7C"/>
    <w:rsid w:val="00495BA9"/>
    <w:rsid w:val="004A138B"/>
    <w:rsid w:val="004A77B9"/>
    <w:rsid w:val="004B78DC"/>
    <w:rsid w:val="004C4EF7"/>
    <w:rsid w:val="004C7EC3"/>
    <w:rsid w:val="004E0B78"/>
    <w:rsid w:val="00507EA7"/>
    <w:rsid w:val="00526340"/>
    <w:rsid w:val="00540640"/>
    <w:rsid w:val="005629E4"/>
    <w:rsid w:val="005677FA"/>
    <w:rsid w:val="005713ED"/>
    <w:rsid w:val="00590389"/>
    <w:rsid w:val="00592010"/>
    <w:rsid w:val="00594438"/>
    <w:rsid w:val="005B0DC1"/>
    <w:rsid w:val="005B4704"/>
    <w:rsid w:val="005B710D"/>
    <w:rsid w:val="005D1631"/>
    <w:rsid w:val="005F1F02"/>
    <w:rsid w:val="005F4CE6"/>
    <w:rsid w:val="006101E8"/>
    <w:rsid w:val="006448BC"/>
    <w:rsid w:val="006508AD"/>
    <w:rsid w:val="0065248B"/>
    <w:rsid w:val="006761FC"/>
    <w:rsid w:val="006802A7"/>
    <w:rsid w:val="006864D4"/>
    <w:rsid w:val="00696583"/>
    <w:rsid w:val="006A2AA9"/>
    <w:rsid w:val="006A3C90"/>
    <w:rsid w:val="006C2D1C"/>
    <w:rsid w:val="006C35AA"/>
    <w:rsid w:val="006E29B0"/>
    <w:rsid w:val="006E6C8B"/>
    <w:rsid w:val="006F0D3F"/>
    <w:rsid w:val="006F71B6"/>
    <w:rsid w:val="006F7D95"/>
    <w:rsid w:val="007023CF"/>
    <w:rsid w:val="00711159"/>
    <w:rsid w:val="007153A3"/>
    <w:rsid w:val="00730939"/>
    <w:rsid w:val="00733307"/>
    <w:rsid w:val="007422B3"/>
    <w:rsid w:val="00743993"/>
    <w:rsid w:val="00751C7F"/>
    <w:rsid w:val="00752936"/>
    <w:rsid w:val="00752E38"/>
    <w:rsid w:val="0076212A"/>
    <w:rsid w:val="0076403C"/>
    <w:rsid w:val="0076679F"/>
    <w:rsid w:val="007751F4"/>
    <w:rsid w:val="00787A83"/>
    <w:rsid w:val="00787BE1"/>
    <w:rsid w:val="007A6796"/>
    <w:rsid w:val="007B397F"/>
    <w:rsid w:val="007B40A2"/>
    <w:rsid w:val="007B7383"/>
    <w:rsid w:val="007C0FDD"/>
    <w:rsid w:val="008016F4"/>
    <w:rsid w:val="008142BE"/>
    <w:rsid w:val="0082116A"/>
    <w:rsid w:val="008246DA"/>
    <w:rsid w:val="00855A35"/>
    <w:rsid w:val="0086035D"/>
    <w:rsid w:val="008741B7"/>
    <w:rsid w:val="008A15D6"/>
    <w:rsid w:val="008A398A"/>
    <w:rsid w:val="008C27EC"/>
    <w:rsid w:val="008C4C79"/>
    <w:rsid w:val="008D1CB1"/>
    <w:rsid w:val="008F4B96"/>
    <w:rsid w:val="009020CB"/>
    <w:rsid w:val="00911114"/>
    <w:rsid w:val="009251FD"/>
    <w:rsid w:val="00947A08"/>
    <w:rsid w:val="00967ABD"/>
    <w:rsid w:val="00977FBF"/>
    <w:rsid w:val="0098556B"/>
    <w:rsid w:val="009920C3"/>
    <w:rsid w:val="009C04FA"/>
    <w:rsid w:val="009C0611"/>
    <w:rsid w:val="009D0090"/>
    <w:rsid w:val="009D3173"/>
    <w:rsid w:val="009E515B"/>
    <w:rsid w:val="009F222F"/>
    <w:rsid w:val="00A01AF8"/>
    <w:rsid w:val="00A021A7"/>
    <w:rsid w:val="00A16E7D"/>
    <w:rsid w:val="00A258A3"/>
    <w:rsid w:val="00A259BB"/>
    <w:rsid w:val="00A4490B"/>
    <w:rsid w:val="00A51FC1"/>
    <w:rsid w:val="00A53862"/>
    <w:rsid w:val="00A56CEA"/>
    <w:rsid w:val="00A626A0"/>
    <w:rsid w:val="00A71F35"/>
    <w:rsid w:val="00A92A14"/>
    <w:rsid w:val="00A936B3"/>
    <w:rsid w:val="00A96F14"/>
    <w:rsid w:val="00A97491"/>
    <w:rsid w:val="00AB549E"/>
    <w:rsid w:val="00AB68CF"/>
    <w:rsid w:val="00AC1FD2"/>
    <w:rsid w:val="00AC2E2A"/>
    <w:rsid w:val="00AC7CAF"/>
    <w:rsid w:val="00AE7648"/>
    <w:rsid w:val="00AF0291"/>
    <w:rsid w:val="00AF03CC"/>
    <w:rsid w:val="00AF1760"/>
    <w:rsid w:val="00AF2947"/>
    <w:rsid w:val="00AF5286"/>
    <w:rsid w:val="00B1102B"/>
    <w:rsid w:val="00B2510A"/>
    <w:rsid w:val="00B26F23"/>
    <w:rsid w:val="00B27E5D"/>
    <w:rsid w:val="00B50BE1"/>
    <w:rsid w:val="00B57C1F"/>
    <w:rsid w:val="00B618C2"/>
    <w:rsid w:val="00B627B3"/>
    <w:rsid w:val="00B728A3"/>
    <w:rsid w:val="00B9755D"/>
    <w:rsid w:val="00B979DD"/>
    <w:rsid w:val="00BB07BE"/>
    <w:rsid w:val="00BC04D0"/>
    <w:rsid w:val="00BC2C34"/>
    <w:rsid w:val="00BC4F20"/>
    <w:rsid w:val="00BD4060"/>
    <w:rsid w:val="00BD526E"/>
    <w:rsid w:val="00BD7F28"/>
    <w:rsid w:val="00BE02BD"/>
    <w:rsid w:val="00BF1131"/>
    <w:rsid w:val="00BF25E1"/>
    <w:rsid w:val="00C05B86"/>
    <w:rsid w:val="00C064AD"/>
    <w:rsid w:val="00C1703F"/>
    <w:rsid w:val="00C230C0"/>
    <w:rsid w:val="00C25DC1"/>
    <w:rsid w:val="00C3550D"/>
    <w:rsid w:val="00C379EF"/>
    <w:rsid w:val="00C417FF"/>
    <w:rsid w:val="00C41C2E"/>
    <w:rsid w:val="00C446D4"/>
    <w:rsid w:val="00C50E3F"/>
    <w:rsid w:val="00C512CA"/>
    <w:rsid w:val="00C54A40"/>
    <w:rsid w:val="00C748CB"/>
    <w:rsid w:val="00C7735B"/>
    <w:rsid w:val="00C8330B"/>
    <w:rsid w:val="00CC11DC"/>
    <w:rsid w:val="00CD15D6"/>
    <w:rsid w:val="00CE74D5"/>
    <w:rsid w:val="00CF3BFE"/>
    <w:rsid w:val="00CF5DFF"/>
    <w:rsid w:val="00D05B50"/>
    <w:rsid w:val="00D12C7D"/>
    <w:rsid w:val="00D17A47"/>
    <w:rsid w:val="00D20232"/>
    <w:rsid w:val="00D2116B"/>
    <w:rsid w:val="00D31AA1"/>
    <w:rsid w:val="00D47A76"/>
    <w:rsid w:val="00D50DA6"/>
    <w:rsid w:val="00D8281E"/>
    <w:rsid w:val="00DB0BC6"/>
    <w:rsid w:val="00DF0D0D"/>
    <w:rsid w:val="00E0573A"/>
    <w:rsid w:val="00E07814"/>
    <w:rsid w:val="00E132A9"/>
    <w:rsid w:val="00E16113"/>
    <w:rsid w:val="00E31025"/>
    <w:rsid w:val="00E35097"/>
    <w:rsid w:val="00E372B1"/>
    <w:rsid w:val="00E5089B"/>
    <w:rsid w:val="00E52417"/>
    <w:rsid w:val="00E65B8C"/>
    <w:rsid w:val="00E669F7"/>
    <w:rsid w:val="00E70F68"/>
    <w:rsid w:val="00E8493C"/>
    <w:rsid w:val="00EB087B"/>
    <w:rsid w:val="00EC0135"/>
    <w:rsid w:val="00EC1415"/>
    <w:rsid w:val="00EC471D"/>
    <w:rsid w:val="00EC5870"/>
    <w:rsid w:val="00ED7BBD"/>
    <w:rsid w:val="00EE029F"/>
    <w:rsid w:val="00EE1F8C"/>
    <w:rsid w:val="00EE6105"/>
    <w:rsid w:val="00F01B21"/>
    <w:rsid w:val="00F2297A"/>
    <w:rsid w:val="00F25E7C"/>
    <w:rsid w:val="00F6539B"/>
    <w:rsid w:val="00F752B9"/>
    <w:rsid w:val="00F851E9"/>
    <w:rsid w:val="00F922ED"/>
    <w:rsid w:val="00F92E04"/>
    <w:rsid w:val="00F931FE"/>
    <w:rsid w:val="00F94D3A"/>
    <w:rsid w:val="00F95125"/>
    <w:rsid w:val="00FB20F4"/>
    <w:rsid w:val="00FB45EC"/>
    <w:rsid w:val="00FB66C7"/>
    <w:rsid w:val="00FB74DB"/>
    <w:rsid w:val="00FC52ED"/>
    <w:rsid w:val="00FC725D"/>
    <w:rsid w:val="00FE1370"/>
    <w:rsid w:val="00FF48B2"/>
    <w:rsid w:val="00FF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B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uiPriority w:val="99"/>
    <w:rsid w:val="00ED7BBD"/>
    <w:pPr>
      <w:widowControl w:val="0"/>
      <w:autoSpaceDE w:val="0"/>
      <w:autoSpaceDN w:val="0"/>
      <w:adjustRightInd w:val="0"/>
      <w:spacing w:line="306" w:lineRule="exact"/>
      <w:jc w:val="both"/>
    </w:pPr>
    <w:rPr>
      <w:rFonts w:eastAsiaTheme="minorEastAsia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ED7BBD"/>
    <w:rPr>
      <w:rFonts w:ascii="Times New Roman" w:hAnsi="Times New Roman" w:cs="Times New Roman"/>
      <w:i/>
      <w:iCs/>
      <w:spacing w:val="10"/>
      <w:sz w:val="12"/>
      <w:szCs w:val="12"/>
    </w:rPr>
  </w:style>
  <w:style w:type="character" w:customStyle="1" w:styleId="FontStyle15">
    <w:name w:val="Font Style15"/>
    <w:basedOn w:val="a0"/>
    <w:uiPriority w:val="99"/>
    <w:rsid w:val="00ED7BBD"/>
    <w:rPr>
      <w:rFonts w:ascii="Times New Roman" w:hAnsi="Times New Roman" w:cs="Times New Roman"/>
      <w:b/>
      <w:bCs/>
      <w:sz w:val="24"/>
      <w:szCs w:val="24"/>
    </w:rPr>
  </w:style>
  <w:style w:type="character" w:styleId="a3">
    <w:name w:val="Hyperlink"/>
    <w:basedOn w:val="a0"/>
    <w:uiPriority w:val="99"/>
    <w:unhideWhenUsed/>
    <w:rsid w:val="00C230C0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6A2A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B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uiPriority w:val="99"/>
    <w:rsid w:val="00ED7BBD"/>
    <w:pPr>
      <w:widowControl w:val="0"/>
      <w:autoSpaceDE w:val="0"/>
      <w:autoSpaceDN w:val="0"/>
      <w:adjustRightInd w:val="0"/>
      <w:spacing w:line="306" w:lineRule="exact"/>
      <w:jc w:val="both"/>
    </w:pPr>
    <w:rPr>
      <w:rFonts w:eastAsiaTheme="minorEastAsia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ED7BBD"/>
    <w:rPr>
      <w:rFonts w:ascii="Times New Roman" w:hAnsi="Times New Roman" w:cs="Times New Roman"/>
      <w:i/>
      <w:iCs/>
      <w:spacing w:val="10"/>
      <w:sz w:val="12"/>
      <w:szCs w:val="12"/>
    </w:rPr>
  </w:style>
  <w:style w:type="character" w:customStyle="1" w:styleId="FontStyle15">
    <w:name w:val="Font Style15"/>
    <w:basedOn w:val="a0"/>
    <w:uiPriority w:val="99"/>
    <w:rsid w:val="00ED7BBD"/>
    <w:rPr>
      <w:rFonts w:ascii="Times New Roman" w:hAnsi="Times New Roman" w:cs="Times New Roman"/>
      <w:b/>
      <w:bCs/>
      <w:sz w:val="24"/>
      <w:szCs w:val="24"/>
    </w:rPr>
  </w:style>
  <w:style w:type="character" w:styleId="a3">
    <w:name w:val="Hyperlink"/>
    <w:basedOn w:val="a0"/>
    <w:uiPriority w:val="99"/>
    <w:unhideWhenUsed/>
    <w:rsid w:val="00C230C0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6A2A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Leninogorsk.tatarstan.ru" TargetMode="External"/><Relationship Id="rId5" Type="http://schemas.openxmlformats.org/officeDocument/2006/relationships/hyperlink" Target="http://Leninogorsk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</dc:creator>
  <cp:lastModifiedBy>Приемная</cp:lastModifiedBy>
  <cp:revision>2</cp:revision>
  <cp:lastPrinted>2019-07-22T13:07:00Z</cp:lastPrinted>
  <dcterms:created xsi:type="dcterms:W3CDTF">2019-07-23T11:46:00Z</dcterms:created>
  <dcterms:modified xsi:type="dcterms:W3CDTF">2019-07-23T11:46:00Z</dcterms:modified>
</cp:coreProperties>
</file>