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FA" w:rsidRPr="00796421" w:rsidRDefault="009D08FA" w:rsidP="005E2FFE">
      <w:pPr>
        <w:jc w:val="center"/>
        <w:rPr>
          <w:sz w:val="27"/>
          <w:szCs w:val="27"/>
        </w:rPr>
      </w:pPr>
      <w:r w:rsidRPr="00796421">
        <w:rPr>
          <w:sz w:val="27"/>
          <w:szCs w:val="27"/>
        </w:rPr>
        <w:t>К А Р А Р</w:t>
      </w:r>
    </w:p>
    <w:p w:rsidR="009D08FA" w:rsidRPr="00796421" w:rsidRDefault="009D08FA" w:rsidP="005E2FFE">
      <w:pPr>
        <w:jc w:val="center"/>
        <w:rPr>
          <w:sz w:val="27"/>
          <w:szCs w:val="27"/>
        </w:rPr>
      </w:pPr>
    </w:p>
    <w:p w:rsidR="009D08FA" w:rsidRPr="00796421" w:rsidRDefault="009D08FA" w:rsidP="005E2FFE">
      <w:pPr>
        <w:jc w:val="center"/>
        <w:rPr>
          <w:sz w:val="27"/>
          <w:szCs w:val="27"/>
        </w:rPr>
      </w:pPr>
      <w:r w:rsidRPr="00796421">
        <w:rPr>
          <w:sz w:val="27"/>
          <w:szCs w:val="27"/>
        </w:rPr>
        <w:t>П О С Т А Н О В Л Е Н И Е          №</w:t>
      </w:r>
      <w:r w:rsidR="00C128E2">
        <w:rPr>
          <w:sz w:val="27"/>
          <w:szCs w:val="27"/>
        </w:rPr>
        <w:t xml:space="preserve"> 340</w:t>
      </w:r>
    </w:p>
    <w:p w:rsidR="009D08FA" w:rsidRPr="00796421" w:rsidRDefault="009D08FA" w:rsidP="00DF0428">
      <w:pPr>
        <w:rPr>
          <w:sz w:val="27"/>
          <w:szCs w:val="27"/>
        </w:rPr>
      </w:pPr>
    </w:p>
    <w:p w:rsidR="009D08FA" w:rsidRPr="00796421" w:rsidRDefault="00C128E2" w:rsidP="005E2FFE">
      <w:pPr>
        <w:ind w:firstLine="5103"/>
        <w:rPr>
          <w:sz w:val="27"/>
          <w:szCs w:val="27"/>
        </w:rPr>
      </w:pPr>
      <w:r>
        <w:rPr>
          <w:sz w:val="27"/>
          <w:szCs w:val="27"/>
        </w:rPr>
        <w:t xml:space="preserve">               </w:t>
      </w:r>
      <w:r w:rsidR="009D08FA" w:rsidRPr="00796421">
        <w:rPr>
          <w:sz w:val="27"/>
          <w:szCs w:val="27"/>
        </w:rPr>
        <w:t xml:space="preserve">от </w:t>
      </w:r>
      <w:r>
        <w:rPr>
          <w:sz w:val="27"/>
          <w:szCs w:val="27"/>
        </w:rPr>
        <w:t xml:space="preserve"> 04.09.</w:t>
      </w:r>
      <w:r w:rsidR="009D08FA" w:rsidRPr="00796421">
        <w:rPr>
          <w:sz w:val="27"/>
          <w:szCs w:val="27"/>
        </w:rPr>
        <w:t>2013</w:t>
      </w:r>
    </w:p>
    <w:p w:rsidR="00CF5DFF" w:rsidRPr="00796421" w:rsidRDefault="00CF5DFF">
      <w:pPr>
        <w:rPr>
          <w:sz w:val="27"/>
          <w:szCs w:val="27"/>
        </w:rPr>
      </w:pPr>
    </w:p>
    <w:p w:rsidR="009D08FA" w:rsidRPr="00796421" w:rsidRDefault="009D08FA">
      <w:pPr>
        <w:rPr>
          <w:sz w:val="27"/>
          <w:szCs w:val="27"/>
        </w:rPr>
      </w:pPr>
    </w:p>
    <w:p w:rsidR="009D08FA" w:rsidRPr="00796421" w:rsidRDefault="009D08FA">
      <w:pPr>
        <w:rPr>
          <w:sz w:val="27"/>
          <w:szCs w:val="27"/>
        </w:rPr>
      </w:pPr>
    </w:p>
    <w:p w:rsidR="009D08FA" w:rsidRDefault="009D08FA"/>
    <w:p w:rsidR="009D08FA" w:rsidRDefault="009D08FA"/>
    <w:p w:rsidR="009D08FA" w:rsidRDefault="009D08FA"/>
    <w:p w:rsidR="009D08FA" w:rsidRDefault="009D08FA"/>
    <w:p w:rsidR="00796421" w:rsidRDefault="00796421"/>
    <w:p w:rsidR="009D08FA" w:rsidRDefault="009D08FA" w:rsidP="00796421">
      <w:pPr>
        <w:tabs>
          <w:tab w:val="left" w:pos="2835"/>
          <w:tab w:val="left" w:pos="4820"/>
        </w:tabs>
        <w:ind w:right="5243"/>
        <w:jc w:val="both"/>
        <w:rPr>
          <w:rStyle w:val="FontStyle15"/>
          <w:b/>
          <w:sz w:val="26"/>
          <w:szCs w:val="26"/>
        </w:rPr>
      </w:pPr>
      <w:r w:rsidRPr="00796421">
        <w:rPr>
          <w:rStyle w:val="FontStyle15"/>
          <w:b/>
          <w:sz w:val="26"/>
          <w:szCs w:val="26"/>
        </w:rPr>
        <w:t>Об утверждении тарифов на оказываемые населению услуги муниципальным автономным образовательным учреждением дополнительного образования детей «Дом детского творчества» муниципального образования «Лениногорский муниципальный район» Республики Татарстан</w:t>
      </w:r>
    </w:p>
    <w:p w:rsidR="009D08FA" w:rsidRPr="00796421" w:rsidRDefault="009D08FA">
      <w:pPr>
        <w:rPr>
          <w:sz w:val="26"/>
          <w:szCs w:val="26"/>
        </w:rPr>
      </w:pPr>
    </w:p>
    <w:p w:rsidR="009D08FA" w:rsidRPr="00796421" w:rsidRDefault="009D08FA" w:rsidP="00796421">
      <w:pPr>
        <w:ind w:firstLine="709"/>
        <w:jc w:val="both"/>
        <w:rPr>
          <w:rStyle w:val="FontStyle14"/>
          <w:sz w:val="26"/>
          <w:szCs w:val="26"/>
        </w:rPr>
      </w:pPr>
      <w:r w:rsidRPr="00796421">
        <w:rPr>
          <w:rStyle w:val="FontStyle15"/>
          <w:sz w:val="26"/>
          <w:szCs w:val="26"/>
        </w:rPr>
        <w:t>В целях упорядочения в муниципальном автономном образовательном учреждении дополнительного образования детей «Дом детского творчества» предпринимательской и иной приносящий доход деятельности, ПОСТАНОВЛЯЮ:</w:t>
      </w:r>
    </w:p>
    <w:p w:rsidR="009D08FA" w:rsidRPr="00796421" w:rsidRDefault="009D08FA" w:rsidP="00796421">
      <w:pPr>
        <w:ind w:firstLine="709"/>
        <w:jc w:val="both"/>
        <w:rPr>
          <w:rStyle w:val="FontStyle15"/>
          <w:sz w:val="26"/>
          <w:szCs w:val="26"/>
        </w:rPr>
      </w:pPr>
      <w:r w:rsidRPr="00796421">
        <w:rPr>
          <w:rStyle w:val="FontStyle15"/>
          <w:sz w:val="26"/>
          <w:szCs w:val="26"/>
        </w:rPr>
        <w:t>1.Утвердить прилагаемые тарифы на оказываемые населению услуги муниципальным автономным образовательным учреждением дополнительного образования детей «Дом детского творчества» муниципального образования «Лениногорский муниципальный район» Республики Татарстан с 01 сентября 2013г.</w:t>
      </w:r>
    </w:p>
    <w:p w:rsidR="009D08FA" w:rsidRPr="00796421" w:rsidRDefault="009D08FA" w:rsidP="00796421">
      <w:pPr>
        <w:ind w:firstLine="709"/>
        <w:jc w:val="both"/>
        <w:rPr>
          <w:rStyle w:val="FontStyle14"/>
          <w:sz w:val="26"/>
          <w:szCs w:val="26"/>
        </w:rPr>
      </w:pPr>
      <w:r w:rsidRPr="00796421">
        <w:rPr>
          <w:rStyle w:val="FontStyle15"/>
          <w:sz w:val="26"/>
          <w:szCs w:val="26"/>
        </w:rPr>
        <w:t xml:space="preserve">2.Директору муниципального автономного образовательного учреждения дополнительного образования детей «Дом детского творчества» муниципального образования «Лениногорский муниципальный район» Республики Татарстан </w:t>
      </w:r>
      <w:r w:rsidR="00026C16">
        <w:rPr>
          <w:rStyle w:val="FontStyle15"/>
          <w:sz w:val="26"/>
          <w:szCs w:val="26"/>
        </w:rPr>
        <w:t>Г.М</w:t>
      </w:r>
      <w:r w:rsidRPr="00796421">
        <w:rPr>
          <w:rStyle w:val="FontStyle15"/>
          <w:sz w:val="26"/>
          <w:szCs w:val="26"/>
        </w:rPr>
        <w:t xml:space="preserve">.Абрамовой обеспечить применение утвержденных тарифов. </w:t>
      </w:r>
    </w:p>
    <w:p w:rsidR="009D08FA" w:rsidRPr="00796421" w:rsidRDefault="009D08FA" w:rsidP="00796421">
      <w:pPr>
        <w:ind w:firstLine="709"/>
        <w:jc w:val="both"/>
        <w:rPr>
          <w:rStyle w:val="FontStyle15"/>
          <w:sz w:val="26"/>
          <w:szCs w:val="26"/>
        </w:rPr>
      </w:pPr>
      <w:r w:rsidRPr="00796421">
        <w:rPr>
          <w:rStyle w:val="FontStyle15"/>
          <w:sz w:val="26"/>
          <w:szCs w:val="26"/>
        </w:rPr>
        <w:t>3.Опубликовать настоящее постановление в средствах массовой информации.</w:t>
      </w:r>
    </w:p>
    <w:p w:rsidR="009D08FA" w:rsidRPr="00796421" w:rsidRDefault="009D08FA" w:rsidP="00796421">
      <w:pPr>
        <w:ind w:firstLine="709"/>
        <w:jc w:val="both"/>
        <w:rPr>
          <w:rStyle w:val="FontStyle15"/>
          <w:sz w:val="26"/>
          <w:szCs w:val="26"/>
        </w:rPr>
      </w:pPr>
      <w:r w:rsidRPr="00796421">
        <w:rPr>
          <w:rStyle w:val="FontStyle15"/>
          <w:sz w:val="26"/>
          <w:szCs w:val="26"/>
        </w:rPr>
        <w:t>4.Контроль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 В.В.Друка.</w:t>
      </w:r>
    </w:p>
    <w:p w:rsidR="00796421" w:rsidRPr="00796421" w:rsidRDefault="00796421" w:rsidP="009D08FA">
      <w:pPr>
        <w:ind w:firstLine="709"/>
        <w:jc w:val="both"/>
        <w:rPr>
          <w:rStyle w:val="FontStyle15"/>
          <w:sz w:val="26"/>
          <w:szCs w:val="26"/>
        </w:rPr>
      </w:pPr>
    </w:p>
    <w:p w:rsidR="00796421" w:rsidRPr="00796421" w:rsidRDefault="00796421" w:rsidP="009D08FA">
      <w:pPr>
        <w:ind w:firstLine="709"/>
        <w:jc w:val="both"/>
        <w:rPr>
          <w:rStyle w:val="FontStyle15"/>
          <w:sz w:val="26"/>
          <w:szCs w:val="26"/>
        </w:rPr>
      </w:pPr>
    </w:p>
    <w:p w:rsidR="00796421" w:rsidRPr="00796421" w:rsidRDefault="00796421">
      <w:pPr>
        <w:rPr>
          <w:sz w:val="26"/>
          <w:szCs w:val="26"/>
        </w:rPr>
      </w:pPr>
      <w:r w:rsidRPr="00796421">
        <w:rPr>
          <w:sz w:val="26"/>
          <w:szCs w:val="26"/>
        </w:rPr>
        <w:t>Руководитель Исполнительного комитета</w:t>
      </w:r>
    </w:p>
    <w:p w:rsidR="00796421" w:rsidRPr="00796421" w:rsidRDefault="00796421">
      <w:pPr>
        <w:rPr>
          <w:sz w:val="26"/>
          <w:szCs w:val="26"/>
        </w:rPr>
      </w:pPr>
      <w:r w:rsidRPr="00796421">
        <w:rPr>
          <w:sz w:val="26"/>
          <w:szCs w:val="26"/>
        </w:rPr>
        <w:t>муниципального образования</w:t>
      </w:r>
    </w:p>
    <w:p w:rsidR="00796421" w:rsidRPr="00796421" w:rsidRDefault="00796421">
      <w:pPr>
        <w:rPr>
          <w:sz w:val="26"/>
          <w:szCs w:val="26"/>
        </w:rPr>
      </w:pPr>
      <w:r w:rsidRPr="00796421">
        <w:rPr>
          <w:sz w:val="26"/>
          <w:szCs w:val="26"/>
        </w:rPr>
        <w:t xml:space="preserve">«Лениногорский муниципальный район»                      </w:t>
      </w:r>
      <w:r>
        <w:rPr>
          <w:sz w:val="26"/>
          <w:szCs w:val="26"/>
        </w:rPr>
        <w:t xml:space="preserve">          </w:t>
      </w:r>
      <w:r w:rsidRPr="00796421">
        <w:rPr>
          <w:sz w:val="26"/>
          <w:szCs w:val="26"/>
        </w:rPr>
        <w:t xml:space="preserve">  А.А.ХИСМАТУЛЛИН</w:t>
      </w:r>
    </w:p>
    <w:p w:rsidR="00796421" w:rsidRDefault="00796421" w:rsidP="00796421">
      <w:pPr>
        <w:jc w:val="both"/>
        <w:rPr>
          <w:rStyle w:val="FontStyle15"/>
          <w:sz w:val="28"/>
          <w:szCs w:val="28"/>
        </w:rPr>
      </w:pPr>
    </w:p>
    <w:p w:rsidR="00796421" w:rsidRPr="00796421" w:rsidRDefault="00796421" w:rsidP="00796421">
      <w:pPr>
        <w:jc w:val="both"/>
        <w:rPr>
          <w:rStyle w:val="FontStyle15"/>
        </w:rPr>
      </w:pPr>
      <w:r w:rsidRPr="00796421">
        <w:rPr>
          <w:rStyle w:val="FontStyle15"/>
        </w:rPr>
        <w:t>Г.М.Абрамова</w:t>
      </w:r>
    </w:p>
    <w:p w:rsidR="009D08FA" w:rsidRDefault="00796421" w:rsidP="00796421">
      <w:pPr>
        <w:jc w:val="both"/>
        <w:rPr>
          <w:rStyle w:val="FontStyle15"/>
        </w:rPr>
      </w:pPr>
      <w:r w:rsidRPr="00796421">
        <w:rPr>
          <w:rStyle w:val="FontStyle15"/>
        </w:rPr>
        <w:t>5-19-47</w:t>
      </w:r>
    </w:p>
    <w:p w:rsidR="00796421" w:rsidRPr="00796421" w:rsidRDefault="00796421" w:rsidP="00874118">
      <w:pPr>
        <w:ind w:left="5670"/>
        <w:jc w:val="center"/>
        <w:rPr>
          <w:rFonts w:eastAsia="Times New Roman" w:cs="Times New Roman"/>
          <w:sz w:val="26"/>
          <w:szCs w:val="26"/>
        </w:rPr>
      </w:pPr>
      <w:r w:rsidRPr="00796421">
        <w:rPr>
          <w:rFonts w:eastAsia="Times New Roman" w:cs="Times New Roman"/>
          <w:sz w:val="26"/>
          <w:szCs w:val="26"/>
        </w:rPr>
        <w:lastRenderedPageBreak/>
        <w:t>Утвержден</w:t>
      </w:r>
      <w:r>
        <w:rPr>
          <w:rFonts w:eastAsia="Times New Roman" w:cs="Times New Roman"/>
          <w:sz w:val="26"/>
          <w:szCs w:val="26"/>
        </w:rPr>
        <w:t>ы</w:t>
      </w:r>
    </w:p>
    <w:p w:rsidR="00796421" w:rsidRPr="00796421" w:rsidRDefault="00796421" w:rsidP="00874118">
      <w:pPr>
        <w:ind w:left="5103"/>
        <w:rPr>
          <w:rFonts w:eastAsia="Times New Roman" w:cs="Times New Roman"/>
          <w:sz w:val="26"/>
          <w:szCs w:val="26"/>
        </w:rPr>
      </w:pPr>
      <w:r w:rsidRPr="00796421">
        <w:rPr>
          <w:rFonts w:eastAsia="Times New Roman" w:cs="Times New Roman"/>
          <w:sz w:val="26"/>
          <w:szCs w:val="26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796421" w:rsidRPr="00796421" w:rsidRDefault="00796421" w:rsidP="00874118">
      <w:pPr>
        <w:ind w:left="5103"/>
        <w:rPr>
          <w:rFonts w:eastAsia="Times New Roman" w:cs="Times New Roman"/>
          <w:sz w:val="26"/>
          <w:szCs w:val="26"/>
        </w:rPr>
      </w:pPr>
    </w:p>
    <w:p w:rsidR="00796421" w:rsidRPr="00796421" w:rsidRDefault="00796421" w:rsidP="00874118">
      <w:pPr>
        <w:ind w:firstLine="5103"/>
        <w:rPr>
          <w:rFonts w:eastAsia="Times New Roman" w:cs="Times New Roman"/>
          <w:sz w:val="26"/>
          <w:szCs w:val="26"/>
        </w:rPr>
      </w:pPr>
      <w:r w:rsidRPr="00796421">
        <w:rPr>
          <w:rFonts w:eastAsia="Times New Roman" w:cs="Times New Roman"/>
          <w:sz w:val="26"/>
          <w:szCs w:val="26"/>
        </w:rPr>
        <w:t xml:space="preserve">от </w:t>
      </w:r>
      <w:r w:rsidR="007C2CF0">
        <w:rPr>
          <w:rFonts w:eastAsia="Times New Roman" w:cs="Times New Roman"/>
          <w:sz w:val="26"/>
          <w:szCs w:val="26"/>
        </w:rPr>
        <w:t>04.09.</w:t>
      </w:r>
      <w:r w:rsidRPr="00796421">
        <w:rPr>
          <w:rFonts w:eastAsia="Times New Roman" w:cs="Times New Roman"/>
          <w:sz w:val="26"/>
          <w:szCs w:val="26"/>
        </w:rPr>
        <w:t>2013 №</w:t>
      </w:r>
      <w:r w:rsidR="007C2CF0">
        <w:rPr>
          <w:rFonts w:eastAsia="Times New Roman" w:cs="Times New Roman"/>
          <w:sz w:val="26"/>
          <w:szCs w:val="26"/>
        </w:rPr>
        <w:t xml:space="preserve"> 340</w:t>
      </w:r>
    </w:p>
    <w:p w:rsidR="00796421" w:rsidRPr="00796421" w:rsidRDefault="00796421" w:rsidP="00796421">
      <w:pPr>
        <w:jc w:val="center"/>
        <w:rPr>
          <w:rFonts w:cs="Times New Roman"/>
          <w:sz w:val="26"/>
          <w:szCs w:val="26"/>
        </w:rPr>
      </w:pPr>
    </w:p>
    <w:p w:rsidR="00796421" w:rsidRDefault="00796421" w:rsidP="00796421">
      <w:pPr>
        <w:jc w:val="center"/>
        <w:rPr>
          <w:rFonts w:cs="Times New Roman"/>
          <w:sz w:val="26"/>
          <w:szCs w:val="26"/>
        </w:rPr>
      </w:pPr>
    </w:p>
    <w:p w:rsidR="00796421" w:rsidRPr="00796421" w:rsidRDefault="00796421" w:rsidP="00796421">
      <w:pPr>
        <w:jc w:val="center"/>
        <w:rPr>
          <w:rFonts w:cs="Times New Roman"/>
          <w:sz w:val="26"/>
          <w:szCs w:val="26"/>
        </w:rPr>
      </w:pPr>
      <w:r w:rsidRPr="00796421">
        <w:rPr>
          <w:rFonts w:cs="Times New Roman"/>
          <w:sz w:val="26"/>
          <w:szCs w:val="26"/>
        </w:rPr>
        <w:t>Тарифы на оказываемые услуги</w:t>
      </w:r>
    </w:p>
    <w:p w:rsidR="00796421" w:rsidRDefault="00796421" w:rsidP="00796421">
      <w:pPr>
        <w:jc w:val="center"/>
        <w:rPr>
          <w:rFonts w:cs="Times New Roman"/>
          <w:sz w:val="26"/>
          <w:szCs w:val="26"/>
        </w:rPr>
      </w:pPr>
      <w:r w:rsidRPr="00796421">
        <w:rPr>
          <w:rFonts w:cs="Times New Roman"/>
          <w:sz w:val="26"/>
          <w:szCs w:val="26"/>
        </w:rPr>
        <w:t>МАОУ ДОД «Дом детского творчества»</w:t>
      </w:r>
    </w:p>
    <w:p w:rsidR="00796421" w:rsidRDefault="00796421" w:rsidP="00796421">
      <w:pPr>
        <w:jc w:val="center"/>
        <w:rPr>
          <w:rFonts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101"/>
        <w:gridCol w:w="5811"/>
        <w:gridCol w:w="2658"/>
      </w:tblGrid>
      <w:tr w:rsidR="00796421" w:rsidTr="00796421">
        <w:tc>
          <w:tcPr>
            <w:tcW w:w="1101" w:type="dxa"/>
          </w:tcPr>
          <w:p w:rsidR="00796421" w:rsidRDefault="00796421" w:rsidP="0079642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5811" w:type="dxa"/>
          </w:tcPr>
          <w:p w:rsidR="00796421" w:rsidRDefault="00796421" w:rsidP="0079642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Наименование услуг</w:t>
            </w:r>
          </w:p>
        </w:tc>
        <w:tc>
          <w:tcPr>
            <w:tcW w:w="2658" w:type="dxa"/>
          </w:tcPr>
          <w:p w:rsidR="00796421" w:rsidRDefault="00796421" w:rsidP="0079642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Тарифная ставка                в месяц (в рублях)</w:t>
            </w:r>
          </w:p>
        </w:tc>
      </w:tr>
      <w:tr w:rsidR="00796421" w:rsidTr="00796421">
        <w:tc>
          <w:tcPr>
            <w:tcW w:w="1101" w:type="dxa"/>
          </w:tcPr>
          <w:p w:rsidR="00796421" w:rsidRDefault="00796421" w:rsidP="0079642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5811" w:type="dxa"/>
          </w:tcPr>
          <w:p w:rsidR="00796421" w:rsidRDefault="00796421" w:rsidP="0079642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Целевой родительский взнос за обучение по направлениям:</w:t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хореография</w:t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дети 4-7 лет</w:t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дети 7-18 лет</w:t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вокал:</w:t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групповые</w:t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индивидуальные</w:t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обучение игре на гитаре</w:t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ИЗО студии всех направлений</w:t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говорим по английски:</w:t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групповое</w:t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индивидуальное</w:t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ОИВТ</w:t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КМО</w:t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Театр моды</w:t>
            </w:r>
            <w:r>
              <w:rPr>
                <w:rFonts w:cs="Times New Roman"/>
                <w:sz w:val="26"/>
                <w:szCs w:val="26"/>
              </w:rPr>
              <w:br/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Студия «Актерского мастерства»</w:t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конферанс</w:t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школа эстетического развития «Радостное детство»</w:t>
            </w:r>
          </w:p>
          <w:p w:rsidR="00796421" w:rsidRDefault="00796421" w:rsidP="0079642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58" w:type="dxa"/>
          </w:tcPr>
          <w:p w:rsidR="00796421" w:rsidRDefault="00796421" w:rsidP="0079642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22BCE" w:rsidRDefault="00122BCE" w:rsidP="0079642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400 рублей</w:t>
            </w: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300 рублей</w:t>
            </w: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200 рублей</w:t>
            </w: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300 рублей</w:t>
            </w: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150 рублей</w:t>
            </w: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120 рублей</w:t>
            </w: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150 рублей</w:t>
            </w: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250 рублей</w:t>
            </w: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150 рублей</w:t>
            </w: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50 рублей</w:t>
            </w: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120-150 рублей</w:t>
            </w: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120 рублей</w:t>
            </w: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200 рублей</w:t>
            </w: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122BCE" w:rsidRDefault="00122BCE" w:rsidP="00122BC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500 рублей</w:t>
            </w:r>
          </w:p>
          <w:p w:rsidR="00122BCE" w:rsidRDefault="00122BCE" w:rsidP="00122BC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796421" w:rsidTr="00796421">
        <w:tc>
          <w:tcPr>
            <w:tcW w:w="1101" w:type="dxa"/>
          </w:tcPr>
          <w:p w:rsidR="00796421" w:rsidRDefault="00796421" w:rsidP="0079642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5811" w:type="dxa"/>
          </w:tcPr>
          <w:p w:rsidR="00796421" w:rsidRDefault="00796421" w:rsidP="0079642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Воспитанники, посещающие объединения социально-значимых направлений, таких как:</w:t>
            </w:r>
          </w:p>
          <w:p w:rsidR="00796421" w:rsidRDefault="00796421" w:rsidP="0079642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турисстко</w:t>
            </w:r>
            <w:r w:rsidR="00122BCE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-</w:t>
            </w:r>
            <w:r w:rsidR="00122BCE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краеведческое</w:t>
            </w:r>
          </w:p>
          <w:p w:rsidR="00796421" w:rsidRDefault="00796421" w:rsidP="0079642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эколого-биологическое</w:t>
            </w:r>
          </w:p>
          <w:p w:rsidR="00796421" w:rsidRDefault="00796421" w:rsidP="0079642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техническое</w:t>
            </w:r>
          </w:p>
          <w:p w:rsidR="00796421" w:rsidRDefault="00796421" w:rsidP="0079642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психологи</w:t>
            </w:r>
            <w:r w:rsidR="00122BCE">
              <w:rPr>
                <w:rFonts w:cs="Times New Roman"/>
                <w:sz w:val="26"/>
                <w:szCs w:val="26"/>
              </w:rPr>
              <w:t>ческий - клуб «Шанс»</w:t>
            </w:r>
          </w:p>
          <w:p w:rsidR="00796421" w:rsidRDefault="00796421" w:rsidP="00796421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58" w:type="dxa"/>
          </w:tcPr>
          <w:p w:rsidR="00796421" w:rsidRDefault="00122BCE" w:rsidP="0079642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бесплатно</w:t>
            </w:r>
          </w:p>
        </w:tc>
      </w:tr>
      <w:tr w:rsidR="00796421" w:rsidTr="00796421">
        <w:tc>
          <w:tcPr>
            <w:tcW w:w="1101" w:type="dxa"/>
          </w:tcPr>
          <w:p w:rsidR="00796421" w:rsidRDefault="00796421" w:rsidP="0079642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796421" w:rsidRDefault="00122BCE" w:rsidP="00122BCE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Размер ежемесячного родительского целевого взноса устанавливается с учетом праздничных и каникулярных дней.</w:t>
            </w:r>
          </w:p>
          <w:p w:rsidR="00122BCE" w:rsidRDefault="00122BCE" w:rsidP="00122BCE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Воспитанники имеют право (по заявлению родителей) на академический отпуск в связи с пропусками по уважительной причине (не более одного месяца).</w:t>
            </w:r>
          </w:p>
          <w:p w:rsidR="00122BCE" w:rsidRDefault="00122BCE" w:rsidP="00122BCE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 целях защиты детей-сирот, детей-инвалидов, детей, оставшихся без попечения родителей, занимающихся во всех типах и видах образовательных услуг, полностью освобождаются от целевого родительского взноса.</w:t>
            </w:r>
          </w:p>
          <w:p w:rsidR="00122BCE" w:rsidRDefault="00122BCE" w:rsidP="00122BCE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Устанавливать, что льготы, дающее право на освобождение от целевого родительского взноса, перечисленные в настоящем пункте, могут быть представлены в пределах 15% от общего количества воспитанников Дома детского творчества.</w:t>
            </w:r>
          </w:p>
        </w:tc>
        <w:tc>
          <w:tcPr>
            <w:tcW w:w="2658" w:type="dxa"/>
          </w:tcPr>
          <w:p w:rsidR="00796421" w:rsidRDefault="00796421" w:rsidP="0079642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796421" w:rsidRDefault="00796421" w:rsidP="00122BCE">
      <w:pPr>
        <w:rPr>
          <w:rFonts w:cs="Times New Roman"/>
          <w:sz w:val="26"/>
          <w:szCs w:val="26"/>
        </w:rPr>
      </w:pPr>
    </w:p>
    <w:p w:rsidR="00122BCE" w:rsidRPr="00A94BEC" w:rsidRDefault="00122BCE" w:rsidP="00122BCE">
      <w:pPr>
        <w:rPr>
          <w:rStyle w:val="a4"/>
          <w:b w:val="0"/>
          <w:sz w:val="26"/>
          <w:szCs w:val="26"/>
        </w:rPr>
      </w:pPr>
      <w:r w:rsidRPr="00A94BEC">
        <w:rPr>
          <w:rStyle w:val="a4"/>
          <w:b w:val="0"/>
          <w:sz w:val="26"/>
          <w:szCs w:val="26"/>
        </w:rPr>
        <w:t>Льготы:</w:t>
      </w:r>
    </w:p>
    <w:p w:rsidR="00122BCE" w:rsidRPr="00A94BEC" w:rsidRDefault="00122BCE" w:rsidP="00004398">
      <w:pPr>
        <w:ind w:firstLine="709"/>
        <w:jc w:val="both"/>
        <w:rPr>
          <w:rStyle w:val="a4"/>
          <w:b w:val="0"/>
          <w:sz w:val="26"/>
          <w:szCs w:val="26"/>
        </w:rPr>
      </w:pPr>
      <w:r w:rsidRPr="00A94BEC">
        <w:rPr>
          <w:rStyle w:val="a4"/>
          <w:b w:val="0"/>
          <w:sz w:val="26"/>
          <w:szCs w:val="26"/>
        </w:rPr>
        <w:t>1. От оплаты освобождаются:</w:t>
      </w:r>
    </w:p>
    <w:p w:rsidR="00004398" w:rsidRPr="00A94BEC" w:rsidRDefault="00122BCE" w:rsidP="00004398">
      <w:pPr>
        <w:ind w:firstLine="709"/>
        <w:jc w:val="both"/>
        <w:rPr>
          <w:rStyle w:val="a4"/>
          <w:b w:val="0"/>
          <w:sz w:val="26"/>
          <w:szCs w:val="26"/>
        </w:rPr>
      </w:pPr>
      <w:r w:rsidRPr="00A94BEC">
        <w:rPr>
          <w:rStyle w:val="a4"/>
          <w:b w:val="0"/>
          <w:sz w:val="26"/>
          <w:szCs w:val="26"/>
        </w:rPr>
        <w:t>дети неоднократные лауреаты конкурсов всероссийского уровня (бесплатно);</w:t>
      </w:r>
    </w:p>
    <w:p w:rsidR="00004398" w:rsidRPr="00A94BEC" w:rsidRDefault="00122BCE" w:rsidP="00004398">
      <w:pPr>
        <w:ind w:firstLine="709"/>
        <w:jc w:val="both"/>
        <w:rPr>
          <w:rStyle w:val="a4"/>
          <w:b w:val="0"/>
          <w:sz w:val="26"/>
          <w:szCs w:val="26"/>
        </w:rPr>
      </w:pPr>
      <w:r w:rsidRPr="00A94BEC">
        <w:rPr>
          <w:rStyle w:val="a4"/>
          <w:b w:val="0"/>
          <w:sz w:val="26"/>
          <w:szCs w:val="26"/>
        </w:rPr>
        <w:t>дети</w:t>
      </w:r>
      <w:r w:rsidR="00004398" w:rsidRPr="00A94BEC">
        <w:rPr>
          <w:rStyle w:val="a4"/>
          <w:b w:val="0"/>
          <w:sz w:val="26"/>
          <w:szCs w:val="26"/>
        </w:rPr>
        <w:t xml:space="preserve"> - си</w:t>
      </w:r>
      <w:r w:rsidRPr="00A94BEC">
        <w:rPr>
          <w:rStyle w:val="a4"/>
          <w:b w:val="0"/>
          <w:sz w:val="26"/>
          <w:szCs w:val="26"/>
        </w:rPr>
        <w:t>роты, дети</w:t>
      </w:r>
      <w:r w:rsidR="00004398" w:rsidRPr="00A94BEC">
        <w:rPr>
          <w:rStyle w:val="a4"/>
          <w:b w:val="0"/>
          <w:sz w:val="26"/>
          <w:szCs w:val="26"/>
        </w:rPr>
        <w:t>-и</w:t>
      </w:r>
      <w:r w:rsidRPr="00A94BEC">
        <w:rPr>
          <w:rStyle w:val="a4"/>
          <w:b w:val="0"/>
          <w:sz w:val="26"/>
          <w:szCs w:val="26"/>
        </w:rPr>
        <w:t>нвалид</w:t>
      </w:r>
      <w:r w:rsidR="00004398" w:rsidRPr="00A94BEC">
        <w:rPr>
          <w:rStyle w:val="a4"/>
          <w:b w:val="0"/>
          <w:sz w:val="26"/>
          <w:szCs w:val="26"/>
        </w:rPr>
        <w:t xml:space="preserve">ы, </w:t>
      </w:r>
      <w:r w:rsidRPr="00A94BEC">
        <w:rPr>
          <w:rStyle w:val="a4"/>
          <w:b w:val="0"/>
          <w:sz w:val="26"/>
          <w:szCs w:val="26"/>
        </w:rPr>
        <w:t>дети родителей - инвалидов 1 и</w:t>
      </w:r>
      <w:r w:rsidR="00004398" w:rsidRPr="00A94BEC">
        <w:rPr>
          <w:rStyle w:val="a4"/>
          <w:b w:val="0"/>
          <w:sz w:val="26"/>
          <w:szCs w:val="26"/>
        </w:rPr>
        <w:t xml:space="preserve"> </w:t>
      </w:r>
      <w:r w:rsidRPr="00A94BEC">
        <w:rPr>
          <w:rStyle w:val="a4"/>
          <w:b w:val="0"/>
          <w:sz w:val="26"/>
          <w:szCs w:val="26"/>
        </w:rPr>
        <w:t xml:space="preserve">2 группы (бесплатно); </w:t>
      </w:r>
    </w:p>
    <w:p w:rsidR="00122BCE" w:rsidRPr="00A94BEC" w:rsidRDefault="00122BCE" w:rsidP="00004398">
      <w:pPr>
        <w:ind w:firstLine="709"/>
        <w:jc w:val="both"/>
        <w:rPr>
          <w:rStyle w:val="a4"/>
          <w:b w:val="0"/>
          <w:sz w:val="26"/>
          <w:szCs w:val="26"/>
        </w:rPr>
      </w:pPr>
      <w:r w:rsidRPr="00A94BEC">
        <w:rPr>
          <w:rStyle w:val="a4"/>
          <w:b w:val="0"/>
          <w:sz w:val="26"/>
          <w:szCs w:val="26"/>
        </w:rPr>
        <w:t>дети работников Дома детского творчества (бесплатно);</w:t>
      </w:r>
    </w:p>
    <w:p w:rsidR="00122BCE" w:rsidRPr="00A94BEC" w:rsidRDefault="00122BCE" w:rsidP="00004398">
      <w:pPr>
        <w:ind w:firstLine="709"/>
        <w:jc w:val="both"/>
        <w:rPr>
          <w:rStyle w:val="a4"/>
          <w:b w:val="0"/>
          <w:sz w:val="26"/>
          <w:szCs w:val="26"/>
        </w:rPr>
      </w:pPr>
      <w:r w:rsidRPr="00A94BEC">
        <w:rPr>
          <w:rStyle w:val="a4"/>
          <w:b w:val="0"/>
          <w:sz w:val="26"/>
          <w:szCs w:val="26"/>
        </w:rPr>
        <w:t>дети</w:t>
      </w:r>
      <w:r w:rsidR="00004398" w:rsidRPr="00A94BEC">
        <w:rPr>
          <w:rStyle w:val="a4"/>
          <w:b w:val="0"/>
          <w:sz w:val="26"/>
          <w:szCs w:val="26"/>
        </w:rPr>
        <w:t xml:space="preserve">, </w:t>
      </w:r>
      <w:r w:rsidRPr="00A94BEC">
        <w:rPr>
          <w:rStyle w:val="a4"/>
          <w:b w:val="0"/>
          <w:sz w:val="26"/>
          <w:szCs w:val="26"/>
        </w:rPr>
        <w:t xml:space="preserve">посещающие объединения на базе образовательных школ </w:t>
      </w:r>
      <w:r w:rsidR="00A94BEC">
        <w:rPr>
          <w:rStyle w:val="a4"/>
          <w:b w:val="0"/>
          <w:sz w:val="26"/>
          <w:szCs w:val="26"/>
        </w:rPr>
        <w:t>технической направленности, где</w:t>
      </w:r>
      <w:r w:rsidRPr="00A94BEC">
        <w:rPr>
          <w:rStyle w:val="a4"/>
          <w:b w:val="0"/>
          <w:sz w:val="26"/>
          <w:szCs w:val="26"/>
        </w:rPr>
        <w:t xml:space="preserve"> </w:t>
      </w:r>
      <w:r w:rsidR="00004398" w:rsidRPr="00A94BEC">
        <w:rPr>
          <w:rStyle w:val="a4"/>
          <w:b w:val="0"/>
          <w:sz w:val="26"/>
          <w:szCs w:val="26"/>
        </w:rPr>
        <w:t>используется в обучении компьютерная техника, учебные мастерские</w:t>
      </w:r>
      <w:r w:rsidRPr="00A94BEC">
        <w:rPr>
          <w:rStyle w:val="a4"/>
          <w:b w:val="0"/>
          <w:sz w:val="26"/>
          <w:szCs w:val="26"/>
        </w:rPr>
        <w:t xml:space="preserve"> образовательного учреждения (бесплатн</w:t>
      </w:r>
      <w:r w:rsidR="00004398" w:rsidRPr="00A94BEC">
        <w:rPr>
          <w:rStyle w:val="a4"/>
          <w:b w:val="0"/>
          <w:sz w:val="26"/>
          <w:szCs w:val="26"/>
        </w:rPr>
        <w:t>о);</w:t>
      </w:r>
    </w:p>
    <w:p w:rsidR="00122BCE" w:rsidRPr="00A94BEC" w:rsidRDefault="00122BCE" w:rsidP="00004398">
      <w:pPr>
        <w:ind w:firstLine="709"/>
        <w:jc w:val="both"/>
        <w:rPr>
          <w:rStyle w:val="a4"/>
          <w:b w:val="0"/>
          <w:sz w:val="26"/>
          <w:szCs w:val="26"/>
        </w:rPr>
      </w:pPr>
      <w:r w:rsidRPr="00A94BEC">
        <w:rPr>
          <w:rStyle w:val="a4"/>
          <w:b w:val="0"/>
          <w:sz w:val="26"/>
          <w:szCs w:val="26"/>
        </w:rPr>
        <w:t>дети</w:t>
      </w:r>
      <w:r w:rsidR="00004398" w:rsidRPr="00A94BEC">
        <w:rPr>
          <w:rStyle w:val="a4"/>
          <w:b w:val="0"/>
          <w:sz w:val="26"/>
          <w:szCs w:val="26"/>
        </w:rPr>
        <w:t>,</w:t>
      </w:r>
      <w:r w:rsidRPr="00A94BEC">
        <w:rPr>
          <w:rStyle w:val="a4"/>
          <w:b w:val="0"/>
          <w:sz w:val="26"/>
          <w:szCs w:val="26"/>
        </w:rPr>
        <w:t xml:space="preserve"> посещающие объединения с массовым охватом, открытых на базе образовательных учреждени</w:t>
      </w:r>
      <w:r w:rsidR="00004398" w:rsidRPr="00A94BEC">
        <w:rPr>
          <w:rStyle w:val="a4"/>
          <w:b w:val="0"/>
          <w:sz w:val="26"/>
          <w:szCs w:val="26"/>
        </w:rPr>
        <w:t>й</w:t>
      </w:r>
      <w:r w:rsidRPr="00A94BEC">
        <w:rPr>
          <w:rStyle w:val="a4"/>
          <w:b w:val="0"/>
          <w:sz w:val="26"/>
          <w:szCs w:val="26"/>
        </w:rPr>
        <w:t>: хоровое пение, профильные объединения (бесплатно);</w:t>
      </w:r>
    </w:p>
    <w:p w:rsidR="00122BCE" w:rsidRPr="00A94BEC" w:rsidRDefault="00122BCE" w:rsidP="00004398">
      <w:pPr>
        <w:ind w:firstLine="709"/>
        <w:jc w:val="both"/>
        <w:rPr>
          <w:rStyle w:val="a4"/>
          <w:b w:val="0"/>
          <w:sz w:val="26"/>
          <w:szCs w:val="26"/>
        </w:rPr>
      </w:pPr>
      <w:r w:rsidRPr="00A94BEC">
        <w:rPr>
          <w:rStyle w:val="a4"/>
          <w:b w:val="0"/>
          <w:sz w:val="26"/>
          <w:szCs w:val="26"/>
        </w:rPr>
        <w:t>дети</w:t>
      </w:r>
      <w:r w:rsidR="00004398" w:rsidRPr="00A94BEC">
        <w:rPr>
          <w:rStyle w:val="a4"/>
          <w:b w:val="0"/>
          <w:sz w:val="26"/>
          <w:szCs w:val="26"/>
        </w:rPr>
        <w:t xml:space="preserve">, </w:t>
      </w:r>
      <w:r w:rsidRPr="00A94BEC">
        <w:rPr>
          <w:rStyle w:val="a4"/>
          <w:b w:val="0"/>
          <w:sz w:val="26"/>
          <w:szCs w:val="26"/>
        </w:rPr>
        <w:t>посещающие объединения на базе образовательных школ, дошкольного учреждения</w:t>
      </w:r>
      <w:r w:rsidR="00004398" w:rsidRPr="00A94BEC">
        <w:rPr>
          <w:rStyle w:val="a4"/>
          <w:b w:val="0"/>
          <w:sz w:val="26"/>
          <w:szCs w:val="26"/>
        </w:rPr>
        <w:t xml:space="preserve"> </w:t>
      </w:r>
      <w:r w:rsidRPr="00A94BEC">
        <w:rPr>
          <w:rStyle w:val="a4"/>
          <w:b w:val="0"/>
          <w:sz w:val="26"/>
          <w:szCs w:val="26"/>
        </w:rPr>
        <w:t>(50%).</w:t>
      </w:r>
    </w:p>
    <w:p w:rsidR="00122BCE" w:rsidRPr="00A94BEC" w:rsidRDefault="00122BCE" w:rsidP="00004398">
      <w:pPr>
        <w:ind w:firstLine="709"/>
        <w:jc w:val="both"/>
        <w:rPr>
          <w:rStyle w:val="a4"/>
          <w:b w:val="0"/>
          <w:sz w:val="26"/>
          <w:szCs w:val="26"/>
        </w:rPr>
      </w:pPr>
    </w:p>
    <w:p w:rsidR="00122BCE" w:rsidRPr="00A94BEC" w:rsidRDefault="00122BCE" w:rsidP="00004398">
      <w:pPr>
        <w:ind w:firstLine="709"/>
        <w:jc w:val="both"/>
        <w:rPr>
          <w:rStyle w:val="a4"/>
          <w:b w:val="0"/>
        </w:rPr>
      </w:pPr>
      <w:r w:rsidRPr="00A94BEC">
        <w:rPr>
          <w:rStyle w:val="a4"/>
          <w:b w:val="0"/>
          <w:sz w:val="26"/>
          <w:szCs w:val="26"/>
        </w:rPr>
        <w:t>Оплата по целевому родительскому взносу производится по квитанциям установленного образца, через ОАО «АК Барс» банк РТ, ежемесячно или поквартально не позже 20 числа каждого месяца. В случае отсутствия воспитанника на занятиях без уважительной причины оплата производится полностью. В случае болезни ребенка (справка медицинского учреждения) более 10 дней целевой родительский взнос не взносится.</w:t>
      </w:r>
    </w:p>
    <w:p w:rsidR="00122BCE" w:rsidRPr="00122BCE" w:rsidRDefault="00122BCE" w:rsidP="00004398">
      <w:pPr>
        <w:ind w:firstLine="709"/>
        <w:jc w:val="both"/>
        <w:rPr>
          <w:rFonts w:cs="Times New Roman"/>
          <w:sz w:val="26"/>
          <w:szCs w:val="26"/>
        </w:rPr>
      </w:pPr>
    </w:p>
    <w:sectPr w:rsidR="00122BCE" w:rsidRPr="00122BCE" w:rsidSect="007964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80A1F"/>
    <w:multiLevelType w:val="singleLevel"/>
    <w:tmpl w:val="A2365D7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08FA"/>
    <w:rsid w:val="00004398"/>
    <w:rsid w:val="00026C16"/>
    <w:rsid w:val="00075C16"/>
    <w:rsid w:val="000D341A"/>
    <w:rsid w:val="00122BCE"/>
    <w:rsid w:val="001420EA"/>
    <w:rsid w:val="00180979"/>
    <w:rsid w:val="0018336C"/>
    <w:rsid w:val="001B7F93"/>
    <w:rsid w:val="001C2F40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796421"/>
    <w:rsid w:val="007C2CF0"/>
    <w:rsid w:val="008016F4"/>
    <w:rsid w:val="008142BE"/>
    <w:rsid w:val="008741B7"/>
    <w:rsid w:val="00947A08"/>
    <w:rsid w:val="009920C3"/>
    <w:rsid w:val="009D08FA"/>
    <w:rsid w:val="00A626A0"/>
    <w:rsid w:val="00A92A14"/>
    <w:rsid w:val="00A94BEC"/>
    <w:rsid w:val="00AC7CAF"/>
    <w:rsid w:val="00AE3ACA"/>
    <w:rsid w:val="00AE7648"/>
    <w:rsid w:val="00AF0291"/>
    <w:rsid w:val="00B27E5D"/>
    <w:rsid w:val="00B57C1F"/>
    <w:rsid w:val="00B728A3"/>
    <w:rsid w:val="00B979DD"/>
    <w:rsid w:val="00BC04D0"/>
    <w:rsid w:val="00BD526E"/>
    <w:rsid w:val="00C128E2"/>
    <w:rsid w:val="00C417FF"/>
    <w:rsid w:val="00C41C2E"/>
    <w:rsid w:val="00C446D4"/>
    <w:rsid w:val="00C50E3F"/>
    <w:rsid w:val="00C512CA"/>
    <w:rsid w:val="00C8330B"/>
    <w:rsid w:val="00CF5DFF"/>
    <w:rsid w:val="00D05B50"/>
    <w:rsid w:val="00D822B0"/>
    <w:rsid w:val="00DF1CCA"/>
    <w:rsid w:val="00E26878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C7D6F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D08FA"/>
    <w:pPr>
      <w:widowControl w:val="0"/>
      <w:autoSpaceDE w:val="0"/>
      <w:autoSpaceDN w:val="0"/>
      <w:adjustRightInd w:val="0"/>
      <w:spacing w:line="274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D08F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D08FA"/>
    <w:pPr>
      <w:widowControl w:val="0"/>
      <w:autoSpaceDE w:val="0"/>
      <w:autoSpaceDN w:val="0"/>
      <w:adjustRightInd w:val="0"/>
      <w:spacing w:line="283" w:lineRule="exact"/>
      <w:ind w:hanging="341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D08FA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3">
    <w:name w:val="Font Style13"/>
    <w:basedOn w:val="a0"/>
    <w:uiPriority w:val="99"/>
    <w:rsid w:val="009D08FA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14">
    <w:name w:val="Font Style14"/>
    <w:basedOn w:val="a0"/>
    <w:uiPriority w:val="99"/>
    <w:rsid w:val="009D08FA"/>
    <w:rPr>
      <w:rFonts w:ascii="Times New Roman" w:hAnsi="Times New Roman" w:cs="Times New Roman"/>
      <w:i/>
      <w:iCs/>
      <w:spacing w:val="10"/>
      <w:sz w:val="22"/>
      <w:szCs w:val="22"/>
    </w:rPr>
  </w:style>
  <w:style w:type="table" w:styleId="a3">
    <w:name w:val="Table Grid"/>
    <w:basedOn w:val="a1"/>
    <w:uiPriority w:val="59"/>
    <w:rsid w:val="00796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122BCE"/>
    <w:pPr>
      <w:widowControl w:val="0"/>
      <w:autoSpaceDE w:val="0"/>
      <w:autoSpaceDN w:val="0"/>
      <w:adjustRightInd w:val="0"/>
      <w:spacing w:line="274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22BCE"/>
    <w:pPr>
      <w:widowControl w:val="0"/>
      <w:autoSpaceDE w:val="0"/>
      <w:autoSpaceDN w:val="0"/>
      <w:adjustRightInd w:val="0"/>
      <w:spacing w:line="278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22BCE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styleId="a4">
    <w:name w:val="Strong"/>
    <w:basedOn w:val="a0"/>
    <w:uiPriority w:val="22"/>
    <w:qFormat/>
    <w:rsid w:val="00A94B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2013-09-04T12:58:00Z</cp:lastPrinted>
  <dcterms:created xsi:type="dcterms:W3CDTF">2013-08-29T05:18:00Z</dcterms:created>
  <dcterms:modified xsi:type="dcterms:W3CDTF">2013-09-04T12:59:00Z</dcterms:modified>
</cp:coreProperties>
</file>