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B1" w:rsidRPr="0069233E" w:rsidRDefault="007350B1" w:rsidP="007350B1">
      <w:pPr>
        <w:widowControl w:val="0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7350B1" w:rsidRPr="0069233E" w:rsidRDefault="007350B1" w:rsidP="007350B1">
      <w:pPr>
        <w:widowControl w:val="0"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9233E">
        <w:rPr>
          <w:b/>
          <w:sz w:val="28"/>
          <w:szCs w:val="28"/>
        </w:rPr>
        <w:t>Проект планировки территории жилого района «</w:t>
      </w:r>
      <w:r>
        <w:rPr>
          <w:b/>
          <w:sz w:val="28"/>
          <w:szCs w:val="28"/>
        </w:rPr>
        <w:t>7-ой микрорайон</w:t>
      </w:r>
      <w:r w:rsidRPr="0069233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7350B1" w:rsidRPr="0069233E" w:rsidRDefault="007350B1" w:rsidP="007350B1">
      <w:pPr>
        <w:widowControl w:val="0"/>
        <w:tabs>
          <w:tab w:val="left" w:pos="6480"/>
        </w:tabs>
        <w:spacing w:line="360" w:lineRule="auto"/>
        <w:rPr>
          <w:sz w:val="28"/>
          <w:szCs w:val="28"/>
        </w:rPr>
      </w:pPr>
    </w:p>
    <w:p w:rsidR="007350B1" w:rsidRPr="0069233E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233E">
        <w:rPr>
          <w:sz w:val="28"/>
          <w:szCs w:val="28"/>
        </w:rPr>
        <w:t xml:space="preserve">Проект планировки </w:t>
      </w:r>
      <w:r>
        <w:rPr>
          <w:sz w:val="28"/>
          <w:szCs w:val="28"/>
        </w:rPr>
        <w:t xml:space="preserve">территории </w:t>
      </w:r>
      <w:r w:rsidRPr="0069233E">
        <w:rPr>
          <w:sz w:val="28"/>
          <w:szCs w:val="28"/>
        </w:rPr>
        <w:t>жилого района «</w:t>
      </w:r>
      <w:r w:rsidR="00454450">
        <w:rPr>
          <w:sz w:val="28"/>
          <w:szCs w:val="28"/>
        </w:rPr>
        <w:t>7-ой микрорайон</w:t>
      </w:r>
      <w:r w:rsidRPr="0069233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</w:t>
      </w:r>
      <w:r w:rsidRPr="0069233E">
        <w:rPr>
          <w:sz w:val="28"/>
          <w:szCs w:val="28"/>
        </w:rPr>
        <w:t xml:space="preserve">роект планировки) состоит </w:t>
      </w:r>
      <w:proofErr w:type="gramStart"/>
      <w:r w:rsidRPr="0069233E">
        <w:rPr>
          <w:sz w:val="28"/>
          <w:szCs w:val="28"/>
        </w:rPr>
        <w:t>из</w:t>
      </w:r>
      <w:proofErr w:type="gramEnd"/>
      <w:r w:rsidRPr="0069233E">
        <w:rPr>
          <w:sz w:val="28"/>
          <w:szCs w:val="28"/>
        </w:rPr>
        <w:t>:</w:t>
      </w:r>
    </w:p>
    <w:p w:rsidR="007350B1" w:rsidRPr="00174F0B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 xml:space="preserve">- положения о размещении объектов капитального строительства, </w:t>
      </w:r>
      <w:r>
        <w:rPr>
          <w:sz w:val="28"/>
          <w:szCs w:val="28"/>
        </w:rPr>
        <w:t xml:space="preserve">а также о </w:t>
      </w:r>
      <w:r w:rsidRPr="00174F0B">
        <w:rPr>
          <w:sz w:val="28"/>
          <w:szCs w:val="28"/>
        </w:rPr>
        <w:t xml:space="preserve">характеристиках планируемого развития территории, </w:t>
      </w:r>
      <w:r>
        <w:rPr>
          <w:sz w:val="28"/>
          <w:szCs w:val="28"/>
        </w:rPr>
        <w:t xml:space="preserve">в том числе плотности и параметрах застройки, и </w:t>
      </w:r>
      <w:r w:rsidRPr="00174F0B">
        <w:rPr>
          <w:sz w:val="28"/>
          <w:szCs w:val="28"/>
        </w:rPr>
        <w:t xml:space="preserve">характеристиках развития систем социального, </w:t>
      </w:r>
      <w:r w:rsidRPr="00071C28">
        <w:rPr>
          <w:sz w:val="28"/>
          <w:szCs w:val="28"/>
        </w:rPr>
        <w:t>транспортного</w:t>
      </w:r>
      <w:r>
        <w:rPr>
          <w:sz w:val="28"/>
          <w:szCs w:val="28"/>
        </w:rPr>
        <w:t xml:space="preserve"> обслуживания</w:t>
      </w:r>
      <w:r w:rsidRPr="00071C28">
        <w:rPr>
          <w:sz w:val="28"/>
          <w:szCs w:val="28"/>
        </w:rPr>
        <w:t xml:space="preserve"> и инженерно-технического обеспечения</w:t>
      </w:r>
      <w:r>
        <w:rPr>
          <w:sz w:val="28"/>
          <w:szCs w:val="28"/>
        </w:rPr>
        <w:t>, необходимых для развития территории</w:t>
      </w:r>
      <w:r w:rsidRPr="00174F0B">
        <w:rPr>
          <w:sz w:val="28"/>
          <w:szCs w:val="28"/>
        </w:rPr>
        <w:t>;</w:t>
      </w:r>
    </w:p>
    <w:p w:rsidR="007350B1" w:rsidRDefault="007350B1" w:rsidP="007350B1">
      <w:pPr>
        <w:spacing w:line="360" w:lineRule="auto"/>
        <w:ind w:firstLine="708"/>
        <w:jc w:val="both"/>
        <w:rPr>
          <w:sz w:val="28"/>
        </w:rPr>
      </w:pPr>
      <w:r w:rsidRPr="00174F0B">
        <w:rPr>
          <w:sz w:val="28"/>
          <w:szCs w:val="28"/>
        </w:rPr>
        <w:t xml:space="preserve">- </w:t>
      </w:r>
      <w:r>
        <w:rPr>
          <w:sz w:val="28"/>
        </w:rPr>
        <w:t>чертежа Проекта планировки с указанием красных линий,</w:t>
      </w:r>
      <w:r w:rsidRPr="000D3244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 зон планируемого размещения объектов</w:t>
      </w:r>
      <w:r w:rsidR="00454450">
        <w:rPr>
          <w:sz w:val="28"/>
          <w:szCs w:val="28"/>
        </w:rPr>
        <w:t xml:space="preserve"> жилищного, делового, общественного, коммерческого,</w:t>
      </w:r>
      <w:r>
        <w:rPr>
          <w:sz w:val="28"/>
          <w:szCs w:val="28"/>
        </w:rPr>
        <w:t xml:space="preserve"> социально-культурного и коммунально-бытового назначения и иных объектов капитального строительства</w:t>
      </w:r>
      <w:r>
        <w:rPr>
          <w:sz w:val="28"/>
        </w:rPr>
        <w:t>.</w:t>
      </w:r>
    </w:p>
    <w:p w:rsidR="007350B1" w:rsidRPr="000200D9" w:rsidRDefault="007350B1" w:rsidP="007350B1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4F0B">
        <w:rPr>
          <w:b/>
          <w:sz w:val="28"/>
          <w:szCs w:val="28"/>
          <w:lang w:val="en-US"/>
        </w:rPr>
        <w:t>I</w:t>
      </w:r>
      <w:r w:rsidRPr="00174F0B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Pr="000200D9">
        <w:rPr>
          <w:b/>
          <w:bCs/>
          <w:sz w:val="28"/>
          <w:szCs w:val="28"/>
        </w:rPr>
        <w:t>оложени</w:t>
      </w:r>
      <w:r>
        <w:rPr>
          <w:b/>
          <w:bCs/>
          <w:sz w:val="28"/>
          <w:szCs w:val="28"/>
        </w:rPr>
        <w:t>е</w:t>
      </w:r>
      <w:r w:rsidRPr="000200D9">
        <w:rPr>
          <w:b/>
          <w:bCs/>
          <w:sz w:val="28"/>
          <w:szCs w:val="28"/>
        </w:rPr>
        <w:t xml:space="preserve">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</w:t>
      </w:r>
      <w:r>
        <w:rPr>
          <w:b/>
          <w:bCs/>
          <w:sz w:val="28"/>
          <w:szCs w:val="28"/>
        </w:rPr>
        <w:t>,</w:t>
      </w:r>
      <w:r w:rsidRPr="000200D9">
        <w:rPr>
          <w:b/>
          <w:bCs/>
          <w:sz w:val="28"/>
          <w:szCs w:val="28"/>
        </w:rPr>
        <w:t xml:space="preserve">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>
        <w:rPr>
          <w:b/>
          <w:bCs/>
          <w:sz w:val="28"/>
          <w:szCs w:val="28"/>
        </w:rPr>
        <w:t>.</w:t>
      </w:r>
    </w:p>
    <w:p w:rsidR="007350B1" w:rsidRPr="000200D9" w:rsidRDefault="007350B1" w:rsidP="007350B1">
      <w:pPr>
        <w:widowControl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0200D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Размещение объектов капитального строительства, характеристики планируемого развития территории и системы социального обслуживания.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74F0B">
        <w:rPr>
          <w:sz w:val="28"/>
          <w:szCs w:val="28"/>
        </w:rPr>
        <w:t xml:space="preserve"> Границами </w:t>
      </w:r>
      <w:r>
        <w:rPr>
          <w:sz w:val="28"/>
          <w:szCs w:val="28"/>
        </w:rPr>
        <w:t>П</w:t>
      </w:r>
      <w:r w:rsidRPr="00174F0B">
        <w:rPr>
          <w:sz w:val="28"/>
          <w:szCs w:val="28"/>
        </w:rPr>
        <w:t xml:space="preserve">роекта планировки </w:t>
      </w:r>
      <w:r>
        <w:rPr>
          <w:sz w:val="28"/>
          <w:szCs w:val="28"/>
        </w:rPr>
        <w:t>являются: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proofErr w:type="spellStart"/>
      <w:proofErr w:type="gram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– западе</w:t>
      </w:r>
      <w:proofErr w:type="gramEnd"/>
      <w:r>
        <w:rPr>
          <w:sz w:val="28"/>
          <w:szCs w:val="28"/>
        </w:rPr>
        <w:t xml:space="preserve">  ул. Чайковского;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09E">
        <w:rPr>
          <w:sz w:val="28"/>
          <w:szCs w:val="28"/>
        </w:rPr>
        <w:t xml:space="preserve">на востоке – улицы Ново – Садовая, </w:t>
      </w:r>
      <w:proofErr w:type="spellStart"/>
      <w:r w:rsidR="0086409E">
        <w:rPr>
          <w:sz w:val="28"/>
          <w:szCs w:val="28"/>
        </w:rPr>
        <w:t>Халиуллина</w:t>
      </w:r>
      <w:proofErr w:type="spellEnd"/>
      <w:r w:rsidR="0086409E"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юго-западе -</w:t>
      </w:r>
      <w:r w:rsidRPr="000749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адриева</w:t>
      </w:r>
      <w:proofErr w:type="spellEnd"/>
      <w:r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4F0B">
        <w:rPr>
          <w:sz w:val="28"/>
          <w:szCs w:val="28"/>
        </w:rPr>
        <w:t xml:space="preserve">Площадь территории </w:t>
      </w:r>
      <w:r>
        <w:rPr>
          <w:sz w:val="28"/>
          <w:szCs w:val="28"/>
        </w:rPr>
        <w:t xml:space="preserve">района в проектных </w:t>
      </w:r>
      <w:r w:rsidRPr="004544FD">
        <w:rPr>
          <w:sz w:val="28"/>
          <w:szCs w:val="28"/>
        </w:rPr>
        <w:t>границах –</w:t>
      </w:r>
      <w:r w:rsidR="00737DC4">
        <w:rPr>
          <w:sz w:val="28"/>
          <w:szCs w:val="28"/>
        </w:rPr>
        <w:t xml:space="preserve"> 47,2</w:t>
      </w:r>
      <w:r w:rsidRPr="004544FD">
        <w:rPr>
          <w:sz w:val="28"/>
          <w:szCs w:val="28"/>
        </w:rPr>
        <w:t xml:space="preserve"> га.</w:t>
      </w:r>
    </w:p>
    <w:p w:rsidR="007350B1" w:rsidRPr="00174F0B" w:rsidRDefault="007350B1" w:rsidP="007350B1">
      <w:pPr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74F0B">
        <w:rPr>
          <w:sz w:val="28"/>
          <w:szCs w:val="28"/>
        </w:rPr>
        <w:t xml:space="preserve">Планировочная структура территории </w:t>
      </w:r>
      <w:r>
        <w:rPr>
          <w:sz w:val="28"/>
          <w:szCs w:val="28"/>
        </w:rPr>
        <w:t>жилого района «</w:t>
      </w:r>
      <w:r w:rsidRPr="000F2B84">
        <w:rPr>
          <w:sz w:val="28"/>
          <w:szCs w:val="28"/>
        </w:rPr>
        <w:t>7-ой микрорайон</w:t>
      </w:r>
      <w:r>
        <w:rPr>
          <w:sz w:val="28"/>
          <w:szCs w:val="28"/>
        </w:rPr>
        <w:t>».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проектируемом жилом районе по функциональному назначению</w:t>
      </w:r>
      <w:r w:rsidRPr="00174F0B">
        <w:rPr>
          <w:sz w:val="28"/>
          <w:szCs w:val="28"/>
        </w:rPr>
        <w:t xml:space="preserve"> </w:t>
      </w:r>
      <w:r w:rsidRPr="00C15B3B">
        <w:rPr>
          <w:sz w:val="28"/>
          <w:szCs w:val="28"/>
        </w:rPr>
        <w:t>выделены следующие</w:t>
      </w:r>
      <w:r w:rsidRPr="00174F0B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 зон</w:t>
      </w:r>
      <w:r w:rsidRPr="00F86B28">
        <w:rPr>
          <w:sz w:val="28"/>
          <w:szCs w:val="28"/>
        </w:rPr>
        <w:t xml:space="preserve"> </w:t>
      </w:r>
      <w:r w:rsidRPr="00174F0B">
        <w:rPr>
          <w:sz w:val="28"/>
          <w:szCs w:val="28"/>
        </w:rPr>
        <w:t>объектов капитального строительства:</w:t>
      </w:r>
    </w:p>
    <w:p w:rsidR="00454450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</w:t>
      </w:r>
      <w:r w:rsidRPr="00C9774A">
        <w:rPr>
          <w:sz w:val="28"/>
          <w:szCs w:val="28"/>
        </w:rPr>
        <w:t xml:space="preserve"> жилого назначения (много</w:t>
      </w:r>
      <w:r w:rsidR="00454450">
        <w:rPr>
          <w:sz w:val="28"/>
          <w:szCs w:val="28"/>
        </w:rPr>
        <w:t xml:space="preserve">квартирные </w:t>
      </w:r>
      <w:r w:rsidRPr="00C9774A">
        <w:rPr>
          <w:sz w:val="28"/>
          <w:szCs w:val="28"/>
        </w:rPr>
        <w:t xml:space="preserve">жилые дома </w:t>
      </w:r>
      <w:r w:rsidR="00454450">
        <w:rPr>
          <w:sz w:val="28"/>
          <w:szCs w:val="28"/>
        </w:rPr>
        <w:t xml:space="preserve"> 3-9 </w:t>
      </w:r>
      <w:r w:rsidRPr="00F120EB">
        <w:rPr>
          <w:sz w:val="28"/>
          <w:szCs w:val="28"/>
        </w:rPr>
        <w:t>этажей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lastRenderedPageBreak/>
        <w:t>том числе</w:t>
      </w:r>
      <w:r w:rsidRPr="00C97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="00454450">
        <w:rPr>
          <w:sz w:val="28"/>
          <w:szCs w:val="28"/>
        </w:rPr>
        <w:t>по республиканским программам</w:t>
      </w:r>
      <w:r>
        <w:rPr>
          <w:sz w:val="28"/>
          <w:szCs w:val="28"/>
        </w:rPr>
        <w:t xml:space="preserve"> и социальное жилье</w:t>
      </w:r>
      <w:r w:rsidRPr="00C9774A">
        <w:rPr>
          <w:sz w:val="28"/>
          <w:szCs w:val="28"/>
        </w:rPr>
        <w:t xml:space="preserve"> с обязательным </w:t>
      </w:r>
      <w:r>
        <w:rPr>
          <w:sz w:val="28"/>
          <w:szCs w:val="28"/>
        </w:rPr>
        <w:t xml:space="preserve">использованием первых этажей для общественных функций; </w:t>
      </w:r>
      <w:r w:rsidRPr="00C9774A">
        <w:rPr>
          <w:sz w:val="28"/>
          <w:szCs w:val="28"/>
        </w:rPr>
        <w:t>индивидуальные жилые дома; подземные гаражи; встроенно-пристроенные объекты социально-культурного и коммунально-бытового назначения</w:t>
      </w:r>
      <w:r w:rsidR="007904B0">
        <w:rPr>
          <w:sz w:val="28"/>
          <w:szCs w:val="28"/>
        </w:rPr>
        <w:t>)</w:t>
      </w:r>
      <w:r w:rsidR="00454450">
        <w:rPr>
          <w:sz w:val="28"/>
          <w:szCs w:val="28"/>
        </w:rPr>
        <w:t xml:space="preserve">. </w:t>
      </w:r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объекты</w:t>
      </w:r>
      <w:r w:rsidRPr="00C9774A">
        <w:rPr>
          <w:sz w:val="28"/>
          <w:szCs w:val="28"/>
        </w:rPr>
        <w:t xml:space="preserve"> смешанного назначения</w:t>
      </w:r>
      <w:r>
        <w:rPr>
          <w:sz w:val="28"/>
          <w:szCs w:val="28"/>
        </w:rPr>
        <w:t xml:space="preserve"> (общественно-делового и жилого, в том числе многоквартирные дома </w:t>
      </w:r>
      <w:r w:rsidRPr="00C9774A">
        <w:rPr>
          <w:sz w:val="28"/>
          <w:szCs w:val="28"/>
        </w:rPr>
        <w:t>с обязательным использованием первых этажей под объекты обслуживания, жилые единицы в зданиях смешанного использования, подземные гаражи</w:t>
      </w:r>
      <w:r>
        <w:rPr>
          <w:sz w:val="28"/>
          <w:szCs w:val="28"/>
        </w:rPr>
        <w:t>);</w:t>
      </w:r>
      <w:proofErr w:type="gramEnd"/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</w:t>
      </w:r>
      <w:r w:rsidRPr="00C9774A">
        <w:rPr>
          <w:sz w:val="28"/>
          <w:szCs w:val="28"/>
        </w:rPr>
        <w:t xml:space="preserve"> общественно-делового назначения (административно-деловые объекты и отдельно стоящие объекты обслуживания </w:t>
      </w:r>
      <w:proofErr w:type="spellStart"/>
      <w:r>
        <w:rPr>
          <w:sz w:val="28"/>
          <w:szCs w:val="28"/>
        </w:rPr>
        <w:t>микрорайонного</w:t>
      </w:r>
      <w:proofErr w:type="spellEnd"/>
      <w:r w:rsidRPr="00C9774A">
        <w:rPr>
          <w:sz w:val="28"/>
          <w:szCs w:val="28"/>
        </w:rPr>
        <w:t xml:space="preserve"> значения, спортивные объекты);</w:t>
      </w:r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</w:t>
      </w:r>
      <w:r w:rsidRPr="00C9774A">
        <w:rPr>
          <w:sz w:val="28"/>
          <w:szCs w:val="28"/>
        </w:rPr>
        <w:t xml:space="preserve"> образования и воспитания (детские сады);</w:t>
      </w:r>
    </w:p>
    <w:p w:rsidR="007904B0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</w:t>
      </w:r>
      <w:r w:rsidRPr="00C9774A">
        <w:rPr>
          <w:sz w:val="28"/>
          <w:szCs w:val="28"/>
        </w:rPr>
        <w:t xml:space="preserve"> транс</w:t>
      </w:r>
      <w:r>
        <w:rPr>
          <w:sz w:val="28"/>
          <w:szCs w:val="28"/>
        </w:rPr>
        <w:t>портной инфраструктуры (гаражи, двухуровневые пешеходные переходы</w:t>
      </w:r>
      <w:r w:rsidR="007904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4450">
        <w:rPr>
          <w:sz w:val="28"/>
          <w:szCs w:val="28"/>
        </w:rPr>
        <w:t xml:space="preserve"> многоуровневая автостоянка, дороги</w:t>
      </w:r>
      <w:r w:rsidR="007904B0">
        <w:rPr>
          <w:sz w:val="28"/>
          <w:szCs w:val="28"/>
        </w:rPr>
        <w:t>);</w:t>
      </w:r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культовый объект</w:t>
      </w:r>
      <w:r w:rsidR="007904B0">
        <w:rPr>
          <w:sz w:val="28"/>
          <w:szCs w:val="28"/>
        </w:rPr>
        <w:t xml:space="preserve"> (мечеть)</w:t>
      </w:r>
      <w:r>
        <w:rPr>
          <w:sz w:val="28"/>
          <w:szCs w:val="28"/>
        </w:rPr>
        <w:t>.</w:t>
      </w:r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</w:t>
      </w:r>
      <w:r w:rsidR="007904B0">
        <w:rPr>
          <w:sz w:val="28"/>
          <w:szCs w:val="28"/>
        </w:rPr>
        <w:t xml:space="preserve"> инженерной инфраструктуры </w:t>
      </w:r>
      <w:r w:rsidRPr="00C9774A">
        <w:rPr>
          <w:sz w:val="28"/>
          <w:szCs w:val="28"/>
        </w:rPr>
        <w:t xml:space="preserve">(инженерные сооружения, </w:t>
      </w:r>
      <w:r>
        <w:rPr>
          <w:sz w:val="28"/>
          <w:szCs w:val="28"/>
        </w:rPr>
        <w:t>технические коридоры</w:t>
      </w:r>
      <w:r w:rsidRPr="00C9774A">
        <w:rPr>
          <w:sz w:val="28"/>
          <w:szCs w:val="28"/>
        </w:rPr>
        <w:t>);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АЗС и АГЗС;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озелененные территории (парки, скверы, бульвары);</w:t>
      </w:r>
    </w:p>
    <w:p w:rsidR="007350B1" w:rsidRPr="00C9774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территории объектов ст</w:t>
      </w:r>
      <w:r w:rsidR="007904B0">
        <w:rPr>
          <w:sz w:val="28"/>
          <w:szCs w:val="28"/>
        </w:rPr>
        <w:t>роительства (наземные парковки, дворы);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977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территории</w:t>
      </w:r>
      <w:r w:rsidRPr="00C9774A">
        <w:rPr>
          <w:sz w:val="28"/>
          <w:szCs w:val="28"/>
        </w:rPr>
        <w:t xml:space="preserve"> общего пользования (улицы, проезды</w:t>
      </w:r>
      <w:r>
        <w:rPr>
          <w:sz w:val="28"/>
          <w:szCs w:val="28"/>
        </w:rPr>
        <w:t>)</w:t>
      </w:r>
      <w:r w:rsidR="007904B0">
        <w:rPr>
          <w:sz w:val="28"/>
          <w:szCs w:val="28"/>
        </w:rPr>
        <w:t>, парки. Площадки для выгула собак, спортплощадки</w:t>
      </w:r>
      <w:r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территории специального назначения </w:t>
      </w:r>
      <w:r w:rsidR="00454450">
        <w:rPr>
          <w:sz w:val="28"/>
          <w:szCs w:val="28"/>
        </w:rPr>
        <w:t>(санитарно-защитное озеленение);</w:t>
      </w:r>
    </w:p>
    <w:p w:rsidR="00454450" w:rsidRDefault="00454450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водоохранная</w:t>
      </w:r>
      <w:proofErr w:type="spellEnd"/>
      <w:r>
        <w:rPr>
          <w:sz w:val="28"/>
          <w:szCs w:val="28"/>
        </w:rPr>
        <w:t xml:space="preserve"> зона.</w:t>
      </w:r>
    </w:p>
    <w:p w:rsidR="007350B1" w:rsidRPr="00852B5D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2B5D">
        <w:rPr>
          <w:sz w:val="28"/>
          <w:szCs w:val="28"/>
        </w:rPr>
        <w:t>1.3. Размещение объектов капитального строительства, характеристики планируемого развития территории и систем</w:t>
      </w:r>
      <w:r>
        <w:rPr>
          <w:sz w:val="28"/>
          <w:szCs w:val="28"/>
        </w:rPr>
        <w:t>ы</w:t>
      </w:r>
      <w:r w:rsidRPr="00852B5D">
        <w:rPr>
          <w:sz w:val="28"/>
          <w:szCs w:val="28"/>
        </w:rPr>
        <w:t xml:space="preserve"> социального обслуживания.</w:t>
      </w:r>
    </w:p>
    <w:p w:rsidR="007350B1" w:rsidRPr="00BA30C9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2B5D">
        <w:rPr>
          <w:sz w:val="28"/>
          <w:szCs w:val="28"/>
        </w:rPr>
        <w:t xml:space="preserve">Расчетная плотность </w:t>
      </w:r>
      <w:r w:rsidRPr="00D97615">
        <w:rPr>
          <w:sz w:val="28"/>
          <w:szCs w:val="28"/>
        </w:rPr>
        <w:t>населения микрорайон</w:t>
      </w:r>
      <w:r>
        <w:rPr>
          <w:sz w:val="28"/>
          <w:szCs w:val="28"/>
        </w:rPr>
        <w:t>а</w:t>
      </w:r>
      <w:r w:rsidRPr="00D97615">
        <w:rPr>
          <w:sz w:val="28"/>
          <w:szCs w:val="28"/>
        </w:rPr>
        <w:t xml:space="preserve"> при средней жилищной обеспеченности </w:t>
      </w:r>
      <w:r w:rsidR="00737DC4">
        <w:rPr>
          <w:sz w:val="28"/>
          <w:szCs w:val="28"/>
          <w:u w:val="single"/>
        </w:rPr>
        <w:t>18</w:t>
      </w:r>
      <w:r w:rsidRPr="000F2B84">
        <w:rPr>
          <w:sz w:val="28"/>
          <w:szCs w:val="28"/>
          <w:u w:val="single"/>
        </w:rPr>
        <w:t> кв.м.</w:t>
      </w:r>
      <w:r w:rsidRPr="00D97615">
        <w:rPr>
          <w:sz w:val="28"/>
          <w:szCs w:val="28"/>
        </w:rPr>
        <w:t xml:space="preserve"> на чел</w:t>
      </w:r>
      <w:r>
        <w:rPr>
          <w:sz w:val="28"/>
          <w:szCs w:val="28"/>
        </w:rPr>
        <w:t>овека</w:t>
      </w:r>
      <w:r w:rsidRPr="0002339F">
        <w:rPr>
          <w:sz w:val="28"/>
          <w:szCs w:val="28"/>
        </w:rPr>
        <w:t xml:space="preserve"> </w:t>
      </w:r>
      <w:r w:rsidRPr="00BA30C9">
        <w:rPr>
          <w:sz w:val="28"/>
          <w:szCs w:val="28"/>
        </w:rPr>
        <w:t xml:space="preserve">– </w:t>
      </w:r>
      <w:r w:rsidR="00F70C7C">
        <w:rPr>
          <w:sz w:val="28"/>
          <w:szCs w:val="28"/>
        </w:rPr>
        <w:t>75</w:t>
      </w:r>
      <w:r w:rsidRPr="00BA30C9">
        <w:rPr>
          <w:sz w:val="28"/>
          <w:szCs w:val="28"/>
        </w:rPr>
        <w:t> чел</w:t>
      </w:r>
      <w:r>
        <w:rPr>
          <w:sz w:val="28"/>
          <w:szCs w:val="28"/>
        </w:rPr>
        <w:t>.</w:t>
      </w:r>
      <w:r w:rsidRPr="00BA30C9">
        <w:rPr>
          <w:sz w:val="28"/>
          <w:szCs w:val="28"/>
        </w:rPr>
        <w:t>/</w:t>
      </w:r>
      <w:proofErr w:type="gramStart"/>
      <w:r w:rsidRPr="00BA30C9">
        <w:rPr>
          <w:sz w:val="28"/>
          <w:szCs w:val="28"/>
        </w:rPr>
        <w:t>га</w:t>
      </w:r>
      <w:proofErr w:type="gramEnd"/>
      <w:r w:rsidRPr="00BA30C9">
        <w:rPr>
          <w:sz w:val="28"/>
          <w:szCs w:val="28"/>
        </w:rPr>
        <w:t>.</w:t>
      </w:r>
    </w:p>
    <w:p w:rsidR="007350B1" w:rsidRPr="00BA30C9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30C9">
        <w:rPr>
          <w:sz w:val="28"/>
          <w:szCs w:val="28"/>
        </w:rPr>
        <w:t xml:space="preserve">Общая площадь жилых домов </w:t>
      </w:r>
      <w:r w:rsidR="00F70C7C">
        <w:rPr>
          <w:sz w:val="28"/>
          <w:szCs w:val="28"/>
        </w:rPr>
        <w:t xml:space="preserve">63 </w:t>
      </w:r>
      <w:r w:rsidRPr="00BA30C9">
        <w:rPr>
          <w:sz w:val="28"/>
          <w:szCs w:val="28"/>
        </w:rPr>
        <w:t>тыс.кв</w:t>
      </w:r>
      <w:proofErr w:type="gramStart"/>
      <w:r w:rsidRPr="00BA30C9">
        <w:rPr>
          <w:sz w:val="28"/>
          <w:szCs w:val="28"/>
        </w:rPr>
        <w:t>.м</w:t>
      </w:r>
      <w:proofErr w:type="gramEnd"/>
      <w:r w:rsidRPr="00BA30C9">
        <w:rPr>
          <w:sz w:val="28"/>
          <w:szCs w:val="28"/>
        </w:rPr>
        <w:t xml:space="preserve"> (из них существующий сохраняемый жилищный фонд </w:t>
      </w:r>
      <w:r w:rsidR="00F70C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0C7C">
        <w:rPr>
          <w:sz w:val="28"/>
          <w:szCs w:val="28"/>
        </w:rPr>
        <w:t xml:space="preserve">28 </w:t>
      </w:r>
      <w:r w:rsidRPr="00BA30C9">
        <w:rPr>
          <w:sz w:val="28"/>
          <w:szCs w:val="28"/>
        </w:rPr>
        <w:t xml:space="preserve">тыс.кв.м, новое жилищное строительство </w:t>
      </w:r>
      <w:r>
        <w:rPr>
          <w:sz w:val="28"/>
          <w:szCs w:val="28"/>
        </w:rPr>
        <w:t>-</w:t>
      </w:r>
      <w:r w:rsidR="00F70C7C">
        <w:rPr>
          <w:sz w:val="28"/>
          <w:szCs w:val="28"/>
        </w:rPr>
        <w:t xml:space="preserve">  35</w:t>
      </w:r>
      <w:r>
        <w:rPr>
          <w:sz w:val="28"/>
          <w:szCs w:val="28"/>
        </w:rPr>
        <w:t xml:space="preserve"> </w:t>
      </w:r>
      <w:r w:rsidRPr="00BA30C9">
        <w:rPr>
          <w:sz w:val="28"/>
          <w:szCs w:val="28"/>
        </w:rPr>
        <w:lastRenderedPageBreak/>
        <w:t>тыс.кв.м).</w:t>
      </w:r>
    </w:p>
    <w:p w:rsidR="007350B1" w:rsidRPr="00BA30C9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A30C9">
        <w:rPr>
          <w:sz w:val="28"/>
          <w:szCs w:val="28"/>
        </w:rPr>
        <w:t>В том числе:</w:t>
      </w:r>
    </w:p>
    <w:p w:rsidR="007350B1" w:rsidRPr="0002339F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 xml:space="preserve">- </w:t>
      </w:r>
      <w:r w:rsidR="00454450">
        <w:rPr>
          <w:sz w:val="28"/>
          <w:szCs w:val="28"/>
        </w:rPr>
        <w:t>многоквартирные  жилые дома (3</w:t>
      </w:r>
      <w:r w:rsidRPr="0002339F">
        <w:rPr>
          <w:sz w:val="28"/>
          <w:szCs w:val="28"/>
        </w:rPr>
        <w:t xml:space="preserve">-9 этажей) общей площадью </w:t>
      </w:r>
      <w:r w:rsidR="00F70C7C">
        <w:rPr>
          <w:sz w:val="28"/>
          <w:szCs w:val="28"/>
        </w:rPr>
        <w:t>35</w:t>
      </w:r>
      <w:r>
        <w:rPr>
          <w:sz w:val="28"/>
          <w:szCs w:val="28"/>
        </w:rPr>
        <w:t> тыс.кв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(новое строительство)</w:t>
      </w:r>
      <w:r w:rsidRPr="0002339F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жилищной обеспеченности </w:t>
      </w:r>
      <w:r w:rsidR="00454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кв.м/чел</w:t>
      </w:r>
      <w:r w:rsidRPr="0002339F">
        <w:rPr>
          <w:sz w:val="28"/>
          <w:szCs w:val="28"/>
        </w:rPr>
        <w:t>;</w:t>
      </w:r>
    </w:p>
    <w:p w:rsidR="007350B1" w:rsidRPr="0002339F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существующие </w:t>
      </w:r>
      <w:r w:rsidRPr="0002339F">
        <w:rPr>
          <w:sz w:val="28"/>
          <w:szCs w:val="28"/>
        </w:rPr>
        <w:t xml:space="preserve"> жилые дома (</w:t>
      </w:r>
      <w:r>
        <w:rPr>
          <w:sz w:val="28"/>
          <w:szCs w:val="28"/>
        </w:rPr>
        <w:t xml:space="preserve">5 этажей) </w:t>
      </w:r>
      <w:r w:rsidR="007904B0">
        <w:rPr>
          <w:sz w:val="28"/>
          <w:szCs w:val="28"/>
        </w:rPr>
        <w:t xml:space="preserve">площадью </w:t>
      </w:r>
      <w:r w:rsidR="00F70C7C">
        <w:rPr>
          <w:sz w:val="28"/>
          <w:szCs w:val="28"/>
        </w:rPr>
        <w:t xml:space="preserve">26 </w:t>
      </w:r>
      <w:r>
        <w:rPr>
          <w:sz w:val="28"/>
          <w:szCs w:val="28"/>
        </w:rPr>
        <w:t>тыс.кв.м.</w:t>
      </w:r>
      <w:r w:rsidRPr="0002339F">
        <w:rPr>
          <w:sz w:val="28"/>
          <w:szCs w:val="28"/>
        </w:rPr>
        <w:t>;</w:t>
      </w:r>
    </w:p>
    <w:p w:rsidR="007350B1" w:rsidRPr="0002339F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>- существующие сохраняемые индивидуальн</w:t>
      </w:r>
      <w:r w:rsidR="007904B0">
        <w:rPr>
          <w:sz w:val="28"/>
          <w:szCs w:val="28"/>
        </w:rPr>
        <w:t xml:space="preserve">ые жилые дома общей площадью </w:t>
      </w:r>
      <w:r w:rsidR="00F70C7C">
        <w:rPr>
          <w:sz w:val="28"/>
          <w:szCs w:val="28"/>
        </w:rPr>
        <w:t>2</w:t>
      </w:r>
      <w:r w:rsidRPr="0002339F">
        <w:rPr>
          <w:sz w:val="28"/>
          <w:szCs w:val="28"/>
        </w:rPr>
        <w:t xml:space="preserve"> тыс.кв.м.</w:t>
      </w:r>
    </w:p>
    <w:p w:rsidR="007350B1" w:rsidRDefault="007350B1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1.3.1</w:t>
      </w:r>
      <w:r w:rsidRPr="0002339F">
        <w:rPr>
          <w:bCs/>
          <w:sz w:val="28"/>
          <w:szCs w:val="28"/>
        </w:rPr>
        <w:t>. Основные проектируемые объекты социально-культурного назначения</w:t>
      </w:r>
      <w:r>
        <w:rPr>
          <w:bCs/>
          <w:sz w:val="28"/>
          <w:szCs w:val="28"/>
        </w:rPr>
        <w:t xml:space="preserve"> </w:t>
      </w:r>
      <w:r w:rsidRPr="0002339F">
        <w:rPr>
          <w:bCs/>
          <w:sz w:val="28"/>
          <w:szCs w:val="28"/>
        </w:rPr>
        <w:t>жилого района «</w:t>
      </w:r>
      <w:r w:rsidRPr="000F2B84">
        <w:rPr>
          <w:sz w:val="28"/>
          <w:szCs w:val="28"/>
        </w:rPr>
        <w:t>7-ой микрорайон</w:t>
      </w:r>
      <w:r>
        <w:rPr>
          <w:bCs/>
          <w:sz w:val="28"/>
          <w:szCs w:val="28"/>
        </w:rPr>
        <w:t>»:</w:t>
      </w:r>
    </w:p>
    <w:p w:rsidR="007350B1" w:rsidRDefault="007350B1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1. Встроенные в многоквартирные жилые дома  магазины и офисы;</w:t>
      </w:r>
    </w:p>
    <w:p w:rsidR="007350B1" w:rsidRDefault="007350B1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2. Мечеть;</w:t>
      </w:r>
    </w:p>
    <w:p w:rsidR="00737DC4" w:rsidRDefault="007350B1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54450">
        <w:rPr>
          <w:bCs/>
          <w:sz w:val="28"/>
          <w:szCs w:val="28"/>
        </w:rPr>
        <w:t xml:space="preserve">Административно </w:t>
      </w:r>
      <w:r w:rsidR="00737DC4">
        <w:rPr>
          <w:bCs/>
          <w:sz w:val="28"/>
          <w:szCs w:val="28"/>
        </w:rPr>
        <w:t>–</w:t>
      </w:r>
      <w:r w:rsidR="00454450">
        <w:rPr>
          <w:bCs/>
          <w:sz w:val="28"/>
          <w:szCs w:val="28"/>
        </w:rPr>
        <w:t xml:space="preserve"> деловой</w:t>
      </w:r>
      <w:r w:rsidR="00737DC4">
        <w:rPr>
          <w:bCs/>
          <w:sz w:val="28"/>
          <w:szCs w:val="28"/>
        </w:rPr>
        <w:t xml:space="preserve"> комплекс</w:t>
      </w:r>
      <w:r>
        <w:rPr>
          <w:bCs/>
          <w:sz w:val="28"/>
          <w:szCs w:val="28"/>
        </w:rPr>
        <w:t>;</w:t>
      </w:r>
      <w:r w:rsidR="00B82762">
        <w:rPr>
          <w:bCs/>
          <w:sz w:val="28"/>
          <w:szCs w:val="28"/>
        </w:rPr>
        <w:t xml:space="preserve"> </w:t>
      </w:r>
    </w:p>
    <w:p w:rsidR="007350B1" w:rsidRDefault="00737DC4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4. Культурно – развлекательный комплекс</w:t>
      </w:r>
      <w:r w:rsidR="00B82762">
        <w:rPr>
          <w:bCs/>
          <w:sz w:val="28"/>
          <w:szCs w:val="28"/>
        </w:rPr>
        <w:t>;</w:t>
      </w:r>
    </w:p>
    <w:p w:rsidR="007350B1" w:rsidRDefault="00737DC4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350B1">
        <w:rPr>
          <w:bCs/>
          <w:sz w:val="28"/>
          <w:szCs w:val="28"/>
        </w:rPr>
        <w:t xml:space="preserve">. </w:t>
      </w:r>
      <w:proofErr w:type="spellStart"/>
      <w:r w:rsidR="007350B1">
        <w:rPr>
          <w:bCs/>
          <w:sz w:val="28"/>
          <w:szCs w:val="28"/>
        </w:rPr>
        <w:t>Торгово</w:t>
      </w:r>
      <w:proofErr w:type="spellEnd"/>
      <w:r w:rsidR="007350B1">
        <w:rPr>
          <w:bCs/>
          <w:sz w:val="28"/>
          <w:szCs w:val="28"/>
        </w:rPr>
        <w:t xml:space="preserve"> – гаражный комплекс;</w:t>
      </w:r>
    </w:p>
    <w:p w:rsidR="007350B1" w:rsidRDefault="00737DC4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350B1">
        <w:rPr>
          <w:bCs/>
          <w:sz w:val="28"/>
          <w:szCs w:val="28"/>
        </w:rPr>
        <w:t>. Кинотеатр;</w:t>
      </w:r>
    </w:p>
    <w:p w:rsidR="007350B1" w:rsidRDefault="00737DC4" w:rsidP="007350B1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7350B1">
        <w:rPr>
          <w:bCs/>
          <w:sz w:val="28"/>
          <w:szCs w:val="28"/>
        </w:rPr>
        <w:t>. Библиотека;</w:t>
      </w:r>
    </w:p>
    <w:p w:rsidR="007904B0" w:rsidRPr="000F2B84" w:rsidRDefault="00737DC4" w:rsidP="00F70C7C">
      <w:pPr>
        <w:widowControl w:val="0"/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7350B1">
        <w:rPr>
          <w:bCs/>
          <w:sz w:val="28"/>
          <w:szCs w:val="28"/>
        </w:rPr>
        <w:t>. Отделения банков.</w:t>
      </w:r>
    </w:p>
    <w:p w:rsidR="007350B1" w:rsidRPr="0002339F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>1.4. Характеристики развития системы транспортного обслуживания</w:t>
      </w:r>
      <w:r>
        <w:rPr>
          <w:sz w:val="28"/>
          <w:szCs w:val="28"/>
        </w:rPr>
        <w:t>.</w:t>
      </w:r>
    </w:p>
    <w:p w:rsidR="00B82762" w:rsidRDefault="007350B1" w:rsidP="007904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39F">
        <w:rPr>
          <w:sz w:val="28"/>
          <w:szCs w:val="28"/>
        </w:rPr>
        <w:t xml:space="preserve">Проектом планировки предусматриваются следующие мероприятия по </w:t>
      </w:r>
      <w:r w:rsidR="007904B0" w:rsidRPr="0002339F">
        <w:rPr>
          <w:sz w:val="28"/>
          <w:szCs w:val="28"/>
        </w:rPr>
        <w:t>развитию транспортной инфраструктуры:</w:t>
      </w:r>
    </w:p>
    <w:p w:rsidR="00B82762" w:rsidRDefault="00B82762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Формирование продолжения улицы </w:t>
      </w:r>
      <w:proofErr w:type="spellStart"/>
      <w:r>
        <w:rPr>
          <w:sz w:val="28"/>
          <w:szCs w:val="28"/>
        </w:rPr>
        <w:t>Садриева</w:t>
      </w:r>
      <w:proofErr w:type="spellEnd"/>
      <w:r>
        <w:rPr>
          <w:sz w:val="28"/>
          <w:szCs w:val="28"/>
        </w:rPr>
        <w:t xml:space="preserve"> общегородского значения шириной 30м с дорогой районного значения;</w:t>
      </w:r>
    </w:p>
    <w:p w:rsidR="00D8275E" w:rsidRDefault="00D8275E" w:rsidP="00D827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Формирование улицы Южной бульвар общегородского назначения с магистральной дорогой районного значения, от ул. </w:t>
      </w:r>
      <w:proofErr w:type="spellStart"/>
      <w:r>
        <w:rPr>
          <w:sz w:val="28"/>
          <w:szCs w:val="28"/>
        </w:rPr>
        <w:t>Чайковскогодо</w:t>
      </w:r>
      <w:proofErr w:type="spellEnd"/>
      <w:r>
        <w:rPr>
          <w:sz w:val="28"/>
          <w:szCs w:val="28"/>
        </w:rPr>
        <w:t xml:space="preserve"> ул. Ново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адовой с последующим выходом  на продолжение ул. </w:t>
      </w:r>
      <w:proofErr w:type="spellStart"/>
      <w:r>
        <w:rPr>
          <w:sz w:val="28"/>
          <w:szCs w:val="28"/>
        </w:rPr>
        <w:t>Садриева</w:t>
      </w:r>
      <w:proofErr w:type="spellEnd"/>
      <w:r>
        <w:rPr>
          <w:sz w:val="28"/>
          <w:szCs w:val="28"/>
        </w:rPr>
        <w:t xml:space="preserve"> с целью обеспечения транспортной связи автостанции и ж/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вокзала.</w:t>
      </w:r>
    </w:p>
    <w:p w:rsidR="00B82762" w:rsidRDefault="00D8275E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762">
        <w:rPr>
          <w:sz w:val="28"/>
          <w:szCs w:val="28"/>
        </w:rPr>
        <w:t xml:space="preserve">) Формирование продолжения пр. </w:t>
      </w:r>
      <w:proofErr w:type="spellStart"/>
      <w:r w:rsidR="00B82762">
        <w:rPr>
          <w:sz w:val="28"/>
          <w:szCs w:val="28"/>
        </w:rPr>
        <w:t>Шашина</w:t>
      </w:r>
      <w:proofErr w:type="spellEnd"/>
      <w:r w:rsidR="00B82762">
        <w:rPr>
          <w:sz w:val="28"/>
          <w:szCs w:val="28"/>
        </w:rPr>
        <w:t xml:space="preserve"> - улицы районного значения шириной 30м</w:t>
      </w:r>
      <w:r>
        <w:rPr>
          <w:sz w:val="28"/>
          <w:szCs w:val="28"/>
        </w:rPr>
        <w:t>;</w:t>
      </w:r>
    </w:p>
    <w:p w:rsidR="00D8275E" w:rsidRDefault="00D8275E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Формирование продолжения улицы Достоевского местного значения шириной 25м;</w:t>
      </w:r>
    </w:p>
    <w:p w:rsidR="00D8275E" w:rsidRDefault="00D8275E" w:rsidP="00D827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 Формирование продолжения улицы Толстого местного значения шириной 25м;</w:t>
      </w:r>
    </w:p>
    <w:p w:rsidR="00D8275E" w:rsidRDefault="00D8275E" w:rsidP="00D827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Формирование Новой</w:t>
      </w:r>
      <w:r w:rsidR="007904B0">
        <w:rPr>
          <w:sz w:val="28"/>
          <w:szCs w:val="28"/>
        </w:rPr>
        <w:t xml:space="preserve"> межквартальной</w:t>
      </w:r>
      <w:r>
        <w:rPr>
          <w:sz w:val="28"/>
          <w:szCs w:val="28"/>
        </w:rPr>
        <w:t xml:space="preserve"> улицы местного значения обеспечивающую связь</w:t>
      </w:r>
      <w:r w:rsidR="007904B0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 улиц Чайковского и </w:t>
      </w:r>
      <w:proofErr w:type="spellStart"/>
      <w:r>
        <w:rPr>
          <w:sz w:val="28"/>
          <w:szCs w:val="28"/>
        </w:rPr>
        <w:t>Садриева</w:t>
      </w:r>
      <w:proofErr w:type="spellEnd"/>
      <w:r>
        <w:rPr>
          <w:sz w:val="28"/>
          <w:szCs w:val="28"/>
        </w:rPr>
        <w:t>;</w:t>
      </w:r>
    </w:p>
    <w:p w:rsidR="00D8275E" w:rsidRPr="0002339F" w:rsidRDefault="00D8275E" w:rsidP="00D827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Формирование проездов между кварталами</w:t>
      </w:r>
    </w:p>
    <w:p w:rsidR="007350B1" w:rsidRPr="00D64E6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4E6A">
        <w:rPr>
          <w:sz w:val="28"/>
          <w:szCs w:val="28"/>
        </w:rPr>
        <w:t>1.5. Характеристики развития системы инженерно-технического обеспечения: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водопотребление</w:t>
      </w:r>
      <w:r w:rsidRPr="00D64E6A">
        <w:rPr>
          <w:sz w:val="28"/>
          <w:szCs w:val="28"/>
        </w:rPr>
        <w:t xml:space="preserve"> </w:t>
      </w:r>
      <w:r w:rsidR="00F70C7C">
        <w:rPr>
          <w:sz w:val="28"/>
          <w:szCs w:val="28"/>
        </w:rPr>
        <w:t>1,8</w:t>
      </w:r>
      <w:r w:rsidRPr="00D64E6A">
        <w:rPr>
          <w:sz w:val="28"/>
          <w:szCs w:val="28"/>
        </w:rPr>
        <w:t xml:space="preserve"> тыс.</w:t>
      </w:r>
      <w:r w:rsidR="00F70C7C">
        <w:rPr>
          <w:sz w:val="28"/>
          <w:szCs w:val="28"/>
        </w:rPr>
        <w:t xml:space="preserve"> </w:t>
      </w:r>
      <w:r w:rsidRPr="00D64E6A">
        <w:rPr>
          <w:sz w:val="28"/>
          <w:szCs w:val="28"/>
        </w:rPr>
        <w:t>куб</w:t>
      </w:r>
      <w:proofErr w:type="gramStart"/>
      <w:r w:rsidRPr="00D64E6A">
        <w:rPr>
          <w:sz w:val="28"/>
          <w:szCs w:val="28"/>
        </w:rPr>
        <w:t>.м</w:t>
      </w:r>
      <w:proofErr w:type="gramEnd"/>
      <w:r w:rsidRPr="00D64E6A">
        <w:rPr>
          <w:sz w:val="28"/>
          <w:szCs w:val="28"/>
        </w:rPr>
        <w:t>/</w:t>
      </w:r>
      <w:proofErr w:type="spellStart"/>
      <w:r w:rsidRPr="00D64E6A">
        <w:rPr>
          <w:sz w:val="28"/>
          <w:szCs w:val="28"/>
        </w:rPr>
        <w:t>сут</w:t>
      </w:r>
      <w:proofErr w:type="spellEnd"/>
      <w:r w:rsidRPr="00D64E6A">
        <w:rPr>
          <w:sz w:val="28"/>
          <w:szCs w:val="28"/>
        </w:rPr>
        <w:t>. Предусмотрена прокладка уличн</w:t>
      </w:r>
      <w:r>
        <w:rPr>
          <w:sz w:val="28"/>
          <w:szCs w:val="28"/>
        </w:rPr>
        <w:t xml:space="preserve">ых сетей общей протяженностью </w:t>
      </w:r>
      <w:r w:rsidR="00F70C7C">
        <w:rPr>
          <w:sz w:val="28"/>
          <w:szCs w:val="28"/>
        </w:rPr>
        <w:t>6,8</w:t>
      </w:r>
      <w:r>
        <w:rPr>
          <w:sz w:val="28"/>
          <w:szCs w:val="28"/>
        </w:rPr>
        <w:t xml:space="preserve"> </w:t>
      </w:r>
      <w:r w:rsidRPr="00D64E6A">
        <w:rPr>
          <w:sz w:val="28"/>
          <w:szCs w:val="28"/>
        </w:rPr>
        <w:t>км;</w:t>
      </w:r>
    </w:p>
    <w:p w:rsidR="007D601F" w:rsidRPr="00D64E6A" w:rsidRDefault="007D601F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насосной «Высота 306»;</w:t>
      </w:r>
    </w:p>
    <w:p w:rsidR="007350B1" w:rsidRPr="00D64E6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водоотведение </w:t>
      </w:r>
      <w:r w:rsidR="00F70C7C">
        <w:rPr>
          <w:sz w:val="28"/>
          <w:szCs w:val="28"/>
        </w:rPr>
        <w:t>1,8</w:t>
      </w:r>
      <w:r w:rsidRPr="00D64E6A">
        <w:rPr>
          <w:sz w:val="28"/>
          <w:szCs w:val="28"/>
        </w:rPr>
        <w:t>тыс</w:t>
      </w:r>
      <w:proofErr w:type="gramStart"/>
      <w:r w:rsidRPr="00D64E6A">
        <w:rPr>
          <w:sz w:val="28"/>
          <w:szCs w:val="28"/>
        </w:rPr>
        <w:t>.к</w:t>
      </w:r>
      <w:proofErr w:type="gramEnd"/>
      <w:r w:rsidRPr="00D64E6A">
        <w:rPr>
          <w:sz w:val="28"/>
          <w:szCs w:val="28"/>
        </w:rPr>
        <w:t>уб.м/</w:t>
      </w:r>
      <w:proofErr w:type="spellStart"/>
      <w:r w:rsidRPr="00D64E6A">
        <w:rPr>
          <w:sz w:val="28"/>
          <w:szCs w:val="28"/>
        </w:rPr>
        <w:t>сут</w:t>
      </w:r>
      <w:proofErr w:type="spellEnd"/>
      <w:r w:rsidRPr="00D64E6A">
        <w:rPr>
          <w:sz w:val="28"/>
          <w:szCs w:val="28"/>
        </w:rPr>
        <w:t>. Предусмотрена прокладка улич</w:t>
      </w:r>
      <w:r>
        <w:rPr>
          <w:sz w:val="28"/>
          <w:szCs w:val="28"/>
        </w:rPr>
        <w:t xml:space="preserve">ных сетей общей протяженностью </w:t>
      </w:r>
      <w:r w:rsidR="00F70C7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64E6A">
        <w:rPr>
          <w:sz w:val="28"/>
          <w:szCs w:val="28"/>
        </w:rPr>
        <w:t>км;</w:t>
      </w:r>
    </w:p>
    <w:p w:rsidR="007350B1" w:rsidRPr="00D64E6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4E6A">
        <w:rPr>
          <w:sz w:val="28"/>
          <w:szCs w:val="28"/>
        </w:rPr>
        <w:t>1.5.</w:t>
      </w:r>
      <w:r w:rsidR="00F70C7C">
        <w:rPr>
          <w:sz w:val="28"/>
          <w:szCs w:val="28"/>
        </w:rPr>
        <w:t>3</w:t>
      </w:r>
      <w:r w:rsidRPr="00D64E6A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электропотребление (мощность)</w:t>
      </w:r>
      <w:r w:rsidRPr="00D64E6A">
        <w:rPr>
          <w:sz w:val="28"/>
          <w:szCs w:val="28"/>
        </w:rPr>
        <w:t xml:space="preserve"> </w:t>
      </w:r>
      <w:r w:rsidR="00F70C7C">
        <w:rPr>
          <w:sz w:val="28"/>
          <w:szCs w:val="28"/>
        </w:rPr>
        <w:t>2,5-3</w:t>
      </w:r>
      <w:r>
        <w:rPr>
          <w:sz w:val="28"/>
          <w:szCs w:val="28"/>
        </w:rPr>
        <w:t xml:space="preserve"> МВт. Предусмотрены</w:t>
      </w:r>
      <w:r w:rsidRPr="00D64E6A">
        <w:rPr>
          <w:sz w:val="28"/>
          <w:szCs w:val="28"/>
        </w:rPr>
        <w:t xml:space="preserve"> строительство </w:t>
      </w:r>
      <w:r w:rsidR="00F70C7C">
        <w:rPr>
          <w:sz w:val="28"/>
          <w:szCs w:val="28"/>
        </w:rPr>
        <w:t>3-х</w:t>
      </w:r>
      <w:r w:rsidRPr="00D64E6A">
        <w:rPr>
          <w:sz w:val="28"/>
          <w:szCs w:val="28"/>
        </w:rPr>
        <w:t xml:space="preserve"> распред</w:t>
      </w:r>
      <w:r>
        <w:rPr>
          <w:sz w:val="28"/>
          <w:szCs w:val="28"/>
        </w:rPr>
        <w:t xml:space="preserve">елительных пунктов </w:t>
      </w:r>
      <w:r w:rsidRPr="00D64E6A">
        <w:rPr>
          <w:sz w:val="28"/>
          <w:szCs w:val="28"/>
        </w:rPr>
        <w:t>трансформаторных подстанций, прокладка кабельных линий (10</w:t>
      </w:r>
      <w:r>
        <w:rPr>
          <w:sz w:val="28"/>
          <w:szCs w:val="28"/>
        </w:rPr>
        <w:t xml:space="preserve"> </w:t>
      </w:r>
      <w:r w:rsidRPr="00D64E6A">
        <w:rPr>
          <w:sz w:val="28"/>
          <w:szCs w:val="28"/>
        </w:rPr>
        <w:t xml:space="preserve">кВ) общей протяженностью </w:t>
      </w:r>
      <w:r w:rsidR="00F70C7C">
        <w:rPr>
          <w:sz w:val="28"/>
          <w:szCs w:val="28"/>
        </w:rPr>
        <w:t>4,5-5</w:t>
      </w:r>
      <w:r w:rsidRPr="00D64E6A">
        <w:rPr>
          <w:sz w:val="28"/>
          <w:szCs w:val="28"/>
        </w:rPr>
        <w:t xml:space="preserve"> км;</w:t>
      </w:r>
    </w:p>
    <w:p w:rsidR="007350B1" w:rsidRPr="00D64E6A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4E6A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="00F70C7C">
        <w:rPr>
          <w:sz w:val="28"/>
          <w:szCs w:val="28"/>
        </w:rPr>
        <w:t>4</w:t>
      </w:r>
      <w:r>
        <w:rPr>
          <w:sz w:val="28"/>
          <w:szCs w:val="28"/>
        </w:rPr>
        <w:t xml:space="preserve">. газоснабжение  </w:t>
      </w:r>
      <w:r w:rsidR="00F70C7C">
        <w:rPr>
          <w:sz w:val="28"/>
          <w:szCs w:val="28"/>
        </w:rPr>
        <w:t xml:space="preserve">7500 </w:t>
      </w:r>
      <w:r>
        <w:rPr>
          <w:sz w:val="28"/>
          <w:szCs w:val="28"/>
        </w:rPr>
        <w:t>куб</w:t>
      </w:r>
      <w:proofErr w:type="gramStart"/>
      <w:r>
        <w:rPr>
          <w:sz w:val="28"/>
          <w:szCs w:val="28"/>
        </w:rPr>
        <w:t>.м</w:t>
      </w:r>
      <w:proofErr w:type="gramEnd"/>
      <w:r w:rsidRPr="00D64E6A">
        <w:rPr>
          <w:sz w:val="28"/>
          <w:szCs w:val="28"/>
        </w:rPr>
        <w:t xml:space="preserve">/час. Предусмотрены прокладка газопроводов среднего давления протяженностью </w:t>
      </w:r>
      <w:r w:rsidR="00F70C7C">
        <w:rPr>
          <w:sz w:val="28"/>
          <w:szCs w:val="28"/>
        </w:rPr>
        <w:t xml:space="preserve">1 </w:t>
      </w:r>
      <w:r w:rsidRPr="00D64E6A">
        <w:rPr>
          <w:sz w:val="28"/>
          <w:szCs w:val="28"/>
        </w:rPr>
        <w:t xml:space="preserve">км, установка </w:t>
      </w:r>
      <w:r w:rsidR="00F70C7C">
        <w:rPr>
          <w:sz w:val="28"/>
          <w:szCs w:val="28"/>
        </w:rPr>
        <w:t>1</w:t>
      </w:r>
      <w:r w:rsidRPr="00D64E6A">
        <w:rPr>
          <w:sz w:val="28"/>
          <w:szCs w:val="28"/>
        </w:rPr>
        <w:t xml:space="preserve"> новых газораспределительных пунктов (ГРП, Ш</w:t>
      </w:r>
      <w:r>
        <w:rPr>
          <w:sz w:val="28"/>
          <w:szCs w:val="28"/>
        </w:rPr>
        <w:t>РП) высокого и среднего давления</w:t>
      </w:r>
      <w:r w:rsidRPr="00D64E6A">
        <w:rPr>
          <w:sz w:val="28"/>
          <w:szCs w:val="28"/>
        </w:rPr>
        <w:t>;</w:t>
      </w:r>
    </w:p>
    <w:p w:rsidR="007350B1" w:rsidRDefault="007350B1" w:rsidP="007350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70C7C">
        <w:rPr>
          <w:sz w:val="28"/>
          <w:szCs w:val="28"/>
        </w:rPr>
        <w:t>5</w:t>
      </w:r>
      <w:r>
        <w:rPr>
          <w:sz w:val="28"/>
          <w:szCs w:val="28"/>
        </w:rPr>
        <w:t>. общее потребление тепла</w:t>
      </w:r>
      <w:r w:rsidR="00F70C7C">
        <w:rPr>
          <w:sz w:val="28"/>
          <w:szCs w:val="28"/>
        </w:rPr>
        <w:t xml:space="preserve">  3 </w:t>
      </w:r>
      <w:r w:rsidRPr="00D64E6A">
        <w:rPr>
          <w:sz w:val="28"/>
          <w:szCs w:val="28"/>
        </w:rPr>
        <w:t xml:space="preserve">Гкал/час. Предусмотрено строительство магистральных тепловых сетей общей протяженностью </w:t>
      </w:r>
      <w:r w:rsidR="00F70C7C">
        <w:rPr>
          <w:sz w:val="28"/>
          <w:szCs w:val="28"/>
        </w:rPr>
        <w:t>20</w:t>
      </w:r>
      <w:r w:rsidRPr="00D64E6A">
        <w:rPr>
          <w:sz w:val="28"/>
          <w:szCs w:val="28"/>
        </w:rPr>
        <w:t xml:space="preserve"> км</w:t>
      </w:r>
      <w:proofErr w:type="gramStart"/>
      <w:r w:rsidR="00F70C7C">
        <w:rPr>
          <w:sz w:val="28"/>
          <w:szCs w:val="28"/>
        </w:rPr>
        <w:t>.</w:t>
      </w:r>
      <w:proofErr w:type="gramEnd"/>
      <w:r w:rsidRPr="00D64E6A">
        <w:rPr>
          <w:sz w:val="28"/>
          <w:szCs w:val="28"/>
        </w:rPr>
        <w:t xml:space="preserve"> </w:t>
      </w:r>
      <w:proofErr w:type="gramStart"/>
      <w:r w:rsidRPr="00D64E6A">
        <w:rPr>
          <w:sz w:val="28"/>
          <w:szCs w:val="28"/>
        </w:rPr>
        <w:t>в</w:t>
      </w:r>
      <w:proofErr w:type="gramEnd"/>
      <w:r w:rsidRPr="00D64E6A">
        <w:rPr>
          <w:sz w:val="28"/>
          <w:szCs w:val="28"/>
        </w:rPr>
        <w:t xml:space="preserve"> </w:t>
      </w:r>
      <w:r w:rsidR="00F70C7C">
        <w:rPr>
          <w:sz w:val="28"/>
          <w:szCs w:val="28"/>
        </w:rPr>
        <w:t>одно</w:t>
      </w:r>
      <w:r w:rsidRPr="00D64E6A">
        <w:rPr>
          <w:sz w:val="28"/>
          <w:szCs w:val="28"/>
        </w:rPr>
        <w:t>трубном исполнении.</w:t>
      </w:r>
    </w:p>
    <w:p w:rsidR="007350B1" w:rsidRDefault="007350B1" w:rsidP="007350B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Pr="00D06641">
        <w:rPr>
          <w:color w:val="000000"/>
          <w:sz w:val="28"/>
          <w:szCs w:val="28"/>
        </w:rPr>
        <w:t xml:space="preserve"> Характеристика благоустройства и озеленения территории</w:t>
      </w:r>
      <w:r>
        <w:rPr>
          <w:color w:val="000000"/>
          <w:sz w:val="28"/>
          <w:szCs w:val="28"/>
        </w:rPr>
        <w:t>.</w:t>
      </w:r>
    </w:p>
    <w:p w:rsidR="007350B1" w:rsidRDefault="007350B1" w:rsidP="007350B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озелененных территорий жилого района «</w:t>
      </w:r>
      <w:r w:rsidRPr="000F2B84">
        <w:rPr>
          <w:sz w:val="28"/>
          <w:szCs w:val="28"/>
        </w:rPr>
        <w:t>7-ой микрорайон</w:t>
      </w:r>
      <w:r>
        <w:rPr>
          <w:color w:val="000000"/>
          <w:sz w:val="28"/>
          <w:szCs w:val="28"/>
        </w:rPr>
        <w:t>» включает в себя:</w:t>
      </w:r>
    </w:p>
    <w:p w:rsidR="007350B1" w:rsidRDefault="007904B0" w:rsidP="007350B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озелененные территории</w:t>
      </w:r>
      <w:r w:rsidR="007350B1">
        <w:rPr>
          <w:color w:val="000000"/>
          <w:sz w:val="28"/>
          <w:szCs w:val="28"/>
        </w:rPr>
        <w:t xml:space="preserve"> общего пользования;</w:t>
      </w:r>
    </w:p>
    <w:p w:rsidR="007350B1" w:rsidRDefault="007350B1" w:rsidP="007350B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904B0">
        <w:rPr>
          <w:color w:val="000000"/>
          <w:sz w:val="28"/>
          <w:szCs w:val="28"/>
        </w:rPr>
        <w:t>озеленение территории</w:t>
      </w:r>
      <w:r w:rsidR="00B82762">
        <w:rPr>
          <w:color w:val="000000"/>
          <w:sz w:val="28"/>
          <w:szCs w:val="28"/>
        </w:rPr>
        <w:t xml:space="preserve"> парка</w:t>
      </w:r>
      <w:r w:rsidR="007904B0">
        <w:rPr>
          <w:color w:val="000000"/>
          <w:sz w:val="28"/>
          <w:szCs w:val="28"/>
        </w:rPr>
        <w:t>, сквера</w:t>
      </w:r>
      <w:r>
        <w:rPr>
          <w:color w:val="000000"/>
          <w:sz w:val="28"/>
          <w:szCs w:val="28"/>
        </w:rPr>
        <w:t>;</w:t>
      </w:r>
    </w:p>
    <w:p w:rsidR="007350B1" w:rsidRPr="00D06641" w:rsidRDefault="007350B1" w:rsidP="007350B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озелененные терр</w:t>
      </w:r>
      <w:r w:rsidR="00F70C7C">
        <w:rPr>
          <w:color w:val="000000"/>
          <w:sz w:val="28"/>
          <w:szCs w:val="28"/>
        </w:rPr>
        <w:t xml:space="preserve">итории специального назначения, </w:t>
      </w:r>
      <w:r>
        <w:rPr>
          <w:color w:val="000000"/>
          <w:sz w:val="28"/>
          <w:szCs w:val="28"/>
        </w:rPr>
        <w:t>в том числе озеленение санитарно-защит</w:t>
      </w:r>
      <w:r w:rsidR="00F70C7C">
        <w:rPr>
          <w:color w:val="000000"/>
          <w:sz w:val="28"/>
          <w:szCs w:val="28"/>
        </w:rPr>
        <w:t>ных зон, озеленение вдоль дорог</w:t>
      </w:r>
      <w:r>
        <w:rPr>
          <w:color w:val="000000"/>
          <w:sz w:val="28"/>
          <w:szCs w:val="28"/>
        </w:rPr>
        <w:t>.</w:t>
      </w:r>
    </w:p>
    <w:p w:rsidR="00CC5159" w:rsidRPr="007350B1" w:rsidRDefault="00CC5159" w:rsidP="007350B1">
      <w:pPr>
        <w:rPr>
          <w:szCs w:val="26"/>
        </w:rPr>
      </w:pPr>
    </w:p>
    <w:sectPr w:rsidR="00CC5159" w:rsidRPr="007350B1" w:rsidSect="00735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F5C" w:rsidRDefault="001D4F5C" w:rsidP="00217B4C">
      <w:r>
        <w:separator/>
      </w:r>
    </w:p>
  </w:endnote>
  <w:endnote w:type="continuationSeparator" w:id="0">
    <w:p w:rsidR="001D4F5C" w:rsidRDefault="001D4F5C" w:rsidP="0021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88244C" w:rsidP="005769D0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281" w:rsidRDefault="001D4F5C" w:rsidP="00BD0D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1D4F5C" w:rsidP="00BD0D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F5C" w:rsidRDefault="001D4F5C" w:rsidP="00217B4C">
      <w:r>
        <w:separator/>
      </w:r>
    </w:p>
  </w:footnote>
  <w:footnote w:type="continuationSeparator" w:id="0">
    <w:p w:rsidR="001D4F5C" w:rsidRDefault="001D4F5C" w:rsidP="00217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88244C" w:rsidP="00174F0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281" w:rsidRDefault="001D4F5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88244C" w:rsidP="00174F0B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0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09E">
      <w:rPr>
        <w:rStyle w:val="a7"/>
        <w:noProof/>
      </w:rPr>
      <w:t>2</w:t>
    </w:r>
    <w:r>
      <w:rPr>
        <w:rStyle w:val="a7"/>
      </w:rPr>
      <w:fldChar w:fldCharType="end"/>
    </w:r>
  </w:p>
  <w:p w:rsidR="00871281" w:rsidRDefault="001D4F5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1" w:rsidRDefault="001D4F5C" w:rsidP="00107EE1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3EE"/>
    <w:multiLevelType w:val="hybridMultilevel"/>
    <w:tmpl w:val="B24C7E50"/>
    <w:lvl w:ilvl="0" w:tplc="A0AA288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A61BA2"/>
    <w:multiLevelType w:val="hybridMultilevel"/>
    <w:tmpl w:val="D5301972"/>
    <w:lvl w:ilvl="0" w:tplc="46A47B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19A67B7"/>
    <w:multiLevelType w:val="hybridMultilevel"/>
    <w:tmpl w:val="D6DC68B2"/>
    <w:lvl w:ilvl="0" w:tplc="1B7CCF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BD43F00"/>
    <w:multiLevelType w:val="hybridMultilevel"/>
    <w:tmpl w:val="5784C40C"/>
    <w:lvl w:ilvl="0" w:tplc="FECEF2F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0052823"/>
    <w:multiLevelType w:val="hybridMultilevel"/>
    <w:tmpl w:val="AEB040FA"/>
    <w:lvl w:ilvl="0" w:tplc="48B0127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1E77220"/>
    <w:multiLevelType w:val="hybridMultilevel"/>
    <w:tmpl w:val="37D2D142"/>
    <w:lvl w:ilvl="0" w:tplc="427AAB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4"/>
    <w:rsid w:val="001345C0"/>
    <w:rsid w:val="001D4F5C"/>
    <w:rsid w:val="001F723D"/>
    <w:rsid w:val="00217B4C"/>
    <w:rsid w:val="002B76A2"/>
    <w:rsid w:val="00311AD4"/>
    <w:rsid w:val="00316C21"/>
    <w:rsid w:val="003D1A0C"/>
    <w:rsid w:val="003F6795"/>
    <w:rsid w:val="00426DCC"/>
    <w:rsid w:val="00454450"/>
    <w:rsid w:val="00470154"/>
    <w:rsid w:val="004E0A80"/>
    <w:rsid w:val="004E456B"/>
    <w:rsid w:val="00593506"/>
    <w:rsid w:val="005E386C"/>
    <w:rsid w:val="00643C7E"/>
    <w:rsid w:val="0064774F"/>
    <w:rsid w:val="006C752E"/>
    <w:rsid w:val="007350B1"/>
    <w:rsid w:val="00737DC4"/>
    <w:rsid w:val="007904B0"/>
    <w:rsid w:val="007D601F"/>
    <w:rsid w:val="007E324A"/>
    <w:rsid w:val="007E400A"/>
    <w:rsid w:val="00832594"/>
    <w:rsid w:val="0086409E"/>
    <w:rsid w:val="0088244C"/>
    <w:rsid w:val="00935455"/>
    <w:rsid w:val="00936FF4"/>
    <w:rsid w:val="00991D43"/>
    <w:rsid w:val="00994720"/>
    <w:rsid w:val="00A02AAC"/>
    <w:rsid w:val="00B32E7A"/>
    <w:rsid w:val="00B472E1"/>
    <w:rsid w:val="00B67CD2"/>
    <w:rsid w:val="00B82762"/>
    <w:rsid w:val="00BE5B6C"/>
    <w:rsid w:val="00C240DC"/>
    <w:rsid w:val="00C8135C"/>
    <w:rsid w:val="00CA0F0F"/>
    <w:rsid w:val="00CC5159"/>
    <w:rsid w:val="00D00E4C"/>
    <w:rsid w:val="00D8275E"/>
    <w:rsid w:val="00DC4DE4"/>
    <w:rsid w:val="00E10614"/>
    <w:rsid w:val="00E16EF4"/>
    <w:rsid w:val="00E52A7E"/>
    <w:rsid w:val="00EA0ED3"/>
    <w:rsid w:val="00EE7F0F"/>
    <w:rsid w:val="00F70C7C"/>
    <w:rsid w:val="00F87E80"/>
    <w:rsid w:val="00F9795B"/>
    <w:rsid w:val="00FC098B"/>
    <w:rsid w:val="00FD1B95"/>
    <w:rsid w:val="00F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"/>
    <w:basedOn w:val="a"/>
    <w:rsid w:val="007350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735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50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350B1"/>
    <w:rPr>
      <w:rFonts w:cs="Times New Roman"/>
    </w:rPr>
  </w:style>
  <w:style w:type="paragraph" w:styleId="a8">
    <w:name w:val="header"/>
    <w:basedOn w:val="a"/>
    <w:link w:val="a9"/>
    <w:rsid w:val="007350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User</cp:lastModifiedBy>
  <cp:revision>10</cp:revision>
  <cp:lastPrinted>2014-04-10T12:12:00Z</cp:lastPrinted>
  <dcterms:created xsi:type="dcterms:W3CDTF">2014-03-21T09:30:00Z</dcterms:created>
  <dcterms:modified xsi:type="dcterms:W3CDTF">2014-10-03T07:43:00Z</dcterms:modified>
</cp:coreProperties>
</file>