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88" w:rsidRPr="00E921DD" w:rsidRDefault="00480888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480888" w:rsidRDefault="00480888" w:rsidP="00866F58">
      <w:pPr>
        <w:ind w:right="-1"/>
        <w:jc w:val="center"/>
        <w:rPr>
          <w:szCs w:val="28"/>
        </w:rPr>
      </w:pPr>
    </w:p>
    <w:p w:rsidR="00480888" w:rsidRPr="00E921DD" w:rsidRDefault="00480888" w:rsidP="00866F58">
      <w:pPr>
        <w:ind w:right="-1"/>
        <w:jc w:val="center"/>
        <w:rPr>
          <w:szCs w:val="28"/>
        </w:rPr>
      </w:pPr>
    </w:p>
    <w:p w:rsidR="00480888" w:rsidRDefault="00480888" w:rsidP="00866F58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829</w:t>
      </w:r>
    </w:p>
    <w:p w:rsidR="00480888" w:rsidRPr="00E921DD" w:rsidRDefault="00480888" w:rsidP="00866F58">
      <w:pPr>
        <w:ind w:right="-1"/>
        <w:jc w:val="center"/>
        <w:rPr>
          <w:szCs w:val="28"/>
        </w:rPr>
      </w:pPr>
    </w:p>
    <w:p w:rsidR="00480888" w:rsidRPr="008A1D69" w:rsidRDefault="00480888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27</w:t>
      </w:r>
      <w:r w:rsidRPr="00E921DD">
        <w:rPr>
          <w:szCs w:val="28"/>
        </w:rPr>
        <w:t>»</w:t>
      </w:r>
      <w:r>
        <w:rPr>
          <w:szCs w:val="28"/>
        </w:rPr>
        <w:t xml:space="preserve"> июня </w:t>
      </w:r>
      <w:r w:rsidRPr="00E921DD">
        <w:rPr>
          <w:szCs w:val="28"/>
        </w:rPr>
        <w:t>201</w:t>
      </w:r>
      <w:r>
        <w:rPr>
          <w:szCs w:val="28"/>
        </w:rPr>
        <w:t>9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D05931" w:rsidRDefault="00D05931" w:rsidP="0065756A">
      <w:pPr>
        <w:ind w:right="5527"/>
        <w:jc w:val="both"/>
      </w:pPr>
    </w:p>
    <w:p w:rsidR="00D05931" w:rsidRDefault="00D05931" w:rsidP="0065756A">
      <w:pPr>
        <w:ind w:right="5527"/>
        <w:jc w:val="both"/>
      </w:pPr>
    </w:p>
    <w:p w:rsidR="00480888" w:rsidRDefault="00480888" w:rsidP="0065756A">
      <w:pPr>
        <w:ind w:right="5527"/>
        <w:jc w:val="both"/>
      </w:pPr>
    </w:p>
    <w:p w:rsidR="00150704" w:rsidRDefault="00150704" w:rsidP="0065756A">
      <w:pPr>
        <w:ind w:right="5527"/>
        <w:jc w:val="both"/>
      </w:pPr>
    </w:p>
    <w:p w:rsidR="00150704" w:rsidRDefault="00150704" w:rsidP="0065756A">
      <w:pPr>
        <w:ind w:right="5527"/>
        <w:jc w:val="both"/>
      </w:pPr>
    </w:p>
    <w:p w:rsidR="00D05931" w:rsidRDefault="00D05931" w:rsidP="0065756A">
      <w:pPr>
        <w:ind w:right="5527"/>
        <w:jc w:val="both"/>
      </w:pPr>
    </w:p>
    <w:p w:rsidR="00AF0135" w:rsidRDefault="00AF0135" w:rsidP="0065756A">
      <w:pPr>
        <w:ind w:right="5527"/>
        <w:jc w:val="both"/>
      </w:pPr>
      <w:r>
        <w:t>Об утверждении объема финансирования и</w:t>
      </w:r>
      <w:r w:rsidR="0065756A">
        <w:t xml:space="preserve"> объектов</w:t>
      </w:r>
      <w:r>
        <w:t xml:space="preserve"> </w:t>
      </w:r>
      <w:r w:rsidR="0096360A">
        <w:t xml:space="preserve">по обеспечению безопасности дорожного движения за счет  средств неосвоенных остатков дорожного фонда </w:t>
      </w:r>
      <w:r>
        <w:t>на территории Лениногорско</w:t>
      </w:r>
      <w:r w:rsidR="005C7F4E">
        <w:t>го муниципального района на 2019</w:t>
      </w:r>
      <w:r>
        <w:t xml:space="preserve"> год</w:t>
      </w:r>
    </w:p>
    <w:p w:rsidR="00AF0135" w:rsidRDefault="00AF0135" w:rsidP="00AF0135">
      <w:pPr>
        <w:ind w:firstLine="851"/>
        <w:jc w:val="both"/>
      </w:pPr>
    </w:p>
    <w:p w:rsidR="00AF0135" w:rsidRPr="00BB645B" w:rsidRDefault="0096360A" w:rsidP="00AF0135">
      <w:pPr>
        <w:ind w:firstLine="851"/>
        <w:jc w:val="both"/>
      </w:pPr>
      <w:r>
        <w:t>Во исполнение  постановления Кабинета Мини</w:t>
      </w:r>
      <w:r w:rsidR="005C7F4E">
        <w:t>стров Республики Татарстан от 17.12.2018 №1149</w:t>
      </w:r>
      <w:r>
        <w:t xml:space="preserve"> «О реализации мер по повышению безопасности дорожного движения в Республике Татарстан, сокращению дорожно-транспортных происшествий и снижению тяжести их последствий» в целях </w:t>
      </w:r>
      <w:r w:rsidR="00AF0135" w:rsidRPr="00BB645B">
        <w:t xml:space="preserve"> обеспечения </w:t>
      </w:r>
      <w:r>
        <w:t>безопасности дорожного движения  на территории  Лениногорского муниципального района</w:t>
      </w:r>
      <w:r w:rsidR="00AF0135" w:rsidRPr="00BB645B">
        <w:t xml:space="preserve">, руководствуясь Уставом муниципального образования «Лениногорский муниципальный район», </w:t>
      </w:r>
      <w:r w:rsidR="00AF0135" w:rsidRPr="008A775B">
        <w:rPr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="00AF0135" w:rsidRPr="00BB645B">
        <w:t>:</w:t>
      </w:r>
    </w:p>
    <w:p w:rsidR="00AF0135" w:rsidRPr="00BB645B" w:rsidRDefault="00AF0135" w:rsidP="00AF013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</w:rPr>
      </w:pPr>
      <w:r w:rsidRPr="00BB645B">
        <w:rPr>
          <w:rFonts w:ascii="Times New Roman" w:hAnsi="Times New Roman" w:cs="Times New Roman"/>
          <w:sz w:val="28"/>
        </w:rPr>
        <w:t xml:space="preserve">1.Утвердить </w:t>
      </w:r>
      <w:r>
        <w:rPr>
          <w:rFonts w:ascii="Times New Roman" w:hAnsi="Times New Roman" w:cs="Times New Roman"/>
          <w:sz w:val="28"/>
        </w:rPr>
        <w:t xml:space="preserve">прилагаемый </w:t>
      </w:r>
      <w:r w:rsidRPr="00BB645B">
        <w:rPr>
          <w:rFonts w:ascii="Times New Roman" w:hAnsi="Times New Roman" w:cs="Times New Roman"/>
          <w:sz w:val="28"/>
          <w:szCs w:val="28"/>
        </w:rPr>
        <w:t>Перечень</w:t>
      </w:r>
      <w:r w:rsidR="0065756A">
        <w:rPr>
          <w:rFonts w:ascii="Times New Roman" w:hAnsi="Times New Roman" w:cs="Times New Roman"/>
          <w:sz w:val="28"/>
          <w:szCs w:val="28"/>
        </w:rPr>
        <w:t xml:space="preserve"> объема финансирования и объектов </w:t>
      </w:r>
      <w:r w:rsidR="0096360A">
        <w:rPr>
          <w:rFonts w:ascii="Times New Roman" w:hAnsi="Times New Roman" w:cs="Times New Roman"/>
          <w:sz w:val="28"/>
          <w:szCs w:val="28"/>
        </w:rPr>
        <w:t xml:space="preserve">по обеспечению безопасности дорожного движения за счет средств неосвоенных остатков дорожного фонда </w:t>
      </w:r>
      <w:r w:rsidRPr="00BB645B">
        <w:rPr>
          <w:rFonts w:ascii="Times New Roman" w:hAnsi="Times New Roman" w:cs="Times New Roman"/>
          <w:sz w:val="28"/>
        </w:rPr>
        <w:t>на территории Лениногорского му</w:t>
      </w:r>
      <w:r w:rsidR="0096360A">
        <w:rPr>
          <w:rFonts w:ascii="Times New Roman" w:hAnsi="Times New Roman" w:cs="Times New Roman"/>
          <w:sz w:val="28"/>
        </w:rPr>
        <w:t>ниципального района н</w:t>
      </w:r>
      <w:r w:rsidR="005C7F4E">
        <w:rPr>
          <w:rFonts w:ascii="Times New Roman" w:hAnsi="Times New Roman" w:cs="Times New Roman"/>
          <w:sz w:val="28"/>
        </w:rPr>
        <w:t>а 2019</w:t>
      </w:r>
      <w:r>
        <w:rPr>
          <w:rFonts w:ascii="Times New Roman" w:hAnsi="Times New Roman" w:cs="Times New Roman"/>
          <w:sz w:val="28"/>
        </w:rPr>
        <w:t xml:space="preserve"> год.</w:t>
      </w:r>
    </w:p>
    <w:p w:rsidR="00AF0135" w:rsidRPr="00BB645B" w:rsidRDefault="00AF0135" w:rsidP="00AF0135">
      <w:pPr>
        <w:ind w:firstLine="851"/>
        <w:jc w:val="both"/>
      </w:pPr>
      <w:r w:rsidRPr="00BB645B">
        <w:t>2. Председателю МКУ «Финансово-бюджетная палата» муниципального образования «Лениногорский муниципальный район» Р.Х.</w:t>
      </w:r>
      <w:r w:rsidR="00150704">
        <w:t xml:space="preserve"> </w:t>
      </w:r>
      <w:proofErr w:type="spellStart"/>
      <w:r w:rsidRPr="00BB645B">
        <w:t>Хамидуллину</w:t>
      </w:r>
      <w:proofErr w:type="spellEnd"/>
      <w:r w:rsidRPr="00BB645B">
        <w:t xml:space="preserve"> обеспечить финансирование </w:t>
      </w:r>
      <w:r w:rsidR="0096360A">
        <w:t>указанных</w:t>
      </w:r>
      <w:r w:rsidRPr="00BB645B">
        <w:t xml:space="preserve"> работ по соответствующей статье расходов.</w:t>
      </w:r>
    </w:p>
    <w:p w:rsidR="00AF0135" w:rsidRDefault="00AF0135" w:rsidP="00AF0135">
      <w:pPr>
        <w:ind w:firstLine="851"/>
        <w:jc w:val="both"/>
      </w:pPr>
      <w:r w:rsidRPr="00BB645B">
        <w:t>3.</w:t>
      </w:r>
      <w:proofErr w:type="gramStart"/>
      <w:r w:rsidRPr="00BB645B">
        <w:t>Контроль за</w:t>
      </w:r>
      <w:proofErr w:type="gramEnd"/>
      <w:r w:rsidRPr="00BB645B">
        <w:t xml:space="preserve"> исполнением настоящего постановления </w:t>
      </w:r>
      <w:r>
        <w:t>оставляю за собой</w:t>
      </w:r>
      <w:r w:rsidRPr="00BB645B">
        <w:t>.</w:t>
      </w:r>
    </w:p>
    <w:p w:rsidR="00AF0135" w:rsidRDefault="00AF0135" w:rsidP="00AF0135">
      <w:pPr>
        <w:ind w:firstLine="567"/>
        <w:jc w:val="both"/>
      </w:pPr>
    </w:p>
    <w:p w:rsidR="00AF0135" w:rsidRPr="00BB645B" w:rsidRDefault="00AF0135" w:rsidP="00AF0135">
      <w:pPr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650"/>
        <w:gridCol w:w="3286"/>
      </w:tblGrid>
      <w:tr w:rsidR="00150704" w:rsidRPr="00C24DB6" w:rsidTr="001D571A">
        <w:tc>
          <w:tcPr>
            <w:tcW w:w="5920" w:type="dxa"/>
            <w:shd w:val="clear" w:color="auto" w:fill="auto"/>
          </w:tcPr>
          <w:p w:rsidR="00150704" w:rsidRPr="00C24DB6" w:rsidRDefault="00150704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Исполняющий</w:t>
            </w:r>
            <w:proofErr w:type="gramEnd"/>
            <w:r>
              <w:rPr>
                <w:szCs w:val="28"/>
              </w:rPr>
              <w:t xml:space="preserve"> обязанности руководителя</w:t>
            </w:r>
          </w:p>
        </w:tc>
        <w:tc>
          <w:tcPr>
            <w:tcW w:w="650" w:type="dxa"/>
            <w:shd w:val="clear" w:color="auto" w:fill="auto"/>
          </w:tcPr>
          <w:p w:rsidR="00150704" w:rsidRPr="00C24DB6" w:rsidRDefault="0015070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150704" w:rsidRPr="00C24DB6" w:rsidRDefault="0015070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З.Г. Михайлова</w:t>
            </w:r>
          </w:p>
        </w:tc>
      </w:tr>
    </w:tbl>
    <w:p w:rsidR="00AF0135" w:rsidRPr="009F135E" w:rsidRDefault="00AF0135" w:rsidP="00AF0135">
      <w:pPr>
        <w:jc w:val="both"/>
      </w:pPr>
    </w:p>
    <w:p w:rsidR="00AF0135" w:rsidRDefault="000225BA" w:rsidP="000225BA">
      <w:pPr>
        <w:rPr>
          <w:sz w:val="24"/>
        </w:rPr>
      </w:pPr>
      <w:r>
        <w:rPr>
          <w:sz w:val="24"/>
        </w:rPr>
        <w:t>М.Г. Якупов</w:t>
      </w:r>
    </w:p>
    <w:p w:rsidR="00C06D1C" w:rsidRDefault="000225BA" w:rsidP="00150704">
      <w:pPr>
        <w:rPr>
          <w:sz w:val="24"/>
        </w:rPr>
      </w:pPr>
      <w:r>
        <w:rPr>
          <w:sz w:val="24"/>
        </w:rPr>
        <w:t>5-15-41</w:t>
      </w:r>
    </w:p>
    <w:p w:rsidR="00150704" w:rsidRPr="00150704" w:rsidRDefault="00150704" w:rsidP="00150704">
      <w:pPr>
        <w:ind w:firstLine="4962"/>
        <w:jc w:val="center"/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         </w:t>
      </w:r>
      <w:r w:rsidRPr="00150704">
        <w:rPr>
          <w:sz w:val="24"/>
          <w:szCs w:val="20"/>
        </w:rPr>
        <w:t>Утвержден</w:t>
      </w:r>
    </w:p>
    <w:p w:rsidR="00150704" w:rsidRPr="00150704" w:rsidRDefault="00150704" w:rsidP="00150704">
      <w:pPr>
        <w:ind w:left="5670"/>
        <w:jc w:val="both"/>
        <w:rPr>
          <w:sz w:val="24"/>
          <w:szCs w:val="20"/>
        </w:rPr>
      </w:pPr>
    </w:p>
    <w:p w:rsidR="00150704" w:rsidRPr="00150704" w:rsidRDefault="00150704" w:rsidP="00150704">
      <w:pPr>
        <w:ind w:left="5670"/>
        <w:jc w:val="both"/>
        <w:rPr>
          <w:sz w:val="24"/>
          <w:szCs w:val="20"/>
        </w:rPr>
      </w:pPr>
      <w:r w:rsidRPr="00150704">
        <w:rPr>
          <w:sz w:val="24"/>
          <w:szCs w:val="20"/>
        </w:rPr>
        <w:t xml:space="preserve">постановлением Исполнительного комитета муниципального образования «Лениногорский муниципальный район» </w:t>
      </w:r>
    </w:p>
    <w:p w:rsidR="00150704" w:rsidRPr="00150704" w:rsidRDefault="00150704" w:rsidP="00150704">
      <w:pPr>
        <w:ind w:left="5670"/>
        <w:jc w:val="both"/>
        <w:rPr>
          <w:sz w:val="24"/>
          <w:szCs w:val="20"/>
        </w:rPr>
      </w:pPr>
    </w:p>
    <w:p w:rsidR="00150704" w:rsidRPr="00150704" w:rsidRDefault="00480888" w:rsidP="00150704">
      <w:pPr>
        <w:ind w:left="5670"/>
        <w:jc w:val="both"/>
        <w:rPr>
          <w:i/>
          <w:sz w:val="24"/>
          <w:szCs w:val="20"/>
        </w:rPr>
      </w:pPr>
      <w:r>
        <w:rPr>
          <w:sz w:val="24"/>
          <w:szCs w:val="20"/>
        </w:rPr>
        <w:t>от «27</w:t>
      </w:r>
      <w:r w:rsidR="00150704" w:rsidRPr="00150704">
        <w:rPr>
          <w:sz w:val="24"/>
          <w:szCs w:val="20"/>
        </w:rPr>
        <w:t>»  июня 2019 г. №</w:t>
      </w:r>
      <w:r>
        <w:rPr>
          <w:sz w:val="24"/>
          <w:szCs w:val="20"/>
        </w:rPr>
        <w:t>829</w:t>
      </w:r>
      <w:r w:rsidR="00150704" w:rsidRPr="00150704">
        <w:rPr>
          <w:sz w:val="24"/>
          <w:szCs w:val="20"/>
        </w:rPr>
        <w:tab/>
      </w:r>
      <w:r w:rsidR="00150704" w:rsidRPr="00150704">
        <w:rPr>
          <w:sz w:val="24"/>
          <w:szCs w:val="20"/>
        </w:rPr>
        <w:tab/>
      </w:r>
    </w:p>
    <w:p w:rsidR="00150704" w:rsidRPr="00150704" w:rsidRDefault="00150704" w:rsidP="00150704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150704" w:rsidRPr="00150704" w:rsidRDefault="00150704" w:rsidP="00150704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150704" w:rsidRPr="00150704" w:rsidRDefault="00150704" w:rsidP="00150704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50704">
        <w:rPr>
          <w:sz w:val="27"/>
          <w:szCs w:val="27"/>
        </w:rPr>
        <w:t xml:space="preserve">Перечень </w:t>
      </w:r>
    </w:p>
    <w:p w:rsidR="00150704" w:rsidRPr="00150704" w:rsidRDefault="00150704" w:rsidP="00150704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50704">
        <w:rPr>
          <w:sz w:val="27"/>
          <w:szCs w:val="27"/>
        </w:rPr>
        <w:t xml:space="preserve">работ по обеспечению безопасности дорожного движения, </w:t>
      </w:r>
    </w:p>
    <w:p w:rsidR="00150704" w:rsidRPr="00150704" w:rsidRDefault="00150704" w:rsidP="00150704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50704">
        <w:rPr>
          <w:sz w:val="27"/>
          <w:szCs w:val="27"/>
        </w:rPr>
        <w:t>финансируемых за счет неосвоенных остатков дорожного фонда</w:t>
      </w:r>
    </w:p>
    <w:p w:rsidR="00150704" w:rsidRDefault="00150704" w:rsidP="00150704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50704">
        <w:rPr>
          <w:sz w:val="27"/>
          <w:szCs w:val="27"/>
        </w:rPr>
        <w:t xml:space="preserve">на территории Лениногорского муниципального района на 2019 год </w:t>
      </w:r>
    </w:p>
    <w:p w:rsidR="00150704" w:rsidRPr="00150704" w:rsidRDefault="00150704" w:rsidP="00150704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150704" w:rsidRPr="00150704" w:rsidRDefault="00150704" w:rsidP="00150704">
      <w:pPr>
        <w:rPr>
          <w:szCs w:val="20"/>
        </w:rPr>
      </w:pPr>
    </w:p>
    <w:tbl>
      <w:tblPr>
        <w:tblW w:w="106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5255"/>
        <w:gridCol w:w="2550"/>
        <w:gridCol w:w="2126"/>
      </w:tblGrid>
      <w:tr w:rsidR="00150704" w:rsidRPr="00150704" w:rsidTr="0015070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№</w:t>
            </w:r>
          </w:p>
          <w:p w:rsidR="00150704" w:rsidRPr="00150704" w:rsidRDefault="00150704" w:rsidP="00150704">
            <w:pPr>
              <w:jc w:val="center"/>
              <w:rPr>
                <w:szCs w:val="20"/>
              </w:rPr>
            </w:pPr>
            <w:proofErr w:type="gramStart"/>
            <w:r w:rsidRPr="00150704">
              <w:rPr>
                <w:szCs w:val="20"/>
              </w:rPr>
              <w:t>п</w:t>
            </w:r>
            <w:proofErr w:type="gramEnd"/>
            <w:r w:rsidRPr="00150704">
              <w:rPr>
                <w:szCs w:val="20"/>
              </w:rPr>
              <w:t>/п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Наименование объекта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 xml:space="preserve">Мощность </w:t>
            </w:r>
            <w:proofErr w:type="spellStart"/>
            <w:r w:rsidRPr="00150704">
              <w:rPr>
                <w:szCs w:val="20"/>
              </w:rPr>
              <w:t>км</w:t>
            </w:r>
            <w:proofErr w:type="gramStart"/>
            <w:r w:rsidRPr="00150704">
              <w:rPr>
                <w:szCs w:val="20"/>
              </w:rPr>
              <w:t>,п</w:t>
            </w:r>
            <w:proofErr w:type="gramEnd"/>
            <w:r w:rsidRPr="00150704">
              <w:rPr>
                <w:szCs w:val="20"/>
              </w:rPr>
              <w:t>ог.м,кв.м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Капитальные вложения в действующих ценах, рублей</w:t>
            </w:r>
          </w:p>
        </w:tc>
      </w:tr>
      <w:tr w:rsidR="00150704" w:rsidRPr="00150704" w:rsidTr="0015070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4</w:t>
            </w:r>
          </w:p>
        </w:tc>
      </w:tr>
      <w:tr w:rsidR="00150704" w:rsidRPr="00150704" w:rsidTr="00150704">
        <w:trPr>
          <w:jc w:val="center"/>
        </w:trPr>
        <w:tc>
          <w:tcPr>
            <w:tcW w:w="8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rPr>
                <w:b/>
                <w:szCs w:val="20"/>
              </w:rPr>
            </w:pPr>
            <w:r w:rsidRPr="00150704">
              <w:rPr>
                <w:b/>
                <w:szCs w:val="28"/>
              </w:rPr>
              <w:t>Мероприятия за счет остатков средств муниципальных дорожных фондов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b/>
                <w:szCs w:val="20"/>
              </w:rPr>
            </w:pPr>
          </w:p>
        </w:tc>
      </w:tr>
      <w:tr w:rsidR="00150704" w:rsidRPr="00150704" w:rsidTr="0015070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szCs w:val="28"/>
                <w:lang w:eastAsia="en-US"/>
              </w:rPr>
            </w:pPr>
            <w:r w:rsidRPr="00150704">
              <w:rPr>
                <w:szCs w:val="28"/>
                <w:lang w:eastAsia="en-US"/>
              </w:rPr>
              <w:t>Пешеходное ограждение Шашина-Кутузова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szCs w:val="28"/>
                <w:lang w:eastAsia="en-US"/>
              </w:rPr>
            </w:pPr>
            <w:r w:rsidRPr="00150704">
              <w:rPr>
                <w:szCs w:val="28"/>
                <w:lang w:eastAsia="en-US"/>
              </w:rPr>
              <w:t>80 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szCs w:val="28"/>
                <w:lang w:eastAsia="en-US"/>
              </w:rPr>
            </w:pPr>
            <w:r w:rsidRPr="00150704">
              <w:rPr>
                <w:szCs w:val="28"/>
                <w:lang w:eastAsia="en-US"/>
              </w:rPr>
              <w:t>224080</w:t>
            </w:r>
          </w:p>
        </w:tc>
      </w:tr>
      <w:tr w:rsidR="00150704" w:rsidRPr="00150704" w:rsidTr="0015070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ind w:right="141"/>
              <w:jc w:val="center"/>
              <w:rPr>
                <w:szCs w:val="28"/>
              </w:rPr>
            </w:pPr>
            <w:r w:rsidRPr="00150704">
              <w:rPr>
                <w:szCs w:val="28"/>
              </w:rPr>
              <w:t xml:space="preserve">ИДН </w:t>
            </w:r>
            <w:proofErr w:type="spellStart"/>
            <w:r w:rsidRPr="00150704">
              <w:rPr>
                <w:szCs w:val="28"/>
              </w:rPr>
              <w:t>Морякова</w:t>
            </w:r>
            <w:proofErr w:type="spellEnd"/>
            <w:r w:rsidRPr="00150704">
              <w:rPr>
                <w:szCs w:val="28"/>
              </w:rPr>
              <w:t>-Ленина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8"/>
              </w:rPr>
            </w:pPr>
            <w:r w:rsidRPr="00150704">
              <w:rPr>
                <w:szCs w:val="28"/>
              </w:rPr>
              <w:t>6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8"/>
              </w:rPr>
            </w:pPr>
            <w:r w:rsidRPr="00150704">
              <w:rPr>
                <w:szCs w:val="28"/>
                <w:lang w:eastAsia="en-US"/>
              </w:rPr>
              <w:t>438472</w:t>
            </w:r>
          </w:p>
        </w:tc>
      </w:tr>
      <w:tr w:rsidR="00150704" w:rsidRPr="00150704" w:rsidTr="00150704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8"/>
              </w:rPr>
            </w:pPr>
            <w:r w:rsidRPr="00150704">
              <w:rPr>
                <w:szCs w:val="20"/>
              </w:rPr>
              <w:t>ИДН Сельхозтехника-</w:t>
            </w:r>
            <w:proofErr w:type="spellStart"/>
            <w:r w:rsidRPr="00150704">
              <w:rPr>
                <w:szCs w:val="20"/>
              </w:rPr>
              <w:t>Бугульминска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8"/>
              </w:rPr>
            </w:pPr>
            <w:r w:rsidRPr="00150704">
              <w:rPr>
                <w:szCs w:val="28"/>
              </w:rPr>
              <w:t>6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8"/>
              </w:rPr>
            </w:pPr>
            <w:r w:rsidRPr="00150704">
              <w:rPr>
                <w:szCs w:val="28"/>
                <w:lang w:eastAsia="en-US"/>
              </w:rPr>
              <w:t>330706</w:t>
            </w:r>
          </w:p>
        </w:tc>
      </w:tr>
      <w:tr w:rsidR="00150704" w:rsidRPr="00150704" w:rsidTr="00150704">
        <w:trPr>
          <w:trHeight w:val="6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 xml:space="preserve">Дорожные знаки 5.19.1 (2) с выносом над проезжей частью на </w:t>
            </w:r>
            <w:proofErr w:type="spellStart"/>
            <w:r w:rsidRPr="00150704">
              <w:rPr>
                <w:szCs w:val="20"/>
              </w:rPr>
              <w:t>ул</w:t>
            </w:r>
            <w:proofErr w:type="gramStart"/>
            <w:r w:rsidRPr="00150704">
              <w:rPr>
                <w:szCs w:val="20"/>
              </w:rPr>
              <w:t>.Ч</w:t>
            </w:r>
            <w:proofErr w:type="gramEnd"/>
            <w:r w:rsidRPr="00150704">
              <w:rPr>
                <w:szCs w:val="20"/>
              </w:rPr>
              <w:t>айковского</w:t>
            </w:r>
            <w:proofErr w:type="spellEnd"/>
            <w:r w:rsidRPr="00150704">
              <w:rPr>
                <w:szCs w:val="20"/>
              </w:rPr>
              <w:t xml:space="preserve"> возле АЗС Лукойл, </w:t>
            </w:r>
            <w:proofErr w:type="spellStart"/>
            <w:r w:rsidRPr="00150704">
              <w:rPr>
                <w:szCs w:val="20"/>
              </w:rPr>
              <w:t>Шашина-Морякова</w:t>
            </w:r>
            <w:proofErr w:type="spellEnd"/>
            <w:r w:rsidRPr="00150704">
              <w:rPr>
                <w:szCs w:val="20"/>
              </w:rPr>
              <w:t>, Ленина-</w:t>
            </w:r>
            <w:proofErr w:type="spellStart"/>
            <w:r w:rsidRPr="00150704">
              <w:rPr>
                <w:szCs w:val="20"/>
              </w:rPr>
              <w:t>Морякова</w:t>
            </w:r>
            <w:proofErr w:type="spellEnd"/>
            <w:r w:rsidRPr="00150704">
              <w:rPr>
                <w:szCs w:val="20"/>
              </w:rPr>
              <w:t xml:space="preserve">, </w:t>
            </w:r>
            <w:proofErr w:type="spellStart"/>
            <w:r w:rsidRPr="00150704">
              <w:rPr>
                <w:szCs w:val="20"/>
              </w:rPr>
              <w:t>Шашина</w:t>
            </w:r>
            <w:proofErr w:type="spellEnd"/>
            <w:r w:rsidRPr="00150704">
              <w:rPr>
                <w:szCs w:val="20"/>
              </w:rPr>
              <w:t>-Куйбышева)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8"/>
              </w:rPr>
            </w:pPr>
            <w:r w:rsidRPr="00150704">
              <w:rPr>
                <w:szCs w:val="28"/>
              </w:rPr>
              <w:t>14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8"/>
                <w:lang w:eastAsia="en-US"/>
              </w:rPr>
            </w:pPr>
            <w:r w:rsidRPr="00150704">
              <w:rPr>
                <w:szCs w:val="28"/>
                <w:lang w:eastAsia="en-US"/>
              </w:rPr>
              <w:t>748266</w:t>
            </w:r>
          </w:p>
        </w:tc>
      </w:tr>
      <w:tr w:rsidR="00150704" w:rsidRPr="00150704" w:rsidTr="00150704">
        <w:trPr>
          <w:trHeight w:val="6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 xml:space="preserve">Остановочный павильон </w:t>
            </w:r>
            <w:proofErr w:type="spellStart"/>
            <w:r w:rsidRPr="00150704">
              <w:rPr>
                <w:szCs w:val="20"/>
              </w:rPr>
              <w:t>п</w:t>
            </w:r>
            <w:proofErr w:type="gramStart"/>
            <w:r w:rsidRPr="00150704">
              <w:rPr>
                <w:szCs w:val="20"/>
              </w:rPr>
              <w:t>.Н</w:t>
            </w:r>
            <w:proofErr w:type="gramEnd"/>
            <w:r w:rsidRPr="00150704">
              <w:rPr>
                <w:szCs w:val="20"/>
              </w:rPr>
              <w:t>овочершилинский</w:t>
            </w:r>
            <w:proofErr w:type="spellEnd"/>
            <w:r w:rsidRPr="00150704">
              <w:rPr>
                <w:szCs w:val="20"/>
              </w:rPr>
              <w:t xml:space="preserve"> и </w:t>
            </w:r>
            <w:proofErr w:type="spellStart"/>
            <w:r w:rsidRPr="00150704">
              <w:rPr>
                <w:szCs w:val="20"/>
              </w:rPr>
              <w:t>с.Старый</w:t>
            </w:r>
            <w:proofErr w:type="spellEnd"/>
            <w:r w:rsidRPr="00150704">
              <w:rPr>
                <w:szCs w:val="20"/>
              </w:rPr>
              <w:t xml:space="preserve"> </w:t>
            </w:r>
            <w:proofErr w:type="spellStart"/>
            <w:r w:rsidRPr="00150704">
              <w:rPr>
                <w:szCs w:val="20"/>
              </w:rPr>
              <w:t>Кувак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8"/>
              </w:rPr>
            </w:pPr>
            <w:r w:rsidRPr="00150704">
              <w:rPr>
                <w:szCs w:val="28"/>
              </w:rPr>
              <w:t>2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8"/>
                <w:lang w:eastAsia="en-US"/>
              </w:rPr>
            </w:pPr>
            <w:r w:rsidRPr="00150704">
              <w:rPr>
                <w:szCs w:val="28"/>
                <w:lang w:eastAsia="en-US"/>
              </w:rPr>
              <w:t>596906</w:t>
            </w:r>
          </w:p>
        </w:tc>
      </w:tr>
      <w:tr w:rsidR="00150704" w:rsidRPr="00150704" w:rsidTr="00150704">
        <w:trPr>
          <w:trHeight w:val="4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Нераспределенный лимит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8"/>
                <w:lang w:eastAsia="en-US"/>
              </w:rPr>
            </w:pPr>
            <w:r w:rsidRPr="00150704">
              <w:rPr>
                <w:szCs w:val="28"/>
                <w:lang w:eastAsia="en-US"/>
              </w:rPr>
              <w:t>0,020</w:t>
            </w:r>
          </w:p>
        </w:tc>
      </w:tr>
      <w:tr w:rsidR="00150704" w:rsidRPr="00150704" w:rsidTr="00150704">
        <w:trPr>
          <w:trHeight w:val="397"/>
          <w:jc w:val="center"/>
        </w:trPr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rPr>
                <w:szCs w:val="20"/>
              </w:rPr>
            </w:pPr>
            <w:r w:rsidRPr="00150704">
              <w:rPr>
                <w:b/>
                <w:szCs w:val="20"/>
              </w:rPr>
              <w:t>Всего по фактическому остатку МДФ на 01.01.2019 года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b/>
                <w:szCs w:val="20"/>
              </w:rPr>
            </w:pPr>
            <w:r w:rsidRPr="00150704">
              <w:rPr>
                <w:b/>
                <w:sz w:val="27"/>
                <w:szCs w:val="27"/>
              </w:rPr>
              <w:t>2  338,45</w:t>
            </w:r>
          </w:p>
        </w:tc>
      </w:tr>
    </w:tbl>
    <w:p w:rsidR="00150704" w:rsidRDefault="00150704" w:rsidP="00150704">
      <w:pPr>
        <w:jc w:val="center"/>
        <w:rPr>
          <w:szCs w:val="28"/>
        </w:rPr>
      </w:pPr>
      <w:r>
        <w:rPr>
          <w:szCs w:val="20"/>
        </w:rPr>
        <w:t>______________________________________________</w:t>
      </w:r>
    </w:p>
    <w:sectPr w:rsidR="00150704" w:rsidSect="00EE79D2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225BA"/>
    <w:rsid w:val="0006104E"/>
    <w:rsid w:val="00074FFE"/>
    <w:rsid w:val="00075C16"/>
    <w:rsid w:val="000D341A"/>
    <w:rsid w:val="00123846"/>
    <w:rsid w:val="00123EDD"/>
    <w:rsid w:val="001420EA"/>
    <w:rsid w:val="00142682"/>
    <w:rsid w:val="00150704"/>
    <w:rsid w:val="00156F27"/>
    <w:rsid w:val="00161C5B"/>
    <w:rsid w:val="00170FAC"/>
    <w:rsid w:val="00180979"/>
    <w:rsid w:val="0018336C"/>
    <w:rsid w:val="00186E1F"/>
    <w:rsid w:val="0019771F"/>
    <w:rsid w:val="001A3B4A"/>
    <w:rsid w:val="001A611B"/>
    <w:rsid w:val="001B7F93"/>
    <w:rsid w:val="001C2F40"/>
    <w:rsid w:val="001C3C0C"/>
    <w:rsid w:val="001E0EE6"/>
    <w:rsid w:val="001E73B4"/>
    <w:rsid w:val="00240C9A"/>
    <w:rsid w:val="00251325"/>
    <w:rsid w:val="0025664F"/>
    <w:rsid w:val="00272B37"/>
    <w:rsid w:val="002C6803"/>
    <w:rsid w:val="002D1DE9"/>
    <w:rsid w:val="003107E2"/>
    <w:rsid w:val="00313167"/>
    <w:rsid w:val="003345DB"/>
    <w:rsid w:val="00337A52"/>
    <w:rsid w:val="0036155C"/>
    <w:rsid w:val="0036628C"/>
    <w:rsid w:val="003739A2"/>
    <w:rsid w:val="003774CE"/>
    <w:rsid w:val="003A6805"/>
    <w:rsid w:val="003B0FE8"/>
    <w:rsid w:val="003C1ECA"/>
    <w:rsid w:val="003F04E9"/>
    <w:rsid w:val="00407C78"/>
    <w:rsid w:val="0042399F"/>
    <w:rsid w:val="00425D9E"/>
    <w:rsid w:val="00473A00"/>
    <w:rsid w:val="00474836"/>
    <w:rsid w:val="00480888"/>
    <w:rsid w:val="00495BA9"/>
    <w:rsid w:val="004A138B"/>
    <w:rsid w:val="004A77B9"/>
    <w:rsid w:val="004C4EF7"/>
    <w:rsid w:val="004E0B78"/>
    <w:rsid w:val="00507EA7"/>
    <w:rsid w:val="00526340"/>
    <w:rsid w:val="005629E4"/>
    <w:rsid w:val="005713ED"/>
    <w:rsid w:val="00590389"/>
    <w:rsid w:val="005B0DC1"/>
    <w:rsid w:val="005B2443"/>
    <w:rsid w:val="005B4704"/>
    <w:rsid w:val="005C7F4E"/>
    <w:rsid w:val="005D1631"/>
    <w:rsid w:val="005F1F02"/>
    <w:rsid w:val="005F4CE6"/>
    <w:rsid w:val="00604BAF"/>
    <w:rsid w:val="006101E8"/>
    <w:rsid w:val="00614E0C"/>
    <w:rsid w:val="00622C97"/>
    <w:rsid w:val="0065248B"/>
    <w:rsid w:val="0065756A"/>
    <w:rsid w:val="00674FE0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2083E"/>
    <w:rsid w:val="00743993"/>
    <w:rsid w:val="00751C7F"/>
    <w:rsid w:val="007615F3"/>
    <w:rsid w:val="0076212A"/>
    <w:rsid w:val="007751F4"/>
    <w:rsid w:val="00787BE1"/>
    <w:rsid w:val="007B0498"/>
    <w:rsid w:val="008016F4"/>
    <w:rsid w:val="008104D0"/>
    <w:rsid w:val="008142BE"/>
    <w:rsid w:val="00842DDF"/>
    <w:rsid w:val="00852E5D"/>
    <w:rsid w:val="0086035D"/>
    <w:rsid w:val="008741B7"/>
    <w:rsid w:val="008A1826"/>
    <w:rsid w:val="008A398A"/>
    <w:rsid w:val="00947A08"/>
    <w:rsid w:val="00950800"/>
    <w:rsid w:val="0096360A"/>
    <w:rsid w:val="00967ABD"/>
    <w:rsid w:val="00976085"/>
    <w:rsid w:val="00977FBF"/>
    <w:rsid w:val="009920C3"/>
    <w:rsid w:val="00997F35"/>
    <w:rsid w:val="009A3608"/>
    <w:rsid w:val="009C0611"/>
    <w:rsid w:val="009F222F"/>
    <w:rsid w:val="00A01AF8"/>
    <w:rsid w:val="00A14017"/>
    <w:rsid w:val="00A32266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135"/>
    <w:rsid w:val="00AF0291"/>
    <w:rsid w:val="00AF2947"/>
    <w:rsid w:val="00AF5ADF"/>
    <w:rsid w:val="00B2510A"/>
    <w:rsid w:val="00B26F23"/>
    <w:rsid w:val="00B27E5D"/>
    <w:rsid w:val="00B423CB"/>
    <w:rsid w:val="00B50BE1"/>
    <w:rsid w:val="00B57C1F"/>
    <w:rsid w:val="00B618C2"/>
    <w:rsid w:val="00B627B3"/>
    <w:rsid w:val="00B65256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06D1C"/>
    <w:rsid w:val="00C3550D"/>
    <w:rsid w:val="00C417FF"/>
    <w:rsid w:val="00C41C2E"/>
    <w:rsid w:val="00C446D4"/>
    <w:rsid w:val="00C50E3F"/>
    <w:rsid w:val="00C512CA"/>
    <w:rsid w:val="00C80FD2"/>
    <w:rsid w:val="00C8330B"/>
    <w:rsid w:val="00CB7C6B"/>
    <w:rsid w:val="00CC11DC"/>
    <w:rsid w:val="00CC7BF0"/>
    <w:rsid w:val="00CD15D6"/>
    <w:rsid w:val="00CE74D5"/>
    <w:rsid w:val="00CF49A8"/>
    <w:rsid w:val="00CF5DFF"/>
    <w:rsid w:val="00D05931"/>
    <w:rsid w:val="00D05B50"/>
    <w:rsid w:val="00D17A47"/>
    <w:rsid w:val="00D20232"/>
    <w:rsid w:val="00D31AA1"/>
    <w:rsid w:val="00D50DA6"/>
    <w:rsid w:val="00DF0D0D"/>
    <w:rsid w:val="00DF3C6E"/>
    <w:rsid w:val="00E31025"/>
    <w:rsid w:val="00E35097"/>
    <w:rsid w:val="00E5089B"/>
    <w:rsid w:val="00E65B8C"/>
    <w:rsid w:val="00E669F7"/>
    <w:rsid w:val="00E70F68"/>
    <w:rsid w:val="00E947B7"/>
    <w:rsid w:val="00E95208"/>
    <w:rsid w:val="00EB087B"/>
    <w:rsid w:val="00EC5870"/>
    <w:rsid w:val="00EE029F"/>
    <w:rsid w:val="00EE1F8C"/>
    <w:rsid w:val="00EE6105"/>
    <w:rsid w:val="00EE79D2"/>
    <w:rsid w:val="00F01B21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AF01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тиль1"/>
    <w:basedOn w:val="a"/>
    <w:rsid w:val="00C06D1C"/>
    <w:pPr>
      <w:spacing w:line="288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AF01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тиль1"/>
    <w:basedOn w:val="a"/>
    <w:rsid w:val="00C06D1C"/>
    <w:pPr>
      <w:spacing w:line="288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2019-06-26T13:35:00Z</cp:lastPrinted>
  <dcterms:created xsi:type="dcterms:W3CDTF">2019-07-03T12:23:00Z</dcterms:created>
  <dcterms:modified xsi:type="dcterms:W3CDTF">2019-07-03T12:23:00Z</dcterms:modified>
</cp:coreProperties>
</file>