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5001C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445</w:t>
      </w:r>
    </w:p>
    <w:p w:rsidR="005001C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Pr="008A1D69" w:rsidRDefault="005001CD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апреля </w:t>
      </w:r>
      <w:r w:rsidRPr="005001CD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5001CD">
        <w:rPr>
          <w:rFonts w:ascii="Times New Roman" w:hAnsi="Times New Roman" w:cs="Times New Roman"/>
          <w:sz w:val="28"/>
          <w:szCs w:val="28"/>
        </w:rPr>
        <w:t>9</w:t>
      </w:r>
      <w:r w:rsidRPr="005001C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001CD">
        <w:rPr>
          <w:rFonts w:ascii="Times New Roman" w:hAnsi="Times New Roman" w:cs="Times New Roman"/>
          <w:sz w:val="28"/>
          <w:szCs w:val="28"/>
        </w:rPr>
        <w:t>.</w:t>
      </w:r>
    </w:p>
    <w:p w:rsidR="005001CD" w:rsidRDefault="005001CD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001CD" w:rsidRDefault="005001CD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20004A" w:rsidRPr="00DE2AA9" w:rsidRDefault="0020004A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и проекта межевания территории в его составе</w:t>
      </w:r>
      <w:r>
        <w:rPr>
          <w:rFonts w:ascii="Times New Roman" w:hAnsi="Times New Roman" w:cs="Times New Roman"/>
          <w:sz w:val="28"/>
          <w:szCs w:val="28"/>
        </w:rPr>
        <w:t xml:space="preserve"> на линейный объект</w:t>
      </w:r>
      <w:r w:rsidRPr="00DE2AA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Нефтепровод от НПС при ДНС-203с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нефтяного месторождения до УПН Урмышлинского нефтяного месторождения»</w:t>
      </w:r>
      <w:r w:rsidRPr="00DE2A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располагаемый на территории  Урмышлинского и Керлигачского сельских поселений </w:t>
      </w:r>
      <w:r w:rsidRPr="00DE2AA9">
        <w:rPr>
          <w:rFonts w:ascii="Times New Roman" w:hAnsi="Times New Roman" w:cs="Times New Roman"/>
          <w:sz w:val="28"/>
          <w:szCs w:val="28"/>
        </w:rPr>
        <w:t>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20004A" w:rsidRDefault="0020004A" w:rsidP="00B4531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DE2AA9" w:rsidRDefault="0020004A" w:rsidP="0020004A">
      <w:pPr>
        <w:pStyle w:val="a3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716" w:rsidRPr="00DE2AA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DE2AA9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10716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155CF">
        <w:rPr>
          <w:rFonts w:ascii="Times New Roman" w:hAnsi="Times New Roman" w:cs="Times New Roman"/>
          <w:sz w:val="28"/>
          <w:szCs w:val="28"/>
        </w:rPr>
        <w:t>ОО</w:t>
      </w:r>
      <w:r w:rsidR="00457752" w:rsidRPr="00DE2AA9">
        <w:rPr>
          <w:rFonts w:ascii="Times New Roman" w:hAnsi="Times New Roman" w:cs="Times New Roman"/>
          <w:sz w:val="28"/>
          <w:szCs w:val="28"/>
        </w:rPr>
        <w:t>О</w:t>
      </w:r>
      <w:r w:rsidR="00F10716" w:rsidRPr="00DE2A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5DFD">
        <w:rPr>
          <w:rFonts w:ascii="Times New Roman" w:hAnsi="Times New Roman" w:cs="Times New Roman"/>
          <w:sz w:val="28"/>
          <w:szCs w:val="28"/>
        </w:rPr>
        <w:t>НефтеПромПроект</w:t>
      </w:r>
      <w:proofErr w:type="spellEnd"/>
      <w:r w:rsidR="00EA0393" w:rsidRPr="00DE2AA9">
        <w:rPr>
          <w:rFonts w:ascii="Times New Roman" w:hAnsi="Times New Roman" w:cs="Times New Roman"/>
          <w:sz w:val="28"/>
          <w:szCs w:val="28"/>
        </w:rPr>
        <w:t xml:space="preserve">» от </w:t>
      </w:r>
      <w:r w:rsidR="00CA0F24">
        <w:rPr>
          <w:rFonts w:ascii="Times New Roman" w:hAnsi="Times New Roman" w:cs="Times New Roman"/>
          <w:sz w:val="28"/>
          <w:szCs w:val="28"/>
        </w:rPr>
        <w:t>04.04.2019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0716" w:rsidRPr="00DE2AA9">
        <w:rPr>
          <w:rFonts w:ascii="Times New Roman" w:hAnsi="Times New Roman" w:cs="Times New Roman"/>
          <w:sz w:val="28"/>
          <w:szCs w:val="28"/>
        </w:rPr>
        <w:t xml:space="preserve"> № </w:t>
      </w:r>
      <w:r w:rsidR="00CA0F24">
        <w:rPr>
          <w:rFonts w:ascii="Times New Roman" w:hAnsi="Times New Roman" w:cs="Times New Roman"/>
          <w:sz w:val="28"/>
          <w:szCs w:val="28"/>
        </w:rPr>
        <w:t>2842</w:t>
      </w:r>
      <w:r w:rsidR="00457752" w:rsidRPr="00DE2A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40B9" w:rsidRPr="00DE2AA9">
        <w:rPr>
          <w:rFonts w:ascii="Times New Roman" w:hAnsi="Times New Roman" w:cs="Times New Roman"/>
          <w:sz w:val="28"/>
          <w:szCs w:val="28"/>
        </w:rPr>
        <w:t>а также</w:t>
      </w:r>
      <w:r w:rsidR="00F10716" w:rsidRPr="00DE2AA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E2AA9" w:rsidRPr="00DE2AA9">
        <w:rPr>
          <w:rFonts w:ascii="Times New Roman" w:hAnsi="Times New Roman" w:cs="Times New Roman"/>
          <w:sz w:val="28"/>
          <w:szCs w:val="28"/>
        </w:rPr>
        <w:t>статьями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 42,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>45,</w:t>
      </w:r>
      <w:r w:rsidR="00A105C4"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DE2AA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DE2AA9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DE2AA9">
        <w:rPr>
          <w:rFonts w:ascii="Times New Roman" w:hAnsi="Times New Roman" w:cs="Times New Roman"/>
          <w:sz w:val="28"/>
          <w:szCs w:val="28"/>
        </w:rPr>
        <w:t>ом</w:t>
      </w:r>
      <w:r w:rsidR="00C57AAF" w:rsidRPr="00DE2A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10716" w:rsidRPr="00DE2AA9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004A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ОСТАНОВЛЯЕТ:</w:t>
      </w:r>
    </w:p>
    <w:p w:rsidR="00902985" w:rsidRPr="00DE2AA9" w:rsidRDefault="00C57AAF" w:rsidP="0020004A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 xml:space="preserve">1. </w:t>
      </w:r>
      <w:r w:rsidR="00FC64D1" w:rsidRPr="00DE2AA9">
        <w:rPr>
          <w:rFonts w:ascii="Times New Roman" w:hAnsi="Times New Roman" w:cs="Times New Roman"/>
          <w:sz w:val="28"/>
          <w:szCs w:val="28"/>
        </w:rPr>
        <w:t>Р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DE2AA9">
        <w:rPr>
          <w:rFonts w:ascii="Times New Roman" w:hAnsi="Times New Roman" w:cs="Times New Roman"/>
          <w:sz w:val="28"/>
          <w:szCs w:val="28"/>
        </w:rPr>
        <w:t xml:space="preserve"> </w:t>
      </w:r>
      <w:r w:rsidR="00FE359D" w:rsidRPr="00DE2AA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в его составе </w:t>
      </w:r>
      <w:r w:rsidR="00902985">
        <w:rPr>
          <w:rFonts w:ascii="Times New Roman" w:hAnsi="Times New Roman" w:cs="Times New Roman"/>
          <w:sz w:val="28"/>
          <w:szCs w:val="28"/>
        </w:rPr>
        <w:t>на линейный объект</w:t>
      </w:r>
      <w:r w:rsidR="00902985" w:rsidRPr="00DE2AA9">
        <w:rPr>
          <w:rFonts w:ascii="Times New Roman" w:hAnsi="Times New Roman" w:cs="Times New Roman"/>
          <w:sz w:val="28"/>
          <w:szCs w:val="28"/>
        </w:rPr>
        <w:t xml:space="preserve"> «</w:t>
      </w:r>
      <w:r w:rsidR="00902985">
        <w:rPr>
          <w:rFonts w:ascii="Times New Roman" w:hAnsi="Times New Roman" w:cs="Times New Roman"/>
          <w:sz w:val="28"/>
          <w:szCs w:val="28"/>
        </w:rPr>
        <w:t xml:space="preserve">Нефтепровод от НПС при ДНС-203с </w:t>
      </w:r>
      <w:r w:rsidR="00EB6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985">
        <w:rPr>
          <w:rFonts w:ascii="Times New Roman" w:hAnsi="Times New Roman" w:cs="Times New Roman"/>
          <w:sz w:val="28"/>
          <w:szCs w:val="28"/>
        </w:rPr>
        <w:t>Кузайкинского</w:t>
      </w:r>
      <w:proofErr w:type="spellEnd"/>
      <w:r w:rsidR="00EB651A">
        <w:rPr>
          <w:rFonts w:ascii="Times New Roman" w:hAnsi="Times New Roman" w:cs="Times New Roman"/>
          <w:sz w:val="28"/>
          <w:szCs w:val="28"/>
        </w:rPr>
        <w:t xml:space="preserve"> </w:t>
      </w:r>
      <w:r w:rsidR="00902985">
        <w:rPr>
          <w:rFonts w:ascii="Times New Roman" w:hAnsi="Times New Roman" w:cs="Times New Roman"/>
          <w:sz w:val="28"/>
          <w:szCs w:val="28"/>
        </w:rPr>
        <w:t xml:space="preserve"> нефтяного месторождения до УПН Урмышлинского </w:t>
      </w:r>
      <w:r w:rsidR="00EB651A">
        <w:rPr>
          <w:rFonts w:ascii="Times New Roman" w:hAnsi="Times New Roman" w:cs="Times New Roman"/>
          <w:sz w:val="28"/>
          <w:szCs w:val="28"/>
        </w:rPr>
        <w:t xml:space="preserve"> </w:t>
      </w:r>
      <w:r w:rsidR="00902985">
        <w:rPr>
          <w:rFonts w:ascii="Times New Roman" w:hAnsi="Times New Roman" w:cs="Times New Roman"/>
          <w:sz w:val="28"/>
          <w:szCs w:val="28"/>
        </w:rPr>
        <w:t>нефтяного месторождения»</w:t>
      </w:r>
      <w:r w:rsidR="00902985" w:rsidRPr="00DE2AA9">
        <w:rPr>
          <w:rFonts w:ascii="Times New Roman" w:hAnsi="Times New Roman" w:cs="Times New Roman"/>
          <w:sz w:val="28"/>
          <w:szCs w:val="28"/>
        </w:rPr>
        <w:t xml:space="preserve">, </w:t>
      </w:r>
      <w:r w:rsidR="00EB651A">
        <w:rPr>
          <w:rFonts w:ascii="Times New Roman" w:hAnsi="Times New Roman" w:cs="Times New Roman"/>
          <w:sz w:val="28"/>
          <w:szCs w:val="28"/>
        </w:rPr>
        <w:t xml:space="preserve"> </w:t>
      </w:r>
      <w:r w:rsidR="00902985">
        <w:rPr>
          <w:rFonts w:ascii="Times New Roman" w:hAnsi="Times New Roman" w:cs="Times New Roman"/>
          <w:sz w:val="28"/>
          <w:szCs w:val="28"/>
        </w:rPr>
        <w:t xml:space="preserve">располагаемый на территории  Урмышлинского и Керлигачского сельских поселений </w:t>
      </w:r>
      <w:r w:rsidR="00902985" w:rsidRPr="00DE2AA9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Татарстан.</w:t>
      </w:r>
    </w:p>
    <w:p w:rsidR="00B45312" w:rsidRPr="00DE2AA9" w:rsidRDefault="0020004A" w:rsidP="0020004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7EAE" w:rsidRPr="00DE2AA9">
        <w:rPr>
          <w:rFonts w:ascii="Times New Roman" w:hAnsi="Times New Roman" w:cs="Times New Roman"/>
          <w:sz w:val="28"/>
          <w:szCs w:val="28"/>
        </w:rPr>
        <w:t xml:space="preserve">Финансирование работ 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по разработке проекта планировки и проекта межевания предусматривается за счет средств </w:t>
      </w:r>
      <w:r w:rsidR="00902985">
        <w:rPr>
          <w:rFonts w:ascii="Times New Roman" w:hAnsi="Times New Roman" w:cs="Times New Roman"/>
          <w:sz w:val="28"/>
          <w:szCs w:val="28"/>
        </w:rPr>
        <w:t>ОО</w:t>
      </w:r>
      <w:r w:rsidR="00902985" w:rsidRPr="00DE2AA9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902985">
        <w:rPr>
          <w:rFonts w:ascii="Times New Roman" w:hAnsi="Times New Roman" w:cs="Times New Roman"/>
          <w:sz w:val="28"/>
          <w:szCs w:val="28"/>
        </w:rPr>
        <w:t>НефтеПромПроект</w:t>
      </w:r>
      <w:proofErr w:type="spellEnd"/>
      <w:r w:rsidR="00902985" w:rsidRPr="00DE2AA9">
        <w:rPr>
          <w:rFonts w:ascii="Times New Roman" w:hAnsi="Times New Roman" w:cs="Times New Roman"/>
          <w:sz w:val="28"/>
          <w:szCs w:val="28"/>
        </w:rPr>
        <w:t>»</w:t>
      </w:r>
      <w:r w:rsidR="00902985">
        <w:rPr>
          <w:rFonts w:ascii="Times New Roman" w:hAnsi="Times New Roman" w:cs="Times New Roman"/>
          <w:sz w:val="28"/>
          <w:szCs w:val="28"/>
        </w:rPr>
        <w:t>.</w:t>
      </w:r>
    </w:p>
    <w:p w:rsidR="00C57AAF" w:rsidRPr="00DE2AA9" w:rsidRDefault="00CF1337" w:rsidP="0020004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2000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0004A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C57AAF" w:rsidRPr="00DE2AA9">
        <w:rPr>
          <w:rFonts w:ascii="Times New Roman" w:hAnsi="Times New Roman" w:cs="Times New Roman"/>
          <w:sz w:val="28"/>
          <w:szCs w:val="28"/>
        </w:rPr>
        <w:t>на официальном сайте Лениногорского муниципального района.</w:t>
      </w:r>
    </w:p>
    <w:p w:rsidR="00176575" w:rsidRDefault="00D346FC" w:rsidP="0020004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4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DE2AA9">
        <w:rPr>
          <w:rFonts w:ascii="Times New Roman" w:hAnsi="Times New Roman" w:cs="Times New Roman"/>
          <w:sz w:val="28"/>
          <w:szCs w:val="28"/>
        </w:rPr>
        <w:t>с</w:t>
      </w:r>
      <w:r w:rsidR="00FC64D1" w:rsidRPr="00DE2AA9">
        <w:rPr>
          <w:rFonts w:ascii="Times New Roman" w:hAnsi="Times New Roman" w:cs="Times New Roman"/>
          <w:sz w:val="28"/>
          <w:szCs w:val="28"/>
        </w:rPr>
        <w:t>о дня</w:t>
      </w:r>
      <w:r w:rsidR="00CF1337" w:rsidRPr="00DE2AA9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DE2AA9">
        <w:rPr>
          <w:rFonts w:ascii="Times New Roman" w:hAnsi="Times New Roman" w:cs="Times New Roman"/>
          <w:sz w:val="28"/>
          <w:szCs w:val="28"/>
        </w:rPr>
        <w:t>.</w:t>
      </w:r>
    </w:p>
    <w:p w:rsidR="0020004A" w:rsidRDefault="0020004A" w:rsidP="0020004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Pr="00DE2AA9" w:rsidRDefault="00BD13F1" w:rsidP="0020004A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0004A" w:rsidRPr="00C24DB6" w:rsidTr="00C24DB6">
        <w:tc>
          <w:tcPr>
            <w:tcW w:w="3331" w:type="dxa"/>
            <w:shd w:val="clear" w:color="auto" w:fill="auto"/>
          </w:tcPr>
          <w:p w:rsidR="0020004A" w:rsidRPr="00C24DB6" w:rsidRDefault="0020004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0004A" w:rsidRPr="00C24DB6" w:rsidRDefault="0020004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0004A" w:rsidRPr="00C24DB6" w:rsidRDefault="0020004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20004A" w:rsidRDefault="000670CF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20004A">
        <w:rPr>
          <w:rFonts w:ascii="Times New Roman" w:hAnsi="Times New Roman" w:cs="Times New Roman"/>
          <w:sz w:val="16"/>
          <w:szCs w:val="24"/>
        </w:rPr>
        <w:t>В.Н. Маркелова</w:t>
      </w:r>
    </w:p>
    <w:p w:rsidR="00327565" w:rsidRDefault="00567515" w:rsidP="0020004A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04A">
        <w:rPr>
          <w:rFonts w:ascii="Times New Roman" w:hAnsi="Times New Roman" w:cs="Times New Roman"/>
          <w:sz w:val="16"/>
          <w:szCs w:val="24"/>
        </w:rPr>
        <w:t>5-14-14</w:t>
      </w:r>
    </w:p>
    <w:sectPr w:rsidR="00327565" w:rsidSect="002000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3783F"/>
    <w:rsid w:val="00042B08"/>
    <w:rsid w:val="000670CF"/>
    <w:rsid w:val="000824BB"/>
    <w:rsid w:val="00127837"/>
    <w:rsid w:val="00141F93"/>
    <w:rsid w:val="00176575"/>
    <w:rsid w:val="001E435B"/>
    <w:rsid w:val="001F6C0B"/>
    <w:rsid w:val="0020004A"/>
    <w:rsid w:val="002002E1"/>
    <w:rsid w:val="002040C0"/>
    <w:rsid w:val="00225778"/>
    <w:rsid w:val="002D3295"/>
    <w:rsid w:val="002E5B92"/>
    <w:rsid w:val="00327565"/>
    <w:rsid w:val="00355C8A"/>
    <w:rsid w:val="00370E79"/>
    <w:rsid w:val="003A7E3B"/>
    <w:rsid w:val="00404AC7"/>
    <w:rsid w:val="00457752"/>
    <w:rsid w:val="00476CC3"/>
    <w:rsid w:val="004A0901"/>
    <w:rsid w:val="004F79D7"/>
    <w:rsid w:val="005001CD"/>
    <w:rsid w:val="00513BD9"/>
    <w:rsid w:val="00564B5C"/>
    <w:rsid w:val="00567515"/>
    <w:rsid w:val="005B1B91"/>
    <w:rsid w:val="005B497B"/>
    <w:rsid w:val="005D24B3"/>
    <w:rsid w:val="00656B4D"/>
    <w:rsid w:val="006B07C2"/>
    <w:rsid w:val="006E7EAE"/>
    <w:rsid w:val="006F6D28"/>
    <w:rsid w:val="007313E7"/>
    <w:rsid w:val="00773C70"/>
    <w:rsid w:val="00784865"/>
    <w:rsid w:val="007D62AA"/>
    <w:rsid w:val="00803BA1"/>
    <w:rsid w:val="008160CC"/>
    <w:rsid w:val="00822E68"/>
    <w:rsid w:val="00833B32"/>
    <w:rsid w:val="00840F39"/>
    <w:rsid w:val="00850B29"/>
    <w:rsid w:val="008751D3"/>
    <w:rsid w:val="008C07BD"/>
    <w:rsid w:val="008D40B9"/>
    <w:rsid w:val="008F4CAB"/>
    <w:rsid w:val="00902985"/>
    <w:rsid w:val="009478C2"/>
    <w:rsid w:val="00953A71"/>
    <w:rsid w:val="009C7A5C"/>
    <w:rsid w:val="00A105C4"/>
    <w:rsid w:val="00AB23BE"/>
    <w:rsid w:val="00AD18E1"/>
    <w:rsid w:val="00B23432"/>
    <w:rsid w:val="00B45312"/>
    <w:rsid w:val="00BD13F1"/>
    <w:rsid w:val="00C07E7E"/>
    <w:rsid w:val="00C230A9"/>
    <w:rsid w:val="00C25DFD"/>
    <w:rsid w:val="00C57AAF"/>
    <w:rsid w:val="00C81976"/>
    <w:rsid w:val="00CA0F24"/>
    <w:rsid w:val="00CF1337"/>
    <w:rsid w:val="00D346FC"/>
    <w:rsid w:val="00DE0160"/>
    <w:rsid w:val="00DE2AA9"/>
    <w:rsid w:val="00E137C3"/>
    <w:rsid w:val="00E34D60"/>
    <w:rsid w:val="00EA0393"/>
    <w:rsid w:val="00EB651A"/>
    <w:rsid w:val="00EC6CE7"/>
    <w:rsid w:val="00F05922"/>
    <w:rsid w:val="00F10716"/>
    <w:rsid w:val="00F155CF"/>
    <w:rsid w:val="00F1671E"/>
    <w:rsid w:val="00F35A8C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000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0004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2019-04-19T10:34:00Z</cp:lastPrinted>
  <dcterms:created xsi:type="dcterms:W3CDTF">2019-04-25T07:04:00Z</dcterms:created>
  <dcterms:modified xsi:type="dcterms:W3CDTF">2019-04-25T07:04:00Z</dcterms:modified>
</cp:coreProperties>
</file>