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17" w:rsidRPr="00E921DD" w:rsidRDefault="00B0781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B07817" w:rsidRDefault="00B0781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07817" w:rsidRPr="00E921DD" w:rsidRDefault="00B0781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07817" w:rsidRPr="00E921DD" w:rsidRDefault="00B0781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407</w:t>
      </w:r>
    </w:p>
    <w:p w:rsidR="00B07817" w:rsidRDefault="00B0781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07817" w:rsidRPr="00E921DD" w:rsidRDefault="00B0781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07817" w:rsidRPr="008A1D69" w:rsidRDefault="00B07817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04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апреля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1D6CC9" w:rsidRDefault="001D6CC9" w:rsidP="00B45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6CC9" w:rsidRPr="00DE2AA9" w:rsidRDefault="001D6CC9" w:rsidP="001D6CC9">
      <w:pPr>
        <w:pStyle w:val="a3"/>
        <w:spacing w:after="0" w:line="240" w:lineRule="auto"/>
        <w:ind w:left="0" w:right="5385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>О подготовке проекта планировки территории и проекта межевания территории в его составе на линейный объект «Обустройство дополнительных скважин Урмышлинского месторождения К2163», располагаемый на территории муниципального образования «Мичуринское сельское поселение» Лениногорского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</w:p>
    <w:p w:rsidR="001D6CC9" w:rsidRDefault="001D6CC9" w:rsidP="00B45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5C4" w:rsidRPr="00DE2AA9" w:rsidRDefault="00F10716" w:rsidP="001D6CC9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A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A0393" w:rsidRPr="00DE2AA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457752" w:rsidRPr="00DE2AA9">
        <w:rPr>
          <w:rFonts w:ascii="Times New Roman" w:hAnsi="Times New Roman" w:cs="Times New Roman"/>
          <w:sz w:val="28"/>
          <w:szCs w:val="28"/>
        </w:rPr>
        <w:t>АО</w:t>
      </w:r>
      <w:r w:rsidRPr="00DE2A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7752" w:rsidRPr="00DE2AA9">
        <w:rPr>
          <w:rFonts w:ascii="Times New Roman" w:hAnsi="Times New Roman" w:cs="Times New Roman"/>
          <w:sz w:val="28"/>
          <w:szCs w:val="28"/>
        </w:rPr>
        <w:t>Татойлгаз</w:t>
      </w:r>
      <w:proofErr w:type="spellEnd"/>
      <w:r w:rsidR="00EA0393" w:rsidRPr="00DE2AA9">
        <w:rPr>
          <w:rFonts w:ascii="Times New Roman" w:hAnsi="Times New Roman" w:cs="Times New Roman"/>
          <w:sz w:val="28"/>
          <w:szCs w:val="28"/>
        </w:rPr>
        <w:t xml:space="preserve">» от </w:t>
      </w:r>
      <w:r w:rsidR="00B23432" w:rsidRPr="00DE2AA9">
        <w:rPr>
          <w:rFonts w:ascii="Times New Roman" w:hAnsi="Times New Roman" w:cs="Times New Roman"/>
          <w:sz w:val="28"/>
          <w:szCs w:val="28"/>
        </w:rPr>
        <w:t>28</w:t>
      </w:r>
      <w:r w:rsidR="00457752" w:rsidRPr="00DE2AA9">
        <w:rPr>
          <w:rFonts w:ascii="Times New Roman" w:hAnsi="Times New Roman" w:cs="Times New Roman"/>
          <w:sz w:val="28"/>
          <w:szCs w:val="28"/>
        </w:rPr>
        <w:t>.03.2019</w:t>
      </w:r>
      <w:r w:rsidR="001D6CC9">
        <w:rPr>
          <w:rFonts w:ascii="Times New Roman" w:hAnsi="Times New Roman" w:cs="Times New Roman"/>
          <w:sz w:val="28"/>
          <w:szCs w:val="28"/>
        </w:rPr>
        <w:t xml:space="preserve"> </w:t>
      </w:r>
      <w:r w:rsidRPr="00DE2AA9">
        <w:rPr>
          <w:rFonts w:ascii="Times New Roman" w:hAnsi="Times New Roman" w:cs="Times New Roman"/>
          <w:sz w:val="28"/>
          <w:szCs w:val="28"/>
        </w:rPr>
        <w:t xml:space="preserve">№ </w:t>
      </w:r>
      <w:r w:rsidR="00B23432" w:rsidRPr="00DE2AA9">
        <w:rPr>
          <w:rFonts w:ascii="Times New Roman" w:hAnsi="Times New Roman" w:cs="Times New Roman"/>
          <w:sz w:val="28"/>
          <w:szCs w:val="28"/>
        </w:rPr>
        <w:t>2574</w:t>
      </w:r>
      <w:r w:rsidR="00457752" w:rsidRPr="00DE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40B9" w:rsidRPr="00DE2AA9">
        <w:rPr>
          <w:rFonts w:ascii="Times New Roman" w:hAnsi="Times New Roman" w:cs="Times New Roman"/>
          <w:sz w:val="28"/>
          <w:szCs w:val="28"/>
        </w:rPr>
        <w:t>а также</w:t>
      </w:r>
      <w:r w:rsidRPr="00DE2AA9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DE2AA9" w:rsidRPr="00DE2AA9">
        <w:rPr>
          <w:rFonts w:ascii="Times New Roman" w:hAnsi="Times New Roman" w:cs="Times New Roman"/>
          <w:sz w:val="28"/>
          <w:szCs w:val="28"/>
        </w:rPr>
        <w:t>статьями</w:t>
      </w:r>
      <w:r w:rsidR="00176575" w:rsidRPr="00DE2AA9">
        <w:rPr>
          <w:rFonts w:ascii="Times New Roman" w:hAnsi="Times New Roman" w:cs="Times New Roman"/>
          <w:sz w:val="28"/>
          <w:szCs w:val="28"/>
        </w:rPr>
        <w:t xml:space="preserve"> 42,</w:t>
      </w:r>
      <w:r w:rsidR="00A105C4"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DE2AA9">
        <w:rPr>
          <w:rFonts w:ascii="Times New Roman" w:hAnsi="Times New Roman" w:cs="Times New Roman"/>
          <w:sz w:val="28"/>
          <w:szCs w:val="28"/>
        </w:rPr>
        <w:t>45,</w:t>
      </w:r>
      <w:r w:rsidR="00A105C4"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DE2AA9">
        <w:rPr>
          <w:rFonts w:ascii="Times New Roman" w:hAnsi="Times New Roman" w:cs="Times New Roman"/>
          <w:sz w:val="28"/>
          <w:szCs w:val="28"/>
        </w:rPr>
        <w:t xml:space="preserve">46 </w:t>
      </w:r>
      <w:r w:rsidR="00C07E7E" w:rsidRPr="00DE2AA9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="001D6CC9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="00C07E7E" w:rsidRPr="00DE2AA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57AAF" w:rsidRPr="00DE2AA9">
        <w:rPr>
          <w:rFonts w:ascii="Times New Roman" w:hAnsi="Times New Roman" w:cs="Times New Roman"/>
          <w:sz w:val="28"/>
          <w:szCs w:val="28"/>
        </w:rPr>
        <w:t>, Устав</w:t>
      </w:r>
      <w:r w:rsidR="00176575" w:rsidRPr="00DE2AA9">
        <w:rPr>
          <w:rFonts w:ascii="Times New Roman" w:hAnsi="Times New Roman" w:cs="Times New Roman"/>
          <w:sz w:val="28"/>
          <w:szCs w:val="28"/>
        </w:rPr>
        <w:t>ом</w:t>
      </w:r>
      <w:r w:rsidR="00C57AAF" w:rsidRPr="00DE2A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Pr="00DE2AA9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C57AAF" w:rsidRPr="00DE2AA9">
        <w:rPr>
          <w:rFonts w:ascii="Times New Roman" w:hAnsi="Times New Roman" w:cs="Times New Roman"/>
          <w:sz w:val="28"/>
          <w:szCs w:val="28"/>
        </w:rPr>
        <w:t xml:space="preserve">», </w:t>
      </w:r>
      <w:r w:rsidR="001D6CC9" w:rsidRPr="001D6CC9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DE2AA9" w:rsidRPr="00DE2AA9" w:rsidRDefault="00C57AAF" w:rsidP="001D6CC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 xml:space="preserve">1. </w:t>
      </w:r>
      <w:r w:rsidR="00FC64D1" w:rsidRPr="00DE2AA9">
        <w:rPr>
          <w:rFonts w:ascii="Times New Roman" w:hAnsi="Times New Roman" w:cs="Times New Roman"/>
          <w:sz w:val="28"/>
          <w:szCs w:val="28"/>
        </w:rPr>
        <w:t>Р</w:t>
      </w:r>
      <w:r w:rsidR="006E7EAE" w:rsidRPr="00DE2AA9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E359D" w:rsidRPr="00DE2AA9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FE359D" w:rsidRPr="00DE2AA9">
        <w:rPr>
          <w:rFonts w:ascii="Times New Roman" w:hAnsi="Times New Roman" w:cs="Times New Roman"/>
          <w:sz w:val="28"/>
          <w:szCs w:val="28"/>
        </w:rPr>
        <w:t>проекта планировки территории и проекта межевания территории в его составе на линейны</w:t>
      </w:r>
      <w:r w:rsidR="00B45312" w:rsidRPr="00DE2AA9">
        <w:rPr>
          <w:rFonts w:ascii="Times New Roman" w:hAnsi="Times New Roman" w:cs="Times New Roman"/>
          <w:sz w:val="28"/>
          <w:szCs w:val="28"/>
        </w:rPr>
        <w:t>й объект:</w:t>
      </w:r>
      <w:r w:rsidR="00FE359D"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457752" w:rsidRPr="00DE2AA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«Обустройство дополнительных скважин Урмышлинского месторождения К2163</w:t>
      </w:r>
      <w:r w:rsidR="00DE2AA9" w:rsidRPr="00DE2AA9">
        <w:rPr>
          <w:rFonts w:ascii="Times New Roman" w:hAnsi="Times New Roman" w:cs="Times New Roman"/>
          <w:sz w:val="28"/>
          <w:szCs w:val="28"/>
        </w:rPr>
        <w:t>», располагаемый на территории муниципального образования «Мичуринское сельское поселение» Лениногорского муниципального района Республики Татарстан.</w:t>
      </w:r>
    </w:p>
    <w:p w:rsidR="00B45312" w:rsidRPr="00DE2AA9" w:rsidRDefault="00C57AAF" w:rsidP="001D6CC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 xml:space="preserve">2. </w:t>
      </w:r>
      <w:r w:rsidR="006E7EAE" w:rsidRPr="00DE2AA9">
        <w:rPr>
          <w:rFonts w:ascii="Times New Roman" w:hAnsi="Times New Roman" w:cs="Times New Roman"/>
          <w:sz w:val="28"/>
          <w:szCs w:val="28"/>
        </w:rPr>
        <w:t xml:space="preserve">Финансирование работ </w:t>
      </w:r>
      <w:r w:rsidR="00CF1337" w:rsidRPr="00DE2AA9">
        <w:rPr>
          <w:rFonts w:ascii="Times New Roman" w:hAnsi="Times New Roman" w:cs="Times New Roman"/>
          <w:sz w:val="28"/>
          <w:szCs w:val="28"/>
        </w:rPr>
        <w:t xml:space="preserve">по разработке проекта планировки и проекта межевания предусматривается за счет средств </w:t>
      </w:r>
      <w:r w:rsidR="00457752" w:rsidRPr="00DE2AA9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457752" w:rsidRPr="00DE2AA9">
        <w:rPr>
          <w:rFonts w:ascii="Times New Roman" w:hAnsi="Times New Roman" w:cs="Times New Roman"/>
          <w:sz w:val="28"/>
          <w:szCs w:val="28"/>
        </w:rPr>
        <w:t>Татойлгаз</w:t>
      </w:r>
      <w:proofErr w:type="spellEnd"/>
      <w:r w:rsidR="00457752" w:rsidRPr="00DE2AA9">
        <w:rPr>
          <w:rFonts w:ascii="Times New Roman" w:hAnsi="Times New Roman" w:cs="Times New Roman"/>
          <w:sz w:val="28"/>
          <w:szCs w:val="28"/>
        </w:rPr>
        <w:t>»</w:t>
      </w:r>
      <w:r w:rsidR="001D6CC9">
        <w:rPr>
          <w:rFonts w:ascii="Times New Roman" w:hAnsi="Times New Roman" w:cs="Times New Roman"/>
          <w:sz w:val="28"/>
          <w:szCs w:val="28"/>
        </w:rPr>
        <w:t>.</w:t>
      </w:r>
    </w:p>
    <w:p w:rsidR="00C57AAF" w:rsidRPr="00DE2AA9" w:rsidRDefault="00CF1337" w:rsidP="001D6CC9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1D6CC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D6CC9">
        <w:rPr>
          <w:rFonts w:ascii="Times New Roman" w:hAnsi="Times New Roman" w:cs="Times New Roman"/>
          <w:sz w:val="28"/>
          <w:szCs w:val="28"/>
        </w:rPr>
        <w:t xml:space="preserve"> </w:t>
      </w:r>
      <w:r w:rsidR="00C57AAF" w:rsidRPr="00DE2AA9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сайте Лениногорского муниципального района.</w:t>
      </w:r>
    </w:p>
    <w:p w:rsidR="00176575" w:rsidRDefault="00D346FC" w:rsidP="001D6CC9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>4</w:t>
      </w:r>
      <w:r w:rsidR="00176575" w:rsidRPr="00DE2AA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CF1337" w:rsidRPr="00DE2AA9">
        <w:rPr>
          <w:rFonts w:ascii="Times New Roman" w:hAnsi="Times New Roman" w:cs="Times New Roman"/>
          <w:sz w:val="28"/>
          <w:szCs w:val="28"/>
        </w:rPr>
        <w:t>с</w:t>
      </w:r>
      <w:r w:rsidR="00FC64D1" w:rsidRPr="00DE2AA9">
        <w:rPr>
          <w:rFonts w:ascii="Times New Roman" w:hAnsi="Times New Roman" w:cs="Times New Roman"/>
          <w:sz w:val="28"/>
          <w:szCs w:val="28"/>
        </w:rPr>
        <w:t>о дня</w:t>
      </w:r>
      <w:r w:rsidR="00CF1337" w:rsidRPr="00DE2AA9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176575" w:rsidRPr="00DE2AA9">
        <w:rPr>
          <w:rFonts w:ascii="Times New Roman" w:hAnsi="Times New Roman" w:cs="Times New Roman"/>
          <w:sz w:val="28"/>
          <w:szCs w:val="28"/>
        </w:rPr>
        <w:t>.</w:t>
      </w:r>
    </w:p>
    <w:p w:rsidR="001D6CC9" w:rsidRDefault="001D6CC9" w:rsidP="001D6CC9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13F1" w:rsidRPr="00DE2AA9" w:rsidRDefault="00BD13F1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1D6CC9" w:rsidRPr="00C24DB6" w:rsidTr="00C24DB6">
        <w:tc>
          <w:tcPr>
            <w:tcW w:w="3331" w:type="dxa"/>
            <w:shd w:val="clear" w:color="auto" w:fill="auto"/>
          </w:tcPr>
          <w:p w:rsidR="001D6CC9" w:rsidRPr="00C24DB6" w:rsidRDefault="001D6CC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1D6CC9" w:rsidRPr="00C24DB6" w:rsidRDefault="001D6CC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1D6CC9" w:rsidRPr="00C24DB6" w:rsidRDefault="001D6CC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FC64D1" w:rsidRPr="00A105C4" w:rsidRDefault="00476CC3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5C4">
        <w:rPr>
          <w:rFonts w:ascii="Times New Roman" w:hAnsi="Times New Roman" w:cs="Times New Roman"/>
          <w:sz w:val="24"/>
          <w:szCs w:val="24"/>
        </w:rPr>
        <w:t>А.Н. Карасев</w:t>
      </w:r>
    </w:p>
    <w:p w:rsidR="00327565" w:rsidRDefault="00476CC3" w:rsidP="00B07817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05C4">
        <w:rPr>
          <w:rFonts w:ascii="Times New Roman" w:hAnsi="Times New Roman" w:cs="Times New Roman"/>
          <w:sz w:val="24"/>
          <w:szCs w:val="24"/>
        </w:rPr>
        <w:t>5-28-28</w:t>
      </w:r>
      <w:bookmarkStart w:id="0" w:name="_GoBack"/>
      <w:bookmarkEnd w:id="0"/>
    </w:p>
    <w:sectPr w:rsidR="00327565" w:rsidSect="001D6C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6C" w:rsidRDefault="00374D6C" w:rsidP="001D6CC9">
      <w:pPr>
        <w:spacing w:after="0" w:line="240" w:lineRule="auto"/>
      </w:pPr>
      <w:r>
        <w:separator/>
      </w:r>
    </w:p>
  </w:endnote>
  <w:endnote w:type="continuationSeparator" w:id="0">
    <w:p w:rsidR="00374D6C" w:rsidRDefault="00374D6C" w:rsidP="001D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6C" w:rsidRDefault="00374D6C" w:rsidP="001D6CC9">
      <w:pPr>
        <w:spacing w:after="0" w:line="240" w:lineRule="auto"/>
      </w:pPr>
      <w:r>
        <w:separator/>
      </w:r>
    </w:p>
  </w:footnote>
  <w:footnote w:type="continuationSeparator" w:id="0">
    <w:p w:rsidR="00374D6C" w:rsidRDefault="00374D6C" w:rsidP="001D6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E7E"/>
    <w:rsid w:val="0003783F"/>
    <w:rsid w:val="00042B08"/>
    <w:rsid w:val="000824BB"/>
    <w:rsid w:val="00127837"/>
    <w:rsid w:val="00141F93"/>
    <w:rsid w:val="00176575"/>
    <w:rsid w:val="001D6CC9"/>
    <w:rsid w:val="001F6C0B"/>
    <w:rsid w:val="002002E1"/>
    <w:rsid w:val="00225778"/>
    <w:rsid w:val="002D3295"/>
    <w:rsid w:val="00327565"/>
    <w:rsid w:val="00355C8A"/>
    <w:rsid w:val="00361A95"/>
    <w:rsid w:val="00370E79"/>
    <w:rsid w:val="00374D6C"/>
    <w:rsid w:val="00457752"/>
    <w:rsid w:val="00476CC3"/>
    <w:rsid w:val="004A0901"/>
    <w:rsid w:val="004F79D7"/>
    <w:rsid w:val="00513BD9"/>
    <w:rsid w:val="00564B5C"/>
    <w:rsid w:val="005B1B91"/>
    <w:rsid w:val="005B497B"/>
    <w:rsid w:val="006B07C2"/>
    <w:rsid w:val="006E7EAE"/>
    <w:rsid w:val="006F6D28"/>
    <w:rsid w:val="007313E7"/>
    <w:rsid w:val="00773C70"/>
    <w:rsid w:val="00784865"/>
    <w:rsid w:val="007D62AA"/>
    <w:rsid w:val="00803BA1"/>
    <w:rsid w:val="00822E68"/>
    <w:rsid w:val="00833B32"/>
    <w:rsid w:val="00840F39"/>
    <w:rsid w:val="00850B29"/>
    <w:rsid w:val="008751D3"/>
    <w:rsid w:val="008C07BD"/>
    <w:rsid w:val="008D40B9"/>
    <w:rsid w:val="008F4CAB"/>
    <w:rsid w:val="009478C2"/>
    <w:rsid w:val="00953A71"/>
    <w:rsid w:val="009C7A5C"/>
    <w:rsid w:val="00A105C4"/>
    <w:rsid w:val="00AB23BE"/>
    <w:rsid w:val="00AD18E1"/>
    <w:rsid w:val="00B07817"/>
    <w:rsid w:val="00B23432"/>
    <w:rsid w:val="00B45312"/>
    <w:rsid w:val="00BD13F1"/>
    <w:rsid w:val="00C07E7E"/>
    <w:rsid w:val="00C230A9"/>
    <w:rsid w:val="00C57AAF"/>
    <w:rsid w:val="00C81976"/>
    <w:rsid w:val="00CF1337"/>
    <w:rsid w:val="00D346FC"/>
    <w:rsid w:val="00DE0160"/>
    <w:rsid w:val="00DE2AA9"/>
    <w:rsid w:val="00E137C3"/>
    <w:rsid w:val="00E34D60"/>
    <w:rsid w:val="00EA0393"/>
    <w:rsid w:val="00EC6CE7"/>
    <w:rsid w:val="00F05922"/>
    <w:rsid w:val="00F10716"/>
    <w:rsid w:val="00F93414"/>
    <w:rsid w:val="00FA0CF5"/>
    <w:rsid w:val="00FC64D1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D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6CC9"/>
  </w:style>
  <w:style w:type="paragraph" w:styleId="a7">
    <w:name w:val="footer"/>
    <w:basedOn w:val="a"/>
    <w:link w:val="a8"/>
    <w:uiPriority w:val="99"/>
    <w:unhideWhenUsed/>
    <w:rsid w:val="001D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6CC9"/>
  </w:style>
  <w:style w:type="table" w:customStyle="1" w:styleId="1">
    <w:name w:val="Сетка таблицы1"/>
    <w:basedOn w:val="a1"/>
    <w:next w:val="a4"/>
    <w:uiPriority w:val="59"/>
    <w:rsid w:val="001D6CC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2019-04-17T11:33:00Z</cp:lastPrinted>
  <dcterms:created xsi:type="dcterms:W3CDTF">2019-04-17T11:34:00Z</dcterms:created>
  <dcterms:modified xsi:type="dcterms:W3CDTF">2019-04-22T12:27:00Z</dcterms:modified>
</cp:coreProperties>
</file>