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B9" w:rsidRDefault="00213FB9" w:rsidP="005E2FFE">
      <w:pPr>
        <w:jc w:val="center"/>
        <w:rPr>
          <w:szCs w:val="28"/>
        </w:rPr>
      </w:pPr>
      <w:r>
        <w:rPr>
          <w:szCs w:val="28"/>
        </w:rPr>
        <w:t xml:space="preserve">К А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А Р</w:t>
      </w:r>
    </w:p>
    <w:p w:rsidR="00213FB9" w:rsidRDefault="00213FB9" w:rsidP="005E2FFE">
      <w:pPr>
        <w:jc w:val="center"/>
        <w:rPr>
          <w:szCs w:val="28"/>
        </w:rPr>
      </w:pPr>
    </w:p>
    <w:p w:rsidR="00213FB9" w:rsidRDefault="00213FB9" w:rsidP="005E2FFE">
      <w:pPr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Е Н И Е          №</w:t>
      </w:r>
      <w:r w:rsidR="00F82A98">
        <w:rPr>
          <w:szCs w:val="28"/>
        </w:rPr>
        <w:t xml:space="preserve"> 75</w:t>
      </w:r>
    </w:p>
    <w:p w:rsidR="00213FB9" w:rsidRDefault="00213FB9" w:rsidP="00DF0428">
      <w:pPr>
        <w:rPr>
          <w:szCs w:val="28"/>
        </w:rPr>
      </w:pPr>
    </w:p>
    <w:p w:rsidR="00213FB9" w:rsidRDefault="00213FB9" w:rsidP="005E2FFE">
      <w:pPr>
        <w:ind w:firstLine="5103"/>
        <w:rPr>
          <w:szCs w:val="28"/>
        </w:rPr>
      </w:pPr>
      <w:r>
        <w:rPr>
          <w:szCs w:val="28"/>
        </w:rPr>
        <w:t>от</w:t>
      </w:r>
      <w:r w:rsidR="00F82A98">
        <w:rPr>
          <w:szCs w:val="28"/>
        </w:rPr>
        <w:t xml:space="preserve">  </w:t>
      </w:r>
      <w:r>
        <w:rPr>
          <w:szCs w:val="28"/>
        </w:rPr>
        <w:t xml:space="preserve"> </w:t>
      </w:r>
      <w:r w:rsidR="00F82A98">
        <w:rPr>
          <w:szCs w:val="28"/>
        </w:rPr>
        <w:t>28.05.</w:t>
      </w:r>
      <w:r>
        <w:rPr>
          <w:szCs w:val="28"/>
        </w:rPr>
        <w:t>2013</w:t>
      </w:r>
    </w:p>
    <w:p w:rsidR="00213FB9" w:rsidRDefault="00213FB9" w:rsidP="00213FB9">
      <w:pPr>
        <w:pStyle w:val="Style4"/>
        <w:widowControl/>
        <w:spacing w:line="240" w:lineRule="exact"/>
        <w:ind w:right="3341"/>
        <w:rPr>
          <w:sz w:val="20"/>
          <w:szCs w:val="20"/>
        </w:rPr>
      </w:pPr>
    </w:p>
    <w:p w:rsidR="00213FB9" w:rsidRDefault="00213FB9" w:rsidP="00213FB9">
      <w:pPr>
        <w:pStyle w:val="Style4"/>
        <w:widowControl/>
        <w:spacing w:line="240" w:lineRule="exact"/>
        <w:ind w:right="3341"/>
        <w:rPr>
          <w:sz w:val="20"/>
          <w:szCs w:val="20"/>
        </w:rPr>
      </w:pPr>
    </w:p>
    <w:p w:rsidR="00213FB9" w:rsidRDefault="00213FB9" w:rsidP="00213FB9">
      <w:pPr>
        <w:pStyle w:val="Style4"/>
        <w:widowControl/>
        <w:spacing w:before="139" w:line="307" w:lineRule="exact"/>
        <w:ind w:right="3543"/>
        <w:jc w:val="both"/>
        <w:rPr>
          <w:rStyle w:val="FontStyle12"/>
        </w:rPr>
      </w:pPr>
    </w:p>
    <w:p w:rsidR="00213FB9" w:rsidRDefault="00213FB9" w:rsidP="00213FB9">
      <w:pPr>
        <w:pStyle w:val="Style4"/>
        <w:widowControl/>
        <w:spacing w:before="139" w:line="307" w:lineRule="exact"/>
        <w:ind w:right="3543"/>
        <w:jc w:val="both"/>
        <w:rPr>
          <w:rStyle w:val="FontStyle12"/>
        </w:rPr>
      </w:pPr>
    </w:p>
    <w:p w:rsidR="00213FB9" w:rsidRDefault="00213FB9" w:rsidP="00213FB9">
      <w:pPr>
        <w:pStyle w:val="Style4"/>
        <w:widowControl/>
        <w:spacing w:before="139" w:line="307" w:lineRule="exact"/>
        <w:ind w:right="3543"/>
        <w:jc w:val="both"/>
        <w:rPr>
          <w:rStyle w:val="FontStyle12"/>
        </w:rPr>
      </w:pPr>
    </w:p>
    <w:p w:rsidR="00213FB9" w:rsidRDefault="00213FB9" w:rsidP="00213FB9">
      <w:pPr>
        <w:pStyle w:val="Style4"/>
        <w:widowControl/>
        <w:spacing w:before="139" w:line="307" w:lineRule="exact"/>
        <w:ind w:right="3543"/>
        <w:jc w:val="both"/>
        <w:rPr>
          <w:rStyle w:val="FontStyle12"/>
        </w:rPr>
      </w:pPr>
    </w:p>
    <w:p w:rsidR="00213FB9" w:rsidRDefault="00213FB9" w:rsidP="00213FB9">
      <w:pPr>
        <w:pStyle w:val="Style4"/>
        <w:widowControl/>
        <w:spacing w:before="139" w:line="307" w:lineRule="exact"/>
        <w:ind w:right="3543"/>
        <w:jc w:val="both"/>
        <w:rPr>
          <w:rStyle w:val="FontStyle12"/>
        </w:rPr>
      </w:pPr>
    </w:p>
    <w:p w:rsidR="00213FB9" w:rsidRDefault="00213FB9" w:rsidP="00213FB9">
      <w:pPr>
        <w:pStyle w:val="Style4"/>
        <w:widowControl/>
        <w:spacing w:before="139" w:line="307" w:lineRule="exact"/>
        <w:ind w:right="3543"/>
        <w:jc w:val="both"/>
        <w:rPr>
          <w:rStyle w:val="FontStyle12"/>
        </w:rPr>
      </w:pPr>
    </w:p>
    <w:p w:rsidR="00213FB9" w:rsidRPr="00213FB9" w:rsidRDefault="00213FB9" w:rsidP="00213FB9">
      <w:pPr>
        <w:pStyle w:val="Style4"/>
        <w:widowControl/>
        <w:spacing w:line="240" w:lineRule="auto"/>
        <w:ind w:right="3543"/>
        <w:jc w:val="both"/>
        <w:rPr>
          <w:rStyle w:val="FontStyle12"/>
          <w:b/>
        </w:rPr>
      </w:pPr>
      <w:r w:rsidRPr="00213FB9">
        <w:rPr>
          <w:rStyle w:val="FontStyle12"/>
          <w:b/>
        </w:rPr>
        <w:t>О создании муниципального автономного учреждения «Центр «Забота» муниципального образования «Лениногорский муниципальный район» Республики Татарстан</w:t>
      </w:r>
    </w:p>
    <w:p w:rsidR="00213FB9" w:rsidRPr="003310EC" w:rsidRDefault="00213FB9" w:rsidP="00213FB9">
      <w:pPr>
        <w:pStyle w:val="Style3"/>
        <w:widowControl/>
        <w:spacing w:line="240" w:lineRule="auto"/>
        <w:ind w:firstLine="658"/>
        <w:rPr>
          <w:sz w:val="26"/>
          <w:szCs w:val="26"/>
        </w:rPr>
      </w:pPr>
    </w:p>
    <w:p w:rsidR="00213FB9" w:rsidRPr="003310EC" w:rsidRDefault="00213FB9" w:rsidP="00213FB9">
      <w:pPr>
        <w:pStyle w:val="Style3"/>
        <w:widowControl/>
        <w:spacing w:line="240" w:lineRule="auto"/>
        <w:ind w:firstLine="658"/>
        <w:rPr>
          <w:sz w:val="26"/>
          <w:szCs w:val="26"/>
        </w:rPr>
      </w:pPr>
    </w:p>
    <w:p w:rsidR="00213FB9" w:rsidRDefault="00213FB9" w:rsidP="00213FB9">
      <w:pPr>
        <w:pStyle w:val="Style3"/>
        <w:widowControl/>
        <w:spacing w:line="240" w:lineRule="auto"/>
        <w:ind w:firstLine="709"/>
        <w:rPr>
          <w:rStyle w:val="FontStyle12"/>
        </w:rPr>
      </w:pPr>
      <w:proofErr w:type="gramStart"/>
      <w:r>
        <w:rPr>
          <w:rStyle w:val="FontStyle12"/>
        </w:rPr>
        <w:t xml:space="preserve">Во исполнение распоряжения Кабинета Министров Республики Татарстан от 24.12.2012 №2395-Р, в целях профилактики правонарушений, совершаемых гражданами, находящимися в общественных местах в состоянии алкогольного опьянения, в соответствии с федеральными законами от 6 октября 2003г. №131-ФЗ «Об общих принципах организации местного самоуправления в Российской Федерации» и от </w:t>
      </w:r>
      <w:r w:rsidR="003310EC">
        <w:rPr>
          <w:rStyle w:val="FontStyle12"/>
        </w:rPr>
        <w:t>03</w:t>
      </w:r>
      <w:r>
        <w:rPr>
          <w:rStyle w:val="FontStyle12"/>
        </w:rPr>
        <w:t xml:space="preserve"> ноября 2006г. №174-ФЗ «Об автономных учреждениях», руководствуясь Уставом муниципального образования «Лениногорский муниципальный район», ПОСТАНОВЛЯЮ:</w:t>
      </w:r>
      <w:proofErr w:type="gramEnd"/>
    </w:p>
    <w:p w:rsidR="003310EC" w:rsidRDefault="00213FB9" w:rsidP="00213FB9">
      <w:pPr>
        <w:pStyle w:val="Style3"/>
        <w:widowControl/>
        <w:spacing w:line="240" w:lineRule="auto"/>
        <w:ind w:firstLine="709"/>
        <w:rPr>
          <w:rStyle w:val="FontStyle12"/>
        </w:rPr>
      </w:pPr>
      <w:r>
        <w:rPr>
          <w:rStyle w:val="FontStyle12"/>
        </w:rPr>
        <w:t xml:space="preserve">1.Поручить Исполнительному комитету муниципального образования «Лениногорский муниципальный район» Республики Татарстан </w:t>
      </w:r>
      <w:r w:rsidR="003310EC">
        <w:rPr>
          <w:rStyle w:val="FontStyle12"/>
        </w:rPr>
        <w:t>(А.А.Хисматуллин):</w:t>
      </w:r>
    </w:p>
    <w:p w:rsidR="00213FB9" w:rsidRDefault="00213FB9" w:rsidP="00213FB9">
      <w:pPr>
        <w:pStyle w:val="Style3"/>
        <w:widowControl/>
        <w:spacing w:line="240" w:lineRule="auto"/>
        <w:ind w:firstLine="709"/>
        <w:rPr>
          <w:rStyle w:val="FontStyle12"/>
        </w:rPr>
      </w:pPr>
      <w:r>
        <w:rPr>
          <w:rStyle w:val="FontStyle12"/>
        </w:rPr>
        <w:t>выступить учредителем Муниципально</w:t>
      </w:r>
      <w:r w:rsidR="00251D52">
        <w:rPr>
          <w:rStyle w:val="FontStyle12"/>
        </w:rPr>
        <w:t>го</w:t>
      </w:r>
      <w:r>
        <w:rPr>
          <w:rStyle w:val="FontStyle12"/>
        </w:rPr>
        <w:t xml:space="preserve"> автономно</w:t>
      </w:r>
      <w:r w:rsidR="00251D52">
        <w:rPr>
          <w:rStyle w:val="FontStyle12"/>
        </w:rPr>
        <w:t>го</w:t>
      </w:r>
      <w:r>
        <w:rPr>
          <w:rStyle w:val="FontStyle12"/>
        </w:rPr>
        <w:t xml:space="preserve"> учреждени</w:t>
      </w:r>
      <w:r w:rsidR="00251D52">
        <w:rPr>
          <w:rStyle w:val="FontStyle12"/>
        </w:rPr>
        <w:t>я</w:t>
      </w:r>
      <w:r>
        <w:rPr>
          <w:rStyle w:val="FontStyle12"/>
        </w:rPr>
        <w:t xml:space="preserve"> «Центр «Забота» муниципального образования «Лениногорский муниципальный район» Республики Татарстан и уполномочить зарегистр</w:t>
      </w:r>
      <w:r w:rsidR="003310EC">
        <w:rPr>
          <w:rStyle w:val="FontStyle12"/>
        </w:rPr>
        <w:t>ировать учредительные документы;</w:t>
      </w:r>
    </w:p>
    <w:p w:rsidR="00213FB9" w:rsidRDefault="003310EC" w:rsidP="00213FB9">
      <w:pPr>
        <w:pStyle w:val="Style1"/>
        <w:widowControl/>
        <w:ind w:firstLine="709"/>
        <w:jc w:val="both"/>
        <w:rPr>
          <w:rStyle w:val="FontStyle12"/>
        </w:rPr>
      </w:pPr>
      <w:r>
        <w:rPr>
          <w:rStyle w:val="FontStyle12"/>
        </w:rPr>
        <w:t>р</w:t>
      </w:r>
      <w:r w:rsidR="00213FB9">
        <w:rPr>
          <w:rStyle w:val="FontStyle12"/>
        </w:rPr>
        <w:t>азработать и утвердить Устав Муниципального автономного учреждения «Центр «Забота» муниципального образования «Лениногорский муниципаль</w:t>
      </w:r>
      <w:r>
        <w:rPr>
          <w:rStyle w:val="FontStyle12"/>
        </w:rPr>
        <w:t>ный район» Республики Татарстан;</w:t>
      </w:r>
    </w:p>
    <w:p w:rsidR="00213FB9" w:rsidRDefault="003310EC" w:rsidP="00213FB9">
      <w:pPr>
        <w:pStyle w:val="Style3"/>
        <w:widowControl/>
        <w:spacing w:line="240" w:lineRule="auto"/>
        <w:ind w:firstLine="709"/>
        <w:rPr>
          <w:rStyle w:val="FontStyle12"/>
        </w:rPr>
      </w:pPr>
      <w:r>
        <w:rPr>
          <w:rStyle w:val="FontStyle12"/>
        </w:rPr>
        <w:t>о</w:t>
      </w:r>
      <w:r w:rsidR="00213FB9">
        <w:rPr>
          <w:rStyle w:val="FontStyle12"/>
        </w:rPr>
        <w:t>пределить юридический адрес Муниципального автономного учреждения «Центр «Забота» муниципального образования «Лениногорский муниципальный район» Республики Татарстан</w:t>
      </w:r>
      <w:r>
        <w:rPr>
          <w:rStyle w:val="FontStyle12"/>
        </w:rPr>
        <w:t>;</w:t>
      </w:r>
    </w:p>
    <w:p w:rsidR="00213FB9" w:rsidRDefault="003310EC" w:rsidP="00213FB9">
      <w:pPr>
        <w:pStyle w:val="Style3"/>
        <w:widowControl/>
        <w:spacing w:line="240" w:lineRule="auto"/>
        <w:ind w:firstLine="709"/>
        <w:rPr>
          <w:rStyle w:val="FontStyle12"/>
        </w:rPr>
      </w:pPr>
      <w:r>
        <w:rPr>
          <w:rStyle w:val="FontStyle12"/>
        </w:rPr>
        <w:t>н</w:t>
      </w:r>
      <w:r w:rsidR="00213FB9">
        <w:rPr>
          <w:rStyle w:val="FontStyle12"/>
        </w:rPr>
        <w:t>азначить директора Муниципального автономного учреждения «Центр «Забота» муниципального образования «Лениногорский муниципальн</w:t>
      </w:r>
      <w:r>
        <w:rPr>
          <w:rStyle w:val="FontStyle12"/>
        </w:rPr>
        <w:t>ый район» Республики Татарстан;</w:t>
      </w:r>
    </w:p>
    <w:p w:rsidR="00C562F2" w:rsidRDefault="003310EC" w:rsidP="00213FB9">
      <w:pPr>
        <w:pStyle w:val="Style3"/>
        <w:widowControl/>
        <w:spacing w:line="240" w:lineRule="auto"/>
        <w:ind w:firstLine="709"/>
        <w:rPr>
          <w:rStyle w:val="FontStyle12"/>
        </w:rPr>
      </w:pPr>
      <w:r>
        <w:rPr>
          <w:rStyle w:val="FontStyle12"/>
        </w:rPr>
        <w:t>з</w:t>
      </w:r>
      <w:r w:rsidR="00213FB9">
        <w:rPr>
          <w:rStyle w:val="FontStyle12"/>
        </w:rPr>
        <w:t>акрепить за МАУ «Центр «Забота» на праве оперативного управления муниципальное имущество</w:t>
      </w:r>
      <w:r w:rsidR="00C562F2">
        <w:rPr>
          <w:rStyle w:val="FontStyle12"/>
        </w:rPr>
        <w:t>.</w:t>
      </w:r>
    </w:p>
    <w:p w:rsidR="00213FB9" w:rsidRDefault="00213FB9" w:rsidP="00213FB9">
      <w:pPr>
        <w:pStyle w:val="Style3"/>
        <w:widowControl/>
        <w:spacing w:line="240" w:lineRule="auto"/>
        <w:ind w:firstLine="709"/>
        <w:rPr>
          <w:rStyle w:val="FontStyle12"/>
        </w:rPr>
      </w:pPr>
      <w:r>
        <w:rPr>
          <w:rStyle w:val="FontStyle12"/>
        </w:rPr>
        <w:lastRenderedPageBreak/>
        <w:t xml:space="preserve">2.МУ «Финансово-бюджетная палата» муниципального образования «Лениногорский муниципальный район» (Р.Х.Хамидуллин) осуществить финансовое обеспечение МАУ «Центр «Забота» </w:t>
      </w:r>
      <w:r w:rsidR="00887E33">
        <w:rPr>
          <w:rStyle w:val="FontStyle12"/>
        </w:rPr>
        <w:t xml:space="preserve">за счет </w:t>
      </w:r>
      <w:r w:rsidR="0019542B">
        <w:rPr>
          <w:rStyle w:val="FontStyle12"/>
        </w:rPr>
        <w:t>субсидий в соответствии с распоряжением Кабинета Министров Республики Татарстан от 04.04.2013 №597-р.</w:t>
      </w:r>
    </w:p>
    <w:p w:rsidR="00213FB9" w:rsidRDefault="00213FB9" w:rsidP="00213FB9">
      <w:pPr>
        <w:pStyle w:val="Style3"/>
        <w:widowControl/>
        <w:spacing w:line="240" w:lineRule="auto"/>
        <w:ind w:firstLine="709"/>
        <w:rPr>
          <w:rStyle w:val="FontStyle12"/>
        </w:rPr>
      </w:pPr>
      <w:r>
        <w:rPr>
          <w:rStyle w:val="FontStyle12"/>
        </w:rPr>
        <w:t>3.</w:t>
      </w:r>
      <w:proofErr w:type="gramStart"/>
      <w:r>
        <w:rPr>
          <w:rStyle w:val="FontStyle12"/>
        </w:rPr>
        <w:t>Контроль за</w:t>
      </w:r>
      <w:proofErr w:type="gramEnd"/>
      <w:r>
        <w:rPr>
          <w:rStyle w:val="FontStyle12"/>
        </w:rPr>
        <w:t xml:space="preserve"> исполнением настоящего постановления возложить на руководителя Исполнительного комитета муниципального образования «Лениногорский муниципальный район» А.А.Хисматуллина.</w:t>
      </w:r>
    </w:p>
    <w:p w:rsidR="00213FB9" w:rsidRDefault="00213FB9" w:rsidP="00213FB9">
      <w:pPr>
        <w:pStyle w:val="Style3"/>
        <w:widowControl/>
        <w:spacing w:line="240" w:lineRule="auto"/>
        <w:rPr>
          <w:rStyle w:val="FontStyle12"/>
        </w:rPr>
      </w:pPr>
    </w:p>
    <w:p w:rsidR="00213FB9" w:rsidRDefault="00213FB9" w:rsidP="00213FB9">
      <w:pPr>
        <w:pStyle w:val="Style3"/>
        <w:widowControl/>
        <w:spacing w:line="240" w:lineRule="auto"/>
        <w:rPr>
          <w:rStyle w:val="FontStyle12"/>
        </w:rPr>
      </w:pPr>
    </w:p>
    <w:p w:rsidR="00213FB9" w:rsidRDefault="00213FB9" w:rsidP="00213FB9">
      <w:pPr>
        <w:pStyle w:val="Style3"/>
        <w:widowControl/>
        <w:spacing w:line="240" w:lineRule="auto"/>
        <w:rPr>
          <w:rStyle w:val="FontStyle12"/>
        </w:rPr>
      </w:pPr>
    </w:p>
    <w:p w:rsidR="003310EC" w:rsidRDefault="003310EC" w:rsidP="00213FB9">
      <w:pPr>
        <w:pStyle w:val="Style3"/>
        <w:widowControl/>
        <w:spacing w:line="240" w:lineRule="auto"/>
        <w:rPr>
          <w:rStyle w:val="FontStyle12"/>
        </w:rPr>
      </w:pPr>
    </w:p>
    <w:p w:rsidR="00213FB9" w:rsidRDefault="00213FB9" w:rsidP="00213FB9">
      <w:pPr>
        <w:pStyle w:val="Style3"/>
        <w:widowControl/>
        <w:spacing w:line="240" w:lineRule="auto"/>
        <w:ind w:firstLine="0"/>
        <w:rPr>
          <w:rStyle w:val="FontStyle12"/>
        </w:rPr>
      </w:pPr>
      <w:r>
        <w:rPr>
          <w:rStyle w:val="FontStyle12"/>
        </w:rPr>
        <w:t>Глава муниципального образования</w:t>
      </w:r>
    </w:p>
    <w:p w:rsidR="00213FB9" w:rsidRDefault="00213FB9" w:rsidP="00213FB9">
      <w:pPr>
        <w:pStyle w:val="Style3"/>
        <w:widowControl/>
        <w:spacing w:line="240" w:lineRule="auto"/>
        <w:ind w:firstLine="0"/>
        <w:rPr>
          <w:rStyle w:val="FontStyle12"/>
        </w:rPr>
      </w:pPr>
      <w:r>
        <w:rPr>
          <w:rStyle w:val="FontStyle12"/>
        </w:rPr>
        <w:t>«Лениногорский муниципальный район»,</w:t>
      </w:r>
    </w:p>
    <w:p w:rsidR="00213FB9" w:rsidRDefault="00C562F2" w:rsidP="00213FB9">
      <w:pPr>
        <w:pStyle w:val="Style3"/>
        <w:widowControl/>
        <w:spacing w:line="240" w:lineRule="auto"/>
        <w:ind w:firstLine="0"/>
        <w:rPr>
          <w:rStyle w:val="FontStyle12"/>
        </w:rPr>
      </w:pPr>
      <w:r>
        <w:rPr>
          <w:rStyle w:val="FontStyle12"/>
        </w:rPr>
        <w:t xml:space="preserve">мэр города Лениногорска                                                                      </w:t>
      </w:r>
      <w:r w:rsidR="00213FB9">
        <w:rPr>
          <w:rStyle w:val="FontStyle12"/>
        </w:rPr>
        <w:t>Р.Г.ХУСАИНОВ</w:t>
      </w:r>
    </w:p>
    <w:p w:rsidR="00CF5DFF" w:rsidRPr="00251D52" w:rsidRDefault="00CF5DFF">
      <w:pPr>
        <w:rPr>
          <w:sz w:val="20"/>
          <w:szCs w:val="20"/>
        </w:rPr>
      </w:pPr>
    </w:p>
    <w:p w:rsidR="00213FB9" w:rsidRPr="00251D52" w:rsidRDefault="00213FB9">
      <w:pPr>
        <w:rPr>
          <w:sz w:val="20"/>
          <w:szCs w:val="20"/>
        </w:rPr>
      </w:pPr>
    </w:p>
    <w:p w:rsidR="00213FB9" w:rsidRPr="00251D52" w:rsidRDefault="00213FB9" w:rsidP="00BB202C">
      <w:pPr>
        <w:jc w:val="both"/>
        <w:rPr>
          <w:rFonts w:eastAsia="Times New Roman"/>
          <w:sz w:val="20"/>
          <w:szCs w:val="20"/>
        </w:rPr>
      </w:pPr>
      <w:r w:rsidRPr="00251D52">
        <w:rPr>
          <w:rFonts w:eastAsia="Times New Roman"/>
          <w:sz w:val="20"/>
          <w:szCs w:val="20"/>
        </w:rPr>
        <w:t>Н.Г.Исхаков</w:t>
      </w:r>
    </w:p>
    <w:p w:rsidR="00213FB9" w:rsidRPr="00251D52" w:rsidRDefault="00213FB9" w:rsidP="00BB202C">
      <w:pPr>
        <w:jc w:val="both"/>
        <w:rPr>
          <w:rFonts w:eastAsia="Times New Roman"/>
          <w:sz w:val="20"/>
          <w:szCs w:val="20"/>
        </w:rPr>
      </w:pPr>
      <w:r w:rsidRPr="00251D52">
        <w:rPr>
          <w:rFonts w:eastAsia="Times New Roman"/>
          <w:sz w:val="20"/>
          <w:szCs w:val="20"/>
        </w:rPr>
        <w:t>5-44-72</w:t>
      </w:r>
    </w:p>
    <w:p w:rsidR="00213FB9" w:rsidRDefault="00213FB9"/>
    <w:sectPr w:rsidR="00213FB9" w:rsidSect="00CF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FB9"/>
    <w:rsid w:val="00075C16"/>
    <w:rsid w:val="000D341A"/>
    <w:rsid w:val="00105007"/>
    <w:rsid w:val="001420EA"/>
    <w:rsid w:val="00180979"/>
    <w:rsid w:val="0018336C"/>
    <w:rsid w:val="0019542B"/>
    <w:rsid w:val="001B7F93"/>
    <w:rsid w:val="001C2F40"/>
    <w:rsid w:val="00213FB9"/>
    <w:rsid w:val="00251D52"/>
    <w:rsid w:val="002C6803"/>
    <w:rsid w:val="003310EC"/>
    <w:rsid w:val="0036628C"/>
    <w:rsid w:val="003739A2"/>
    <w:rsid w:val="0042399F"/>
    <w:rsid w:val="00474836"/>
    <w:rsid w:val="004A138B"/>
    <w:rsid w:val="004A77B9"/>
    <w:rsid w:val="004C4EF7"/>
    <w:rsid w:val="00526340"/>
    <w:rsid w:val="005537D9"/>
    <w:rsid w:val="005629E4"/>
    <w:rsid w:val="005B0DC1"/>
    <w:rsid w:val="005B4704"/>
    <w:rsid w:val="005D1631"/>
    <w:rsid w:val="005F4CE6"/>
    <w:rsid w:val="006A3C90"/>
    <w:rsid w:val="006C7403"/>
    <w:rsid w:val="006D674D"/>
    <w:rsid w:val="006E29B0"/>
    <w:rsid w:val="006F71B6"/>
    <w:rsid w:val="007153A3"/>
    <w:rsid w:val="00751C7F"/>
    <w:rsid w:val="0077097D"/>
    <w:rsid w:val="00787BE1"/>
    <w:rsid w:val="008016F4"/>
    <w:rsid w:val="008142BE"/>
    <w:rsid w:val="008741B7"/>
    <w:rsid w:val="00887E33"/>
    <w:rsid w:val="00947A08"/>
    <w:rsid w:val="009920C3"/>
    <w:rsid w:val="00A626A0"/>
    <w:rsid w:val="00A92A14"/>
    <w:rsid w:val="00AC7CAF"/>
    <w:rsid w:val="00AE7648"/>
    <w:rsid w:val="00AF0291"/>
    <w:rsid w:val="00B27E5D"/>
    <w:rsid w:val="00B57C1F"/>
    <w:rsid w:val="00B728A3"/>
    <w:rsid w:val="00B979DD"/>
    <w:rsid w:val="00BC04D0"/>
    <w:rsid w:val="00BD526E"/>
    <w:rsid w:val="00C417FF"/>
    <w:rsid w:val="00C41C2E"/>
    <w:rsid w:val="00C446D4"/>
    <w:rsid w:val="00C50E3F"/>
    <w:rsid w:val="00C512CA"/>
    <w:rsid w:val="00C562F2"/>
    <w:rsid w:val="00C8330B"/>
    <w:rsid w:val="00CF5DFF"/>
    <w:rsid w:val="00D05B50"/>
    <w:rsid w:val="00D70707"/>
    <w:rsid w:val="00DC672E"/>
    <w:rsid w:val="00E31025"/>
    <w:rsid w:val="00E5089B"/>
    <w:rsid w:val="00E669F7"/>
    <w:rsid w:val="00EC5870"/>
    <w:rsid w:val="00EE6105"/>
    <w:rsid w:val="00F01B21"/>
    <w:rsid w:val="00F82A98"/>
    <w:rsid w:val="00F922ED"/>
    <w:rsid w:val="00F94D3A"/>
    <w:rsid w:val="00FB45EC"/>
    <w:rsid w:val="00FB66C7"/>
    <w:rsid w:val="00FE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13FB9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13FB9"/>
    <w:pPr>
      <w:widowControl w:val="0"/>
      <w:autoSpaceDE w:val="0"/>
      <w:autoSpaceDN w:val="0"/>
      <w:adjustRightInd w:val="0"/>
      <w:spacing w:line="317" w:lineRule="exact"/>
      <w:ind w:firstLine="662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13FB9"/>
    <w:pPr>
      <w:widowControl w:val="0"/>
      <w:autoSpaceDE w:val="0"/>
      <w:autoSpaceDN w:val="0"/>
      <w:adjustRightInd w:val="0"/>
      <w:spacing w:line="312" w:lineRule="exac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13FB9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13F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F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2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352</Words>
  <Characters>2011</Characters>
  <Application>Microsoft Office Word</Application>
  <DocSecurity>0</DocSecurity>
  <Lines>16</Lines>
  <Paragraphs>4</Paragraphs>
  <ScaleCrop>false</ScaleCrop>
  <Company>Совет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15</cp:revision>
  <cp:lastPrinted>2013-05-29T04:38:00Z</cp:lastPrinted>
  <dcterms:created xsi:type="dcterms:W3CDTF">2013-05-27T07:29:00Z</dcterms:created>
  <dcterms:modified xsi:type="dcterms:W3CDTF">2013-05-29T04:38:00Z</dcterms:modified>
</cp:coreProperties>
</file>