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189" w:rsidRPr="00F46546" w:rsidRDefault="007C2189" w:rsidP="00D95C7C">
      <w:pPr>
        <w:ind w:left="5670"/>
        <w:jc w:val="center"/>
        <w:rPr>
          <w:sz w:val="20"/>
          <w:szCs w:val="20"/>
        </w:rPr>
      </w:pPr>
      <w:r w:rsidRPr="00F46546">
        <w:rPr>
          <w:sz w:val="20"/>
          <w:szCs w:val="20"/>
        </w:rPr>
        <w:t>Утвержден</w:t>
      </w:r>
    </w:p>
    <w:p w:rsidR="007C2189" w:rsidRPr="00F46546" w:rsidRDefault="007C2189" w:rsidP="001522A7">
      <w:pPr>
        <w:ind w:left="5103"/>
        <w:jc w:val="both"/>
        <w:rPr>
          <w:sz w:val="20"/>
          <w:szCs w:val="20"/>
        </w:rPr>
      </w:pPr>
      <w:r w:rsidRPr="00F46546">
        <w:rPr>
          <w:sz w:val="20"/>
          <w:szCs w:val="20"/>
        </w:rPr>
        <w:t>постановлением руководителя Исполнительного комитета муниципального образования «Лениногорский муниципальный район»</w:t>
      </w:r>
    </w:p>
    <w:p w:rsidR="007C2189" w:rsidRPr="00F46546" w:rsidRDefault="007C2189" w:rsidP="001522A7">
      <w:pPr>
        <w:ind w:left="5103"/>
        <w:jc w:val="both"/>
        <w:rPr>
          <w:sz w:val="20"/>
          <w:szCs w:val="20"/>
        </w:rPr>
      </w:pPr>
    </w:p>
    <w:p w:rsidR="007C2189" w:rsidRPr="00F46546" w:rsidRDefault="007C2189" w:rsidP="00B44807">
      <w:pPr>
        <w:ind w:firstLine="5103"/>
        <w:rPr>
          <w:sz w:val="20"/>
          <w:szCs w:val="20"/>
        </w:rPr>
      </w:pPr>
      <w:r w:rsidRPr="00F46546">
        <w:rPr>
          <w:sz w:val="20"/>
          <w:szCs w:val="20"/>
        </w:rPr>
        <w:t xml:space="preserve">от </w:t>
      </w:r>
      <w:r w:rsidR="00707B48">
        <w:rPr>
          <w:sz w:val="20"/>
          <w:szCs w:val="20"/>
        </w:rPr>
        <w:t>20.05.</w:t>
      </w:r>
      <w:r w:rsidRPr="00F46546">
        <w:rPr>
          <w:sz w:val="20"/>
          <w:szCs w:val="20"/>
        </w:rPr>
        <w:t>2013г. №</w:t>
      </w:r>
      <w:r w:rsidR="00707B48">
        <w:rPr>
          <w:sz w:val="20"/>
          <w:szCs w:val="20"/>
        </w:rPr>
        <w:t xml:space="preserve"> 190</w:t>
      </w:r>
    </w:p>
    <w:p w:rsidR="00054915" w:rsidRDefault="00054915" w:rsidP="00054915">
      <w:pPr>
        <w:jc w:val="right"/>
        <w:rPr>
          <w:sz w:val="20"/>
          <w:szCs w:val="20"/>
        </w:rPr>
      </w:pPr>
    </w:p>
    <w:p w:rsidR="00054915" w:rsidRDefault="00054915" w:rsidP="00054915">
      <w:pPr>
        <w:jc w:val="right"/>
        <w:rPr>
          <w:sz w:val="20"/>
          <w:szCs w:val="20"/>
        </w:rPr>
      </w:pPr>
    </w:p>
    <w:p w:rsidR="00054915" w:rsidRDefault="00054915" w:rsidP="00054915">
      <w:pPr>
        <w:jc w:val="right"/>
        <w:rPr>
          <w:sz w:val="20"/>
          <w:szCs w:val="20"/>
        </w:rPr>
      </w:pPr>
    </w:p>
    <w:p w:rsidR="00054915" w:rsidRPr="007C2189" w:rsidRDefault="00054915" w:rsidP="00054915">
      <w:pPr>
        <w:jc w:val="center"/>
        <w:rPr>
          <w:b/>
        </w:rPr>
      </w:pPr>
      <w:r w:rsidRPr="007C2189">
        <w:rPr>
          <w:b/>
        </w:rPr>
        <w:t>СОСТАВ</w:t>
      </w:r>
    </w:p>
    <w:p w:rsidR="00054915" w:rsidRDefault="00054915" w:rsidP="00054915">
      <w:pPr>
        <w:jc w:val="center"/>
        <w:rPr>
          <w:b/>
        </w:rPr>
      </w:pPr>
      <w:r w:rsidRPr="007C2189">
        <w:rPr>
          <w:b/>
        </w:rPr>
        <w:t>комиссии по организации и проведению учебных сборов</w:t>
      </w:r>
    </w:p>
    <w:p w:rsidR="00F46546" w:rsidRPr="007C2189" w:rsidRDefault="00F46546" w:rsidP="00054915">
      <w:pPr>
        <w:jc w:val="center"/>
        <w:rPr>
          <w:b/>
        </w:rPr>
      </w:pPr>
    </w:p>
    <w:p w:rsidR="00054915" w:rsidRDefault="00054915" w:rsidP="00054915">
      <w:pPr>
        <w:jc w:val="both"/>
      </w:pPr>
    </w:p>
    <w:p w:rsidR="00F46546" w:rsidRDefault="00F46546" w:rsidP="00054915">
      <w:pPr>
        <w:jc w:val="both"/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794"/>
        <w:gridCol w:w="5953"/>
      </w:tblGrid>
      <w:tr w:rsidR="007C2189" w:rsidTr="00F46546">
        <w:tc>
          <w:tcPr>
            <w:tcW w:w="3794" w:type="dxa"/>
          </w:tcPr>
          <w:p w:rsidR="007C2189" w:rsidRDefault="007C2189" w:rsidP="00054915">
            <w:pPr>
              <w:jc w:val="both"/>
            </w:pPr>
            <w:r>
              <w:t xml:space="preserve">Ибраев </w:t>
            </w:r>
          </w:p>
          <w:p w:rsidR="007C2189" w:rsidRDefault="007C2189" w:rsidP="007C2189">
            <w:pPr>
              <w:jc w:val="both"/>
            </w:pPr>
            <w:r>
              <w:t>Нафис Нурлыхакович</w:t>
            </w:r>
          </w:p>
        </w:tc>
        <w:tc>
          <w:tcPr>
            <w:tcW w:w="5953" w:type="dxa"/>
          </w:tcPr>
          <w:p w:rsidR="007C2189" w:rsidRDefault="007C2189" w:rsidP="00F46546">
            <w:pPr>
              <w:tabs>
                <w:tab w:val="left" w:pos="3402"/>
              </w:tabs>
              <w:ind w:right="175"/>
              <w:jc w:val="both"/>
            </w:pPr>
            <w:r>
              <w:t>-руководитель Исполнительного комитета</w:t>
            </w:r>
          </w:p>
          <w:p w:rsidR="007C2189" w:rsidRDefault="007C2189" w:rsidP="00F46546">
            <w:pPr>
              <w:ind w:right="175"/>
              <w:jc w:val="both"/>
            </w:pPr>
            <w:r>
              <w:t xml:space="preserve">муниципального образования «город Лениногорск», </w:t>
            </w:r>
            <w:r w:rsidRPr="007C2189">
              <w:rPr>
                <w:b/>
              </w:rPr>
              <w:t>председатель комиссии</w:t>
            </w:r>
          </w:p>
          <w:p w:rsidR="007C2189" w:rsidRDefault="007C2189" w:rsidP="00F46546">
            <w:pPr>
              <w:ind w:right="175"/>
              <w:jc w:val="both"/>
            </w:pPr>
          </w:p>
        </w:tc>
      </w:tr>
      <w:tr w:rsidR="007C2189" w:rsidTr="00F46546">
        <w:tc>
          <w:tcPr>
            <w:tcW w:w="3794" w:type="dxa"/>
          </w:tcPr>
          <w:p w:rsidR="007C2189" w:rsidRPr="007C2189" w:rsidRDefault="007C2189" w:rsidP="007C2189">
            <w:pPr>
              <w:rPr>
                <w:b/>
                <w:i/>
              </w:rPr>
            </w:pPr>
            <w:r w:rsidRPr="007C2189">
              <w:rPr>
                <w:b/>
                <w:i/>
              </w:rPr>
              <w:t>Члены комиссии:</w:t>
            </w:r>
          </w:p>
          <w:p w:rsidR="007C2189" w:rsidRDefault="007C2189" w:rsidP="00054915">
            <w:pPr>
              <w:jc w:val="both"/>
            </w:pPr>
          </w:p>
        </w:tc>
        <w:tc>
          <w:tcPr>
            <w:tcW w:w="5953" w:type="dxa"/>
          </w:tcPr>
          <w:p w:rsidR="007C2189" w:rsidRDefault="007C2189" w:rsidP="00F46546">
            <w:pPr>
              <w:ind w:right="175"/>
              <w:jc w:val="both"/>
            </w:pPr>
          </w:p>
        </w:tc>
      </w:tr>
      <w:tr w:rsidR="007C2189" w:rsidTr="00F46546">
        <w:tc>
          <w:tcPr>
            <w:tcW w:w="3794" w:type="dxa"/>
          </w:tcPr>
          <w:p w:rsidR="007C2189" w:rsidRDefault="007C2189" w:rsidP="00054915">
            <w:pPr>
              <w:jc w:val="both"/>
            </w:pPr>
            <w:r>
              <w:t xml:space="preserve">Закиров </w:t>
            </w:r>
          </w:p>
          <w:p w:rsidR="007C2189" w:rsidRDefault="007C2189" w:rsidP="007C2189">
            <w:pPr>
              <w:jc w:val="both"/>
            </w:pPr>
            <w:r>
              <w:t>Надир Дамирович</w:t>
            </w:r>
          </w:p>
        </w:tc>
        <w:tc>
          <w:tcPr>
            <w:tcW w:w="5953" w:type="dxa"/>
          </w:tcPr>
          <w:p w:rsidR="007C2189" w:rsidRDefault="007C2189" w:rsidP="00F46546">
            <w:pPr>
              <w:ind w:right="175"/>
              <w:jc w:val="both"/>
            </w:pPr>
            <w:r>
              <w:t>-начальник отдела МВД России по Лениногорскому району (по согласованию)</w:t>
            </w:r>
          </w:p>
          <w:p w:rsidR="007C2189" w:rsidRDefault="007C2189" w:rsidP="00F46546">
            <w:pPr>
              <w:ind w:right="175"/>
              <w:jc w:val="both"/>
            </w:pPr>
          </w:p>
        </w:tc>
      </w:tr>
      <w:tr w:rsidR="007C2189" w:rsidTr="00F46546">
        <w:tc>
          <w:tcPr>
            <w:tcW w:w="3794" w:type="dxa"/>
          </w:tcPr>
          <w:p w:rsidR="007C2189" w:rsidRDefault="007C2189" w:rsidP="00054915">
            <w:pPr>
              <w:jc w:val="both"/>
            </w:pPr>
            <w:r>
              <w:t xml:space="preserve">Миникаева </w:t>
            </w:r>
          </w:p>
          <w:p w:rsidR="007C2189" w:rsidRDefault="007C2189" w:rsidP="007C2189">
            <w:pPr>
              <w:jc w:val="both"/>
            </w:pPr>
            <w:r>
              <w:t>Гульнара Рафаиловна</w:t>
            </w:r>
          </w:p>
        </w:tc>
        <w:tc>
          <w:tcPr>
            <w:tcW w:w="5953" w:type="dxa"/>
          </w:tcPr>
          <w:p w:rsidR="007C2189" w:rsidRDefault="007C2189" w:rsidP="00F46546">
            <w:pPr>
              <w:tabs>
                <w:tab w:val="left" w:pos="8647"/>
              </w:tabs>
              <w:ind w:right="175"/>
              <w:jc w:val="both"/>
            </w:pPr>
            <w:r>
              <w:t>-заместитель главного врача по поликлинической</w:t>
            </w:r>
            <w:r w:rsidR="00F46546">
              <w:t xml:space="preserve"> помощи ГАУЗ </w:t>
            </w:r>
            <w:r>
              <w:t>«Лениногорская центральная районная больница» (по согласованию)</w:t>
            </w:r>
          </w:p>
          <w:p w:rsidR="007C2189" w:rsidRDefault="007C2189" w:rsidP="00F46546">
            <w:pPr>
              <w:ind w:right="175"/>
              <w:jc w:val="both"/>
            </w:pPr>
          </w:p>
        </w:tc>
      </w:tr>
      <w:tr w:rsidR="007C2189" w:rsidTr="00F46546">
        <w:tc>
          <w:tcPr>
            <w:tcW w:w="3794" w:type="dxa"/>
          </w:tcPr>
          <w:p w:rsidR="007C2189" w:rsidRDefault="007C2189" w:rsidP="00054915">
            <w:pPr>
              <w:jc w:val="both"/>
            </w:pPr>
            <w:r>
              <w:t xml:space="preserve">Мисбахов </w:t>
            </w:r>
          </w:p>
          <w:p w:rsidR="007C2189" w:rsidRDefault="007C2189" w:rsidP="007C2189">
            <w:pPr>
              <w:jc w:val="both"/>
            </w:pPr>
            <w:r>
              <w:t>Рустем Шамилевич</w:t>
            </w:r>
          </w:p>
        </w:tc>
        <w:tc>
          <w:tcPr>
            <w:tcW w:w="5953" w:type="dxa"/>
          </w:tcPr>
          <w:p w:rsidR="007C2189" w:rsidRDefault="007C2189" w:rsidP="00F46546">
            <w:pPr>
              <w:ind w:right="175"/>
              <w:jc w:val="both"/>
            </w:pPr>
            <w:r>
              <w:t>-начальник отдела (военного комиссариата Республики Татарстан по г.Лениногорск и Лениногорскому району, муниципального)</w:t>
            </w:r>
            <w:r w:rsidR="00F46546">
              <w:t xml:space="preserve"> </w:t>
            </w:r>
            <w:r>
              <w:t>(по согласованию)</w:t>
            </w:r>
          </w:p>
          <w:p w:rsidR="007C2189" w:rsidRDefault="007C2189" w:rsidP="00F46546">
            <w:pPr>
              <w:ind w:right="175"/>
              <w:jc w:val="both"/>
            </w:pPr>
          </w:p>
        </w:tc>
      </w:tr>
      <w:tr w:rsidR="007C2189" w:rsidTr="00F46546">
        <w:tc>
          <w:tcPr>
            <w:tcW w:w="3794" w:type="dxa"/>
          </w:tcPr>
          <w:p w:rsidR="007C2189" w:rsidRDefault="007C2189" w:rsidP="007C2189">
            <w:pPr>
              <w:ind w:left="3686" w:hanging="3686"/>
            </w:pPr>
            <w:r>
              <w:t xml:space="preserve">Куропаткин </w:t>
            </w:r>
          </w:p>
          <w:p w:rsidR="007C2189" w:rsidRDefault="007C2189" w:rsidP="007C2189">
            <w:pPr>
              <w:ind w:left="3686" w:hanging="3686"/>
            </w:pPr>
            <w:r>
              <w:t xml:space="preserve">Александр Геннадьевич </w:t>
            </w:r>
          </w:p>
          <w:p w:rsidR="007C2189" w:rsidRDefault="007C2189" w:rsidP="00054915">
            <w:pPr>
              <w:jc w:val="both"/>
            </w:pPr>
          </w:p>
        </w:tc>
        <w:tc>
          <w:tcPr>
            <w:tcW w:w="5953" w:type="dxa"/>
          </w:tcPr>
          <w:p w:rsidR="007C2189" w:rsidRDefault="007C2189" w:rsidP="00F46546">
            <w:pPr>
              <w:ind w:right="175"/>
              <w:jc w:val="both"/>
            </w:pPr>
            <w:r>
              <w:t>-начальник ОСТО (ДОССАФ) (по согласованию)</w:t>
            </w:r>
          </w:p>
          <w:p w:rsidR="007C2189" w:rsidRDefault="007C2189" w:rsidP="00F46546">
            <w:pPr>
              <w:ind w:right="175"/>
              <w:jc w:val="both"/>
            </w:pPr>
          </w:p>
        </w:tc>
      </w:tr>
      <w:tr w:rsidR="007C2189" w:rsidTr="00F46546">
        <w:tc>
          <w:tcPr>
            <w:tcW w:w="3794" w:type="dxa"/>
          </w:tcPr>
          <w:p w:rsidR="007C2189" w:rsidRDefault="007C2189" w:rsidP="00054915">
            <w:pPr>
              <w:jc w:val="both"/>
            </w:pPr>
            <w:r>
              <w:t xml:space="preserve">Хамидуллин </w:t>
            </w:r>
          </w:p>
          <w:p w:rsidR="007C2189" w:rsidRDefault="007C2189" w:rsidP="007C2189">
            <w:pPr>
              <w:jc w:val="both"/>
            </w:pPr>
            <w:r>
              <w:t xml:space="preserve">Рафик Хамбялович </w:t>
            </w:r>
          </w:p>
        </w:tc>
        <w:tc>
          <w:tcPr>
            <w:tcW w:w="5953" w:type="dxa"/>
          </w:tcPr>
          <w:p w:rsidR="007C2189" w:rsidRDefault="007C2189" w:rsidP="00F46546">
            <w:pPr>
              <w:ind w:right="175"/>
              <w:jc w:val="both"/>
            </w:pPr>
            <w:r>
              <w:t xml:space="preserve">-начальник МУ </w:t>
            </w:r>
            <w:r w:rsidR="00F46546">
              <w:t xml:space="preserve">«Управление </w:t>
            </w:r>
            <w:r>
              <w:t xml:space="preserve">образования» </w:t>
            </w:r>
            <w:r w:rsidR="00F46546">
              <w:t xml:space="preserve">Исполнительного комитета </w:t>
            </w:r>
            <w:r>
              <w:t>муниципального обр</w:t>
            </w:r>
            <w:r w:rsidR="00F46546">
              <w:t>азования «Лениногорский</w:t>
            </w:r>
            <w:r>
              <w:t xml:space="preserve"> муниципальный район»</w:t>
            </w:r>
          </w:p>
          <w:p w:rsidR="007C2189" w:rsidRDefault="007C2189" w:rsidP="00F46546">
            <w:pPr>
              <w:ind w:right="175"/>
              <w:jc w:val="both"/>
            </w:pPr>
          </w:p>
        </w:tc>
      </w:tr>
      <w:tr w:rsidR="007C2189" w:rsidTr="00F46546">
        <w:tc>
          <w:tcPr>
            <w:tcW w:w="3794" w:type="dxa"/>
          </w:tcPr>
          <w:p w:rsidR="00F46546" w:rsidRDefault="007C2189" w:rsidP="00054915">
            <w:pPr>
              <w:jc w:val="both"/>
            </w:pPr>
            <w:r>
              <w:t xml:space="preserve">Шакиров </w:t>
            </w:r>
          </w:p>
          <w:p w:rsidR="007C2189" w:rsidRDefault="007C2189" w:rsidP="00F46546">
            <w:pPr>
              <w:jc w:val="both"/>
            </w:pPr>
            <w:r>
              <w:t>Ленар Рустамович</w:t>
            </w:r>
          </w:p>
        </w:tc>
        <w:tc>
          <w:tcPr>
            <w:tcW w:w="5953" w:type="dxa"/>
          </w:tcPr>
          <w:p w:rsidR="007C2189" w:rsidRDefault="00F46546" w:rsidP="00F46546">
            <w:pPr>
              <w:ind w:right="175"/>
              <w:jc w:val="both"/>
            </w:pPr>
            <w:r>
              <w:t>-</w:t>
            </w:r>
            <w:r w:rsidR="007C2189">
              <w:t>начальник МУ «Управление по делам молодежи, спорт</w:t>
            </w:r>
            <w:r>
              <w:t>у</w:t>
            </w:r>
            <w:r w:rsidR="007C2189">
              <w:t xml:space="preserve"> и туризму» Исполнительного комитета Муниципального образования «Лениногорский муниципальный район»</w:t>
            </w:r>
          </w:p>
          <w:p w:rsidR="007C2189" w:rsidRDefault="007C2189" w:rsidP="00F46546">
            <w:pPr>
              <w:ind w:right="175"/>
              <w:jc w:val="both"/>
            </w:pPr>
          </w:p>
        </w:tc>
      </w:tr>
    </w:tbl>
    <w:p w:rsidR="00054915" w:rsidRDefault="00054915" w:rsidP="00054915">
      <w:pPr>
        <w:jc w:val="both"/>
      </w:pPr>
    </w:p>
    <w:p w:rsidR="00054915" w:rsidRDefault="00054915" w:rsidP="00054915">
      <w:pPr>
        <w:ind w:left="3686" w:hanging="3686"/>
      </w:pPr>
    </w:p>
    <w:p w:rsidR="00F46546" w:rsidRDefault="00F46546" w:rsidP="00054915">
      <w:pPr>
        <w:ind w:left="3686" w:hanging="3686"/>
      </w:pPr>
    </w:p>
    <w:p w:rsidR="00CF5DFF" w:rsidRDefault="00F46546">
      <w:r>
        <w:t>Начальник МУ «Управление образования»</w:t>
      </w:r>
    </w:p>
    <w:p w:rsidR="00F46546" w:rsidRDefault="00F46546">
      <w:r>
        <w:t>Исполнительного комитета</w:t>
      </w:r>
    </w:p>
    <w:p w:rsidR="00F46546" w:rsidRDefault="00F46546">
      <w:r>
        <w:t>муниципального образования</w:t>
      </w:r>
    </w:p>
    <w:p w:rsidR="00F46546" w:rsidRDefault="00F46546">
      <w:r>
        <w:t>«Лениногорский муниципальный район»                                                 Р.Х.ХАМИДУЛЛИН</w:t>
      </w:r>
    </w:p>
    <w:sectPr w:rsidR="00F46546" w:rsidSect="00CF5D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523B4"/>
    <w:multiLevelType w:val="hybridMultilevel"/>
    <w:tmpl w:val="955A39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4915"/>
    <w:rsid w:val="00054915"/>
    <w:rsid w:val="00075C16"/>
    <w:rsid w:val="000D341A"/>
    <w:rsid w:val="001420EA"/>
    <w:rsid w:val="00180979"/>
    <w:rsid w:val="00182E4B"/>
    <w:rsid w:val="0018336C"/>
    <w:rsid w:val="001B7F93"/>
    <w:rsid w:val="001C2F40"/>
    <w:rsid w:val="002C6803"/>
    <w:rsid w:val="0036628C"/>
    <w:rsid w:val="003739A2"/>
    <w:rsid w:val="0042399F"/>
    <w:rsid w:val="00474836"/>
    <w:rsid w:val="004A138B"/>
    <w:rsid w:val="004A77B9"/>
    <w:rsid w:val="004C4EF7"/>
    <w:rsid w:val="00526340"/>
    <w:rsid w:val="005629E4"/>
    <w:rsid w:val="005B0DC1"/>
    <w:rsid w:val="005B4704"/>
    <w:rsid w:val="005D1631"/>
    <w:rsid w:val="005F4CE6"/>
    <w:rsid w:val="006611C2"/>
    <w:rsid w:val="006A3C90"/>
    <w:rsid w:val="006E29B0"/>
    <w:rsid w:val="006F71B6"/>
    <w:rsid w:val="00707B48"/>
    <w:rsid w:val="007153A3"/>
    <w:rsid w:val="00751C7F"/>
    <w:rsid w:val="00787BE1"/>
    <w:rsid w:val="007C2189"/>
    <w:rsid w:val="008016F4"/>
    <w:rsid w:val="008142BE"/>
    <w:rsid w:val="008741B7"/>
    <w:rsid w:val="00947A08"/>
    <w:rsid w:val="009920C3"/>
    <w:rsid w:val="00A626A0"/>
    <w:rsid w:val="00A92A14"/>
    <w:rsid w:val="00AC7CAF"/>
    <w:rsid w:val="00AE7648"/>
    <w:rsid w:val="00AF0291"/>
    <w:rsid w:val="00B073BA"/>
    <w:rsid w:val="00B27E5D"/>
    <w:rsid w:val="00B57C1F"/>
    <w:rsid w:val="00B728A3"/>
    <w:rsid w:val="00B979DD"/>
    <w:rsid w:val="00BC04D0"/>
    <w:rsid w:val="00BD526E"/>
    <w:rsid w:val="00C417FF"/>
    <w:rsid w:val="00C41C2E"/>
    <w:rsid w:val="00C446D4"/>
    <w:rsid w:val="00C50E3F"/>
    <w:rsid w:val="00C512CA"/>
    <w:rsid w:val="00C8330B"/>
    <w:rsid w:val="00CF5DFF"/>
    <w:rsid w:val="00D05B50"/>
    <w:rsid w:val="00E31025"/>
    <w:rsid w:val="00E5089B"/>
    <w:rsid w:val="00E669F7"/>
    <w:rsid w:val="00EC5870"/>
    <w:rsid w:val="00EE6105"/>
    <w:rsid w:val="00F01B21"/>
    <w:rsid w:val="00F46546"/>
    <w:rsid w:val="00F922ED"/>
    <w:rsid w:val="00F94D3A"/>
    <w:rsid w:val="00FB45EC"/>
    <w:rsid w:val="00FB66C7"/>
    <w:rsid w:val="00FE13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4915"/>
    <w:rPr>
      <w:rFonts w:eastAsia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21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11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1402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2013-05-20T09:15:00Z</cp:lastPrinted>
  <dcterms:created xsi:type="dcterms:W3CDTF">2013-05-15T09:17:00Z</dcterms:created>
  <dcterms:modified xsi:type="dcterms:W3CDTF">2013-05-20T09:15:00Z</dcterms:modified>
</cp:coreProperties>
</file>