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F7" w:rsidRPr="00F658F7" w:rsidRDefault="00F658F7" w:rsidP="00F658F7">
      <w:pPr>
        <w:tabs>
          <w:tab w:val="left" w:pos="4035"/>
        </w:tabs>
        <w:ind w:left="375"/>
        <w:jc w:val="right"/>
        <w:rPr>
          <w:color w:val="000000"/>
          <w:sz w:val="22"/>
          <w:szCs w:val="22"/>
        </w:rPr>
      </w:pPr>
      <w:r w:rsidRPr="00F658F7">
        <w:rPr>
          <w:color w:val="000000"/>
          <w:sz w:val="22"/>
          <w:szCs w:val="22"/>
        </w:rPr>
        <w:t>Приложение</w:t>
      </w:r>
    </w:p>
    <w:p w:rsidR="00F658F7" w:rsidRPr="00F658F7" w:rsidRDefault="00F658F7" w:rsidP="00F658F7">
      <w:pPr>
        <w:tabs>
          <w:tab w:val="left" w:pos="4035"/>
        </w:tabs>
        <w:jc w:val="center"/>
        <w:rPr>
          <w:b/>
          <w:color w:val="000000"/>
          <w:sz w:val="26"/>
          <w:szCs w:val="26"/>
        </w:rPr>
      </w:pPr>
      <w:r w:rsidRPr="00F658F7">
        <w:rPr>
          <w:b/>
          <w:color w:val="000000"/>
          <w:sz w:val="26"/>
          <w:szCs w:val="26"/>
        </w:rPr>
        <w:t>Изменения и дополнения,</w:t>
      </w:r>
    </w:p>
    <w:p w:rsidR="00F658F7" w:rsidRPr="00F658F7" w:rsidRDefault="00F658F7" w:rsidP="00F658F7">
      <w:pPr>
        <w:tabs>
          <w:tab w:val="left" w:pos="403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внесенные в Устав Муниципального бюджетного образовательного </w:t>
      </w:r>
      <w:r w:rsidRPr="00F658F7">
        <w:rPr>
          <w:b/>
          <w:color w:val="000000"/>
          <w:sz w:val="26"/>
          <w:szCs w:val="26"/>
        </w:rPr>
        <w:t xml:space="preserve">учреждения «Ивановская основная </w:t>
      </w:r>
      <w:r>
        <w:rPr>
          <w:b/>
          <w:color w:val="000000"/>
          <w:sz w:val="26"/>
          <w:szCs w:val="26"/>
        </w:rPr>
        <w:t xml:space="preserve">общеобразовательная школа» </w:t>
      </w:r>
      <w:r w:rsidRPr="00F658F7">
        <w:rPr>
          <w:b/>
          <w:color w:val="000000"/>
          <w:sz w:val="26"/>
          <w:szCs w:val="26"/>
        </w:rPr>
        <w:t>муниципального образования «Лениногорский муниципальный район» Республики Татарстан</w:t>
      </w:r>
    </w:p>
    <w:p w:rsidR="00F658F7" w:rsidRDefault="00F658F7" w:rsidP="00F658F7">
      <w:pPr>
        <w:tabs>
          <w:tab w:val="left" w:pos="4035"/>
        </w:tabs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19"/>
        <w:gridCol w:w="4820"/>
      </w:tblGrid>
      <w:tr w:rsidR="00F658F7" w:rsidTr="00F658F7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F7" w:rsidRPr="00F658F7" w:rsidRDefault="00F658F7" w:rsidP="00CD2332">
            <w:pPr>
              <w:tabs>
                <w:tab w:val="left" w:pos="4035"/>
              </w:tabs>
              <w:jc w:val="center"/>
              <w:rPr>
                <w:b/>
                <w:i/>
                <w:color w:val="000000"/>
              </w:rPr>
            </w:pPr>
            <w:r w:rsidRPr="00F658F7">
              <w:rPr>
                <w:b/>
                <w:i/>
                <w:color w:val="000000"/>
              </w:rPr>
              <w:t>Содержание разделов Устава, подлежащих внесени</w:t>
            </w:r>
            <w:r w:rsidR="00CD2332">
              <w:rPr>
                <w:b/>
                <w:i/>
                <w:color w:val="000000"/>
              </w:rPr>
              <w:t>ю</w:t>
            </w:r>
            <w:r w:rsidRPr="00F658F7">
              <w:rPr>
                <w:b/>
                <w:i/>
                <w:color w:val="000000"/>
              </w:rPr>
              <w:t xml:space="preserve"> изменений и дополнений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F7" w:rsidRPr="00F658F7" w:rsidRDefault="00F658F7" w:rsidP="00F658F7">
            <w:pPr>
              <w:tabs>
                <w:tab w:val="left" w:pos="4035"/>
              </w:tabs>
              <w:jc w:val="center"/>
              <w:rPr>
                <w:b/>
                <w:i/>
                <w:color w:val="000000"/>
              </w:rPr>
            </w:pPr>
            <w:r w:rsidRPr="00F658F7">
              <w:rPr>
                <w:b/>
                <w:i/>
                <w:color w:val="000000"/>
              </w:rPr>
              <w:t>Внесенные изменения и дополнения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color w:val="000000"/>
              </w:rPr>
            </w:pPr>
            <w:r>
              <w:t xml:space="preserve">Титульный лист Устава </w:t>
            </w:r>
            <w:r w:rsidRPr="00F658F7">
              <w:t>не отражает сведений о принятии Устава общим собранием коллекти</w:t>
            </w:r>
            <w:r>
              <w:t xml:space="preserve">ва образовательного учреждения </w:t>
            </w:r>
            <w:r w:rsidRPr="00F658F7">
              <w:t>(ст.32 «Закона РФ об образовании»</w:t>
            </w:r>
            <w: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tabs>
                <w:tab w:val="left" w:pos="4035"/>
              </w:tabs>
              <w:ind w:left="375"/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Титульный лист</w:t>
            </w:r>
          </w:p>
          <w:p w:rsid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 xml:space="preserve">Обложку дополнить словами: 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proofErr w:type="gramStart"/>
            <w:r w:rsidRPr="00F658F7">
              <w:rPr>
                <w:b/>
                <w:color w:val="000000"/>
              </w:rPr>
              <w:t>Принят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 w:rsidRPr="00F658F7">
              <w:rPr>
                <w:b/>
                <w:color w:val="000000"/>
              </w:rPr>
              <w:t>общим собранием коллектива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МБОУ «Ивановская ООШ»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Протокол №____от__________20___г.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Директор</w:t>
            </w:r>
            <w:r>
              <w:rPr>
                <w:b/>
                <w:color w:val="000000"/>
              </w:rPr>
              <w:t xml:space="preserve"> </w:t>
            </w:r>
            <w:r w:rsidRPr="00F658F7">
              <w:rPr>
                <w:b/>
                <w:color w:val="000000"/>
              </w:rPr>
              <w:t>________</w:t>
            </w:r>
            <w:r>
              <w:rPr>
                <w:b/>
                <w:color w:val="000000"/>
              </w:rPr>
              <w:t xml:space="preserve"> </w:t>
            </w:r>
            <w:r w:rsidRPr="00F658F7"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.Т.</w:t>
            </w:r>
            <w:r w:rsidRPr="00F658F7">
              <w:rPr>
                <w:b/>
                <w:color w:val="000000"/>
              </w:rPr>
              <w:t>Хамидуллина</w:t>
            </w:r>
          </w:p>
          <w:p w:rsidR="00F658F7" w:rsidRPr="00F658F7" w:rsidRDefault="00F658F7" w:rsidP="00F658F7">
            <w:pPr>
              <w:jc w:val="both"/>
            </w:pP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color w:val="000000"/>
              </w:rPr>
            </w:pP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hd w:val="clear" w:color="auto" w:fill="FFFFFF"/>
              <w:suppressAutoHyphens/>
              <w:jc w:val="both"/>
            </w:pPr>
            <w:r w:rsidRPr="00F658F7">
              <w:rPr>
                <w:color w:val="000000"/>
              </w:rPr>
              <w:t>п.1.5</w:t>
            </w:r>
            <w:r>
              <w:rPr>
                <w:color w:val="000000"/>
              </w:rPr>
              <w:t>.</w:t>
            </w:r>
            <w:r w:rsidRPr="00F658F7">
              <w:rPr>
                <w:color w:val="000000"/>
              </w:rPr>
              <w:t xml:space="preserve"> </w:t>
            </w:r>
            <w:r w:rsidRPr="00F658F7">
              <w:t xml:space="preserve">Учредителем Школы является </w:t>
            </w:r>
            <w:r w:rsidRPr="00F658F7">
              <w:rPr>
                <w:b/>
              </w:rPr>
              <w:t xml:space="preserve">исполнительный комитет муниципального образования «Лениногорский муниципальный район» </w:t>
            </w:r>
            <w:r w:rsidRPr="00F658F7">
              <w:t>утверждения муниципального задания, финансирования и контроля его выполнения Контроль финансово-хозяйственной деятельностью школы осуществляет Управление образования Исполнительного комитета муниципального образования «Лениногорский муниципальный район» (далее – Управление образования).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F658F7">
              <w:t xml:space="preserve">1.5. </w:t>
            </w:r>
            <w:r w:rsidRPr="00F658F7">
              <w:rPr>
                <w:b/>
              </w:rPr>
              <w:t>Учредителем и собственником имущества Школы является муниципальное образование «Лениногорский муниципальный район» (далее – муниципальный район). Функции и полномочия учредителя от имени муниципального района осуществляет исполнительный комитет Лениногорского</w:t>
            </w:r>
            <w:r w:rsidRPr="00F658F7">
              <w:rPr>
                <w:b/>
                <w:color w:val="000000"/>
              </w:rPr>
              <w:t xml:space="preserve"> муниципального района Республики Татарстан, именуемый в дальнейшем учредитель.</w:t>
            </w:r>
          </w:p>
          <w:p w:rsidR="00F658F7" w:rsidRPr="00F658F7" w:rsidRDefault="00F658F7" w:rsidP="00F658F7">
            <w:pPr>
              <w:shd w:val="clear" w:color="auto" w:fill="FFFFFF"/>
              <w:jc w:val="both"/>
              <w:rPr>
                <w:b/>
              </w:rPr>
            </w:pPr>
            <w:r w:rsidRPr="00F658F7">
              <w:rPr>
                <w:b/>
                <w:color w:val="000000"/>
              </w:rPr>
              <w:t>Полномочия собственника имущества от имени муниципального района осуществляет палата земельных и имущественных отношений Лениногорского му</w:t>
            </w:r>
            <w:r>
              <w:rPr>
                <w:b/>
                <w:color w:val="000000"/>
              </w:rPr>
              <w:t xml:space="preserve">ниципального района Республики </w:t>
            </w:r>
            <w:r w:rsidRPr="00F658F7">
              <w:rPr>
                <w:b/>
                <w:color w:val="000000"/>
              </w:rPr>
              <w:t>Татарстан (далее Уполномоченный орган)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hd w:val="clear" w:color="auto" w:fill="FFFFFF"/>
              <w:suppressAutoHyphens/>
              <w:jc w:val="both"/>
              <w:rPr>
                <w:color w:val="000000"/>
              </w:rPr>
            </w:pPr>
            <w:r>
              <w:t>п.</w:t>
            </w:r>
            <w:r w:rsidRPr="00F658F7">
              <w:t>1.8.</w:t>
            </w:r>
            <w:r w:rsidRPr="00F658F7">
              <w:rPr>
                <w:b/>
              </w:rPr>
              <w:t>Отсутствие цели</w:t>
            </w:r>
            <w:r w:rsidRPr="00F658F7">
              <w:t xml:space="preserve"> образовательного процесса, </w:t>
            </w:r>
            <w:r w:rsidRPr="00F658F7">
              <w:rPr>
                <w:b/>
              </w:rPr>
              <w:t>задачи, предмета</w:t>
            </w:r>
            <w:r w:rsidRPr="00F658F7">
              <w:t xml:space="preserve"> деятельности, компетенции образовательного учреждения, отве</w:t>
            </w:r>
            <w:r>
              <w:t>тственности в соответствии с пп.4. п.</w:t>
            </w:r>
            <w:r w:rsidRPr="00F658F7">
              <w:t>1. ст</w:t>
            </w:r>
            <w:r>
              <w:t>.</w:t>
            </w:r>
            <w:r w:rsidRPr="00F658F7">
              <w:t>13 и ст</w:t>
            </w:r>
            <w:r>
              <w:t>.</w:t>
            </w:r>
            <w:r w:rsidRPr="00F658F7">
              <w:t>32 » Закона об образовании»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п.1.8. Основные цели</w:t>
            </w:r>
            <w:r w:rsidRPr="00F658F7">
              <w:rPr>
                <w:b/>
              </w:rPr>
              <w:t xml:space="preserve"> деятельности Школы отражены в п 1.8.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>18.1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 xml:space="preserve"> Основными задачами Школы являются: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обеспечение конституционного права граждан Российской Федерации на получение общедоступного и бесплатного общего образования;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охрана и укрепление здоровья </w:t>
            </w:r>
            <w:proofErr w:type="gramStart"/>
            <w:r w:rsidRPr="00F658F7">
              <w:rPr>
                <w:b/>
              </w:rPr>
              <w:t>обучающихся</w:t>
            </w:r>
            <w:proofErr w:type="gramEnd"/>
            <w:r w:rsidRPr="00F658F7">
              <w:rPr>
                <w:b/>
              </w:rPr>
              <w:t>, формирование установки на здоровый образ жизни;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-получение начального, основного общего образования;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обеспечение качества образования на основе сочетания инновационной, фундаментальной, практической, </w:t>
            </w:r>
            <w:r w:rsidRPr="00F658F7">
              <w:rPr>
                <w:b/>
              </w:rPr>
              <w:lastRenderedPageBreak/>
              <w:t>воспитательной, профессионально-ориентирующей направленности обучения;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формирование у обучающихся навыков са</w:t>
            </w:r>
            <w:r>
              <w:rPr>
                <w:b/>
              </w:rPr>
              <w:t>мосовершенствования</w:t>
            </w:r>
            <w:r w:rsidRPr="00F658F7">
              <w:rPr>
                <w:b/>
              </w:rPr>
              <w:t>, саморазвития, направленных на дальнейшую социализацию и профессиональное самоопределение личности;</w:t>
            </w:r>
          </w:p>
          <w:p w:rsidR="00F658F7" w:rsidRPr="00F658F7" w:rsidRDefault="00F658F7" w:rsidP="00F658F7">
            <w:pPr>
              <w:shd w:val="clear" w:color="auto" w:fill="FFFFFF"/>
              <w:jc w:val="both"/>
            </w:pPr>
            <w:r w:rsidRPr="00F658F7">
              <w:rPr>
                <w:b/>
              </w:rPr>
              <w:t xml:space="preserve">формирование у </w:t>
            </w:r>
            <w:proofErr w:type="gramStart"/>
            <w:r w:rsidRPr="00F658F7">
              <w:rPr>
                <w:b/>
              </w:rPr>
              <w:t>обучающихся</w:t>
            </w:r>
            <w:proofErr w:type="gramEnd"/>
            <w:r w:rsidRPr="00F658F7">
              <w:rPr>
                <w:b/>
              </w:rPr>
              <w:t xml:space="preserve"> нравственного, правового сознания, эстетического вкуса, толерантности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hd w:val="clear" w:color="auto" w:fill="FFFFFF"/>
              <w:suppressAutoHyphens/>
              <w:jc w:val="both"/>
            </w:pPr>
            <w:r w:rsidRPr="00F658F7">
              <w:lastRenderedPageBreak/>
              <w:t>п</w:t>
            </w:r>
            <w:r>
              <w:t>.</w:t>
            </w:r>
            <w:r w:rsidRPr="00F658F7">
              <w:t xml:space="preserve">1.14. </w:t>
            </w:r>
            <w:r w:rsidRPr="00F658F7">
              <w:rPr>
                <w:b/>
              </w:rPr>
              <w:t>Школа не имеет филиалы, отделения и другие обособленные структурные подразделения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 1.14 Школа может иметь филиалы, отделения и другие обособленные структурные подразделения, которые создаются, реорганизуются, переименовываются и ликвидируются Учредителем по ходатайству Школы либо по собственному решению в соответствии с законодательством.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   Филиалы, отделения, структурные подразделения школы действуют на основании Устава Школы.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F658F7">
              <w:t>п.2.2.</w:t>
            </w:r>
            <w:r w:rsidRPr="00F658F7">
              <w:rPr>
                <w:b/>
                <w:i/>
              </w:rPr>
              <w:t xml:space="preserve"> </w:t>
            </w:r>
            <w:r w:rsidRPr="00F658F7">
              <w:t xml:space="preserve">Обучение и воспитание в Школе ведутся </w:t>
            </w:r>
            <w:r w:rsidRPr="00F658F7">
              <w:rPr>
                <w:b/>
              </w:rPr>
              <w:t>на русском языке.</w:t>
            </w:r>
          </w:p>
          <w:p w:rsidR="00F658F7" w:rsidRPr="00F658F7" w:rsidRDefault="00F658F7" w:rsidP="00F658F7">
            <w:pPr>
              <w:pStyle w:val="a3"/>
              <w:widowControl w:val="0"/>
              <w:suppressAutoHyphens/>
              <w:rPr>
                <w:sz w:val="24"/>
                <w:szCs w:val="24"/>
              </w:rPr>
            </w:pPr>
            <w:r w:rsidRPr="00F658F7">
              <w:rPr>
                <w:sz w:val="24"/>
                <w:szCs w:val="24"/>
              </w:rPr>
              <w:t>В Школе преподает</w:t>
            </w:r>
            <w:r>
              <w:rPr>
                <w:sz w:val="24"/>
                <w:szCs w:val="24"/>
              </w:rPr>
              <w:t xml:space="preserve">ся в качестве государственного </w:t>
            </w:r>
            <w:r w:rsidRPr="00F658F7">
              <w:rPr>
                <w:sz w:val="24"/>
                <w:szCs w:val="24"/>
              </w:rPr>
              <w:t>языка русский, татарский, а в качестве иностранного – английский язык.</w:t>
            </w:r>
          </w:p>
          <w:p w:rsidR="00F658F7" w:rsidRPr="00F658F7" w:rsidRDefault="00F658F7" w:rsidP="00F658F7">
            <w:pPr>
              <w:widowControl w:val="0"/>
              <w:shd w:val="clear" w:color="auto" w:fill="FFFFFF"/>
              <w:suppressAutoHyphens/>
              <w:jc w:val="both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F658F7">
              <w:rPr>
                <w:b/>
              </w:rPr>
              <w:t>п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>2.2</w:t>
            </w:r>
            <w:r w:rsidRPr="00F658F7">
              <w:t xml:space="preserve">. </w:t>
            </w:r>
            <w:r w:rsidRPr="00F658F7">
              <w:rPr>
                <w:b/>
              </w:rPr>
              <w:t>Обучение и воспитание в школе ведется на русском и татарском языках.</w:t>
            </w:r>
          </w:p>
          <w:p w:rsidR="00F658F7" w:rsidRPr="00F658F7" w:rsidRDefault="00F658F7" w:rsidP="00F658F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658F7">
              <w:rPr>
                <w:b/>
              </w:rPr>
              <w:t xml:space="preserve">В школе преподаются в качестве государственных языков русский, татарский; в качестве основного иностранного языка – английский язык. </w:t>
            </w:r>
          </w:p>
          <w:p w:rsidR="00F658F7" w:rsidRPr="00F658F7" w:rsidRDefault="00F658F7" w:rsidP="00F658F7">
            <w:pPr>
              <w:shd w:val="clear" w:color="auto" w:fill="FFFFFF"/>
              <w:jc w:val="both"/>
            </w:pP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</w:t>
            </w:r>
            <w:r>
              <w:t>.</w:t>
            </w:r>
            <w:r w:rsidRPr="00F658F7">
              <w:t>2.3.Для зачисления детей в первый класс необходимы следующие документы: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заявление родителей</w:t>
            </w:r>
            <w:r>
              <w:t xml:space="preserve"> </w:t>
            </w:r>
            <w:r w:rsidRPr="00F658F7">
              <w:t>(законных представителей) на имя директора Школы;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медицинская карта ребенка, в которой имеются сведения о состоянии здоровья ребенка и заключение о возможности обучения в массовой школе;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свидетельство о рождении ребенка.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>2.3. Для зачисления детей в первый класс необходимы следующие документы: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заявление родителей</w:t>
            </w:r>
            <w:r>
              <w:rPr>
                <w:b/>
              </w:rPr>
              <w:t xml:space="preserve"> </w:t>
            </w:r>
            <w:r w:rsidRPr="00F658F7">
              <w:rPr>
                <w:b/>
              </w:rPr>
              <w:t>(законных представителей) на имя директора Школы;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оригинал</w:t>
            </w:r>
            <w:r w:rsidRPr="00F658F7">
              <w:rPr>
                <w:b/>
              </w:rPr>
              <w:t xml:space="preserve"> и ксерокопию свидетельства о рождении ребенка;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оригинал и ксерокопию свидетельства о регистрации ребенка по месту жительства на закрепленной территории.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Все дети, достигшие школьного возраста, зачисляются в 1-ый класс общеобразовательным учреждением независимо от уровня их подготовки.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</w:t>
            </w:r>
            <w:r>
              <w:t>.</w:t>
            </w:r>
            <w:r w:rsidRPr="00F658F7">
              <w:t xml:space="preserve">2.4. Школа обеспечивает прием всех подлежащих обучению </w:t>
            </w:r>
            <w:r w:rsidRPr="00F658F7">
              <w:rPr>
                <w:b/>
              </w:rPr>
              <w:t xml:space="preserve">граждан, проживающих на закрепленной за ней территории </w:t>
            </w:r>
            <w:r w:rsidRPr="00F658F7">
              <w:t xml:space="preserve">и имеющих право на </w:t>
            </w:r>
            <w:r w:rsidRPr="00F658F7">
              <w:lastRenderedPageBreak/>
              <w:t xml:space="preserve">получение образования соответствующего уровня. </w:t>
            </w:r>
            <w:proofErr w:type="gramStart"/>
            <w:r w:rsidRPr="00F658F7">
              <w:t>Гр</w:t>
            </w:r>
            <w:r>
              <w:t xml:space="preserve">ажданам, </w:t>
            </w:r>
            <w:r w:rsidRPr="00F658F7">
              <w:t>не проживающим на данной территории может</w:t>
            </w:r>
            <w:proofErr w:type="gramEnd"/>
            <w:r w:rsidRPr="00F658F7">
              <w:t xml:space="preserve"> быть отказано в приеме лишь по причине отсутствия свободных мест. </w:t>
            </w:r>
            <w:r w:rsidRPr="00F658F7">
              <w:rPr>
                <w:b/>
              </w:rPr>
              <w:t>Свободными являются места в классах, имеющих наполняемость менее 14 обучающихся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lastRenderedPageBreak/>
              <w:t>п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>2.4.Прием в Школу обучающихся (воспитанников), прибывших</w:t>
            </w:r>
            <w:r>
              <w:rPr>
                <w:b/>
              </w:rPr>
              <w:t xml:space="preserve"> из других населенных пунктов </w:t>
            </w:r>
            <w:r w:rsidRPr="00F658F7">
              <w:rPr>
                <w:b/>
              </w:rPr>
              <w:t>Российской Федерации, а также госуда</w:t>
            </w:r>
            <w:proofErr w:type="gramStart"/>
            <w:r w:rsidRPr="00F658F7">
              <w:rPr>
                <w:b/>
              </w:rPr>
              <w:t>рств бл</w:t>
            </w:r>
            <w:proofErr w:type="gramEnd"/>
            <w:r w:rsidRPr="00F658F7">
              <w:rPr>
                <w:b/>
              </w:rPr>
              <w:t xml:space="preserve">ижнего </w:t>
            </w:r>
            <w:r w:rsidRPr="00F658F7">
              <w:rPr>
                <w:b/>
              </w:rPr>
              <w:lastRenderedPageBreak/>
              <w:t>и дальнего зарубежья, осуществляется на общих основаниях, определенных действующи</w:t>
            </w:r>
            <w:r>
              <w:rPr>
                <w:b/>
              </w:rPr>
              <w:t xml:space="preserve">м законодательством Гражданам, </w:t>
            </w:r>
            <w:r w:rsidRPr="00F658F7">
              <w:rPr>
                <w:b/>
              </w:rPr>
              <w:t>не проживающим на данной территории может быть отказано в приеме лишь по причине отсутствия свободных мест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t xml:space="preserve"> </w:t>
            </w:r>
            <w:r w:rsidRPr="00F658F7">
              <w:rPr>
                <w:b/>
              </w:rPr>
              <w:t>Свободными являются места в классах, имеющих наполняемость менее 25 обучающихся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lastRenderedPageBreak/>
              <w:t>п</w:t>
            </w:r>
            <w:r>
              <w:t>.</w:t>
            </w:r>
            <w:r w:rsidRPr="00F658F7">
              <w:t xml:space="preserve">2.14. С учетом потребности и возможности личности образовательные программы осваиваются в очной форме, в форме семейного образования, самообразования, экстерната </w:t>
            </w:r>
            <w:r w:rsidRPr="00F658F7">
              <w:rPr>
                <w:b/>
              </w:rPr>
              <w:t>допуска</w:t>
            </w:r>
            <w:r>
              <w:rPr>
                <w:b/>
              </w:rPr>
              <w:t>ется  сочетание различных форм</w:t>
            </w:r>
            <w:r w:rsidRPr="00F658F7">
              <w:rPr>
                <w:b/>
              </w:rPr>
              <w:t xml:space="preserve"> получения образования.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>.2.14</w:t>
            </w:r>
            <w:r>
              <w:rPr>
                <w:b/>
              </w:rPr>
              <w:t>.</w:t>
            </w:r>
            <w:r w:rsidRPr="00F658F7">
              <w:t xml:space="preserve"> </w:t>
            </w:r>
            <w:r w:rsidRPr="00F658F7">
              <w:rPr>
                <w:b/>
              </w:rPr>
              <w:t>С учетом потребности и возможности личности образовательные программы осваиваются в очной форме, в форме семейного образования, самообразования, экстерната</w:t>
            </w:r>
            <w:proofErr w:type="gramStart"/>
            <w:r w:rsidRPr="00F658F7">
              <w:rPr>
                <w:b/>
              </w:rPr>
              <w:t xml:space="preserve"> .</w:t>
            </w:r>
            <w:proofErr w:type="gramEnd"/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Школа создает гражданам с ограниченными возможностями здоровья, то есть имеющим недостатки в физическом и (или) психическом развитии, условия для получения ими образования (индивидуальное обучение, обучение на дому). Школа при всех формах получения образования </w:t>
            </w:r>
            <w:proofErr w:type="gramStart"/>
            <w:r w:rsidRPr="00F658F7">
              <w:rPr>
                <w:b/>
              </w:rPr>
              <w:t>в праве</w:t>
            </w:r>
            <w:proofErr w:type="gramEnd"/>
            <w:r w:rsidRPr="00F658F7">
              <w:rPr>
                <w:b/>
              </w:rPr>
              <w:t xml:space="preserve"> использовать дистанционные образовательные технологии в порядке, установленном Федеральным (центральным) государственным органом управления образования.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 xml:space="preserve">п.2.20. Школа </w:t>
            </w:r>
            <w:r w:rsidRPr="00F658F7">
              <w:rPr>
                <w:b/>
              </w:rPr>
              <w:t>может</w:t>
            </w:r>
            <w:r w:rsidRPr="00F658F7">
              <w:t xml:space="preserve"> оказывать платные дополнительные образовательные услуги, не предусмотренные федеральными государственными образовательными стандартами и соответствующими образовательными программами, на договорной основе в соответствии с законодательством и Правилами оказания платных образовательных услуг, утвержденными постановлениями Правительства Российской Федерации, Кабинета Министров Республики Татарстан и Руководителя Исполнительного комитета муниципального образования «Лениногорский муниципальный район». Перечень платных дополнительных образовательных услуг определяет педагогический совет.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п.2.20.</w:t>
            </w:r>
            <w:r w:rsidRPr="00F658F7">
              <w:rPr>
                <w:b/>
              </w:rPr>
              <w:t>Школа имеет право оказывать платные дополнительные образовательные услуги, при наличии лицензии, на договорной основе в соответствии законодательством и Правилами оказания платных образовательных услуг, утвержденными постановлениями Правительства Российской Федерации, кабинета министров Респу</w:t>
            </w:r>
            <w:r>
              <w:rPr>
                <w:b/>
              </w:rPr>
              <w:t xml:space="preserve">блики Татарстан и руководителя </w:t>
            </w:r>
            <w:r w:rsidRPr="00F658F7">
              <w:rPr>
                <w:b/>
              </w:rPr>
              <w:t>Исполнительного комитета муниципального образования «Лениногорский муниципальный район» Перечень платных дополнительных образовательных услуг</w:t>
            </w:r>
            <w:proofErr w:type="gramStart"/>
            <w:r w:rsidRPr="00F658F7">
              <w:rPr>
                <w:b/>
              </w:rPr>
              <w:t xml:space="preserve"> ,</w:t>
            </w:r>
            <w:proofErr w:type="gramEnd"/>
            <w:r w:rsidRPr="00F658F7">
              <w:rPr>
                <w:b/>
              </w:rPr>
              <w:t xml:space="preserve"> которая может организовать школа: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по подготовке детей дошкольного возраста к обучению в Школе;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подготовка к сдаче ГИА (Государственная итоговая аттестация);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по развитию компьютерной грамотности, </w:t>
            </w:r>
            <w:r w:rsidRPr="00F658F7">
              <w:rPr>
                <w:b/>
              </w:rPr>
              <w:lastRenderedPageBreak/>
              <w:t>инновационных технологий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lastRenderedPageBreak/>
              <w:t>п</w:t>
            </w:r>
            <w:r>
              <w:t>.</w:t>
            </w:r>
            <w:r w:rsidRPr="00F658F7">
              <w:t>3.4. Перечень источников формирования имущества указан не в полной мере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>3.4. Источниками формирования имущества Школы, в том числе финансовых ресурсов, является: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денежные средства, выделяемые школе в виде субсидий и субвенций из бюджета Российской Федерации, Республики Татарстан, муниципального образования «Лениногорский муниципальный район»;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имущество, закрепленное Учредителем за Школой на праве оперативного управления или приобретенное Школой за счет средств, выделенных ей Учредителем на приобретение такого имущества;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доходы от выполнения работ, оказания услуг, реализации </w:t>
            </w:r>
            <w:proofErr w:type="gramStart"/>
            <w:r w:rsidRPr="00F658F7">
              <w:rPr>
                <w:b/>
              </w:rPr>
              <w:t>продукции</w:t>
            </w:r>
            <w:proofErr w:type="gramEnd"/>
            <w:r w:rsidRPr="00F658F7">
              <w:rPr>
                <w:b/>
              </w:rPr>
              <w:t xml:space="preserve"> при осуществлении приносящей доход деятельности, разрешенной настоящим Уставом;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добровольные имущественные взносы и пожертвования;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другие, не запрещенные законодательством Российской Федерации поступления.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</w:t>
            </w:r>
            <w:r>
              <w:t>.</w:t>
            </w:r>
            <w:r w:rsidRPr="00F658F7">
              <w:t>3.5.</w:t>
            </w:r>
            <w:r>
              <w:t xml:space="preserve"> Устав не содержит сведений об оказании </w:t>
            </w:r>
            <w:r w:rsidRPr="00F658F7">
              <w:t>муниципальной услуги и выполнения муниципального задания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п 3.5. Муниципальное задание для Школы в соответствии с предусмотренными </w:t>
            </w:r>
            <w:r>
              <w:rPr>
                <w:b/>
              </w:rPr>
              <w:t xml:space="preserve">его учредительными документами </w:t>
            </w:r>
            <w:r w:rsidRPr="00F658F7">
              <w:rPr>
                <w:b/>
              </w:rPr>
              <w:t>основными видами деятельности формирует и утверждает Учредитель.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Школа не вправе отказаться от выполнения муниципальных заданий.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>3.6. Финансовое обеспечение образовательной деятельности в выполнении муниципального з</w:t>
            </w:r>
            <w:r>
              <w:rPr>
                <w:b/>
              </w:rPr>
              <w:t>адания  бюджетным учреждением (</w:t>
            </w:r>
            <w:r w:rsidRPr="00F658F7">
              <w:rPr>
                <w:b/>
              </w:rPr>
              <w:t>Школой) осуществляется на основе региональных нормативов финансового обеспечения образовательной деятельности.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 xml:space="preserve">п.3.7. Школа вправе вести </w:t>
            </w:r>
            <w:r w:rsidRPr="00F658F7">
              <w:rPr>
                <w:b/>
              </w:rPr>
              <w:t>предпринимательскую и иную приносящую</w:t>
            </w:r>
            <w:r w:rsidRPr="00F658F7">
              <w:t xml:space="preserve"> доход деятельность.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>
              <w:rPr>
                <w:b/>
              </w:rPr>
              <w:t>.</w:t>
            </w:r>
            <w:r w:rsidRPr="00F658F7">
              <w:rPr>
                <w:b/>
              </w:rPr>
              <w:t xml:space="preserve">3.7. Школа </w:t>
            </w:r>
            <w:proofErr w:type="gramStart"/>
            <w:r w:rsidRPr="00F658F7">
              <w:rPr>
                <w:b/>
              </w:rPr>
              <w:t>в праве</w:t>
            </w:r>
            <w:proofErr w:type="gramEnd"/>
            <w:r w:rsidRPr="00F658F7">
              <w:rPr>
                <w:b/>
              </w:rPr>
              <w:t xml:space="preserve"> привлекать в порядке установленным законодательством Российской Федерации, дополнительные финансовые </w:t>
            </w:r>
            <w:r>
              <w:rPr>
                <w:b/>
              </w:rPr>
              <w:t>и материальные средства за счет</w:t>
            </w:r>
            <w:r w:rsidRPr="00F658F7">
              <w:rPr>
                <w:b/>
              </w:rPr>
              <w:t>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средства родителей (законных представителей), полученные за </w:t>
            </w:r>
            <w:r w:rsidRPr="00F658F7">
              <w:rPr>
                <w:b/>
              </w:rPr>
              <w:lastRenderedPageBreak/>
              <w:t>предоставления дополнительных платных образовательных услуг;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добровольные пожертвования и целевых взносов физических и юридических лиц;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proofErr w:type="gramStart"/>
            <w:r w:rsidRPr="00F658F7">
              <w:rPr>
                <w:b/>
              </w:rPr>
              <w:t>доход</w:t>
            </w:r>
            <w:proofErr w:type="gramEnd"/>
            <w:r w:rsidRPr="00F658F7">
              <w:rPr>
                <w:b/>
              </w:rPr>
              <w:t xml:space="preserve"> полученный от реализации продукции при осуществлении</w:t>
            </w:r>
            <w:r>
              <w:rPr>
                <w:b/>
              </w:rPr>
              <w:t xml:space="preserve"> приносящий доход деятельности</w:t>
            </w:r>
            <w:r w:rsidRPr="00F658F7">
              <w:rPr>
                <w:b/>
              </w:rPr>
              <w:t>, разрешенный настоящим Уставом;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других видов деятельности незапрещенных законодательством Российской Федерации.</w:t>
            </w:r>
          </w:p>
        </w:tc>
      </w:tr>
      <w:tr w:rsidR="00F658F7" w:rsidTr="00F658F7">
        <w:trPr>
          <w:trHeight w:val="232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lastRenderedPageBreak/>
              <w:t>п.4.2. Компетенция учредителя в Уставе указано не в полном объеме.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п.4.2. Компетенция Учредителя: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 xml:space="preserve">утверждение Устава Школы, изменений (дополнений) к нему, </w:t>
            </w:r>
            <w:proofErr w:type="gramStart"/>
            <w:r w:rsidRPr="00F658F7">
              <w:rPr>
                <w:b/>
                <w:color w:val="000000"/>
              </w:rPr>
              <w:t>новый</w:t>
            </w:r>
            <w:proofErr w:type="gramEnd"/>
            <w:r w:rsidRPr="00F658F7">
              <w:rPr>
                <w:b/>
                <w:color w:val="000000"/>
              </w:rPr>
              <w:t xml:space="preserve"> редакции Устава;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принятие  решения о реорганизации и ликвидации Школы;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согласование землеотводных документов;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решение вопросов о выделении из бюджета муниципального образования «Лениногорский  муниципальный район» сре</w:t>
            </w:r>
            <w:proofErr w:type="gramStart"/>
            <w:r w:rsidRPr="00F658F7">
              <w:rPr>
                <w:b/>
                <w:color w:val="000000"/>
              </w:rPr>
              <w:t>дств дл</w:t>
            </w:r>
            <w:proofErr w:type="gramEnd"/>
            <w:r w:rsidRPr="00F658F7">
              <w:rPr>
                <w:b/>
                <w:color w:val="000000"/>
              </w:rPr>
              <w:t>я обеспечения уставной деятельности Школы, включая развитие материально-технической и научно-методической базы Школы, проведение капитального ремонта;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обеспечение содержания зданий и сооружений Школы, обустройство прилегающей к ней территории;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контроль в пределах своих полномочий использования имущественного комплекса, закрепленного за Школой, собственником имущества;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  <w:color w:val="000000"/>
              </w:rPr>
              <w:t>иные полномочия, предусмотренные действующим законодательством Российской Федерации, решениями органов государственной власти и местного самоуправления муниципального образования «Лениногорский муниципальный район» и настоящим Уставом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п.4.1.Управление школой строится на принципах единоначалия и самоуправления. Формами самоуправления образовательного учреждения являются совет, попечительс</w:t>
            </w:r>
            <w:r>
              <w:t>кий совет, педагогический совет</w:t>
            </w:r>
            <w:r w:rsidRPr="00F658F7">
              <w:t>,</w:t>
            </w:r>
            <w:r>
              <w:t xml:space="preserve"> </w:t>
            </w:r>
            <w:r w:rsidRPr="00F658F7">
              <w:t>общее собрание трудового коллектива и другие формы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п.4.1. </w:t>
            </w:r>
            <w:r w:rsidRPr="00F658F7">
              <w:rPr>
                <w:b/>
              </w:rPr>
              <w:t>Управление школой осуществляется в соответствии с законодательством Российской Федерации, Типовым положением об общеобразовательном учр</w:t>
            </w:r>
            <w:r>
              <w:rPr>
                <w:b/>
              </w:rPr>
              <w:t xml:space="preserve">еждении и настоящим Уставом на </w:t>
            </w:r>
            <w:r w:rsidRPr="00F658F7">
              <w:rPr>
                <w:b/>
              </w:rPr>
              <w:t xml:space="preserve">принципах демократичности, открытости, приоритета общечеловеческих ценностей, </w:t>
            </w:r>
            <w:r w:rsidRPr="00F658F7">
              <w:rPr>
                <w:b/>
              </w:rPr>
              <w:lastRenderedPageBreak/>
              <w:t>охрана жизни и здоровья человека, свободного развития личности, единоначалия и самоуправления</w:t>
            </w:r>
          </w:p>
          <w:p w:rsidR="00F658F7" w:rsidRPr="00F658F7" w:rsidRDefault="00B71D74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Органами самоуправления </w:t>
            </w:r>
            <w:r w:rsidR="00F658F7" w:rsidRPr="00F658F7">
              <w:rPr>
                <w:b/>
              </w:rPr>
              <w:t>Школы являются Общее собрание коллектива Школы, Общее собрание трудового коллектив</w:t>
            </w:r>
            <w:r w:rsidR="00F658F7">
              <w:rPr>
                <w:b/>
              </w:rPr>
              <w:t>а, Совет Школы, Педагогический</w:t>
            </w:r>
            <w:r w:rsidR="00F658F7" w:rsidRPr="00F658F7">
              <w:rPr>
                <w:b/>
              </w:rPr>
              <w:t xml:space="preserve"> совет, Родительский комитет.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  <w:rPr>
                <w:b/>
                <w:color w:val="000000"/>
              </w:rPr>
            </w:pPr>
            <w:r w:rsidRPr="00F658F7">
              <w:rPr>
                <w:b/>
              </w:rPr>
              <w:t>Деятельность органов самоуправления регламентируется настоящим Уставом и соответствующими локальными актами.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lastRenderedPageBreak/>
              <w:t>п</w:t>
            </w:r>
            <w:r>
              <w:t>.</w:t>
            </w:r>
            <w:r w:rsidRPr="00F658F7">
              <w:t>4.3.Компетенция директора Школы в Уставе не в полном объеме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pStyle w:val="a3"/>
              <w:widowControl w:val="0"/>
              <w:tabs>
                <w:tab w:val="left" w:pos="709"/>
              </w:tabs>
              <w:suppressAutoHyphens/>
              <w:rPr>
                <w:b/>
                <w:sz w:val="24"/>
                <w:szCs w:val="24"/>
              </w:rPr>
            </w:pPr>
            <w:r w:rsidRPr="00F658F7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.</w:t>
            </w:r>
            <w:r w:rsidRPr="00F658F7">
              <w:rPr>
                <w:b/>
                <w:sz w:val="24"/>
                <w:szCs w:val="24"/>
              </w:rPr>
              <w:t>4.3.</w:t>
            </w:r>
            <w:r w:rsidRPr="00F658F7">
              <w:rPr>
                <w:sz w:val="24"/>
                <w:szCs w:val="24"/>
              </w:rPr>
              <w:t xml:space="preserve"> </w:t>
            </w:r>
            <w:r w:rsidRPr="00F658F7">
              <w:rPr>
                <w:b/>
                <w:sz w:val="24"/>
                <w:szCs w:val="24"/>
              </w:rPr>
              <w:t>Непосредственное руководство Школой осуществляет прошедший соответствующую аттестацию директор, назначаемый на должность Учредителем или уполномоченным им органом. Директор осуществляет свою деятельность на основании трудового договора заключаемого Учредителем (уполномоченным им органом) и должностной</w:t>
            </w:r>
            <w:r>
              <w:rPr>
                <w:b/>
                <w:sz w:val="24"/>
                <w:szCs w:val="24"/>
              </w:rPr>
              <w:t xml:space="preserve"> инструкцией. Трудовой договор </w:t>
            </w:r>
            <w:r w:rsidRPr="00F658F7">
              <w:rPr>
                <w:b/>
                <w:sz w:val="24"/>
                <w:szCs w:val="24"/>
              </w:rPr>
              <w:t xml:space="preserve">должен быть заключен не позднее 15 дней со дня принятия Учредителем или уполномоченным им органом решением о назначении Директора или продлении его полномочий. </w:t>
            </w:r>
          </w:p>
          <w:p w:rsidR="00F658F7" w:rsidRPr="00F658F7" w:rsidRDefault="00F658F7" w:rsidP="00F658F7">
            <w:pPr>
              <w:pStyle w:val="a5"/>
              <w:widowControl w:val="0"/>
              <w:suppressAutoHyphens/>
              <w:ind w:left="0" w:firstLine="709"/>
              <w:jc w:val="both"/>
              <w:rPr>
                <w:b/>
              </w:rPr>
            </w:pPr>
            <w:r w:rsidRPr="00F658F7">
              <w:rPr>
                <w:b/>
              </w:rPr>
              <w:t>Директор Школы:</w:t>
            </w:r>
          </w:p>
          <w:p w:rsidR="00F658F7" w:rsidRPr="00F658F7" w:rsidRDefault="00F658F7" w:rsidP="00F658F7">
            <w:pPr>
              <w:pStyle w:val="a5"/>
              <w:widowControl w:val="0"/>
              <w:suppressAutoHyphens/>
              <w:ind w:left="0"/>
              <w:jc w:val="both"/>
              <w:rPr>
                <w:b/>
              </w:rPr>
            </w:pPr>
            <w:r w:rsidRPr="00F658F7">
              <w:rPr>
                <w:b/>
              </w:rPr>
              <w:t>без доверенности действует от имени Школы, представляет ее интересы во всех органах власти и управления, организациях, предприятиях, учреждениях любой организационно – правовой формы;</w:t>
            </w:r>
          </w:p>
          <w:p w:rsidR="00F658F7" w:rsidRPr="00F658F7" w:rsidRDefault="00F658F7" w:rsidP="00F658F7">
            <w:pPr>
              <w:pStyle w:val="a5"/>
              <w:widowControl w:val="0"/>
              <w:suppressAutoHyphens/>
              <w:ind w:left="0"/>
              <w:jc w:val="both"/>
              <w:rPr>
                <w:b/>
              </w:rPr>
            </w:pPr>
            <w:r w:rsidRPr="00F658F7">
              <w:rPr>
                <w:b/>
              </w:rPr>
              <w:t>осуществляет руководство текущей деятельностью Школы, организует планирование ее деятельности;</w:t>
            </w:r>
          </w:p>
          <w:p w:rsidR="00F658F7" w:rsidRPr="00F658F7" w:rsidRDefault="00F658F7" w:rsidP="00F658F7">
            <w:pPr>
              <w:pStyle w:val="a5"/>
              <w:widowControl w:val="0"/>
              <w:suppressAutoHyphens/>
              <w:ind w:left="0"/>
              <w:jc w:val="both"/>
              <w:rPr>
                <w:b/>
              </w:rPr>
            </w:pPr>
            <w:r w:rsidRPr="00F658F7">
              <w:rPr>
                <w:b/>
              </w:rPr>
              <w:t>является распорядителем денежных средств, обеспечивает, их рациональное использование в соответствии с утвержденными смета</w:t>
            </w:r>
            <w:r>
              <w:rPr>
                <w:b/>
              </w:rPr>
              <w:t xml:space="preserve">ми доходов и расходов, планами </w:t>
            </w:r>
            <w:r w:rsidRPr="00F658F7">
              <w:rPr>
                <w:b/>
              </w:rPr>
              <w:t>финансовой и хозяйственной деятельности Школы;</w:t>
            </w:r>
          </w:p>
          <w:p w:rsidR="00F658F7" w:rsidRPr="00F658F7" w:rsidRDefault="00F658F7" w:rsidP="00F658F7">
            <w:pPr>
              <w:pStyle w:val="a5"/>
              <w:widowControl w:val="0"/>
              <w:suppressAutoHyphens/>
              <w:ind w:left="0"/>
              <w:jc w:val="both"/>
              <w:rPr>
                <w:b/>
              </w:rPr>
            </w:pPr>
            <w:r w:rsidRPr="00F658F7">
              <w:rPr>
                <w:b/>
              </w:rPr>
              <w:t xml:space="preserve">осуществляет прием на работу и расстановку кадров, распределение должностных обязанностей, заключает </w:t>
            </w:r>
            <w:r w:rsidRPr="00F658F7">
              <w:rPr>
                <w:b/>
              </w:rPr>
              <w:lastRenderedPageBreak/>
              <w:t>трудовые договора;</w:t>
            </w:r>
          </w:p>
          <w:p w:rsidR="00F658F7" w:rsidRPr="00F658F7" w:rsidRDefault="00F658F7" w:rsidP="00F658F7">
            <w:pPr>
              <w:pStyle w:val="a5"/>
              <w:widowControl w:val="0"/>
              <w:suppressAutoHyphens/>
              <w:ind w:left="0"/>
              <w:jc w:val="both"/>
              <w:rPr>
                <w:b/>
              </w:rPr>
            </w:pPr>
            <w:r w:rsidRPr="00F658F7">
              <w:rPr>
                <w:b/>
              </w:rPr>
              <w:t>утверждает штатное расписание в пределах установленной численности штатных единиц, ус</w:t>
            </w:r>
            <w:r>
              <w:rPr>
                <w:b/>
              </w:rPr>
              <w:t>танавливает надбавки, доплаты и</w:t>
            </w:r>
            <w:r w:rsidRPr="00F658F7">
              <w:rPr>
                <w:b/>
              </w:rPr>
              <w:t xml:space="preserve"> другие выплаты стимулирующего характера в пределах утвержденных нормативов и ассигнований;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з</w:t>
            </w:r>
            <w:r>
              <w:rPr>
                <w:b/>
              </w:rPr>
              <w:t>аключает от имени Школы</w:t>
            </w:r>
            <w:r w:rsidRPr="00F658F7">
              <w:rPr>
                <w:b/>
              </w:rPr>
              <w:t xml:space="preserve"> договоры с юридическими и физическими лицами в пределах компетенции Школы и финансовых средств, выделенных ей на эти цели  по смете доходов и расходов, и (или) внебюджетных средств, выдает доверенности;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издает приказы и распоряжения, обязательные для исполнения всеми работниками и обучающимися Школы, объявляет благодарности и налагает взыскания на работников Школы;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утверждает образовательные программы и рабочие программы учебн</w:t>
            </w:r>
            <w:r>
              <w:rPr>
                <w:b/>
              </w:rPr>
              <w:t>ых курсов, предметов, дисциплин</w:t>
            </w:r>
            <w:r w:rsidRPr="00F658F7">
              <w:rPr>
                <w:b/>
              </w:rPr>
              <w:t>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распределяет обязанности между работниками Школы, утверждает должностные инструкции, локальные акты;</w:t>
            </w:r>
          </w:p>
          <w:p w:rsidR="00F658F7" w:rsidRPr="00F658F7" w:rsidRDefault="00B71D74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утверждает </w:t>
            </w:r>
            <w:r w:rsidR="00F658F7" w:rsidRPr="00F658F7">
              <w:rPr>
                <w:b/>
              </w:rPr>
              <w:t>режим и календарные графики работы Школы, расписание занятий обучающихся;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обеспечивает разработку Устава Школы, изменения (дополнения) к </w:t>
            </w:r>
            <w:r w:rsidR="00B71D74">
              <w:rPr>
                <w:b/>
              </w:rPr>
              <w:t xml:space="preserve">нему, </w:t>
            </w:r>
            <w:r w:rsidRPr="00F658F7">
              <w:rPr>
                <w:b/>
              </w:rPr>
              <w:t>новой редакции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утверждает учебную нагрузку педагогических работников;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утверждает образовательные программы и рабочие программы учебных курсов, предметов, дисциплин</w:t>
            </w:r>
            <w:proofErr w:type="gramStart"/>
            <w:r w:rsidRPr="00F658F7">
              <w:rPr>
                <w:b/>
              </w:rPr>
              <w:t xml:space="preserve"> ;</w:t>
            </w:r>
            <w:proofErr w:type="gramEnd"/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обеспечивает выполнение санитарно – гигиенических, противопожарных и других н</w:t>
            </w:r>
            <w:r w:rsidR="00B71D74">
              <w:rPr>
                <w:b/>
              </w:rPr>
              <w:t>орм и правил по охране жизни</w:t>
            </w:r>
            <w:r w:rsidRPr="00F658F7">
              <w:rPr>
                <w:b/>
              </w:rPr>
              <w:t xml:space="preserve"> и здоровья обучающихся и работников  школы;</w:t>
            </w:r>
          </w:p>
          <w:p w:rsidR="00F658F7" w:rsidRPr="00F658F7" w:rsidRDefault="00B71D74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обеспечивает </w:t>
            </w:r>
            <w:r w:rsidR="00F658F7" w:rsidRPr="00F658F7">
              <w:rPr>
                <w:b/>
              </w:rPr>
              <w:t xml:space="preserve">развитие и укрепление </w:t>
            </w:r>
            <w:r>
              <w:rPr>
                <w:b/>
              </w:rPr>
              <w:t>учебно–</w:t>
            </w:r>
            <w:r w:rsidR="00F658F7" w:rsidRPr="00F658F7">
              <w:rPr>
                <w:b/>
              </w:rPr>
              <w:t>материальной базы школы;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осуществляет контроль совместно с заместителями по учебно – </w:t>
            </w:r>
            <w:r w:rsidR="00B71D74">
              <w:rPr>
                <w:b/>
              </w:rPr>
              <w:t>воспитательной работе</w:t>
            </w:r>
            <w:r w:rsidRPr="00F658F7">
              <w:rPr>
                <w:b/>
              </w:rPr>
              <w:t xml:space="preserve"> за деятельностью </w:t>
            </w:r>
            <w:r w:rsidRPr="00F658F7">
              <w:rPr>
                <w:b/>
              </w:rPr>
              <w:lastRenderedPageBreak/>
              <w:t>педагогов, в том числе, путем посещения уроков, всех других видов учебных занятий и воспитательных мероприятий;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назначает руководителей методических объединений по предметам, секретаря Педагогического совета;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определяет состав, объем и порядок защиты сведений конфиденциального характера, персональных данных обучающихся, работников. Обеспечивает сохранность конфиденциальной информации;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осуществляет иные полномочия, необходимые для обеспечения нормального функционирования Школы и выполнения требований действующего законодательства Российской Федерации, за исключением полномочий, отнесенных к компетенции Учредителя и (или) Управления образования;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директор несет персональную ответственность перед Учредителем, Управлением образования и общественностью за резул</w:t>
            </w:r>
            <w:r w:rsidR="00B71D74">
              <w:rPr>
                <w:b/>
              </w:rPr>
              <w:t>ьтаты деятельности Школы, за</w:t>
            </w:r>
            <w:r w:rsidRPr="00F658F7">
              <w:rPr>
                <w:b/>
              </w:rPr>
              <w:t xml:space="preserve"> жизнь и здоровье обучающихся и работников  во время их нахождения в школе, соблюдения норм охраны труда и техники безопасности, за уровень квалификации работников. Директор несет ответственность перед обучающимися, их родителями (законными представителями), государством, обществом и Учредителем за результаты св</w:t>
            </w:r>
            <w:r w:rsidR="00B71D74">
              <w:rPr>
                <w:b/>
              </w:rPr>
              <w:t>оей деятельности в соответствии</w:t>
            </w:r>
            <w:r w:rsidRPr="00F658F7">
              <w:rPr>
                <w:b/>
              </w:rPr>
              <w:t xml:space="preserve"> с функциональными обязанностями, предусмотренными квалификационными требованиями, трудовым договором и Уставом;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директор обязан представлять публичный отчет о своей работе</w:t>
            </w:r>
            <w:r w:rsidR="00B71D74">
              <w:rPr>
                <w:b/>
              </w:rPr>
              <w:t xml:space="preserve"> и работе Школы. Порядок, сроки</w:t>
            </w:r>
            <w:r w:rsidRPr="00F658F7">
              <w:rPr>
                <w:b/>
              </w:rPr>
              <w:t xml:space="preserve"> и форма представления отчетности устанавливаются распоряжением Управления образованием.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B71D74">
            <w:pPr>
              <w:widowControl w:val="0"/>
              <w:suppressAutoHyphens/>
              <w:jc w:val="both"/>
            </w:pPr>
            <w:r w:rsidRPr="00F658F7">
              <w:lastRenderedPageBreak/>
              <w:t>п</w:t>
            </w:r>
            <w:r w:rsidR="00B71D74">
              <w:t xml:space="preserve">.4.4. </w:t>
            </w:r>
            <w:r w:rsidRPr="00F658F7">
              <w:t xml:space="preserve">Общее руководство Школой осуществляет выборный орган – совет Школы, состоящий из представителей </w:t>
            </w:r>
            <w:r w:rsidRPr="00F658F7">
              <w:lastRenderedPageBreak/>
              <w:t>обучающихся, их родителей (законных представителей) и педагогических работников Школы.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B71D74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lastRenderedPageBreak/>
              <w:t>п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 xml:space="preserve">4.4. Общее руководство Школой осуществляет выборный орган – совет Школы, деятельность которого </w:t>
            </w:r>
            <w:r w:rsidRPr="00F658F7">
              <w:rPr>
                <w:b/>
              </w:rPr>
              <w:lastRenderedPageBreak/>
              <w:t>регламентируется Положением о Совете Школы.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pStyle w:val="2"/>
              <w:widowControl w:val="0"/>
              <w:suppressAutoHyphens/>
              <w:spacing w:line="240" w:lineRule="auto"/>
              <w:jc w:val="both"/>
            </w:pPr>
            <w:r w:rsidRPr="00F658F7">
              <w:lastRenderedPageBreak/>
              <w:t>п</w:t>
            </w:r>
            <w:r w:rsidR="00B71D74">
              <w:t>.</w:t>
            </w:r>
            <w:r w:rsidRPr="00F658F7">
              <w:t>4.5.- принимает решение о форме проведения промежуточной аттестации, определяет учебный предм</w:t>
            </w:r>
            <w:r w:rsidR="00B71D74">
              <w:t xml:space="preserve">ет, по которому она проводится; а </w:t>
            </w:r>
            <w:r w:rsidRPr="00F658F7">
              <w:t>также количество экзаменов для проведения итоговой аттестации выпускников 9 класса в данном учебном году.</w:t>
            </w:r>
          </w:p>
          <w:p w:rsidR="00F658F7" w:rsidRPr="00F658F7" w:rsidRDefault="00F658F7" w:rsidP="00F658F7">
            <w:pPr>
              <w:pStyle w:val="2"/>
              <w:widowControl w:val="0"/>
              <w:suppressAutoHyphens/>
              <w:spacing w:line="240" w:lineRule="auto"/>
              <w:jc w:val="both"/>
            </w:pPr>
            <w:r w:rsidRPr="00F658F7">
              <w:t>принимает решения о допуске обучающихся  к итоговой аттестации, переводе обучающегося в сле</w:t>
            </w:r>
            <w:r w:rsidR="00B71D74">
              <w:t>дующий класс, условном переводе</w:t>
            </w:r>
            <w:r w:rsidRPr="00F658F7">
              <w:t xml:space="preserve"> в следующий класс, выпуске из Школы, а также по согласованию с родителями (законными представителями) о повторном обучении в том же классе, переводе в классы компенсирующего обучения или продолжении обучения в иных формах;</w:t>
            </w:r>
          </w:p>
          <w:p w:rsidR="00F658F7" w:rsidRPr="00F658F7" w:rsidRDefault="00F658F7" w:rsidP="00F658F7">
            <w:pPr>
              <w:pStyle w:val="2"/>
              <w:widowControl w:val="0"/>
              <w:suppressAutoHyphens/>
              <w:spacing w:line="240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pStyle w:val="2"/>
              <w:widowControl w:val="0"/>
              <w:suppressAutoHyphens/>
              <w:spacing w:line="240" w:lineRule="auto"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>4.5.</w:t>
            </w:r>
            <w:r w:rsidR="00B71D74">
              <w:rPr>
                <w:b/>
              </w:rPr>
              <w:t xml:space="preserve"> </w:t>
            </w:r>
            <w:r w:rsidRPr="00F658F7">
              <w:rPr>
                <w:b/>
              </w:rPr>
              <w:t xml:space="preserve">- принимает решение о форме проведения промежуточной аттестации, определяет учебный предмет, по которому она проводится;  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принимае</w:t>
            </w:r>
            <w:r w:rsidR="00B71D74">
              <w:rPr>
                <w:b/>
              </w:rPr>
              <w:t xml:space="preserve">т решения о допуске </w:t>
            </w:r>
            <w:proofErr w:type="gramStart"/>
            <w:r w:rsidR="00B71D74">
              <w:rPr>
                <w:b/>
              </w:rPr>
              <w:t>обучающихся</w:t>
            </w:r>
            <w:proofErr w:type="gramEnd"/>
            <w:r w:rsidRPr="00F658F7">
              <w:rPr>
                <w:b/>
              </w:rPr>
              <w:t xml:space="preserve"> к итоговой аттестации, переводе обучающегося в следующий класс, условном переводе  в следующий класс, выпуске из Школы, а также по согласованию с родителями (законными представителями) о повторном обучении в том же классе, переводе в классы</w:t>
            </w:r>
            <w:r w:rsidRPr="00F658F7">
              <w:t>;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</w:t>
            </w:r>
            <w:r w:rsidR="00B71D74">
              <w:t xml:space="preserve">.4.6. К </w:t>
            </w:r>
            <w:r w:rsidRPr="00F658F7">
              <w:t xml:space="preserve">компетенции общего собрания трудового коллектива относится: 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принятия решения о необходимости заключения коллективного договора;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утверждение коллективного договора;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rPr>
                <w:b/>
              </w:rPr>
              <w:t>определение численности и сро</w:t>
            </w:r>
            <w:r w:rsidRPr="00F658F7">
              <w:t>ка полномочий комиссии по трудовым спорам Школы, избрание ее членов.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К компетенции общего собрания  коллектива Школы относятся: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разработка и принятие Устава образовательного учреждения для внесения его на утверждение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>4.6.</w:t>
            </w:r>
            <w:r w:rsidR="00B71D74">
              <w:rPr>
                <w:b/>
              </w:rPr>
              <w:t xml:space="preserve"> </w:t>
            </w:r>
            <w:r w:rsidRPr="00F658F7">
              <w:rPr>
                <w:b/>
              </w:rPr>
              <w:t xml:space="preserve">К компетенции общего собрания трудового коллектива относится: 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утверждение основных направлений деятельности Школы;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разработка и Принятие Устав</w:t>
            </w:r>
            <w:r w:rsidR="00B71D74">
              <w:rPr>
                <w:b/>
              </w:rPr>
              <w:t>а образовательного учреждения;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избрание Совета школы;</w:t>
            </w:r>
          </w:p>
          <w:p w:rsidR="00F658F7" w:rsidRPr="00F658F7" w:rsidRDefault="00F658F7" w:rsidP="00F658F7">
            <w:pPr>
              <w:tabs>
                <w:tab w:val="left" w:pos="4035"/>
              </w:tabs>
              <w:jc w:val="both"/>
            </w:pPr>
            <w:r w:rsidRPr="00F658F7">
              <w:rPr>
                <w:b/>
              </w:rPr>
              <w:t>создание постоянных или временных комиссий по различным направлениям работы, определение их полномочий</w:t>
            </w:r>
            <w:r w:rsidRPr="00F658F7">
              <w:t>.</w:t>
            </w:r>
          </w:p>
          <w:p w:rsidR="00F658F7" w:rsidRPr="00F658F7" w:rsidRDefault="00F658F7" w:rsidP="00F658F7">
            <w:pPr>
              <w:tabs>
                <w:tab w:val="left" w:pos="4035"/>
              </w:tabs>
              <w:ind w:left="375"/>
              <w:jc w:val="both"/>
              <w:rPr>
                <w:b/>
                <w:color w:val="000000"/>
              </w:rPr>
            </w:pPr>
          </w:p>
          <w:p w:rsidR="00F658F7" w:rsidRPr="00F658F7" w:rsidRDefault="00F658F7" w:rsidP="00F658F7">
            <w:pPr>
              <w:tabs>
                <w:tab w:val="left" w:pos="4035"/>
              </w:tabs>
              <w:ind w:left="375"/>
              <w:jc w:val="both"/>
              <w:rPr>
                <w:b/>
                <w:color w:val="000000"/>
              </w:rPr>
            </w:pPr>
          </w:p>
          <w:p w:rsidR="00F658F7" w:rsidRPr="00F658F7" w:rsidRDefault="00F658F7" w:rsidP="00F658F7">
            <w:pPr>
              <w:tabs>
                <w:tab w:val="left" w:pos="4035"/>
              </w:tabs>
              <w:ind w:left="375"/>
              <w:jc w:val="both"/>
              <w:rPr>
                <w:b/>
                <w:color w:val="000000"/>
              </w:rPr>
            </w:pP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</w:t>
            </w:r>
            <w:r w:rsidR="00B71D74">
              <w:t>.</w:t>
            </w:r>
            <w:r w:rsidRPr="00F658F7">
              <w:t>4.8. Комплектование штата работников Школы осуществляется на основе трудовых договоров, условия которых не могут противоречить законодательству Российской Федерации о труде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По решению</w:t>
            </w:r>
            <w:r w:rsidR="00B71D74">
              <w:t xml:space="preserve"> педагогического </w:t>
            </w:r>
            <w:proofErr w:type="gramStart"/>
            <w:r w:rsidR="00B71D74">
              <w:t>совета Школы должности педагогических</w:t>
            </w:r>
            <w:r w:rsidRPr="00F658F7">
              <w:t xml:space="preserve"> работников Школы</w:t>
            </w:r>
            <w:proofErr w:type="gramEnd"/>
            <w:r w:rsidRPr="00F658F7">
              <w:t xml:space="preserve"> мо</w:t>
            </w:r>
            <w:r w:rsidR="00B71D74">
              <w:t xml:space="preserve">гут замещаться </w:t>
            </w:r>
            <w:r w:rsidRPr="00F658F7">
              <w:t>по конкурсу.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К педагогической деятельности в Школе допускаются лица, имеющие образовательный ценз, соответствующий статусу Школы.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lastRenderedPageBreak/>
              <w:t>К педагогической деятельности в Школе не допускаются лица, которым она запрещена приговором суда или медицинским показаниям, а также лица, имеющие неснятую или  непогашенную судимость в случаях, предусмотренных законодательством Российской 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lastRenderedPageBreak/>
              <w:t>п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>4.8. Комплектование штата работников Школы осуществляется на основе трудовых договоров, условия которых не могут противоречить законодательству Российской Федерации о труде.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proofErr w:type="gramStart"/>
            <w:r w:rsidRPr="00F658F7">
              <w:rPr>
                <w:b/>
              </w:rPr>
              <w:t>При заключении трудового договора работник, поступающий на р</w:t>
            </w:r>
            <w:r w:rsidR="00B71D74">
              <w:rPr>
                <w:b/>
              </w:rPr>
              <w:t>аботу, предъявляет работодателю</w:t>
            </w:r>
            <w:r w:rsidRPr="00F658F7">
              <w:rPr>
                <w:b/>
              </w:rPr>
              <w:t xml:space="preserve">: паспорт или  иной документ удостоверяющий личность; </w:t>
            </w:r>
            <w:r w:rsidR="00B71D74">
              <w:rPr>
                <w:b/>
              </w:rPr>
              <w:t>трудовую книжку, за исключением</w:t>
            </w:r>
            <w:r w:rsidRPr="00F658F7">
              <w:rPr>
                <w:b/>
              </w:rPr>
              <w:t xml:space="preserve"> случаев, когда трудовой договор заключается впервые или </w:t>
            </w:r>
            <w:r w:rsidRPr="00F658F7">
              <w:rPr>
                <w:b/>
              </w:rPr>
              <w:lastRenderedPageBreak/>
              <w:t>работник поступает на работу на условиях совместительства; страховое свидетельство государственного пенсионного страхования; документы воинского учета – для военнослужащих и лиц, подлежащих призыву на военную службу;</w:t>
            </w:r>
            <w:proofErr w:type="gramEnd"/>
            <w:r w:rsidRPr="00F658F7">
              <w:rPr>
                <w:b/>
              </w:rPr>
              <w:t xml:space="preserve"> документ об образовании или о наличии специальных знаний – при поступлении на работу, требующую специальных знаний или специальной подготовки</w:t>
            </w:r>
            <w:proofErr w:type="gramStart"/>
            <w:r w:rsidRPr="00F658F7">
              <w:rPr>
                <w:b/>
              </w:rPr>
              <w:t xml:space="preserve"> .</w:t>
            </w:r>
            <w:proofErr w:type="gramEnd"/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По </w:t>
            </w:r>
            <w:r w:rsidR="00B71D74">
              <w:rPr>
                <w:b/>
              </w:rPr>
              <w:t>решению педагогического совета к</w:t>
            </w:r>
            <w:r w:rsidRPr="00F658F7">
              <w:rPr>
                <w:b/>
              </w:rPr>
              <w:t xml:space="preserve"> педагогической деятельности в Школе допускаются лица, имеющие образовательный ценз, соответствующий статусу Школы.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К педагогической деятельности в Школе не допускаются лица: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лишенные права заниматься педагогической деятельностью в соответствии с вступившим в силу приговором суда;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имеющую неснятую или непогашенную судимость;</w:t>
            </w:r>
          </w:p>
          <w:p w:rsidR="00F658F7" w:rsidRPr="00F658F7" w:rsidRDefault="00B71D74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за умышленные</w:t>
            </w:r>
            <w:r w:rsidR="00F658F7" w:rsidRPr="00F658F7">
              <w:rPr>
                <w:b/>
              </w:rPr>
              <w:t>, особо тяжкие преступления;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имеющие заболевания, предусмотренные перечнем, утверждаемым Федеральным органом исполнительной </w:t>
            </w:r>
            <w:proofErr w:type="gramStart"/>
            <w:r w:rsidRPr="00F658F7">
              <w:rPr>
                <w:b/>
              </w:rPr>
              <w:t>власти</w:t>
            </w:r>
            <w:proofErr w:type="gramEnd"/>
            <w:r w:rsidRPr="00F658F7">
              <w:rPr>
                <w:b/>
              </w:rPr>
              <w:t xml:space="preserve"> осуществляющим функции по выработке государс</w:t>
            </w:r>
            <w:r w:rsidR="00B71D74">
              <w:rPr>
                <w:b/>
              </w:rPr>
              <w:t xml:space="preserve">твенной политики и нормативно </w:t>
            </w:r>
            <w:r w:rsidRPr="00F658F7">
              <w:rPr>
                <w:b/>
              </w:rPr>
              <w:t>правовому регулированию в области здравоохранения;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признанные не дееспособными в </w:t>
            </w:r>
            <w:proofErr w:type="gramStart"/>
            <w:r w:rsidRPr="00F658F7">
              <w:rPr>
                <w:b/>
              </w:rPr>
              <w:t>порядке</w:t>
            </w:r>
            <w:proofErr w:type="gramEnd"/>
            <w:r w:rsidRPr="00F658F7">
              <w:rPr>
                <w:b/>
              </w:rPr>
              <w:t xml:space="preserve"> установленном Федеральным законом.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lastRenderedPageBreak/>
              <w:t>п.5.6. Родители (законные представители) обучающихся  обязаны: возмещать ущерб, нанесенный их детьми школьному  имуществу и здоровью  других  учащихся и работников и работников школы.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B71D74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>5.6.</w:t>
            </w:r>
            <w:r w:rsidR="00B71D74">
              <w:rPr>
                <w:b/>
              </w:rPr>
              <w:t xml:space="preserve"> Из</w:t>
            </w:r>
            <w:r w:rsidRPr="00F658F7">
              <w:rPr>
                <w:b/>
              </w:rPr>
              <w:t xml:space="preserve"> Устава убрали выше приведенные два абзаца.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</w:t>
            </w:r>
            <w:r w:rsidR="00B71D74">
              <w:t>.</w:t>
            </w:r>
            <w:r w:rsidRPr="00F658F7">
              <w:t>6.1</w:t>
            </w:r>
            <w:r w:rsidR="00B71D74">
              <w:t>.</w:t>
            </w:r>
            <w:r w:rsidRPr="00F658F7">
              <w:t xml:space="preserve"> Школа осуществляет индивидуальный учет результатов освоения обучающимися образовательных программ, а также хранение в </w:t>
            </w:r>
            <w:proofErr w:type="gramStart"/>
            <w:r w:rsidRPr="00F658F7">
              <w:t>архивах</w:t>
            </w:r>
            <w:proofErr w:type="gramEnd"/>
            <w:r w:rsidRPr="00F658F7">
              <w:t xml:space="preserve"> данных об этих результатах</w:t>
            </w:r>
            <w:r w:rsidR="00B71D74">
              <w:t xml:space="preserve"> на бумажных и (</w:t>
            </w:r>
            <w:r w:rsidRPr="00F658F7">
              <w:t xml:space="preserve">или) электронных носителях в порядке, утвержденном федеральным (центральным) </w:t>
            </w:r>
            <w:r w:rsidRPr="00F658F7">
              <w:lastRenderedPageBreak/>
              <w:t xml:space="preserve">государственным органом управления образованием. 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Школа обеспечивает открытость и доступность: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>Учредительных  документов;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>Свидетельство о государственной регистрации;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 xml:space="preserve">Решения учредителя о создании учреждения </w:t>
            </w:r>
            <w:proofErr w:type="gramStart"/>
            <w:r w:rsidRPr="00F658F7">
              <w:t xml:space="preserve">( </w:t>
            </w:r>
            <w:proofErr w:type="gramEnd"/>
            <w:r w:rsidRPr="00F658F7">
              <w:t>школы);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>Решение о назначении руководителя;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>Положение о филиалах и представительствах школы (учреждения);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>Плана финансово-хозяйственной деятельности учреждения (школы)</w:t>
            </w:r>
          </w:p>
          <w:p w:rsidR="00F658F7" w:rsidRPr="00F658F7" w:rsidRDefault="00B71D74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>
              <w:t xml:space="preserve">Годовой </w:t>
            </w:r>
            <w:r w:rsidR="00F658F7" w:rsidRPr="00F658F7">
              <w:t>бухгалтерской отчетности учреждения (школы);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 xml:space="preserve"> Сведения о </w:t>
            </w:r>
            <w:proofErr w:type="gramStart"/>
            <w:r w:rsidRPr="00F658F7">
              <w:t>проведенных</w:t>
            </w:r>
            <w:proofErr w:type="gramEnd"/>
            <w:r w:rsidRPr="00F658F7">
              <w:t xml:space="preserve"> в отношении учреждения (школы);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>Муниципального задания на оказание услуг (выполнение работ);</w:t>
            </w:r>
          </w:p>
          <w:p w:rsidR="00F658F7" w:rsidRPr="00F658F7" w:rsidRDefault="00F658F7" w:rsidP="00F658F7">
            <w:pPr>
              <w:widowControl w:val="0"/>
              <w:numPr>
                <w:ilvl w:val="0"/>
                <w:numId w:val="1"/>
              </w:numPr>
              <w:suppressAutoHyphens/>
              <w:ind w:left="0"/>
              <w:jc w:val="both"/>
            </w:pPr>
            <w:r w:rsidRPr="00F658F7">
              <w:t>Отчета о резуль</w:t>
            </w:r>
            <w:r w:rsidR="00B71D74">
              <w:t>татах деятельности учреждения (школы)</w:t>
            </w:r>
            <w:r w:rsidRPr="00F658F7">
              <w:t xml:space="preserve"> об использовании закрепленного за ним муниципального имущества.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Данн</w:t>
            </w:r>
            <w:r w:rsidR="00B71D74">
              <w:t>ые сведения размещаются в сайте</w:t>
            </w:r>
            <w:r w:rsidRPr="00F658F7">
              <w:t xml:space="preserve"> в сети Интернет с учетом норм законодательства Российской Федерации о защите государственной тайны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lastRenderedPageBreak/>
              <w:t>п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>6.1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 xml:space="preserve"> Школа осуществляет индивидуальный учет результатов освоения обучающимися образовательных программ, а также хранение в </w:t>
            </w:r>
            <w:proofErr w:type="gramStart"/>
            <w:r w:rsidRPr="00F658F7">
              <w:rPr>
                <w:b/>
              </w:rPr>
              <w:t>архивах</w:t>
            </w:r>
            <w:proofErr w:type="gramEnd"/>
            <w:r w:rsidRPr="00F658F7">
              <w:rPr>
                <w:b/>
              </w:rPr>
              <w:t xml:space="preserve"> данных об э</w:t>
            </w:r>
            <w:r w:rsidR="00B71D74">
              <w:rPr>
                <w:b/>
              </w:rPr>
              <w:t>тих результатах на бумажных и (</w:t>
            </w:r>
            <w:r w:rsidRPr="00F658F7">
              <w:rPr>
                <w:b/>
              </w:rPr>
              <w:t>или) электронных носителях в поря</w:t>
            </w:r>
            <w:r w:rsidR="00B71D74">
              <w:rPr>
                <w:b/>
              </w:rPr>
              <w:t xml:space="preserve">дке, </w:t>
            </w:r>
            <w:r w:rsidR="00B71D74">
              <w:rPr>
                <w:b/>
              </w:rPr>
              <w:lastRenderedPageBreak/>
              <w:t>утвержденном федеральным (</w:t>
            </w:r>
            <w:r w:rsidRPr="00F658F7">
              <w:rPr>
                <w:b/>
              </w:rPr>
              <w:t xml:space="preserve">центральным) государственным органом управления образованием. 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Школа обеспечивает открытость и доступность:</w:t>
            </w:r>
          </w:p>
          <w:p w:rsidR="00F658F7" w:rsidRPr="00F658F7" w:rsidRDefault="00B71D74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F658F7" w:rsidRPr="00F658F7">
              <w:rPr>
                <w:b/>
              </w:rPr>
              <w:t>Учредительных  документов;</w:t>
            </w:r>
          </w:p>
          <w:p w:rsidR="00F658F7" w:rsidRPr="00F658F7" w:rsidRDefault="00CD2332" w:rsidP="00B71D74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F658F7" w:rsidRPr="00F658F7">
              <w:rPr>
                <w:b/>
              </w:rPr>
              <w:t>Свидетельство о государственной     регистрации;</w:t>
            </w:r>
          </w:p>
          <w:p w:rsidR="00F658F7" w:rsidRPr="00F658F7" w:rsidRDefault="00F658F7" w:rsidP="00B71D74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3.Решения учр</w:t>
            </w:r>
            <w:r w:rsidR="00B71D74">
              <w:rPr>
                <w:b/>
              </w:rPr>
              <w:t>едителя о создании учреждения (</w:t>
            </w:r>
            <w:r w:rsidRPr="00F658F7">
              <w:rPr>
                <w:b/>
              </w:rPr>
              <w:t>школы);</w:t>
            </w:r>
          </w:p>
          <w:p w:rsidR="00F658F7" w:rsidRPr="00F658F7" w:rsidRDefault="00F658F7" w:rsidP="00B71D74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4.Решение о назначении руководителя;</w:t>
            </w:r>
          </w:p>
          <w:p w:rsidR="00F658F7" w:rsidRPr="00F658F7" w:rsidRDefault="00F658F7" w:rsidP="00B71D74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5.Положение о филиалах и представительствах школы (учреждения);</w:t>
            </w:r>
          </w:p>
          <w:p w:rsidR="00F658F7" w:rsidRPr="00F658F7" w:rsidRDefault="00F658F7" w:rsidP="00B71D74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6.Плана финансово-хозяйственной деятельности учреждения (школы)</w:t>
            </w:r>
            <w:r w:rsidR="00B71D74">
              <w:rPr>
                <w:b/>
              </w:rPr>
              <w:t>;</w:t>
            </w:r>
          </w:p>
          <w:p w:rsidR="00F658F7" w:rsidRPr="00F658F7" w:rsidRDefault="00B71D74" w:rsidP="00B71D74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7.Годовой</w:t>
            </w:r>
            <w:r w:rsidR="00F658F7" w:rsidRPr="00F658F7">
              <w:rPr>
                <w:b/>
              </w:rPr>
              <w:t xml:space="preserve"> бухгалтерской отчетности учреждения (школы);</w:t>
            </w:r>
          </w:p>
          <w:p w:rsidR="00F658F7" w:rsidRPr="00F658F7" w:rsidRDefault="00CD2332" w:rsidP="00B71D74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8.</w:t>
            </w:r>
            <w:r w:rsidR="00F658F7" w:rsidRPr="00F658F7">
              <w:rPr>
                <w:b/>
              </w:rPr>
              <w:t xml:space="preserve">Сведения о </w:t>
            </w:r>
            <w:proofErr w:type="gramStart"/>
            <w:r w:rsidR="00F658F7" w:rsidRPr="00F658F7">
              <w:rPr>
                <w:b/>
              </w:rPr>
              <w:t>проведенных</w:t>
            </w:r>
            <w:proofErr w:type="gramEnd"/>
            <w:r w:rsidR="00F658F7" w:rsidRPr="00F658F7">
              <w:rPr>
                <w:b/>
              </w:rPr>
              <w:t xml:space="preserve"> в отношении учреждения (школы);</w:t>
            </w:r>
          </w:p>
          <w:p w:rsidR="00F658F7" w:rsidRPr="00F658F7" w:rsidRDefault="00F658F7" w:rsidP="00B71D74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9.Муниципального задания на оказание услуг (выполнение работ);</w:t>
            </w:r>
          </w:p>
          <w:p w:rsidR="00F658F7" w:rsidRPr="00F658F7" w:rsidRDefault="00F658F7" w:rsidP="00B71D74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10.Отчета о резуль</w:t>
            </w:r>
            <w:r w:rsidR="00B71D74">
              <w:rPr>
                <w:b/>
              </w:rPr>
              <w:t>татах деятельности учреждения (школы)</w:t>
            </w:r>
            <w:r w:rsidRPr="00F658F7">
              <w:rPr>
                <w:b/>
              </w:rPr>
              <w:t xml:space="preserve"> об использовании закрепленного за ним муниципального имущества.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Данн</w:t>
            </w:r>
            <w:r w:rsidR="00B71D74">
              <w:rPr>
                <w:b/>
              </w:rPr>
              <w:t>ые сведения размещаются на сайте</w:t>
            </w:r>
            <w:r w:rsidRPr="00F658F7">
              <w:rPr>
                <w:b/>
              </w:rPr>
              <w:t xml:space="preserve"> в сети Интернет с учетом норм законодательства Российской Федерации о защите государственной тайны и своевременно обновляются.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lastRenderedPageBreak/>
              <w:t>п</w:t>
            </w:r>
            <w:r w:rsidR="00B71D74">
              <w:t>.</w:t>
            </w:r>
            <w:r w:rsidRPr="00F658F7">
              <w:t>7.1. Для обеспечения уставной деятельности Школа издает следующие виды локальных актов: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приказы;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положения;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инструкции;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</w:pPr>
            <w:r w:rsidRPr="00F658F7">
              <w:t>порядки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 xml:space="preserve">7.1. Для обеспечения уставной деятельности </w:t>
            </w:r>
            <w:r w:rsidR="00B71D74">
              <w:rPr>
                <w:b/>
              </w:rPr>
              <w:t>Школа издает следующие локально–</w:t>
            </w:r>
            <w:r w:rsidRPr="00F658F7">
              <w:rPr>
                <w:b/>
              </w:rPr>
              <w:t>правовые акты, не противоречащие настоящему Уставу.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 xml:space="preserve">Перечень видов локальных </w:t>
            </w:r>
            <w:r w:rsidR="00B71D74">
              <w:rPr>
                <w:b/>
              </w:rPr>
              <w:t>правовых актов в организационно</w:t>
            </w:r>
            <w:r w:rsidRPr="00F658F7">
              <w:rPr>
                <w:b/>
              </w:rPr>
              <w:t>-управленческой, трудовой, образовательной и воспитательной сфере: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приказы директора школы, распоряжения;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правила программы;</w:t>
            </w:r>
          </w:p>
          <w:p w:rsidR="00F658F7" w:rsidRPr="00F658F7" w:rsidRDefault="00B71D74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инструктивно–</w:t>
            </w:r>
            <w:r w:rsidR="00F658F7" w:rsidRPr="00F658F7">
              <w:rPr>
                <w:b/>
              </w:rPr>
              <w:t>методические материалы;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трудовой календарный график;</w:t>
            </w:r>
          </w:p>
          <w:p w:rsidR="00F658F7" w:rsidRPr="00F658F7" w:rsidRDefault="00B71D74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учебно–</w:t>
            </w:r>
            <w:r w:rsidR="00F658F7" w:rsidRPr="00F658F7">
              <w:rPr>
                <w:b/>
              </w:rPr>
              <w:t>воспитательный план;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коллективный договор;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договоры и трудовые соглашения;</w:t>
            </w:r>
            <w:r w:rsidR="00CD2332">
              <w:rPr>
                <w:b/>
              </w:rPr>
              <w:t xml:space="preserve"> </w:t>
            </w:r>
            <w:r w:rsidRPr="00F658F7">
              <w:rPr>
                <w:b/>
              </w:rPr>
              <w:t>положения;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lastRenderedPageBreak/>
              <w:t>инструкции</w:t>
            </w:r>
            <w:r w:rsidR="00B71D74">
              <w:rPr>
                <w:b/>
              </w:rPr>
              <w:t xml:space="preserve"> </w:t>
            </w:r>
            <w:r w:rsidRPr="00F658F7">
              <w:rPr>
                <w:b/>
              </w:rPr>
              <w:t>(должностные инструкции);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протоколы;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акты;</w:t>
            </w:r>
          </w:p>
          <w:p w:rsidR="00F658F7" w:rsidRPr="00F658F7" w:rsidRDefault="00B71D74" w:rsidP="00F658F7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расписания (</w:t>
            </w:r>
            <w:r w:rsidR="00F658F7" w:rsidRPr="00F658F7">
              <w:rPr>
                <w:b/>
              </w:rPr>
              <w:t>штатное расписание)</w:t>
            </w:r>
          </w:p>
        </w:tc>
      </w:tr>
      <w:tr w:rsidR="00F658F7" w:rsidTr="00F658F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F7" w:rsidRPr="00F658F7" w:rsidRDefault="00F658F7" w:rsidP="00B71D74">
            <w:pPr>
              <w:widowControl w:val="0"/>
              <w:suppressAutoHyphens/>
              <w:jc w:val="both"/>
            </w:pPr>
            <w:r w:rsidRPr="00F658F7">
              <w:lastRenderedPageBreak/>
              <w:t>п</w:t>
            </w:r>
            <w:r w:rsidR="00B71D74">
              <w:t>.</w:t>
            </w:r>
            <w:r w:rsidRPr="00F658F7">
              <w:t xml:space="preserve">8.2. Школа может </w:t>
            </w:r>
            <w:r w:rsidRPr="00F658F7">
              <w:rPr>
                <w:b/>
              </w:rPr>
              <w:t xml:space="preserve">быть реорганизована в иную некоммерческую образовательную организацию </w:t>
            </w:r>
            <w:r w:rsidRPr="00F658F7">
              <w:t>в соответствии с законодательство Российской 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  <w:r w:rsidRPr="00F658F7">
              <w:rPr>
                <w:b/>
              </w:rPr>
              <w:t>п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>8.2</w:t>
            </w:r>
            <w:r w:rsidR="00B71D74">
              <w:rPr>
                <w:b/>
              </w:rPr>
              <w:t>.</w:t>
            </w:r>
            <w:r w:rsidRPr="00F658F7">
              <w:rPr>
                <w:b/>
              </w:rPr>
              <w:t xml:space="preserve"> Школа может быть реорганизована в форме слияния или присоединения, если участники указанного процесса созданы на базе имущества одного и того же собственника. </w:t>
            </w: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</w:p>
          <w:p w:rsidR="00F658F7" w:rsidRPr="00F658F7" w:rsidRDefault="00F658F7" w:rsidP="00F658F7">
            <w:pPr>
              <w:widowControl w:val="0"/>
              <w:suppressAutoHyphens/>
              <w:jc w:val="both"/>
              <w:rPr>
                <w:b/>
              </w:rPr>
            </w:pPr>
          </w:p>
        </w:tc>
      </w:tr>
    </w:tbl>
    <w:p w:rsidR="00F658F7" w:rsidRDefault="00F658F7" w:rsidP="00F658F7">
      <w:pPr>
        <w:tabs>
          <w:tab w:val="left" w:pos="4035"/>
        </w:tabs>
        <w:ind w:left="375"/>
        <w:jc w:val="both"/>
        <w:rPr>
          <w:color w:val="000000"/>
        </w:rPr>
      </w:pPr>
    </w:p>
    <w:p w:rsidR="00F658F7" w:rsidRPr="00B71D74" w:rsidRDefault="00F658F7" w:rsidP="00F658F7">
      <w:pPr>
        <w:tabs>
          <w:tab w:val="left" w:pos="4035"/>
        </w:tabs>
        <w:ind w:left="375"/>
        <w:jc w:val="both"/>
        <w:rPr>
          <w:color w:val="000000"/>
          <w:sz w:val="26"/>
          <w:szCs w:val="26"/>
        </w:rPr>
      </w:pPr>
    </w:p>
    <w:p w:rsidR="00CF5DFF" w:rsidRDefault="00F658F7" w:rsidP="00B71D74">
      <w:pPr>
        <w:tabs>
          <w:tab w:val="left" w:pos="4035"/>
        </w:tabs>
        <w:ind w:left="375"/>
        <w:jc w:val="both"/>
      </w:pPr>
      <w:r w:rsidRPr="00B71D74">
        <w:rPr>
          <w:color w:val="000000"/>
          <w:sz w:val="26"/>
          <w:szCs w:val="26"/>
        </w:rPr>
        <w:t>Директор МБОУ «</w:t>
      </w:r>
      <w:r w:rsidR="00B71D74">
        <w:rPr>
          <w:color w:val="000000"/>
          <w:sz w:val="26"/>
          <w:szCs w:val="26"/>
        </w:rPr>
        <w:t>Ивановская ООШ»___________ А.Т.</w:t>
      </w:r>
      <w:r w:rsidRPr="00B71D74">
        <w:rPr>
          <w:color w:val="000000"/>
          <w:sz w:val="26"/>
          <w:szCs w:val="26"/>
        </w:rPr>
        <w:t>Хамидуллина</w:t>
      </w:r>
      <w:bookmarkStart w:id="0" w:name="_GoBack"/>
      <w:bookmarkEnd w:id="0"/>
    </w:p>
    <w:sectPr w:rsidR="00CF5DFF" w:rsidSect="00F658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4A" w:rsidRDefault="0088694A" w:rsidP="00F658F7">
      <w:r>
        <w:separator/>
      </w:r>
    </w:p>
  </w:endnote>
  <w:endnote w:type="continuationSeparator" w:id="0">
    <w:p w:rsidR="0088694A" w:rsidRDefault="0088694A" w:rsidP="00F65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4A" w:rsidRDefault="0088694A" w:rsidP="00F658F7">
      <w:r>
        <w:separator/>
      </w:r>
    </w:p>
  </w:footnote>
  <w:footnote w:type="continuationSeparator" w:id="0">
    <w:p w:rsidR="0088694A" w:rsidRDefault="0088694A" w:rsidP="00F65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1110"/>
      <w:docPartObj>
        <w:docPartGallery w:val="Page Numbers (Top of Page)"/>
        <w:docPartUnique/>
      </w:docPartObj>
    </w:sdtPr>
    <w:sdtContent>
      <w:p w:rsidR="00F658F7" w:rsidRDefault="00F658F7">
        <w:pPr>
          <w:pStyle w:val="a7"/>
          <w:jc w:val="center"/>
        </w:pPr>
        <w:fldSimple w:instr=" PAGE   \* MERGEFORMAT ">
          <w:r w:rsidR="00573D1F">
            <w:rPr>
              <w:noProof/>
            </w:rPr>
            <w:t>11</w:t>
          </w:r>
        </w:fldSimple>
      </w:p>
    </w:sdtContent>
  </w:sdt>
  <w:p w:rsidR="00F658F7" w:rsidRDefault="00F658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0761"/>
    <w:multiLevelType w:val="hybridMultilevel"/>
    <w:tmpl w:val="77A686A8"/>
    <w:lvl w:ilvl="0" w:tplc="0419000F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8F7"/>
    <w:rsid w:val="00075C16"/>
    <w:rsid w:val="000D341A"/>
    <w:rsid w:val="001420EA"/>
    <w:rsid w:val="00180979"/>
    <w:rsid w:val="0018336C"/>
    <w:rsid w:val="00184A1A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73D1F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88694A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1D74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D2332"/>
    <w:rsid w:val="00CF5DFF"/>
    <w:rsid w:val="00D05B50"/>
    <w:rsid w:val="00E31025"/>
    <w:rsid w:val="00E5089B"/>
    <w:rsid w:val="00E669F7"/>
    <w:rsid w:val="00EC5870"/>
    <w:rsid w:val="00EE6105"/>
    <w:rsid w:val="00F01B21"/>
    <w:rsid w:val="00F658F7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F7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658F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658F7"/>
    <w:rPr>
      <w:rFonts w:eastAsia="Calibri" w:cs="Times New Roman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F658F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658F7"/>
    <w:rPr>
      <w:rFonts w:eastAsia="Calibri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658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58F7"/>
    <w:rPr>
      <w:rFonts w:eastAsia="Calibri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658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58F7"/>
    <w:rPr>
      <w:rFonts w:eastAsia="Calibri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658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58F7"/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2013-04-24T09:15:00Z</cp:lastPrinted>
  <dcterms:created xsi:type="dcterms:W3CDTF">2013-04-24T07:04:00Z</dcterms:created>
  <dcterms:modified xsi:type="dcterms:W3CDTF">2013-04-24T09:17:00Z</dcterms:modified>
</cp:coreProperties>
</file>