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49A" w:rsidRPr="009B30EA" w:rsidRDefault="00F3649A" w:rsidP="00F3649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 </w:t>
      </w:r>
      <w:proofErr w:type="gramStart"/>
      <w:r w:rsidRPr="009B30E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B3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Р</w:t>
      </w:r>
    </w:p>
    <w:p w:rsidR="00F3649A" w:rsidRPr="009B30EA" w:rsidRDefault="00F3649A" w:rsidP="00F3649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49A" w:rsidRPr="009B30EA" w:rsidRDefault="00F3649A" w:rsidP="00F3649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49A" w:rsidRPr="009B30EA" w:rsidRDefault="00F3649A" w:rsidP="00F3649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30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B3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Е Н И Е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1826</w:t>
      </w:r>
    </w:p>
    <w:p w:rsidR="00F3649A" w:rsidRPr="009B30EA" w:rsidRDefault="00F3649A" w:rsidP="00F3649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49A" w:rsidRPr="009B30EA" w:rsidRDefault="00F3649A" w:rsidP="00F3649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49A" w:rsidRPr="009B30EA" w:rsidRDefault="00F3649A" w:rsidP="00F364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9B30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bookmarkStart w:id="0" w:name="_GoBack"/>
      <w:bookmarkEnd w:id="0"/>
      <w:r w:rsidRPr="009B30EA">
        <w:rPr>
          <w:rFonts w:ascii="Times New Roman" w:eastAsia="Times New Roman" w:hAnsi="Times New Roman" w:cs="Times New Roman"/>
          <w:sz w:val="28"/>
          <w:szCs w:val="28"/>
          <w:lang w:eastAsia="ru-RU"/>
        </w:rPr>
        <w:t>2018г.</w:t>
      </w:r>
    </w:p>
    <w:p w:rsidR="00F3649A" w:rsidRDefault="00F3649A" w:rsidP="00F3649A">
      <w:pPr>
        <w:keepNext/>
        <w:tabs>
          <w:tab w:val="left" w:pos="1665"/>
        </w:tabs>
        <w:spacing w:after="0" w:line="240" w:lineRule="auto"/>
        <w:ind w:right="5394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49A" w:rsidRDefault="00F3649A" w:rsidP="00F3649A">
      <w:pPr>
        <w:keepNext/>
        <w:tabs>
          <w:tab w:val="left" w:pos="1665"/>
        </w:tabs>
        <w:spacing w:after="0" w:line="240" w:lineRule="auto"/>
        <w:ind w:right="5394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49A" w:rsidRDefault="00F3649A" w:rsidP="00F3649A">
      <w:pPr>
        <w:keepNext/>
        <w:tabs>
          <w:tab w:val="left" w:pos="1665"/>
        </w:tabs>
        <w:spacing w:after="0" w:line="240" w:lineRule="auto"/>
        <w:ind w:right="5394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49A" w:rsidRDefault="00F3649A" w:rsidP="00F3649A">
      <w:pPr>
        <w:keepNext/>
        <w:tabs>
          <w:tab w:val="left" w:pos="1665"/>
        </w:tabs>
        <w:spacing w:after="0" w:line="240" w:lineRule="auto"/>
        <w:ind w:right="5394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49A" w:rsidRDefault="00F3649A" w:rsidP="00F3649A">
      <w:pPr>
        <w:keepNext/>
        <w:tabs>
          <w:tab w:val="left" w:pos="1665"/>
        </w:tabs>
        <w:spacing w:after="0" w:line="240" w:lineRule="auto"/>
        <w:ind w:right="5394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49A" w:rsidRDefault="00F3649A" w:rsidP="00F3649A">
      <w:pPr>
        <w:keepNext/>
        <w:tabs>
          <w:tab w:val="left" w:pos="1665"/>
        </w:tabs>
        <w:spacing w:after="0" w:line="240" w:lineRule="auto"/>
        <w:ind w:right="5394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49A" w:rsidRDefault="00F3649A" w:rsidP="00F3649A">
      <w:pPr>
        <w:keepNext/>
        <w:tabs>
          <w:tab w:val="left" w:pos="1665"/>
        </w:tabs>
        <w:spacing w:after="0" w:line="240" w:lineRule="auto"/>
        <w:ind w:right="5394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49A" w:rsidRDefault="00F3649A" w:rsidP="00F3649A">
      <w:pPr>
        <w:keepNext/>
        <w:tabs>
          <w:tab w:val="left" w:pos="1665"/>
        </w:tabs>
        <w:spacing w:after="0" w:line="240" w:lineRule="auto"/>
        <w:ind w:right="5394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49A" w:rsidRPr="009B30EA" w:rsidRDefault="00F3649A" w:rsidP="00F3649A">
      <w:pPr>
        <w:keepNext/>
        <w:tabs>
          <w:tab w:val="left" w:pos="1665"/>
        </w:tabs>
        <w:spacing w:after="0" w:line="240" w:lineRule="auto"/>
        <w:ind w:right="5394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создании рабочей группы по обеспечению соблюдения предусмотренного трудовым законодательством запрета на ограничение трудовых прав и свобод граждан в зависимости от возраста, а также реализации мер, направленных на сохранение и развитие занятости граждан предпенсионного возраста при Межведомственной комиссии по повышению уровня жизни и легализации доходов Лениногорского муниципального района Республики Татарстан</w:t>
      </w:r>
    </w:p>
    <w:p w:rsidR="00F3649A" w:rsidRPr="009B30EA" w:rsidRDefault="00F3649A" w:rsidP="00F3649A">
      <w:pPr>
        <w:keepNext/>
        <w:tabs>
          <w:tab w:val="left" w:pos="1665"/>
        </w:tabs>
        <w:spacing w:after="0" w:line="240" w:lineRule="auto"/>
        <w:ind w:right="5394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49A" w:rsidRPr="009B30EA" w:rsidRDefault="00F3649A" w:rsidP="00F3649A">
      <w:pPr>
        <w:keepNext/>
        <w:tabs>
          <w:tab w:val="left" w:pos="1665"/>
        </w:tabs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исполнение поручения министра труда и социальной защиты Российской Федерации М.А. Топилина от 17.09.2018 № 16-0/10/В-7094, поручения Премьер-министра Республики Татарстан А.В. </w:t>
      </w:r>
      <w:proofErr w:type="spellStart"/>
      <w:r w:rsidRPr="009B3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Песошина</w:t>
      </w:r>
      <w:proofErr w:type="spellEnd"/>
      <w:r w:rsidRPr="009B3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18.09.2018 № 53705-АП, Исполнительный комитет муниципального образования «Лениногорский муниципальный район» ПОСТАНОВЛЯЕТ:</w:t>
      </w:r>
    </w:p>
    <w:p w:rsidR="00F3649A" w:rsidRPr="009B30EA" w:rsidRDefault="00F3649A" w:rsidP="00F3649A">
      <w:pPr>
        <w:keepNext/>
        <w:tabs>
          <w:tab w:val="left" w:pos="1665"/>
        </w:tabs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B3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1.Создать рабочую группу по обеспечению соблюдения предусмотренного трудовым законодательством запрета на ограничение трудовых прав и свобод граждан в зависимости от возраста, а также реализации мер, направленных на сохранение и развитие занятости граждан предпенсионного возраста при Межведомственной комиссии по повышению уровня жизни и легализации доходов Лениногорского муниципального района Республики Татарстан в составе, согласно приложению.</w:t>
      </w:r>
      <w:proofErr w:type="gramEnd"/>
    </w:p>
    <w:p w:rsidR="00F3649A" w:rsidRDefault="00F3649A" w:rsidP="00F3649A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49A" w:rsidRPr="009B30EA" w:rsidRDefault="00F3649A" w:rsidP="00F3649A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0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proofErr w:type="gramStart"/>
      <w:r w:rsidRPr="009B30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B3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В.В. Друка.</w:t>
      </w:r>
    </w:p>
    <w:p w:rsidR="00F3649A" w:rsidRPr="009B30EA" w:rsidRDefault="00F3649A" w:rsidP="00F36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F3649A" w:rsidRPr="009B30EA" w:rsidTr="003936E6">
        <w:tc>
          <w:tcPr>
            <w:tcW w:w="3331" w:type="dxa"/>
            <w:shd w:val="clear" w:color="auto" w:fill="auto"/>
          </w:tcPr>
          <w:p w:rsidR="00F3649A" w:rsidRPr="009B30EA" w:rsidRDefault="00F3649A" w:rsidP="00393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F3649A" w:rsidRPr="009B30EA" w:rsidRDefault="00F3649A" w:rsidP="00393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2" w:type="dxa"/>
            <w:shd w:val="clear" w:color="auto" w:fill="auto"/>
          </w:tcPr>
          <w:p w:rsidR="00F3649A" w:rsidRPr="009B30EA" w:rsidRDefault="00F3649A" w:rsidP="00393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Н.Р.  Залаков</w:t>
            </w:r>
          </w:p>
        </w:tc>
      </w:tr>
    </w:tbl>
    <w:p w:rsidR="00F3649A" w:rsidRPr="009B30EA" w:rsidRDefault="00F3649A" w:rsidP="00F3649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3649A" w:rsidRPr="009B30EA" w:rsidRDefault="00F3649A" w:rsidP="00F3649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9B30EA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Э.А. </w:t>
      </w:r>
      <w:proofErr w:type="spellStart"/>
      <w:r w:rsidRPr="009B30EA">
        <w:rPr>
          <w:rFonts w:ascii="Times New Roman" w:eastAsia="Times New Roman" w:hAnsi="Times New Roman" w:cs="Times New Roman"/>
          <w:sz w:val="18"/>
          <w:szCs w:val="24"/>
          <w:lang w:eastAsia="ru-RU"/>
        </w:rPr>
        <w:t>Яримова</w:t>
      </w:r>
      <w:proofErr w:type="spellEnd"/>
    </w:p>
    <w:p w:rsidR="00F3649A" w:rsidRPr="009B30EA" w:rsidRDefault="00F3649A" w:rsidP="00F3649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9B30EA">
        <w:rPr>
          <w:rFonts w:ascii="Times New Roman" w:eastAsia="Times New Roman" w:hAnsi="Times New Roman" w:cs="Times New Roman"/>
          <w:sz w:val="18"/>
          <w:szCs w:val="24"/>
          <w:lang w:eastAsia="ru-RU"/>
        </w:rPr>
        <w:t>5-13-74</w:t>
      </w:r>
    </w:p>
    <w:p w:rsidR="00F3649A" w:rsidRPr="009B30EA" w:rsidRDefault="00F3649A" w:rsidP="00F3649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Pr="009B30E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F3649A" w:rsidRPr="009B30EA" w:rsidRDefault="00F3649A" w:rsidP="00F3649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Pr="009B30EA" w:rsidRDefault="00F3649A" w:rsidP="00F3649A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E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Исполнительного комитета муниципального образования «Лениногорский  муниципальный район»</w:t>
      </w:r>
    </w:p>
    <w:p w:rsidR="00F3649A" w:rsidRPr="009B30EA" w:rsidRDefault="00F3649A" w:rsidP="00F3649A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Pr="009B30EA" w:rsidRDefault="00F3649A" w:rsidP="00F3649A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9B3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Pr="009B3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1826</w:t>
      </w:r>
    </w:p>
    <w:p w:rsidR="00F3649A" w:rsidRPr="009B30EA" w:rsidRDefault="00F3649A" w:rsidP="00F3649A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649A" w:rsidRDefault="00F3649A" w:rsidP="00F364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</w:t>
      </w:r>
    </w:p>
    <w:p w:rsidR="00F3649A" w:rsidRPr="009B30EA" w:rsidRDefault="00F3649A" w:rsidP="00F364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30EA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рабочей группы по обеспечению соблюдения предусмотренного трудовым законодательством запрета на ограничение трудовых прав и свобод граждан в зависимости от возраста, а также реализации мер, направленных на сохранение и развитие занятости граждан предпенсионного возраста при Межведомственной комиссии по повышению уровня жизни и легализации доходов Лениногорского муниципального района Республики Татарстан</w:t>
      </w:r>
    </w:p>
    <w:p w:rsidR="00F3649A" w:rsidRDefault="00F3649A" w:rsidP="00F3649A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9A" w:rsidRPr="009B30EA" w:rsidRDefault="00F3649A" w:rsidP="00F3649A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769"/>
      </w:tblGrid>
      <w:tr w:rsidR="00F3649A" w:rsidRPr="009B30EA" w:rsidTr="003936E6">
        <w:tc>
          <w:tcPr>
            <w:tcW w:w="3085" w:type="dxa"/>
          </w:tcPr>
          <w:p w:rsidR="00F3649A" w:rsidRPr="009B30EA" w:rsidRDefault="00F3649A" w:rsidP="003936E6">
            <w:pPr>
              <w:rPr>
                <w:rFonts w:eastAsia="Calibri" w:cs="Times New Roman"/>
                <w:szCs w:val="28"/>
                <w:lang w:eastAsia="ru-RU"/>
              </w:rPr>
            </w:pPr>
            <w:proofErr w:type="spellStart"/>
            <w:r w:rsidRPr="009B30EA">
              <w:rPr>
                <w:rFonts w:eastAsia="Calibri" w:cs="Times New Roman"/>
                <w:szCs w:val="28"/>
                <w:lang w:eastAsia="ru-RU"/>
              </w:rPr>
              <w:t>Друк</w:t>
            </w:r>
            <w:proofErr w:type="spellEnd"/>
          </w:p>
          <w:p w:rsidR="00F3649A" w:rsidRPr="009B30EA" w:rsidRDefault="00F3649A" w:rsidP="003936E6">
            <w:pPr>
              <w:rPr>
                <w:rFonts w:eastAsia="Calibri" w:cs="Times New Roman"/>
                <w:szCs w:val="28"/>
                <w:lang w:eastAsia="ru-RU"/>
              </w:rPr>
            </w:pPr>
            <w:r w:rsidRPr="009B30EA">
              <w:rPr>
                <w:rFonts w:eastAsia="Calibri" w:cs="Times New Roman"/>
                <w:szCs w:val="28"/>
                <w:lang w:eastAsia="ru-RU"/>
              </w:rPr>
              <w:t>Владимир Васильевич</w:t>
            </w:r>
          </w:p>
          <w:p w:rsidR="00F3649A" w:rsidRPr="009B30EA" w:rsidRDefault="00F3649A" w:rsidP="003936E6">
            <w:pPr>
              <w:rPr>
                <w:rFonts w:eastAsia="Calibri" w:cs="Times New Roman"/>
                <w:szCs w:val="28"/>
                <w:lang w:eastAsia="ru-RU"/>
              </w:rPr>
            </w:pPr>
          </w:p>
          <w:p w:rsidR="00F3649A" w:rsidRPr="009B30EA" w:rsidRDefault="00F3649A" w:rsidP="003936E6">
            <w:pPr>
              <w:rPr>
                <w:rFonts w:eastAsia="Calibri" w:cs="Times New Roman"/>
                <w:szCs w:val="28"/>
                <w:lang w:eastAsia="ru-RU"/>
              </w:rPr>
            </w:pPr>
          </w:p>
          <w:p w:rsidR="00F3649A" w:rsidRPr="009B30EA" w:rsidRDefault="00F3649A" w:rsidP="003936E6">
            <w:pPr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F3649A" w:rsidRPr="009B30EA" w:rsidRDefault="00F3649A" w:rsidP="003936E6">
            <w:pPr>
              <w:numPr>
                <w:ilvl w:val="0"/>
                <w:numId w:val="1"/>
              </w:numPr>
              <w:tabs>
                <w:tab w:val="num" w:pos="34"/>
                <w:tab w:val="left" w:pos="176"/>
              </w:tabs>
              <w:ind w:left="34"/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9B30EA">
              <w:rPr>
                <w:rFonts w:eastAsia="Calibri" w:cs="Times New Roman"/>
                <w:szCs w:val="28"/>
                <w:lang w:eastAsia="ru-RU"/>
              </w:rPr>
              <w:t>заместитель руководителя Исполнительного комитета муниципального образования «Лениногорский муниципальный район», председатель рабочей группы</w:t>
            </w:r>
          </w:p>
        </w:tc>
      </w:tr>
      <w:tr w:rsidR="00F3649A" w:rsidRPr="009B30EA" w:rsidTr="003936E6">
        <w:tc>
          <w:tcPr>
            <w:tcW w:w="3085" w:type="dxa"/>
          </w:tcPr>
          <w:p w:rsidR="00F3649A" w:rsidRPr="009B30EA" w:rsidRDefault="00F3649A" w:rsidP="003936E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9B30EA">
              <w:rPr>
                <w:rFonts w:eastAsia="Times New Roman" w:cs="Times New Roman"/>
                <w:szCs w:val="28"/>
                <w:lang w:eastAsia="ru-RU"/>
              </w:rPr>
              <w:t>Шагиева</w:t>
            </w:r>
            <w:proofErr w:type="spellEnd"/>
            <w:r w:rsidRPr="009B30E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F3649A" w:rsidRPr="009B30EA" w:rsidRDefault="00F3649A" w:rsidP="003936E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B30EA">
              <w:rPr>
                <w:rFonts w:eastAsia="Times New Roman" w:cs="Times New Roman"/>
                <w:szCs w:val="28"/>
                <w:lang w:eastAsia="ru-RU"/>
              </w:rPr>
              <w:t xml:space="preserve">Лилия </w:t>
            </w:r>
            <w:proofErr w:type="spellStart"/>
            <w:r w:rsidRPr="009B30EA">
              <w:rPr>
                <w:rFonts w:eastAsia="Times New Roman" w:cs="Times New Roman"/>
                <w:szCs w:val="28"/>
                <w:lang w:eastAsia="ru-RU"/>
              </w:rPr>
              <w:t>Чулпановна</w:t>
            </w:r>
            <w:proofErr w:type="spellEnd"/>
          </w:p>
        </w:tc>
        <w:tc>
          <w:tcPr>
            <w:tcW w:w="6769" w:type="dxa"/>
          </w:tcPr>
          <w:p w:rsidR="00F3649A" w:rsidRPr="009B30EA" w:rsidRDefault="00F3649A" w:rsidP="003936E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B30EA">
              <w:rPr>
                <w:rFonts w:eastAsia="Times New Roman" w:cs="Times New Roman"/>
                <w:szCs w:val="28"/>
                <w:lang w:eastAsia="ru-RU"/>
              </w:rPr>
              <w:t>-директор ГКУ «Центр занятости населения                    г.Лениногорска», секретарь рабочей группы                      (по согласованию)</w:t>
            </w:r>
          </w:p>
          <w:p w:rsidR="00F3649A" w:rsidRPr="009B30EA" w:rsidRDefault="00F3649A" w:rsidP="003936E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3649A" w:rsidRPr="009B30EA" w:rsidTr="003936E6">
        <w:tc>
          <w:tcPr>
            <w:tcW w:w="3085" w:type="dxa"/>
          </w:tcPr>
          <w:p w:rsidR="00F3649A" w:rsidRPr="009B30EA" w:rsidRDefault="00F3649A" w:rsidP="003936E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B30EA">
              <w:rPr>
                <w:rFonts w:eastAsia="Times New Roman" w:cs="Times New Roman"/>
                <w:szCs w:val="28"/>
                <w:lang w:eastAsia="ru-RU"/>
              </w:rPr>
              <w:t>Члены рабочей группы:</w:t>
            </w:r>
          </w:p>
          <w:p w:rsidR="00F3649A" w:rsidRPr="009B30EA" w:rsidRDefault="00F3649A" w:rsidP="003936E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F3649A" w:rsidRPr="009B30EA" w:rsidRDefault="00F3649A" w:rsidP="003936E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3649A" w:rsidRPr="009B30EA" w:rsidTr="003936E6">
        <w:tc>
          <w:tcPr>
            <w:tcW w:w="3085" w:type="dxa"/>
          </w:tcPr>
          <w:p w:rsidR="00F3649A" w:rsidRPr="009B30EA" w:rsidRDefault="00F3649A" w:rsidP="003936E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B30EA">
              <w:rPr>
                <w:rFonts w:eastAsia="Times New Roman" w:cs="Times New Roman"/>
                <w:szCs w:val="28"/>
                <w:lang w:eastAsia="ru-RU"/>
              </w:rPr>
              <w:t xml:space="preserve">Арсланова </w:t>
            </w:r>
          </w:p>
          <w:p w:rsidR="00F3649A" w:rsidRPr="009B30EA" w:rsidRDefault="00F3649A" w:rsidP="003936E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9B30EA">
              <w:rPr>
                <w:rFonts w:eastAsia="Times New Roman" w:cs="Times New Roman"/>
                <w:szCs w:val="28"/>
                <w:lang w:eastAsia="ru-RU"/>
              </w:rPr>
              <w:t>Сания</w:t>
            </w:r>
            <w:proofErr w:type="spellEnd"/>
            <w:r w:rsidRPr="009B30E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9B30EA">
              <w:rPr>
                <w:rFonts w:eastAsia="Times New Roman" w:cs="Times New Roman"/>
                <w:szCs w:val="28"/>
                <w:lang w:eastAsia="ru-RU"/>
              </w:rPr>
              <w:t>Габдрахмановна</w:t>
            </w:r>
            <w:proofErr w:type="spellEnd"/>
          </w:p>
        </w:tc>
        <w:tc>
          <w:tcPr>
            <w:tcW w:w="6769" w:type="dxa"/>
          </w:tcPr>
          <w:p w:rsidR="00F3649A" w:rsidRPr="009B30EA" w:rsidRDefault="00F3649A" w:rsidP="003936E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B30EA">
              <w:rPr>
                <w:rFonts w:eastAsia="Times New Roman" w:cs="Times New Roman"/>
                <w:szCs w:val="28"/>
                <w:lang w:eastAsia="ru-RU"/>
              </w:rPr>
              <w:t>-заместитель директора ГКУ «Центр занятости населения г.Лениногорска»  (по согласованию)</w:t>
            </w:r>
          </w:p>
          <w:p w:rsidR="00F3649A" w:rsidRPr="009B30EA" w:rsidRDefault="00F3649A" w:rsidP="003936E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3649A" w:rsidRPr="009B30EA" w:rsidTr="003936E6">
        <w:tc>
          <w:tcPr>
            <w:tcW w:w="3085" w:type="dxa"/>
          </w:tcPr>
          <w:p w:rsidR="00F3649A" w:rsidRPr="009B30EA" w:rsidRDefault="00F3649A" w:rsidP="003936E6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9B30EA">
              <w:rPr>
                <w:rFonts w:eastAsia="Calibri" w:cs="Times New Roman"/>
                <w:szCs w:val="28"/>
              </w:rPr>
              <w:t>Исламова</w:t>
            </w:r>
          </w:p>
          <w:p w:rsidR="00F3649A" w:rsidRPr="009B30EA" w:rsidRDefault="00F3649A" w:rsidP="003936E6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9B30EA">
              <w:rPr>
                <w:rFonts w:eastAsia="Calibri" w:cs="Times New Roman"/>
                <w:szCs w:val="28"/>
              </w:rPr>
              <w:t xml:space="preserve">Айгуль </w:t>
            </w:r>
            <w:proofErr w:type="spellStart"/>
            <w:r w:rsidRPr="009B30EA">
              <w:rPr>
                <w:rFonts w:eastAsia="Calibri" w:cs="Times New Roman"/>
                <w:szCs w:val="28"/>
              </w:rPr>
              <w:t>Ахметисламовна</w:t>
            </w:r>
            <w:proofErr w:type="spellEnd"/>
          </w:p>
        </w:tc>
        <w:tc>
          <w:tcPr>
            <w:tcW w:w="6769" w:type="dxa"/>
          </w:tcPr>
          <w:p w:rsidR="00F3649A" w:rsidRPr="009B30EA" w:rsidRDefault="00F3649A" w:rsidP="003936E6">
            <w:pPr>
              <w:autoSpaceDE w:val="0"/>
              <w:autoSpaceDN w:val="0"/>
              <w:adjustRightInd w:val="0"/>
              <w:ind w:right="80"/>
              <w:jc w:val="both"/>
              <w:rPr>
                <w:rFonts w:eastAsia="Calibri" w:cs="Times New Roman"/>
                <w:szCs w:val="28"/>
              </w:rPr>
            </w:pPr>
            <w:r w:rsidRPr="009B30EA">
              <w:rPr>
                <w:rFonts w:eastAsia="Calibri" w:cs="Times New Roman"/>
                <w:szCs w:val="28"/>
              </w:rPr>
              <w:t>-начальник Управления Пенсионного фонда Российской Федерации в г.Лениногорске и Лениногорском районе (по согласованию)</w:t>
            </w:r>
          </w:p>
          <w:p w:rsidR="00F3649A" w:rsidRPr="009B30EA" w:rsidRDefault="00F3649A" w:rsidP="003936E6">
            <w:pPr>
              <w:autoSpaceDE w:val="0"/>
              <w:autoSpaceDN w:val="0"/>
              <w:adjustRightInd w:val="0"/>
              <w:ind w:right="80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F3649A" w:rsidRPr="009B30EA" w:rsidTr="003936E6">
        <w:trPr>
          <w:trHeight w:val="717"/>
        </w:trPr>
        <w:tc>
          <w:tcPr>
            <w:tcW w:w="3085" w:type="dxa"/>
          </w:tcPr>
          <w:p w:rsidR="00F3649A" w:rsidRPr="009B30EA" w:rsidRDefault="00F3649A" w:rsidP="003936E6">
            <w:pPr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9B30EA">
              <w:rPr>
                <w:rFonts w:eastAsia="Calibri" w:cs="Times New Roman"/>
                <w:szCs w:val="24"/>
                <w:lang w:eastAsia="ru-RU"/>
              </w:rPr>
              <w:t>Крюков</w:t>
            </w:r>
          </w:p>
          <w:p w:rsidR="00F3649A" w:rsidRPr="009B30EA" w:rsidRDefault="00F3649A" w:rsidP="003936E6">
            <w:pPr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9B30EA">
              <w:rPr>
                <w:rFonts w:eastAsia="Calibri" w:cs="Times New Roman"/>
                <w:szCs w:val="24"/>
                <w:lang w:eastAsia="ru-RU"/>
              </w:rPr>
              <w:t>Игорь Вячеславович</w:t>
            </w:r>
          </w:p>
        </w:tc>
        <w:tc>
          <w:tcPr>
            <w:tcW w:w="6769" w:type="dxa"/>
          </w:tcPr>
          <w:p w:rsidR="00F3649A" w:rsidRPr="009B30EA" w:rsidRDefault="00F3649A" w:rsidP="003936E6">
            <w:pPr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9B30EA">
              <w:rPr>
                <w:rFonts w:eastAsia="Calibri" w:cs="Times New Roman"/>
                <w:szCs w:val="24"/>
                <w:lang w:eastAsia="ru-RU"/>
              </w:rPr>
              <w:t>-заместитель Лениногорского городского прокурора (по согласованию)</w:t>
            </w:r>
          </w:p>
          <w:p w:rsidR="00F3649A" w:rsidRPr="009B30EA" w:rsidRDefault="00F3649A" w:rsidP="003936E6">
            <w:pPr>
              <w:jc w:val="both"/>
              <w:rPr>
                <w:rFonts w:eastAsia="Calibri" w:cs="Times New Roman"/>
                <w:szCs w:val="24"/>
                <w:lang w:eastAsia="ru-RU"/>
              </w:rPr>
            </w:pPr>
          </w:p>
        </w:tc>
      </w:tr>
      <w:tr w:rsidR="00F3649A" w:rsidRPr="009B30EA" w:rsidTr="003936E6">
        <w:trPr>
          <w:trHeight w:val="717"/>
        </w:trPr>
        <w:tc>
          <w:tcPr>
            <w:tcW w:w="3085" w:type="dxa"/>
          </w:tcPr>
          <w:p w:rsidR="00F3649A" w:rsidRPr="009B30EA" w:rsidRDefault="00F3649A" w:rsidP="003936E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B30EA">
              <w:rPr>
                <w:rFonts w:eastAsia="Times New Roman" w:cs="Times New Roman"/>
                <w:szCs w:val="24"/>
                <w:lang w:eastAsia="ru-RU"/>
              </w:rPr>
              <w:t>Наумова</w:t>
            </w:r>
          </w:p>
          <w:p w:rsidR="00F3649A" w:rsidRPr="009B30EA" w:rsidRDefault="00F3649A" w:rsidP="003936E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B30EA">
              <w:rPr>
                <w:rFonts w:eastAsia="Times New Roman" w:cs="Times New Roman"/>
                <w:szCs w:val="24"/>
                <w:lang w:eastAsia="ru-RU"/>
              </w:rPr>
              <w:t>Людмила Тимофеевна</w:t>
            </w:r>
          </w:p>
        </w:tc>
        <w:tc>
          <w:tcPr>
            <w:tcW w:w="6769" w:type="dxa"/>
          </w:tcPr>
          <w:p w:rsidR="00F3649A" w:rsidRPr="009B30EA" w:rsidRDefault="00F3649A" w:rsidP="003936E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B30EA">
              <w:rPr>
                <w:rFonts w:eastAsia="Times New Roman" w:cs="Times New Roman"/>
                <w:szCs w:val="24"/>
                <w:lang w:eastAsia="ru-RU"/>
              </w:rPr>
              <w:t xml:space="preserve">-общественный помощник Уполномоченного по правам человека в Республике Татарстан </w:t>
            </w:r>
            <w:proofErr w:type="gramStart"/>
            <w:r w:rsidRPr="009B30EA">
              <w:rPr>
                <w:rFonts w:eastAsia="Times New Roman" w:cs="Times New Roman"/>
                <w:szCs w:val="24"/>
                <w:lang w:eastAsia="ru-RU"/>
              </w:rPr>
              <w:t>в</w:t>
            </w:r>
            <w:proofErr w:type="gramEnd"/>
            <w:r w:rsidRPr="009B30EA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9B30EA">
              <w:rPr>
                <w:rFonts w:eastAsia="Times New Roman" w:cs="Times New Roman"/>
                <w:szCs w:val="24"/>
                <w:lang w:eastAsia="ru-RU"/>
              </w:rPr>
              <w:t>Лениногорском</w:t>
            </w:r>
            <w:proofErr w:type="gramEnd"/>
            <w:r w:rsidRPr="009B30EA">
              <w:rPr>
                <w:rFonts w:eastAsia="Times New Roman" w:cs="Times New Roman"/>
                <w:szCs w:val="24"/>
                <w:lang w:eastAsia="ru-RU"/>
              </w:rPr>
              <w:t xml:space="preserve"> муниципальном районе                        (по согласованию)</w:t>
            </w:r>
          </w:p>
        </w:tc>
      </w:tr>
    </w:tbl>
    <w:p w:rsidR="00F3649A" w:rsidRDefault="00F3649A" w:rsidP="00F3649A">
      <w:pPr>
        <w:spacing w:after="0" w:line="240" w:lineRule="auto"/>
        <w:ind w:right="-1"/>
        <w:jc w:val="center"/>
      </w:pPr>
      <w:r w:rsidRPr="009B3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____________________________</w:t>
      </w:r>
    </w:p>
    <w:p w:rsidR="00BB0C5A" w:rsidRDefault="00BB0C5A"/>
    <w:sectPr w:rsidR="00BB0C5A" w:rsidSect="00772D7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9318A"/>
    <w:multiLevelType w:val="hybridMultilevel"/>
    <w:tmpl w:val="5D6EB90C"/>
    <w:lvl w:ilvl="0" w:tplc="A4222298">
      <w:start w:val="1"/>
      <w:numFmt w:val="bullet"/>
      <w:lvlText w:val="-"/>
      <w:lvlJc w:val="left"/>
      <w:pPr>
        <w:tabs>
          <w:tab w:val="num" w:pos="417"/>
        </w:tabs>
        <w:ind w:left="374" w:hanging="31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9A"/>
    <w:rsid w:val="00BB0C5A"/>
    <w:rsid w:val="00F3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49A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49A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MashB</cp:lastModifiedBy>
  <cp:revision>1</cp:revision>
  <dcterms:created xsi:type="dcterms:W3CDTF">2018-11-29T11:51:00Z</dcterms:created>
  <dcterms:modified xsi:type="dcterms:W3CDTF">2018-11-29T11:53:00Z</dcterms:modified>
</cp:coreProperties>
</file>