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5B" w:rsidRPr="00F76AA9" w:rsidRDefault="004A68D2" w:rsidP="004A68D2">
      <w:pPr>
        <w:autoSpaceDE w:val="0"/>
        <w:autoSpaceDN w:val="0"/>
        <w:adjustRightInd w:val="0"/>
        <w:ind w:left="5387"/>
        <w:jc w:val="right"/>
      </w:pPr>
      <w:r>
        <w:t>Приложение №</w:t>
      </w:r>
      <w:r w:rsidR="0083335B" w:rsidRPr="00F76AA9">
        <w:t>1</w:t>
      </w:r>
    </w:p>
    <w:p w:rsidR="0083335B" w:rsidRPr="00F76AA9" w:rsidRDefault="0083335B" w:rsidP="004A68D2">
      <w:pPr>
        <w:autoSpaceDE w:val="0"/>
        <w:autoSpaceDN w:val="0"/>
        <w:adjustRightInd w:val="0"/>
        <w:ind w:left="5387"/>
        <w:jc w:val="both"/>
      </w:pPr>
    </w:p>
    <w:p w:rsidR="0083335B" w:rsidRPr="00F76AA9" w:rsidRDefault="00E01660" w:rsidP="004A68D2">
      <w:pPr>
        <w:autoSpaceDE w:val="0"/>
        <w:autoSpaceDN w:val="0"/>
        <w:adjustRightInd w:val="0"/>
        <w:ind w:left="5387"/>
        <w:jc w:val="both"/>
      </w:pPr>
      <w:r>
        <w:t>к М</w:t>
      </w:r>
      <w:r w:rsidR="0083335B" w:rsidRPr="00F76AA9">
        <w:t>униципальной адресной программе по проведению капитального ремонта многоквартирных домов на 201</w:t>
      </w:r>
      <w:r w:rsidR="004A68D2">
        <w:t>3</w:t>
      </w:r>
      <w:r w:rsidR="0083335B" w:rsidRPr="00F76AA9">
        <w:t xml:space="preserve"> год</w:t>
      </w:r>
    </w:p>
    <w:p w:rsidR="0083335B" w:rsidRDefault="0083335B" w:rsidP="00833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335B" w:rsidRDefault="0083335B" w:rsidP="00833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68D2" w:rsidRPr="00477AC5" w:rsidRDefault="004A68D2" w:rsidP="00833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335B" w:rsidRPr="00F76AA9" w:rsidRDefault="0083335B" w:rsidP="008333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6AA9">
        <w:rPr>
          <w:b/>
          <w:sz w:val="28"/>
          <w:szCs w:val="28"/>
        </w:rPr>
        <w:t>ПОКАЗАТЕЛИ ВЫПОЛНЕНИЯ ПРОГРАММЫ</w:t>
      </w:r>
    </w:p>
    <w:p w:rsidR="0083335B" w:rsidRDefault="0083335B" w:rsidP="008333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8D2" w:rsidRPr="00477AC5" w:rsidRDefault="004A68D2" w:rsidP="008333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1275"/>
        <w:gridCol w:w="1205"/>
        <w:gridCol w:w="1205"/>
        <w:gridCol w:w="1205"/>
        <w:gridCol w:w="1205"/>
      </w:tblGrid>
      <w:tr w:rsidR="0083335B" w:rsidRPr="00854311" w:rsidTr="004A68D2">
        <w:trPr>
          <w:cantSplit/>
          <w:trHeight w:val="101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Показатели выполнения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 xml:space="preserve">Единицы </w:t>
            </w:r>
            <w:proofErr w:type="spellStart"/>
            <w:proofErr w:type="gramStart"/>
            <w:r w:rsidRPr="00F76AA9">
              <w:rPr>
                <w:b/>
              </w:rPr>
              <w:t>измере</w:t>
            </w:r>
            <w:r w:rsidR="004A68D2">
              <w:rPr>
                <w:b/>
              </w:rPr>
              <w:t>-</w:t>
            </w:r>
            <w:r w:rsidRPr="00F76AA9">
              <w:rPr>
                <w:b/>
              </w:rPr>
              <w:t>ния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Факт 2008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Факт</w:t>
            </w:r>
          </w:p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2009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Факт</w:t>
            </w:r>
          </w:p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20</w:t>
            </w:r>
            <w:r w:rsidRPr="00F76AA9">
              <w:rPr>
                <w:b/>
                <w:lang w:val="en-US"/>
              </w:rPr>
              <w:t>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План</w:t>
            </w:r>
          </w:p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6AA9">
              <w:rPr>
                <w:b/>
              </w:rPr>
              <w:t>20</w:t>
            </w:r>
            <w:r w:rsidRPr="00F76AA9">
              <w:rPr>
                <w:b/>
                <w:lang w:val="en-US"/>
              </w:rPr>
              <w:t>1</w:t>
            </w:r>
            <w:proofErr w:type="spellStart"/>
            <w:r w:rsidRPr="00F76AA9">
              <w:rPr>
                <w:b/>
              </w:rPr>
              <w:t>1</w:t>
            </w:r>
            <w:proofErr w:type="spellEnd"/>
          </w:p>
          <w:p w:rsidR="0083335B" w:rsidRPr="00F76AA9" w:rsidRDefault="0083335B" w:rsidP="004A68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35B" w:rsidRPr="00854311" w:rsidTr="004A68D2">
        <w:trPr>
          <w:cantSplit/>
          <w:trHeight w:val="4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D2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1.Многоквартирный жилищный </w:t>
            </w:r>
            <w:r w:rsidR="0083335B" w:rsidRPr="00854311">
              <w:t>фонд, в котором проведен капитальный ремонт:</w:t>
            </w:r>
          </w:p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>1.1.К</w:t>
            </w:r>
            <w:r w:rsidR="0083335B" w:rsidRPr="00854311">
              <w:t xml:space="preserve">оличество многоквартирных домов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единиц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54311">
              <w:t>97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54311"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24</w:t>
            </w:r>
          </w:p>
        </w:tc>
      </w:tr>
      <w:tr w:rsidR="0083335B" w:rsidRPr="00854311" w:rsidTr="004A68D2">
        <w:trPr>
          <w:cantSplit/>
          <w:trHeight w:val="3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>1.2.О</w:t>
            </w:r>
            <w:r w:rsidR="0083335B" w:rsidRPr="00854311">
              <w:t>бщая площадь жилищного фонда</w:t>
            </w:r>
            <w:r>
              <w:t>,</w:t>
            </w:r>
            <w:r w:rsidR="0083335B" w:rsidRPr="00854311">
              <w:t xml:space="preserve"> всего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  <w:r w:rsidR="0083335B" w:rsidRPr="00854311">
              <w:t>кв. метров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0,192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0,217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54311">
              <w:t>0,456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highlight w:val="yellow"/>
              </w:rPr>
            </w:pPr>
            <w:r w:rsidRPr="00854311">
              <w:t>0,0</w:t>
            </w:r>
            <w:r>
              <w:t>8103</w:t>
            </w:r>
          </w:p>
        </w:tc>
      </w:tr>
      <w:tr w:rsidR="0083335B" w:rsidRPr="00854311" w:rsidTr="004A68D2">
        <w:trPr>
          <w:cantSplit/>
          <w:trHeight w:val="3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1.3.В том числе общая площадь жилых </w:t>
            </w:r>
            <w:r w:rsidR="0083335B" w:rsidRPr="00854311">
              <w:t>помещений,</w:t>
            </w:r>
            <w:r>
              <w:t xml:space="preserve"> </w:t>
            </w:r>
            <w:r w:rsidR="0083335B" w:rsidRPr="00854311">
              <w:t xml:space="preserve">находящихся в собственности граждан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  <w:r w:rsidR="0083335B" w:rsidRPr="00854311">
              <w:t>кв. метров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0,167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0,193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0,432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</w:pPr>
            <w:r w:rsidRPr="00854311">
              <w:t>0,0</w:t>
            </w:r>
            <w:r>
              <w:t>713</w:t>
            </w:r>
          </w:p>
        </w:tc>
      </w:tr>
      <w:tr w:rsidR="0083335B" w:rsidRPr="00854311" w:rsidTr="004A68D2">
        <w:trPr>
          <w:cantSplit/>
          <w:trHeight w:val="4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2.Доля многоквартирных домов, в которых проведен капитальный ремонт, от общего </w:t>
            </w:r>
            <w:r w:rsidR="0083335B" w:rsidRPr="00854311">
              <w:t xml:space="preserve">числа многоквартирных домов, включенных в программу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</w:tr>
      <w:tr w:rsidR="0083335B" w:rsidRPr="00854311" w:rsidTr="004A68D2">
        <w:trPr>
          <w:cantSplit/>
          <w:trHeight w:val="4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3.Доля многоквартирных домов, в </w:t>
            </w:r>
            <w:r w:rsidR="0083335B" w:rsidRPr="00854311">
              <w:t>которых установлены при</w:t>
            </w:r>
            <w:r>
              <w:t>боры учета потребления ресурсов</w:t>
            </w:r>
            <w:r w:rsidR="0083335B" w:rsidRPr="00854311">
              <w:t xml:space="preserve"> и (или) узлы управления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35B" w:rsidRPr="00854311" w:rsidTr="004A68D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both"/>
            </w:pPr>
            <w:r w:rsidRPr="00854311">
              <w:t xml:space="preserve">тепловой энергии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37,1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72,5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</w:tr>
      <w:tr w:rsidR="0083335B" w:rsidRPr="00854311" w:rsidTr="004A68D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both"/>
            </w:pPr>
            <w:r w:rsidRPr="00854311">
              <w:t>горячей воды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-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6,6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18,2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</w:tr>
      <w:tr w:rsidR="0083335B" w:rsidRPr="00854311" w:rsidTr="004A68D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both"/>
            </w:pPr>
            <w:r w:rsidRPr="00854311">
              <w:t>холодной воды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2,1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74,7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72,7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</w:tr>
      <w:tr w:rsidR="0083335B" w:rsidRPr="00854311" w:rsidTr="004A68D2">
        <w:trPr>
          <w:cantSplit/>
          <w:trHeight w:val="2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>электрической энергии</w:t>
            </w:r>
            <w:r w:rsidR="0083335B" w:rsidRPr="00854311"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100</w:t>
            </w:r>
          </w:p>
        </w:tc>
      </w:tr>
      <w:tr w:rsidR="0083335B" w:rsidRPr="00854311" w:rsidTr="004A68D2">
        <w:trPr>
          <w:cantSplit/>
          <w:trHeight w:val="3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4. Объем финансирования </w:t>
            </w:r>
            <w:r w:rsidR="0083335B" w:rsidRPr="00854311">
              <w:t>проведения  капитального</w:t>
            </w:r>
            <w:r>
              <w:t xml:space="preserve"> </w:t>
            </w:r>
            <w:r w:rsidR="0083335B" w:rsidRPr="00854311">
              <w:t>ремонта</w:t>
            </w:r>
            <w:r>
              <w:t xml:space="preserve">, </w:t>
            </w:r>
            <w:r w:rsidR="0083335B" w:rsidRPr="00854311">
              <w:t xml:space="preserve">всего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8D2" w:rsidRDefault="004A68D2" w:rsidP="004A68D2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</w:p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рублей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109,111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</w:pPr>
            <w:r w:rsidRPr="00854311">
              <w:t>283,554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132,686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4A68D2" w:rsidRDefault="0083335B" w:rsidP="004A68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68D2">
              <w:rPr>
                <w:sz w:val="22"/>
                <w:szCs w:val="22"/>
              </w:rPr>
              <w:t>126,259533</w:t>
            </w:r>
          </w:p>
        </w:tc>
      </w:tr>
      <w:tr w:rsidR="0083335B" w:rsidRPr="00854311" w:rsidTr="004A68D2">
        <w:trPr>
          <w:cantSplit/>
          <w:trHeight w:val="36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8D2" w:rsidRDefault="0083335B" w:rsidP="004A68D2">
            <w:pPr>
              <w:autoSpaceDE w:val="0"/>
              <w:autoSpaceDN w:val="0"/>
              <w:adjustRightInd w:val="0"/>
              <w:jc w:val="both"/>
            </w:pPr>
            <w:r w:rsidRPr="00854311">
              <w:t xml:space="preserve">в том числе: </w:t>
            </w:r>
          </w:p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>4.1.З</w:t>
            </w:r>
            <w:r w:rsidR="0083335B" w:rsidRPr="00854311">
              <w:t xml:space="preserve">а счет средств Фонда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8D2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м</w:t>
            </w:r>
            <w:r w:rsidR="004A68D2">
              <w:t>лн.</w:t>
            </w:r>
          </w:p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рублей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53,8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137,52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32,771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8,468068</w:t>
            </w:r>
          </w:p>
        </w:tc>
      </w:tr>
      <w:tr w:rsidR="0083335B" w:rsidRPr="00854311" w:rsidTr="004A68D2">
        <w:trPr>
          <w:cantSplit/>
          <w:trHeight w:val="4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4.2.З</w:t>
            </w:r>
            <w:r w:rsidR="0083335B" w:rsidRPr="00854311">
              <w:t xml:space="preserve">а счет средств бюджета Республики Татарстан и местных бюджетов, предусмотренных на долевое финансирование Программы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8D2" w:rsidRDefault="004A68D2" w:rsidP="004A68D2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</w:p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рублей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49,855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</w:pPr>
            <w:r w:rsidRPr="00854311">
              <w:t>131,86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37,894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71,715492</w:t>
            </w:r>
          </w:p>
        </w:tc>
      </w:tr>
      <w:tr w:rsidR="0083335B" w:rsidRPr="00854311" w:rsidTr="004A68D2">
        <w:trPr>
          <w:cantSplit/>
          <w:trHeight w:val="72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 xml:space="preserve">4.3.За счет средств товариществ собственников жилья, жилищных, </w:t>
            </w:r>
            <w:r w:rsidR="0083335B" w:rsidRPr="00854311">
              <w:t>жилищно-строительны</w:t>
            </w:r>
            <w:r>
              <w:t xml:space="preserve">х или иных специализированных потребительских кооперативов или собственников </w:t>
            </w:r>
            <w:r w:rsidR="0083335B" w:rsidRPr="00854311">
              <w:t xml:space="preserve">помещений </w:t>
            </w:r>
            <w:r>
              <w:t>в многоквартирных домах</w:t>
            </w:r>
            <w:r w:rsidR="0083335B" w:rsidRPr="00854311"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8D2" w:rsidRDefault="004A68D2" w:rsidP="004A68D2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</w:p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рублей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5,456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</w:pPr>
            <w:r w:rsidRPr="00854311">
              <w:t>14,177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34,953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>
              <w:t>46,075973</w:t>
            </w:r>
          </w:p>
        </w:tc>
      </w:tr>
      <w:tr w:rsidR="0083335B" w:rsidRPr="00854311" w:rsidTr="004A68D2">
        <w:trPr>
          <w:cantSplit/>
          <w:trHeight w:val="48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35B" w:rsidRPr="00854311" w:rsidRDefault="004A68D2" w:rsidP="004A68D2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  <w:r w:rsidR="0083335B" w:rsidRPr="00854311">
              <w:t>Доля многоквартирных домов, в которых созданы товарищества собственников жилья, от общего количества многоквартирных домов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%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14,6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jc w:val="center"/>
              <w:rPr>
                <w:bCs/>
              </w:rPr>
            </w:pPr>
            <w:r w:rsidRPr="00854311">
              <w:rPr>
                <w:bCs/>
              </w:rPr>
              <w:t>18,3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20,6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5B" w:rsidRPr="00854311" w:rsidRDefault="0083335B" w:rsidP="004A68D2">
            <w:pPr>
              <w:autoSpaceDE w:val="0"/>
              <w:autoSpaceDN w:val="0"/>
              <w:adjustRightInd w:val="0"/>
              <w:jc w:val="center"/>
            </w:pPr>
            <w:r w:rsidRPr="00854311">
              <w:t>2</w:t>
            </w:r>
            <w:r>
              <w:t>0</w:t>
            </w:r>
          </w:p>
        </w:tc>
      </w:tr>
    </w:tbl>
    <w:p w:rsidR="0083335B" w:rsidRPr="00477AC5" w:rsidRDefault="0083335B" w:rsidP="0083335B">
      <w:pPr>
        <w:autoSpaceDE w:val="0"/>
        <w:autoSpaceDN w:val="0"/>
        <w:adjustRightInd w:val="0"/>
        <w:ind w:left="1416"/>
        <w:jc w:val="center"/>
        <w:rPr>
          <w:sz w:val="28"/>
          <w:szCs w:val="28"/>
          <w:lang w:val="en-US"/>
        </w:rPr>
      </w:pPr>
    </w:p>
    <w:p w:rsidR="0083335B" w:rsidRDefault="0083335B" w:rsidP="0083335B">
      <w:pPr>
        <w:rPr>
          <w:sz w:val="28"/>
          <w:szCs w:val="28"/>
        </w:rPr>
      </w:pPr>
    </w:p>
    <w:p w:rsidR="0083335B" w:rsidRDefault="0083335B" w:rsidP="0083335B"/>
    <w:p w:rsidR="00CF5DFF" w:rsidRDefault="00CF5DFF"/>
    <w:sectPr w:rsidR="00CF5DFF" w:rsidSect="00F02802">
      <w:headerReference w:type="even" r:id="rId6"/>
      <w:headerReference w:type="default" r:id="rId7"/>
      <w:headerReference w:type="first" r:id="rId8"/>
      <w:pgSz w:w="11906" w:h="16838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CB0" w:rsidRDefault="00931CB0" w:rsidP="0034635B">
      <w:r>
        <w:separator/>
      </w:r>
    </w:p>
  </w:endnote>
  <w:endnote w:type="continuationSeparator" w:id="0">
    <w:p w:rsidR="00931CB0" w:rsidRDefault="00931CB0" w:rsidP="0034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CB0" w:rsidRDefault="00931CB0" w:rsidP="0034635B">
      <w:r>
        <w:separator/>
      </w:r>
    </w:p>
  </w:footnote>
  <w:footnote w:type="continuationSeparator" w:id="0">
    <w:p w:rsidR="00931CB0" w:rsidRDefault="00931CB0" w:rsidP="00346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C6" w:rsidRDefault="00365874" w:rsidP="00E848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33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CC6" w:rsidRDefault="00931C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C6" w:rsidRDefault="00365874" w:rsidP="00D24E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335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68D2">
      <w:rPr>
        <w:rStyle w:val="a5"/>
        <w:noProof/>
      </w:rPr>
      <w:t>2</w:t>
    </w:r>
    <w:r>
      <w:rPr>
        <w:rStyle w:val="a5"/>
      </w:rPr>
      <w:fldChar w:fldCharType="end"/>
    </w:r>
  </w:p>
  <w:p w:rsidR="00615CC6" w:rsidRDefault="00931CB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CC6" w:rsidRDefault="00931CB0" w:rsidP="00D24E54">
    <w:pPr>
      <w:pStyle w:val="a3"/>
    </w:pPr>
  </w:p>
  <w:p w:rsidR="00615CC6" w:rsidRPr="002576A6" w:rsidRDefault="00931CB0" w:rsidP="00D24E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35B"/>
    <w:rsid w:val="00075C16"/>
    <w:rsid w:val="000D341A"/>
    <w:rsid w:val="001420EA"/>
    <w:rsid w:val="00180979"/>
    <w:rsid w:val="0018336C"/>
    <w:rsid w:val="001B7F93"/>
    <w:rsid w:val="001C2F40"/>
    <w:rsid w:val="002C50C2"/>
    <w:rsid w:val="002C6803"/>
    <w:rsid w:val="0034635B"/>
    <w:rsid w:val="00365874"/>
    <w:rsid w:val="0036628C"/>
    <w:rsid w:val="003739A2"/>
    <w:rsid w:val="0042399F"/>
    <w:rsid w:val="00474836"/>
    <w:rsid w:val="004A138B"/>
    <w:rsid w:val="004A68D2"/>
    <w:rsid w:val="004A77B9"/>
    <w:rsid w:val="004C4EF7"/>
    <w:rsid w:val="00526340"/>
    <w:rsid w:val="005629E4"/>
    <w:rsid w:val="005B0DC1"/>
    <w:rsid w:val="005B4704"/>
    <w:rsid w:val="005D1631"/>
    <w:rsid w:val="005F4CE6"/>
    <w:rsid w:val="00651219"/>
    <w:rsid w:val="006A3C90"/>
    <w:rsid w:val="006E29B0"/>
    <w:rsid w:val="006F71B6"/>
    <w:rsid w:val="007153A3"/>
    <w:rsid w:val="00751C7F"/>
    <w:rsid w:val="00787BE1"/>
    <w:rsid w:val="008016F4"/>
    <w:rsid w:val="008142BE"/>
    <w:rsid w:val="0083335B"/>
    <w:rsid w:val="008741B7"/>
    <w:rsid w:val="00931CB0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0166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5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3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335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3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1488</Characters>
  <Application>Microsoft Office Word</Application>
  <DocSecurity>0</DocSecurity>
  <Lines>12</Lines>
  <Paragraphs>3</Paragraphs>
  <ScaleCrop>false</ScaleCrop>
  <Company>Совет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2013-03-21T11:12:00Z</cp:lastPrinted>
  <dcterms:created xsi:type="dcterms:W3CDTF">2013-03-21T10:51:00Z</dcterms:created>
  <dcterms:modified xsi:type="dcterms:W3CDTF">2013-03-21T11:13:00Z</dcterms:modified>
</cp:coreProperties>
</file>