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490" w:type="dxa"/>
        <w:tblInd w:w="-447" w:type="dxa"/>
        <w:tblBorders>
          <w:top w:val="sing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18"/>
        <w:gridCol w:w="9072"/>
      </w:tblGrid>
      <w:tr w:rsidR="00B2357B" w:rsidTr="007C0F01">
        <w:trPr>
          <w:trHeight w:val="270"/>
          <w:tblHeader/>
        </w:trPr>
        <w:tc>
          <w:tcPr>
            <w:tcW w:w="5000" w:type="pct"/>
            <w:gridSpan w:val="2"/>
            <w:tcBorders>
              <w:top w:val="doub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424BC" w:rsidRPr="006817CF" w:rsidRDefault="00CE19E1" w:rsidP="006D7716">
            <w:pPr>
              <w:jc w:val="center"/>
              <w:rPr>
                <w:sz w:val="24"/>
                <w:szCs w:val="24"/>
              </w:rPr>
            </w:pPr>
            <w:bookmarkStart w:id="0" w:name="_GoBack"/>
            <w:bookmarkEnd w:id="0"/>
            <w:r>
              <w:rPr>
                <w:b/>
                <w:caps/>
                <w:sz w:val="28"/>
                <w:szCs w:val="28"/>
              </w:rPr>
              <w:t>СХЕМА РАСПОЛОЖЕНИЯ ЗОНЫ С ОСОБЫМИ УСЛОВИЯМИ ИСПОЛЬЗОВАНИЯ ТЕРРИТОРИИ</w:t>
            </w:r>
          </w:p>
        </w:tc>
      </w:tr>
      <w:tr w:rsidR="00F424BC" w:rsidTr="007C0F01">
        <w:trPr>
          <w:trHeight w:val="315"/>
          <w:tblHeader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F5985" w:rsidRDefault="002F5985" w:rsidP="002F5985">
            <w:pPr>
              <w:jc w:val="center"/>
              <w:rPr>
                <w:b/>
                <w:sz w:val="28"/>
                <w:szCs w:val="28"/>
              </w:rPr>
            </w:pPr>
            <w:r w:rsidRPr="002F5985">
              <w:rPr>
                <w:b/>
                <w:sz w:val="28"/>
                <w:szCs w:val="28"/>
              </w:rPr>
              <w:t xml:space="preserve">ВЛЭП-6кВ фидер </w:t>
            </w:r>
            <w:r w:rsidR="00512FC7">
              <w:rPr>
                <w:b/>
                <w:sz w:val="28"/>
                <w:szCs w:val="28"/>
              </w:rPr>
              <w:t>37к-03</w:t>
            </w:r>
          </w:p>
          <w:p w:rsidR="00F424BC" w:rsidRPr="002F5985" w:rsidRDefault="002F5985" w:rsidP="002F598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</w:t>
            </w:r>
            <w:r w:rsidRPr="002F5985">
              <w:rPr>
                <w:b/>
                <w:sz w:val="28"/>
                <w:szCs w:val="28"/>
              </w:rPr>
              <w:t xml:space="preserve">АО "Татнефть" </w:t>
            </w:r>
            <w:proofErr w:type="spellStart"/>
            <w:r w:rsidRPr="002F5985">
              <w:rPr>
                <w:b/>
                <w:sz w:val="28"/>
                <w:szCs w:val="28"/>
              </w:rPr>
              <w:t>им.В.Д.Шашина</w:t>
            </w:r>
            <w:proofErr w:type="spellEnd"/>
            <w:r w:rsidRPr="002F5985">
              <w:rPr>
                <w:b/>
                <w:sz w:val="28"/>
                <w:szCs w:val="28"/>
              </w:rPr>
              <w:t xml:space="preserve"> (НГДУ "</w:t>
            </w:r>
            <w:proofErr w:type="spellStart"/>
            <w:r w:rsidRPr="002F5985">
              <w:rPr>
                <w:b/>
                <w:sz w:val="28"/>
                <w:szCs w:val="28"/>
              </w:rPr>
              <w:t>Лениногорскнефть</w:t>
            </w:r>
            <w:proofErr w:type="spellEnd"/>
            <w:r w:rsidRPr="002F5985">
              <w:rPr>
                <w:b/>
                <w:sz w:val="28"/>
                <w:szCs w:val="28"/>
              </w:rPr>
              <w:t>")</w:t>
            </w:r>
          </w:p>
        </w:tc>
      </w:tr>
      <w:tr w:rsidR="0079081E" w:rsidTr="007C0F01">
        <w:trPr>
          <w:trHeight w:val="8526"/>
        </w:trPr>
        <w:tc>
          <w:tcPr>
            <w:tcW w:w="5000" w:type="pct"/>
            <w:gridSpan w:val="2"/>
            <w:tcBorders>
              <w:top w:val="double" w:sz="6" w:space="0" w:color="auto"/>
              <w:bottom w:val="nil"/>
            </w:tcBorders>
            <w:shd w:val="clear" w:color="auto" w:fill="auto"/>
          </w:tcPr>
          <w:p w:rsidR="0079081E" w:rsidRDefault="00512FC7" w:rsidP="006D7716">
            <w:pPr>
              <w:jc w:val="center"/>
              <w:rPr>
                <w:b/>
                <w:sz w:val="21"/>
                <w:szCs w:val="21"/>
                <w:lang w:val="en-US"/>
              </w:rPr>
            </w:pPr>
            <w:r>
              <w:rPr>
                <w:b/>
                <w:noProof/>
                <w:sz w:val="21"/>
                <w:szCs w:val="21"/>
              </w:rPr>
              <w:drawing>
                <wp:inline distT="0" distB="0" distL="0" distR="0">
                  <wp:extent cx="6516798" cy="6262577"/>
                  <wp:effectExtent l="19050" t="0" r="0" b="0"/>
                  <wp:docPr id="1" name="Рисунок 16" descr="C:\ЗОУИТ\ЛЭП\Лениногорскнефть ВЛ\от 25.06.2018 № 177207-04ИсхИА(010)\в Исполком лениногорск\37-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ЗОУИТ\ЛЭП\Лениногорскнефть ВЛ\от 25.06.2018 № 177207-04ИсхИА(010)\в Исполком лениногорск\37-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3962" b="26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6798" cy="6262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7519" w:rsidTr="00EE092E">
        <w:trPr>
          <w:trHeight w:val="231"/>
        </w:trPr>
        <w:tc>
          <w:tcPr>
            <w:tcW w:w="5000" w:type="pct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3D7519" w:rsidRPr="00DC4189" w:rsidRDefault="00090E48" w:rsidP="00512FC7">
            <w:pPr>
              <w:jc w:val="center"/>
              <w:rPr>
                <w:b/>
                <w:sz w:val="21"/>
                <w:szCs w:val="21"/>
              </w:rPr>
            </w:pPr>
            <w:proofErr w:type="spellStart"/>
            <w:r>
              <w:rPr>
                <w:b/>
                <w:sz w:val="21"/>
                <w:szCs w:val="21"/>
                <w:lang w:val="en-US"/>
              </w:rPr>
              <w:t>Масштаб</w:t>
            </w:r>
            <w:proofErr w:type="spellEnd"/>
            <w:r>
              <w:rPr>
                <w:b/>
                <w:sz w:val="21"/>
                <w:szCs w:val="21"/>
                <w:lang w:val="en-US"/>
              </w:rPr>
              <w:t xml:space="preserve"> 1 : </w:t>
            </w:r>
            <w:r w:rsidR="0069075A">
              <w:rPr>
                <w:b/>
                <w:sz w:val="21"/>
                <w:szCs w:val="21"/>
              </w:rPr>
              <w:t>2</w:t>
            </w:r>
            <w:r w:rsidR="00512FC7">
              <w:rPr>
                <w:b/>
                <w:sz w:val="21"/>
                <w:szCs w:val="21"/>
              </w:rPr>
              <w:t>0</w:t>
            </w:r>
            <w:r w:rsidR="00DC4189">
              <w:rPr>
                <w:b/>
                <w:sz w:val="21"/>
                <w:szCs w:val="21"/>
              </w:rPr>
              <w:t>000</w:t>
            </w:r>
          </w:p>
        </w:tc>
      </w:tr>
      <w:tr w:rsidR="00F71E19" w:rsidTr="007C0F01">
        <w:trPr>
          <w:trHeight w:val="480"/>
        </w:trPr>
        <w:tc>
          <w:tcPr>
            <w:tcW w:w="5000" w:type="pct"/>
            <w:gridSpan w:val="2"/>
            <w:tcBorders>
              <w:top w:val="single" w:sz="4" w:space="0" w:color="auto"/>
            </w:tcBorders>
            <w:shd w:val="clear" w:color="auto" w:fill="auto"/>
          </w:tcPr>
          <w:p w:rsidR="00F71E19" w:rsidRPr="007C0F01" w:rsidRDefault="00F71E19" w:rsidP="007C0F01">
            <w:pPr>
              <w:rPr>
                <w:b/>
              </w:rPr>
            </w:pPr>
            <w:r w:rsidRPr="002E61DA">
              <w:rPr>
                <w:b/>
              </w:rPr>
              <w:t xml:space="preserve">Условные обозначения: </w:t>
            </w:r>
          </w:p>
        </w:tc>
      </w:tr>
      <w:tr w:rsidR="00387253" w:rsidRPr="00B6788C" w:rsidTr="007C0F01">
        <w:trPr>
          <w:trHeight w:val="454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387253" w:rsidRPr="00B6788C" w:rsidRDefault="00387253" w:rsidP="00387253">
            <w:r>
              <w:object w:dxaOrig="1035" w:dyaOrig="1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.05pt;height:18.4pt" o:ole="">
                  <v:imagedata r:id="rId10" o:title="" cropbottom="-59529f" cropright="27164f"/>
                </v:shape>
                <o:OLEObject Type="Embed" ProgID="PBrush" ShapeID="_x0000_i1025" DrawAspect="Content" ObjectID="_1598360536" r:id="rId11"/>
              </w:objec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387253" w:rsidRPr="00B6788C" w:rsidRDefault="00387253" w:rsidP="00387253">
            <w:r>
              <w:t>- граница кадастрового квартала;</w:t>
            </w:r>
          </w:p>
        </w:tc>
      </w:tr>
      <w:tr w:rsidR="00387253" w:rsidRPr="00B6788C" w:rsidTr="007C0F01">
        <w:trPr>
          <w:trHeight w:val="397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387253" w:rsidRPr="00B6788C" w:rsidRDefault="00387253" w:rsidP="00387253">
            <w:r>
              <w:object w:dxaOrig="1065" w:dyaOrig="135">
                <v:shape id="_x0000_i1026" type="#_x0000_t75" style="width:30.15pt;height:13.4pt" o:ole="">
                  <v:imagedata r:id="rId12" o:title="" cropbottom="-60196f" cropright="28245f"/>
                </v:shape>
                <o:OLEObject Type="Embed" ProgID="PBrush" ShapeID="_x0000_i1026" DrawAspect="Content" ObjectID="_1598360537" r:id="rId13"/>
              </w:objec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387253" w:rsidRPr="00B6788C" w:rsidRDefault="00387253" w:rsidP="00387253">
            <w:r>
              <w:t>-</w:t>
            </w:r>
            <w:r w:rsidR="002F5985">
              <w:t xml:space="preserve"> устанавливаемая</w:t>
            </w:r>
            <w:r>
              <w:t xml:space="preserve"> граница охранной зоны;</w:t>
            </w:r>
          </w:p>
        </w:tc>
      </w:tr>
      <w:tr w:rsidR="002F5985" w:rsidRPr="00B6788C" w:rsidTr="007C0F01">
        <w:trPr>
          <w:trHeight w:val="397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2F5985" w:rsidRDefault="00EE092E" w:rsidP="00387253">
            <w:r>
              <w:object w:dxaOrig="1065" w:dyaOrig="135">
                <v:shape id="_x0000_i1027" type="#_x0000_t75" style="width:30.15pt;height:13.4pt" o:ole="">
                  <v:imagedata r:id="rId14" o:title="" cropbottom="-60196f" cropright="28245f"/>
                </v:shape>
                <o:OLEObject Type="Embed" ProgID="PBrush" ShapeID="_x0000_i1027" DrawAspect="Content" ObjectID="_1598360538" r:id="rId15"/>
              </w:objec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2F5985" w:rsidRDefault="002F5985" w:rsidP="002F5985">
            <w:r>
              <w:t>- изменяемая граница охранной зоны;</w:t>
            </w:r>
          </w:p>
        </w:tc>
      </w:tr>
      <w:tr w:rsidR="00387253" w:rsidRPr="00B6788C" w:rsidTr="007C0F01">
        <w:trPr>
          <w:trHeight w:val="397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387253" w:rsidRPr="00C978D0" w:rsidRDefault="00387253" w:rsidP="00512FC7">
            <w:pPr>
              <w:rPr>
                <w:lang w:val="en-US"/>
              </w:rPr>
            </w:pPr>
            <w:r>
              <w:t>16:</w:t>
            </w:r>
            <w:r w:rsidR="00EE092E">
              <w:t>25:</w:t>
            </w:r>
            <w:r w:rsidR="00D23C84">
              <w:t>0</w:t>
            </w:r>
            <w:r w:rsidR="00512FC7">
              <w:t>60301</w: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387253" w:rsidRPr="00B6788C" w:rsidRDefault="00387253" w:rsidP="00387253">
            <w:r>
              <w:t>- кадастровый номер квартала;</w:t>
            </w:r>
          </w:p>
        </w:tc>
      </w:tr>
      <w:tr w:rsidR="00387253" w:rsidRPr="00B6788C" w:rsidTr="007C0F01">
        <w:trPr>
          <w:trHeight w:val="397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387253" w:rsidRPr="00B44A46" w:rsidRDefault="00387253" w:rsidP="00387253">
            <w:r w:rsidRPr="00B44A46">
              <w:object w:dxaOrig="405" w:dyaOrig="390">
                <v:shape id="_x0000_i1028" type="#_x0000_t75" style="width:20.95pt;height:19.25pt" o:ole="">
                  <v:imagedata r:id="rId16" o:title=""/>
                </v:shape>
                <o:OLEObject Type="Embed" ProgID="PBrush" ShapeID="_x0000_i1028" DrawAspect="Content" ObjectID="_1598360539" r:id="rId17"/>
              </w:objec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387253" w:rsidRPr="00B44A46" w:rsidRDefault="00387253" w:rsidP="00387253">
            <w:r w:rsidRPr="00B44A46">
              <w:t>- характерная точка границы охранной зоны;</w:t>
            </w:r>
          </w:p>
        </w:tc>
      </w:tr>
      <w:tr w:rsidR="00387253" w:rsidRPr="00B6788C" w:rsidTr="007C0F01">
        <w:trPr>
          <w:trHeight w:val="397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387253" w:rsidRPr="00436385" w:rsidRDefault="00387253" w:rsidP="00387253">
            <w:r>
              <w:object w:dxaOrig="1170" w:dyaOrig="510">
                <v:shape id="_x0000_i1029" type="#_x0000_t75" style="width:39.35pt;height:23.45pt" o:ole="">
                  <v:imagedata r:id="rId18" o:title="" cropbottom="-3317f" cropright="28245f"/>
                </v:shape>
                <o:OLEObject Type="Embed" ProgID="PBrush" ShapeID="_x0000_i1029" DrawAspect="Content" ObjectID="_1598360540" r:id="rId19"/>
              </w:objec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387253" w:rsidRPr="00B6788C" w:rsidRDefault="00387253" w:rsidP="00387253">
            <w:r>
              <w:t>- рамка выносного листа;</w:t>
            </w:r>
          </w:p>
        </w:tc>
      </w:tr>
      <w:tr w:rsidR="00387253" w:rsidRPr="00B6788C" w:rsidTr="007C0F01">
        <w:trPr>
          <w:trHeight w:val="397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387253" w:rsidRPr="00436385" w:rsidRDefault="00387253" w:rsidP="00387253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436385">
              <w:rPr>
                <w:rFonts w:ascii="Arial" w:hAnsi="Arial" w:cs="Arial"/>
                <w:i/>
                <w:sz w:val="24"/>
                <w:szCs w:val="24"/>
              </w:rPr>
              <w:t>1</w: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387253" w:rsidRPr="00B6788C" w:rsidRDefault="00387253" w:rsidP="00387253">
            <w:r>
              <w:t>- номер выносного листа.</w:t>
            </w:r>
          </w:p>
        </w:tc>
      </w:tr>
    </w:tbl>
    <w:p w:rsidR="00A67110" w:rsidRDefault="00A67110">
      <w:pPr>
        <w:rPr>
          <w:sz w:val="8"/>
          <w:szCs w:val="8"/>
        </w:rPr>
      </w:pPr>
    </w:p>
    <w:p w:rsidR="002F5985" w:rsidRDefault="002F5985">
      <w:pPr>
        <w:rPr>
          <w:sz w:val="8"/>
          <w:szCs w:val="8"/>
        </w:rPr>
      </w:pPr>
    </w:p>
    <w:p w:rsidR="002F5985" w:rsidRDefault="002F5985">
      <w:pPr>
        <w:rPr>
          <w:sz w:val="8"/>
          <w:szCs w:val="8"/>
        </w:rPr>
      </w:pPr>
      <w:r>
        <w:rPr>
          <w:sz w:val="8"/>
          <w:szCs w:val="8"/>
        </w:rPr>
        <w:br w:type="page"/>
      </w:r>
    </w:p>
    <w:p w:rsidR="002F5985" w:rsidRDefault="002F5985">
      <w:pPr>
        <w:rPr>
          <w:sz w:val="8"/>
          <w:szCs w:val="8"/>
        </w:rPr>
      </w:pPr>
    </w:p>
    <w:p w:rsidR="0013385E" w:rsidRDefault="0013385E">
      <w:pPr>
        <w:rPr>
          <w:sz w:val="8"/>
          <w:szCs w:val="8"/>
        </w:rPr>
      </w:pPr>
    </w:p>
    <w:tbl>
      <w:tblPr>
        <w:tblW w:w="10490" w:type="dxa"/>
        <w:tblInd w:w="-447" w:type="dxa"/>
        <w:tblBorders>
          <w:top w:val="sing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18"/>
        <w:gridCol w:w="9072"/>
      </w:tblGrid>
      <w:tr w:rsidR="00512FC7" w:rsidTr="00C57326">
        <w:trPr>
          <w:trHeight w:val="315"/>
          <w:tblHeader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12FC7" w:rsidRDefault="00512FC7" w:rsidP="00C57326">
            <w:pPr>
              <w:jc w:val="center"/>
              <w:rPr>
                <w:b/>
                <w:sz w:val="28"/>
                <w:szCs w:val="28"/>
              </w:rPr>
            </w:pPr>
            <w:r w:rsidRPr="002F5985">
              <w:rPr>
                <w:b/>
                <w:sz w:val="28"/>
                <w:szCs w:val="28"/>
              </w:rPr>
              <w:t xml:space="preserve">ВЛЭП-6кВ фидер </w:t>
            </w:r>
            <w:r>
              <w:rPr>
                <w:b/>
                <w:sz w:val="28"/>
                <w:szCs w:val="28"/>
              </w:rPr>
              <w:t>37к-03</w:t>
            </w:r>
          </w:p>
          <w:p w:rsidR="00512FC7" w:rsidRPr="002F5985" w:rsidRDefault="00512FC7" w:rsidP="00C5732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</w:t>
            </w:r>
            <w:r w:rsidRPr="002F5985">
              <w:rPr>
                <w:b/>
                <w:sz w:val="28"/>
                <w:szCs w:val="28"/>
              </w:rPr>
              <w:t xml:space="preserve">АО "Татнефть" </w:t>
            </w:r>
            <w:proofErr w:type="spellStart"/>
            <w:r w:rsidRPr="002F5985">
              <w:rPr>
                <w:b/>
                <w:sz w:val="28"/>
                <w:szCs w:val="28"/>
              </w:rPr>
              <w:t>им.В.Д.Шашина</w:t>
            </w:r>
            <w:proofErr w:type="spellEnd"/>
            <w:r w:rsidRPr="002F5985">
              <w:rPr>
                <w:b/>
                <w:sz w:val="28"/>
                <w:szCs w:val="28"/>
              </w:rPr>
              <w:t xml:space="preserve"> (НГДУ "</w:t>
            </w:r>
            <w:proofErr w:type="spellStart"/>
            <w:r w:rsidRPr="002F5985">
              <w:rPr>
                <w:b/>
                <w:sz w:val="28"/>
                <w:szCs w:val="28"/>
              </w:rPr>
              <w:t>Лениногорскнефть</w:t>
            </w:r>
            <w:proofErr w:type="spellEnd"/>
            <w:r w:rsidRPr="002F5985">
              <w:rPr>
                <w:b/>
                <w:sz w:val="28"/>
                <w:szCs w:val="28"/>
              </w:rPr>
              <w:t>")</w:t>
            </w:r>
          </w:p>
        </w:tc>
      </w:tr>
      <w:tr w:rsidR="00512FC7" w:rsidTr="00C57326">
        <w:trPr>
          <w:trHeight w:val="480"/>
        </w:trPr>
        <w:tc>
          <w:tcPr>
            <w:tcW w:w="5000" w:type="pct"/>
            <w:gridSpan w:val="2"/>
            <w:tcBorders>
              <w:top w:val="single" w:sz="4" w:space="0" w:color="auto"/>
            </w:tcBorders>
            <w:shd w:val="clear" w:color="auto" w:fill="auto"/>
          </w:tcPr>
          <w:tbl>
            <w:tblPr>
              <w:tblStyle w:val="a8"/>
              <w:tblW w:w="0" w:type="auto"/>
              <w:tblInd w:w="250" w:type="dxa"/>
              <w:tblLayout w:type="fixed"/>
              <w:tblLook w:val="01E0" w:firstRow="1" w:lastRow="1" w:firstColumn="1" w:lastColumn="1" w:noHBand="0" w:noVBand="0"/>
            </w:tblPr>
            <w:tblGrid>
              <w:gridCol w:w="3827"/>
              <w:gridCol w:w="2835"/>
              <w:gridCol w:w="2835"/>
            </w:tblGrid>
            <w:tr w:rsidR="00512FC7" w:rsidTr="00C57326">
              <w:trPr>
                <w:trHeight w:val="397"/>
              </w:trPr>
              <w:tc>
                <w:tcPr>
                  <w:tcW w:w="9497" w:type="dxa"/>
                  <w:gridSpan w:val="3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512FC7" w:rsidRPr="00512FC7" w:rsidRDefault="00512FC7" w:rsidP="00512FC7">
                  <w:pPr>
                    <w:pStyle w:val="ae"/>
                    <w:rPr>
                      <w:rFonts w:ascii="Times New Roman" w:eastAsia="MS Mincho" w:hAnsi="Times New Roman"/>
                      <w:b/>
                      <w:sz w:val="28"/>
                      <w:szCs w:val="28"/>
                    </w:rPr>
                  </w:pPr>
                  <w:r w:rsidRPr="00512FC7">
                    <w:rPr>
                      <w:rFonts w:ascii="Times New Roman" w:eastAsia="MS Mincho" w:hAnsi="Times New Roman"/>
                      <w:b/>
                      <w:sz w:val="28"/>
                      <w:szCs w:val="28"/>
                    </w:rPr>
                    <w:t xml:space="preserve">Площадь охранной зоны </w:t>
                  </w:r>
                  <w:r w:rsidRPr="00512FC7">
                    <w:rPr>
                      <w:rFonts w:ascii="Times New Roman" w:hAnsi="Times New Roman"/>
                      <w:b/>
                      <w:sz w:val="28"/>
                      <w:szCs w:val="28"/>
                      <w:u w:val="single"/>
                    </w:rPr>
                    <w:t xml:space="preserve"> 67397</w:t>
                  </w:r>
                  <w:r w:rsidRPr="00512FC7">
                    <w:rPr>
                      <w:rFonts w:ascii="Times New Roman" w:eastAsia="MS Mincho" w:hAnsi="Times New Roman"/>
                      <w:b/>
                      <w:sz w:val="28"/>
                      <w:szCs w:val="28"/>
                    </w:rPr>
                    <w:t xml:space="preserve"> м²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vMerge w:val="restart"/>
                  <w:tcBorders>
                    <w:left w:val="double" w:sz="4" w:space="0" w:color="auto"/>
                  </w:tcBorders>
                  <w:vAlign w:val="center"/>
                </w:tcPr>
                <w:p w:rsidR="00512FC7" w:rsidRPr="00000A27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b/>
                      <w:sz w:val="22"/>
                      <w:szCs w:val="22"/>
                    </w:rPr>
                  </w:pPr>
                  <w:r w:rsidRPr="00000A27">
                    <w:rPr>
                      <w:rFonts w:ascii="Times New Roman" w:eastAsia="MS Mincho" w:hAnsi="Times New Roman"/>
                      <w:b/>
                      <w:sz w:val="22"/>
                      <w:szCs w:val="22"/>
                    </w:rPr>
                    <w:t>Обозначение характерных точек границ</w:t>
                  </w:r>
                </w:p>
              </w:tc>
              <w:tc>
                <w:tcPr>
                  <w:tcW w:w="5670" w:type="dxa"/>
                  <w:gridSpan w:val="2"/>
                  <w:tcBorders>
                    <w:right w:val="double" w:sz="4" w:space="0" w:color="auto"/>
                  </w:tcBorders>
                  <w:vAlign w:val="center"/>
                </w:tcPr>
                <w:p w:rsidR="00512FC7" w:rsidRPr="00000A27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b/>
                      <w:sz w:val="22"/>
                      <w:szCs w:val="22"/>
                    </w:rPr>
                  </w:pPr>
                  <w:r w:rsidRPr="00000A27">
                    <w:rPr>
                      <w:rFonts w:ascii="Times New Roman" w:eastAsia="MS Mincho" w:hAnsi="Times New Roman"/>
                      <w:b/>
                      <w:sz w:val="22"/>
                      <w:szCs w:val="22"/>
                    </w:rPr>
                    <w:t xml:space="preserve">Координаты, </w:t>
                  </w:r>
                  <w:proofErr w:type="gramStart"/>
                  <w:r w:rsidRPr="00000A27">
                    <w:rPr>
                      <w:rFonts w:ascii="Times New Roman" w:eastAsia="MS Mincho" w:hAnsi="Times New Roman"/>
                      <w:b/>
                      <w:sz w:val="22"/>
                      <w:szCs w:val="22"/>
                    </w:rPr>
                    <w:t>м</w:t>
                  </w:r>
                  <w:proofErr w:type="gramEnd"/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vMerge/>
                  <w:tcBorders>
                    <w:left w:val="double" w:sz="4" w:space="0" w:color="auto"/>
                  </w:tcBorders>
                </w:tcPr>
                <w:p w:rsidR="00512FC7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b/>
                      <w:sz w:val="24"/>
                    </w:rPr>
                  </w:pPr>
                </w:p>
              </w:tc>
              <w:tc>
                <w:tcPr>
                  <w:tcW w:w="2835" w:type="dxa"/>
                  <w:vAlign w:val="center"/>
                </w:tcPr>
                <w:p w:rsidR="00512FC7" w:rsidRPr="00000A27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b/>
                      <w:sz w:val="22"/>
                      <w:szCs w:val="22"/>
                    </w:rPr>
                  </w:pPr>
                  <w:r w:rsidRPr="00000A27">
                    <w:rPr>
                      <w:rFonts w:ascii="Times New Roman" w:eastAsia="MS Mincho" w:hAnsi="Times New Roman"/>
                      <w:b/>
                      <w:sz w:val="22"/>
                      <w:szCs w:val="22"/>
                    </w:rPr>
                    <w:t>Х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000A27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b/>
                      <w:sz w:val="22"/>
                      <w:szCs w:val="22"/>
                    </w:rPr>
                  </w:pPr>
                  <w:r w:rsidRPr="00000A27">
                    <w:rPr>
                      <w:rFonts w:ascii="Times New Roman" w:eastAsia="MS Mincho" w:hAnsi="Times New Roman"/>
                      <w:b/>
                      <w:sz w:val="22"/>
                      <w:szCs w:val="22"/>
                    </w:rPr>
                    <w:t>У</w:t>
                  </w:r>
                </w:p>
              </w:tc>
            </w:tr>
            <w:tr w:rsidR="00512FC7" w:rsidTr="00C57326">
              <w:trPr>
                <w:trHeight w:val="284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4C03F1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4C03F1">
                    <w:rPr>
                      <w:rFonts w:ascii="Times New Roman" w:eastAsia="MS Mincho" w:hAnsi="Times New Roman"/>
                      <w:b/>
                    </w:rPr>
                    <w:t>1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4C03F1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4C03F1">
                    <w:rPr>
                      <w:rFonts w:ascii="Times New Roman" w:eastAsia="MS Mincho" w:hAnsi="Times New Roman"/>
                      <w:b/>
                    </w:rPr>
                    <w:t>2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4C03F1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4C03F1">
                    <w:rPr>
                      <w:rFonts w:ascii="Times New Roman" w:eastAsia="MS Mincho" w:hAnsi="Times New Roman"/>
                      <w:b/>
                    </w:rPr>
                    <w:t>3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м.з.1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336993.27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2317111.63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м.з.2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337025.40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2317088.58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м.з.3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337176.07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2316982.62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м.з.4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337365.01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2316848.76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м.з.5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337396.64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2316828.07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м.з.6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337431.32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2316802.56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м.з.7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337494.45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2316783.90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м.з.8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337715.08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2316774.96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м.з.9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337796.89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2316792.45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м.з.10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337799.95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2316793.62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м.з.11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337802.51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2316795.65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м.з.12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337854.07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2316851.26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м.з.13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338022.40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2317038.74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м.з.14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338141.23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2317168.03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м.з.15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338200.26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2317233.00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м.з.16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338454.84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2317368.05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м.з.17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338459.29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2317372.45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м.з.18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338460.54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2317378.58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м.з.19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338446.91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2317506.02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м.з.20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338470.89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2317605.65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м.з.21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338466.32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2317645.40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м.з.22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338454.38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2317654.80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м.з.23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338444.98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2317642.86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м.з.24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338449.25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2317607.04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м.з.25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338425.29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2317507.27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м.з.26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338438.46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2317383.73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м.з.27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338187.09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2317250.21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м.з.28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338125.31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2317182.49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м.з.29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338006.54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2317053.26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м.з.30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337838.13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2316865.68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м.з.31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337789.05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2316812.76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м.з.32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337713.21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2316796.46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м.з.33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337497.96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2316805.20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м.з.34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337440.98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2316821.95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м.з.35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337408.94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2316845.71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м.з.36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337377.14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2316866.52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м.з.37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337188.37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2317000.26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м.з.38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337037.84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2317106.12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м.з.39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336999.78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2317133.38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м.з.40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336904.27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2317230.72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м.з.41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336900.65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2317233.16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м.з.42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336896.35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2317233.96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м.з.43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336825.91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2317232.47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м.з.44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336805.98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2317343.39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м.з.45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336541.03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2317693.74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м.з.46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336479.76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2317755.33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м.з.47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336446.06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2317786.27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м.з.48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336294.04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2317871.86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м.з.49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336279.42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2317867.68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м.з.50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336283.60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2317853.06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м.з.51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336433.27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2317768.90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м.з.52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336464.86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2317739.83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м.з.53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336524.79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2317679.62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м.з.54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336786.00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2317334.65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м.з.55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336806.32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2317219.68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м.з.56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336810.08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2317213.23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м.з.57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336817.14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2317210.78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м.з.58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336892.15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2317212.36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м.з.59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336976.89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2317125.98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м.з.1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336993.27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2317111.63</w:t>
                  </w:r>
                </w:p>
              </w:tc>
            </w:tr>
          </w:tbl>
          <w:p w:rsidR="00512FC7" w:rsidRPr="007C0F01" w:rsidRDefault="00512FC7" w:rsidP="00C57326">
            <w:pPr>
              <w:rPr>
                <w:b/>
              </w:rPr>
            </w:pPr>
          </w:p>
        </w:tc>
      </w:tr>
      <w:tr w:rsidR="00512FC7" w:rsidRPr="00B6788C" w:rsidTr="00C57326">
        <w:trPr>
          <w:trHeight w:val="454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512FC7" w:rsidRPr="00B6788C" w:rsidRDefault="00512FC7" w:rsidP="00C57326"/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512FC7" w:rsidRPr="00B6788C" w:rsidRDefault="00512FC7" w:rsidP="00C57326"/>
        </w:tc>
      </w:tr>
      <w:tr w:rsidR="00512FC7" w:rsidRPr="00B6788C" w:rsidTr="00C57326">
        <w:trPr>
          <w:trHeight w:val="397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512FC7" w:rsidRPr="00B6788C" w:rsidRDefault="00512FC7" w:rsidP="00C57326"/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512FC7" w:rsidRPr="00B6788C" w:rsidRDefault="00512FC7" w:rsidP="00C57326"/>
        </w:tc>
      </w:tr>
      <w:tr w:rsidR="00512FC7" w:rsidRPr="00B6788C" w:rsidTr="00C57326">
        <w:trPr>
          <w:trHeight w:val="397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512FC7" w:rsidRDefault="00512FC7" w:rsidP="00C57326"/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512FC7" w:rsidRDefault="00512FC7" w:rsidP="00C57326"/>
        </w:tc>
      </w:tr>
      <w:tr w:rsidR="00512FC7" w:rsidRPr="00B6788C" w:rsidTr="00C57326">
        <w:trPr>
          <w:trHeight w:val="397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512FC7" w:rsidRPr="00C978D0" w:rsidRDefault="00512FC7" w:rsidP="00C57326">
            <w:pPr>
              <w:rPr>
                <w:lang w:val="en-US"/>
              </w:rPr>
            </w:pP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512FC7" w:rsidRPr="00B6788C" w:rsidRDefault="00512FC7" w:rsidP="00C57326"/>
        </w:tc>
      </w:tr>
      <w:tr w:rsidR="00512FC7" w:rsidRPr="00B6788C" w:rsidTr="00C57326">
        <w:trPr>
          <w:trHeight w:val="397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512FC7" w:rsidRPr="00B44A46" w:rsidRDefault="00512FC7" w:rsidP="00C57326"/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512FC7" w:rsidRPr="00B44A46" w:rsidRDefault="00512FC7" w:rsidP="00C57326"/>
        </w:tc>
      </w:tr>
      <w:tr w:rsidR="00512FC7" w:rsidRPr="00B6788C" w:rsidTr="00C57326">
        <w:trPr>
          <w:trHeight w:val="397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512FC7" w:rsidRPr="00436385" w:rsidRDefault="00512FC7" w:rsidP="00C57326"/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512FC7" w:rsidRPr="00B6788C" w:rsidRDefault="00512FC7" w:rsidP="00C57326"/>
        </w:tc>
      </w:tr>
      <w:tr w:rsidR="00512FC7" w:rsidRPr="00B6788C" w:rsidTr="00C57326">
        <w:trPr>
          <w:trHeight w:val="397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512FC7" w:rsidRPr="00436385" w:rsidRDefault="00512FC7" w:rsidP="00C57326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512FC7" w:rsidRPr="00B6788C" w:rsidRDefault="00512FC7" w:rsidP="00C57326"/>
        </w:tc>
      </w:tr>
    </w:tbl>
    <w:p w:rsidR="0013385E" w:rsidRDefault="0013385E">
      <w:pPr>
        <w:rPr>
          <w:sz w:val="8"/>
          <w:szCs w:val="8"/>
        </w:rPr>
      </w:pPr>
    </w:p>
    <w:p w:rsidR="00512FC7" w:rsidRDefault="00512FC7">
      <w:pPr>
        <w:rPr>
          <w:sz w:val="8"/>
          <w:szCs w:val="8"/>
        </w:rPr>
      </w:pPr>
    </w:p>
    <w:p w:rsidR="00512FC7" w:rsidRDefault="00512FC7">
      <w:pPr>
        <w:rPr>
          <w:sz w:val="8"/>
          <w:szCs w:val="8"/>
        </w:rPr>
      </w:pPr>
    </w:p>
    <w:p w:rsidR="00512FC7" w:rsidRDefault="00512FC7">
      <w:pPr>
        <w:rPr>
          <w:sz w:val="8"/>
          <w:szCs w:val="8"/>
        </w:rPr>
      </w:pPr>
    </w:p>
    <w:p w:rsidR="00512FC7" w:rsidRDefault="00512FC7">
      <w:pPr>
        <w:rPr>
          <w:sz w:val="8"/>
          <w:szCs w:val="8"/>
        </w:rPr>
      </w:pPr>
    </w:p>
    <w:p w:rsidR="00512FC7" w:rsidRDefault="00512FC7">
      <w:pPr>
        <w:rPr>
          <w:sz w:val="8"/>
          <w:szCs w:val="8"/>
        </w:rPr>
      </w:pPr>
    </w:p>
    <w:p w:rsidR="00512FC7" w:rsidRDefault="00512FC7">
      <w:pPr>
        <w:rPr>
          <w:sz w:val="8"/>
          <w:szCs w:val="8"/>
        </w:rPr>
      </w:pPr>
    </w:p>
    <w:p w:rsidR="00512FC7" w:rsidRDefault="00512FC7">
      <w:pPr>
        <w:rPr>
          <w:sz w:val="8"/>
          <w:szCs w:val="8"/>
        </w:rPr>
      </w:pPr>
    </w:p>
    <w:p w:rsidR="00512FC7" w:rsidRDefault="00512FC7">
      <w:pPr>
        <w:rPr>
          <w:sz w:val="8"/>
          <w:szCs w:val="8"/>
        </w:rPr>
      </w:pPr>
    </w:p>
    <w:p w:rsidR="00512FC7" w:rsidRDefault="00512FC7">
      <w:pPr>
        <w:rPr>
          <w:sz w:val="8"/>
          <w:szCs w:val="8"/>
        </w:rPr>
      </w:pPr>
    </w:p>
    <w:p w:rsidR="00512FC7" w:rsidRDefault="00512FC7">
      <w:pPr>
        <w:rPr>
          <w:sz w:val="8"/>
          <w:szCs w:val="8"/>
        </w:rPr>
      </w:pPr>
    </w:p>
    <w:p w:rsidR="00512FC7" w:rsidRDefault="00512FC7">
      <w:pPr>
        <w:rPr>
          <w:sz w:val="8"/>
          <w:szCs w:val="8"/>
        </w:rPr>
      </w:pPr>
    </w:p>
    <w:p w:rsidR="00512FC7" w:rsidRDefault="00512FC7">
      <w:pPr>
        <w:rPr>
          <w:sz w:val="8"/>
          <w:szCs w:val="8"/>
        </w:rPr>
      </w:pPr>
    </w:p>
    <w:p w:rsidR="00512FC7" w:rsidRDefault="00512FC7">
      <w:pPr>
        <w:rPr>
          <w:sz w:val="8"/>
          <w:szCs w:val="8"/>
        </w:rPr>
      </w:pPr>
    </w:p>
    <w:p w:rsidR="00512FC7" w:rsidRDefault="00512FC7">
      <w:pPr>
        <w:rPr>
          <w:sz w:val="8"/>
          <w:szCs w:val="8"/>
        </w:rPr>
      </w:pPr>
    </w:p>
    <w:p w:rsidR="00512FC7" w:rsidRDefault="00512FC7">
      <w:pPr>
        <w:rPr>
          <w:sz w:val="8"/>
          <w:szCs w:val="8"/>
        </w:rPr>
      </w:pPr>
    </w:p>
    <w:p w:rsidR="00512FC7" w:rsidRDefault="00512FC7">
      <w:pPr>
        <w:rPr>
          <w:sz w:val="8"/>
          <w:szCs w:val="8"/>
        </w:rPr>
      </w:pPr>
    </w:p>
    <w:p w:rsidR="00512FC7" w:rsidRDefault="00512FC7">
      <w:pPr>
        <w:rPr>
          <w:sz w:val="8"/>
          <w:szCs w:val="8"/>
        </w:rPr>
      </w:pPr>
    </w:p>
    <w:p w:rsidR="00512FC7" w:rsidRDefault="00512FC7">
      <w:pPr>
        <w:rPr>
          <w:sz w:val="8"/>
          <w:szCs w:val="8"/>
        </w:rPr>
      </w:pPr>
    </w:p>
    <w:p w:rsidR="00512FC7" w:rsidRDefault="00512FC7">
      <w:pPr>
        <w:rPr>
          <w:sz w:val="8"/>
          <w:szCs w:val="8"/>
        </w:rPr>
      </w:pPr>
    </w:p>
    <w:p w:rsidR="00512FC7" w:rsidRDefault="00512FC7">
      <w:pPr>
        <w:rPr>
          <w:sz w:val="8"/>
          <w:szCs w:val="8"/>
        </w:rPr>
      </w:pPr>
    </w:p>
    <w:p w:rsidR="00512FC7" w:rsidRDefault="00512FC7">
      <w:pPr>
        <w:rPr>
          <w:sz w:val="8"/>
          <w:szCs w:val="8"/>
        </w:rPr>
      </w:pPr>
    </w:p>
    <w:p w:rsidR="00512FC7" w:rsidRDefault="00512FC7">
      <w:pPr>
        <w:rPr>
          <w:sz w:val="8"/>
          <w:szCs w:val="8"/>
        </w:rPr>
      </w:pPr>
    </w:p>
    <w:p w:rsidR="00512FC7" w:rsidRDefault="00512FC7">
      <w:pPr>
        <w:rPr>
          <w:sz w:val="8"/>
          <w:szCs w:val="8"/>
        </w:rPr>
      </w:pPr>
    </w:p>
    <w:p w:rsidR="00512FC7" w:rsidRDefault="00512FC7">
      <w:pPr>
        <w:rPr>
          <w:sz w:val="8"/>
          <w:szCs w:val="8"/>
        </w:rPr>
      </w:pPr>
    </w:p>
    <w:p w:rsidR="00512FC7" w:rsidRDefault="00512FC7">
      <w:pPr>
        <w:rPr>
          <w:sz w:val="8"/>
          <w:szCs w:val="8"/>
        </w:rPr>
      </w:pPr>
    </w:p>
    <w:p w:rsidR="00512FC7" w:rsidRDefault="00512FC7">
      <w:pPr>
        <w:rPr>
          <w:sz w:val="8"/>
          <w:szCs w:val="8"/>
        </w:rPr>
      </w:pPr>
    </w:p>
    <w:p w:rsidR="00512FC7" w:rsidRDefault="00512FC7">
      <w:pPr>
        <w:rPr>
          <w:sz w:val="8"/>
          <w:szCs w:val="8"/>
        </w:rPr>
      </w:pPr>
    </w:p>
    <w:p w:rsidR="00512FC7" w:rsidRDefault="00512FC7">
      <w:pPr>
        <w:rPr>
          <w:sz w:val="8"/>
          <w:szCs w:val="8"/>
        </w:rPr>
      </w:pPr>
    </w:p>
    <w:p w:rsidR="00512FC7" w:rsidRDefault="00512FC7">
      <w:pPr>
        <w:rPr>
          <w:sz w:val="8"/>
          <w:szCs w:val="8"/>
        </w:rPr>
      </w:pPr>
    </w:p>
    <w:p w:rsidR="00512FC7" w:rsidRDefault="00512FC7">
      <w:pPr>
        <w:rPr>
          <w:sz w:val="8"/>
          <w:szCs w:val="8"/>
        </w:rPr>
      </w:pPr>
    </w:p>
    <w:p w:rsidR="00512FC7" w:rsidRDefault="00512FC7">
      <w:pPr>
        <w:rPr>
          <w:sz w:val="8"/>
          <w:szCs w:val="8"/>
        </w:rPr>
      </w:pPr>
    </w:p>
    <w:p w:rsidR="00512FC7" w:rsidRDefault="00512FC7">
      <w:pPr>
        <w:rPr>
          <w:sz w:val="8"/>
          <w:szCs w:val="8"/>
        </w:rPr>
      </w:pPr>
    </w:p>
    <w:p w:rsidR="00512FC7" w:rsidRDefault="00512FC7">
      <w:pPr>
        <w:rPr>
          <w:sz w:val="8"/>
          <w:szCs w:val="8"/>
        </w:rPr>
      </w:pPr>
    </w:p>
    <w:p w:rsidR="00512FC7" w:rsidRDefault="00512FC7">
      <w:pPr>
        <w:rPr>
          <w:sz w:val="8"/>
          <w:szCs w:val="8"/>
        </w:rPr>
      </w:pPr>
    </w:p>
    <w:p w:rsidR="00512FC7" w:rsidRDefault="00512FC7">
      <w:pPr>
        <w:rPr>
          <w:sz w:val="8"/>
          <w:szCs w:val="8"/>
        </w:rPr>
      </w:pPr>
    </w:p>
    <w:p w:rsidR="00512FC7" w:rsidRDefault="00512FC7">
      <w:pPr>
        <w:rPr>
          <w:sz w:val="8"/>
          <w:szCs w:val="8"/>
        </w:rPr>
      </w:pPr>
    </w:p>
    <w:p w:rsidR="00512FC7" w:rsidRDefault="00512FC7">
      <w:pPr>
        <w:rPr>
          <w:sz w:val="8"/>
          <w:szCs w:val="8"/>
        </w:rPr>
      </w:pPr>
    </w:p>
    <w:p w:rsidR="00512FC7" w:rsidRDefault="00512FC7">
      <w:pPr>
        <w:rPr>
          <w:sz w:val="8"/>
          <w:szCs w:val="8"/>
        </w:rPr>
      </w:pPr>
    </w:p>
    <w:tbl>
      <w:tblPr>
        <w:tblW w:w="10490" w:type="dxa"/>
        <w:tblInd w:w="-447" w:type="dxa"/>
        <w:tblBorders>
          <w:top w:val="sing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18"/>
        <w:gridCol w:w="9072"/>
      </w:tblGrid>
      <w:tr w:rsidR="00512FC7" w:rsidTr="00C57326">
        <w:trPr>
          <w:trHeight w:val="270"/>
          <w:tblHeader/>
        </w:trPr>
        <w:tc>
          <w:tcPr>
            <w:tcW w:w="5000" w:type="pct"/>
            <w:gridSpan w:val="2"/>
            <w:tcBorders>
              <w:top w:val="doub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12FC7" w:rsidRPr="006817CF" w:rsidRDefault="00512FC7" w:rsidP="00C57326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caps/>
                <w:sz w:val="28"/>
                <w:szCs w:val="28"/>
              </w:rPr>
              <w:t>СХЕМА РАСПОЛОЖЕНИЯ ЗОНЫ С ОСОБЫМИ УСЛОВИЯМИ ИСПОЛЬЗОВАНИЯ ТЕРРИТОРИИ</w:t>
            </w:r>
          </w:p>
        </w:tc>
      </w:tr>
      <w:tr w:rsidR="00512FC7" w:rsidTr="00C57326">
        <w:trPr>
          <w:trHeight w:val="315"/>
          <w:tblHeader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12FC7" w:rsidRDefault="00512FC7" w:rsidP="00C57326">
            <w:pPr>
              <w:jc w:val="center"/>
              <w:rPr>
                <w:b/>
                <w:sz w:val="28"/>
                <w:szCs w:val="28"/>
              </w:rPr>
            </w:pPr>
            <w:r w:rsidRPr="002F5985">
              <w:rPr>
                <w:b/>
                <w:sz w:val="28"/>
                <w:szCs w:val="28"/>
              </w:rPr>
              <w:t xml:space="preserve">ВЛЭП-6кВ фидер </w:t>
            </w:r>
            <w:r>
              <w:rPr>
                <w:b/>
                <w:sz w:val="28"/>
                <w:szCs w:val="28"/>
              </w:rPr>
              <w:t>123-08</w:t>
            </w:r>
          </w:p>
          <w:p w:rsidR="00512FC7" w:rsidRPr="002F5985" w:rsidRDefault="00512FC7" w:rsidP="00C5732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</w:t>
            </w:r>
            <w:r w:rsidRPr="002F5985">
              <w:rPr>
                <w:b/>
                <w:sz w:val="28"/>
                <w:szCs w:val="28"/>
              </w:rPr>
              <w:t xml:space="preserve">АО "Татнефть" </w:t>
            </w:r>
            <w:proofErr w:type="spellStart"/>
            <w:r w:rsidRPr="002F5985">
              <w:rPr>
                <w:b/>
                <w:sz w:val="28"/>
                <w:szCs w:val="28"/>
              </w:rPr>
              <w:t>им.В.Д.Шашина</w:t>
            </w:r>
            <w:proofErr w:type="spellEnd"/>
            <w:r w:rsidRPr="002F5985">
              <w:rPr>
                <w:b/>
                <w:sz w:val="28"/>
                <w:szCs w:val="28"/>
              </w:rPr>
              <w:t xml:space="preserve"> (НГДУ "</w:t>
            </w:r>
            <w:proofErr w:type="spellStart"/>
            <w:r w:rsidRPr="002F5985">
              <w:rPr>
                <w:b/>
                <w:sz w:val="28"/>
                <w:szCs w:val="28"/>
              </w:rPr>
              <w:t>Лениногорскнефть</w:t>
            </w:r>
            <w:proofErr w:type="spellEnd"/>
            <w:r w:rsidRPr="002F5985">
              <w:rPr>
                <w:b/>
                <w:sz w:val="28"/>
                <w:szCs w:val="28"/>
              </w:rPr>
              <w:t>")</w:t>
            </w:r>
          </w:p>
        </w:tc>
      </w:tr>
      <w:tr w:rsidR="00512FC7" w:rsidTr="00C57326">
        <w:trPr>
          <w:trHeight w:val="8526"/>
        </w:trPr>
        <w:tc>
          <w:tcPr>
            <w:tcW w:w="5000" w:type="pct"/>
            <w:gridSpan w:val="2"/>
            <w:tcBorders>
              <w:top w:val="double" w:sz="6" w:space="0" w:color="auto"/>
              <w:bottom w:val="nil"/>
            </w:tcBorders>
            <w:shd w:val="clear" w:color="auto" w:fill="auto"/>
          </w:tcPr>
          <w:p w:rsidR="00512FC7" w:rsidRDefault="00512FC7" w:rsidP="00C57326">
            <w:pPr>
              <w:jc w:val="center"/>
              <w:rPr>
                <w:b/>
                <w:sz w:val="21"/>
                <w:szCs w:val="21"/>
                <w:lang w:val="en-US"/>
              </w:rPr>
            </w:pPr>
            <w:r>
              <w:rPr>
                <w:b/>
                <w:noProof/>
                <w:sz w:val="21"/>
                <w:szCs w:val="21"/>
              </w:rPr>
              <w:drawing>
                <wp:inline distT="0" distB="0" distL="0" distR="0">
                  <wp:extent cx="6506845" cy="5029200"/>
                  <wp:effectExtent l="19050" t="0" r="8255" b="0"/>
                  <wp:docPr id="62" name="Рисунок 62" descr="C:\ЗОУИТ\ЛЭП\Лениногорскнефть ВЛ\от 25.06.2018 № 177207-04ИсхИА(010)\в Исполком лениногорск\123-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ЗОУИТ\ЛЭП\Лениногорскнефть ВЛ\от 25.06.2018 № 177207-04ИсхИА(010)\в Исполком лениногорск\123-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6845" cy="502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FC7" w:rsidTr="00C57326">
        <w:trPr>
          <w:trHeight w:val="231"/>
        </w:trPr>
        <w:tc>
          <w:tcPr>
            <w:tcW w:w="5000" w:type="pct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512FC7" w:rsidRPr="00DC4189" w:rsidRDefault="00512FC7" w:rsidP="00C57326">
            <w:pPr>
              <w:jc w:val="center"/>
              <w:rPr>
                <w:b/>
                <w:sz w:val="21"/>
                <w:szCs w:val="21"/>
              </w:rPr>
            </w:pPr>
            <w:proofErr w:type="spellStart"/>
            <w:r>
              <w:rPr>
                <w:b/>
                <w:sz w:val="21"/>
                <w:szCs w:val="21"/>
                <w:lang w:val="en-US"/>
              </w:rPr>
              <w:t>Масштаб</w:t>
            </w:r>
            <w:proofErr w:type="spellEnd"/>
            <w:r>
              <w:rPr>
                <w:b/>
                <w:sz w:val="21"/>
                <w:szCs w:val="21"/>
                <w:lang w:val="en-US"/>
              </w:rPr>
              <w:t xml:space="preserve"> 1 : </w:t>
            </w:r>
            <w:r>
              <w:rPr>
                <w:b/>
                <w:sz w:val="21"/>
                <w:szCs w:val="21"/>
              </w:rPr>
              <w:t>20000</w:t>
            </w:r>
          </w:p>
        </w:tc>
      </w:tr>
      <w:tr w:rsidR="00512FC7" w:rsidTr="00C57326">
        <w:trPr>
          <w:trHeight w:val="480"/>
        </w:trPr>
        <w:tc>
          <w:tcPr>
            <w:tcW w:w="5000" w:type="pct"/>
            <w:gridSpan w:val="2"/>
            <w:tcBorders>
              <w:top w:val="single" w:sz="4" w:space="0" w:color="auto"/>
            </w:tcBorders>
            <w:shd w:val="clear" w:color="auto" w:fill="auto"/>
          </w:tcPr>
          <w:p w:rsidR="00512FC7" w:rsidRPr="007C0F01" w:rsidRDefault="00512FC7" w:rsidP="00C57326">
            <w:pPr>
              <w:rPr>
                <w:b/>
              </w:rPr>
            </w:pPr>
            <w:r w:rsidRPr="002E61DA">
              <w:rPr>
                <w:b/>
              </w:rPr>
              <w:t xml:space="preserve">Условные обозначения: </w:t>
            </w:r>
          </w:p>
        </w:tc>
      </w:tr>
      <w:tr w:rsidR="00512FC7" w:rsidRPr="00B6788C" w:rsidTr="00C57326">
        <w:trPr>
          <w:trHeight w:val="454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512FC7" w:rsidRPr="00B6788C" w:rsidRDefault="00512FC7" w:rsidP="00C57326">
            <w:r>
              <w:object w:dxaOrig="1035" w:dyaOrig="120">
                <v:shape id="_x0000_i1030" type="#_x0000_t75" style="width:51.05pt;height:18.4pt" o:ole="">
                  <v:imagedata r:id="rId10" o:title="" cropbottom="-59529f" cropright="27164f"/>
                </v:shape>
                <o:OLEObject Type="Embed" ProgID="PBrush" ShapeID="_x0000_i1030" DrawAspect="Content" ObjectID="_1598360541" r:id="rId21"/>
              </w:objec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512FC7" w:rsidRPr="00B6788C" w:rsidRDefault="00512FC7" w:rsidP="00C57326">
            <w:r>
              <w:t>- граница кадастрового квартала;</w:t>
            </w:r>
          </w:p>
        </w:tc>
      </w:tr>
      <w:tr w:rsidR="00512FC7" w:rsidRPr="00B6788C" w:rsidTr="00C57326">
        <w:trPr>
          <w:trHeight w:val="397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512FC7" w:rsidRPr="00B6788C" w:rsidRDefault="00512FC7" w:rsidP="00C57326">
            <w:r>
              <w:object w:dxaOrig="1065" w:dyaOrig="135">
                <v:shape id="_x0000_i1031" type="#_x0000_t75" style="width:30.15pt;height:13.4pt" o:ole="">
                  <v:imagedata r:id="rId12" o:title="" cropbottom="-60196f" cropright="28245f"/>
                </v:shape>
                <o:OLEObject Type="Embed" ProgID="PBrush" ShapeID="_x0000_i1031" DrawAspect="Content" ObjectID="_1598360542" r:id="rId22"/>
              </w:objec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512FC7" w:rsidRPr="00B6788C" w:rsidRDefault="00512FC7" w:rsidP="00C57326">
            <w:r>
              <w:t>- устанавливаемая граница охранной зоны;</w:t>
            </w:r>
          </w:p>
        </w:tc>
      </w:tr>
      <w:tr w:rsidR="00512FC7" w:rsidRPr="00B6788C" w:rsidTr="00C57326">
        <w:trPr>
          <w:trHeight w:val="397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512FC7" w:rsidRDefault="00512FC7" w:rsidP="00C57326">
            <w:r>
              <w:object w:dxaOrig="1065" w:dyaOrig="135">
                <v:shape id="_x0000_i1032" type="#_x0000_t75" style="width:30.15pt;height:13.4pt" o:ole="">
                  <v:imagedata r:id="rId14" o:title="" cropbottom="-60196f" cropright="28245f"/>
                </v:shape>
                <o:OLEObject Type="Embed" ProgID="PBrush" ShapeID="_x0000_i1032" DrawAspect="Content" ObjectID="_1598360543" r:id="rId23"/>
              </w:objec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512FC7" w:rsidRDefault="00512FC7" w:rsidP="00C57326">
            <w:r>
              <w:t>- изменяемая граница охранной зоны;</w:t>
            </w:r>
          </w:p>
        </w:tc>
      </w:tr>
      <w:tr w:rsidR="00512FC7" w:rsidRPr="00B6788C" w:rsidTr="00C57326">
        <w:trPr>
          <w:trHeight w:val="397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512FC7" w:rsidRPr="00C978D0" w:rsidRDefault="00512FC7" w:rsidP="00512FC7">
            <w:pPr>
              <w:rPr>
                <w:lang w:val="en-US"/>
              </w:rPr>
            </w:pPr>
            <w:r>
              <w:t>16:25:190903</w: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512FC7" w:rsidRPr="00B6788C" w:rsidRDefault="00512FC7" w:rsidP="00C57326">
            <w:r>
              <w:t>- кадастровый номер квартала;</w:t>
            </w:r>
          </w:p>
        </w:tc>
      </w:tr>
      <w:tr w:rsidR="00512FC7" w:rsidRPr="00B6788C" w:rsidTr="00C57326">
        <w:trPr>
          <w:trHeight w:val="397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512FC7" w:rsidRPr="00B44A46" w:rsidRDefault="00512FC7" w:rsidP="00C57326">
            <w:r w:rsidRPr="00B44A46">
              <w:object w:dxaOrig="405" w:dyaOrig="390">
                <v:shape id="_x0000_i1033" type="#_x0000_t75" style="width:20.95pt;height:19.25pt" o:ole="">
                  <v:imagedata r:id="rId16" o:title=""/>
                </v:shape>
                <o:OLEObject Type="Embed" ProgID="PBrush" ShapeID="_x0000_i1033" DrawAspect="Content" ObjectID="_1598360544" r:id="rId24"/>
              </w:objec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512FC7" w:rsidRPr="00B44A46" w:rsidRDefault="00512FC7" w:rsidP="00C57326">
            <w:r w:rsidRPr="00B44A46">
              <w:t>- характерная точка границы охранной зоны;</w:t>
            </w:r>
          </w:p>
        </w:tc>
      </w:tr>
      <w:tr w:rsidR="00512FC7" w:rsidRPr="00B6788C" w:rsidTr="00C57326">
        <w:trPr>
          <w:trHeight w:val="397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512FC7" w:rsidRPr="00436385" w:rsidRDefault="00512FC7" w:rsidP="00C57326">
            <w:r>
              <w:object w:dxaOrig="1170" w:dyaOrig="510">
                <v:shape id="_x0000_i1034" type="#_x0000_t75" style="width:39.35pt;height:23.45pt" o:ole="">
                  <v:imagedata r:id="rId18" o:title="" cropbottom="-3317f" cropright="28245f"/>
                </v:shape>
                <o:OLEObject Type="Embed" ProgID="PBrush" ShapeID="_x0000_i1034" DrawAspect="Content" ObjectID="_1598360545" r:id="rId25"/>
              </w:objec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512FC7" w:rsidRPr="00B6788C" w:rsidRDefault="00512FC7" w:rsidP="00C57326">
            <w:r>
              <w:t>- рамка выносного листа;</w:t>
            </w:r>
          </w:p>
        </w:tc>
      </w:tr>
      <w:tr w:rsidR="00512FC7" w:rsidRPr="00B6788C" w:rsidTr="00C57326">
        <w:trPr>
          <w:trHeight w:val="397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512FC7" w:rsidRPr="00436385" w:rsidRDefault="00512FC7" w:rsidP="00C57326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436385">
              <w:rPr>
                <w:rFonts w:ascii="Arial" w:hAnsi="Arial" w:cs="Arial"/>
                <w:i/>
                <w:sz w:val="24"/>
                <w:szCs w:val="24"/>
              </w:rPr>
              <w:t>1</w:t>
            </w: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512FC7" w:rsidRPr="00B6788C" w:rsidRDefault="00512FC7" w:rsidP="00C57326">
            <w:r>
              <w:t>- номер выносного листа.</w:t>
            </w:r>
          </w:p>
        </w:tc>
      </w:tr>
    </w:tbl>
    <w:p w:rsidR="00512FC7" w:rsidRDefault="00512FC7" w:rsidP="00512FC7">
      <w:pPr>
        <w:rPr>
          <w:sz w:val="8"/>
          <w:szCs w:val="8"/>
        </w:rPr>
      </w:pPr>
    </w:p>
    <w:p w:rsidR="00512FC7" w:rsidRDefault="00512FC7" w:rsidP="00512FC7">
      <w:pPr>
        <w:rPr>
          <w:sz w:val="8"/>
          <w:szCs w:val="8"/>
        </w:rPr>
      </w:pPr>
    </w:p>
    <w:p w:rsidR="00512FC7" w:rsidRDefault="00512FC7" w:rsidP="00512FC7">
      <w:pPr>
        <w:rPr>
          <w:sz w:val="8"/>
          <w:szCs w:val="8"/>
        </w:rPr>
      </w:pPr>
      <w:r>
        <w:rPr>
          <w:sz w:val="8"/>
          <w:szCs w:val="8"/>
        </w:rPr>
        <w:br w:type="page"/>
      </w:r>
    </w:p>
    <w:p w:rsidR="00512FC7" w:rsidRDefault="00512FC7" w:rsidP="00512FC7">
      <w:pPr>
        <w:rPr>
          <w:sz w:val="8"/>
          <w:szCs w:val="8"/>
        </w:rPr>
      </w:pPr>
    </w:p>
    <w:p w:rsidR="00512FC7" w:rsidRDefault="00512FC7" w:rsidP="00512FC7">
      <w:pPr>
        <w:rPr>
          <w:sz w:val="8"/>
          <w:szCs w:val="8"/>
        </w:rPr>
      </w:pPr>
    </w:p>
    <w:tbl>
      <w:tblPr>
        <w:tblW w:w="10490" w:type="dxa"/>
        <w:tblInd w:w="-447" w:type="dxa"/>
        <w:tblBorders>
          <w:top w:val="sing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18"/>
        <w:gridCol w:w="9072"/>
      </w:tblGrid>
      <w:tr w:rsidR="00512FC7" w:rsidTr="00C57326">
        <w:trPr>
          <w:trHeight w:val="315"/>
          <w:tblHeader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12FC7" w:rsidRDefault="00512FC7" w:rsidP="00C57326">
            <w:pPr>
              <w:jc w:val="center"/>
              <w:rPr>
                <w:b/>
                <w:sz w:val="28"/>
                <w:szCs w:val="28"/>
              </w:rPr>
            </w:pPr>
            <w:r w:rsidRPr="002F5985">
              <w:rPr>
                <w:b/>
                <w:sz w:val="28"/>
                <w:szCs w:val="28"/>
              </w:rPr>
              <w:t xml:space="preserve">ВЛЭП-6кВ фидер </w:t>
            </w:r>
            <w:r>
              <w:rPr>
                <w:b/>
                <w:sz w:val="28"/>
                <w:szCs w:val="28"/>
              </w:rPr>
              <w:t>123-08</w:t>
            </w:r>
          </w:p>
          <w:p w:rsidR="00512FC7" w:rsidRPr="002F5985" w:rsidRDefault="00512FC7" w:rsidP="00C5732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</w:t>
            </w:r>
            <w:r w:rsidRPr="002F5985">
              <w:rPr>
                <w:b/>
                <w:sz w:val="28"/>
                <w:szCs w:val="28"/>
              </w:rPr>
              <w:t xml:space="preserve">АО "Татнефть" </w:t>
            </w:r>
            <w:proofErr w:type="spellStart"/>
            <w:r w:rsidRPr="002F5985">
              <w:rPr>
                <w:b/>
                <w:sz w:val="28"/>
                <w:szCs w:val="28"/>
              </w:rPr>
              <w:t>им.В.Д.Шашина</w:t>
            </w:r>
            <w:proofErr w:type="spellEnd"/>
            <w:r w:rsidRPr="002F5985">
              <w:rPr>
                <w:b/>
                <w:sz w:val="28"/>
                <w:szCs w:val="28"/>
              </w:rPr>
              <w:t xml:space="preserve"> (НГДУ "</w:t>
            </w:r>
            <w:proofErr w:type="spellStart"/>
            <w:r w:rsidRPr="002F5985">
              <w:rPr>
                <w:b/>
                <w:sz w:val="28"/>
                <w:szCs w:val="28"/>
              </w:rPr>
              <w:t>Лениногорскнефть</w:t>
            </w:r>
            <w:proofErr w:type="spellEnd"/>
            <w:r w:rsidRPr="002F5985">
              <w:rPr>
                <w:b/>
                <w:sz w:val="28"/>
                <w:szCs w:val="28"/>
              </w:rPr>
              <w:t>")</w:t>
            </w:r>
          </w:p>
        </w:tc>
      </w:tr>
      <w:tr w:rsidR="00512FC7" w:rsidTr="00C57326">
        <w:trPr>
          <w:trHeight w:val="480"/>
        </w:trPr>
        <w:tc>
          <w:tcPr>
            <w:tcW w:w="5000" w:type="pct"/>
            <w:gridSpan w:val="2"/>
            <w:tcBorders>
              <w:top w:val="single" w:sz="4" w:space="0" w:color="auto"/>
            </w:tcBorders>
            <w:shd w:val="clear" w:color="auto" w:fill="auto"/>
          </w:tcPr>
          <w:tbl>
            <w:tblPr>
              <w:tblStyle w:val="a8"/>
              <w:tblW w:w="0" w:type="auto"/>
              <w:tblInd w:w="250" w:type="dxa"/>
              <w:tblLayout w:type="fixed"/>
              <w:tblLook w:val="01E0" w:firstRow="1" w:lastRow="1" w:firstColumn="1" w:lastColumn="1" w:noHBand="0" w:noVBand="0"/>
            </w:tblPr>
            <w:tblGrid>
              <w:gridCol w:w="3827"/>
              <w:gridCol w:w="2835"/>
              <w:gridCol w:w="2835"/>
            </w:tblGrid>
            <w:tr w:rsidR="00512FC7" w:rsidTr="00C57326">
              <w:trPr>
                <w:trHeight w:val="397"/>
              </w:trPr>
              <w:tc>
                <w:tcPr>
                  <w:tcW w:w="9497" w:type="dxa"/>
                  <w:gridSpan w:val="3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512FC7" w:rsidRPr="00512FC7" w:rsidRDefault="00512FC7" w:rsidP="00512FC7">
                  <w:pPr>
                    <w:pStyle w:val="ae"/>
                    <w:rPr>
                      <w:rFonts w:ascii="Times New Roman" w:eastAsia="MS Mincho" w:hAnsi="Times New Roman"/>
                      <w:b/>
                      <w:sz w:val="28"/>
                      <w:szCs w:val="28"/>
                    </w:rPr>
                  </w:pPr>
                  <w:r w:rsidRPr="00512FC7">
                    <w:rPr>
                      <w:rFonts w:ascii="Times New Roman" w:eastAsia="MS Mincho" w:hAnsi="Times New Roman"/>
                      <w:b/>
                      <w:sz w:val="28"/>
                      <w:szCs w:val="28"/>
                    </w:rPr>
                    <w:t xml:space="preserve">Площадь охранной зоны </w:t>
                  </w:r>
                  <w:r w:rsidRPr="00512FC7">
                    <w:rPr>
                      <w:rFonts w:ascii="Times New Roman" w:hAnsi="Times New Roman"/>
                      <w:b/>
                      <w:sz w:val="28"/>
                      <w:szCs w:val="28"/>
                      <w:u w:val="single"/>
                    </w:rPr>
                    <w:t xml:space="preserve"> 69172</w:t>
                  </w:r>
                  <w:r w:rsidRPr="00512FC7">
                    <w:rPr>
                      <w:rFonts w:ascii="Times New Roman" w:eastAsia="MS Mincho" w:hAnsi="Times New Roman"/>
                      <w:b/>
                      <w:sz w:val="28"/>
                      <w:szCs w:val="28"/>
                    </w:rPr>
                    <w:t xml:space="preserve"> м²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vMerge w:val="restart"/>
                  <w:tcBorders>
                    <w:left w:val="double" w:sz="4" w:space="0" w:color="auto"/>
                  </w:tcBorders>
                  <w:vAlign w:val="center"/>
                </w:tcPr>
                <w:p w:rsidR="00512FC7" w:rsidRPr="00000A27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b/>
                      <w:sz w:val="22"/>
                      <w:szCs w:val="22"/>
                    </w:rPr>
                  </w:pPr>
                  <w:r w:rsidRPr="00000A27">
                    <w:rPr>
                      <w:rFonts w:ascii="Times New Roman" w:eastAsia="MS Mincho" w:hAnsi="Times New Roman"/>
                      <w:b/>
                      <w:sz w:val="22"/>
                      <w:szCs w:val="22"/>
                    </w:rPr>
                    <w:t>Обозначение характерных точек границ</w:t>
                  </w:r>
                </w:p>
              </w:tc>
              <w:tc>
                <w:tcPr>
                  <w:tcW w:w="5670" w:type="dxa"/>
                  <w:gridSpan w:val="2"/>
                  <w:tcBorders>
                    <w:right w:val="double" w:sz="4" w:space="0" w:color="auto"/>
                  </w:tcBorders>
                  <w:vAlign w:val="center"/>
                </w:tcPr>
                <w:p w:rsidR="00512FC7" w:rsidRPr="00000A27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b/>
                      <w:sz w:val="22"/>
                      <w:szCs w:val="22"/>
                    </w:rPr>
                  </w:pPr>
                  <w:r w:rsidRPr="00000A27">
                    <w:rPr>
                      <w:rFonts w:ascii="Times New Roman" w:eastAsia="MS Mincho" w:hAnsi="Times New Roman"/>
                      <w:b/>
                      <w:sz w:val="22"/>
                      <w:szCs w:val="22"/>
                    </w:rPr>
                    <w:t xml:space="preserve">Координаты, </w:t>
                  </w:r>
                  <w:proofErr w:type="gramStart"/>
                  <w:r w:rsidRPr="00000A27">
                    <w:rPr>
                      <w:rFonts w:ascii="Times New Roman" w:eastAsia="MS Mincho" w:hAnsi="Times New Roman"/>
                      <w:b/>
                      <w:sz w:val="22"/>
                      <w:szCs w:val="22"/>
                    </w:rPr>
                    <w:t>м</w:t>
                  </w:r>
                  <w:proofErr w:type="gramEnd"/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vMerge/>
                  <w:tcBorders>
                    <w:left w:val="double" w:sz="4" w:space="0" w:color="auto"/>
                  </w:tcBorders>
                </w:tcPr>
                <w:p w:rsidR="00512FC7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b/>
                      <w:sz w:val="24"/>
                    </w:rPr>
                  </w:pPr>
                </w:p>
              </w:tc>
              <w:tc>
                <w:tcPr>
                  <w:tcW w:w="2835" w:type="dxa"/>
                  <w:vAlign w:val="center"/>
                </w:tcPr>
                <w:p w:rsidR="00512FC7" w:rsidRPr="00000A27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b/>
                      <w:sz w:val="22"/>
                      <w:szCs w:val="22"/>
                    </w:rPr>
                  </w:pPr>
                  <w:r w:rsidRPr="00000A27">
                    <w:rPr>
                      <w:rFonts w:ascii="Times New Roman" w:eastAsia="MS Mincho" w:hAnsi="Times New Roman"/>
                      <w:b/>
                      <w:sz w:val="22"/>
                      <w:szCs w:val="22"/>
                    </w:rPr>
                    <w:t>Х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000A27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b/>
                      <w:sz w:val="22"/>
                      <w:szCs w:val="22"/>
                    </w:rPr>
                  </w:pPr>
                  <w:r w:rsidRPr="00000A27">
                    <w:rPr>
                      <w:rFonts w:ascii="Times New Roman" w:eastAsia="MS Mincho" w:hAnsi="Times New Roman"/>
                      <w:b/>
                      <w:sz w:val="22"/>
                      <w:szCs w:val="22"/>
                    </w:rPr>
                    <w:t>У</w:t>
                  </w:r>
                </w:p>
              </w:tc>
            </w:tr>
            <w:tr w:rsidR="00512FC7" w:rsidTr="00C57326">
              <w:trPr>
                <w:trHeight w:val="284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4C03F1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4C03F1">
                    <w:rPr>
                      <w:rFonts w:ascii="Times New Roman" w:eastAsia="MS Mincho" w:hAnsi="Times New Roman"/>
                      <w:b/>
                    </w:rPr>
                    <w:t>1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4C03F1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4C03F1">
                    <w:rPr>
                      <w:rFonts w:ascii="Times New Roman" w:eastAsia="MS Mincho" w:hAnsi="Times New Roman"/>
                      <w:b/>
                    </w:rPr>
                    <w:t>2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4C03F1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4C03F1">
                    <w:rPr>
                      <w:rFonts w:ascii="Times New Roman" w:eastAsia="MS Mincho" w:hAnsi="Times New Roman"/>
                      <w:b/>
                    </w:rPr>
                    <w:t>3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м.з.1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342410.67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2331590.54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м.з.2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342416.25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2331592.90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м.з.3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342420.10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2331596.82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м.з.4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342430.46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2331635.24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м.з.5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342479.26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2331614.96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м.з.6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342493.17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2331621.10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м.з.7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342487.03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2331635.01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м.з.8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342436.09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2331656.63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м.з.9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342521.80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2331952.39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м.з.10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342584.24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2332167.91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м.з.11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342616.87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2332267.51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м.з.12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342684.53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2332246.34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м.з.13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342698.03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2332253.31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м.з.14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342691.09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2332266.82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м.з.15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342623.83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2332287.86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м.з.16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342697.68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2332499.21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м.з.17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342767.44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2332699.84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м.з.18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342879.13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2332706.93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м.з.19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342889.09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2332718.39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м.з.20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342877.67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2332728.39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м.з.21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342775.39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2332721.97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м.з.22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342788.36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2332758.66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м.з.23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342943.05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2332928.29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м.з.24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342997.75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2333168.01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м.з.25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343050.35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2333405.21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м.з.26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343050.53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2333408.25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м.з.27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343049.85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2333411.22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м.з.28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343005.13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2333528.19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м.з.29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342974.84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2333602.64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м.з.30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342960.20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2333648.57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м.з.31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342849.46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2333787.75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м.з.32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342928.85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2333827.73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м.з.33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342933.47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2333842.21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м.з.34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342918.99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2333846.83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м.з.35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342835.07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2333804.37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м.з.36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342823.88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2333816.87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м.з.37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342547.31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2334044.70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м.з.38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342532.17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2334043.23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м.з.39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342533.64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2334028.10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м.з.40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342808.94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2333801.32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м.з.41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342824.66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2333783.77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м.з.42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342939.56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2333640.41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м.з.43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342936.58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2333608.75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м.з.44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342946.27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2333597.04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м.з.45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342952.46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2333602.16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м.з.46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342954.61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2333595.34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м.з.47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342982.16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2333527.63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м.з.48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342917.72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2333471.38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м.з.49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342916.73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2333456.21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м.з.50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342931.90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2333455.22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м.з.51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342990.45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2333506.36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м.з.52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343028.60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2333406.44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м.з.53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342976.81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2333172.88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м.з.54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342923.62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2332938.41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м.з.55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342769.70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2332769.81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м.з.56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342749.44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2332713.64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м.з.57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342677.39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2332506.32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м.з.58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342599.81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2332284.49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м.з.59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342563.70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2332174.30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м.з.60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342501.19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2331958.49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м.з.61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342412.94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2331654.11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м.з.62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342398.95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2331602.34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м.з.63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342400.56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2331595.78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м.з.64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342404.79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2331591.83</w:t>
                  </w:r>
                </w:p>
              </w:tc>
            </w:tr>
            <w:tr w:rsidR="00512FC7" w:rsidTr="00C57326">
              <w:trPr>
                <w:trHeight w:val="340"/>
              </w:trPr>
              <w:tc>
                <w:tcPr>
                  <w:tcW w:w="3827" w:type="dxa"/>
                  <w:tcBorders>
                    <w:lef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м.з.1</w:t>
                  </w:r>
                </w:p>
              </w:tc>
              <w:tc>
                <w:tcPr>
                  <w:tcW w:w="2835" w:type="dxa"/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342410.67</w:t>
                  </w:r>
                </w:p>
              </w:tc>
              <w:tc>
                <w:tcPr>
                  <w:tcW w:w="2835" w:type="dxa"/>
                  <w:tcBorders>
                    <w:right w:val="double" w:sz="4" w:space="0" w:color="auto"/>
                  </w:tcBorders>
                  <w:vAlign w:val="center"/>
                </w:tcPr>
                <w:p w:rsidR="00512FC7" w:rsidRPr="00EA2C92" w:rsidRDefault="00512FC7" w:rsidP="00C57326">
                  <w:pPr>
                    <w:pStyle w:val="ae"/>
                    <w:jc w:val="center"/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eastAsia="MS Mincho" w:hAnsi="Times New Roman"/>
                      <w:sz w:val="22"/>
                      <w:szCs w:val="22"/>
                      <w:lang w:val="en-US"/>
                    </w:rPr>
                    <w:t>2331590.54</w:t>
                  </w:r>
                </w:p>
              </w:tc>
            </w:tr>
          </w:tbl>
          <w:p w:rsidR="00512FC7" w:rsidRPr="007C0F01" w:rsidRDefault="00512FC7" w:rsidP="00C57326">
            <w:pPr>
              <w:rPr>
                <w:b/>
              </w:rPr>
            </w:pPr>
          </w:p>
        </w:tc>
      </w:tr>
      <w:tr w:rsidR="00512FC7" w:rsidRPr="00B6788C" w:rsidTr="00C57326">
        <w:trPr>
          <w:trHeight w:val="454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512FC7" w:rsidRPr="00B6788C" w:rsidRDefault="00512FC7" w:rsidP="00C57326"/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512FC7" w:rsidRPr="00B6788C" w:rsidRDefault="00512FC7" w:rsidP="00C57326"/>
        </w:tc>
      </w:tr>
      <w:tr w:rsidR="00512FC7" w:rsidRPr="00B6788C" w:rsidTr="00C57326">
        <w:trPr>
          <w:trHeight w:val="397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512FC7" w:rsidRPr="00B6788C" w:rsidRDefault="00512FC7" w:rsidP="00C57326"/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512FC7" w:rsidRPr="00B6788C" w:rsidRDefault="00512FC7" w:rsidP="00C57326"/>
        </w:tc>
      </w:tr>
      <w:tr w:rsidR="00512FC7" w:rsidRPr="00B6788C" w:rsidTr="00C57326">
        <w:trPr>
          <w:trHeight w:val="397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512FC7" w:rsidRDefault="00512FC7" w:rsidP="00C57326"/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512FC7" w:rsidRDefault="00512FC7" w:rsidP="00C57326"/>
        </w:tc>
      </w:tr>
      <w:tr w:rsidR="00512FC7" w:rsidRPr="00B6788C" w:rsidTr="00C57326">
        <w:trPr>
          <w:trHeight w:val="397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512FC7" w:rsidRPr="00C978D0" w:rsidRDefault="00512FC7" w:rsidP="00C57326">
            <w:pPr>
              <w:rPr>
                <w:lang w:val="en-US"/>
              </w:rPr>
            </w:pP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512FC7" w:rsidRPr="00B6788C" w:rsidRDefault="00512FC7" w:rsidP="00C57326"/>
        </w:tc>
      </w:tr>
      <w:tr w:rsidR="00512FC7" w:rsidRPr="00B6788C" w:rsidTr="00C57326">
        <w:trPr>
          <w:trHeight w:val="397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512FC7" w:rsidRPr="00B44A46" w:rsidRDefault="00512FC7" w:rsidP="00C57326"/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512FC7" w:rsidRPr="00B44A46" w:rsidRDefault="00512FC7" w:rsidP="00C57326"/>
        </w:tc>
      </w:tr>
      <w:tr w:rsidR="00512FC7" w:rsidRPr="00B6788C" w:rsidTr="00C57326">
        <w:trPr>
          <w:trHeight w:val="397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512FC7" w:rsidRPr="00436385" w:rsidRDefault="00512FC7" w:rsidP="00C57326"/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512FC7" w:rsidRPr="00B6788C" w:rsidRDefault="00512FC7" w:rsidP="00C57326"/>
        </w:tc>
      </w:tr>
      <w:tr w:rsidR="00512FC7" w:rsidRPr="00B6788C" w:rsidTr="00C57326">
        <w:trPr>
          <w:trHeight w:val="397"/>
        </w:trPr>
        <w:tc>
          <w:tcPr>
            <w:tcW w:w="676" w:type="pct"/>
            <w:tcBorders>
              <w:top w:val="nil"/>
            </w:tcBorders>
            <w:shd w:val="clear" w:color="auto" w:fill="auto"/>
            <w:vAlign w:val="center"/>
          </w:tcPr>
          <w:p w:rsidR="00512FC7" w:rsidRPr="00436385" w:rsidRDefault="00512FC7" w:rsidP="00C57326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4324" w:type="pct"/>
            <w:tcBorders>
              <w:top w:val="nil"/>
            </w:tcBorders>
            <w:shd w:val="clear" w:color="auto" w:fill="auto"/>
            <w:vAlign w:val="center"/>
          </w:tcPr>
          <w:p w:rsidR="00512FC7" w:rsidRPr="00B6788C" w:rsidRDefault="00512FC7" w:rsidP="00C57326"/>
        </w:tc>
      </w:tr>
    </w:tbl>
    <w:p w:rsidR="00512FC7" w:rsidRDefault="00512FC7" w:rsidP="00512FC7">
      <w:pPr>
        <w:rPr>
          <w:sz w:val="8"/>
          <w:szCs w:val="8"/>
        </w:rPr>
      </w:pPr>
    </w:p>
    <w:p w:rsidR="00512FC7" w:rsidRDefault="00512FC7" w:rsidP="00512FC7">
      <w:pPr>
        <w:rPr>
          <w:sz w:val="8"/>
          <w:szCs w:val="8"/>
        </w:rPr>
      </w:pPr>
    </w:p>
    <w:p w:rsidR="00512FC7" w:rsidRDefault="00512FC7" w:rsidP="00512FC7">
      <w:pPr>
        <w:rPr>
          <w:sz w:val="8"/>
          <w:szCs w:val="8"/>
        </w:rPr>
      </w:pPr>
    </w:p>
    <w:p w:rsidR="00512FC7" w:rsidRDefault="00512FC7">
      <w:pPr>
        <w:rPr>
          <w:sz w:val="8"/>
          <w:szCs w:val="8"/>
        </w:rPr>
      </w:pPr>
    </w:p>
    <w:sectPr w:rsidR="00512FC7" w:rsidSect="00DC4189">
      <w:type w:val="continuous"/>
      <w:pgSz w:w="11906" w:h="16838"/>
      <w:pgMar w:top="567" w:right="567" w:bottom="851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32D3" w:rsidRDefault="00EA32D3">
      <w:r>
        <w:separator/>
      </w:r>
    </w:p>
  </w:endnote>
  <w:endnote w:type="continuationSeparator" w:id="0">
    <w:p w:rsidR="00EA32D3" w:rsidRDefault="00EA32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32D3" w:rsidRDefault="00EA32D3">
      <w:r>
        <w:separator/>
      </w:r>
    </w:p>
  </w:footnote>
  <w:footnote w:type="continuationSeparator" w:id="0">
    <w:p w:rsidR="00EA32D3" w:rsidRDefault="00EA32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0C5F11"/>
    <w:multiLevelType w:val="hybridMultilevel"/>
    <w:tmpl w:val="7236ED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3A0076B"/>
    <w:multiLevelType w:val="singleLevel"/>
    <w:tmpl w:val="7D280C4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424BC"/>
    <w:rsid w:val="00066F84"/>
    <w:rsid w:val="000707F0"/>
    <w:rsid w:val="00075988"/>
    <w:rsid w:val="00090E48"/>
    <w:rsid w:val="000964FF"/>
    <w:rsid w:val="000A1B41"/>
    <w:rsid w:val="000C1AD6"/>
    <w:rsid w:val="000E0B5D"/>
    <w:rsid w:val="0013385E"/>
    <w:rsid w:val="00136B9F"/>
    <w:rsid w:val="0018216B"/>
    <w:rsid w:val="001B0947"/>
    <w:rsid w:val="001D1E68"/>
    <w:rsid w:val="0021352E"/>
    <w:rsid w:val="00215553"/>
    <w:rsid w:val="00231633"/>
    <w:rsid w:val="00255B0F"/>
    <w:rsid w:val="002D6987"/>
    <w:rsid w:val="002E35D3"/>
    <w:rsid w:val="002E61A6"/>
    <w:rsid w:val="002F5742"/>
    <w:rsid w:val="002F5985"/>
    <w:rsid w:val="0035048D"/>
    <w:rsid w:val="00373534"/>
    <w:rsid w:val="003818DD"/>
    <w:rsid w:val="00387253"/>
    <w:rsid w:val="003C7F07"/>
    <w:rsid w:val="003D7519"/>
    <w:rsid w:val="00436385"/>
    <w:rsid w:val="004C4357"/>
    <w:rsid w:val="004E4F7B"/>
    <w:rsid w:val="004F53C3"/>
    <w:rsid w:val="00512FC7"/>
    <w:rsid w:val="00513136"/>
    <w:rsid w:val="005179A5"/>
    <w:rsid w:val="005213C1"/>
    <w:rsid w:val="00572821"/>
    <w:rsid w:val="005728AF"/>
    <w:rsid w:val="00583A8C"/>
    <w:rsid w:val="00595BB3"/>
    <w:rsid w:val="005A1338"/>
    <w:rsid w:val="005A57B2"/>
    <w:rsid w:val="005B44DE"/>
    <w:rsid w:val="005D7AC3"/>
    <w:rsid w:val="005F360A"/>
    <w:rsid w:val="00604B97"/>
    <w:rsid w:val="006520BE"/>
    <w:rsid w:val="006817CF"/>
    <w:rsid w:val="0069075A"/>
    <w:rsid w:val="006922B7"/>
    <w:rsid w:val="006A7131"/>
    <w:rsid w:val="006D7716"/>
    <w:rsid w:val="0070064F"/>
    <w:rsid w:val="00704A9A"/>
    <w:rsid w:val="00753A1C"/>
    <w:rsid w:val="0079081E"/>
    <w:rsid w:val="00791A4A"/>
    <w:rsid w:val="007C0F01"/>
    <w:rsid w:val="007D35B1"/>
    <w:rsid w:val="007F0B68"/>
    <w:rsid w:val="00810574"/>
    <w:rsid w:val="008305F5"/>
    <w:rsid w:val="0085165A"/>
    <w:rsid w:val="008A086D"/>
    <w:rsid w:val="008F2B03"/>
    <w:rsid w:val="00914F06"/>
    <w:rsid w:val="00931C2A"/>
    <w:rsid w:val="0094537B"/>
    <w:rsid w:val="0094706F"/>
    <w:rsid w:val="009674B9"/>
    <w:rsid w:val="009A75B1"/>
    <w:rsid w:val="009C21A8"/>
    <w:rsid w:val="009C36F3"/>
    <w:rsid w:val="009D1B89"/>
    <w:rsid w:val="009D2F1F"/>
    <w:rsid w:val="009E014D"/>
    <w:rsid w:val="009E72B7"/>
    <w:rsid w:val="00A07458"/>
    <w:rsid w:val="00A256EE"/>
    <w:rsid w:val="00A271FE"/>
    <w:rsid w:val="00A67110"/>
    <w:rsid w:val="00A75A7C"/>
    <w:rsid w:val="00A76973"/>
    <w:rsid w:val="00AA7E17"/>
    <w:rsid w:val="00AD6FB1"/>
    <w:rsid w:val="00AE0874"/>
    <w:rsid w:val="00B163DA"/>
    <w:rsid w:val="00B2357B"/>
    <w:rsid w:val="00B306E5"/>
    <w:rsid w:val="00B52453"/>
    <w:rsid w:val="00B65A30"/>
    <w:rsid w:val="00B72C75"/>
    <w:rsid w:val="00B83759"/>
    <w:rsid w:val="00B84C56"/>
    <w:rsid w:val="00BC35DC"/>
    <w:rsid w:val="00BE51FC"/>
    <w:rsid w:val="00C303F9"/>
    <w:rsid w:val="00C334E5"/>
    <w:rsid w:val="00C342EA"/>
    <w:rsid w:val="00C719A7"/>
    <w:rsid w:val="00C848A0"/>
    <w:rsid w:val="00C978D0"/>
    <w:rsid w:val="00CE19E1"/>
    <w:rsid w:val="00CE366A"/>
    <w:rsid w:val="00CF6AA7"/>
    <w:rsid w:val="00D170C6"/>
    <w:rsid w:val="00D23C84"/>
    <w:rsid w:val="00D309BB"/>
    <w:rsid w:val="00D5008E"/>
    <w:rsid w:val="00D67971"/>
    <w:rsid w:val="00D73793"/>
    <w:rsid w:val="00D91447"/>
    <w:rsid w:val="00D9609B"/>
    <w:rsid w:val="00DA0351"/>
    <w:rsid w:val="00DC0BB3"/>
    <w:rsid w:val="00DC4189"/>
    <w:rsid w:val="00DE3AD5"/>
    <w:rsid w:val="00E14FB6"/>
    <w:rsid w:val="00E46494"/>
    <w:rsid w:val="00E572B8"/>
    <w:rsid w:val="00E82597"/>
    <w:rsid w:val="00E842BE"/>
    <w:rsid w:val="00EA32D3"/>
    <w:rsid w:val="00EE092E"/>
    <w:rsid w:val="00F061E0"/>
    <w:rsid w:val="00F12D73"/>
    <w:rsid w:val="00F424BC"/>
    <w:rsid w:val="00F719D9"/>
    <w:rsid w:val="00F71E19"/>
    <w:rsid w:val="00FC3525"/>
    <w:rsid w:val="00FF67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E14FB6"/>
  </w:style>
  <w:style w:type="paragraph" w:styleId="1">
    <w:name w:val="heading 1"/>
    <w:basedOn w:val="a0"/>
    <w:next w:val="a0"/>
    <w:qFormat/>
    <w:rsid w:val="00E14FB6"/>
    <w:pPr>
      <w:keepNext/>
      <w:autoSpaceDE w:val="0"/>
      <w:autoSpaceDN w:val="0"/>
      <w:spacing w:before="120"/>
      <w:jc w:val="center"/>
      <w:outlineLvl w:val="0"/>
    </w:pPr>
    <w:rPr>
      <w:rFonts w:ascii="Arial" w:hAnsi="Arial"/>
      <w:b/>
      <w:kern w:val="28"/>
      <w:sz w:val="24"/>
    </w:rPr>
  </w:style>
  <w:style w:type="paragraph" w:styleId="2">
    <w:name w:val="heading 2"/>
    <w:basedOn w:val="a0"/>
    <w:next w:val="a0"/>
    <w:qFormat/>
    <w:rsid w:val="00E14FB6"/>
    <w:pPr>
      <w:keepNext/>
      <w:widowControl w:val="0"/>
      <w:outlineLvl w:val="1"/>
    </w:pPr>
    <w:rPr>
      <w:b/>
      <w:snapToGrid w:val="0"/>
    </w:rPr>
  </w:style>
  <w:style w:type="paragraph" w:styleId="3">
    <w:name w:val="heading 3"/>
    <w:basedOn w:val="a0"/>
    <w:next w:val="a0"/>
    <w:qFormat/>
    <w:rsid w:val="00E14FB6"/>
    <w:pPr>
      <w:keepNext/>
      <w:ind w:left="1843"/>
      <w:outlineLvl w:val="2"/>
    </w:pPr>
    <w:rPr>
      <w:sz w:val="24"/>
    </w:rPr>
  </w:style>
  <w:style w:type="paragraph" w:styleId="4">
    <w:name w:val="heading 4"/>
    <w:basedOn w:val="a0"/>
    <w:next w:val="a0"/>
    <w:qFormat/>
    <w:rsid w:val="00E14FB6"/>
    <w:pPr>
      <w:keepNext/>
      <w:outlineLvl w:val="3"/>
    </w:pPr>
    <w:rPr>
      <w:rFonts w:ascii="Arial CYR" w:hAnsi="Arial CYR"/>
      <w:b/>
      <w:sz w:val="22"/>
    </w:rPr>
  </w:style>
  <w:style w:type="paragraph" w:styleId="5">
    <w:name w:val="heading 5"/>
    <w:basedOn w:val="a0"/>
    <w:next w:val="a0"/>
    <w:qFormat/>
    <w:rsid w:val="00E14FB6"/>
    <w:pPr>
      <w:keepNext/>
      <w:outlineLvl w:val="4"/>
    </w:pPr>
    <w:rPr>
      <w:b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0">
    <w:name w:val="Обычный1"/>
    <w:rsid w:val="00E14FB6"/>
    <w:rPr>
      <w:sz w:val="24"/>
    </w:rPr>
  </w:style>
  <w:style w:type="paragraph" w:styleId="a4">
    <w:name w:val="Title"/>
    <w:basedOn w:val="a0"/>
    <w:qFormat/>
    <w:rsid w:val="00E14FB6"/>
    <w:pPr>
      <w:jc w:val="center"/>
    </w:pPr>
    <w:rPr>
      <w:b/>
      <w:sz w:val="28"/>
    </w:rPr>
  </w:style>
  <w:style w:type="paragraph" w:customStyle="1" w:styleId="a">
    <w:name w:val="мар."/>
    <w:basedOn w:val="a0"/>
    <w:autoRedefine/>
    <w:rsid w:val="00E14FB6"/>
    <w:pPr>
      <w:numPr>
        <w:numId w:val="1"/>
      </w:numPr>
      <w:jc w:val="both"/>
    </w:pPr>
    <w:rPr>
      <w:rFonts w:ascii="Arial" w:hAnsi="Arial"/>
    </w:rPr>
  </w:style>
  <w:style w:type="paragraph" w:customStyle="1" w:styleId="11">
    <w:name w:val="Обычный1"/>
    <w:basedOn w:val="a0"/>
    <w:autoRedefine/>
    <w:rsid w:val="00E14FB6"/>
    <w:pPr>
      <w:ind w:firstLine="567"/>
      <w:jc w:val="both"/>
    </w:pPr>
    <w:rPr>
      <w:rFonts w:ascii="Arial" w:hAnsi="Arial"/>
      <w:snapToGrid w:val="0"/>
    </w:rPr>
  </w:style>
  <w:style w:type="paragraph" w:styleId="a5">
    <w:name w:val="Body Text Indent"/>
    <w:basedOn w:val="a0"/>
    <w:rsid w:val="00E14FB6"/>
    <w:pPr>
      <w:ind w:left="1843" w:firstLine="317"/>
      <w:jc w:val="both"/>
    </w:pPr>
    <w:rPr>
      <w:sz w:val="24"/>
    </w:rPr>
  </w:style>
  <w:style w:type="paragraph" w:customStyle="1" w:styleId="HLP">
    <w:name w:val="HLP"/>
    <w:basedOn w:val="1"/>
    <w:next w:val="a0"/>
    <w:autoRedefine/>
    <w:rsid w:val="00E14FB6"/>
    <w:pPr>
      <w:autoSpaceDE/>
      <w:autoSpaceDN/>
      <w:spacing w:before="0"/>
    </w:pPr>
    <w:rPr>
      <w:snapToGrid w:val="0"/>
      <w:sz w:val="20"/>
    </w:rPr>
  </w:style>
  <w:style w:type="paragraph" w:customStyle="1" w:styleId="20">
    <w:name w:val="Стиль 2 столбца (по центру)"/>
    <w:basedOn w:val="a0"/>
    <w:rsid w:val="00E14FB6"/>
    <w:pPr>
      <w:jc w:val="center"/>
    </w:pPr>
    <w:rPr>
      <w:rFonts w:ascii="Arial" w:hAnsi="Arial"/>
      <w:sz w:val="24"/>
    </w:rPr>
  </w:style>
  <w:style w:type="paragraph" w:customStyle="1" w:styleId="a6">
    <w:name w:val="Основа для док."/>
    <w:basedOn w:val="a0"/>
    <w:rsid w:val="00E14FB6"/>
    <w:pPr>
      <w:ind w:firstLine="284"/>
      <w:jc w:val="both"/>
    </w:pPr>
    <w:rPr>
      <w:rFonts w:ascii="Arial" w:hAnsi="Arial"/>
      <w:sz w:val="24"/>
    </w:rPr>
  </w:style>
  <w:style w:type="paragraph" w:customStyle="1" w:styleId="a7">
    <w:name w:val="марк основ"/>
    <w:basedOn w:val="a6"/>
    <w:rsid w:val="00E14FB6"/>
    <w:pPr>
      <w:spacing w:before="120" w:after="120"/>
    </w:pPr>
    <w:rPr>
      <w:b/>
    </w:rPr>
  </w:style>
  <w:style w:type="table" w:styleId="a8">
    <w:name w:val="Table Grid"/>
    <w:basedOn w:val="a2"/>
    <w:rsid w:val="002D69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0"/>
    <w:rsid w:val="006D7716"/>
    <w:pPr>
      <w:tabs>
        <w:tab w:val="center" w:pos="4677"/>
        <w:tab w:val="right" w:pos="9355"/>
      </w:tabs>
    </w:pPr>
  </w:style>
  <w:style w:type="paragraph" w:styleId="aa">
    <w:name w:val="footer"/>
    <w:basedOn w:val="a0"/>
    <w:rsid w:val="006D7716"/>
    <w:pPr>
      <w:tabs>
        <w:tab w:val="center" w:pos="4677"/>
        <w:tab w:val="right" w:pos="9355"/>
      </w:tabs>
    </w:pPr>
  </w:style>
  <w:style w:type="character" w:styleId="ab">
    <w:name w:val="page number"/>
    <w:basedOn w:val="a1"/>
    <w:rsid w:val="006D7716"/>
  </w:style>
  <w:style w:type="paragraph" w:styleId="ac">
    <w:name w:val="Balloon Text"/>
    <w:basedOn w:val="a0"/>
    <w:link w:val="ad"/>
    <w:rsid w:val="00A6711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rsid w:val="00A67110"/>
    <w:rPr>
      <w:rFonts w:ascii="Tahoma" w:hAnsi="Tahoma" w:cs="Tahoma"/>
      <w:sz w:val="16"/>
      <w:szCs w:val="16"/>
    </w:rPr>
  </w:style>
  <w:style w:type="paragraph" w:styleId="ae">
    <w:name w:val="Plain Text"/>
    <w:basedOn w:val="a0"/>
    <w:link w:val="af"/>
    <w:rsid w:val="00512FC7"/>
    <w:rPr>
      <w:rFonts w:ascii="Courier New" w:hAnsi="Courier New"/>
    </w:rPr>
  </w:style>
  <w:style w:type="character" w:customStyle="1" w:styleId="af">
    <w:name w:val="Текст Знак"/>
    <w:basedOn w:val="a1"/>
    <w:link w:val="ae"/>
    <w:rsid w:val="00512FC7"/>
    <w:rPr>
      <w:rFonts w:ascii="Courier New" w:hAnsi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qFormat/>
    <w:pPr>
      <w:keepNext/>
      <w:autoSpaceDE w:val="0"/>
      <w:autoSpaceDN w:val="0"/>
      <w:spacing w:before="120"/>
      <w:jc w:val="center"/>
      <w:outlineLvl w:val="0"/>
    </w:pPr>
    <w:rPr>
      <w:rFonts w:ascii="Arial" w:hAnsi="Arial"/>
      <w:b/>
      <w:kern w:val="28"/>
      <w:sz w:val="24"/>
    </w:rPr>
  </w:style>
  <w:style w:type="paragraph" w:styleId="2">
    <w:name w:val="heading 2"/>
    <w:basedOn w:val="a0"/>
    <w:next w:val="a0"/>
    <w:qFormat/>
    <w:pPr>
      <w:keepNext/>
      <w:widowControl w:val="0"/>
      <w:outlineLvl w:val="1"/>
    </w:pPr>
    <w:rPr>
      <w:b/>
      <w:snapToGrid w:val="0"/>
    </w:rPr>
  </w:style>
  <w:style w:type="paragraph" w:styleId="3">
    <w:name w:val="heading 3"/>
    <w:basedOn w:val="a0"/>
    <w:next w:val="a0"/>
    <w:qFormat/>
    <w:pPr>
      <w:keepNext/>
      <w:ind w:left="1843"/>
      <w:outlineLvl w:val="2"/>
    </w:pPr>
    <w:rPr>
      <w:sz w:val="24"/>
    </w:rPr>
  </w:style>
  <w:style w:type="paragraph" w:styleId="4">
    <w:name w:val="heading 4"/>
    <w:basedOn w:val="a0"/>
    <w:next w:val="a0"/>
    <w:qFormat/>
    <w:pPr>
      <w:keepNext/>
      <w:outlineLvl w:val="3"/>
    </w:pPr>
    <w:rPr>
      <w:rFonts w:ascii="Arial CYR" w:hAnsi="Arial CYR"/>
      <w:b/>
      <w:sz w:val="22"/>
    </w:rPr>
  </w:style>
  <w:style w:type="paragraph" w:styleId="5">
    <w:name w:val="heading 5"/>
    <w:basedOn w:val="a0"/>
    <w:next w:val="a0"/>
    <w:qFormat/>
    <w:pPr>
      <w:keepNext/>
      <w:outlineLvl w:val="4"/>
    </w:pPr>
    <w:rPr>
      <w:b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0">
    <w:name w:val="Обычный1"/>
    <w:rPr>
      <w:sz w:val="24"/>
    </w:rPr>
  </w:style>
  <w:style w:type="paragraph" w:styleId="a4">
    <w:name w:val="Title"/>
    <w:basedOn w:val="a0"/>
    <w:qFormat/>
    <w:pPr>
      <w:jc w:val="center"/>
    </w:pPr>
    <w:rPr>
      <w:b/>
      <w:sz w:val="28"/>
    </w:rPr>
  </w:style>
  <w:style w:type="paragraph" w:customStyle="1" w:styleId="a">
    <w:name w:val="мар."/>
    <w:basedOn w:val="a0"/>
    <w:autoRedefine/>
    <w:pPr>
      <w:numPr>
        <w:numId w:val="1"/>
      </w:numPr>
      <w:jc w:val="both"/>
    </w:pPr>
    <w:rPr>
      <w:rFonts w:ascii="Arial" w:hAnsi="Arial"/>
    </w:rPr>
  </w:style>
  <w:style w:type="paragraph" w:customStyle="1" w:styleId="11">
    <w:name w:val="Обычный1"/>
    <w:basedOn w:val="a0"/>
    <w:autoRedefine/>
    <w:pPr>
      <w:ind w:firstLine="567"/>
      <w:jc w:val="both"/>
    </w:pPr>
    <w:rPr>
      <w:rFonts w:ascii="Arial" w:hAnsi="Arial"/>
      <w:snapToGrid w:val="0"/>
    </w:rPr>
  </w:style>
  <w:style w:type="paragraph" w:styleId="a5">
    <w:name w:val="Body Text Indent"/>
    <w:basedOn w:val="a0"/>
    <w:pPr>
      <w:ind w:left="1843" w:firstLine="317"/>
      <w:jc w:val="both"/>
    </w:pPr>
    <w:rPr>
      <w:sz w:val="24"/>
    </w:rPr>
  </w:style>
  <w:style w:type="paragraph" w:customStyle="1" w:styleId="HLP">
    <w:name w:val="HLP"/>
    <w:basedOn w:val="1"/>
    <w:next w:val="a0"/>
    <w:autoRedefine/>
    <w:pPr>
      <w:autoSpaceDE/>
      <w:autoSpaceDN/>
      <w:spacing w:before="0"/>
    </w:pPr>
    <w:rPr>
      <w:snapToGrid w:val="0"/>
      <w:sz w:val="20"/>
    </w:rPr>
  </w:style>
  <w:style w:type="paragraph" w:customStyle="1" w:styleId="20">
    <w:name w:val="Стиль 2 столбца (по центру)"/>
    <w:basedOn w:val="a0"/>
    <w:pPr>
      <w:jc w:val="center"/>
    </w:pPr>
    <w:rPr>
      <w:rFonts w:ascii="Arial" w:hAnsi="Arial"/>
      <w:sz w:val="24"/>
    </w:rPr>
  </w:style>
  <w:style w:type="paragraph" w:customStyle="1" w:styleId="a6">
    <w:name w:val="Основа для док."/>
    <w:basedOn w:val="a0"/>
    <w:pPr>
      <w:ind w:firstLine="284"/>
      <w:jc w:val="both"/>
    </w:pPr>
    <w:rPr>
      <w:rFonts w:ascii="Arial" w:hAnsi="Arial"/>
      <w:sz w:val="24"/>
    </w:rPr>
  </w:style>
  <w:style w:type="paragraph" w:customStyle="1" w:styleId="a7">
    <w:name w:val="марк основ"/>
    <w:basedOn w:val="a6"/>
    <w:pPr>
      <w:spacing w:before="120" w:after="120"/>
    </w:pPr>
    <w:rPr>
      <w:b/>
    </w:rPr>
  </w:style>
  <w:style w:type="table" w:styleId="a8">
    <w:name w:val="Table Grid"/>
    <w:basedOn w:val="a2"/>
    <w:rsid w:val="002D69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0"/>
    <w:rsid w:val="006D7716"/>
    <w:pPr>
      <w:tabs>
        <w:tab w:val="center" w:pos="4677"/>
        <w:tab w:val="right" w:pos="9355"/>
      </w:tabs>
    </w:pPr>
  </w:style>
  <w:style w:type="paragraph" w:styleId="aa">
    <w:name w:val="footer"/>
    <w:basedOn w:val="a0"/>
    <w:rsid w:val="006D7716"/>
    <w:pPr>
      <w:tabs>
        <w:tab w:val="center" w:pos="4677"/>
        <w:tab w:val="right" w:pos="9355"/>
      </w:tabs>
    </w:pPr>
  </w:style>
  <w:style w:type="character" w:styleId="ab">
    <w:name w:val="page number"/>
    <w:basedOn w:val="a1"/>
    <w:rsid w:val="006D7716"/>
  </w:style>
  <w:style w:type="paragraph" w:styleId="ac">
    <w:name w:val="Balloon Text"/>
    <w:basedOn w:val="a0"/>
    <w:link w:val="ad"/>
    <w:rsid w:val="00A6711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rsid w:val="00A671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10.bin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9.bin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8.bin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oleObject" Target="embeddings/oleObject7.bin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Panorama\Panorama10\Geodesy.Dot\13_DraftLand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ED2725-F3BC-46CB-BDEC-E10D56E0A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13_DraftLand</Template>
  <TotalTime>1</TotalTime>
  <Pages>6</Pages>
  <Words>768</Words>
  <Characters>4378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Описание земельных участков</vt:lpstr>
    </vt:vector>
  </TitlesOfParts>
  <Company>43651</Company>
  <LinksUpToDate>false</LinksUpToDate>
  <CharactersWithSpaces>5136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Описание земельных участков</dc:title>
  <dc:creator>С_по_зем</dc:creator>
  <cp:lastModifiedBy>MatrixF</cp:lastModifiedBy>
  <cp:revision>2</cp:revision>
  <cp:lastPrinted>1900-12-31T21:00:00Z</cp:lastPrinted>
  <dcterms:created xsi:type="dcterms:W3CDTF">2018-09-13T12:16:00Z</dcterms:created>
  <dcterms:modified xsi:type="dcterms:W3CDTF">2018-09-13T12:16:00Z</dcterms:modified>
</cp:coreProperties>
</file>