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19" w:rsidRPr="00D2235E" w:rsidRDefault="00246819" w:rsidP="0024681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D2235E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D2235E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D2235E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246819" w:rsidRPr="00D2235E" w:rsidRDefault="00246819" w:rsidP="0024681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46819" w:rsidRPr="00D2235E" w:rsidRDefault="00246819" w:rsidP="0024681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46819" w:rsidRPr="00D2235E" w:rsidRDefault="00246819" w:rsidP="0024681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D2235E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 w:rsidR="00D2235E" w:rsidRPr="00D2235E">
        <w:rPr>
          <w:rFonts w:ascii="Times New Roman" w:eastAsia="Times New Roman" w:hAnsi="Times New Roman"/>
          <w:sz w:val="28"/>
          <w:szCs w:val="28"/>
        </w:rPr>
        <w:t>1454</w:t>
      </w:r>
    </w:p>
    <w:p w:rsidR="00246819" w:rsidRPr="00D2235E" w:rsidRDefault="00246819" w:rsidP="0024681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46819" w:rsidRPr="00D2235E" w:rsidRDefault="00246819" w:rsidP="0024681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46819" w:rsidRPr="00D2235E" w:rsidRDefault="00246819" w:rsidP="00246819">
      <w:pPr>
        <w:rPr>
          <w:rFonts w:ascii="Times New Roman" w:hAnsi="Times New Roman"/>
          <w:sz w:val="28"/>
          <w:szCs w:val="28"/>
        </w:rPr>
      </w:pPr>
      <w:r w:rsidRPr="00D2235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 «</w:t>
      </w:r>
      <w:r w:rsidR="00D2235E" w:rsidRPr="00D2235E">
        <w:rPr>
          <w:rFonts w:ascii="Times New Roman" w:eastAsia="Times New Roman" w:hAnsi="Times New Roman"/>
          <w:sz w:val="28"/>
          <w:szCs w:val="28"/>
        </w:rPr>
        <w:t>08</w:t>
      </w:r>
      <w:r w:rsidRPr="00D2235E">
        <w:rPr>
          <w:rFonts w:ascii="Times New Roman" w:eastAsia="Times New Roman" w:hAnsi="Times New Roman"/>
          <w:sz w:val="28"/>
          <w:szCs w:val="28"/>
        </w:rPr>
        <w:t>»</w:t>
      </w:r>
      <w:r w:rsidR="00D2235E" w:rsidRPr="00D2235E">
        <w:rPr>
          <w:rFonts w:ascii="Times New Roman" w:eastAsia="Times New Roman" w:hAnsi="Times New Roman"/>
          <w:sz w:val="28"/>
          <w:szCs w:val="28"/>
        </w:rPr>
        <w:t xml:space="preserve"> октября</w:t>
      </w:r>
      <w:r w:rsidRPr="00D2235E">
        <w:rPr>
          <w:rFonts w:ascii="Times New Roman" w:eastAsia="Times New Roman" w:hAnsi="Times New Roman"/>
          <w:sz w:val="28"/>
          <w:szCs w:val="28"/>
        </w:rPr>
        <w:t xml:space="preserve"> 201</w:t>
      </w:r>
      <w:r w:rsidRPr="00D2235E">
        <w:rPr>
          <w:rFonts w:ascii="Times New Roman" w:hAnsi="Times New Roman"/>
          <w:sz w:val="28"/>
          <w:szCs w:val="28"/>
        </w:rPr>
        <w:t>8</w:t>
      </w:r>
      <w:r w:rsidRPr="00D2235E">
        <w:rPr>
          <w:rFonts w:ascii="Times New Roman" w:eastAsia="Times New Roman" w:hAnsi="Times New Roman"/>
          <w:sz w:val="28"/>
          <w:szCs w:val="28"/>
        </w:rPr>
        <w:t>г</w:t>
      </w:r>
      <w:r w:rsidRPr="00D2235E">
        <w:rPr>
          <w:rFonts w:ascii="Times New Roman" w:hAnsi="Times New Roman"/>
          <w:sz w:val="28"/>
          <w:szCs w:val="28"/>
        </w:rPr>
        <w:t>.</w:t>
      </w:r>
    </w:p>
    <w:p w:rsidR="00246819" w:rsidRPr="00D2235E" w:rsidRDefault="00246819" w:rsidP="00246819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6819" w:rsidRDefault="00246819" w:rsidP="00246819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6819" w:rsidRDefault="00246819" w:rsidP="00246819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6819" w:rsidRDefault="00246819" w:rsidP="00246819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6819" w:rsidRDefault="00246819" w:rsidP="00246819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6819" w:rsidRDefault="00246819" w:rsidP="00246819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6819" w:rsidRDefault="00246819" w:rsidP="00246819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6819" w:rsidRDefault="00246819" w:rsidP="00246819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6819" w:rsidRDefault="00246819" w:rsidP="00246819">
      <w:pPr>
        <w:keepNext/>
        <w:spacing w:after="0" w:line="240" w:lineRule="auto"/>
        <w:ind w:right="5243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0" w:name="_GoBack"/>
      <w:r w:rsidRPr="00667DC6">
        <w:rPr>
          <w:rFonts w:ascii="Times New Roman" w:hAnsi="Times New Roman"/>
          <w:sz w:val="28"/>
          <w:szCs w:val="28"/>
        </w:rPr>
        <w:t>О внесении изменения в  м</w:t>
      </w:r>
      <w:r w:rsidRPr="00667DC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униципальную программу «Формирование комфортной городской среды на территории Лениногорского муниципального района Республики Татарстан на 2018 – 2022 годы»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, утвержденную постановлением Исполнительного комитета муниципального образования «Лениногорский муниципальный район» от 29.12.2017 № 1934</w:t>
      </w:r>
    </w:p>
    <w:bookmarkEnd w:id="0"/>
    <w:p w:rsidR="00246819" w:rsidRDefault="00246819" w:rsidP="002468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246819" w:rsidRDefault="00246819" w:rsidP="00246819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В связи с необходимостью изменения территории благоустройства, </w:t>
      </w:r>
      <w:r w:rsidRPr="00667DC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246819" w:rsidRDefault="00246819" w:rsidP="00246819">
      <w:pPr>
        <w:keepNext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1.Раздел 3 «</w:t>
      </w:r>
      <w:r w:rsidRPr="00093F0A">
        <w:rPr>
          <w:rFonts w:ascii="Times New Roman" w:hAnsi="Times New Roman"/>
          <w:sz w:val="28"/>
          <w:szCs w:val="24"/>
          <w:lang w:eastAsia="ru-RU"/>
        </w:rPr>
        <w:t>Обоснование ресурсного обеспечения Программы</w:t>
      </w:r>
      <w:r>
        <w:rPr>
          <w:rFonts w:ascii="Times New Roman" w:hAnsi="Times New Roman"/>
          <w:sz w:val="28"/>
          <w:szCs w:val="24"/>
          <w:lang w:eastAsia="ru-RU"/>
        </w:rPr>
        <w:t xml:space="preserve">» муниципальной программы </w:t>
      </w:r>
      <w:r w:rsidRPr="00667DC6">
        <w:rPr>
          <w:rFonts w:ascii="Times New Roman" w:hAnsi="Times New Roman"/>
          <w:sz w:val="28"/>
          <w:szCs w:val="24"/>
          <w:lang w:eastAsia="ru-RU"/>
        </w:rPr>
        <w:t>«Формирование комфортной городской среды на территории Лениногорского муниципального района Республики Татарстан н</w:t>
      </w:r>
      <w:r>
        <w:rPr>
          <w:rFonts w:ascii="Times New Roman" w:hAnsi="Times New Roman"/>
          <w:sz w:val="28"/>
          <w:szCs w:val="24"/>
          <w:lang w:eastAsia="ru-RU"/>
        </w:rPr>
        <w:t>а 2018 – 2022 годы», утвержденной</w:t>
      </w:r>
      <w:r w:rsidRPr="00667DC6">
        <w:rPr>
          <w:rFonts w:ascii="Times New Roman" w:hAnsi="Times New Roman"/>
          <w:sz w:val="28"/>
          <w:szCs w:val="24"/>
          <w:lang w:eastAsia="ru-RU"/>
        </w:rPr>
        <w:t xml:space="preserve"> постановлением Исполнительного комитета муниципального образования «Лениногорский муниципальный район» от 29.12.201</w:t>
      </w:r>
      <w:r>
        <w:rPr>
          <w:rFonts w:ascii="Times New Roman" w:hAnsi="Times New Roman"/>
          <w:sz w:val="28"/>
          <w:szCs w:val="24"/>
          <w:lang w:eastAsia="ru-RU"/>
        </w:rPr>
        <w:t>7</w:t>
      </w:r>
      <w:r w:rsidRPr="00667DC6">
        <w:rPr>
          <w:rFonts w:ascii="Times New Roman" w:hAnsi="Times New Roman"/>
          <w:sz w:val="28"/>
          <w:szCs w:val="24"/>
          <w:lang w:eastAsia="ru-RU"/>
        </w:rPr>
        <w:t xml:space="preserve"> № 1934</w:t>
      </w:r>
      <w:r>
        <w:rPr>
          <w:rFonts w:ascii="Times New Roman" w:hAnsi="Times New Roman"/>
          <w:sz w:val="28"/>
          <w:szCs w:val="24"/>
          <w:lang w:eastAsia="ru-RU"/>
        </w:rPr>
        <w:t>,  изложить в следующей редакции:</w:t>
      </w:r>
    </w:p>
    <w:p w:rsidR="00246819" w:rsidRDefault="00246819" w:rsidP="00246819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246819" w:rsidRPr="00667DC6" w:rsidRDefault="00246819" w:rsidP="00246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«</w:t>
      </w:r>
      <w:r w:rsidRPr="00667DC6">
        <w:rPr>
          <w:rFonts w:ascii="Times New Roman" w:hAnsi="Times New Roman"/>
          <w:sz w:val="28"/>
          <w:szCs w:val="24"/>
          <w:lang w:eastAsia="ru-RU"/>
        </w:rPr>
        <w:t>3. Обоснование ресурсного обеспечения Программы</w:t>
      </w:r>
    </w:p>
    <w:p w:rsidR="00246819" w:rsidRPr="00667DC6" w:rsidRDefault="00246819" w:rsidP="002468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46819" w:rsidRDefault="00246819" w:rsidP="002468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667DC6">
        <w:rPr>
          <w:rFonts w:ascii="Times New Roman" w:hAnsi="Times New Roman"/>
          <w:sz w:val="28"/>
          <w:szCs w:val="24"/>
          <w:lang w:eastAsia="ru-RU"/>
        </w:rPr>
        <w:t xml:space="preserve">Общий объем финансирования Программы составляет </w:t>
      </w:r>
      <w:r w:rsidRPr="00246819">
        <w:rPr>
          <w:rFonts w:ascii="Times New Roman" w:hAnsi="Times New Roman"/>
          <w:b/>
          <w:sz w:val="28"/>
          <w:szCs w:val="24"/>
          <w:lang w:eastAsia="ru-RU"/>
        </w:rPr>
        <w:t>434 305,70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тыс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>ублей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246819" w:rsidRPr="00667DC6" w:rsidRDefault="00246819" w:rsidP="002468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46819" w:rsidRPr="00667DC6" w:rsidRDefault="00246819" w:rsidP="00246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19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398"/>
        <w:gridCol w:w="929"/>
        <w:gridCol w:w="786"/>
        <w:gridCol w:w="793"/>
        <w:gridCol w:w="1339"/>
        <w:gridCol w:w="240"/>
        <w:gridCol w:w="468"/>
        <w:gridCol w:w="1276"/>
        <w:gridCol w:w="992"/>
        <w:gridCol w:w="851"/>
        <w:gridCol w:w="1134"/>
      </w:tblGrid>
      <w:tr w:rsidR="00246819" w:rsidRPr="00667DC6" w:rsidTr="00266200">
        <w:trPr>
          <w:trHeight w:val="31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  <w:p w:rsidR="00246819" w:rsidRPr="00667DC6" w:rsidRDefault="00246819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3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3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средства</w:t>
            </w:r>
          </w:p>
        </w:tc>
      </w:tr>
      <w:tr w:rsidR="00246819" w:rsidRPr="00667DC6" w:rsidTr="00266200">
        <w:trPr>
          <w:trHeight w:val="63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819" w:rsidRPr="00246819" w:rsidRDefault="00246819" w:rsidP="00246819">
            <w:pPr>
              <w:autoSpaceDE w:val="0"/>
              <w:autoSpaceDN w:val="0"/>
              <w:adjustRightInd w:val="0"/>
              <w:spacing w:after="0" w:line="240" w:lineRule="auto"/>
              <w:ind w:left="-21" w:right="-4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68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</w:t>
            </w:r>
          </w:p>
          <w:p w:rsidR="00246819" w:rsidRPr="00667DC6" w:rsidRDefault="00246819" w:rsidP="0024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8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  <w:p w:rsidR="00246819" w:rsidRPr="00667DC6" w:rsidRDefault="00246819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РТ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  <w:p w:rsidR="00246819" w:rsidRPr="00667DC6" w:rsidRDefault="00246819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2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246819" w:rsidRPr="00667DC6" w:rsidTr="00266200">
        <w:trPr>
          <w:cantSplit/>
          <w:trHeight w:val="3500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-31"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благоустройство </w:t>
            </w:r>
          </w:p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Дворовых </w:t>
            </w:r>
            <w:r w:rsidRPr="00667DC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территорий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благоустройство</w:t>
            </w:r>
          </w:p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общественных территорий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благоустройство </w:t>
            </w:r>
          </w:p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дворовых </w:t>
            </w:r>
            <w:r w:rsidRPr="00667DC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 устройство</w:t>
            </w:r>
            <w:proofErr w:type="gramEnd"/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общественных территорий</w:t>
            </w:r>
          </w:p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благоустройство</w:t>
            </w:r>
          </w:p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дворовых </w:t>
            </w:r>
            <w:r w:rsidRPr="00667DC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территорий</w:t>
            </w:r>
          </w:p>
          <w:p w:rsidR="00246819" w:rsidRPr="00667DC6" w:rsidRDefault="00246819" w:rsidP="00266200">
            <w:pPr>
              <w:widowControl w:val="0"/>
              <w:tabs>
                <w:tab w:val="center" w:pos="293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благоустройство</w:t>
            </w:r>
          </w:p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общественных территорий</w:t>
            </w:r>
          </w:p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6819" w:rsidRPr="00667DC6" w:rsidTr="00266200">
        <w:trPr>
          <w:trHeight w:val="3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46819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997,7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40997,7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40997,7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46819" w:rsidRPr="00667DC6" w:rsidTr="00266200">
        <w:trPr>
          <w:trHeight w:val="2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46819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</w:t>
            </w: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6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6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39666</w:t>
            </w:r>
          </w:p>
        </w:tc>
      </w:tr>
      <w:tr w:rsidR="00246819" w:rsidRPr="00667DC6" w:rsidTr="00266200">
        <w:trPr>
          <w:trHeight w:val="3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</w:t>
            </w: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6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6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72855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72855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42788</w:t>
            </w:r>
          </w:p>
        </w:tc>
      </w:tr>
      <w:tr w:rsidR="00246819" w:rsidRPr="00667DC6" w:rsidTr="00266200">
        <w:trPr>
          <w:trHeight w:val="3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46819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6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6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44878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44878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26357</w:t>
            </w:r>
          </w:p>
        </w:tc>
      </w:tr>
      <w:tr w:rsidR="00246819" w:rsidRPr="00667DC6" w:rsidTr="00266200">
        <w:trPr>
          <w:trHeight w:val="3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99224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6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246819" w:rsidRDefault="00246819" w:rsidP="002662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6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62511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62511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36713</w:t>
            </w:r>
          </w:p>
        </w:tc>
      </w:tr>
      <w:tr w:rsidR="00246819" w:rsidRPr="00667DC6" w:rsidTr="00266200">
        <w:trPr>
          <w:trHeight w:val="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819" w:rsidRPr="00667DC6" w:rsidRDefault="00246819" w:rsidP="00246819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305,70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288781,70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288781,70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145524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19" w:rsidRPr="00667DC6" w:rsidRDefault="00246819" w:rsidP="0026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145524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246819" w:rsidRPr="00667DC6" w:rsidRDefault="00246819" w:rsidP="00246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6819" w:rsidRPr="004336A1" w:rsidRDefault="004336A1" w:rsidP="004336A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6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2.Отменить постановление Исполнительного комитета муниципального образования «Лениногорский муниципальный район» от 21.09.2018 № 1368 «О внесении изменения в  муниципальную программу «Формирование комфортной городской среды на территории Лениногорского муниципального района Республики Татарстан на 2018 – 2022 годы», утвержденную постановлением Исполнительного комитета муниципального образования «Лениногорский муниципальный район» от 29.12.2017 № 1934».</w:t>
      </w:r>
    </w:p>
    <w:p w:rsidR="00246819" w:rsidRDefault="004336A1" w:rsidP="00246819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3.</w:t>
      </w:r>
      <w:proofErr w:type="gramStart"/>
      <w:r w:rsidR="0024681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Разместить</w:t>
      </w:r>
      <w:proofErr w:type="gramEnd"/>
      <w:r w:rsidR="0024681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настоящее постановление на официальном сайте Лениногорского муниципального района.</w:t>
      </w:r>
    </w:p>
    <w:p w:rsidR="00246819" w:rsidRPr="00E472F5" w:rsidRDefault="004336A1" w:rsidP="00246819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  <w:t>4</w:t>
      </w:r>
      <w:r w:rsidR="00246819" w:rsidRPr="00E472F5"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  <w:t>.</w:t>
      </w:r>
      <w:proofErr w:type="gramStart"/>
      <w:r w:rsidR="00246819" w:rsidRPr="00E472F5"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  <w:t>Контроль за</w:t>
      </w:r>
      <w:proofErr w:type="gramEnd"/>
      <w:r w:rsidR="00246819" w:rsidRPr="00E472F5"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  <w:t xml:space="preserve"> исполнением настоящего постановления возложить на начальника отдела архитектуры и градостроительства Исполнительного комитета муниципального образования «Лениногорский муниципальный район» А.Н. Карасева.</w:t>
      </w:r>
    </w:p>
    <w:p w:rsidR="00246819" w:rsidRDefault="00246819" w:rsidP="00246819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246819" w:rsidRDefault="00246819" w:rsidP="00246819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4336A1" w:rsidRPr="00C24DB6" w:rsidTr="00C24DB6">
        <w:tc>
          <w:tcPr>
            <w:tcW w:w="3331" w:type="dxa"/>
            <w:shd w:val="clear" w:color="auto" w:fill="auto"/>
          </w:tcPr>
          <w:p w:rsidR="004336A1" w:rsidRPr="00C24DB6" w:rsidRDefault="004336A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4336A1" w:rsidRPr="00C24DB6" w:rsidRDefault="004336A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336A1" w:rsidRPr="00C24DB6" w:rsidRDefault="004336A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246819" w:rsidRDefault="00246819" w:rsidP="00246819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246819" w:rsidRDefault="00246819" w:rsidP="002468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А.Н. Карасев</w:t>
      </w:r>
    </w:p>
    <w:p w:rsidR="00246819" w:rsidRDefault="00246819" w:rsidP="002468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5-28-28</w:t>
      </w:r>
    </w:p>
    <w:p w:rsidR="00246819" w:rsidRDefault="00246819" w:rsidP="00246819"/>
    <w:p w:rsidR="00246819" w:rsidRDefault="00246819" w:rsidP="00246819"/>
    <w:p w:rsidR="009D3FEA" w:rsidRDefault="009D3FEA"/>
    <w:sectPr w:rsidR="009D3FEA" w:rsidSect="00667D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19"/>
    <w:rsid w:val="00246819"/>
    <w:rsid w:val="004336A1"/>
    <w:rsid w:val="005D4AB6"/>
    <w:rsid w:val="005E4C2A"/>
    <w:rsid w:val="009D3FEA"/>
    <w:rsid w:val="00D2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Кадры</cp:lastModifiedBy>
  <cp:revision>2</cp:revision>
  <cp:lastPrinted>2018-10-04T10:11:00Z</cp:lastPrinted>
  <dcterms:created xsi:type="dcterms:W3CDTF">2018-10-11T05:35:00Z</dcterms:created>
  <dcterms:modified xsi:type="dcterms:W3CDTF">2018-10-11T05:35:00Z</dcterms:modified>
</cp:coreProperties>
</file>