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E9" w:rsidRPr="00E921DD" w:rsidRDefault="005A2DE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5A2DE9" w:rsidRDefault="005A2DE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A2DE9" w:rsidRPr="00E921DD" w:rsidRDefault="005A2DE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A2DE9" w:rsidRPr="00E921DD" w:rsidRDefault="005A2DE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1337</w:t>
      </w:r>
    </w:p>
    <w:p w:rsidR="005A2DE9" w:rsidRDefault="005A2DE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A2DE9" w:rsidRPr="00E921DD" w:rsidRDefault="005A2DE9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A2DE9" w:rsidRPr="008A1D69" w:rsidRDefault="005A2DE9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14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сентября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3D402A" w:rsidRDefault="003D402A" w:rsidP="00317EB7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0FD9" w:rsidRDefault="005E0FD9" w:rsidP="00317EB7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0FD9" w:rsidRDefault="005E0FD9" w:rsidP="00317EB7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2DE9" w:rsidRDefault="005A2DE9" w:rsidP="00317EB7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2DE9" w:rsidRDefault="005A2DE9" w:rsidP="00317EB7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0FD9" w:rsidRDefault="005E0FD9" w:rsidP="00317EB7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402A" w:rsidRDefault="003D402A" w:rsidP="00317EB7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402A" w:rsidRDefault="003D402A" w:rsidP="00317EB7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D402A" w:rsidRDefault="003D402A" w:rsidP="00317EB7">
      <w:pPr>
        <w:spacing w:after="0" w:line="240" w:lineRule="auto"/>
        <w:ind w:right="53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17EB7" w:rsidRDefault="00317EB7" w:rsidP="00317EB7">
      <w:pPr>
        <w:spacing w:after="0" w:line="240" w:lineRule="auto"/>
        <w:ind w:right="538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</w:t>
      </w:r>
      <w:r w:rsidRPr="00317EB7">
        <w:rPr>
          <w:rFonts w:ascii="Times New Roman" w:eastAsia="Times New Roman" w:hAnsi="Times New Roman" w:cs="Times New Roman"/>
          <w:bCs/>
          <w:color w:val="000000"/>
          <w:spacing w:val="10"/>
          <w:sz w:val="28"/>
          <w:szCs w:val="28"/>
          <w:lang w:eastAsia="ru-RU"/>
        </w:rPr>
        <w:t xml:space="preserve">муниципальным маршрутам </w:t>
      </w: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пригородн</w:t>
      </w:r>
      <w:r w:rsidR="00A532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сообщения на территории Лениногор</w:t>
      </w: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 муниципального района Республики Татарстан</w:t>
      </w:r>
    </w:p>
    <w:p w:rsidR="00317EB7" w:rsidRPr="00317EB7" w:rsidRDefault="00317EB7" w:rsidP="00317EB7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пригородн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сообщения на территории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района, обеспечения равной доступности транспортных усл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 в установленных границах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Республики Татарстан, руководствуясь Федеральным законом Российской Фе</w:t>
      </w:r>
      <w:r w:rsidR="005E0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дерации от 06.10.2003 № 131-ФЗ</w:t>
      </w:r>
      <w:r w:rsidR="00EC1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местного самоуправления в Российской Федерации</w:t>
      </w:r>
      <w:r w:rsidR="00EC1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статьёй 78 Бюджетного кодекса Российской Федераций</w:t>
      </w:r>
      <w:proofErr w:type="gramEnd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статьёй 14 Федерального закона от 13 июля 2015 г</w:t>
      </w:r>
      <w:r w:rsidR="00EC1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5E0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остановлением Правительства Российской Федерации от </w:t>
      </w:r>
      <w:r w:rsidR="005E0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сентября 2016г. № 887 «Об общих требованиях к 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нормативным правовым актам, муниципальным правовым актам, регулирующим предоставление субсидий юридическим</w:t>
      </w:r>
      <w:proofErr w:type="gramEnd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ров, работ, услуг», Уставом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она, </w:t>
      </w:r>
      <w:r w:rsidR="00EF3389" w:rsidRPr="00EF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EC1684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</w:t>
      </w:r>
      <w:r w:rsidR="00EC1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прилагаемые:</w:t>
      </w:r>
    </w:p>
    <w:p w:rsid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сообщения на территории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</w:t>
      </w:r>
      <w:r w:rsidR="00EC1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района Республики Татарстан;</w:t>
      </w:r>
    </w:p>
    <w:p w:rsidR="00EC1684" w:rsidRPr="00317EB7" w:rsidRDefault="00EC1684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по предост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авлению субсидий из бюджета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2.Определить уполномоченным органом по предост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авлению субсидий из бюджета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йона </w:t>
      </w:r>
      <w:r w:rsidR="00EF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Исполнительный комитет </w:t>
      </w:r>
      <w:r w:rsidR="00EC1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«Лениногорский муниципальный район»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EB7" w:rsidRPr="00317EB7" w:rsidRDefault="0004246A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.Опубликовать настоящее постановление </w:t>
      </w:r>
      <w:r w:rsidR="00EC1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официальном публикаторе-газете «Лениногорские вести» 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разм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естить на официальном сайте Лениногор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района.</w:t>
      </w:r>
    </w:p>
    <w:p w:rsidR="00317EB7" w:rsidRDefault="0004246A" w:rsidP="00317EB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47F0" w:rsidRDefault="00CF47F0" w:rsidP="00317EB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2"/>
        <w:gridCol w:w="3268"/>
        <w:gridCol w:w="3287"/>
      </w:tblGrid>
      <w:tr w:rsidR="00D926E5" w:rsidRPr="00C24DB6" w:rsidTr="00C24DB6">
        <w:tc>
          <w:tcPr>
            <w:tcW w:w="3331" w:type="dxa"/>
            <w:shd w:val="clear" w:color="auto" w:fill="auto"/>
          </w:tcPr>
          <w:p w:rsidR="00D926E5" w:rsidRPr="00C24DB6" w:rsidRDefault="00D926E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D926E5" w:rsidRPr="00C24DB6" w:rsidRDefault="00D926E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D926E5" w:rsidRPr="00C24DB6" w:rsidRDefault="00D926E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317EB7" w:rsidRPr="00317EB7" w:rsidRDefault="00A532CE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М.Г. Якупов</w:t>
      </w:r>
    </w:p>
    <w:p w:rsidR="00317EB7" w:rsidRDefault="00A532CE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5-15-41</w:t>
      </w:r>
      <w:r w:rsidR="00317EB7" w:rsidRPr="00317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1684" w:rsidRDefault="00EC1684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389" w:rsidRDefault="00EF3389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389" w:rsidRDefault="00EF3389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389" w:rsidRDefault="00EF3389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389" w:rsidRDefault="00EF3389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3389" w:rsidRDefault="00EF3389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0FD9" w:rsidRDefault="005E0FD9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E0FD9" w:rsidSect="00317EB7">
          <w:pgSz w:w="11909" w:h="16834"/>
          <w:pgMar w:top="1134" w:right="1134" w:bottom="1134" w:left="1134" w:header="0" w:footer="0" w:gutter="0"/>
          <w:cols w:space="720"/>
          <w:noEndnote/>
          <w:docGrid w:linePitch="360"/>
        </w:sectPr>
      </w:pPr>
    </w:p>
    <w:p w:rsidR="00EC1684" w:rsidRPr="008B4431" w:rsidRDefault="00EC1684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EC1684" w:rsidRPr="008B4431" w:rsidRDefault="00EC1684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EC1684" w:rsidRPr="008B4431" w:rsidRDefault="00EC1684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C1684" w:rsidRPr="008B4431" w:rsidRDefault="00EC1684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EC1684" w:rsidRPr="008B4431" w:rsidRDefault="005A2DE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«14</w:t>
      </w:r>
      <w:r w:rsidR="00EC1684"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сентября</w:t>
      </w:r>
      <w:r w:rsidR="00EC1684" w:rsidRPr="008B4431">
        <w:rPr>
          <w:rFonts w:ascii="Times New Roman" w:hAnsi="Times New Roman"/>
          <w:sz w:val="24"/>
          <w:szCs w:val="24"/>
        </w:rPr>
        <w:t xml:space="preserve"> 2018г. № </w:t>
      </w:r>
      <w:r>
        <w:rPr>
          <w:rFonts w:ascii="Times New Roman" w:hAnsi="Times New Roman"/>
          <w:sz w:val="24"/>
          <w:szCs w:val="24"/>
        </w:rPr>
        <w:t>1337</w:t>
      </w:r>
    </w:p>
    <w:p w:rsidR="00317EB7" w:rsidRDefault="00317EB7" w:rsidP="00317E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7EB7" w:rsidRPr="00317EB7" w:rsidRDefault="00317EB7" w:rsidP="00317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EB7" w:rsidRPr="00317EB7" w:rsidRDefault="00317EB7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</w:t>
      </w:r>
    </w:p>
    <w:p w:rsidR="00317EB7" w:rsidRPr="00317EB7" w:rsidRDefault="00317EB7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</w:t>
      </w:r>
      <w:r w:rsidR="00A532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сообщения на территории Лениногор</w:t>
      </w: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 муниципального района Республики Татарстан</w:t>
      </w:r>
    </w:p>
    <w:p w:rsidR="00317EB7" w:rsidRPr="00317EB7" w:rsidRDefault="00317EB7" w:rsidP="00317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EB7" w:rsidRPr="00317EB7" w:rsidRDefault="00EC1684" w:rsidP="00E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317EB7" w:rsidRPr="00317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Основание разработки порядка и цели предоставления субсидий</w:t>
      </w:r>
    </w:p>
    <w:p w:rsidR="00317EB7" w:rsidRPr="00317EB7" w:rsidRDefault="00317EB7" w:rsidP="00317E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17EB7" w:rsidRPr="00317EB7" w:rsidRDefault="00317EB7" w:rsidP="00317EB7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на основании статьи 16 Федерального закона от 06.10.2003 № 131-Ф3 "Об общих принципах организации местного самоуправления в Российской Федерации", статьи 78 Бюджетного кодекса Ро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ссийской Федерации и Устава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района.</w:t>
      </w:r>
    </w:p>
    <w:p w:rsidR="00317EB7" w:rsidRDefault="00317EB7" w:rsidP="00317EB7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определяет процедуру и условия предоставления 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 из средств бюджета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района, образованных за счет субсидии, выделяемой из бюджета Республики Татарстан, в размере, определенном нормативно-правовым актом Кабинета Министров Республики Татарстан на текущий финансовый год, юридическим лицам (за исключением субсидий муниципальным учреждениям) в соответствии с распоряжением Кабинета Министров Республики Татарстан № 491 от 18.06.2018г. индивидуальным предпринимателям, отобранным конкурентными способами</w:t>
      </w:r>
      <w:proofErr w:type="gramEnd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определения поставщиков (подрядчиков, исполнителей)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целях возмещения им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в городском и пригородном сообщении 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gramEnd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(далее - Перевозчик, Субсидии).</w:t>
      </w:r>
    </w:p>
    <w:p w:rsidR="005E0FD9" w:rsidRDefault="005E0FD9" w:rsidP="005E0F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EB7" w:rsidRPr="00317EB7" w:rsidRDefault="00317EB7" w:rsidP="00317E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7EB7" w:rsidRPr="00317EB7" w:rsidRDefault="00EC1684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317EB7" w:rsidRPr="00317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Категории юридических лиц и (или) индивидуальных предпринимателей, имеющих право на предоставление субсидии</w:t>
      </w:r>
    </w:p>
    <w:p w:rsidR="00317EB7" w:rsidRPr="00317EB7" w:rsidRDefault="00317EB7" w:rsidP="00317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EB7" w:rsidRPr="00317EB7" w:rsidRDefault="00317EB7" w:rsidP="00317EB7">
      <w:pPr>
        <w:numPr>
          <w:ilvl w:val="1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Претендовать на предоставление субсидий имеют право следующие категории юридических лиц и (или) индивидуальных предпринимателей: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зарегистрированные надлежащим образом в налоговом органе Российской Федерации;</w:t>
      </w:r>
      <w:proofErr w:type="gramEnd"/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 лицензию на осуществление деятельности по перевозке пассажиров автомобильным транспортом, оборудованным для перевозок более 8 (восьми) человек.</w:t>
      </w:r>
    </w:p>
    <w:p w:rsidR="00317EB7" w:rsidRPr="00317EB7" w:rsidRDefault="00317EB7" w:rsidP="00317E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EB7" w:rsidRPr="00317EB7" w:rsidRDefault="00EC1684" w:rsidP="00E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17EB7" w:rsidRPr="00317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предоставления субсидий</w:t>
      </w:r>
    </w:p>
    <w:p w:rsidR="00317EB7" w:rsidRPr="00317EB7" w:rsidRDefault="00317EB7" w:rsidP="00317E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7EB7" w:rsidRPr="00317EB7" w:rsidRDefault="00317EB7" w:rsidP="00317EB7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 предоставляются юридическим лицам - (за исключением государственных (муниципальных) учреждений), индивидуальным предпринимателям - производителям товаров, работ, услуг (далее организации),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критериям: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муниципального контракта на оказание услуг, связанных с осуществлением регулярных перевозок пассажиров и багажа автомобильным транспортом 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 по регулируемым тарифам на муниципаль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маршрутах на территории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Республики Татарстан, заключенного по результатам определения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  <w:proofErr w:type="gramEnd"/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услуг по перевозке пассажиров по маршрутной сети регуля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рных пассажирских перевозок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района;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услуг по перевозке пассажиров в соответствии с расписанием движения транспортных средств по маршруту регулярного сообщения;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у Перевозчика выпадающих доходов, подтвержденных документами;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просроченной задолженности</w:t>
      </w:r>
      <w:r w:rsidR="00A53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возврату в бюджет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муниципального района субсидий, бюджетных инвестиций, </w:t>
      </w: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предоставленных</w:t>
      </w:r>
      <w:proofErr w:type="gramEnd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бюджетом;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 при проведении финансовых операций (офшорные зоны</w:t>
      </w:r>
      <w:proofErr w:type="gramEnd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отношении таких юридических лиц, в совокупности превышает 50 процентов;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не должна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 указанные в пункте 1 настоящего документа.</w:t>
      </w:r>
    </w:p>
    <w:p w:rsidR="00317EB7" w:rsidRDefault="00A532CE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 Исполнительный комитет </w:t>
      </w:r>
      <w:r w:rsidR="0053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Лениногор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Республики Татарстан с Перевозчиком заключает Соглаше</w:t>
      </w:r>
      <w:r w:rsidR="00EF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о предоставлении субсидии (приложение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 </w:t>
      </w:r>
      <w:r w:rsidR="00EF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Порядку).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EB7" w:rsidRPr="00EF3389" w:rsidRDefault="00EC1684" w:rsidP="00E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  <w:r w:rsidRPr="00EF3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317EB7" w:rsidRPr="00EF3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субсидий</w:t>
      </w:r>
      <w:bookmarkEnd w:id="0"/>
    </w:p>
    <w:p w:rsidR="00317EB7" w:rsidRPr="00534134" w:rsidRDefault="00317EB7" w:rsidP="00317E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17EB7" w:rsidRPr="00317EB7" w:rsidRDefault="00EC1684" w:rsidP="00EC1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субсидии Перевозчик ежемесячно, не позднее 10 числа месяца, следующего </w:t>
      </w:r>
      <w:proofErr w:type="gramStart"/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отчетным</w:t>
      </w:r>
      <w:proofErr w:type="gramEnd"/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декабре до 20 числа представляет на рассмотрение Комиссии следующие документы: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субсидий;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расчет, подтверждающий возникновение выпадающих доходов от осуществления перевозок, по форме, установленной настоящим порядком (приложение № 1 к Порядку);</w:t>
      </w:r>
    </w:p>
    <w:p w:rsidR="00317EB7" w:rsidRPr="00317EB7" w:rsidRDefault="00AB57B9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комитета </w:t>
      </w:r>
      <w:proofErr w:type="spellStart"/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Респубпики</w:t>
      </w:r>
      <w:proofErr w:type="spellEnd"/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 по тарифам об установлении предельных максимальных тарифов на перевозки пассажиров и багажа автомобильным транспортом общего пользовани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пригородном сообщении в Лениногор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 муниципальном районе.</w:t>
      </w:r>
    </w:p>
    <w:p w:rsid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документов, представленных Перевозчиком, комиссия по рассмотрению документов на предоставление субсидии в течение 10-ти рабочих дней </w:t>
      </w: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решение о предоставлении субсидий на возмещение выпадающих рабочих дней принимает</w:t>
      </w:r>
      <w:proofErr w:type="gramEnd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о предоставлении субсидий на возмещение выпадающих доходов или мотивированном отказе, оформив его протоколом.</w:t>
      </w:r>
    </w:p>
    <w:p w:rsid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7EB7" w:rsidRDefault="00EC1684" w:rsidP="00EC1684">
      <w:pPr>
        <w:tabs>
          <w:tab w:val="left" w:pos="426"/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заключения соглашения являются:</w:t>
      </w:r>
    </w:p>
    <w:p w:rsidR="00317EB7" w:rsidRPr="00317EB7" w:rsidRDefault="00EC1684" w:rsidP="00EC1684">
      <w:pPr>
        <w:tabs>
          <w:tab w:val="left" w:pos="426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представленных получателем субсидии документов требованиям, определенным пунктом 4.1 настоящего Порядка, или непредставление (предоставление не в полном объеме) указанных документов;</w:t>
      </w:r>
    </w:p>
    <w:p w:rsidR="00317EB7" w:rsidRPr="00317EB7" w:rsidRDefault="00EC1684" w:rsidP="00EC1684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недостоверность представленной получателем субсидии информации;</w:t>
      </w:r>
    </w:p>
    <w:p w:rsidR="00317EB7" w:rsidRPr="00317EB7" w:rsidRDefault="00EC1684" w:rsidP="00EC1684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4.2.3.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Перевозчиком тарифов ниже, чем предельный уровень тарифа, утвержденного Государственным комитетом Республики Татарстан по тарифам (далее - предельный уровень тарифа).</w:t>
      </w:r>
    </w:p>
    <w:p w:rsidR="00317EB7" w:rsidRPr="00317EB7" w:rsidRDefault="00317EB7" w:rsidP="00EC1684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</w:t>
      </w:r>
    </w:p>
    <w:p w:rsidR="00317EB7" w:rsidRPr="00317EB7" w:rsidRDefault="00317EB7" w:rsidP="00317EB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замечаний, общий срок, отведенный Перевозчику на их исправление, не должен превышать 3-х календарных дней со дня получения документов.</w:t>
      </w:r>
    </w:p>
    <w:p w:rsidR="00317EB7" w:rsidRPr="00317EB7" w:rsidRDefault="00EC1684" w:rsidP="00EC1684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Перечисление субсидии производится с лицевого сче</w:t>
      </w:r>
      <w:r w:rsidR="00AB5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Исполнительного комитета Лениногор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на счет Перевозчика в течение 10 (десяти) рабочих дней со дня принятия решения о предоставлении субсидий на возмещение выпадающих доходов.</w:t>
      </w:r>
    </w:p>
    <w:p w:rsidR="00317EB7" w:rsidRPr="00317EB7" w:rsidRDefault="00EC1684" w:rsidP="00EC1684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</w:t>
      </w:r>
      <w:r w:rsidR="00EF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Лениногорского 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района).</w:t>
      </w:r>
    </w:p>
    <w:p w:rsidR="00317EB7" w:rsidRDefault="00EC1684" w:rsidP="00EC1684">
      <w:pPr>
        <w:tabs>
          <w:tab w:val="left" w:pos="284"/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</w:t>
      </w:r>
      <w:r w:rsidR="00EF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EB7" w:rsidRPr="00317EB7" w:rsidRDefault="00317EB7" w:rsidP="00317EB7">
      <w:pPr>
        <w:tabs>
          <w:tab w:val="left" w:pos="284"/>
          <w:tab w:val="left" w:pos="426"/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EB7" w:rsidRPr="00317EB7" w:rsidRDefault="00317EB7" w:rsidP="00317EB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7EB7" w:rsidRPr="00317EB7" w:rsidRDefault="00EC1684" w:rsidP="00EC168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="00317EB7" w:rsidRPr="00317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суммы возмещения выпадающих доходов</w:t>
      </w:r>
    </w:p>
    <w:p w:rsidR="00317EB7" w:rsidRPr="00317EB7" w:rsidRDefault="00317EB7" w:rsidP="00317EB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17EB7" w:rsidRPr="00317EB7" w:rsidRDefault="00317EB7" w:rsidP="00317EB7">
      <w:pPr>
        <w:numPr>
          <w:ilvl w:val="0"/>
          <w:numId w:val="4"/>
        </w:numPr>
        <w:tabs>
          <w:tab w:val="left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формуле;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1"/>
      <w:r w:rsidRPr="00317EB7">
        <w:rPr>
          <w:rFonts w:ascii="Sylfaen" w:eastAsia="Times New Roman" w:hAnsi="Sylfaen" w:cs="Sylfaen"/>
          <w:color w:val="000000"/>
          <w:spacing w:val="40"/>
          <w:sz w:val="28"/>
          <w:szCs w:val="28"/>
          <w:lang w:eastAsia="ru-RU"/>
        </w:rPr>
        <w:t>с = з-д</w:t>
      </w:r>
      <w:bookmarkEnd w:id="1"/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- размер субсидий, </w:t>
      </w:r>
      <w:proofErr w:type="spell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3 - затраты на осуществление перевозок пассажиров и багажа автомобильным транспортом муниципальных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утвержденного постановлением Кабинета Министров Республики Татарстан №454 от 11.06.2018 г. (38 рублей 27 копеек за 1 километр) и протяженности маршрута;</w:t>
      </w:r>
      <w:proofErr w:type="gramEnd"/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- доходы, полученные от платы за проезд по муниципальным маршрутам регулярных перевозок по регулируемым тарифам, </w:t>
      </w:r>
      <w:proofErr w:type="spell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proofErr w:type="gramStart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ублей</w:t>
      </w:r>
      <w:proofErr w:type="spellEnd"/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доходов Перевозчика учитываются следующие виды доходов: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выручка от реализации разовых билетов на проезд пассажиров и провоз багажа при муниципальных перевозках;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</w:p>
    <w:p w:rsidR="00317EB7" w:rsidRPr="00317EB7" w:rsidRDefault="00317EB7" w:rsidP="00317E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доходы Перевозчика рассчитываются исходя из показателя заполняемости транспортного средства не менее 30%.</w:t>
      </w: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389" w:rsidRDefault="00EF3389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FD9" w:rsidRDefault="005E0FD9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FD9" w:rsidRDefault="005E0FD9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FD9" w:rsidRPr="00317EB7" w:rsidRDefault="005E0FD9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EB7" w:rsidRDefault="00EC1684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</w:t>
      </w:r>
      <w:r w:rsidR="00317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возврата субсидий</w:t>
      </w:r>
    </w:p>
    <w:p w:rsidR="00317EB7" w:rsidRPr="00317EB7" w:rsidRDefault="00317EB7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EB7" w:rsidRPr="00317EB7" w:rsidRDefault="00EC1684" w:rsidP="00EC1684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Перевозчики обязаны вернуть полученные в виде субсидий 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317EB7" w:rsidRPr="00317EB7" w:rsidRDefault="00317EB7" w:rsidP="00EC1684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субсидий осуществляется в случае превышения выделенны</w:t>
      </w:r>
      <w:r w:rsidR="005A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из бюджета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субсидий на возмещение компенсационных выплат осущес</w:t>
      </w:r>
      <w:r w:rsidR="005A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твляемых из средств бюджета Лениногор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района.</w:t>
      </w:r>
    </w:p>
    <w:p w:rsidR="00317EB7" w:rsidRPr="00317EB7" w:rsidRDefault="00EC1684" w:rsidP="00EC1684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317EB7" w:rsidRPr="00317EB7" w:rsidRDefault="00EC1684" w:rsidP="00EC1684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не более 30 календарных дней со дня получения акта Перевозчик обязан вернуть на лицевой сч</w:t>
      </w:r>
      <w:r w:rsidR="005A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Исполнительного комитета Лениногор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Республики Татарстан излишне полученные средства в текущем финансовом году.</w:t>
      </w:r>
    </w:p>
    <w:p w:rsidR="00317EB7" w:rsidRPr="00317EB7" w:rsidRDefault="00EC1684" w:rsidP="00EC1684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Суммы возвращенных субсидий подлежат </w:t>
      </w:r>
      <w:r w:rsidR="005A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зачислению в доходы бюджета Лениногор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района.</w:t>
      </w:r>
    </w:p>
    <w:p w:rsidR="00317EB7" w:rsidRDefault="00EC1684" w:rsidP="00EC1684">
      <w:pPr>
        <w:tabs>
          <w:tab w:val="left" w:pos="426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невозврате субсидий уполномоченный орган принимает меры по взысканию подлежащих возврату бюджетных сре</w:t>
      </w:r>
      <w:proofErr w:type="gramStart"/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удебном порядке.</w:t>
      </w:r>
    </w:p>
    <w:p w:rsidR="00317EB7" w:rsidRPr="00317EB7" w:rsidRDefault="00317EB7" w:rsidP="00317EB7">
      <w:pPr>
        <w:tabs>
          <w:tab w:val="left" w:pos="426"/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EB7" w:rsidRDefault="00EC1684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317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</w:t>
      </w:r>
    </w:p>
    <w:p w:rsidR="00317EB7" w:rsidRPr="00317EB7" w:rsidRDefault="00317EB7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EB7" w:rsidRPr="00317EB7" w:rsidRDefault="00EC1684" w:rsidP="00EC1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:rsidR="00317EB7" w:rsidRPr="00317EB7" w:rsidRDefault="00EC1684" w:rsidP="00EC1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</w:t>
      </w:r>
      <w:r w:rsidR="005A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одного месяца в бюджет Лениногор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муниципального района. В случае если субсидия не возвращена в установленный срок, она взыскивается в доход бюджета </w:t>
      </w:r>
      <w:r w:rsidR="005A3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Лениногор</w:t>
      </w:r>
      <w:r w:rsidR="00317EB7"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в порядке, установленном действующим законодательством.</w:t>
      </w:r>
    </w:p>
    <w:p w:rsidR="00317EB7" w:rsidRDefault="00EC1684" w:rsidP="00EC1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jc w:val="both"/>
        <w:rPr>
          <w:sz w:val="24"/>
          <w:szCs w:val="24"/>
        </w:rPr>
      </w:pPr>
    </w:p>
    <w:p w:rsidR="00317EB7" w:rsidRDefault="00317EB7" w:rsidP="00317EB7">
      <w:pPr>
        <w:spacing w:after="0" w:line="240" w:lineRule="auto"/>
        <w:jc w:val="both"/>
        <w:rPr>
          <w:sz w:val="24"/>
          <w:szCs w:val="24"/>
        </w:rPr>
      </w:pPr>
    </w:p>
    <w:p w:rsidR="00317EB7" w:rsidRDefault="00317EB7" w:rsidP="00317EB7">
      <w:pPr>
        <w:spacing w:after="0" w:line="240" w:lineRule="auto"/>
        <w:jc w:val="both"/>
        <w:rPr>
          <w:sz w:val="24"/>
          <w:szCs w:val="24"/>
        </w:rPr>
      </w:pPr>
    </w:p>
    <w:p w:rsidR="00317EB7" w:rsidRDefault="00317EB7" w:rsidP="00317EB7">
      <w:pPr>
        <w:spacing w:after="0" w:line="240" w:lineRule="auto"/>
        <w:jc w:val="both"/>
        <w:rPr>
          <w:sz w:val="24"/>
          <w:szCs w:val="24"/>
        </w:rPr>
      </w:pPr>
    </w:p>
    <w:p w:rsidR="00317EB7" w:rsidRDefault="00317EB7" w:rsidP="00317EB7">
      <w:pPr>
        <w:spacing w:after="0" w:line="240" w:lineRule="auto"/>
        <w:jc w:val="both"/>
        <w:rPr>
          <w:sz w:val="24"/>
          <w:szCs w:val="24"/>
        </w:rPr>
      </w:pPr>
    </w:p>
    <w:p w:rsidR="005E0FD9" w:rsidRDefault="005E0FD9" w:rsidP="00317EB7">
      <w:pPr>
        <w:spacing w:after="0" w:line="240" w:lineRule="auto"/>
        <w:jc w:val="both"/>
        <w:rPr>
          <w:sz w:val="24"/>
          <w:szCs w:val="24"/>
        </w:rPr>
        <w:sectPr w:rsidR="005E0FD9" w:rsidSect="005E0FD9">
          <w:headerReference w:type="default" r:id="rId8"/>
          <w:headerReference w:type="first" r:id="rId9"/>
          <w:pgSz w:w="11909" w:h="16834"/>
          <w:pgMar w:top="1134" w:right="1134" w:bottom="1134" w:left="1134" w:header="0" w:footer="0" w:gutter="0"/>
          <w:pgNumType w:start="1"/>
          <w:cols w:space="720"/>
          <w:noEndnote/>
          <w:titlePg/>
          <w:docGrid w:linePitch="360"/>
        </w:sectPr>
      </w:pPr>
    </w:p>
    <w:p w:rsidR="00317EB7" w:rsidRDefault="00317EB7" w:rsidP="00317EB7">
      <w:pPr>
        <w:spacing w:after="0" w:line="240" w:lineRule="auto"/>
        <w:jc w:val="both"/>
        <w:rPr>
          <w:sz w:val="24"/>
          <w:szCs w:val="24"/>
        </w:rPr>
      </w:pPr>
    </w:p>
    <w:p w:rsidR="00317EB7" w:rsidRDefault="00317EB7" w:rsidP="00317EB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lang w:eastAsia="ru-RU"/>
        </w:rPr>
        <w:t>Приложение №1</w:t>
      </w:r>
    </w:p>
    <w:p w:rsidR="00317EB7" w:rsidRPr="00317EB7" w:rsidRDefault="00317EB7" w:rsidP="00317EB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EB7" w:rsidRDefault="00317EB7" w:rsidP="00317EB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17EB7">
        <w:rPr>
          <w:rFonts w:ascii="Times New Roman" w:eastAsia="Times New Roman" w:hAnsi="Times New Roman" w:cs="Times New Roman"/>
          <w:color w:val="000000"/>
          <w:lang w:eastAsia="ru-RU"/>
        </w:rPr>
        <w:t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</w:t>
      </w:r>
      <w:r w:rsidR="005A30A2">
        <w:rPr>
          <w:rFonts w:ascii="Times New Roman" w:eastAsia="Times New Roman" w:hAnsi="Times New Roman" w:cs="Times New Roman"/>
          <w:color w:val="000000"/>
          <w:lang w:eastAsia="ru-RU"/>
        </w:rPr>
        <w:t>ого сообщения на территории Лениногор</w:t>
      </w:r>
      <w:r w:rsidRPr="00317EB7">
        <w:rPr>
          <w:rFonts w:ascii="Times New Roman" w:eastAsia="Times New Roman" w:hAnsi="Times New Roman" w:cs="Times New Roman"/>
          <w:color w:val="000000"/>
          <w:lang w:eastAsia="ru-RU"/>
        </w:rPr>
        <w:t>ского муниципального района Республики Татарстан</w:t>
      </w:r>
    </w:p>
    <w:p w:rsidR="00317EB7" w:rsidRPr="00317EB7" w:rsidRDefault="00317EB7" w:rsidP="00317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EB7" w:rsidRPr="00317EB7" w:rsidRDefault="00317EB7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Расчет</w:t>
      </w:r>
    </w:p>
    <w:p w:rsidR="00317EB7" w:rsidRPr="00317EB7" w:rsidRDefault="00317EB7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сумм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 возмещения выпадающих доходов</w:t>
      </w: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17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(автотранспортное предприятие) </w:t>
      </w: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осуществляющего пассажирские перевозки на муниципальных регулярных автобу</w:t>
      </w:r>
      <w:r w:rsidR="005A30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сных маршрутах Лениногор</w:t>
      </w: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 муниципального района</w:t>
      </w:r>
    </w:p>
    <w:p w:rsidR="00317EB7" w:rsidRDefault="00317EB7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</w:t>
      </w: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20</w:t>
      </w: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317E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(месяц, квартал)</w:t>
      </w:r>
    </w:p>
    <w:p w:rsidR="00317EB7" w:rsidRDefault="00317EB7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43"/>
        <w:tblW w:w="10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1842"/>
        <w:gridCol w:w="1560"/>
        <w:gridCol w:w="1134"/>
        <w:gridCol w:w="1417"/>
        <w:gridCol w:w="1418"/>
        <w:gridCol w:w="1701"/>
      </w:tblGrid>
      <w:tr w:rsidR="00E46A5D" w:rsidRPr="00317EB7" w:rsidTr="00E46A5D">
        <w:trPr>
          <w:trHeight w:hRule="exact" w:val="1013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317EB7" w:rsidRPr="00317EB7" w:rsidRDefault="00317EB7" w:rsidP="00317E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перевезенных пассажиров за отчетный период, тыс. чел. (в разрезе населенных пунктов)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 обоснованный тариф, руб.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полученные от перевозки пассажиров,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компенсации за проезд по СПБ, тыс.</w:t>
            </w:r>
          </w:p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7EB7" w:rsidRPr="00317EB7" w:rsidRDefault="00317EB7" w:rsidP="00E4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возмещения выпадающих доходов, подлежащая возмещению, тыс. руб.</w:t>
            </w:r>
          </w:p>
        </w:tc>
      </w:tr>
      <w:tr w:rsidR="00E46A5D" w:rsidRPr="00317EB7" w:rsidTr="00E46A5D">
        <w:trPr>
          <w:trHeight w:hRule="exact" w:val="1978"/>
        </w:trPr>
        <w:tc>
          <w:tcPr>
            <w:tcW w:w="156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Разовых билетов,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E4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Месячных проездных билетов (включая социальные), тыс. руб.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5D" w:rsidRPr="00317EB7" w:rsidTr="00E46A5D">
        <w:trPr>
          <w:trHeight w:hRule="exact" w:val="27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46A5D" w:rsidRPr="00317EB7" w:rsidTr="00E46A5D">
        <w:trPr>
          <w:trHeight w:hRule="exact" w:val="28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A5D" w:rsidRPr="00317EB7" w:rsidTr="00E46A5D">
        <w:trPr>
          <w:trHeight w:hRule="exact" w:val="30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E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7EB7" w:rsidRPr="00317EB7" w:rsidRDefault="00317EB7" w:rsidP="00317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7EB7" w:rsidRDefault="00317EB7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684" w:rsidRPr="00317EB7" w:rsidRDefault="00EC1684" w:rsidP="00317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5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3"/>
        <w:gridCol w:w="1843"/>
        <w:gridCol w:w="283"/>
        <w:gridCol w:w="2268"/>
        <w:gridCol w:w="284"/>
        <w:gridCol w:w="2661"/>
      </w:tblGrid>
      <w:tr w:rsidR="00BF2A69" w:rsidRPr="00BF2A69" w:rsidTr="009A07DF">
        <w:trPr>
          <w:trHeight w:val="326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</w:tcPr>
          <w:p w:rsidR="00BF2A69" w:rsidRDefault="00BF2A69" w:rsidP="00BF2A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F2A6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</w:t>
            </w:r>
            <w:r w:rsidRPr="00BF2A6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рганизации</w:t>
            </w:r>
          </w:p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F2A6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(уполномоченное лицо)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BF2A69" w:rsidRPr="00BF2A69" w:rsidTr="00BF2A69">
        <w:trPr>
          <w:trHeight w:val="947"/>
        </w:trPr>
        <w:tc>
          <w:tcPr>
            <w:tcW w:w="2836" w:type="dxa"/>
            <w:tcBorders>
              <w:top w:val="nil"/>
              <w:bottom w:val="nil"/>
              <w:right w:val="nil"/>
            </w:tcBorders>
          </w:tcPr>
          <w:p w:rsidR="00BF2A69" w:rsidRPr="00BF2A69" w:rsidRDefault="00BF2A69" w:rsidP="00EC1684">
            <w:pP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F2A6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ab/>
            </w:r>
          </w:p>
          <w:p w:rsidR="00BF2A69" w:rsidRDefault="00BF2A69" w:rsidP="00BF2A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                      Исполнитель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F2A6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F2A6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BF2A6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(расшифровка подписи)</w:t>
            </w:r>
          </w:p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BF2A69" w:rsidRPr="00BF2A69" w:rsidTr="00BF2A69">
        <w:trPr>
          <w:trHeight w:val="622"/>
        </w:trPr>
        <w:tc>
          <w:tcPr>
            <w:tcW w:w="2836" w:type="dxa"/>
            <w:tcBorders>
              <w:top w:val="nil"/>
              <w:bottom w:val="nil"/>
              <w:right w:val="nil"/>
            </w:tcBorders>
          </w:tcPr>
          <w:p w:rsidR="00BF2A69" w:rsidRPr="00BF2A69" w:rsidRDefault="00BF2A69" w:rsidP="00BF2A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F2A6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F2A6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(ФИО)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2661" w:type="dxa"/>
            <w:tcBorders>
              <w:left w:val="nil"/>
              <w:bottom w:val="nil"/>
            </w:tcBorders>
          </w:tcPr>
          <w:p w:rsidR="00BF2A69" w:rsidRPr="00BF2A69" w:rsidRDefault="00BF2A69" w:rsidP="00EC16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BF2A6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(телефон)</w:t>
            </w:r>
          </w:p>
        </w:tc>
      </w:tr>
      <w:tr w:rsidR="00BF2A69" w:rsidRPr="00BF2A69" w:rsidTr="00BF2A69">
        <w:trPr>
          <w:trHeight w:val="326"/>
        </w:trPr>
        <w:tc>
          <w:tcPr>
            <w:tcW w:w="2836" w:type="dxa"/>
            <w:tcBorders>
              <w:top w:val="nil"/>
              <w:bottom w:val="nil"/>
              <w:right w:val="nil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</w:tcBorders>
          </w:tcPr>
          <w:p w:rsidR="00BF2A69" w:rsidRPr="00BF2A69" w:rsidRDefault="00BF2A69" w:rsidP="00317EB7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C1684" w:rsidRDefault="00EC1684" w:rsidP="00317E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1684" w:rsidRDefault="00EC1684" w:rsidP="00317E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1684" w:rsidRDefault="00EC1684" w:rsidP="00317E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17EB7" w:rsidRPr="00317EB7" w:rsidRDefault="00317EB7" w:rsidP="00317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FD9" w:rsidRDefault="005E0FD9" w:rsidP="00EF3389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5E0FD9" w:rsidSect="005E0FD9">
          <w:pgSz w:w="11909" w:h="16834"/>
          <w:pgMar w:top="1134" w:right="1134" w:bottom="1134" w:left="1134" w:header="0" w:footer="0" w:gutter="0"/>
          <w:pgNumType w:start="1"/>
          <w:cols w:space="720"/>
          <w:noEndnote/>
          <w:titlePg/>
          <w:docGrid w:linePitch="360"/>
        </w:sectPr>
      </w:pPr>
    </w:p>
    <w:p w:rsidR="00EF3389" w:rsidRDefault="00EF3389" w:rsidP="00EF3389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3389" w:rsidRDefault="00EF3389" w:rsidP="00EF3389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3389" w:rsidRDefault="00EF3389" w:rsidP="00EF3389">
      <w:pPr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lang w:eastAsia="ru-RU"/>
        </w:rPr>
        <w:t>Приложение №2</w:t>
      </w:r>
    </w:p>
    <w:p w:rsidR="00EF3389" w:rsidRPr="00E46A5D" w:rsidRDefault="00EF3389" w:rsidP="00EF338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89" w:rsidRDefault="00EF3389" w:rsidP="00EF338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lang w:eastAsia="ru-RU"/>
        </w:rPr>
        <w:t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ого сообщения на территории Лениногор</w:t>
      </w:r>
      <w:r w:rsidRPr="00E46A5D">
        <w:rPr>
          <w:rFonts w:ascii="Times New Roman" w:eastAsia="Times New Roman" w:hAnsi="Times New Roman" w:cs="Times New Roman"/>
          <w:color w:val="000000"/>
          <w:lang w:eastAsia="ru-RU"/>
        </w:rPr>
        <w:t>ского муниципального района Республики Татарстан</w:t>
      </w:r>
    </w:p>
    <w:p w:rsidR="00EF3389" w:rsidRDefault="00EF3389" w:rsidP="00EF338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3389" w:rsidRPr="00E46A5D" w:rsidRDefault="00EF3389" w:rsidP="00EF3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89" w:rsidRPr="00E46A5D" w:rsidRDefault="00EF3389" w:rsidP="00EF33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Соглашение  № _ </w:t>
      </w:r>
    </w:p>
    <w:p w:rsidR="00EF3389" w:rsidRDefault="00EF3389" w:rsidP="00EF33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Pr="00E4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предоставлении субсидии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городу Лениногорс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</w:p>
    <w:p w:rsidR="00EF3389" w:rsidRPr="00E46A5D" w:rsidRDefault="00EF3389" w:rsidP="00EF33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 Татарстан  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«___»_____201</w:t>
      </w:r>
      <w:r w:rsidRPr="00E4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8г.</w:t>
      </w:r>
    </w:p>
    <w:p w:rsidR="00EF3389" w:rsidRPr="00E46A5D" w:rsidRDefault="00EF3389" w:rsidP="00EF3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389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именуемый в дальнейшем «Исполком», в лице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Исполнительного комитета муниципального образования «Лениногорский муниципальный район»__________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Положения,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стороны, и __________________________,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именуемое в дальнейшем «Перевозчик», в 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__________________________. действующего на основании ___________________________________________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другой стороны,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 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именуемые «Стороны», заключили настоящее соглашение о нижеследующем:</w:t>
      </w:r>
      <w:proofErr w:type="gramEnd"/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389" w:rsidRDefault="00EF3389" w:rsidP="00EF338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Предмет Соглашения</w:t>
      </w:r>
    </w:p>
    <w:p w:rsidR="00EF3389" w:rsidRPr="00E46A5D" w:rsidRDefault="00EF3389" w:rsidP="00EF338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389" w:rsidRPr="00E46A5D" w:rsidRDefault="00EF3389" w:rsidP="00EF338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соглашения является предоставление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 из средств бюджета Лениногор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атарстан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сообщения на территории Лениногор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пригородного сообщения регуляр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перевозок на территории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Лениногор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муниципального района, в соответствии с распоряжением Кабинета Министров Республики Татарстан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18.06.2018 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3389" w:rsidRPr="00E46A5D" w:rsidRDefault="00EF3389" w:rsidP="00EF338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субсидии утверждается комиссией на основании расчетов и документов, представленных Перевозчиком.</w:t>
      </w:r>
    </w:p>
    <w:p w:rsidR="00EF3389" w:rsidRPr="00E46A5D" w:rsidRDefault="00EF3389" w:rsidP="00EF338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Предоставляемые субсидии имеют строго целевое назначение и не могут быть использованы в целях, не предусмотренных пунктом 1.1 настоящего Соглашения.</w:t>
      </w:r>
    </w:p>
    <w:p w:rsidR="00EF3389" w:rsidRPr="00E46A5D" w:rsidRDefault="00EF3389" w:rsidP="00EF338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" w:name="bookmark2"/>
      <w:r w:rsidRPr="00E4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Права и обязанности сторон</w:t>
      </w:r>
      <w:bookmarkEnd w:id="2"/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3" w:name="bookmark3"/>
      <w:r w:rsidRPr="00E46A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1.10.Исполнительный комитет обязан:</w:t>
      </w:r>
      <w:bookmarkEnd w:id="3"/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членами комиссии по рассмотрению документов на предоставление субсидии (далее - Комиссия) осуществлять проверку представленных в соответствии с настоящим Соглашением финансовых документов и в случае обнаружения ошибок производить их возврат.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Перечислить средства на возмещение выпадающих доходов с лицевого 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Исполнительного комитета Лениногор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на счет Перевозчика в течение 10 (рабочих) рабочих дней со дня подписания Соглашения.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4" w:name="bookmark4"/>
      <w:r w:rsidRPr="00E46A5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Исполнительный комитет имеет право:</w:t>
      </w:r>
      <w:bookmarkEnd w:id="4"/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проверки соответствия представленных расчетов на получение субсидий данным бухгалтерского учета Перевозчика.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Отказаться в одностороннем порядке от исполнения Соглашения в случае нарушения Перевозчиком условий настоящего Соглашения, предупредив об этом в письменном виде другую сторону не позднее, чем за 10 дней.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1.11.</w:t>
      </w:r>
      <w:r w:rsidRPr="00E46A5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Перевозчик обязан: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раздельный учет доходов и расходов по субсидируемым видам деятельности.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Ежемесячно не позднее 10 числа месяца, следующего </w:t>
      </w:r>
      <w:proofErr w:type="gramStart"/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отчетным</w:t>
      </w:r>
      <w:proofErr w:type="gramEnd"/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декабре до 20 числа представлять на рассмотрение Комиссии документы, подтверждающие право на получение субсидии в соответствии с действующим Порядком: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расчет, подтверждающий возникновение выпадающих доходов от осуществления перевозок, по форме, установленной порядком предоставления субсидии (приложение № к Порядку);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возврат полученных субсидий в течение 30 календарных дней с момента установления факта предоставленных недостоверных документов и (или) не целевого использования предоставленных субсидий.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1.12.</w:t>
      </w:r>
      <w:r w:rsidRPr="00E46A5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Перевозчик имеет право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получение субсидии в соответствии с Порядком и на основании настоящего Соглашения.</w:t>
      </w:r>
    </w:p>
    <w:p w:rsidR="00EF3389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 не имеет право уступать права и переводить свои обязательства по Соглашению.</w:t>
      </w:r>
    </w:p>
    <w:p w:rsidR="00EF3389" w:rsidRDefault="00EF3389" w:rsidP="00EF3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3389" w:rsidRDefault="00EF3389" w:rsidP="00EF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E46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расчетов</w:t>
      </w:r>
    </w:p>
    <w:p w:rsidR="00EF3389" w:rsidRPr="00E46A5D" w:rsidRDefault="00EF3389" w:rsidP="00EF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3389" w:rsidRDefault="00EF3389" w:rsidP="00EF3389">
      <w:pPr>
        <w:numPr>
          <w:ilvl w:val="1"/>
          <w:numId w:val="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Субсидия выплачивается Исполкомом Перевозчику в сумме, утвержденной Комиссией, в пределах лимитов бюджетных обязательств, путем перечисления на расчетный счет Перевозчика.</w:t>
      </w:r>
    </w:p>
    <w:p w:rsidR="00EF3389" w:rsidRDefault="00EF3389" w:rsidP="00EF3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389" w:rsidRDefault="00EF3389" w:rsidP="00EF3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389" w:rsidRDefault="00EF3389" w:rsidP="00EF3389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 сторон</w:t>
      </w:r>
    </w:p>
    <w:p w:rsidR="00EF3389" w:rsidRPr="00E46A5D" w:rsidRDefault="00EF3389" w:rsidP="00EF338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3389" w:rsidRPr="00E46A5D" w:rsidRDefault="00EF3389" w:rsidP="00EF3389">
      <w:pPr>
        <w:numPr>
          <w:ilvl w:val="1"/>
          <w:numId w:val="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 несет ответственность: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соблюдение Порядка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 из средств бюджета Лениногор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еспублики Татарстан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сообщения на территории Лениногор</w:t>
      </w: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района Республики Татарстан,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соблюдение сроков рассмотрения расчетов и документов, а также сроков выплаты субсидии Перевозчику.</w:t>
      </w:r>
    </w:p>
    <w:p w:rsidR="00EF3389" w:rsidRPr="00E46A5D" w:rsidRDefault="00EF3389" w:rsidP="00EF3389">
      <w:pPr>
        <w:numPr>
          <w:ilvl w:val="1"/>
          <w:numId w:val="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 несет ответственность за достоверность представленных расчетов на получение субсидий и нецелевое использование.</w:t>
      </w:r>
    </w:p>
    <w:p w:rsidR="00EF3389" w:rsidRPr="00E46A5D" w:rsidRDefault="00EF3389" w:rsidP="00EF3389">
      <w:pPr>
        <w:numPr>
          <w:ilvl w:val="1"/>
          <w:numId w:val="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нарушения Перевозчиком условий, целей и правил предоставления субсидий, бюджетные средства подлежат возврату в местный бюджет в соответствии с бюджетным законодательством Российской Федерации.</w:t>
      </w:r>
    </w:p>
    <w:p w:rsidR="00EF3389" w:rsidRDefault="00EF3389" w:rsidP="00EF3389">
      <w:pPr>
        <w:numPr>
          <w:ilvl w:val="1"/>
          <w:numId w:val="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 предоставленной субсидии Перевозчиком осуществляется в течение 30 рабочих дней со дня требования Исполкома о возврате субсидий.</w:t>
      </w:r>
    </w:p>
    <w:p w:rsidR="00EF3389" w:rsidRPr="00E46A5D" w:rsidRDefault="00EF3389" w:rsidP="00EF3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389" w:rsidRDefault="00EF3389" w:rsidP="00EF3389">
      <w:pPr>
        <w:numPr>
          <w:ilvl w:val="0"/>
          <w:numId w:val="5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действия Соглашения</w:t>
      </w:r>
    </w:p>
    <w:p w:rsidR="00EF3389" w:rsidRPr="00E46A5D" w:rsidRDefault="00EF3389" w:rsidP="00EF3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3389" w:rsidRDefault="00EF3389" w:rsidP="00EF3389">
      <w:pPr>
        <w:numPr>
          <w:ilvl w:val="1"/>
          <w:numId w:val="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Соглашение вступает в силу с момента его подписания и действует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«____»_____20____.</w:t>
      </w:r>
    </w:p>
    <w:p w:rsidR="00EF3389" w:rsidRPr="00E46A5D" w:rsidRDefault="00EF3389" w:rsidP="00EF33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389" w:rsidRDefault="00EF3389" w:rsidP="00EF3389">
      <w:pPr>
        <w:numPr>
          <w:ilvl w:val="0"/>
          <w:numId w:val="5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Заключительные положения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3389" w:rsidRPr="00E46A5D" w:rsidRDefault="00EF3389" w:rsidP="00EF3389">
      <w:pPr>
        <w:numPr>
          <w:ilvl w:val="1"/>
          <w:numId w:val="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Перевозчик выражает согласие на проведение проверок Исполкомом и (или) органами муниципального финансового контроля соблюдения условий, целей и порядка предоставления субсидий, предусмотренных Порядком.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5.2.Все изменения и дополнения к настоящему Соглашению действительны только в том случае, если они оформлены в письменной форме и подписаны полномочными представителями обеих сторон.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5.3.Все споры и разногласия, возникающие между сторонами по настоящему Соглашению или в связи с ним</w:t>
      </w:r>
      <w:proofErr w:type="gramStart"/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азрешаются путем переговоров между сторонами.</w:t>
      </w: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разрешения разногласий путем переговоров, споры разрешаются в установленном действующим законодательством порядке.</w:t>
      </w:r>
    </w:p>
    <w:p w:rsidR="00EF3389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5.4.Настоящее Соглашение составлено в двух экземплярах, имеющих равную юридическую силу.</w:t>
      </w:r>
    </w:p>
    <w:p w:rsidR="00EF3389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389" w:rsidRPr="00E46A5D" w:rsidRDefault="00EF3389" w:rsidP="00EF33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389" w:rsidRPr="00E46A5D" w:rsidRDefault="00EF3389" w:rsidP="00EF338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F3389" w:rsidRPr="00E46A5D" w:rsidRDefault="00EF3389" w:rsidP="00EF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E46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Юридические адреса и банковские реквизиты</w:t>
      </w:r>
    </w:p>
    <w:p w:rsidR="00EF3389" w:rsidRDefault="00EF3389" w:rsidP="00EF3389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</w:p>
    <w:p w:rsidR="00EF3389" w:rsidRDefault="00EF3389" w:rsidP="00EF3389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83"/>
        <w:gridCol w:w="4646"/>
      </w:tblGrid>
      <w:tr w:rsidR="00EF3389" w:rsidTr="00EF3389">
        <w:tc>
          <w:tcPr>
            <w:tcW w:w="4928" w:type="dxa"/>
          </w:tcPr>
          <w:p w:rsidR="00EF3389" w:rsidRDefault="00EF3389" w:rsidP="00EF3389">
            <w:pPr>
              <w:tabs>
                <w:tab w:val="left" w:pos="19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6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Исполком</w:t>
            </w:r>
          </w:p>
        </w:tc>
        <w:tc>
          <w:tcPr>
            <w:tcW w:w="283" w:type="dxa"/>
          </w:tcPr>
          <w:p w:rsidR="00EF3389" w:rsidRDefault="00EF3389" w:rsidP="00EF3389">
            <w:pPr>
              <w:tabs>
                <w:tab w:val="left" w:pos="19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46" w:type="dxa"/>
          </w:tcPr>
          <w:p w:rsidR="00EF3389" w:rsidRPr="00E46A5D" w:rsidRDefault="00EF3389" w:rsidP="00EF3389">
            <w:pPr>
              <w:tabs>
                <w:tab w:val="left" w:pos="199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E46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Перевозчик</w:t>
            </w:r>
          </w:p>
        </w:tc>
      </w:tr>
      <w:tr w:rsidR="00EF3389" w:rsidTr="00EF3389">
        <w:tc>
          <w:tcPr>
            <w:tcW w:w="4928" w:type="dxa"/>
          </w:tcPr>
          <w:p w:rsidR="00EF3389" w:rsidRDefault="00EF3389" w:rsidP="00EF3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Исполнительный комитет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муниципального  образования «Лениногорский муниципальный район»</w:t>
            </w:r>
          </w:p>
          <w:p w:rsidR="00EF3389" w:rsidRPr="00E46A5D" w:rsidRDefault="00EF3389" w:rsidP="00EF3389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EF3389" w:rsidRPr="00E46A5D" w:rsidRDefault="00EF3389" w:rsidP="00EF3389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Юридический адрес: Республика Татарстан, 423250</w:t>
            </w:r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г. Лениногорск,               ул. Кутузова, д. 1</w:t>
            </w:r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тел.8(85595) 5-12-11</w:t>
            </w:r>
          </w:p>
          <w:p w:rsidR="00EF3389" w:rsidRDefault="00EF3389" w:rsidP="00EF3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ИНН: </w:t>
            </w:r>
          </w:p>
          <w:p w:rsidR="00EF3389" w:rsidRPr="00E46A5D" w:rsidRDefault="00EF3389" w:rsidP="00EF3389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КПП: </w:t>
            </w:r>
          </w:p>
          <w:p w:rsidR="00EF3389" w:rsidRPr="00E46A5D" w:rsidRDefault="00EF3389" w:rsidP="00EF3389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gramStart"/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proofErr w:type="gramEnd"/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/с: </w:t>
            </w:r>
          </w:p>
          <w:p w:rsidR="00EF3389" w:rsidRDefault="00EF3389" w:rsidP="00EF3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БИК: </w:t>
            </w:r>
          </w:p>
          <w:p w:rsidR="00EF3389" w:rsidRPr="00E46A5D" w:rsidRDefault="00EF3389" w:rsidP="00EF3389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ГРКЦ НБ РТ Банка России</w:t>
            </w:r>
          </w:p>
          <w:p w:rsidR="00EF3389" w:rsidRDefault="00EF3389" w:rsidP="00EF3389">
            <w:pPr>
              <w:jc w:val="both"/>
              <w:rPr>
                <w:sz w:val="28"/>
                <w:szCs w:val="28"/>
              </w:rPr>
            </w:pPr>
          </w:p>
          <w:p w:rsidR="00EF3389" w:rsidRDefault="00EF3389" w:rsidP="00EF3389">
            <w:pPr>
              <w:jc w:val="both"/>
              <w:rPr>
                <w:sz w:val="28"/>
                <w:szCs w:val="28"/>
              </w:rPr>
            </w:pPr>
          </w:p>
          <w:p w:rsidR="00EF3389" w:rsidRDefault="00EF3389" w:rsidP="00EF3389">
            <w:pPr>
              <w:tabs>
                <w:tab w:val="left" w:pos="19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" w:type="dxa"/>
          </w:tcPr>
          <w:p w:rsidR="00EF3389" w:rsidRDefault="00EF3389" w:rsidP="00EF3389">
            <w:pPr>
              <w:tabs>
                <w:tab w:val="left" w:pos="19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46" w:type="dxa"/>
          </w:tcPr>
          <w:p w:rsidR="00EF3389" w:rsidRDefault="00EF3389" w:rsidP="00EF3389">
            <w:pPr>
              <w:tabs>
                <w:tab w:val="left" w:pos="199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EF3389" w:rsidRDefault="00EF3389" w:rsidP="00EF3389">
      <w:pPr>
        <w:tabs>
          <w:tab w:val="left" w:pos="199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F3389" w:rsidRPr="00E46A5D" w:rsidRDefault="00EF3389" w:rsidP="00EF33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E46A5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 xml:space="preserve">                                                                               </w:t>
      </w:r>
    </w:p>
    <w:p w:rsidR="00EF3389" w:rsidRDefault="00EF3389" w:rsidP="00EF3389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F3389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5E0FD9" w:rsidRDefault="005E0FD9" w:rsidP="00E46A5D">
      <w:pPr>
        <w:spacing w:after="0" w:line="240" w:lineRule="auto"/>
        <w:jc w:val="both"/>
        <w:rPr>
          <w:sz w:val="28"/>
          <w:szCs w:val="28"/>
        </w:rPr>
        <w:sectPr w:rsidR="005E0FD9" w:rsidSect="005E0FD9">
          <w:pgSz w:w="11909" w:h="16834"/>
          <w:pgMar w:top="1134" w:right="1134" w:bottom="1134" w:left="1134" w:header="0" w:footer="0" w:gutter="0"/>
          <w:pgNumType w:start="1"/>
          <w:cols w:space="720"/>
          <w:noEndnote/>
          <w:titlePg/>
          <w:docGrid w:linePitch="360"/>
        </w:sectPr>
      </w:pPr>
    </w:p>
    <w:p w:rsidR="00E46A5D" w:rsidRDefault="00E46A5D" w:rsidP="00E46A5D">
      <w:pPr>
        <w:spacing w:after="0" w:line="240" w:lineRule="auto"/>
        <w:jc w:val="both"/>
        <w:rPr>
          <w:sz w:val="28"/>
          <w:szCs w:val="28"/>
        </w:rPr>
      </w:pPr>
    </w:p>
    <w:p w:rsidR="00EF3389" w:rsidRPr="008B4431" w:rsidRDefault="00EF338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EF3389" w:rsidRPr="008B4431" w:rsidRDefault="00EF3389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EF3389" w:rsidRPr="008B4431" w:rsidRDefault="00EF338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EF3389" w:rsidRPr="008B4431" w:rsidRDefault="00EF3389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5A2DE9" w:rsidRPr="008B4431" w:rsidRDefault="005A2DE9" w:rsidP="005A2DE9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«14</w:t>
      </w:r>
      <w:r w:rsidRPr="008B44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сентября</w:t>
      </w:r>
      <w:r w:rsidRPr="008B4431">
        <w:rPr>
          <w:rFonts w:ascii="Times New Roman" w:hAnsi="Times New Roman"/>
          <w:sz w:val="24"/>
          <w:szCs w:val="24"/>
        </w:rPr>
        <w:t xml:space="preserve"> 2018г. № </w:t>
      </w:r>
      <w:r>
        <w:rPr>
          <w:rFonts w:ascii="Times New Roman" w:hAnsi="Times New Roman"/>
          <w:sz w:val="24"/>
          <w:szCs w:val="24"/>
        </w:rPr>
        <w:t>1337</w:t>
      </w:r>
    </w:p>
    <w:p w:rsidR="00E46A5D" w:rsidRDefault="00E46A5D" w:rsidP="00E46A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5" w:name="_GoBack"/>
      <w:bookmarkEnd w:id="5"/>
    </w:p>
    <w:p w:rsidR="00E46A5D" w:rsidRDefault="00E46A5D" w:rsidP="00E46A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46A5D" w:rsidRPr="00E46A5D" w:rsidRDefault="00E46A5D" w:rsidP="00E46A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</w:t>
      </w:r>
    </w:p>
    <w:p w:rsidR="00BF2A69" w:rsidRDefault="00E46A5D" w:rsidP="00E46A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комиссии по предоставлению субсидий перевозчикам </w:t>
      </w:r>
    </w:p>
    <w:p w:rsidR="00BF2A69" w:rsidRDefault="00E46A5D" w:rsidP="00E46A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возмещения части затрат на выполнение работ,</w:t>
      </w:r>
    </w:p>
    <w:p w:rsidR="00BF2A69" w:rsidRDefault="00E46A5D" w:rsidP="00E46A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связанных с осуществлением регулярных перевозок пассажиров </w:t>
      </w:r>
    </w:p>
    <w:p w:rsidR="00BF2A69" w:rsidRDefault="00E46A5D" w:rsidP="00E46A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багажа по регулируемым тарифам автомобильным транспортом</w:t>
      </w:r>
    </w:p>
    <w:p w:rsidR="00E46A5D" w:rsidRDefault="00E46A5D" w:rsidP="00E46A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муниципальным маршрутам пригородн</w:t>
      </w:r>
      <w:r w:rsidR="005A30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сообщения на территории Лениногор</w:t>
      </w:r>
      <w:r w:rsidRPr="00E46A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 муниципального района Республики Татарстан</w:t>
      </w:r>
    </w:p>
    <w:p w:rsidR="00E46A5D" w:rsidRDefault="00E46A5D" w:rsidP="00E46A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14"/>
      </w:tblGrid>
      <w:tr w:rsidR="00BF2A69" w:rsidTr="00EF3389">
        <w:tc>
          <w:tcPr>
            <w:tcW w:w="2943" w:type="dxa"/>
          </w:tcPr>
          <w:p w:rsidR="00BF2A69" w:rsidRDefault="00EF3389" w:rsidP="00EF3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Залаков </w:t>
            </w:r>
          </w:p>
          <w:p w:rsidR="00EF3389" w:rsidRDefault="00EF3389" w:rsidP="00EF3389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Ринатович</w:t>
            </w:r>
            <w:proofErr w:type="spellEnd"/>
          </w:p>
        </w:tc>
        <w:tc>
          <w:tcPr>
            <w:tcW w:w="6914" w:type="dxa"/>
          </w:tcPr>
          <w:p w:rsidR="00BF2A6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</w:t>
            </w:r>
            <w:r w:rsidR="00BF2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уководитель</w:t>
            </w:r>
            <w:r w:rsidR="00BF2A69" w:rsidRPr="00E46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Исполнительного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«Лениногорский муниципальный район»,</w:t>
            </w:r>
            <w:r w:rsidR="00BF2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F2A69" w:rsidRPr="00E46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  <w:p w:rsidR="00BF2A69" w:rsidRDefault="00BF2A69" w:rsidP="00E46A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F3389" w:rsidTr="00EF3389">
        <w:tc>
          <w:tcPr>
            <w:tcW w:w="2943" w:type="dxa"/>
          </w:tcPr>
          <w:p w:rsidR="00EF3389" w:rsidRDefault="00EF3389" w:rsidP="00EF3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  <w:p w:rsidR="00EF3389" w:rsidRDefault="00EF3389" w:rsidP="00EF33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F3389" w:rsidTr="00EF3389">
        <w:tc>
          <w:tcPr>
            <w:tcW w:w="2943" w:type="dxa"/>
          </w:tcPr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Михайлова </w:t>
            </w:r>
          </w:p>
          <w:p w:rsidR="00EF3389" w:rsidRPr="00E46A5D" w:rsidRDefault="00EF3389" w:rsidP="00BF2A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Зульфия Габдулхаметовна</w:t>
            </w:r>
          </w:p>
          <w:p w:rsidR="00EF3389" w:rsidRDefault="00EF3389" w:rsidP="00E46A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первый </w:t>
            </w:r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руководите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ля </w:t>
            </w:r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Исполнительного комитета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образования «Лениногорский муниципальный район» по экономике</w:t>
            </w:r>
          </w:p>
          <w:p w:rsidR="00EF3389" w:rsidRDefault="00EF3389" w:rsidP="00E46A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F3389" w:rsidTr="00EF3389">
        <w:tc>
          <w:tcPr>
            <w:tcW w:w="2943" w:type="dxa"/>
          </w:tcPr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Ухова </w:t>
            </w:r>
          </w:p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 Петровна</w:t>
            </w:r>
          </w:p>
          <w:p w:rsidR="00EF3389" w:rsidRDefault="00EF3389" w:rsidP="00E46A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отдела бухгалтерского учета и отчетности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муниципального образования «Лениногорский муниципальный район»</w:t>
            </w:r>
          </w:p>
          <w:p w:rsidR="00EF3389" w:rsidRDefault="00EF3389" w:rsidP="00E46A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F3389" w:rsidTr="00EF3389">
        <w:tc>
          <w:tcPr>
            <w:tcW w:w="2943" w:type="dxa"/>
          </w:tcPr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Фарукшина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Ризида Рифовна</w:t>
            </w:r>
          </w:p>
          <w:p w:rsidR="00EF3389" w:rsidRDefault="00EF3389" w:rsidP="00E46A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юридического отдела</w:t>
            </w:r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аппарата Совета муниципального образования «Лениногорский муниципальный район»</w:t>
            </w:r>
          </w:p>
          <w:p w:rsidR="00EF3389" w:rsidRDefault="00EF3389" w:rsidP="00E46A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F3389" w:rsidTr="00EF3389">
        <w:tc>
          <w:tcPr>
            <w:tcW w:w="2943" w:type="dxa"/>
          </w:tcPr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Хамидуллин </w:t>
            </w:r>
          </w:p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Хамбялович</w:t>
            </w:r>
            <w:proofErr w:type="spellEnd"/>
          </w:p>
          <w:p w:rsidR="00EF3389" w:rsidRPr="00E46A5D" w:rsidRDefault="00EF3389" w:rsidP="00BF2A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A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F3389" w:rsidRDefault="00EF3389" w:rsidP="00E46A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:rsidR="00EF3389" w:rsidRDefault="00EF3389" w:rsidP="00EF33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МКУ «Финансово-бюджетная палата» муниципального образования «Лениногорский муниципальный район»</w:t>
            </w:r>
          </w:p>
          <w:p w:rsidR="00EF3389" w:rsidRDefault="00EF3389" w:rsidP="00EF33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F3389" w:rsidTr="00EF3389">
        <w:tc>
          <w:tcPr>
            <w:tcW w:w="2943" w:type="dxa"/>
          </w:tcPr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Якупов </w:t>
            </w:r>
          </w:p>
          <w:p w:rsidR="00EF3389" w:rsidRPr="00E46A5D" w:rsidRDefault="00EF3389" w:rsidP="00BF2A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Марат Гайсович</w:t>
            </w:r>
          </w:p>
          <w:p w:rsidR="00EF3389" w:rsidRDefault="00EF3389" w:rsidP="00E46A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:rsidR="00EF3389" w:rsidRDefault="00EF3389" w:rsidP="00B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-управляющий делами Исполнительного комитета муниципального образования «Лениногорский муниципальный район»</w:t>
            </w:r>
          </w:p>
          <w:p w:rsidR="00EF3389" w:rsidRDefault="00EF3389" w:rsidP="00E46A5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46A5D" w:rsidRPr="00E46A5D" w:rsidRDefault="00EF3389" w:rsidP="00EF3389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sectPr w:rsidR="00E46A5D" w:rsidRPr="00E46A5D" w:rsidSect="005E0FD9">
      <w:pgSz w:w="11909" w:h="16834"/>
      <w:pgMar w:top="1134" w:right="1134" w:bottom="1134" w:left="1134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BA7" w:rsidRDefault="00123BA7" w:rsidP="005E0FD9">
      <w:pPr>
        <w:spacing w:after="0" w:line="240" w:lineRule="auto"/>
      </w:pPr>
      <w:r>
        <w:separator/>
      </w:r>
    </w:p>
  </w:endnote>
  <w:endnote w:type="continuationSeparator" w:id="0">
    <w:p w:rsidR="00123BA7" w:rsidRDefault="00123BA7" w:rsidP="005E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BA7" w:rsidRDefault="00123BA7" w:rsidP="005E0FD9">
      <w:pPr>
        <w:spacing w:after="0" w:line="240" w:lineRule="auto"/>
      </w:pPr>
      <w:r>
        <w:separator/>
      </w:r>
    </w:p>
  </w:footnote>
  <w:footnote w:type="continuationSeparator" w:id="0">
    <w:p w:rsidR="00123BA7" w:rsidRDefault="00123BA7" w:rsidP="005E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D9" w:rsidRDefault="005E0FD9">
    <w:pPr>
      <w:pStyle w:val="a4"/>
      <w:jc w:val="center"/>
    </w:pPr>
  </w:p>
  <w:p w:rsidR="005E0FD9" w:rsidRDefault="005E0FD9">
    <w:pPr>
      <w:pStyle w:val="a4"/>
      <w:jc w:val="center"/>
    </w:pPr>
  </w:p>
  <w:p w:rsidR="005E0FD9" w:rsidRDefault="00123BA7">
    <w:pPr>
      <w:pStyle w:val="a4"/>
      <w:jc w:val="center"/>
    </w:pPr>
    <w:sdt>
      <w:sdtPr>
        <w:id w:val="-1822023258"/>
        <w:docPartObj>
          <w:docPartGallery w:val="Page Numbers (Top of Page)"/>
          <w:docPartUnique/>
        </w:docPartObj>
      </w:sdtPr>
      <w:sdtEndPr/>
      <w:sdtContent>
        <w:r w:rsidR="005E0FD9">
          <w:fldChar w:fldCharType="begin"/>
        </w:r>
        <w:r w:rsidR="005E0FD9">
          <w:instrText>PAGE   \* MERGEFORMAT</w:instrText>
        </w:r>
        <w:r w:rsidR="005E0FD9">
          <w:fldChar w:fldCharType="separate"/>
        </w:r>
        <w:r w:rsidR="005A2DE9">
          <w:rPr>
            <w:noProof/>
          </w:rPr>
          <w:t>4</w:t>
        </w:r>
        <w:r w:rsidR="005E0FD9">
          <w:fldChar w:fldCharType="end"/>
        </w:r>
      </w:sdtContent>
    </w:sdt>
  </w:p>
  <w:p w:rsidR="005E0FD9" w:rsidRDefault="005E0FD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FD9" w:rsidRDefault="005E0F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186F17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1048F452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C040DDEA"/>
    <w:lvl w:ilvl="0">
      <w:start w:val="3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14182116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550AD7C8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B7"/>
    <w:rsid w:val="0004246A"/>
    <w:rsid w:val="00123BA7"/>
    <w:rsid w:val="00317EB7"/>
    <w:rsid w:val="003D402A"/>
    <w:rsid w:val="00483272"/>
    <w:rsid w:val="00534134"/>
    <w:rsid w:val="005A2DE9"/>
    <w:rsid w:val="005A30A2"/>
    <w:rsid w:val="005C2D45"/>
    <w:rsid w:val="005E0FD9"/>
    <w:rsid w:val="00995DB3"/>
    <w:rsid w:val="00A532CE"/>
    <w:rsid w:val="00A67950"/>
    <w:rsid w:val="00AB57B9"/>
    <w:rsid w:val="00BF2A69"/>
    <w:rsid w:val="00CF47F0"/>
    <w:rsid w:val="00D926E5"/>
    <w:rsid w:val="00E46A5D"/>
    <w:rsid w:val="00EC1684"/>
    <w:rsid w:val="00E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F338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FD9"/>
  </w:style>
  <w:style w:type="paragraph" w:styleId="a6">
    <w:name w:val="footer"/>
    <w:basedOn w:val="a"/>
    <w:link w:val="a7"/>
    <w:uiPriority w:val="99"/>
    <w:unhideWhenUsed/>
    <w:rsid w:val="005E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FD9"/>
  </w:style>
  <w:style w:type="paragraph" w:styleId="a8">
    <w:name w:val="Balloon Text"/>
    <w:basedOn w:val="a"/>
    <w:link w:val="a9"/>
    <w:uiPriority w:val="99"/>
    <w:semiHidden/>
    <w:unhideWhenUsed/>
    <w:rsid w:val="00C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F338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FD9"/>
  </w:style>
  <w:style w:type="paragraph" w:styleId="a6">
    <w:name w:val="footer"/>
    <w:basedOn w:val="a"/>
    <w:link w:val="a7"/>
    <w:uiPriority w:val="99"/>
    <w:unhideWhenUsed/>
    <w:rsid w:val="005E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FD9"/>
  </w:style>
  <w:style w:type="paragraph" w:styleId="a8">
    <w:name w:val="Balloon Text"/>
    <w:basedOn w:val="a"/>
    <w:link w:val="a9"/>
    <w:uiPriority w:val="99"/>
    <w:semiHidden/>
    <w:unhideWhenUsed/>
    <w:rsid w:val="00C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5</cp:revision>
  <cp:lastPrinted>2018-09-17T13:11:00Z</cp:lastPrinted>
  <dcterms:created xsi:type="dcterms:W3CDTF">2018-09-17T06:47:00Z</dcterms:created>
  <dcterms:modified xsi:type="dcterms:W3CDTF">2018-09-25T11:11:00Z</dcterms:modified>
</cp:coreProperties>
</file>