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D0" w:rsidRPr="00BE3589" w:rsidRDefault="005064D0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К А </w:t>
      </w:r>
      <w:proofErr w:type="gramStart"/>
      <w:r w:rsidRPr="00BE3589">
        <w:rPr>
          <w:szCs w:val="28"/>
        </w:rPr>
        <w:t>Р</w:t>
      </w:r>
      <w:proofErr w:type="gramEnd"/>
      <w:r w:rsidRPr="00BE3589">
        <w:rPr>
          <w:szCs w:val="28"/>
        </w:rPr>
        <w:t xml:space="preserve"> А Р</w:t>
      </w:r>
    </w:p>
    <w:p w:rsidR="005064D0" w:rsidRPr="00BE3589" w:rsidRDefault="005064D0" w:rsidP="00BB202C">
      <w:pPr>
        <w:pStyle w:val="a3"/>
        <w:jc w:val="center"/>
        <w:rPr>
          <w:szCs w:val="28"/>
        </w:rPr>
      </w:pPr>
    </w:p>
    <w:p w:rsidR="005064D0" w:rsidRPr="00BE3589" w:rsidRDefault="005064D0" w:rsidP="00BB202C">
      <w:pPr>
        <w:pStyle w:val="a3"/>
        <w:jc w:val="center"/>
        <w:rPr>
          <w:szCs w:val="28"/>
        </w:rPr>
      </w:pPr>
      <w:proofErr w:type="gramStart"/>
      <w:r w:rsidRPr="00BE3589">
        <w:rPr>
          <w:szCs w:val="28"/>
        </w:rPr>
        <w:t>П</w:t>
      </w:r>
      <w:proofErr w:type="gramEnd"/>
      <w:r w:rsidRPr="00BE3589">
        <w:rPr>
          <w:szCs w:val="28"/>
        </w:rPr>
        <w:t xml:space="preserve"> О С Т А Н О В Л Е Н И Е №</w:t>
      </w:r>
      <w:r w:rsidR="00677B6F">
        <w:rPr>
          <w:szCs w:val="28"/>
        </w:rPr>
        <w:t xml:space="preserve"> 5</w:t>
      </w:r>
    </w:p>
    <w:p w:rsidR="005064D0" w:rsidRPr="00BE3589" w:rsidRDefault="005064D0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                                                                                  </w:t>
      </w:r>
    </w:p>
    <w:p w:rsidR="005064D0" w:rsidRPr="00BE3589" w:rsidRDefault="005064D0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                                                       </w:t>
      </w:r>
      <w:r w:rsidR="00677B6F">
        <w:rPr>
          <w:szCs w:val="28"/>
        </w:rPr>
        <w:t xml:space="preserve">                            от 11.01.</w:t>
      </w:r>
      <w:r w:rsidRPr="00BE3589">
        <w:rPr>
          <w:szCs w:val="28"/>
        </w:rPr>
        <w:t>201</w:t>
      </w:r>
      <w:r w:rsidR="00677B6F">
        <w:rPr>
          <w:szCs w:val="28"/>
        </w:rPr>
        <w:t>3</w:t>
      </w:r>
      <w:r w:rsidRPr="00BE3589">
        <w:rPr>
          <w:szCs w:val="28"/>
        </w:rPr>
        <w:t xml:space="preserve"> г.</w:t>
      </w:r>
    </w:p>
    <w:p w:rsidR="00CF5DFF" w:rsidRDefault="00CF5DFF"/>
    <w:p w:rsidR="005064D0" w:rsidRDefault="005064D0"/>
    <w:p w:rsidR="0025022E" w:rsidRDefault="0025022E" w:rsidP="0025022E">
      <w:pPr>
        <w:ind w:right="4252"/>
        <w:jc w:val="both"/>
        <w:rPr>
          <w:b/>
        </w:rPr>
      </w:pPr>
    </w:p>
    <w:p w:rsidR="0025022E" w:rsidRDefault="0025022E" w:rsidP="0025022E">
      <w:pPr>
        <w:ind w:right="4252"/>
        <w:jc w:val="both"/>
        <w:rPr>
          <w:b/>
        </w:rPr>
      </w:pPr>
    </w:p>
    <w:p w:rsidR="0025022E" w:rsidRDefault="0025022E" w:rsidP="0025022E">
      <w:pPr>
        <w:ind w:right="4252"/>
        <w:jc w:val="both"/>
        <w:rPr>
          <w:b/>
        </w:rPr>
      </w:pPr>
    </w:p>
    <w:p w:rsidR="0025022E" w:rsidRDefault="0025022E" w:rsidP="0025022E">
      <w:pPr>
        <w:ind w:right="4252"/>
        <w:jc w:val="both"/>
        <w:rPr>
          <w:b/>
        </w:rPr>
      </w:pPr>
    </w:p>
    <w:p w:rsidR="0025022E" w:rsidRDefault="0025022E" w:rsidP="0025022E">
      <w:pPr>
        <w:ind w:right="4252"/>
        <w:jc w:val="both"/>
        <w:rPr>
          <w:b/>
        </w:rPr>
      </w:pPr>
    </w:p>
    <w:p w:rsidR="0025022E" w:rsidRDefault="0025022E" w:rsidP="0025022E">
      <w:pPr>
        <w:ind w:right="4252"/>
        <w:jc w:val="both"/>
        <w:rPr>
          <w:b/>
        </w:rPr>
      </w:pPr>
    </w:p>
    <w:p w:rsidR="0025022E" w:rsidRDefault="0025022E" w:rsidP="0025022E">
      <w:pPr>
        <w:ind w:right="4252"/>
        <w:jc w:val="both"/>
        <w:rPr>
          <w:b/>
        </w:rPr>
      </w:pPr>
    </w:p>
    <w:p w:rsidR="0025022E" w:rsidRDefault="0025022E" w:rsidP="0025022E">
      <w:pPr>
        <w:ind w:right="4252"/>
        <w:jc w:val="both"/>
        <w:rPr>
          <w:b/>
        </w:rPr>
      </w:pPr>
    </w:p>
    <w:p w:rsidR="005064D0" w:rsidRPr="0025022E" w:rsidRDefault="005064D0" w:rsidP="0025022E">
      <w:pPr>
        <w:ind w:right="4252"/>
        <w:jc w:val="both"/>
        <w:rPr>
          <w:b/>
        </w:rPr>
      </w:pPr>
      <w:r w:rsidRPr="0025022E">
        <w:rPr>
          <w:b/>
        </w:rPr>
        <w:t>Об утверждении Правил приема детей в муниципальное бюджетное образовательное учреждение дополнительного образования детей «Лениногорская детская музыкальная школа им.Н.М.Кудашева» и Положения о муниципальном бюджетном образовательном учреждении дополнительного образования детей «Лениногорская детская музыкальная школа им.Н.М.Кудашева»</w:t>
      </w:r>
    </w:p>
    <w:p w:rsidR="005064D0" w:rsidRDefault="005064D0" w:rsidP="005064D0">
      <w:pPr>
        <w:jc w:val="both"/>
      </w:pPr>
    </w:p>
    <w:p w:rsidR="005064D0" w:rsidRDefault="005064D0" w:rsidP="0025022E">
      <w:pPr>
        <w:ind w:firstLine="709"/>
        <w:jc w:val="both"/>
      </w:pPr>
      <w:r>
        <w:t>Руководствуясь Уставом муниципального образования «Лениногорский муниципальный район», ПОСТАНОВЛЯЮ:</w:t>
      </w:r>
    </w:p>
    <w:p w:rsidR="005064D0" w:rsidRDefault="005064D0" w:rsidP="0025022E">
      <w:pPr>
        <w:ind w:firstLine="709"/>
        <w:jc w:val="both"/>
      </w:pPr>
      <w:r>
        <w:t>1.Утвердить прилагаемые:</w:t>
      </w:r>
    </w:p>
    <w:p w:rsidR="005064D0" w:rsidRDefault="005064D0" w:rsidP="0025022E">
      <w:pPr>
        <w:ind w:firstLine="709"/>
        <w:jc w:val="both"/>
      </w:pPr>
      <w:r>
        <w:t>Правила приема детей в муниципальное бюджетное образовательное учреждение дополнительного образования детей «Лениногорская детская музыкальная школа им.Н.М.Кудашева»;</w:t>
      </w:r>
    </w:p>
    <w:p w:rsidR="005064D0" w:rsidRDefault="005064D0" w:rsidP="0025022E">
      <w:pPr>
        <w:ind w:firstLine="709"/>
        <w:jc w:val="both"/>
      </w:pPr>
      <w:r>
        <w:t>Положение о муниципальном бюджетном образовательном учреждении дополнительного образования детей «Лениногорская детская музыкальная школа им.Н.М.Кудашева».</w:t>
      </w:r>
    </w:p>
    <w:p w:rsidR="005064D0" w:rsidRDefault="005064D0" w:rsidP="0025022E">
      <w:pPr>
        <w:ind w:firstLine="709"/>
        <w:jc w:val="both"/>
      </w:pPr>
      <w:r>
        <w:t>2.</w:t>
      </w:r>
      <w:proofErr w:type="gramStart"/>
      <w:r>
        <w:t>Разместить Правила</w:t>
      </w:r>
      <w:proofErr w:type="gramEnd"/>
      <w:r>
        <w:t xml:space="preserve"> приема детей в муниципальное бюджетное образовательное учреждение дополнительного образования детей «Лениногорская детская музыкальная школа им.Н.М.Кудашева» и Положение о муниципальном бюджетном образовательном учреждении дополнительного образования детей «Лениногорская детская музыкальная школа им.Н.М.Кудашева» на официальном сайте муниципального образования «Лениногорский муниципальный район».</w:t>
      </w:r>
    </w:p>
    <w:p w:rsidR="005064D0" w:rsidRDefault="005064D0" w:rsidP="0025022E">
      <w:pPr>
        <w:ind w:firstLine="709"/>
        <w:jc w:val="both"/>
      </w:pPr>
      <w:r>
        <w:lastRenderedPageBreak/>
        <w:t>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В.В.Друка.</w:t>
      </w:r>
    </w:p>
    <w:p w:rsidR="005064D0" w:rsidRDefault="005064D0" w:rsidP="005064D0">
      <w:pPr>
        <w:jc w:val="both"/>
      </w:pPr>
    </w:p>
    <w:p w:rsidR="005064D0" w:rsidRDefault="005064D0" w:rsidP="005064D0">
      <w:pPr>
        <w:jc w:val="both"/>
      </w:pPr>
    </w:p>
    <w:p w:rsidR="0025022E" w:rsidRDefault="0025022E" w:rsidP="005064D0">
      <w:pPr>
        <w:jc w:val="both"/>
      </w:pPr>
    </w:p>
    <w:p w:rsidR="005064D0" w:rsidRDefault="005064D0">
      <w:pPr>
        <w:rPr>
          <w:szCs w:val="28"/>
        </w:rPr>
      </w:pPr>
      <w:r>
        <w:rPr>
          <w:szCs w:val="28"/>
        </w:rPr>
        <w:t>Руководитель Исполнительного</w:t>
      </w:r>
      <w:r w:rsidRPr="00EB64AB">
        <w:rPr>
          <w:szCs w:val="28"/>
        </w:rPr>
        <w:t xml:space="preserve"> </w:t>
      </w:r>
      <w:r>
        <w:rPr>
          <w:szCs w:val="28"/>
        </w:rPr>
        <w:t>комитета</w:t>
      </w:r>
    </w:p>
    <w:p w:rsidR="005064D0" w:rsidRDefault="005064D0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5064D0" w:rsidRDefault="005064D0">
      <w:r>
        <w:rPr>
          <w:szCs w:val="28"/>
        </w:rPr>
        <w:t>«Лениногорский муниципальный район»                        А.А.ХИСМАТУЛЛИН</w:t>
      </w:r>
    </w:p>
    <w:p w:rsidR="005064D0" w:rsidRDefault="005064D0" w:rsidP="005064D0">
      <w:pPr>
        <w:jc w:val="both"/>
      </w:pPr>
    </w:p>
    <w:p w:rsidR="005064D0" w:rsidRDefault="005064D0" w:rsidP="005064D0">
      <w:pPr>
        <w:jc w:val="both"/>
      </w:pPr>
    </w:p>
    <w:p w:rsidR="0025022E" w:rsidRPr="0025022E" w:rsidRDefault="0025022E" w:rsidP="005064D0">
      <w:pPr>
        <w:jc w:val="both"/>
        <w:rPr>
          <w:sz w:val="20"/>
          <w:szCs w:val="20"/>
        </w:rPr>
      </w:pPr>
      <w:r w:rsidRPr="0025022E">
        <w:rPr>
          <w:sz w:val="20"/>
          <w:szCs w:val="20"/>
        </w:rPr>
        <w:t>Р.Ш.Ахметзянов</w:t>
      </w:r>
    </w:p>
    <w:p w:rsidR="0025022E" w:rsidRPr="0025022E" w:rsidRDefault="0025022E" w:rsidP="005064D0">
      <w:pPr>
        <w:jc w:val="both"/>
        <w:rPr>
          <w:sz w:val="20"/>
          <w:szCs w:val="20"/>
        </w:rPr>
      </w:pPr>
      <w:r w:rsidRPr="0025022E">
        <w:rPr>
          <w:sz w:val="20"/>
          <w:szCs w:val="20"/>
        </w:rPr>
        <w:t>4-09-53</w:t>
      </w:r>
    </w:p>
    <w:p w:rsidR="0025022E" w:rsidRPr="0025022E" w:rsidRDefault="0025022E" w:rsidP="005064D0">
      <w:pPr>
        <w:jc w:val="both"/>
        <w:rPr>
          <w:sz w:val="20"/>
          <w:szCs w:val="20"/>
        </w:rPr>
      </w:pPr>
      <w:r w:rsidRPr="0025022E">
        <w:rPr>
          <w:sz w:val="20"/>
          <w:szCs w:val="20"/>
        </w:rPr>
        <w:t>9-06-88</w:t>
      </w:r>
    </w:p>
    <w:p w:rsidR="005064D0" w:rsidRDefault="005064D0" w:rsidP="005064D0">
      <w:pPr>
        <w:jc w:val="both"/>
      </w:pPr>
    </w:p>
    <w:sectPr w:rsidR="005064D0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4D0"/>
    <w:rsid w:val="00075C16"/>
    <w:rsid w:val="000D341A"/>
    <w:rsid w:val="001420EA"/>
    <w:rsid w:val="00180979"/>
    <w:rsid w:val="0018336C"/>
    <w:rsid w:val="001B7F93"/>
    <w:rsid w:val="001C2F40"/>
    <w:rsid w:val="0025022E"/>
    <w:rsid w:val="002C6803"/>
    <w:rsid w:val="0036628C"/>
    <w:rsid w:val="003739A2"/>
    <w:rsid w:val="0042399F"/>
    <w:rsid w:val="00474836"/>
    <w:rsid w:val="004A138B"/>
    <w:rsid w:val="004A77B9"/>
    <w:rsid w:val="004C4EF7"/>
    <w:rsid w:val="005064D0"/>
    <w:rsid w:val="00526340"/>
    <w:rsid w:val="005629E4"/>
    <w:rsid w:val="005B0DC1"/>
    <w:rsid w:val="005B4704"/>
    <w:rsid w:val="005D1631"/>
    <w:rsid w:val="005F4CE6"/>
    <w:rsid w:val="00677B6F"/>
    <w:rsid w:val="006A3C90"/>
    <w:rsid w:val="006E29B0"/>
    <w:rsid w:val="006F71B6"/>
    <w:rsid w:val="007153A3"/>
    <w:rsid w:val="00751C7F"/>
    <w:rsid w:val="00787BE1"/>
    <w:rsid w:val="008016F4"/>
    <w:rsid w:val="00801A17"/>
    <w:rsid w:val="008142BE"/>
    <w:rsid w:val="008741B7"/>
    <w:rsid w:val="00933BF7"/>
    <w:rsid w:val="00947A08"/>
    <w:rsid w:val="009920C3"/>
    <w:rsid w:val="00A626A0"/>
    <w:rsid w:val="00A92A14"/>
    <w:rsid w:val="00AC7CAF"/>
    <w:rsid w:val="00AE7648"/>
    <w:rsid w:val="00AF0291"/>
    <w:rsid w:val="00B27E5D"/>
    <w:rsid w:val="00B460CB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64D0"/>
    <w:pPr>
      <w:keepLines/>
      <w:suppressAutoHyphens/>
      <w:jc w:val="both"/>
    </w:pPr>
    <w:rPr>
      <w:rFonts w:eastAsia="Times New Roman" w:cs="Times New Roman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5064D0"/>
    <w:rPr>
      <w:rFonts w:eastAsia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50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1537</Characters>
  <Application>Microsoft Office Word</Application>
  <DocSecurity>0</DocSecurity>
  <Lines>12</Lines>
  <Paragraphs>3</Paragraphs>
  <ScaleCrop>false</ScaleCrop>
  <Company>Совет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2013-01-11T04:08:00Z</cp:lastPrinted>
  <dcterms:created xsi:type="dcterms:W3CDTF">2013-01-10T10:43:00Z</dcterms:created>
  <dcterms:modified xsi:type="dcterms:W3CDTF">2013-01-11T04:09:00Z</dcterms:modified>
</cp:coreProperties>
</file>