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AC" w:rsidRPr="00E921DD" w:rsidRDefault="00813EAC" w:rsidP="00E921DD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 xml:space="preserve">К А </w:t>
      </w:r>
      <w:proofErr w:type="gramStart"/>
      <w:r w:rsidRPr="00E921DD">
        <w:rPr>
          <w:sz w:val="28"/>
          <w:szCs w:val="28"/>
        </w:rPr>
        <w:t>Р</w:t>
      </w:r>
      <w:proofErr w:type="gramEnd"/>
      <w:r w:rsidRPr="00E921DD">
        <w:rPr>
          <w:sz w:val="28"/>
          <w:szCs w:val="28"/>
        </w:rPr>
        <w:t xml:space="preserve"> А Р</w:t>
      </w:r>
    </w:p>
    <w:p w:rsidR="00813EAC" w:rsidRDefault="00813EAC" w:rsidP="00E921DD">
      <w:pPr>
        <w:ind w:right="-1"/>
        <w:jc w:val="center"/>
        <w:rPr>
          <w:sz w:val="28"/>
          <w:szCs w:val="28"/>
        </w:rPr>
      </w:pPr>
    </w:p>
    <w:p w:rsidR="00813EAC" w:rsidRPr="00E921DD" w:rsidRDefault="00813EAC" w:rsidP="00E921DD">
      <w:pPr>
        <w:ind w:right="-1"/>
        <w:jc w:val="center"/>
        <w:rPr>
          <w:sz w:val="28"/>
          <w:szCs w:val="28"/>
        </w:rPr>
      </w:pPr>
    </w:p>
    <w:p w:rsidR="00813EAC" w:rsidRPr="00E921DD" w:rsidRDefault="00813EAC" w:rsidP="00E921DD">
      <w:pPr>
        <w:ind w:right="-1"/>
        <w:jc w:val="center"/>
        <w:rPr>
          <w:sz w:val="28"/>
          <w:szCs w:val="28"/>
        </w:rPr>
      </w:pPr>
      <w:proofErr w:type="gramStart"/>
      <w:r w:rsidRPr="00E921DD">
        <w:rPr>
          <w:sz w:val="28"/>
          <w:szCs w:val="28"/>
        </w:rPr>
        <w:t>П</w:t>
      </w:r>
      <w:proofErr w:type="gramEnd"/>
      <w:r w:rsidRPr="00E921DD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1133/1</w:t>
      </w:r>
    </w:p>
    <w:p w:rsidR="00813EAC" w:rsidRDefault="00813EAC" w:rsidP="00E921DD">
      <w:pPr>
        <w:ind w:right="-1"/>
        <w:jc w:val="center"/>
        <w:rPr>
          <w:sz w:val="28"/>
          <w:szCs w:val="28"/>
        </w:rPr>
      </w:pPr>
    </w:p>
    <w:p w:rsidR="00813EAC" w:rsidRPr="00E921DD" w:rsidRDefault="00813EAC" w:rsidP="00E921DD">
      <w:pPr>
        <w:ind w:right="-1"/>
        <w:jc w:val="center"/>
        <w:rPr>
          <w:sz w:val="28"/>
          <w:szCs w:val="28"/>
        </w:rPr>
      </w:pPr>
    </w:p>
    <w:p w:rsidR="00813EAC" w:rsidRPr="008A1D69" w:rsidRDefault="00813EAC" w:rsidP="006A61AF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08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августа </w:t>
      </w:r>
      <w:r w:rsidRPr="00E921DD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512254" w:rsidRDefault="00512254"/>
    <w:p w:rsidR="00607A1D" w:rsidRDefault="00607A1D">
      <w:bookmarkStart w:id="0" w:name="_GoBack"/>
      <w:bookmarkEnd w:id="0"/>
    </w:p>
    <w:p w:rsidR="00607A1D" w:rsidRDefault="00607A1D"/>
    <w:p w:rsidR="00607A1D" w:rsidRDefault="00607A1D"/>
    <w:p w:rsidR="00607A1D" w:rsidRDefault="00607A1D"/>
    <w:p w:rsidR="00607A1D" w:rsidRDefault="00607A1D"/>
    <w:p w:rsidR="00512254" w:rsidRDefault="00512254" w:rsidP="00512254">
      <w:pPr>
        <w:pStyle w:val="a5"/>
        <w:jc w:val="both"/>
        <w:rPr>
          <w:rFonts w:ascii="Times New Roman" w:hAnsi="Times New Roman" w:cs="Times New Roman"/>
          <w:szCs w:val="28"/>
        </w:rPr>
      </w:pPr>
    </w:p>
    <w:p w:rsidR="00512254" w:rsidRDefault="00512254" w:rsidP="00607A1D">
      <w:pPr>
        <w:pStyle w:val="a5"/>
        <w:ind w:right="5527"/>
        <w:jc w:val="both"/>
        <w:rPr>
          <w:rFonts w:ascii="Times New Roman" w:hAnsi="Times New Roman" w:cs="Times New Roman"/>
          <w:szCs w:val="28"/>
        </w:rPr>
      </w:pPr>
      <w:r w:rsidRPr="00607A1D">
        <w:rPr>
          <w:rFonts w:ascii="Times New Roman" w:hAnsi="Times New Roman" w:cs="Times New Roman"/>
          <w:szCs w:val="28"/>
        </w:rPr>
        <w:t xml:space="preserve">Об утверждении </w:t>
      </w:r>
      <w:r w:rsidR="00607A1D">
        <w:rPr>
          <w:rFonts w:ascii="Times New Roman" w:hAnsi="Times New Roman" w:cs="Times New Roman"/>
          <w:szCs w:val="28"/>
        </w:rPr>
        <w:t>П</w:t>
      </w:r>
      <w:r w:rsidRPr="00607A1D">
        <w:rPr>
          <w:rFonts w:ascii="Times New Roman" w:hAnsi="Times New Roman" w:cs="Times New Roman"/>
          <w:szCs w:val="28"/>
        </w:rPr>
        <w:t>еречня специальных мест для размещения печатных агитационных материалов на территории избирательных участков Лениногорского района по дополнительным выборам депутатов муниципальных образований Ленино</w:t>
      </w:r>
      <w:r w:rsidR="00607A1D">
        <w:rPr>
          <w:rFonts w:ascii="Times New Roman" w:hAnsi="Times New Roman" w:cs="Times New Roman"/>
          <w:szCs w:val="28"/>
        </w:rPr>
        <w:t>горского муниципального района Р</w:t>
      </w:r>
      <w:r w:rsidRPr="00607A1D">
        <w:rPr>
          <w:rFonts w:ascii="Times New Roman" w:hAnsi="Times New Roman" w:cs="Times New Roman"/>
          <w:szCs w:val="28"/>
        </w:rPr>
        <w:t>еспублики Татарстан 9 сентября 2018 года</w:t>
      </w:r>
    </w:p>
    <w:p w:rsidR="00512254" w:rsidRDefault="00512254" w:rsidP="00512254">
      <w:pPr>
        <w:pStyle w:val="a5"/>
        <w:ind w:right="510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</w:p>
    <w:p w:rsidR="00512254" w:rsidRDefault="00512254" w:rsidP="00607A1D">
      <w:pPr>
        <w:pStyle w:val="a5"/>
        <w:ind w:right="-1" w:firstLine="851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 xml:space="preserve">В соответствии с пунктом 7 статьи 54 Федерального закона «Об основных гарантиях </w:t>
      </w:r>
      <w:r w:rsidRPr="00AE55ED">
        <w:rPr>
          <w:rFonts w:ascii="Times New Roman" w:hAnsi="Times New Roman" w:cs="Times New Roman"/>
          <w:szCs w:val="28"/>
        </w:rPr>
        <w:t>избирательных прав и права на участие в референдуме граждан  Российской Федерации», ч.8 ст.64  Избирательного кодекса Республики Татарстан территориальная избирательная ко</w:t>
      </w:r>
      <w:r w:rsidR="00607A1D" w:rsidRPr="00AE55ED">
        <w:rPr>
          <w:rFonts w:ascii="Times New Roman" w:hAnsi="Times New Roman" w:cs="Times New Roman"/>
          <w:szCs w:val="28"/>
        </w:rPr>
        <w:t>миссия Лениногорского района, Исполнительный комитет муниципального образования «Лениногорский муниципальный район</w:t>
      </w:r>
      <w:r w:rsidR="00607A1D" w:rsidRPr="00607A1D">
        <w:rPr>
          <w:rFonts w:ascii="Times New Roman" w:hAnsi="Times New Roman" w:cs="Times New Roman"/>
          <w:szCs w:val="28"/>
        </w:rPr>
        <w:t>» ПОСТАНОВЛЯЕТ:</w:t>
      </w:r>
    </w:p>
    <w:p w:rsidR="00512254" w:rsidRDefault="00512254" w:rsidP="00607A1D">
      <w:pPr>
        <w:pStyle w:val="a5"/>
        <w:ind w:right="-1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1.Утвердить </w:t>
      </w:r>
      <w:r w:rsidR="00607A1D">
        <w:rPr>
          <w:rFonts w:ascii="Times New Roman" w:hAnsi="Times New Roman" w:cs="Times New Roman"/>
          <w:szCs w:val="28"/>
        </w:rPr>
        <w:t>прилагаемый П</w:t>
      </w:r>
      <w:r>
        <w:rPr>
          <w:rFonts w:ascii="Times New Roman" w:hAnsi="Times New Roman" w:cs="Times New Roman"/>
          <w:szCs w:val="28"/>
        </w:rPr>
        <w:t>еречень специальных</w:t>
      </w:r>
      <w:r w:rsidR="00607A1D" w:rsidRPr="00607A1D">
        <w:rPr>
          <w:rFonts w:ascii="Times New Roman" w:hAnsi="Times New Roman" w:cs="Times New Roman"/>
          <w:szCs w:val="28"/>
        </w:rPr>
        <w:t xml:space="preserve"> мест для размещения печатных агитационных материалов на территории избирательных участков Лениногорского района по дополнительным выборам депутатов муниципальных образований Лениногорского муниципального района </w:t>
      </w:r>
      <w:r w:rsidR="00607A1D">
        <w:rPr>
          <w:rFonts w:ascii="Times New Roman" w:hAnsi="Times New Roman" w:cs="Times New Roman"/>
          <w:szCs w:val="28"/>
        </w:rPr>
        <w:t>Р</w:t>
      </w:r>
      <w:r w:rsidR="00607A1D" w:rsidRPr="00607A1D">
        <w:rPr>
          <w:rFonts w:ascii="Times New Roman" w:hAnsi="Times New Roman" w:cs="Times New Roman"/>
          <w:szCs w:val="28"/>
        </w:rPr>
        <w:t>еспублики Татарстан 9 сентября 2018 года</w:t>
      </w:r>
      <w:r w:rsidR="00607A1D">
        <w:rPr>
          <w:rFonts w:ascii="Times New Roman" w:hAnsi="Times New Roman" w:cs="Times New Roman"/>
          <w:szCs w:val="28"/>
        </w:rPr>
        <w:t>.</w:t>
      </w:r>
    </w:p>
    <w:p w:rsidR="00512254" w:rsidRDefault="00512254" w:rsidP="00512254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szCs w:val="28"/>
        </w:rPr>
        <w:t xml:space="preserve">2.Опубликовать настоящее </w:t>
      </w:r>
      <w:r w:rsidR="00607A1D">
        <w:rPr>
          <w:rFonts w:ascii="Times New Roman" w:hAnsi="Times New Roman" w:cs="Times New Roman"/>
          <w:szCs w:val="28"/>
        </w:rPr>
        <w:t>постановление в официальном публикаторе-газете</w:t>
      </w:r>
      <w:r>
        <w:rPr>
          <w:rFonts w:ascii="Times New Roman" w:hAnsi="Times New Roman" w:cs="Times New Roman"/>
          <w:szCs w:val="28"/>
        </w:rPr>
        <w:t xml:space="preserve"> «Лениногорские вести».</w:t>
      </w:r>
    </w:p>
    <w:p w:rsidR="00607A1D" w:rsidRDefault="00607A1D" w:rsidP="00512254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</w:p>
    <w:p w:rsidR="00607A1D" w:rsidRDefault="00607A1D" w:rsidP="00512254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607A1D" w:rsidRPr="00C24DB6" w:rsidTr="00C24DB6">
        <w:tc>
          <w:tcPr>
            <w:tcW w:w="3331" w:type="dxa"/>
            <w:shd w:val="clear" w:color="auto" w:fill="auto"/>
          </w:tcPr>
          <w:p w:rsidR="00607A1D" w:rsidRPr="00C24DB6" w:rsidRDefault="00607A1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607A1D" w:rsidRPr="00C24DB6" w:rsidRDefault="00607A1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607A1D" w:rsidRPr="00C24DB6" w:rsidRDefault="00607A1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>Н.Р.  Залаков</w:t>
            </w:r>
          </w:p>
        </w:tc>
      </w:tr>
    </w:tbl>
    <w:p w:rsidR="00607A1D" w:rsidRDefault="00607A1D" w:rsidP="00512254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</w:p>
    <w:p w:rsidR="00607A1D" w:rsidRPr="00A1131B" w:rsidRDefault="00607A1D" w:rsidP="00512254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1131B">
        <w:rPr>
          <w:rFonts w:ascii="Times New Roman" w:hAnsi="Times New Roman" w:cs="Times New Roman"/>
          <w:sz w:val="24"/>
          <w:szCs w:val="24"/>
        </w:rPr>
        <w:t>Н.В. Максимова</w:t>
      </w:r>
    </w:p>
    <w:p w:rsidR="00512254" w:rsidRPr="00A1131B" w:rsidRDefault="00A1131B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A1131B">
        <w:rPr>
          <w:rFonts w:ascii="Times New Roman" w:hAnsi="Times New Roman" w:cs="Times New Roman"/>
          <w:sz w:val="24"/>
          <w:szCs w:val="24"/>
        </w:rPr>
        <w:t>5-48-96</w:t>
      </w:r>
    </w:p>
    <w:p w:rsidR="00512254" w:rsidRDefault="00512254" w:rsidP="00512254">
      <w:pPr>
        <w:pStyle w:val="a5"/>
        <w:ind w:right="5102"/>
        <w:jc w:val="both"/>
        <w:rPr>
          <w:rFonts w:ascii="Times New Roman" w:hAnsi="Times New Roman" w:cs="Times New Roman"/>
          <w:szCs w:val="28"/>
        </w:rPr>
      </w:pPr>
    </w:p>
    <w:p w:rsidR="00607A1D" w:rsidRPr="008B4431" w:rsidRDefault="00607A1D" w:rsidP="008B4431">
      <w:pPr>
        <w:ind w:left="5812"/>
        <w:jc w:val="center"/>
      </w:pPr>
      <w:r>
        <w:t>Утвержден</w:t>
      </w:r>
    </w:p>
    <w:p w:rsidR="00607A1D" w:rsidRPr="008B4431" w:rsidRDefault="00607A1D" w:rsidP="008B4431">
      <w:pPr>
        <w:ind w:left="5812"/>
        <w:jc w:val="center"/>
      </w:pPr>
    </w:p>
    <w:p w:rsidR="00607A1D" w:rsidRPr="008B4431" w:rsidRDefault="00607A1D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607A1D" w:rsidRPr="008B4431" w:rsidRDefault="00607A1D" w:rsidP="008B4431">
      <w:pPr>
        <w:ind w:left="5812"/>
        <w:jc w:val="both"/>
      </w:pPr>
    </w:p>
    <w:p w:rsidR="00607A1D" w:rsidRPr="008B4431" w:rsidRDefault="00607A1D" w:rsidP="008B4431">
      <w:pPr>
        <w:ind w:left="5812"/>
        <w:jc w:val="both"/>
      </w:pPr>
      <w:r w:rsidRPr="008B4431">
        <w:t>от «</w:t>
      </w:r>
      <w:r w:rsidR="00813EAC">
        <w:t>08» августа</w:t>
      </w:r>
      <w:r w:rsidRPr="008B4431">
        <w:t xml:space="preserve"> 2018г. №</w:t>
      </w:r>
      <w:r w:rsidR="00813EAC">
        <w:t xml:space="preserve"> 1133/1</w:t>
      </w:r>
    </w:p>
    <w:p w:rsidR="00512254" w:rsidRDefault="00512254" w:rsidP="00512254">
      <w:pPr>
        <w:pStyle w:val="a5"/>
        <w:ind w:left="5103"/>
        <w:rPr>
          <w:rFonts w:ascii="Times New Roman" w:hAnsi="Times New Roman" w:cs="Times New Roman"/>
          <w:sz w:val="22"/>
          <w:szCs w:val="22"/>
        </w:rPr>
      </w:pPr>
    </w:p>
    <w:p w:rsidR="00512254" w:rsidRPr="00607A1D" w:rsidRDefault="00512254" w:rsidP="00512254">
      <w:pPr>
        <w:pStyle w:val="a5"/>
        <w:rPr>
          <w:rFonts w:ascii="Times New Roman" w:hAnsi="Times New Roman" w:cs="Times New Roman"/>
          <w:szCs w:val="26"/>
        </w:rPr>
      </w:pPr>
      <w:r w:rsidRPr="00607A1D">
        <w:rPr>
          <w:rFonts w:ascii="Times New Roman" w:hAnsi="Times New Roman" w:cs="Times New Roman"/>
          <w:szCs w:val="26"/>
        </w:rPr>
        <w:t>П</w:t>
      </w:r>
      <w:r w:rsidR="00607A1D" w:rsidRPr="00607A1D">
        <w:rPr>
          <w:rFonts w:ascii="Times New Roman" w:hAnsi="Times New Roman" w:cs="Times New Roman"/>
          <w:szCs w:val="26"/>
        </w:rPr>
        <w:t>еречень</w:t>
      </w:r>
    </w:p>
    <w:p w:rsidR="00512254" w:rsidRPr="00607A1D" w:rsidRDefault="00512254" w:rsidP="00512254">
      <w:pPr>
        <w:pStyle w:val="a5"/>
        <w:rPr>
          <w:rFonts w:ascii="Times New Roman" w:hAnsi="Times New Roman" w:cs="Times New Roman"/>
          <w:szCs w:val="26"/>
        </w:rPr>
      </w:pPr>
      <w:r w:rsidRPr="00607A1D">
        <w:rPr>
          <w:rFonts w:ascii="Times New Roman" w:hAnsi="Times New Roman" w:cs="Times New Roman"/>
          <w:szCs w:val="26"/>
        </w:rPr>
        <w:t>специальных мест для размещения печатных агитационных материалов</w:t>
      </w:r>
    </w:p>
    <w:p w:rsidR="00512254" w:rsidRPr="00607A1D" w:rsidRDefault="00512254" w:rsidP="00512254">
      <w:pPr>
        <w:pStyle w:val="a5"/>
        <w:rPr>
          <w:rFonts w:ascii="Times New Roman" w:hAnsi="Times New Roman" w:cs="Times New Roman"/>
          <w:szCs w:val="26"/>
        </w:rPr>
      </w:pPr>
      <w:r w:rsidRPr="00607A1D">
        <w:rPr>
          <w:rFonts w:ascii="Times New Roman" w:hAnsi="Times New Roman" w:cs="Times New Roman"/>
          <w:szCs w:val="26"/>
        </w:rPr>
        <w:t xml:space="preserve">на территории избирательных участков Лениногорского района по дополнительным выборам депутатов муниципальных образований Лениногорского муниципального района Республики Татарстан </w:t>
      </w:r>
    </w:p>
    <w:p w:rsidR="00512254" w:rsidRDefault="00512254" w:rsidP="00512254">
      <w:pPr>
        <w:pStyle w:val="a5"/>
        <w:rPr>
          <w:rFonts w:ascii="Times New Roman" w:hAnsi="Times New Roman" w:cs="Times New Roman"/>
          <w:szCs w:val="26"/>
        </w:rPr>
      </w:pPr>
      <w:r w:rsidRPr="00607A1D">
        <w:rPr>
          <w:rFonts w:ascii="Times New Roman" w:hAnsi="Times New Roman" w:cs="Times New Roman"/>
          <w:szCs w:val="26"/>
        </w:rPr>
        <w:t>9 сентября 2018 года</w:t>
      </w:r>
    </w:p>
    <w:p w:rsidR="00607A1D" w:rsidRDefault="00607A1D" w:rsidP="00512254">
      <w:pPr>
        <w:pStyle w:val="a5"/>
        <w:rPr>
          <w:rFonts w:ascii="Times New Roman" w:hAnsi="Times New Roman" w:cs="Times New Roman"/>
          <w:szCs w:val="2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926"/>
      </w:tblGrid>
      <w:tr w:rsidR="00607A1D" w:rsidTr="00A1131B">
        <w:trPr>
          <w:tblHeader/>
        </w:trPr>
        <w:tc>
          <w:tcPr>
            <w:tcW w:w="675" w:type="dxa"/>
          </w:tcPr>
          <w:p w:rsidR="00607A1D" w:rsidRPr="00A1131B" w:rsidRDefault="00607A1D" w:rsidP="00A82869">
            <w:pPr>
              <w:jc w:val="center"/>
              <w:rPr>
                <w:b/>
                <w:sz w:val="28"/>
                <w:szCs w:val="28"/>
              </w:rPr>
            </w:pPr>
            <w:r w:rsidRPr="00A1131B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1131B">
              <w:rPr>
                <w:b/>
                <w:sz w:val="28"/>
                <w:szCs w:val="28"/>
              </w:rPr>
              <w:t>п</w:t>
            </w:r>
            <w:proofErr w:type="gramEnd"/>
            <w:r w:rsidRPr="00A1131B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607A1D" w:rsidRPr="00A1131B" w:rsidRDefault="00607A1D" w:rsidP="00A82869">
            <w:pPr>
              <w:jc w:val="center"/>
              <w:rPr>
                <w:b/>
                <w:sz w:val="28"/>
                <w:szCs w:val="28"/>
              </w:rPr>
            </w:pPr>
            <w:r w:rsidRPr="00A1131B">
              <w:rPr>
                <w:b/>
                <w:sz w:val="28"/>
                <w:szCs w:val="28"/>
              </w:rPr>
              <w:t>Наименование и № избирательных участков</w:t>
            </w:r>
          </w:p>
        </w:tc>
        <w:tc>
          <w:tcPr>
            <w:tcW w:w="4926" w:type="dxa"/>
          </w:tcPr>
          <w:p w:rsidR="00607A1D" w:rsidRPr="00A1131B" w:rsidRDefault="00607A1D" w:rsidP="00AE55ED">
            <w:pPr>
              <w:jc w:val="center"/>
              <w:rPr>
                <w:b/>
                <w:sz w:val="28"/>
                <w:szCs w:val="28"/>
              </w:rPr>
            </w:pPr>
            <w:r w:rsidRPr="00A1131B">
              <w:rPr>
                <w:b/>
                <w:sz w:val="28"/>
                <w:szCs w:val="28"/>
              </w:rPr>
              <w:t>Места для размещени</w:t>
            </w:r>
            <w:r w:rsidR="00AE55ED">
              <w:rPr>
                <w:b/>
                <w:sz w:val="28"/>
                <w:szCs w:val="28"/>
              </w:rPr>
              <w:t>я</w:t>
            </w:r>
            <w:r w:rsidRPr="00A1131B">
              <w:rPr>
                <w:b/>
                <w:sz w:val="28"/>
                <w:szCs w:val="28"/>
              </w:rPr>
              <w:t xml:space="preserve"> печатных агитационных материалов</w:t>
            </w:r>
          </w:p>
        </w:tc>
      </w:tr>
      <w:tr w:rsidR="00607A1D" w:rsidTr="00A1131B">
        <w:tc>
          <w:tcPr>
            <w:tcW w:w="675" w:type="dxa"/>
          </w:tcPr>
          <w:p w:rsidR="00607A1D" w:rsidRDefault="00607A1D" w:rsidP="00A828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A1131B" w:rsidRDefault="00607A1D" w:rsidP="00A1131B">
            <w:pPr>
              <w:jc w:val="center"/>
              <w:rPr>
                <w:sz w:val="28"/>
                <w:szCs w:val="28"/>
              </w:rPr>
            </w:pPr>
            <w:proofErr w:type="spellStart"/>
            <w:r w:rsidRPr="00A1131B">
              <w:rPr>
                <w:sz w:val="28"/>
                <w:szCs w:val="28"/>
              </w:rPr>
              <w:t>Каркалинский</w:t>
            </w:r>
            <w:proofErr w:type="spellEnd"/>
          </w:p>
          <w:p w:rsidR="00A1131B" w:rsidRDefault="00607A1D" w:rsidP="00A1131B">
            <w:pPr>
              <w:jc w:val="center"/>
              <w:rPr>
                <w:sz w:val="28"/>
                <w:szCs w:val="28"/>
              </w:rPr>
            </w:pPr>
            <w:r w:rsidRPr="00A1131B">
              <w:rPr>
                <w:sz w:val="28"/>
                <w:szCs w:val="28"/>
              </w:rPr>
              <w:t xml:space="preserve"> избирательный участок </w:t>
            </w:r>
          </w:p>
          <w:p w:rsidR="00607A1D" w:rsidRPr="00A1131B" w:rsidRDefault="00607A1D" w:rsidP="00A1131B">
            <w:pPr>
              <w:jc w:val="center"/>
              <w:rPr>
                <w:sz w:val="28"/>
                <w:szCs w:val="28"/>
              </w:rPr>
            </w:pPr>
            <w:r w:rsidRPr="00A1131B">
              <w:rPr>
                <w:sz w:val="28"/>
                <w:szCs w:val="28"/>
              </w:rPr>
              <w:t>№ 1817</w:t>
            </w:r>
          </w:p>
          <w:p w:rsidR="00607A1D" w:rsidRPr="00A1131B" w:rsidRDefault="00607A1D" w:rsidP="00A11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267C8F" w:rsidRDefault="00267C8F" w:rsidP="00267C8F">
            <w:pPr>
              <w:jc w:val="center"/>
              <w:rPr>
                <w:sz w:val="28"/>
                <w:szCs w:val="28"/>
              </w:rPr>
            </w:pPr>
            <w:r w:rsidRPr="00267C8F">
              <w:rPr>
                <w:color w:val="333333"/>
                <w:sz w:val="28"/>
                <w:szCs w:val="28"/>
                <w:shd w:val="clear" w:color="auto" w:fill="FFFFFF"/>
              </w:rPr>
              <w:t>М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БОУ </w:t>
            </w:r>
            <w:r w:rsidRPr="00267C8F">
              <w:rPr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Pr="00267C8F">
              <w:rPr>
                <w:bCs/>
                <w:color w:val="333333"/>
                <w:sz w:val="28"/>
                <w:szCs w:val="28"/>
                <w:shd w:val="clear" w:color="auto" w:fill="FFFFFF"/>
              </w:rPr>
              <w:t>Каркалинская</w:t>
            </w:r>
            <w:r w:rsidRPr="00267C8F">
              <w:rPr>
                <w:color w:val="333333"/>
                <w:sz w:val="28"/>
                <w:szCs w:val="28"/>
                <w:shd w:val="clear" w:color="auto" w:fill="FFFFFF"/>
              </w:rPr>
              <w:t> основная общеобразовательная </w:t>
            </w:r>
            <w:r w:rsidRPr="00267C8F">
              <w:rPr>
                <w:bCs/>
                <w:color w:val="333333"/>
                <w:sz w:val="28"/>
                <w:szCs w:val="28"/>
                <w:shd w:val="clear" w:color="auto" w:fill="FFFFFF"/>
              </w:rPr>
              <w:t>школа</w:t>
            </w:r>
            <w:r w:rsidRPr="00267C8F">
              <w:rPr>
                <w:color w:val="333333"/>
                <w:sz w:val="28"/>
                <w:szCs w:val="28"/>
                <w:shd w:val="clear" w:color="auto" w:fill="FFFFFF"/>
              </w:rPr>
              <w:t xml:space="preserve"> имени </w:t>
            </w:r>
            <w:proofErr w:type="spellStart"/>
            <w:r w:rsidRPr="00267C8F">
              <w:rPr>
                <w:color w:val="333333"/>
                <w:sz w:val="28"/>
                <w:szCs w:val="28"/>
                <w:shd w:val="clear" w:color="auto" w:fill="FFFFFF"/>
              </w:rPr>
              <w:t>Галии</w:t>
            </w:r>
            <w:proofErr w:type="spellEnd"/>
            <w:r w:rsidRPr="00267C8F">
              <w:rPr>
                <w:color w:val="333333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267C8F">
              <w:rPr>
                <w:color w:val="333333"/>
                <w:sz w:val="28"/>
                <w:szCs w:val="28"/>
                <w:shd w:val="clear" w:color="auto" w:fill="FFFFFF"/>
              </w:rPr>
              <w:t>Замита</w:t>
            </w:r>
            <w:proofErr w:type="spellEnd"/>
            <w:r w:rsidRPr="00267C8F">
              <w:rPr>
                <w:color w:val="333333"/>
                <w:sz w:val="28"/>
                <w:szCs w:val="28"/>
                <w:shd w:val="clear" w:color="auto" w:fill="FFFFFF"/>
              </w:rPr>
              <w:t xml:space="preserve"> Рахимовых» муниципального образования «</w:t>
            </w:r>
            <w:r w:rsidRPr="00267C8F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Лениногорский </w:t>
            </w:r>
            <w:r w:rsidRPr="00267C8F">
              <w:rPr>
                <w:color w:val="333333"/>
                <w:sz w:val="28"/>
                <w:szCs w:val="28"/>
                <w:shd w:val="clear" w:color="auto" w:fill="FFFFFF"/>
              </w:rPr>
              <w:t>муниципальный район» Республики Татарстан</w:t>
            </w:r>
          </w:p>
          <w:p w:rsidR="00267C8F" w:rsidRPr="00267C8F" w:rsidRDefault="00267C8F" w:rsidP="00267C8F">
            <w:pPr>
              <w:jc w:val="center"/>
              <w:rPr>
                <w:sz w:val="28"/>
                <w:szCs w:val="28"/>
              </w:rPr>
            </w:pPr>
          </w:p>
          <w:p w:rsidR="00267C8F" w:rsidRDefault="00607A1D" w:rsidP="00A1131B">
            <w:pPr>
              <w:jc w:val="center"/>
              <w:rPr>
                <w:sz w:val="28"/>
                <w:szCs w:val="26"/>
              </w:rPr>
            </w:pPr>
            <w:r w:rsidRPr="00267C8F">
              <w:rPr>
                <w:sz w:val="28"/>
                <w:szCs w:val="26"/>
              </w:rPr>
              <w:t>Республика Татарстан</w:t>
            </w:r>
            <w:r w:rsidR="00267C8F">
              <w:rPr>
                <w:sz w:val="28"/>
                <w:szCs w:val="26"/>
              </w:rPr>
              <w:t xml:space="preserve">, </w:t>
            </w:r>
            <w:r w:rsidR="00267C8F" w:rsidRPr="00267C8F">
              <w:rPr>
                <w:sz w:val="28"/>
                <w:szCs w:val="26"/>
              </w:rPr>
              <w:t xml:space="preserve">Лениногорский район, </w:t>
            </w:r>
            <w:proofErr w:type="spellStart"/>
            <w:r w:rsidR="00267C8F" w:rsidRPr="00267C8F">
              <w:rPr>
                <w:sz w:val="28"/>
                <w:szCs w:val="26"/>
              </w:rPr>
              <w:t>с</w:t>
            </w:r>
            <w:proofErr w:type="gramStart"/>
            <w:r w:rsidR="00267C8F" w:rsidRPr="00267C8F">
              <w:rPr>
                <w:sz w:val="28"/>
                <w:szCs w:val="26"/>
              </w:rPr>
              <w:t>.К</w:t>
            </w:r>
            <w:proofErr w:type="gramEnd"/>
            <w:r w:rsidR="00267C8F" w:rsidRPr="00267C8F">
              <w:rPr>
                <w:sz w:val="28"/>
                <w:szCs w:val="26"/>
              </w:rPr>
              <w:t>аркали</w:t>
            </w:r>
            <w:proofErr w:type="spellEnd"/>
            <w:r w:rsidR="00267C8F" w:rsidRPr="00267C8F">
              <w:rPr>
                <w:sz w:val="28"/>
                <w:szCs w:val="26"/>
              </w:rPr>
              <w:t xml:space="preserve">, </w:t>
            </w:r>
            <w:proofErr w:type="spellStart"/>
            <w:r w:rsidR="00267C8F" w:rsidRPr="00267C8F">
              <w:rPr>
                <w:sz w:val="28"/>
                <w:szCs w:val="26"/>
              </w:rPr>
              <w:t>ул.Советская</w:t>
            </w:r>
            <w:proofErr w:type="spellEnd"/>
            <w:r w:rsidR="00267C8F" w:rsidRPr="00267C8F">
              <w:rPr>
                <w:sz w:val="28"/>
                <w:szCs w:val="26"/>
              </w:rPr>
              <w:t>, 45</w:t>
            </w:r>
          </w:p>
          <w:p w:rsidR="00A1131B" w:rsidRDefault="00A1131B" w:rsidP="00A1131B">
            <w:pPr>
              <w:jc w:val="center"/>
              <w:rPr>
                <w:sz w:val="26"/>
                <w:szCs w:val="26"/>
              </w:rPr>
            </w:pPr>
          </w:p>
        </w:tc>
      </w:tr>
      <w:tr w:rsidR="00607A1D" w:rsidTr="00A1131B">
        <w:tc>
          <w:tcPr>
            <w:tcW w:w="675" w:type="dxa"/>
          </w:tcPr>
          <w:p w:rsidR="00607A1D" w:rsidRDefault="00607A1D" w:rsidP="00A828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53" w:type="dxa"/>
          </w:tcPr>
          <w:p w:rsidR="00A1131B" w:rsidRDefault="00607A1D" w:rsidP="00A1131B">
            <w:pPr>
              <w:jc w:val="center"/>
              <w:rPr>
                <w:sz w:val="28"/>
                <w:szCs w:val="28"/>
              </w:rPr>
            </w:pPr>
            <w:r w:rsidRPr="00A1131B">
              <w:rPr>
                <w:sz w:val="28"/>
                <w:szCs w:val="28"/>
              </w:rPr>
              <w:t xml:space="preserve">Новочершилинский избирательный участок </w:t>
            </w:r>
          </w:p>
          <w:p w:rsidR="00607A1D" w:rsidRPr="00A1131B" w:rsidRDefault="00607A1D" w:rsidP="00A1131B">
            <w:pPr>
              <w:jc w:val="center"/>
              <w:rPr>
                <w:sz w:val="28"/>
                <w:szCs w:val="28"/>
              </w:rPr>
            </w:pPr>
            <w:r w:rsidRPr="00A1131B">
              <w:rPr>
                <w:sz w:val="28"/>
                <w:szCs w:val="28"/>
              </w:rPr>
              <w:t>№ 1826</w:t>
            </w:r>
          </w:p>
          <w:p w:rsidR="00607A1D" w:rsidRPr="00A1131B" w:rsidRDefault="00607A1D" w:rsidP="00A11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267C8F" w:rsidRDefault="00267C8F" w:rsidP="00267C8F">
            <w:pPr>
              <w:jc w:val="center"/>
              <w:textAlignment w:val="baseline"/>
              <w:outlineLvl w:val="1"/>
              <w:rPr>
                <w:color w:val="000000"/>
                <w:sz w:val="28"/>
                <w:szCs w:val="28"/>
              </w:rPr>
            </w:pPr>
            <w:r w:rsidRPr="00267C8F">
              <w:rPr>
                <w:color w:val="000000"/>
                <w:sz w:val="28"/>
                <w:szCs w:val="28"/>
              </w:rPr>
              <w:t>МБОУ «</w:t>
            </w:r>
            <w:proofErr w:type="spellStart"/>
            <w:r w:rsidRPr="00267C8F">
              <w:rPr>
                <w:color w:val="000000"/>
                <w:sz w:val="28"/>
                <w:szCs w:val="28"/>
              </w:rPr>
              <w:t>Новочершилинская</w:t>
            </w:r>
            <w:proofErr w:type="spellEnd"/>
            <w:r w:rsidRPr="00267C8F">
              <w:rPr>
                <w:color w:val="000000"/>
                <w:sz w:val="28"/>
                <w:szCs w:val="28"/>
              </w:rPr>
              <w:t xml:space="preserve"> общеобразовательная </w:t>
            </w:r>
          </w:p>
          <w:p w:rsidR="00267C8F" w:rsidRPr="00267C8F" w:rsidRDefault="00267C8F" w:rsidP="00267C8F">
            <w:pPr>
              <w:jc w:val="center"/>
              <w:textAlignment w:val="baseline"/>
              <w:outlineLvl w:val="1"/>
              <w:rPr>
                <w:color w:val="000000"/>
                <w:sz w:val="28"/>
                <w:szCs w:val="28"/>
              </w:rPr>
            </w:pPr>
            <w:proofErr w:type="gramStart"/>
            <w:r w:rsidRPr="00267C8F">
              <w:rPr>
                <w:color w:val="000000"/>
                <w:sz w:val="28"/>
                <w:szCs w:val="28"/>
              </w:rPr>
              <w:t>начальная</w:t>
            </w:r>
            <w:proofErr w:type="gramEnd"/>
            <w:r w:rsidRPr="00267C8F">
              <w:rPr>
                <w:color w:val="000000"/>
                <w:sz w:val="28"/>
                <w:szCs w:val="28"/>
              </w:rPr>
              <w:t xml:space="preserve"> школа-детский сад»</w:t>
            </w:r>
            <w:r w:rsidRPr="00267C8F">
              <w:rPr>
                <w:color w:val="333333"/>
                <w:sz w:val="28"/>
                <w:szCs w:val="28"/>
                <w:shd w:val="clear" w:color="auto" w:fill="FFFFFF"/>
              </w:rPr>
              <w:t xml:space="preserve"> муниципального образования «</w:t>
            </w:r>
            <w:r w:rsidRPr="00267C8F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Лениногорский </w:t>
            </w:r>
            <w:r w:rsidRPr="00267C8F">
              <w:rPr>
                <w:color w:val="333333"/>
                <w:sz w:val="28"/>
                <w:szCs w:val="28"/>
                <w:shd w:val="clear" w:color="auto" w:fill="FFFFFF"/>
              </w:rPr>
              <w:t>муниципальный район»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267C8F">
              <w:rPr>
                <w:color w:val="333333"/>
                <w:sz w:val="28"/>
                <w:szCs w:val="28"/>
                <w:shd w:val="clear" w:color="auto" w:fill="FFFFFF"/>
              </w:rPr>
              <w:t xml:space="preserve"> Республики Татарстан</w:t>
            </w:r>
          </w:p>
          <w:p w:rsidR="00267C8F" w:rsidRDefault="00267C8F" w:rsidP="00267C8F">
            <w:pPr>
              <w:jc w:val="center"/>
              <w:rPr>
                <w:sz w:val="26"/>
                <w:szCs w:val="26"/>
              </w:rPr>
            </w:pPr>
          </w:p>
          <w:p w:rsidR="00A1131B" w:rsidRDefault="00607A1D" w:rsidP="00267C8F">
            <w:pPr>
              <w:jc w:val="center"/>
              <w:rPr>
                <w:sz w:val="28"/>
                <w:szCs w:val="28"/>
              </w:rPr>
            </w:pPr>
            <w:r w:rsidRPr="00267C8F">
              <w:rPr>
                <w:sz w:val="28"/>
                <w:szCs w:val="28"/>
              </w:rPr>
              <w:t>Республика Татарстан</w:t>
            </w:r>
            <w:r w:rsidR="00267C8F">
              <w:rPr>
                <w:sz w:val="28"/>
                <w:szCs w:val="28"/>
              </w:rPr>
              <w:t xml:space="preserve">, </w:t>
            </w:r>
          </w:p>
          <w:p w:rsidR="00A1131B" w:rsidRDefault="00267C8F" w:rsidP="00267C8F">
            <w:pPr>
              <w:jc w:val="center"/>
              <w:rPr>
                <w:sz w:val="28"/>
                <w:szCs w:val="28"/>
              </w:rPr>
            </w:pPr>
            <w:r w:rsidRPr="00267C8F">
              <w:rPr>
                <w:sz w:val="28"/>
                <w:szCs w:val="28"/>
              </w:rPr>
              <w:t xml:space="preserve">Лениногорский район, </w:t>
            </w:r>
            <w:r>
              <w:rPr>
                <w:sz w:val="28"/>
                <w:szCs w:val="28"/>
              </w:rPr>
              <w:t xml:space="preserve"> </w:t>
            </w:r>
          </w:p>
          <w:p w:rsidR="00607A1D" w:rsidRPr="00267C8F" w:rsidRDefault="00267C8F" w:rsidP="00267C8F">
            <w:pPr>
              <w:jc w:val="center"/>
              <w:rPr>
                <w:sz w:val="28"/>
                <w:szCs w:val="28"/>
              </w:rPr>
            </w:pPr>
            <w:r w:rsidRPr="00267C8F">
              <w:rPr>
                <w:sz w:val="28"/>
                <w:szCs w:val="28"/>
              </w:rPr>
              <w:t xml:space="preserve">п. Новочершилинский, </w:t>
            </w:r>
            <w:proofErr w:type="spellStart"/>
            <w:r w:rsidRPr="00267C8F">
              <w:rPr>
                <w:sz w:val="28"/>
                <w:szCs w:val="28"/>
              </w:rPr>
              <w:t>ул</w:t>
            </w:r>
            <w:proofErr w:type="gramStart"/>
            <w:r w:rsidRPr="00267C8F">
              <w:rPr>
                <w:sz w:val="28"/>
                <w:szCs w:val="28"/>
              </w:rPr>
              <w:t>.Л</w:t>
            </w:r>
            <w:proofErr w:type="gramEnd"/>
            <w:r w:rsidRPr="00267C8F">
              <w:rPr>
                <w:sz w:val="28"/>
                <w:szCs w:val="28"/>
              </w:rPr>
              <w:t>есная</w:t>
            </w:r>
            <w:proofErr w:type="spellEnd"/>
            <w:r w:rsidRPr="00267C8F">
              <w:rPr>
                <w:sz w:val="28"/>
                <w:szCs w:val="28"/>
              </w:rPr>
              <w:t>, 27</w:t>
            </w:r>
          </w:p>
          <w:p w:rsidR="00607A1D" w:rsidRDefault="00607A1D" w:rsidP="00267C8F">
            <w:pPr>
              <w:jc w:val="center"/>
              <w:rPr>
                <w:sz w:val="26"/>
                <w:szCs w:val="26"/>
              </w:rPr>
            </w:pPr>
          </w:p>
        </w:tc>
      </w:tr>
      <w:tr w:rsidR="00607A1D" w:rsidTr="00A1131B">
        <w:tc>
          <w:tcPr>
            <w:tcW w:w="675" w:type="dxa"/>
          </w:tcPr>
          <w:p w:rsidR="00607A1D" w:rsidRDefault="00607A1D" w:rsidP="00A828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53" w:type="dxa"/>
          </w:tcPr>
          <w:p w:rsidR="00A1131B" w:rsidRDefault="00607A1D" w:rsidP="00A1131B">
            <w:pPr>
              <w:jc w:val="center"/>
              <w:rPr>
                <w:sz w:val="28"/>
                <w:szCs w:val="28"/>
              </w:rPr>
            </w:pPr>
            <w:proofErr w:type="spellStart"/>
            <w:r w:rsidRPr="00A1131B">
              <w:rPr>
                <w:sz w:val="28"/>
                <w:szCs w:val="28"/>
              </w:rPr>
              <w:t>Старокувакский</w:t>
            </w:r>
            <w:proofErr w:type="spellEnd"/>
            <w:r w:rsidRPr="00A1131B">
              <w:rPr>
                <w:sz w:val="28"/>
                <w:szCs w:val="28"/>
              </w:rPr>
              <w:t xml:space="preserve"> </w:t>
            </w:r>
          </w:p>
          <w:p w:rsidR="00A1131B" w:rsidRDefault="00607A1D" w:rsidP="00A1131B">
            <w:pPr>
              <w:jc w:val="center"/>
              <w:rPr>
                <w:sz w:val="28"/>
                <w:szCs w:val="28"/>
              </w:rPr>
            </w:pPr>
            <w:r w:rsidRPr="00A1131B">
              <w:rPr>
                <w:sz w:val="28"/>
                <w:szCs w:val="28"/>
              </w:rPr>
              <w:t xml:space="preserve">избирательный участок </w:t>
            </w:r>
          </w:p>
          <w:p w:rsidR="00607A1D" w:rsidRPr="00A1131B" w:rsidRDefault="00607A1D" w:rsidP="00A1131B">
            <w:pPr>
              <w:jc w:val="center"/>
              <w:rPr>
                <w:sz w:val="28"/>
                <w:szCs w:val="28"/>
              </w:rPr>
            </w:pPr>
            <w:r w:rsidRPr="00A1131B">
              <w:rPr>
                <w:sz w:val="28"/>
                <w:szCs w:val="28"/>
              </w:rPr>
              <w:t>№ 1832</w:t>
            </w:r>
          </w:p>
          <w:p w:rsidR="00607A1D" w:rsidRPr="00A1131B" w:rsidRDefault="00607A1D" w:rsidP="00A11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607A1D" w:rsidRPr="00267C8F" w:rsidRDefault="00267C8F" w:rsidP="00267C8F">
            <w:pPr>
              <w:jc w:val="center"/>
              <w:rPr>
                <w:rStyle w:val="a8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267C8F">
              <w:rPr>
                <w:rStyle w:val="a8"/>
                <w:b w:val="0"/>
                <w:color w:val="000000"/>
                <w:sz w:val="28"/>
                <w:szCs w:val="28"/>
                <w:shd w:val="clear" w:color="auto" w:fill="FFFFFF"/>
              </w:rPr>
              <w:t>МУ «Сельский Дом культуры» муниципального образования «Старокувакское сельское поселение»</w:t>
            </w:r>
          </w:p>
          <w:p w:rsidR="00267C8F" w:rsidRDefault="00267C8F" w:rsidP="00267C8F">
            <w:pPr>
              <w:jc w:val="both"/>
            </w:pPr>
          </w:p>
          <w:p w:rsidR="00A1131B" w:rsidRDefault="00607A1D" w:rsidP="00A1131B">
            <w:pPr>
              <w:jc w:val="center"/>
              <w:rPr>
                <w:sz w:val="28"/>
                <w:szCs w:val="28"/>
              </w:rPr>
            </w:pPr>
            <w:r w:rsidRPr="00A1131B">
              <w:rPr>
                <w:sz w:val="28"/>
                <w:szCs w:val="28"/>
              </w:rPr>
              <w:t>Республика Татарстан</w:t>
            </w:r>
            <w:r w:rsidR="00267C8F" w:rsidRPr="00A1131B">
              <w:rPr>
                <w:sz w:val="28"/>
                <w:szCs w:val="28"/>
              </w:rPr>
              <w:t xml:space="preserve">, </w:t>
            </w:r>
          </w:p>
          <w:p w:rsidR="00607A1D" w:rsidRPr="00A1131B" w:rsidRDefault="00267C8F" w:rsidP="00A1131B">
            <w:pPr>
              <w:jc w:val="center"/>
              <w:rPr>
                <w:sz w:val="28"/>
                <w:szCs w:val="28"/>
              </w:rPr>
            </w:pPr>
            <w:r w:rsidRPr="00A1131B">
              <w:rPr>
                <w:sz w:val="28"/>
                <w:szCs w:val="28"/>
              </w:rPr>
              <w:t xml:space="preserve">Лениногорский район, </w:t>
            </w:r>
            <w:proofErr w:type="spellStart"/>
            <w:r w:rsidRPr="00A1131B">
              <w:rPr>
                <w:sz w:val="28"/>
                <w:szCs w:val="28"/>
              </w:rPr>
              <w:t>с</w:t>
            </w:r>
            <w:proofErr w:type="gramStart"/>
            <w:r w:rsidRPr="00A1131B">
              <w:rPr>
                <w:sz w:val="28"/>
                <w:szCs w:val="28"/>
              </w:rPr>
              <w:t>.С</w:t>
            </w:r>
            <w:proofErr w:type="gramEnd"/>
            <w:r w:rsidRPr="00A1131B">
              <w:rPr>
                <w:sz w:val="28"/>
                <w:szCs w:val="28"/>
              </w:rPr>
              <w:t>тарый</w:t>
            </w:r>
            <w:proofErr w:type="spellEnd"/>
            <w:r w:rsidRPr="00A1131B">
              <w:rPr>
                <w:sz w:val="28"/>
                <w:szCs w:val="28"/>
              </w:rPr>
              <w:t xml:space="preserve"> </w:t>
            </w:r>
            <w:proofErr w:type="spellStart"/>
            <w:r w:rsidRPr="00A1131B">
              <w:rPr>
                <w:sz w:val="28"/>
                <w:szCs w:val="28"/>
              </w:rPr>
              <w:lastRenderedPageBreak/>
              <w:t>Кувак</w:t>
            </w:r>
            <w:proofErr w:type="spellEnd"/>
            <w:r w:rsidRPr="00A1131B">
              <w:rPr>
                <w:sz w:val="28"/>
                <w:szCs w:val="28"/>
              </w:rPr>
              <w:t xml:space="preserve">, </w:t>
            </w:r>
            <w:proofErr w:type="spellStart"/>
            <w:r w:rsidRPr="00A1131B">
              <w:rPr>
                <w:sz w:val="28"/>
                <w:szCs w:val="28"/>
              </w:rPr>
              <w:t>ул.Заварыкина</w:t>
            </w:r>
            <w:proofErr w:type="spellEnd"/>
            <w:r w:rsidRPr="00A1131B">
              <w:rPr>
                <w:sz w:val="28"/>
                <w:szCs w:val="28"/>
              </w:rPr>
              <w:t xml:space="preserve"> 36</w:t>
            </w:r>
          </w:p>
        </w:tc>
      </w:tr>
      <w:tr w:rsidR="00607A1D" w:rsidTr="00A1131B">
        <w:tc>
          <w:tcPr>
            <w:tcW w:w="675" w:type="dxa"/>
          </w:tcPr>
          <w:p w:rsidR="00607A1D" w:rsidRDefault="00607A1D" w:rsidP="00A828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253" w:type="dxa"/>
          </w:tcPr>
          <w:p w:rsidR="00A1131B" w:rsidRDefault="00607A1D" w:rsidP="00A1131B">
            <w:pPr>
              <w:jc w:val="center"/>
              <w:rPr>
                <w:sz w:val="28"/>
                <w:szCs w:val="28"/>
              </w:rPr>
            </w:pPr>
            <w:proofErr w:type="spellStart"/>
            <w:r w:rsidRPr="00A1131B">
              <w:rPr>
                <w:sz w:val="28"/>
                <w:szCs w:val="28"/>
              </w:rPr>
              <w:t>Старошугуровский</w:t>
            </w:r>
            <w:proofErr w:type="spellEnd"/>
            <w:r w:rsidRPr="00A1131B">
              <w:rPr>
                <w:sz w:val="28"/>
                <w:szCs w:val="28"/>
              </w:rPr>
              <w:t xml:space="preserve"> избирательный участок</w:t>
            </w:r>
          </w:p>
          <w:p w:rsidR="00607A1D" w:rsidRPr="00A1131B" w:rsidRDefault="00607A1D" w:rsidP="00A1131B">
            <w:pPr>
              <w:jc w:val="center"/>
              <w:rPr>
                <w:sz w:val="28"/>
                <w:szCs w:val="28"/>
              </w:rPr>
            </w:pPr>
            <w:r w:rsidRPr="00A1131B">
              <w:rPr>
                <w:sz w:val="28"/>
                <w:szCs w:val="28"/>
              </w:rPr>
              <w:t xml:space="preserve"> № 1833</w:t>
            </w:r>
          </w:p>
          <w:p w:rsidR="00607A1D" w:rsidRPr="00A1131B" w:rsidRDefault="00607A1D" w:rsidP="00A11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A1131B" w:rsidRDefault="00A1131B" w:rsidP="00AA2EBA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Здание школы</w:t>
            </w:r>
          </w:p>
          <w:p w:rsidR="00A1131B" w:rsidRDefault="00A1131B" w:rsidP="00AA2EBA">
            <w:pPr>
              <w:jc w:val="center"/>
              <w:rPr>
                <w:sz w:val="28"/>
                <w:szCs w:val="26"/>
              </w:rPr>
            </w:pPr>
          </w:p>
          <w:p w:rsidR="00AA2EBA" w:rsidRDefault="00607A1D" w:rsidP="00AA2EBA">
            <w:pPr>
              <w:jc w:val="center"/>
              <w:rPr>
                <w:sz w:val="28"/>
                <w:szCs w:val="26"/>
              </w:rPr>
            </w:pPr>
            <w:r w:rsidRPr="00AA2EBA">
              <w:rPr>
                <w:sz w:val="28"/>
                <w:szCs w:val="26"/>
              </w:rPr>
              <w:t>Республика Татарстан</w:t>
            </w:r>
            <w:r w:rsidR="00AA2EBA" w:rsidRPr="00AA2EBA">
              <w:rPr>
                <w:sz w:val="28"/>
                <w:szCs w:val="26"/>
              </w:rPr>
              <w:t xml:space="preserve">, </w:t>
            </w:r>
          </w:p>
          <w:p w:rsidR="00AA2EBA" w:rsidRDefault="00AA2EBA" w:rsidP="00AA2EBA">
            <w:pPr>
              <w:jc w:val="center"/>
              <w:rPr>
                <w:sz w:val="28"/>
                <w:szCs w:val="26"/>
              </w:rPr>
            </w:pPr>
            <w:r w:rsidRPr="00AA2EBA">
              <w:rPr>
                <w:sz w:val="28"/>
                <w:szCs w:val="26"/>
              </w:rPr>
              <w:t xml:space="preserve">Лениногорский район, </w:t>
            </w:r>
            <w:proofErr w:type="spellStart"/>
            <w:r w:rsidRPr="00AA2EBA">
              <w:rPr>
                <w:sz w:val="28"/>
                <w:szCs w:val="26"/>
              </w:rPr>
              <w:t>с</w:t>
            </w:r>
            <w:proofErr w:type="gramStart"/>
            <w:r w:rsidRPr="00AA2EBA">
              <w:rPr>
                <w:sz w:val="28"/>
                <w:szCs w:val="26"/>
              </w:rPr>
              <w:t>.С</w:t>
            </w:r>
            <w:proofErr w:type="gramEnd"/>
            <w:r w:rsidRPr="00AA2EBA">
              <w:rPr>
                <w:sz w:val="28"/>
                <w:szCs w:val="26"/>
              </w:rPr>
              <w:t>тарое</w:t>
            </w:r>
            <w:proofErr w:type="spellEnd"/>
            <w:r w:rsidRPr="00AA2EBA">
              <w:rPr>
                <w:sz w:val="28"/>
                <w:szCs w:val="26"/>
              </w:rPr>
              <w:t xml:space="preserve"> Шугурово,</w:t>
            </w:r>
            <w:r>
              <w:rPr>
                <w:sz w:val="28"/>
                <w:szCs w:val="26"/>
              </w:rPr>
              <w:t xml:space="preserve"> </w:t>
            </w:r>
            <w:r w:rsidRPr="00AA2EBA">
              <w:rPr>
                <w:sz w:val="28"/>
                <w:szCs w:val="26"/>
              </w:rPr>
              <w:t xml:space="preserve"> </w:t>
            </w:r>
            <w:proofErr w:type="spellStart"/>
            <w:r w:rsidRPr="00AA2EBA">
              <w:rPr>
                <w:sz w:val="28"/>
                <w:szCs w:val="26"/>
              </w:rPr>
              <w:t>ул.С.Садриева</w:t>
            </w:r>
            <w:proofErr w:type="spellEnd"/>
            <w:r w:rsidRPr="00AA2EBA">
              <w:rPr>
                <w:sz w:val="28"/>
                <w:szCs w:val="26"/>
              </w:rPr>
              <w:t>, 5</w:t>
            </w:r>
          </w:p>
          <w:p w:rsidR="00AA2EBA" w:rsidRDefault="00AA2EBA" w:rsidP="00A1131B">
            <w:pPr>
              <w:jc w:val="center"/>
              <w:rPr>
                <w:sz w:val="26"/>
                <w:szCs w:val="26"/>
              </w:rPr>
            </w:pPr>
          </w:p>
        </w:tc>
      </w:tr>
      <w:tr w:rsidR="00607A1D" w:rsidTr="00A1131B">
        <w:tc>
          <w:tcPr>
            <w:tcW w:w="675" w:type="dxa"/>
          </w:tcPr>
          <w:p w:rsidR="00607A1D" w:rsidRDefault="00607A1D" w:rsidP="00A828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253" w:type="dxa"/>
          </w:tcPr>
          <w:p w:rsidR="00A1131B" w:rsidRDefault="00607A1D" w:rsidP="00A1131B">
            <w:pPr>
              <w:jc w:val="center"/>
              <w:rPr>
                <w:sz w:val="28"/>
                <w:szCs w:val="28"/>
              </w:rPr>
            </w:pPr>
            <w:proofErr w:type="spellStart"/>
            <w:r w:rsidRPr="00A1131B">
              <w:rPr>
                <w:sz w:val="28"/>
                <w:szCs w:val="28"/>
              </w:rPr>
              <w:t>Сугушлинский</w:t>
            </w:r>
            <w:proofErr w:type="spellEnd"/>
            <w:r w:rsidRPr="00A1131B">
              <w:rPr>
                <w:sz w:val="28"/>
                <w:szCs w:val="28"/>
              </w:rPr>
              <w:t xml:space="preserve"> избирательный участок </w:t>
            </w:r>
          </w:p>
          <w:p w:rsidR="00607A1D" w:rsidRPr="00A1131B" w:rsidRDefault="00607A1D" w:rsidP="00A1131B">
            <w:pPr>
              <w:jc w:val="center"/>
              <w:rPr>
                <w:sz w:val="28"/>
                <w:szCs w:val="28"/>
              </w:rPr>
            </w:pPr>
            <w:r w:rsidRPr="00A1131B">
              <w:rPr>
                <w:sz w:val="28"/>
                <w:szCs w:val="28"/>
              </w:rPr>
              <w:t>№ 1834</w:t>
            </w:r>
          </w:p>
          <w:p w:rsidR="00607A1D" w:rsidRPr="00A1131B" w:rsidRDefault="00607A1D" w:rsidP="00A11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AA2EBA" w:rsidRPr="00A1131B" w:rsidRDefault="00607A1D" w:rsidP="00A1131B">
            <w:pPr>
              <w:jc w:val="center"/>
              <w:rPr>
                <w:sz w:val="28"/>
                <w:szCs w:val="28"/>
              </w:rPr>
            </w:pPr>
            <w:r w:rsidRPr="00A1131B">
              <w:rPr>
                <w:color w:val="000000"/>
                <w:sz w:val="28"/>
                <w:szCs w:val="28"/>
              </w:rPr>
              <w:t>Административное здание</w:t>
            </w:r>
          </w:p>
          <w:p w:rsidR="00AA2EBA" w:rsidRPr="00A1131B" w:rsidRDefault="00AA2EBA" w:rsidP="00A1131B">
            <w:pPr>
              <w:jc w:val="center"/>
              <w:rPr>
                <w:sz w:val="28"/>
                <w:szCs w:val="28"/>
              </w:rPr>
            </w:pPr>
          </w:p>
          <w:p w:rsidR="00A1131B" w:rsidRDefault="00AA2EBA" w:rsidP="00A1131B">
            <w:pPr>
              <w:jc w:val="center"/>
              <w:rPr>
                <w:sz w:val="28"/>
                <w:szCs w:val="28"/>
              </w:rPr>
            </w:pPr>
            <w:r w:rsidRPr="00A1131B">
              <w:rPr>
                <w:sz w:val="28"/>
                <w:szCs w:val="28"/>
              </w:rPr>
              <w:t>Республика Татарстан</w:t>
            </w:r>
            <w:r w:rsidR="00607A1D" w:rsidRPr="00A1131B">
              <w:rPr>
                <w:sz w:val="28"/>
                <w:szCs w:val="28"/>
              </w:rPr>
              <w:t>,</w:t>
            </w:r>
          </w:p>
          <w:p w:rsidR="00607A1D" w:rsidRPr="00A1131B" w:rsidRDefault="00607A1D" w:rsidP="00A1131B">
            <w:pPr>
              <w:jc w:val="center"/>
              <w:rPr>
                <w:sz w:val="28"/>
                <w:szCs w:val="28"/>
              </w:rPr>
            </w:pPr>
            <w:r w:rsidRPr="00A1131B">
              <w:rPr>
                <w:sz w:val="28"/>
                <w:szCs w:val="28"/>
              </w:rPr>
              <w:t xml:space="preserve"> Лениногорский район,</w:t>
            </w:r>
            <w:r w:rsidR="00AA2EBA" w:rsidRPr="00A1131B">
              <w:rPr>
                <w:sz w:val="28"/>
                <w:szCs w:val="28"/>
              </w:rPr>
              <w:t xml:space="preserve"> </w:t>
            </w:r>
            <w:proofErr w:type="spellStart"/>
            <w:r w:rsidR="00AA2EBA" w:rsidRPr="00A1131B">
              <w:rPr>
                <w:sz w:val="28"/>
                <w:szCs w:val="28"/>
              </w:rPr>
              <w:t>с</w:t>
            </w:r>
            <w:proofErr w:type="gramStart"/>
            <w:r w:rsidR="00AA2EBA" w:rsidRPr="00A1131B">
              <w:rPr>
                <w:sz w:val="28"/>
                <w:szCs w:val="28"/>
              </w:rPr>
              <w:t>.С</w:t>
            </w:r>
            <w:proofErr w:type="gramEnd"/>
            <w:r w:rsidR="00AA2EBA" w:rsidRPr="00A1131B">
              <w:rPr>
                <w:sz w:val="28"/>
                <w:szCs w:val="28"/>
              </w:rPr>
              <w:t>угушла</w:t>
            </w:r>
            <w:proofErr w:type="spellEnd"/>
            <w:r w:rsidR="00AA2EBA" w:rsidRPr="00A1131B">
              <w:rPr>
                <w:sz w:val="28"/>
                <w:szCs w:val="28"/>
              </w:rPr>
              <w:t xml:space="preserve">,  </w:t>
            </w:r>
            <w:proofErr w:type="spellStart"/>
            <w:r w:rsidR="00AA2EBA" w:rsidRPr="00A1131B">
              <w:rPr>
                <w:sz w:val="28"/>
                <w:szCs w:val="28"/>
              </w:rPr>
              <w:t>ул.Центральная</w:t>
            </w:r>
            <w:proofErr w:type="spellEnd"/>
            <w:r w:rsidR="00AA2EBA" w:rsidRPr="00A1131B">
              <w:rPr>
                <w:sz w:val="28"/>
                <w:szCs w:val="28"/>
              </w:rPr>
              <w:t>, 27</w:t>
            </w:r>
          </w:p>
          <w:p w:rsidR="00607A1D" w:rsidRDefault="00607A1D" w:rsidP="00267C8F">
            <w:pPr>
              <w:jc w:val="both"/>
              <w:rPr>
                <w:sz w:val="26"/>
                <w:szCs w:val="26"/>
              </w:rPr>
            </w:pPr>
          </w:p>
        </w:tc>
      </w:tr>
      <w:tr w:rsidR="00267C8F" w:rsidTr="00A1131B">
        <w:tc>
          <w:tcPr>
            <w:tcW w:w="675" w:type="dxa"/>
          </w:tcPr>
          <w:p w:rsidR="00267C8F" w:rsidRDefault="00267C8F" w:rsidP="00A828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253" w:type="dxa"/>
          </w:tcPr>
          <w:p w:rsidR="00267C8F" w:rsidRPr="00A1131B" w:rsidRDefault="00267C8F" w:rsidP="00A1131B">
            <w:pPr>
              <w:jc w:val="center"/>
              <w:rPr>
                <w:sz w:val="28"/>
                <w:szCs w:val="28"/>
              </w:rPr>
            </w:pPr>
            <w:proofErr w:type="spellStart"/>
            <w:r w:rsidRPr="00A1131B">
              <w:rPr>
                <w:sz w:val="28"/>
                <w:szCs w:val="28"/>
              </w:rPr>
              <w:t>Туктарово</w:t>
            </w:r>
            <w:proofErr w:type="spellEnd"/>
            <w:r w:rsidRPr="00A1131B">
              <w:rPr>
                <w:sz w:val="28"/>
                <w:szCs w:val="28"/>
              </w:rPr>
              <w:t>-Урдалинский избирательный участок №1838</w:t>
            </w:r>
          </w:p>
        </w:tc>
        <w:tc>
          <w:tcPr>
            <w:tcW w:w="4926" w:type="dxa"/>
          </w:tcPr>
          <w:p w:rsidR="00AA2EBA" w:rsidRPr="00AA2EBA" w:rsidRDefault="00AA2EBA" w:rsidP="00AA2EBA">
            <w:pPr>
              <w:spacing w:after="144"/>
              <w:jc w:val="center"/>
              <w:textAlignment w:val="baseline"/>
              <w:outlineLvl w:val="1"/>
              <w:rPr>
                <w:color w:val="000000"/>
                <w:sz w:val="28"/>
                <w:szCs w:val="28"/>
              </w:rPr>
            </w:pPr>
            <w:r w:rsidRPr="00AA2EBA">
              <w:rPr>
                <w:color w:val="000000"/>
                <w:sz w:val="28"/>
                <w:szCs w:val="28"/>
              </w:rPr>
              <w:t>Муниципальное бюджетное общеобразовательное учреждение «Урдалинская основная общеобразовательная школа» муниципального образования «Лениногорский муниципальный район» Республики Татарстан</w:t>
            </w:r>
          </w:p>
          <w:p w:rsidR="00A1131B" w:rsidRDefault="00A1131B" w:rsidP="00A1131B">
            <w:pPr>
              <w:ind w:left="-79"/>
              <w:jc w:val="center"/>
              <w:rPr>
                <w:sz w:val="28"/>
                <w:szCs w:val="28"/>
              </w:rPr>
            </w:pPr>
            <w:r w:rsidRPr="00A1131B">
              <w:rPr>
                <w:sz w:val="28"/>
                <w:szCs w:val="28"/>
              </w:rPr>
              <w:t xml:space="preserve">Республика Татарстан, </w:t>
            </w:r>
          </w:p>
          <w:p w:rsidR="00267C8F" w:rsidRDefault="00A1131B" w:rsidP="00A1131B">
            <w:pPr>
              <w:ind w:left="-79"/>
              <w:jc w:val="center"/>
              <w:rPr>
                <w:sz w:val="28"/>
                <w:szCs w:val="28"/>
              </w:rPr>
            </w:pPr>
            <w:r w:rsidRPr="00A1131B">
              <w:rPr>
                <w:sz w:val="28"/>
                <w:szCs w:val="28"/>
              </w:rPr>
              <w:t xml:space="preserve">Лениногорский район, </w:t>
            </w:r>
            <w:proofErr w:type="spellStart"/>
            <w:r w:rsidR="00267C8F" w:rsidRPr="00A1131B">
              <w:rPr>
                <w:sz w:val="28"/>
                <w:szCs w:val="28"/>
              </w:rPr>
              <w:t>с</w:t>
            </w:r>
            <w:proofErr w:type="gramStart"/>
            <w:r w:rsidR="00267C8F" w:rsidRPr="00A1131B">
              <w:rPr>
                <w:sz w:val="28"/>
                <w:szCs w:val="28"/>
              </w:rPr>
              <w:t>.Т</w:t>
            </w:r>
            <w:proofErr w:type="gramEnd"/>
            <w:r w:rsidR="00267C8F" w:rsidRPr="00A1131B">
              <w:rPr>
                <w:sz w:val="28"/>
                <w:szCs w:val="28"/>
              </w:rPr>
              <w:t>уктарово</w:t>
            </w:r>
            <w:proofErr w:type="spellEnd"/>
            <w:r w:rsidR="00267C8F" w:rsidRPr="00A1131B">
              <w:rPr>
                <w:sz w:val="28"/>
                <w:szCs w:val="28"/>
              </w:rPr>
              <w:t>-Урдала,</w:t>
            </w:r>
            <w:r w:rsidR="00AA2EBA" w:rsidRPr="00A1131B">
              <w:rPr>
                <w:sz w:val="28"/>
                <w:szCs w:val="28"/>
              </w:rPr>
              <w:t xml:space="preserve"> </w:t>
            </w:r>
            <w:proofErr w:type="spellStart"/>
            <w:r w:rsidR="00AA2EBA" w:rsidRPr="00A1131B">
              <w:rPr>
                <w:sz w:val="28"/>
                <w:szCs w:val="28"/>
              </w:rPr>
              <w:t>ул.Советская</w:t>
            </w:r>
            <w:proofErr w:type="spellEnd"/>
            <w:r w:rsidR="00AA2EBA" w:rsidRPr="00A1131B">
              <w:rPr>
                <w:sz w:val="28"/>
                <w:szCs w:val="28"/>
              </w:rPr>
              <w:t>, 92</w:t>
            </w:r>
          </w:p>
          <w:p w:rsidR="00A1131B" w:rsidRPr="00A1131B" w:rsidRDefault="00A1131B" w:rsidP="00A1131B">
            <w:pPr>
              <w:ind w:left="-79"/>
              <w:jc w:val="center"/>
              <w:rPr>
                <w:sz w:val="28"/>
                <w:szCs w:val="28"/>
              </w:rPr>
            </w:pPr>
          </w:p>
        </w:tc>
      </w:tr>
    </w:tbl>
    <w:p w:rsidR="00607A1D" w:rsidRPr="00607A1D" w:rsidRDefault="00607A1D" w:rsidP="00512254">
      <w:pPr>
        <w:pStyle w:val="a5"/>
        <w:rPr>
          <w:rFonts w:ascii="Times New Roman" w:hAnsi="Times New Roman" w:cs="Times New Roman"/>
          <w:szCs w:val="26"/>
        </w:rPr>
      </w:pPr>
    </w:p>
    <w:p w:rsidR="00512254" w:rsidRDefault="00512254" w:rsidP="00512254">
      <w:pPr>
        <w:rPr>
          <w:sz w:val="26"/>
          <w:szCs w:val="26"/>
        </w:rPr>
      </w:pPr>
    </w:p>
    <w:tbl>
      <w:tblPr>
        <w:tblW w:w="9923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095"/>
      </w:tblGrid>
      <w:tr w:rsidR="007D4BBB" w:rsidTr="00A1131B"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BBB" w:rsidRPr="00A1131B" w:rsidRDefault="007D4BBB" w:rsidP="00A1131B">
            <w:pPr>
              <w:jc w:val="center"/>
              <w:rPr>
                <w:b/>
                <w:sz w:val="28"/>
                <w:szCs w:val="28"/>
              </w:rPr>
            </w:pPr>
            <w:r w:rsidRPr="00A1131B">
              <w:rPr>
                <w:b/>
                <w:sz w:val="28"/>
                <w:szCs w:val="28"/>
              </w:rPr>
              <w:t>Номер избирательного участка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BBB" w:rsidRPr="00A1131B" w:rsidRDefault="007D4BBB" w:rsidP="00A1131B">
            <w:pPr>
              <w:jc w:val="center"/>
              <w:rPr>
                <w:b/>
                <w:sz w:val="28"/>
                <w:szCs w:val="28"/>
              </w:rPr>
            </w:pPr>
            <w:r w:rsidRPr="00A1131B">
              <w:rPr>
                <w:b/>
                <w:sz w:val="28"/>
                <w:szCs w:val="28"/>
              </w:rPr>
              <w:t>Место размещения печатных предвыборных агитационных материалов</w:t>
            </w:r>
          </w:p>
        </w:tc>
      </w:tr>
      <w:tr w:rsidR="007D4BBB" w:rsidTr="00A1131B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BBB" w:rsidRDefault="007D4BBB" w:rsidP="00A11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№1799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BBB" w:rsidRDefault="00A1131B" w:rsidP="00A11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D4BBB">
              <w:rPr>
                <w:sz w:val="28"/>
                <w:szCs w:val="28"/>
              </w:rPr>
              <w:t>становка «Рынок»</w:t>
            </w:r>
            <w:r>
              <w:rPr>
                <w:sz w:val="28"/>
                <w:szCs w:val="28"/>
              </w:rPr>
              <w:t xml:space="preserve"> по </w:t>
            </w:r>
            <w:r w:rsidR="007D4BBB">
              <w:rPr>
                <w:sz w:val="28"/>
                <w:szCs w:val="28"/>
              </w:rPr>
              <w:t xml:space="preserve"> </w:t>
            </w:r>
            <w:proofErr w:type="spellStart"/>
            <w:r w:rsidR="007D4BBB">
              <w:rPr>
                <w:sz w:val="28"/>
                <w:szCs w:val="28"/>
              </w:rPr>
              <w:t>ул</w:t>
            </w:r>
            <w:proofErr w:type="gramStart"/>
            <w:r w:rsidR="007D4BBB">
              <w:rPr>
                <w:sz w:val="28"/>
                <w:szCs w:val="28"/>
              </w:rPr>
              <w:t>.Л</w:t>
            </w:r>
            <w:proofErr w:type="gramEnd"/>
            <w:r w:rsidR="007D4BBB">
              <w:rPr>
                <w:sz w:val="28"/>
                <w:szCs w:val="28"/>
              </w:rPr>
              <w:t>енинградская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7D4BBB" w:rsidRDefault="00A1131B" w:rsidP="00A11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рекламные стенды по </w:t>
            </w:r>
            <w:proofErr w:type="spellStart"/>
            <w:r w:rsidR="007D4BBB">
              <w:rPr>
                <w:sz w:val="28"/>
                <w:szCs w:val="28"/>
              </w:rPr>
              <w:t>ул</w:t>
            </w:r>
            <w:proofErr w:type="gramStart"/>
            <w:r w:rsidR="007D4BBB">
              <w:rPr>
                <w:sz w:val="28"/>
                <w:szCs w:val="28"/>
              </w:rPr>
              <w:t>.К</w:t>
            </w:r>
            <w:proofErr w:type="gramEnd"/>
            <w:r w:rsidR="007D4BBB">
              <w:rPr>
                <w:sz w:val="28"/>
                <w:szCs w:val="28"/>
              </w:rPr>
              <w:t>утузова</w:t>
            </w:r>
            <w:proofErr w:type="spellEnd"/>
            <w:r>
              <w:rPr>
                <w:sz w:val="28"/>
                <w:szCs w:val="28"/>
              </w:rPr>
              <w:t xml:space="preserve"> возле муниципалитета города;</w:t>
            </w:r>
          </w:p>
          <w:p w:rsidR="007D4BBB" w:rsidRDefault="007D4BBB" w:rsidP="00A11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уличный стенд</w:t>
            </w:r>
            <w:r w:rsidR="00A1131B"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укая</w:t>
            </w:r>
            <w:proofErr w:type="spellEnd"/>
            <w:r>
              <w:rPr>
                <w:sz w:val="28"/>
                <w:szCs w:val="28"/>
              </w:rPr>
              <w:t>, д.26</w:t>
            </w:r>
            <w:r w:rsidR="00A1131B">
              <w:rPr>
                <w:sz w:val="28"/>
                <w:szCs w:val="28"/>
              </w:rPr>
              <w:t>.</w:t>
            </w:r>
          </w:p>
        </w:tc>
      </w:tr>
    </w:tbl>
    <w:p w:rsidR="00236085" w:rsidRDefault="00A1131B" w:rsidP="00A1131B">
      <w:pPr>
        <w:jc w:val="center"/>
      </w:pPr>
      <w:r>
        <w:t>_____________________________</w:t>
      </w:r>
    </w:p>
    <w:sectPr w:rsidR="00236085" w:rsidSect="00607A1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81"/>
    <w:rsid w:val="00236085"/>
    <w:rsid w:val="00267C8F"/>
    <w:rsid w:val="00512254"/>
    <w:rsid w:val="00607A1D"/>
    <w:rsid w:val="007D4BBB"/>
    <w:rsid w:val="00813EAC"/>
    <w:rsid w:val="008F2EC2"/>
    <w:rsid w:val="00A10581"/>
    <w:rsid w:val="00A1131B"/>
    <w:rsid w:val="00AA2EBA"/>
    <w:rsid w:val="00A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1225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122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12254"/>
    <w:pPr>
      <w:jc w:val="center"/>
    </w:pPr>
    <w:rPr>
      <w:rFonts w:ascii="Arial" w:hAnsi="Arial" w:cs="Arial"/>
      <w:sz w:val="28"/>
      <w:szCs w:val="20"/>
    </w:rPr>
  </w:style>
  <w:style w:type="character" w:customStyle="1" w:styleId="a6">
    <w:name w:val="Название Знак"/>
    <w:basedOn w:val="a0"/>
    <w:link w:val="a5"/>
    <w:rsid w:val="00512254"/>
    <w:rPr>
      <w:rFonts w:ascii="Arial" w:eastAsia="Times New Roman" w:hAnsi="Arial" w:cs="Arial"/>
      <w:sz w:val="28"/>
      <w:szCs w:val="20"/>
      <w:lang w:eastAsia="ru-RU"/>
    </w:rPr>
  </w:style>
  <w:style w:type="table" w:styleId="a7">
    <w:name w:val="Table Grid"/>
    <w:basedOn w:val="a1"/>
    <w:uiPriority w:val="39"/>
    <w:rsid w:val="00607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67C8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E5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55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1225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122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12254"/>
    <w:pPr>
      <w:jc w:val="center"/>
    </w:pPr>
    <w:rPr>
      <w:rFonts w:ascii="Arial" w:hAnsi="Arial" w:cs="Arial"/>
      <w:sz w:val="28"/>
      <w:szCs w:val="20"/>
    </w:rPr>
  </w:style>
  <w:style w:type="character" w:customStyle="1" w:styleId="a6">
    <w:name w:val="Название Знак"/>
    <w:basedOn w:val="a0"/>
    <w:link w:val="a5"/>
    <w:rsid w:val="00512254"/>
    <w:rPr>
      <w:rFonts w:ascii="Arial" w:eastAsia="Times New Roman" w:hAnsi="Arial" w:cs="Arial"/>
      <w:sz w:val="28"/>
      <w:szCs w:val="20"/>
      <w:lang w:eastAsia="ru-RU"/>
    </w:rPr>
  </w:style>
  <w:style w:type="table" w:styleId="a7">
    <w:name w:val="Table Grid"/>
    <w:basedOn w:val="a1"/>
    <w:uiPriority w:val="39"/>
    <w:rsid w:val="00607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67C8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E5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55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USER-172</dc:creator>
  <cp:lastModifiedBy>MashB</cp:lastModifiedBy>
  <cp:revision>3</cp:revision>
  <cp:lastPrinted>2018-08-14T11:26:00Z</cp:lastPrinted>
  <dcterms:created xsi:type="dcterms:W3CDTF">2018-08-14T08:57:00Z</dcterms:created>
  <dcterms:modified xsi:type="dcterms:W3CDTF">2018-08-14T11:27:00Z</dcterms:modified>
</cp:coreProperties>
</file>