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3B" w:rsidRDefault="009B3E3B" w:rsidP="009B3E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9B3E3B" w:rsidRDefault="009B3E3B" w:rsidP="009B3E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B3E3B" w:rsidRDefault="009B3E3B" w:rsidP="009B3E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B3E3B" w:rsidRPr="00E921DD" w:rsidRDefault="009B3E3B" w:rsidP="009B3E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1134</w:t>
      </w:r>
    </w:p>
    <w:p w:rsidR="009B3E3B" w:rsidRDefault="009B3E3B" w:rsidP="009B3E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B3E3B" w:rsidRPr="00E921DD" w:rsidRDefault="009B3E3B" w:rsidP="009B3E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B3E3B" w:rsidRPr="008A1D69" w:rsidRDefault="009B3E3B" w:rsidP="009B3E3B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1518E" w:rsidRDefault="0071518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9CE" w:rsidRDefault="007259C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9CE" w:rsidRDefault="007259C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9CE" w:rsidRDefault="007259C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Pr="007259CE" w:rsidRDefault="009E3F38" w:rsidP="00F80CEE">
      <w:pPr>
        <w:spacing w:after="0" w:line="240" w:lineRule="auto"/>
        <w:ind w:right="47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дополнения</w:t>
      </w:r>
      <w:r w:rsidR="00F80CEE" w:rsidRPr="007259CE">
        <w:rPr>
          <w:rFonts w:ascii="Times New Roman" w:hAnsi="Times New Roman" w:cs="Times New Roman"/>
          <w:sz w:val="28"/>
          <w:szCs w:val="28"/>
        </w:rPr>
        <w:t xml:space="preserve"> </w:t>
      </w:r>
      <w:r w:rsidR="0071518E" w:rsidRPr="007259CE">
        <w:rPr>
          <w:rFonts w:ascii="Times New Roman" w:hAnsi="Times New Roman" w:cs="Times New Roman"/>
          <w:sz w:val="28"/>
          <w:szCs w:val="28"/>
        </w:rPr>
        <w:t xml:space="preserve">в Устав Муниципального </w:t>
      </w:r>
      <w:r w:rsidR="001E1341" w:rsidRPr="007259C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71518E" w:rsidRPr="007259CE">
        <w:rPr>
          <w:rFonts w:ascii="Times New Roman" w:hAnsi="Times New Roman" w:cs="Times New Roman"/>
          <w:sz w:val="28"/>
          <w:szCs w:val="28"/>
        </w:rPr>
        <w:t>учреждения «</w:t>
      </w:r>
      <w:r w:rsidR="001E1341" w:rsidRPr="007259CE">
        <w:rPr>
          <w:rFonts w:ascii="Times New Roman" w:hAnsi="Times New Roman" w:cs="Times New Roman"/>
          <w:sz w:val="28"/>
          <w:szCs w:val="28"/>
        </w:rPr>
        <w:t>Централизованная библиотечная система»</w:t>
      </w:r>
      <w:r w:rsidR="0071518E" w:rsidRPr="007259CE">
        <w:rPr>
          <w:rFonts w:ascii="Times New Roman" w:hAnsi="Times New Roman" w:cs="Times New Roman"/>
          <w:sz w:val="28"/>
          <w:szCs w:val="28"/>
        </w:rPr>
        <w:t xml:space="preserve"> </w:t>
      </w:r>
      <w:r w:rsidR="001E1341" w:rsidRPr="007259CE">
        <w:rPr>
          <w:rFonts w:ascii="Times New Roman" w:hAnsi="Times New Roman" w:cs="Times New Roman"/>
          <w:sz w:val="28"/>
          <w:szCs w:val="28"/>
        </w:rPr>
        <w:t>м</w:t>
      </w:r>
      <w:r w:rsidR="0071518E" w:rsidRPr="007259CE">
        <w:rPr>
          <w:rFonts w:ascii="Times New Roman" w:hAnsi="Times New Roman" w:cs="Times New Roman"/>
          <w:sz w:val="28"/>
          <w:szCs w:val="28"/>
        </w:rPr>
        <w:t>униципального образования «Лениногорский муниципальный район»</w:t>
      </w:r>
      <w:r w:rsidR="00F80CEE" w:rsidRPr="007259CE">
        <w:rPr>
          <w:rFonts w:ascii="Times New Roman" w:hAnsi="Times New Roman" w:cs="Times New Roman"/>
          <w:sz w:val="28"/>
          <w:szCs w:val="28"/>
        </w:rPr>
        <w:t xml:space="preserve"> </w:t>
      </w:r>
      <w:r w:rsidR="0071518E" w:rsidRPr="007259CE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</w:t>
      </w:r>
      <w:r w:rsidR="00192672" w:rsidRPr="007259CE">
        <w:rPr>
          <w:rFonts w:ascii="Times New Roman" w:hAnsi="Times New Roman" w:cs="Times New Roman"/>
          <w:sz w:val="28"/>
          <w:szCs w:val="28"/>
        </w:rPr>
        <w:t>п</w:t>
      </w:r>
      <w:r w:rsidR="0071518E" w:rsidRPr="007259CE">
        <w:rPr>
          <w:rFonts w:ascii="Times New Roman" w:hAnsi="Times New Roman" w:cs="Times New Roman"/>
          <w:sz w:val="28"/>
          <w:szCs w:val="28"/>
        </w:rPr>
        <w:t>остановлением</w:t>
      </w:r>
      <w:r w:rsidR="00F80CEE" w:rsidRPr="007259CE">
        <w:rPr>
          <w:rFonts w:ascii="Times New Roman" w:hAnsi="Times New Roman" w:cs="Times New Roman"/>
          <w:sz w:val="28"/>
          <w:szCs w:val="28"/>
        </w:rPr>
        <w:t xml:space="preserve"> </w:t>
      </w:r>
      <w:r w:rsidR="0071518E" w:rsidRPr="007259CE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80CEE" w:rsidRPr="007259CE">
        <w:rPr>
          <w:rFonts w:ascii="Times New Roman" w:hAnsi="Times New Roman" w:cs="Times New Roman"/>
          <w:sz w:val="28"/>
          <w:szCs w:val="28"/>
        </w:rPr>
        <w:t xml:space="preserve"> </w:t>
      </w:r>
      <w:r w:rsidR="0071518E" w:rsidRPr="007259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E1341" w:rsidRPr="007259CE">
        <w:rPr>
          <w:rFonts w:ascii="Times New Roman" w:hAnsi="Times New Roman" w:cs="Times New Roman"/>
          <w:sz w:val="28"/>
          <w:szCs w:val="28"/>
        </w:rPr>
        <w:t xml:space="preserve"> «</w:t>
      </w:r>
      <w:r w:rsidR="0071518E" w:rsidRPr="007259CE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район» Республики Татарстан </w:t>
      </w:r>
      <w:r w:rsidR="001E1341" w:rsidRPr="007259CE">
        <w:rPr>
          <w:rFonts w:ascii="Times New Roman" w:hAnsi="Times New Roman" w:cs="Times New Roman"/>
          <w:sz w:val="28"/>
          <w:szCs w:val="28"/>
        </w:rPr>
        <w:t>от 20</w:t>
      </w:r>
      <w:r w:rsidR="00192672" w:rsidRPr="007259CE">
        <w:rPr>
          <w:rFonts w:ascii="Times New Roman" w:hAnsi="Times New Roman" w:cs="Times New Roman"/>
          <w:sz w:val="28"/>
          <w:szCs w:val="28"/>
        </w:rPr>
        <w:t>.03.</w:t>
      </w:r>
      <w:r w:rsidR="0071518E" w:rsidRPr="007259CE">
        <w:rPr>
          <w:rFonts w:ascii="Times New Roman" w:hAnsi="Times New Roman" w:cs="Times New Roman"/>
          <w:sz w:val="28"/>
          <w:szCs w:val="28"/>
        </w:rPr>
        <w:t>201</w:t>
      </w:r>
      <w:r w:rsidR="001E1341" w:rsidRPr="007259CE">
        <w:rPr>
          <w:rFonts w:ascii="Times New Roman" w:hAnsi="Times New Roman" w:cs="Times New Roman"/>
          <w:sz w:val="28"/>
          <w:szCs w:val="28"/>
        </w:rPr>
        <w:t>3</w:t>
      </w:r>
      <w:r w:rsidR="0071518E" w:rsidRPr="007259CE">
        <w:rPr>
          <w:rFonts w:ascii="Times New Roman" w:hAnsi="Times New Roman" w:cs="Times New Roman"/>
          <w:sz w:val="28"/>
          <w:szCs w:val="28"/>
        </w:rPr>
        <w:t xml:space="preserve"> №</w:t>
      </w:r>
      <w:r w:rsidR="001E1341" w:rsidRPr="007259CE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1E1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поручением Президента Республики Татарстан </w:t>
      </w:r>
      <w:r w:rsidR="0019267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Р.Н. Минниханова  от 26.03.2018 №ВН-2136-МР и на основании протокола заседани</w:t>
      </w:r>
      <w:r w:rsidR="001E13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</w:t>
      </w:r>
      <w:r w:rsidR="001E13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Республике Татарстан о принятии правовых актов и внесени</w:t>
      </w:r>
      <w:r w:rsidR="001E1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трудовые договора с руководителями организаций, подведомственных учреждений</w:t>
      </w:r>
      <w:r w:rsidR="001E1341">
        <w:rPr>
          <w:rFonts w:ascii="Times New Roman" w:hAnsi="Times New Roman" w:cs="Times New Roman"/>
          <w:sz w:val="28"/>
          <w:szCs w:val="28"/>
        </w:rPr>
        <w:t>,</w:t>
      </w:r>
      <w:r w:rsidR="009E3F38">
        <w:rPr>
          <w:rFonts w:ascii="Times New Roman" w:hAnsi="Times New Roman" w:cs="Times New Roman"/>
          <w:sz w:val="28"/>
          <w:szCs w:val="28"/>
        </w:rPr>
        <w:t xml:space="preserve"> в их уставы</w:t>
      </w:r>
      <w:r>
        <w:rPr>
          <w:rFonts w:ascii="Times New Roman" w:hAnsi="Times New Roman" w:cs="Times New Roman"/>
          <w:sz w:val="28"/>
          <w:szCs w:val="28"/>
        </w:rPr>
        <w:t xml:space="preserve"> в части распространения ограничений, касающихся конфликта интересов</w:t>
      </w:r>
      <w:r w:rsidR="00F80CEE">
        <w:rPr>
          <w:rFonts w:ascii="Times New Roman" w:hAnsi="Times New Roman" w:cs="Times New Roman"/>
          <w:sz w:val="28"/>
          <w:szCs w:val="28"/>
        </w:rPr>
        <w:t>,  Исполнительный комитет муниципального образования «Лениногорский муниципальный район</w:t>
      </w:r>
      <w:proofErr w:type="gramEnd"/>
      <w:r w:rsidR="00F80C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72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1E1341" w:rsidRDefault="00852BF5" w:rsidP="007259CE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518E" w:rsidRPr="00F80CE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Устав Муниципального </w:t>
      </w:r>
      <w:r w:rsidR="001E1341">
        <w:rPr>
          <w:rFonts w:ascii="Times New Roman" w:hAnsi="Times New Roman" w:cs="Times New Roman"/>
          <w:sz w:val="28"/>
          <w:szCs w:val="28"/>
        </w:rPr>
        <w:t>бюджетного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1E1341">
        <w:rPr>
          <w:rFonts w:ascii="Times New Roman" w:hAnsi="Times New Roman" w:cs="Times New Roman"/>
          <w:sz w:val="28"/>
          <w:szCs w:val="28"/>
        </w:rPr>
        <w:t>Централизованная библиотечная система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» </w:t>
      </w:r>
      <w:r w:rsidR="001E1341">
        <w:rPr>
          <w:rFonts w:ascii="Times New Roman" w:hAnsi="Times New Roman" w:cs="Times New Roman"/>
          <w:sz w:val="28"/>
          <w:szCs w:val="28"/>
        </w:rPr>
        <w:t>м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униципального образования «Лениногорский муниципальный район» Республики Татарстан, утвержденный </w:t>
      </w:r>
      <w:r w:rsidR="0005567A">
        <w:rPr>
          <w:rFonts w:ascii="Times New Roman" w:hAnsi="Times New Roman" w:cs="Times New Roman"/>
          <w:sz w:val="28"/>
          <w:szCs w:val="28"/>
        </w:rPr>
        <w:t>п</w:t>
      </w:r>
      <w:r w:rsidR="00F80CEE" w:rsidRPr="00F80CEE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муниципального образования</w:t>
      </w:r>
      <w:r w:rsidR="001E1341">
        <w:rPr>
          <w:rFonts w:ascii="Times New Roman" w:hAnsi="Times New Roman" w:cs="Times New Roman"/>
          <w:sz w:val="28"/>
          <w:szCs w:val="28"/>
        </w:rPr>
        <w:t xml:space="preserve"> «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район» Республики Татарстан </w:t>
      </w:r>
      <w:r w:rsidR="001E1341">
        <w:rPr>
          <w:rFonts w:ascii="Times New Roman" w:hAnsi="Times New Roman" w:cs="Times New Roman"/>
          <w:sz w:val="28"/>
          <w:szCs w:val="28"/>
        </w:rPr>
        <w:t>от</w:t>
      </w:r>
      <w:r w:rsidR="001E1341" w:rsidRPr="0005567A">
        <w:rPr>
          <w:rFonts w:ascii="Times New Roman" w:hAnsi="Times New Roman" w:cs="Times New Roman"/>
          <w:sz w:val="28"/>
          <w:szCs w:val="28"/>
        </w:rPr>
        <w:t xml:space="preserve"> </w:t>
      </w:r>
      <w:r w:rsidR="0005567A" w:rsidRPr="0005567A">
        <w:rPr>
          <w:rFonts w:ascii="Times New Roman" w:hAnsi="Times New Roman" w:cs="Times New Roman"/>
          <w:sz w:val="28"/>
          <w:szCs w:val="28"/>
        </w:rPr>
        <w:t xml:space="preserve">20.03.2013 № 88 </w:t>
      </w:r>
      <w:r w:rsidR="009E3F38">
        <w:rPr>
          <w:rFonts w:ascii="Times New Roman" w:hAnsi="Times New Roman" w:cs="Times New Roman"/>
          <w:sz w:val="28"/>
          <w:szCs w:val="28"/>
        </w:rPr>
        <w:t>следующе</w:t>
      </w:r>
      <w:r w:rsidR="00F80CEE">
        <w:rPr>
          <w:rFonts w:ascii="Times New Roman" w:hAnsi="Times New Roman" w:cs="Times New Roman"/>
          <w:sz w:val="28"/>
          <w:szCs w:val="28"/>
        </w:rPr>
        <w:t xml:space="preserve">е </w:t>
      </w:r>
      <w:r w:rsidR="0005567A">
        <w:rPr>
          <w:rFonts w:ascii="Times New Roman" w:hAnsi="Times New Roman" w:cs="Times New Roman"/>
          <w:sz w:val="28"/>
          <w:szCs w:val="28"/>
        </w:rPr>
        <w:t>дополн</w:t>
      </w:r>
      <w:r w:rsidR="009E3F38">
        <w:rPr>
          <w:rFonts w:ascii="Times New Roman" w:hAnsi="Times New Roman" w:cs="Times New Roman"/>
          <w:sz w:val="28"/>
          <w:szCs w:val="28"/>
        </w:rPr>
        <w:t>ение</w:t>
      </w:r>
      <w:r w:rsidR="00F80CEE">
        <w:rPr>
          <w:rFonts w:ascii="Times New Roman" w:hAnsi="Times New Roman" w:cs="Times New Roman"/>
          <w:sz w:val="28"/>
          <w:szCs w:val="28"/>
        </w:rPr>
        <w:t>:</w:t>
      </w:r>
    </w:p>
    <w:p w:rsidR="009B3E3B" w:rsidRDefault="009B3E3B" w:rsidP="007259CE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67A" w:rsidRDefault="00F80CEE" w:rsidP="007259CE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разделом </w:t>
      </w:r>
      <w:r w:rsidR="001E1341" w:rsidRPr="0005567A">
        <w:rPr>
          <w:rFonts w:ascii="Times New Roman" w:hAnsi="Times New Roman" w:cs="Times New Roman"/>
          <w:sz w:val="28"/>
          <w:szCs w:val="28"/>
        </w:rPr>
        <w:t xml:space="preserve">9 </w:t>
      </w:r>
      <w:r w:rsidR="0005567A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0CEE" w:rsidRPr="009965D5" w:rsidRDefault="0005567A" w:rsidP="007259CE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««</w:t>
      </w:r>
      <w:r w:rsidR="001E1341">
        <w:rPr>
          <w:rFonts w:ascii="Times New Roman" w:hAnsi="Times New Roman" w:cs="Times New Roman"/>
          <w:sz w:val="28"/>
          <w:szCs w:val="28"/>
        </w:rPr>
        <w:t xml:space="preserve">9. </w:t>
      </w:r>
      <w:r w:rsidR="00F80CEE" w:rsidRPr="009965D5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интересов»</w:t>
      </w:r>
    </w:p>
    <w:p w:rsidR="0005567A" w:rsidRDefault="00F80CEE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 работника Учреждения может повлиять  на надлежащее  исполнение им трудовых обязанностей и при которой возникает  или может возникнуть противоречие между личной заинтересованностью работника Учреждения и правами и законными интересами Учреждения, работником  которой он является,  способное привести  к причинению вреда имуществу и (или) делов</w:t>
      </w:r>
      <w:r w:rsidR="005706C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репутаци</w:t>
      </w:r>
      <w:r w:rsidR="000556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  <w:proofErr w:type="gramEnd"/>
    </w:p>
    <w:p w:rsidR="00F80CEE" w:rsidRDefault="00F80CEE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личной  заинтересованностью работника Учреждения, которая влияет или может повлиять  на надлежащее исполнение 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 числе  имущественных прав,  или  услуг имущественного характера  для  себя или для третьих лиц.</w:t>
      </w:r>
    </w:p>
    <w:p w:rsidR="00F80CEE" w:rsidRDefault="00F80CEE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 обязан уведомлять работодателя (Учредителя)  о возникновении  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80CEE" w:rsidRDefault="00F80CEE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Учреждения обязан уведомлять директора Учреждения о возникновении личной заинтересованности при исполнении должностных  обязанностей, которая приводит или может привести  к конфликту интересов. Порядок </w:t>
      </w:r>
      <w:r w:rsidR="00E87713">
        <w:rPr>
          <w:rFonts w:ascii="Times New Roman" w:hAnsi="Times New Roman" w:cs="Times New Roman"/>
          <w:sz w:val="28"/>
          <w:szCs w:val="28"/>
        </w:rPr>
        <w:t xml:space="preserve"> уведомления  </w:t>
      </w:r>
      <w:r w:rsidR="00C930DF">
        <w:rPr>
          <w:rFonts w:ascii="Times New Roman" w:hAnsi="Times New Roman" w:cs="Times New Roman"/>
          <w:sz w:val="28"/>
          <w:szCs w:val="28"/>
        </w:rPr>
        <w:t>директора Учреждения, перечень сведени</w:t>
      </w:r>
      <w:r w:rsidR="007259CE">
        <w:rPr>
          <w:rFonts w:ascii="Times New Roman" w:hAnsi="Times New Roman" w:cs="Times New Roman"/>
          <w:sz w:val="28"/>
          <w:szCs w:val="28"/>
        </w:rPr>
        <w:t>й</w:t>
      </w:r>
      <w:r w:rsidR="00C930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содержащихся в уведомлениях, организация проверки этих сведений и порядок регистрации уведомлений опр</w:t>
      </w:r>
      <w:r w:rsidR="00C930DF">
        <w:rPr>
          <w:rFonts w:ascii="Times New Roman" w:hAnsi="Times New Roman" w:cs="Times New Roman"/>
          <w:sz w:val="28"/>
          <w:szCs w:val="28"/>
        </w:rPr>
        <w:t>еделяются директором Учреждения</w:t>
      </w:r>
      <w:proofErr w:type="gramStart"/>
      <w:r w:rsidR="000556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30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6A80" w:rsidRPr="000A6A80" w:rsidRDefault="00852BF5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A80">
        <w:rPr>
          <w:rFonts w:ascii="Times New Roman" w:hAnsi="Times New Roman" w:cs="Times New Roman"/>
          <w:sz w:val="28"/>
          <w:szCs w:val="28"/>
        </w:rPr>
        <w:t xml:space="preserve">2.Уполномочить </w:t>
      </w:r>
      <w:r w:rsidR="005706C4">
        <w:rPr>
          <w:rFonts w:ascii="Times New Roman" w:hAnsi="Times New Roman" w:cs="Times New Roman"/>
          <w:sz w:val="28"/>
          <w:szCs w:val="28"/>
        </w:rPr>
        <w:t>директора</w:t>
      </w:r>
      <w:r w:rsidRPr="000A6A80">
        <w:rPr>
          <w:rFonts w:ascii="Times New Roman" w:hAnsi="Times New Roman" w:cs="Times New Roman"/>
          <w:sz w:val="28"/>
          <w:szCs w:val="28"/>
        </w:rPr>
        <w:t xml:space="preserve">  М</w:t>
      </w:r>
      <w:r w:rsidR="005706C4">
        <w:rPr>
          <w:rFonts w:ascii="Times New Roman" w:hAnsi="Times New Roman" w:cs="Times New Roman"/>
          <w:sz w:val="28"/>
          <w:szCs w:val="28"/>
        </w:rPr>
        <w:t>Б</w:t>
      </w:r>
      <w:r w:rsidRPr="000A6A80">
        <w:rPr>
          <w:rFonts w:ascii="Times New Roman" w:hAnsi="Times New Roman" w:cs="Times New Roman"/>
          <w:sz w:val="28"/>
          <w:szCs w:val="28"/>
        </w:rPr>
        <w:t>У «</w:t>
      </w:r>
      <w:r w:rsidR="005706C4">
        <w:rPr>
          <w:rFonts w:ascii="Times New Roman" w:hAnsi="Times New Roman" w:cs="Times New Roman"/>
          <w:sz w:val="28"/>
          <w:szCs w:val="28"/>
        </w:rPr>
        <w:t>Ц</w:t>
      </w:r>
      <w:r w:rsidR="0005567A">
        <w:rPr>
          <w:rFonts w:ascii="Times New Roman" w:hAnsi="Times New Roman" w:cs="Times New Roman"/>
          <w:sz w:val="28"/>
          <w:szCs w:val="28"/>
        </w:rPr>
        <w:t>ентральная библиотечная система</w:t>
      </w:r>
      <w:r w:rsidRPr="000A6A80">
        <w:rPr>
          <w:rFonts w:ascii="Times New Roman" w:hAnsi="Times New Roman" w:cs="Times New Roman"/>
          <w:sz w:val="28"/>
          <w:szCs w:val="28"/>
        </w:rPr>
        <w:t xml:space="preserve">» </w:t>
      </w:r>
      <w:r w:rsidR="0005567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0A6A80">
        <w:rPr>
          <w:rFonts w:ascii="Times New Roman" w:hAnsi="Times New Roman" w:cs="Times New Roman"/>
          <w:sz w:val="28"/>
          <w:szCs w:val="28"/>
        </w:rPr>
        <w:t xml:space="preserve"> </w:t>
      </w:r>
      <w:r w:rsidR="005706C4">
        <w:rPr>
          <w:rFonts w:ascii="Times New Roman" w:hAnsi="Times New Roman" w:cs="Times New Roman"/>
          <w:sz w:val="28"/>
          <w:szCs w:val="28"/>
        </w:rPr>
        <w:t>о</w:t>
      </w:r>
      <w:r w:rsidRPr="000A6A80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706C4">
        <w:rPr>
          <w:rFonts w:ascii="Times New Roman" w:hAnsi="Times New Roman" w:cs="Times New Roman"/>
          <w:sz w:val="28"/>
          <w:szCs w:val="28"/>
        </w:rPr>
        <w:t>и</w:t>
      </w:r>
      <w:r w:rsidRPr="000A6A80">
        <w:rPr>
          <w:rFonts w:ascii="Times New Roman" w:hAnsi="Times New Roman" w:cs="Times New Roman"/>
          <w:sz w:val="28"/>
          <w:szCs w:val="28"/>
        </w:rPr>
        <w:t xml:space="preserve">  государственной регистрации </w:t>
      </w:r>
      <w:r w:rsidR="007259CE">
        <w:rPr>
          <w:rFonts w:ascii="Times New Roman" w:hAnsi="Times New Roman" w:cs="Times New Roman"/>
          <w:sz w:val="28"/>
          <w:szCs w:val="28"/>
        </w:rPr>
        <w:t>дополнений</w:t>
      </w:r>
      <w:r w:rsidRPr="000A6A80">
        <w:rPr>
          <w:rFonts w:ascii="Times New Roman" w:hAnsi="Times New Roman" w:cs="Times New Roman"/>
          <w:sz w:val="28"/>
          <w:szCs w:val="28"/>
        </w:rPr>
        <w:t>, вносимых в  Устав в соответствии  с настоящим постановлением,  в Межрайонной инспекции Федерал</w:t>
      </w:r>
      <w:r w:rsidR="00E87713">
        <w:rPr>
          <w:rFonts w:ascii="Times New Roman" w:hAnsi="Times New Roman" w:cs="Times New Roman"/>
          <w:sz w:val="28"/>
          <w:szCs w:val="28"/>
        </w:rPr>
        <w:t>ьной налоговой службы России №17</w:t>
      </w:r>
      <w:r w:rsidRPr="000A6A80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0A6A80" w:rsidRPr="000A6A80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:rsidR="00852BF5" w:rsidRPr="00852BF5" w:rsidRDefault="00852BF5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567A">
        <w:rPr>
          <w:rFonts w:ascii="Times New Roman" w:hAnsi="Times New Roman" w:cs="Times New Roman"/>
          <w:sz w:val="28"/>
          <w:szCs w:val="28"/>
        </w:rPr>
        <w:t>.</w:t>
      </w:r>
      <w:r w:rsidRPr="00852BF5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Лениногорского  муниципального района</w:t>
      </w:r>
      <w:r w:rsidR="005706C4">
        <w:rPr>
          <w:rFonts w:ascii="Times New Roman" w:hAnsi="Times New Roman" w:cs="Times New Roman"/>
          <w:sz w:val="28"/>
          <w:szCs w:val="28"/>
        </w:rPr>
        <w:t>.</w:t>
      </w:r>
    </w:p>
    <w:p w:rsidR="00852BF5" w:rsidRPr="00852BF5" w:rsidRDefault="00852BF5" w:rsidP="007259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52BF5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 заместителя  руководителя Исполнительного комитета </w:t>
      </w:r>
      <w:r w:rsidR="00C930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52BF5">
        <w:rPr>
          <w:rFonts w:ascii="Times New Roman" w:hAnsi="Times New Roman" w:cs="Times New Roman"/>
          <w:sz w:val="28"/>
          <w:szCs w:val="28"/>
        </w:rPr>
        <w:t xml:space="preserve"> </w:t>
      </w:r>
      <w:r w:rsidR="00C930DF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Pr="00852BF5">
        <w:rPr>
          <w:rFonts w:ascii="Times New Roman" w:hAnsi="Times New Roman" w:cs="Times New Roman"/>
          <w:sz w:val="28"/>
          <w:szCs w:val="28"/>
        </w:rPr>
        <w:t xml:space="preserve">  Республики Татарстан </w:t>
      </w:r>
      <w:r w:rsidR="007259CE">
        <w:rPr>
          <w:rFonts w:ascii="Times New Roman" w:hAnsi="Times New Roman" w:cs="Times New Roman"/>
          <w:sz w:val="28"/>
          <w:szCs w:val="28"/>
        </w:rPr>
        <w:t>В.В. Друка</w:t>
      </w:r>
      <w:r w:rsidRPr="00852BF5">
        <w:rPr>
          <w:rFonts w:ascii="Times New Roman" w:hAnsi="Times New Roman" w:cs="Times New Roman"/>
          <w:sz w:val="28"/>
          <w:szCs w:val="28"/>
        </w:rPr>
        <w:t>.</w:t>
      </w: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1DC0" w:rsidRDefault="007259CE" w:rsidP="007259CE">
      <w:pPr>
        <w:tabs>
          <w:tab w:val="left" w:pos="5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</w:t>
      </w:r>
      <w:r w:rsidR="007259C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Н.Р. Залаков</w:t>
      </w:r>
    </w:p>
    <w:p w:rsidR="00A81DC0" w:rsidRPr="007259CE" w:rsidRDefault="00A81DC0" w:rsidP="0071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8764B" w:rsidRPr="007259CE" w:rsidRDefault="007259CE" w:rsidP="00A81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259CE">
        <w:rPr>
          <w:rFonts w:ascii="Times New Roman" w:hAnsi="Times New Roman" w:cs="Times New Roman"/>
          <w:sz w:val="24"/>
          <w:szCs w:val="28"/>
        </w:rPr>
        <w:t>Л.Х Хайруллина</w:t>
      </w:r>
    </w:p>
    <w:p w:rsidR="000A6A80" w:rsidRPr="007259CE" w:rsidRDefault="005706C4" w:rsidP="007259C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  <w:r w:rsidRPr="007259CE">
        <w:rPr>
          <w:rFonts w:ascii="Times New Roman" w:hAnsi="Times New Roman" w:cs="Times New Roman"/>
          <w:sz w:val="24"/>
          <w:szCs w:val="28"/>
        </w:rPr>
        <w:t>2-31-74</w:t>
      </w:r>
    </w:p>
    <w:p w:rsidR="007039BB" w:rsidRDefault="007039BB" w:rsidP="009068E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7039BB" w:rsidSect="001926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F2"/>
    <w:multiLevelType w:val="hybridMultilevel"/>
    <w:tmpl w:val="EB8A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5D91"/>
    <w:multiLevelType w:val="hybridMultilevel"/>
    <w:tmpl w:val="14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97"/>
    <w:rsid w:val="0005567A"/>
    <w:rsid w:val="000A6A80"/>
    <w:rsid w:val="00192672"/>
    <w:rsid w:val="001E1341"/>
    <w:rsid w:val="00270103"/>
    <w:rsid w:val="005706C4"/>
    <w:rsid w:val="007039BB"/>
    <w:rsid w:val="0071518E"/>
    <w:rsid w:val="007259CE"/>
    <w:rsid w:val="00746E97"/>
    <w:rsid w:val="0078764B"/>
    <w:rsid w:val="0081093C"/>
    <w:rsid w:val="00852BF5"/>
    <w:rsid w:val="00885F92"/>
    <w:rsid w:val="009068E1"/>
    <w:rsid w:val="009965D5"/>
    <w:rsid w:val="009B3E3B"/>
    <w:rsid w:val="009E3F38"/>
    <w:rsid w:val="00A81DC0"/>
    <w:rsid w:val="00C930DF"/>
    <w:rsid w:val="00E75885"/>
    <w:rsid w:val="00E87713"/>
    <w:rsid w:val="00F80CEE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MashB</cp:lastModifiedBy>
  <cp:revision>4</cp:revision>
  <cp:lastPrinted>2018-08-07T05:49:00Z</cp:lastPrinted>
  <dcterms:created xsi:type="dcterms:W3CDTF">2018-08-06T12:25:00Z</dcterms:created>
  <dcterms:modified xsi:type="dcterms:W3CDTF">2018-08-09T08:10:00Z</dcterms:modified>
</cp:coreProperties>
</file>