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A7" w:rsidRPr="001522A7" w:rsidRDefault="001522A7" w:rsidP="00D95C7C">
      <w:pPr>
        <w:ind w:left="5670"/>
        <w:jc w:val="center"/>
        <w:rPr>
          <w:rFonts w:eastAsia="Times New Roman" w:cs="Times New Roman"/>
          <w:sz w:val="22"/>
        </w:rPr>
      </w:pPr>
      <w:r w:rsidRPr="001522A7">
        <w:rPr>
          <w:rFonts w:eastAsia="Times New Roman" w:cs="Times New Roman"/>
          <w:sz w:val="22"/>
        </w:rPr>
        <w:t>Утвержден</w:t>
      </w:r>
      <w:r>
        <w:rPr>
          <w:rFonts w:eastAsia="Times New Roman" w:cs="Times New Roman"/>
          <w:sz w:val="22"/>
        </w:rPr>
        <w:t>ы</w:t>
      </w:r>
    </w:p>
    <w:p w:rsidR="001522A7" w:rsidRDefault="001522A7" w:rsidP="001522A7">
      <w:pPr>
        <w:ind w:left="5103"/>
        <w:jc w:val="both"/>
        <w:rPr>
          <w:rFonts w:eastAsia="Times New Roman" w:cs="Times New Roman"/>
          <w:sz w:val="22"/>
        </w:rPr>
      </w:pPr>
      <w:r w:rsidRPr="001522A7">
        <w:rPr>
          <w:rFonts w:eastAsia="Times New Roman" w:cs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522A7" w:rsidRDefault="001522A7" w:rsidP="001522A7">
      <w:pPr>
        <w:ind w:left="5103"/>
        <w:jc w:val="both"/>
        <w:rPr>
          <w:rFonts w:eastAsia="Times New Roman" w:cs="Times New Roman"/>
          <w:sz w:val="22"/>
        </w:rPr>
      </w:pPr>
    </w:p>
    <w:p w:rsidR="001522A7" w:rsidRPr="001522A7" w:rsidRDefault="001522A7" w:rsidP="001522A7">
      <w:pPr>
        <w:ind w:left="5103"/>
        <w:jc w:val="both"/>
        <w:rPr>
          <w:rFonts w:eastAsia="Times New Roman" w:cs="Times New Roman"/>
          <w:sz w:val="22"/>
        </w:rPr>
      </w:pPr>
      <w:r w:rsidRPr="001522A7">
        <w:rPr>
          <w:rFonts w:eastAsia="Times New Roman" w:cs="Times New Roman"/>
          <w:sz w:val="22"/>
        </w:rPr>
        <w:t xml:space="preserve">от </w:t>
      </w:r>
      <w:r w:rsidR="00C20B17">
        <w:rPr>
          <w:rFonts w:eastAsia="Times New Roman" w:cs="Times New Roman"/>
          <w:sz w:val="22"/>
        </w:rPr>
        <w:t>11.12.</w:t>
      </w:r>
      <w:r w:rsidRPr="001522A7">
        <w:rPr>
          <w:rFonts w:eastAsia="Times New Roman" w:cs="Times New Roman"/>
          <w:sz w:val="22"/>
        </w:rPr>
        <w:t>2012г. №</w:t>
      </w:r>
      <w:r w:rsidR="00C20B17">
        <w:rPr>
          <w:rFonts w:eastAsia="Times New Roman" w:cs="Times New Roman"/>
          <w:sz w:val="22"/>
        </w:rPr>
        <w:t xml:space="preserve"> 626</w:t>
      </w:r>
    </w:p>
    <w:p w:rsidR="001522A7" w:rsidRDefault="001522A7" w:rsidP="004979DC">
      <w:pPr>
        <w:jc w:val="both"/>
        <w:rPr>
          <w:rFonts w:ascii="Calibri" w:eastAsia="Times New Roman" w:hAnsi="Calibri"/>
        </w:rPr>
      </w:pPr>
    </w:p>
    <w:p w:rsidR="001522A7" w:rsidRDefault="001522A7" w:rsidP="004979DC">
      <w:pPr>
        <w:jc w:val="both"/>
        <w:rPr>
          <w:rFonts w:ascii="Calibri" w:eastAsia="Times New Roman" w:hAnsi="Calibri"/>
        </w:rPr>
      </w:pPr>
    </w:p>
    <w:p w:rsidR="001522A7" w:rsidRDefault="001522A7" w:rsidP="004979DC">
      <w:pPr>
        <w:jc w:val="both"/>
        <w:rPr>
          <w:rFonts w:ascii="Calibri" w:eastAsia="Times New Roman" w:hAnsi="Calibri"/>
        </w:rPr>
      </w:pPr>
    </w:p>
    <w:p w:rsidR="001522A7" w:rsidRDefault="001522A7" w:rsidP="004979DC">
      <w:pPr>
        <w:jc w:val="both"/>
        <w:rPr>
          <w:rFonts w:ascii="Calibri" w:eastAsia="Times New Roman" w:hAnsi="Calibri"/>
        </w:rPr>
      </w:pPr>
    </w:p>
    <w:p w:rsidR="00CF5DFF" w:rsidRPr="001522A7" w:rsidRDefault="001522A7" w:rsidP="001522A7">
      <w:pPr>
        <w:jc w:val="center"/>
        <w:rPr>
          <w:b/>
        </w:rPr>
      </w:pPr>
      <w:r w:rsidRPr="001522A7">
        <w:rPr>
          <w:b/>
        </w:rPr>
        <w:t>НОРМАТИВЫ</w:t>
      </w:r>
    </w:p>
    <w:p w:rsidR="001522A7" w:rsidRDefault="001522A7" w:rsidP="001522A7">
      <w:pPr>
        <w:jc w:val="center"/>
        <w:rPr>
          <w:b/>
        </w:rPr>
      </w:pPr>
      <w:r w:rsidRPr="001522A7">
        <w:rPr>
          <w:b/>
        </w:rPr>
        <w:t>потребления услуг по вывозу бытовых отходов</w:t>
      </w:r>
    </w:p>
    <w:p w:rsidR="001522A7" w:rsidRPr="001522A7" w:rsidRDefault="001522A7" w:rsidP="001522A7">
      <w:pPr>
        <w:jc w:val="center"/>
        <w:rPr>
          <w:b/>
        </w:rPr>
      </w:pPr>
    </w:p>
    <w:p w:rsidR="001522A7" w:rsidRDefault="001522A7" w:rsidP="001522A7">
      <w:pPr>
        <w:jc w:val="center"/>
      </w:pPr>
    </w:p>
    <w:tbl>
      <w:tblPr>
        <w:tblStyle w:val="a3"/>
        <w:tblW w:w="9606" w:type="dxa"/>
        <w:tblLook w:val="04A0"/>
      </w:tblPr>
      <w:tblGrid>
        <w:gridCol w:w="4786"/>
        <w:gridCol w:w="2126"/>
        <w:gridCol w:w="2694"/>
      </w:tblGrid>
      <w:tr w:rsidR="001522A7" w:rsidTr="001522A7">
        <w:tc>
          <w:tcPr>
            <w:tcW w:w="4786" w:type="dxa"/>
          </w:tcPr>
          <w:p w:rsidR="001522A7" w:rsidRPr="001522A7" w:rsidRDefault="001522A7" w:rsidP="001522A7">
            <w:pPr>
              <w:jc w:val="center"/>
              <w:rPr>
                <w:b/>
                <w:sz w:val="24"/>
                <w:szCs w:val="24"/>
              </w:rPr>
            </w:pPr>
            <w:r w:rsidRPr="001522A7"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126" w:type="dxa"/>
          </w:tcPr>
          <w:p w:rsidR="001522A7" w:rsidRPr="001522A7" w:rsidRDefault="001522A7" w:rsidP="001522A7">
            <w:pPr>
              <w:jc w:val="center"/>
              <w:rPr>
                <w:b/>
                <w:sz w:val="24"/>
                <w:szCs w:val="24"/>
              </w:rPr>
            </w:pPr>
            <w:r w:rsidRPr="001522A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1522A7" w:rsidRPr="001522A7" w:rsidRDefault="001522A7" w:rsidP="001522A7">
            <w:pPr>
              <w:jc w:val="center"/>
              <w:rPr>
                <w:b/>
                <w:sz w:val="24"/>
                <w:szCs w:val="24"/>
              </w:rPr>
            </w:pPr>
            <w:r w:rsidRPr="001522A7">
              <w:rPr>
                <w:b/>
                <w:sz w:val="24"/>
                <w:szCs w:val="24"/>
              </w:rPr>
              <w:t>Норматив потребления услуги</w:t>
            </w:r>
          </w:p>
        </w:tc>
      </w:tr>
      <w:tr w:rsidR="001522A7" w:rsidTr="001522A7">
        <w:tc>
          <w:tcPr>
            <w:tcW w:w="4786" w:type="dxa"/>
          </w:tcPr>
          <w:p w:rsidR="001522A7" w:rsidRPr="001522A7" w:rsidRDefault="001522A7" w:rsidP="001522A7">
            <w:pPr>
              <w:rPr>
                <w:sz w:val="24"/>
                <w:szCs w:val="24"/>
              </w:rPr>
            </w:pPr>
            <w:r w:rsidRPr="001522A7">
              <w:rPr>
                <w:sz w:val="24"/>
                <w:szCs w:val="24"/>
              </w:rPr>
              <w:t>1. Вывоз твердых бытовых отходов:</w:t>
            </w:r>
          </w:p>
          <w:p w:rsidR="001522A7" w:rsidRPr="001522A7" w:rsidRDefault="001522A7" w:rsidP="001522A7">
            <w:pPr>
              <w:rPr>
                <w:sz w:val="24"/>
                <w:szCs w:val="24"/>
              </w:rPr>
            </w:pPr>
            <w:r w:rsidRPr="001522A7">
              <w:rPr>
                <w:sz w:val="24"/>
                <w:szCs w:val="24"/>
              </w:rPr>
              <w:t xml:space="preserve">для </w:t>
            </w:r>
            <w:proofErr w:type="gramStart"/>
            <w:r w:rsidRPr="001522A7">
              <w:rPr>
                <w:sz w:val="24"/>
                <w:szCs w:val="24"/>
              </w:rPr>
              <w:t>проживающих</w:t>
            </w:r>
            <w:proofErr w:type="gramEnd"/>
            <w:r w:rsidRPr="001522A7">
              <w:rPr>
                <w:sz w:val="24"/>
                <w:szCs w:val="24"/>
              </w:rPr>
              <w:t xml:space="preserve"> в городе</w:t>
            </w:r>
          </w:p>
          <w:p w:rsidR="001522A7" w:rsidRDefault="001522A7" w:rsidP="001522A7">
            <w:pPr>
              <w:rPr>
                <w:sz w:val="24"/>
                <w:szCs w:val="24"/>
              </w:rPr>
            </w:pPr>
          </w:p>
          <w:p w:rsidR="001522A7" w:rsidRDefault="001522A7" w:rsidP="001522A7">
            <w:pPr>
              <w:rPr>
                <w:sz w:val="24"/>
                <w:szCs w:val="24"/>
              </w:rPr>
            </w:pPr>
          </w:p>
          <w:p w:rsidR="001522A7" w:rsidRPr="001522A7" w:rsidRDefault="001522A7" w:rsidP="001522A7">
            <w:pPr>
              <w:rPr>
                <w:sz w:val="24"/>
                <w:szCs w:val="24"/>
              </w:rPr>
            </w:pPr>
            <w:r w:rsidRPr="001522A7">
              <w:rPr>
                <w:sz w:val="24"/>
                <w:szCs w:val="24"/>
              </w:rPr>
              <w:t>для проживающих в сельской местности</w:t>
            </w:r>
          </w:p>
        </w:tc>
        <w:tc>
          <w:tcPr>
            <w:tcW w:w="2126" w:type="dxa"/>
          </w:tcPr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на человека в год</w:t>
            </w:r>
          </w:p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на человека в год</w:t>
            </w:r>
          </w:p>
          <w:p w:rsidR="001522A7" w:rsidRPr="001522A7" w:rsidRDefault="001522A7" w:rsidP="001522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Pr="001522A7" w:rsidRDefault="001522A7" w:rsidP="00152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1522A7" w:rsidTr="001522A7">
        <w:tc>
          <w:tcPr>
            <w:tcW w:w="4786" w:type="dxa"/>
          </w:tcPr>
          <w:p w:rsidR="001522A7" w:rsidRDefault="001522A7" w:rsidP="001522A7">
            <w:pPr>
              <w:rPr>
                <w:sz w:val="24"/>
                <w:szCs w:val="24"/>
              </w:rPr>
            </w:pPr>
            <w:r w:rsidRPr="001522A7">
              <w:rPr>
                <w:sz w:val="24"/>
                <w:szCs w:val="24"/>
              </w:rPr>
              <w:t>2. Вывоз жидких бытовых отходов из жилых домов, не об</w:t>
            </w:r>
            <w:r>
              <w:rPr>
                <w:sz w:val="24"/>
                <w:szCs w:val="24"/>
              </w:rPr>
              <w:t>о</w:t>
            </w:r>
            <w:r w:rsidRPr="001522A7">
              <w:rPr>
                <w:sz w:val="24"/>
                <w:szCs w:val="24"/>
              </w:rPr>
              <w:t>рудованных центральной или местной канализацией (выгребами)</w:t>
            </w:r>
          </w:p>
          <w:p w:rsidR="001522A7" w:rsidRPr="001522A7" w:rsidRDefault="001522A7" w:rsidP="001522A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Pr="001522A7" w:rsidRDefault="001522A7" w:rsidP="00152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на человека в год</w:t>
            </w:r>
          </w:p>
        </w:tc>
        <w:tc>
          <w:tcPr>
            <w:tcW w:w="2694" w:type="dxa"/>
          </w:tcPr>
          <w:p w:rsidR="001522A7" w:rsidRDefault="001522A7" w:rsidP="001522A7">
            <w:pPr>
              <w:jc w:val="center"/>
              <w:rPr>
                <w:sz w:val="24"/>
                <w:szCs w:val="24"/>
              </w:rPr>
            </w:pPr>
          </w:p>
          <w:p w:rsidR="001522A7" w:rsidRPr="001522A7" w:rsidRDefault="001522A7" w:rsidP="00152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</w:tr>
    </w:tbl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Default="001522A7" w:rsidP="001522A7">
      <w:pPr>
        <w:jc w:val="center"/>
      </w:pPr>
    </w:p>
    <w:p w:rsidR="001522A7" w:rsidRPr="001522A7" w:rsidRDefault="001522A7" w:rsidP="001522A7">
      <w:pPr>
        <w:ind w:left="5670"/>
        <w:jc w:val="center"/>
        <w:rPr>
          <w:rFonts w:eastAsia="Times New Roman" w:cs="Times New Roman"/>
          <w:sz w:val="22"/>
        </w:rPr>
      </w:pPr>
      <w:r w:rsidRPr="001522A7">
        <w:rPr>
          <w:rFonts w:eastAsia="Times New Roman" w:cs="Times New Roman"/>
          <w:sz w:val="22"/>
        </w:rPr>
        <w:lastRenderedPageBreak/>
        <w:t>Утвержден</w:t>
      </w:r>
      <w:r>
        <w:rPr>
          <w:rFonts w:eastAsia="Times New Roman" w:cs="Times New Roman"/>
          <w:sz w:val="22"/>
        </w:rPr>
        <w:t>ы</w:t>
      </w:r>
    </w:p>
    <w:p w:rsidR="001522A7" w:rsidRDefault="001522A7" w:rsidP="001522A7">
      <w:pPr>
        <w:ind w:left="5103"/>
        <w:jc w:val="both"/>
        <w:rPr>
          <w:rFonts w:eastAsia="Times New Roman" w:cs="Times New Roman"/>
          <w:sz w:val="22"/>
        </w:rPr>
      </w:pPr>
      <w:r w:rsidRPr="001522A7">
        <w:rPr>
          <w:rFonts w:eastAsia="Times New Roman" w:cs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522A7" w:rsidRDefault="001522A7" w:rsidP="001522A7">
      <w:pPr>
        <w:ind w:left="5103"/>
        <w:jc w:val="both"/>
        <w:rPr>
          <w:rFonts w:eastAsia="Times New Roman" w:cs="Times New Roman"/>
          <w:sz w:val="22"/>
        </w:rPr>
      </w:pPr>
    </w:p>
    <w:p w:rsidR="001522A7" w:rsidRPr="001522A7" w:rsidRDefault="001522A7" w:rsidP="001522A7">
      <w:pPr>
        <w:ind w:left="5103"/>
        <w:jc w:val="both"/>
        <w:rPr>
          <w:rFonts w:eastAsia="Times New Roman" w:cs="Times New Roman"/>
          <w:sz w:val="22"/>
        </w:rPr>
      </w:pPr>
      <w:r w:rsidRPr="001522A7">
        <w:rPr>
          <w:rFonts w:eastAsia="Times New Roman" w:cs="Times New Roman"/>
          <w:sz w:val="22"/>
        </w:rPr>
        <w:t xml:space="preserve">от </w:t>
      </w:r>
      <w:r w:rsidR="00C20B17">
        <w:rPr>
          <w:rFonts w:eastAsia="Times New Roman" w:cs="Times New Roman"/>
          <w:sz w:val="22"/>
        </w:rPr>
        <w:t>11.12.</w:t>
      </w:r>
      <w:r w:rsidRPr="001522A7">
        <w:rPr>
          <w:rFonts w:eastAsia="Times New Roman" w:cs="Times New Roman"/>
          <w:sz w:val="22"/>
        </w:rPr>
        <w:t>2012г. №</w:t>
      </w:r>
      <w:r w:rsidR="00C20B17">
        <w:rPr>
          <w:rFonts w:eastAsia="Times New Roman" w:cs="Times New Roman"/>
          <w:sz w:val="22"/>
        </w:rPr>
        <w:t xml:space="preserve"> 626</w:t>
      </w:r>
    </w:p>
    <w:p w:rsidR="001522A7" w:rsidRDefault="001522A7" w:rsidP="001522A7">
      <w:pPr>
        <w:jc w:val="both"/>
        <w:rPr>
          <w:rFonts w:ascii="Calibri" w:eastAsia="Times New Roman" w:hAnsi="Calibri"/>
        </w:rPr>
      </w:pPr>
    </w:p>
    <w:p w:rsidR="001522A7" w:rsidRDefault="001522A7" w:rsidP="001522A7">
      <w:pPr>
        <w:jc w:val="both"/>
        <w:rPr>
          <w:rFonts w:ascii="Calibri" w:eastAsia="Times New Roman" w:hAnsi="Calibri"/>
        </w:rPr>
      </w:pPr>
    </w:p>
    <w:p w:rsidR="001522A7" w:rsidRDefault="001522A7" w:rsidP="001522A7">
      <w:pPr>
        <w:jc w:val="both"/>
        <w:rPr>
          <w:rFonts w:ascii="Calibri" w:eastAsia="Times New Roman" w:hAnsi="Calibri"/>
        </w:rPr>
      </w:pPr>
    </w:p>
    <w:p w:rsidR="001522A7" w:rsidRDefault="001522A7" w:rsidP="001522A7">
      <w:pPr>
        <w:jc w:val="both"/>
        <w:rPr>
          <w:rFonts w:ascii="Calibri" w:eastAsia="Times New Roman" w:hAnsi="Calibri"/>
        </w:rPr>
      </w:pPr>
    </w:p>
    <w:p w:rsidR="001522A7" w:rsidRPr="001522A7" w:rsidRDefault="001522A7" w:rsidP="001522A7">
      <w:pPr>
        <w:jc w:val="center"/>
        <w:rPr>
          <w:b/>
        </w:rPr>
      </w:pPr>
      <w:r w:rsidRPr="001522A7">
        <w:rPr>
          <w:b/>
        </w:rPr>
        <w:t>НОРМАТИВЫ</w:t>
      </w:r>
    </w:p>
    <w:p w:rsidR="001522A7" w:rsidRDefault="001522A7" w:rsidP="001522A7">
      <w:pPr>
        <w:jc w:val="center"/>
        <w:rPr>
          <w:b/>
        </w:rPr>
      </w:pPr>
      <w:r w:rsidRPr="001522A7">
        <w:rPr>
          <w:b/>
        </w:rPr>
        <w:t xml:space="preserve">потребления </w:t>
      </w:r>
      <w:r>
        <w:rPr>
          <w:b/>
        </w:rPr>
        <w:t>твердого топлива</w:t>
      </w:r>
    </w:p>
    <w:p w:rsidR="001522A7" w:rsidRPr="001522A7" w:rsidRDefault="001522A7" w:rsidP="001522A7">
      <w:pPr>
        <w:jc w:val="center"/>
        <w:rPr>
          <w:b/>
        </w:rPr>
      </w:pPr>
    </w:p>
    <w:p w:rsidR="001522A7" w:rsidRDefault="001522A7" w:rsidP="001522A7">
      <w:pPr>
        <w:jc w:val="center"/>
      </w:pPr>
    </w:p>
    <w:tbl>
      <w:tblPr>
        <w:tblStyle w:val="a3"/>
        <w:tblW w:w="9606" w:type="dxa"/>
        <w:tblLook w:val="04A0"/>
      </w:tblPr>
      <w:tblGrid>
        <w:gridCol w:w="4786"/>
        <w:gridCol w:w="2126"/>
        <w:gridCol w:w="2694"/>
      </w:tblGrid>
      <w:tr w:rsidR="001522A7" w:rsidTr="00A41A78">
        <w:tc>
          <w:tcPr>
            <w:tcW w:w="4786" w:type="dxa"/>
          </w:tcPr>
          <w:p w:rsidR="001522A7" w:rsidRPr="001522A7" w:rsidRDefault="001522A7" w:rsidP="00A41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норматива</w:t>
            </w:r>
          </w:p>
        </w:tc>
        <w:tc>
          <w:tcPr>
            <w:tcW w:w="2126" w:type="dxa"/>
          </w:tcPr>
          <w:p w:rsidR="001522A7" w:rsidRPr="001522A7" w:rsidRDefault="001522A7" w:rsidP="00A41A78">
            <w:pPr>
              <w:jc w:val="center"/>
              <w:rPr>
                <w:b/>
                <w:sz w:val="24"/>
                <w:szCs w:val="24"/>
              </w:rPr>
            </w:pPr>
            <w:r w:rsidRPr="001522A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</w:tcPr>
          <w:p w:rsidR="001522A7" w:rsidRPr="001522A7" w:rsidRDefault="001522A7" w:rsidP="00A41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норматива</w:t>
            </w:r>
          </w:p>
        </w:tc>
      </w:tr>
      <w:tr w:rsidR="001522A7" w:rsidTr="00A41A78">
        <w:tc>
          <w:tcPr>
            <w:tcW w:w="4786" w:type="dxa"/>
          </w:tcPr>
          <w:p w:rsidR="001522A7" w:rsidRDefault="001522A7" w:rsidP="00A4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Пользование:</w:t>
            </w:r>
          </w:p>
          <w:p w:rsidR="001522A7" w:rsidRDefault="001522A7" w:rsidP="00A4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дровами</w:t>
            </w:r>
          </w:p>
          <w:p w:rsidR="001522A7" w:rsidRDefault="001522A7" w:rsidP="00A41A78">
            <w:pPr>
              <w:rPr>
                <w:sz w:val="24"/>
                <w:szCs w:val="24"/>
              </w:rPr>
            </w:pPr>
          </w:p>
          <w:p w:rsidR="001522A7" w:rsidRDefault="001522A7" w:rsidP="00A41A78">
            <w:pPr>
              <w:rPr>
                <w:sz w:val="24"/>
                <w:szCs w:val="24"/>
              </w:rPr>
            </w:pPr>
          </w:p>
          <w:p w:rsidR="001522A7" w:rsidRDefault="001522A7" w:rsidP="00A4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углем</w:t>
            </w:r>
          </w:p>
          <w:p w:rsidR="001522A7" w:rsidRDefault="001522A7" w:rsidP="00A41A78">
            <w:pPr>
              <w:rPr>
                <w:sz w:val="24"/>
                <w:szCs w:val="24"/>
              </w:rPr>
            </w:pPr>
          </w:p>
          <w:p w:rsidR="001522A7" w:rsidRPr="001522A7" w:rsidRDefault="001522A7" w:rsidP="00A4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угольными брикетами</w:t>
            </w:r>
          </w:p>
        </w:tc>
        <w:tc>
          <w:tcPr>
            <w:tcW w:w="2126" w:type="dxa"/>
          </w:tcPr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в год на семью</w:t>
            </w: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в год на семью</w:t>
            </w: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в год на семью</w:t>
            </w:r>
          </w:p>
          <w:p w:rsidR="001522A7" w:rsidRPr="001522A7" w:rsidRDefault="001522A7" w:rsidP="00A41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522A7" w:rsidRDefault="001522A7" w:rsidP="00A41A78">
            <w:pPr>
              <w:jc w:val="center"/>
              <w:rPr>
                <w:sz w:val="24"/>
                <w:szCs w:val="24"/>
              </w:rPr>
            </w:pPr>
          </w:p>
          <w:p w:rsidR="001522A7" w:rsidRPr="001522A7" w:rsidRDefault="001522A7" w:rsidP="00A41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522A7" w:rsidRDefault="001522A7" w:rsidP="001522A7">
      <w:pPr>
        <w:jc w:val="center"/>
      </w:pPr>
    </w:p>
    <w:sectPr w:rsidR="001522A7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2A7"/>
    <w:rsid w:val="00075C16"/>
    <w:rsid w:val="000D341A"/>
    <w:rsid w:val="001420EA"/>
    <w:rsid w:val="001522A7"/>
    <w:rsid w:val="00172D13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007CD"/>
    <w:rsid w:val="00947A08"/>
    <w:rsid w:val="009920C3"/>
    <w:rsid w:val="00A626A0"/>
    <w:rsid w:val="00A92A14"/>
    <w:rsid w:val="00AC7CAF"/>
    <w:rsid w:val="00AE7648"/>
    <w:rsid w:val="00B17F4F"/>
    <w:rsid w:val="00B27E5D"/>
    <w:rsid w:val="00B57C1F"/>
    <w:rsid w:val="00B728A3"/>
    <w:rsid w:val="00B979DD"/>
    <w:rsid w:val="00BC04D0"/>
    <w:rsid w:val="00BD526E"/>
    <w:rsid w:val="00C20B17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2012-12-03T06:22:00Z</cp:lastPrinted>
  <dcterms:created xsi:type="dcterms:W3CDTF">2012-12-03T06:11:00Z</dcterms:created>
  <dcterms:modified xsi:type="dcterms:W3CDTF">2012-12-14T07:03:00Z</dcterms:modified>
</cp:coreProperties>
</file>