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4F1" w:rsidRDefault="00B724F1" w:rsidP="00B724F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 А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  А   Р </w:t>
      </w:r>
    </w:p>
    <w:p w:rsidR="00B724F1" w:rsidRDefault="00B724F1" w:rsidP="00B724F1">
      <w:pPr>
        <w:jc w:val="center"/>
        <w:rPr>
          <w:sz w:val="28"/>
          <w:szCs w:val="28"/>
        </w:rPr>
      </w:pPr>
    </w:p>
    <w:p w:rsidR="00B724F1" w:rsidRDefault="0011077A" w:rsidP="00B724F1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 </w:t>
      </w:r>
      <w:r w:rsidR="00F20DA8">
        <w:rPr>
          <w:sz w:val="28"/>
          <w:szCs w:val="28"/>
        </w:rPr>
        <w:t xml:space="preserve"> № 242</w:t>
      </w:r>
    </w:p>
    <w:p w:rsidR="00B724F1" w:rsidRDefault="00B724F1" w:rsidP="00B724F1">
      <w:pPr>
        <w:jc w:val="center"/>
        <w:rPr>
          <w:sz w:val="28"/>
          <w:szCs w:val="28"/>
        </w:rPr>
      </w:pPr>
    </w:p>
    <w:p w:rsidR="00B724F1" w:rsidRDefault="00B724F1" w:rsidP="00B724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11077A">
        <w:rPr>
          <w:sz w:val="28"/>
          <w:szCs w:val="28"/>
        </w:rPr>
        <w:t xml:space="preserve">  </w:t>
      </w:r>
      <w:r w:rsidR="00F20DA8">
        <w:rPr>
          <w:sz w:val="28"/>
          <w:szCs w:val="28"/>
        </w:rPr>
        <w:t xml:space="preserve">    </w:t>
      </w:r>
      <w:r w:rsidR="001107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1077A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F20DA8">
        <w:rPr>
          <w:sz w:val="28"/>
          <w:szCs w:val="28"/>
        </w:rPr>
        <w:t>31 мая</w:t>
      </w:r>
      <w:r>
        <w:rPr>
          <w:sz w:val="28"/>
          <w:szCs w:val="28"/>
        </w:rPr>
        <w:t xml:space="preserve"> 2012 г.</w:t>
      </w:r>
    </w:p>
    <w:p w:rsidR="00B724F1" w:rsidRDefault="00B724F1" w:rsidP="00B724F1">
      <w:pPr>
        <w:rPr>
          <w:sz w:val="28"/>
          <w:szCs w:val="28"/>
        </w:rPr>
      </w:pPr>
    </w:p>
    <w:p w:rsidR="0011077A" w:rsidRDefault="0011077A" w:rsidP="00B724F1">
      <w:pPr>
        <w:rPr>
          <w:sz w:val="28"/>
          <w:szCs w:val="28"/>
        </w:rPr>
      </w:pPr>
    </w:p>
    <w:p w:rsidR="0011077A" w:rsidRDefault="0011077A" w:rsidP="00B724F1">
      <w:pPr>
        <w:rPr>
          <w:sz w:val="28"/>
          <w:szCs w:val="28"/>
        </w:rPr>
      </w:pPr>
    </w:p>
    <w:p w:rsidR="0011077A" w:rsidRDefault="0011077A" w:rsidP="00B724F1">
      <w:pPr>
        <w:rPr>
          <w:sz w:val="28"/>
          <w:szCs w:val="28"/>
        </w:rPr>
      </w:pPr>
    </w:p>
    <w:p w:rsidR="0011077A" w:rsidRDefault="0011077A" w:rsidP="00B724F1">
      <w:pPr>
        <w:rPr>
          <w:sz w:val="28"/>
          <w:szCs w:val="28"/>
        </w:rPr>
      </w:pPr>
    </w:p>
    <w:p w:rsidR="0011077A" w:rsidRDefault="0011077A" w:rsidP="00B724F1">
      <w:pPr>
        <w:rPr>
          <w:sz w:val="28"/>
          <w:szCs w:val="28"/>
        </w:rPr>
      </w:pPr>
    </w:p>
    <w:p w:rsidR="0011077A" w:rsidRDefault="0011077A" w:rsidP="00B724F1">
      <w:pPr>
        <w:rPr>
          <w:sz w:val="28"/>
          <w:szCs w:val="28"/>
        </w:rPr>
      </w:pPr>
    </w:p>
    <w:p w:rsidR="00D74E11" w:rsidRPr="00D74E11" w:rsidRDefault="00D74E11" w:rsidP="0011077A">
      <w:pPr>
        <w:tabs>
          <w:tab w:val="left" w:pos="5387"/>
        </w:tabs>
        <w:ind w:right="3967"/>
        <w:jc w:val="both"/>
        <w:rPr>
          <w:b/>
          <w:szCs w:val="20"/>
        </w:rPr>
      </w:pPr>
      <w:r w:rsidRPr="00D74E11">
        <w:rPr>
          <w:b/>
          <w:szCs w:val="20"/>
        </w:rPr>
        <w:t xml:space="preserve">О </w:t>
      </w:r>
      <w:r w:rsidR="0012648E">
        <w:rPr>
          <w:b/>
          <w:szCs w:val="20"/>
        </w:rPr>
        <w:t>проведении</w:t>
      </w:r>
      <w:r w:rsidRPr="00D74E11">
        <w:rPr>
          <w:b/>
          <w:szCs w:val="20"/>
        </w:rPr>
        <w:t xml:space="preserve"> отбор</w:t>
      </w:r>
      <w:r w:rsidR="0012648E">
        <w:rPr>
          <w:b/>
          <w:szCs w:val="20"/>
        </w:rPr>
        <w:t xml:space="preserve">а </w:t>
      </w:r>
      <w:r w:rsidRPr="00D74E11">
        <w:rPr>
          <w:b/>
          <w:szCs w:val="20"/>
        </w:rPr>
        <w:t>организаци</w:t>
      </w:r>
      <w:r w:rsidR="0012648E">
        <w:rPr>
          <w:b/>
          <w:szCs w:val="20"/>
        </w:rPr>
        <w:t>й</w:t>
      </w:r>
      <w:r w:rsidRPr="00D74E11">
        <w:rPr>
          <w:b/>
          <w:szCs w:val="20"/>
        </w:rPr>
        <w:t xml:space="preserve"> для передачи</w:t>
      </w:r>
      <w:r w:rsidR="004B39A4">
        <w:rPr>
          <w:b/>
          <w:szCs w:val="20"/>
        </w:rPr>
        <w:t xml:space="preserve"> </w:t>
      </w:r>
      <w:r w:rsidR="00B616AB">
        <w:rPr>
          <w:b/>
          <w:szCs w:val="20"/>
        </w:rPr>
        <w:t>о</w:t>
      </w:r>
      <w:r w:rsidR="0012648E">
        <w:rPr>
          <w:b/>
          <w:szCs w:val="20"/>
        </w:rPr>
        <w:t xml:space="preserve">тдельного полномочия </w:t>
      </w:r>
      <w:r w:rsidR="004B39A4">
        <w:rPr>
          <w:b/>
          <w:szCs w:val="20"/>
        </w:rPr>
        <w:t>органа опеки и попечительства</w:t>
      </w:r>
      <w:r w:rsidR="0011077A">
        <w:rPr>
          <w:b/>
          <w:szCs w:val="20"/>
        </w:rPr>
        <w:t xml:space="preserve"> муниципального образования «</w:t>
      </w:r>
      <w:r w:rsidR="00B724F1">
        <w:rPr>
          <w:b/>
          <w:szCs w:val="20"/>
        </w:rPr>
        <w:t>Лениногорск</w:t>
      </w:r>
      <w:r w:rsidR="0011077A">
        <w:rPr>
          <w:b/>
          <w:szCs w:val="20"/>
        </w:rPr>
        <w:t>ий</w:t>
      </w:r>
      <w:r w:rsidR="003517C0">
        <w:rPr>
          <w:b/>
          <w:szCs w:val="20"/>
        </w:rPr>
        <w:t xml:space="preserve"> муниципальн</w:t>
      </w:r>
      <w:r w:rsidR="0011077A">
        <w:rPr>
          <w:b/>
          <w:szCs w:val="20"/>
        </w:rPr>
        <w:t>ый район» Республики Татарстан</w:t>
      </w:r>
    </w:p>
    <w:p w:rsidR="00D74E11" w:rsidRDefault="00D74E11" w:rsidP="00D74E11">
      <w:pPr>
        <w:rPr>
          <w:szCs w:val="20"/>
        </w:rPr>
      </w:pPr>
    </w:p>
    <w:p w:rsidR="00D74E11" w:rsidRPr="00D74E11" w:rsidRDefault="00D74E11" w:rsidP="0011077A">
      <w:pPr>
        <w:ind w:firstLine="709"/>
        <w:jc w:val="both"/>
        <w:rPr>
          <w:b/>
          <w:szCs w:val="20"/>
        </w:rPr>
      </w:pPr>
      <w:r>
        <w:rPr>
          <w:szCs w:val="20"/>
        </w:rPr>
        <w:t>В</w:t>
      </w:r>
      <w:r w:rsidR="0011077A">
        <w:rPr>
          <w:szCs w:val="20"/>
        </w:rPr>
        <w:t>о исполнение п</w:t>
      </w:r>
      <w:r w:rsidR="00D37C23">
        <w:rPr>
          <w:szCs w:val="20"/>
        </w:rPr>
        <w:t>остановления П</w:t>
      </w:r>
      <w:r w:rsidRPr="00D74E11">
        <w:rPr>
          <w:szCs w:val="20"/>
        </w:rPr>
        <w:t>равительства Р</w:t>
      </w:r>
      <w:r w:rsidR="00D37C23">
        <w:rPr>
          <w:szCs w:val="20"/>
        </w:rPr>
        <w:t xml:space="preserve">оссийской </w:t>
      </w:r>
      <w:r w:rsidRPr="00D74E11">
        <w:rPr>
          <w:szCs w:val="20"/>
        </w:rPr>
        <w:t>Ф</w:t>
      </w:r>
      <w:r w:rsidR="00D37C23">
        <w:rPr>
          <w:szCs w:val="20"/>
        </w:rPr>
        <w:t>едерации</w:t>
      </w:r>
      <w:r w:rsidR="00285414">
        <w:rPr>
          <w:szCs w:val="20"/>
        </w:rPr>
        <w:t xml:space="preserve"> от 18.05.2009</w:t>
      </w:r>
      <w:r w:rsidRPr="00D74E11">
        <w:rPr>
          <w:szCs w:val="20"/>
        </w:rPr>
        <w:t xml:space="preserve"> №</w:t>
      </w:r>
      <w:r w:rsidR="003733B1">
        <w:rPr>
          <w:szCs w:val="20"/>
        </w:rPr>
        <w:t>423</w:t>
      </w:r>
      <w:r w:rsidR="00D37C23">
        <w:rPr>
          <w:szCs w:val="20"/>
        </w:rPr>
        <w:t xml:space="preserve"> «Об отдельных вопросах осуществления опеки и попечительства в отношении несовершеннолетних граждан»</w:t>
      </w:r>
      <w:r w:rsidR="0011077A">
        <w:rPr>
          <w:szCs w:val="20"/>
        </w:rPr>
        <w:t>, п</w:t>
      </w:r>
      <w:r w:rsidRPr="00D74E11">
        <w:rPr>
          <w:szCs w:val="20"/>
        </w:rPr>
        <w:t>риказа Министерства образования и науки Россий</w:t>
      </w:r>
      <w:r w:rsidR="0011077A">
        <w:rPr>
          <w:szCs w:val="20"/>
        </w:rPr>
        <w:t>ской Федерации от 14.09.2009  №334 «О реализации п</w:t>
      </w:r>
      <w:r w:rsidRPr="00D74E11">
        <w:rPr>
          <w:szCs w:val="20"/>
        </w:rPr>
        <w:t>остановления Правительства Российской Федерации от 18 мая 2009</w:t>
      </w:r>
      <w:r w:rsidR="00D37C23">
        <w:rPr>
          <w:szCs w:val="20"/>
        </w:rPr>
        <w:t xml:space="preserve"> г.</w:t>
      </w:r>
      <w:r w:rsidRPr="00D74E11">
        <w:rPr>
          <w:szCs w:val="20"/>
        </w:rPr>
        <w:t xml:space="preserve"> №423», в целях повышения качества работы по семейному устройству детей-сирот и детей, оста</w:t>
      </w:r>
      <w:r>
        <w:rPr>
          <w:szCs w:val="20"/>
        </w:rPr>
        <w:t>вшихся без попечения родителей</w:t>
      </w:r>
      <w:r w:rsidR="00B724F1">
        <w:rPr>
          <w:szCs w:val="20"/>
        </w:rPr>
        <w:t>,</w:t>
      </w:r>
      <w:r w:rsidR="008F69B1">
        <w:rPr>
          <w:szCs w:val="20"/>
        </w:rPr>
        <w:t xml:space="preserve"> </w:t>
      </w:r>
      <w:r w:rsidRPr="0011077A">
        <w:rPr>
          <w:szCs w:val="20"/>
        </w:rPr>
        <w:t>ПОСТАНОВЛЯЮ:</w:t>
      </w:r>
    </w:p>
    <w:p w:rsidR="0011077A" w:rsidRDefault="00B724F1" w:rsidP="0011077A">
      <w:pPr>
        <w:pStyle w:val="2"/>
        <w:widowControl w:val="0"/>
        <w:ind w:firstLine="709"/>
        <w:rPr>
          <w:sz w:val="24"/>
          <w:szCs w:val="20"/>
        </w:rPr>
      </w:pPr>
      <w:r>
        <w:rPr>
          <w:sz w:val="24"/>
          <w:szCs w:val="20"/>
        </w:rPr>
        <w:t>1.</w:t>
      </w:r>
      <w:r w:rsidR="002230A9">
        <w:rPr>
          <w:sz w:val="24"/>
          <w:szCs w:val="20"/>
        </w:rPr>
        <w:t xml:space="preserve">Утвердить </w:t>
      </w:r>
      <w:r w:rsidR="0011077A">
        <w:rPr>
          <w:sz w:val="24"/>
          <w:szCs w:val="20"/>
        </w:rPr>
        <w:t>прилагаемые:</w:t>
      </w:r>
    </w:p>
    <w:p w:rsidR="002230A9" w:rsidRPr="008E2AB1" w:rsidRDefault="0011077A" w:rsidP="0011077A">
      <w:pPr>
        <w:pStyle w:val="2"/>
        <w:widowControl w:val="0"/>
        <w:ind w:firstLine="709"/>
        <w:rPr>
          <w:sz w:val="24"/>
          <w:szCs w:val="20"/>
        </w:rPr>
      </w:pPr>
      <w:proofErr w:type="gramStart"/>
      <w:r>
        <w:rPr>
          <w:sz w:val="24"/>
          <w:szCs w:val="20"/>
        </w:rPr>
        <w:t>П</w:t>
      </w:r>
      <w:r w:rsidR="002230A9">
        <w:rPr>
          <w:sz w:val="24"/>
          <w:szCs w:val="20"/>
        </w:rPr>
        <w:t xml:space="preserve">орядок отбора образовательных, медицинских организаций, организаций, оказывающих социальные услуги, или иных организаций, в том числе для детей-сирот и детей, оставшихся без попечения родителей, для осуществления </w:t>
      </w:r>
      <w:r w:rsidR="0012648E">
        <w:rPr>
          <w:sz w:val="24"/>
          <w:szCs w:val="20"/>
        </w:rPr>
        <w:t>отдельного полномочия</w:t>
      </w:r>
      <w:r w:rsidR="002230A9" w:rsidRPr="002230A9">
        <w:rPr>
          <w:sz w:val="24"/>
          <w:szCs w:val="20"/>
        </w:rPr>
        <w:t xml:space="preserve"> </w:t>
      </w:r>
      <w:r w:rsidR="004B39A4">
        <w:rPr>
          <w:sz w:val="24"/>
          <w:szCs w:val="20"/>
        </w:rPr>
        <w:t>органа опеки и попечительства</w:t>
      </w:r>
      <w:r w:rsidR="002230A9" w:rsidRPr="003517C0">
        <w:rPr>
          <w:sz w:val="22"/>
          <w:szCs w:val="20"/>
        </w:rPr>
        <w:t xml:space="preserve"> </w:t>
      </w:r>
      <w:r w:rsidR="00B724F1">
        <w:rPr>
          <w:sz w:val="24"/>
          <w:szCs w:val="20"/>
        </w:rPr>
        <w:t>Лениногорского</w:t>
      </w:r>
      <w:r w:rsidR="002230A9" w:rsidRPr="003517C0">
        <w:rPr>
          <w:sz w:val="24"/>
          <w:szCs w:val="20"/>
        </w:rPr>
        <w:t xml:space="preserve"> муниципального района Республики Татарстан</w:t>
      </w:r>
      <w:r w:rsidR="002230A9">
        <w:rPr>
          <w:sz w:val="24"/>
          <w:szCs w:val="20"/>
        </w:rPr>
        <w:t xml:space="preserve"> </w:t>
      </w:r>
      <w:r w:rsidR="002230A9" w:rsidRPr="00D74E11">
        <w:rPr>
          <w:sz w:val="24"/>
          <w:szCs w:val="20"/>
        </w:rPr>
        <w:t>на безвозмездной основе в части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</w:t>
      </w:r>
      <w:proofErr w:type="gramEnd"/>
      <w:r w:rsidR="002230A9" w:rsidRPr="00D74E11">
        <w:rPr>
          <w:sz w:val="24"/>
          <w:szCs w:val="20"/>
        </w:rPr>
        <w:t xml:space="preserve"> на воспитание в иных установле</w:t>
      </w:r>
      <w:r w:rsidR="002230A9">
        <w:rPr>
          <w:sz w:val="24"/>
          <w:szCs w:val="20"/>
        </w:rPr>
        <w:t xml:space="preserve">нных семейным законодательством Российской Федерации формах </w:t>
      </w:r>
      <w:r>
        <w:rPr>
          <w:sz w:val="24"/>
          <w:szCs w:val="20"/>
        </w:rPr>
        <w:t>(п</w:t>
      </w:r>
      <w:r w:rsidR="008E2AB1">
        <w:rPr>
          <w:sz w:val="24"/>
          <w:szCs w:val="20"/>
        </w:rPr>
        <w:t>риложение №1)</w:t>
      </w:r>
      <w:r>
        <w:rPr>
          <w:sz w:val="24"/>
          <w:szCs w:val="20"/>
        </w:rPr>
        <w:t>;</w:t>
      </w:r>
    </w:p>
    <w:p w:rsidR="00D74E11" w:rsidRPr="004B39A4" w:rsidRDefault="00D74E11" w:rsidP="0011077A">
      <w:pPr>
        <w:pStyle w:val="2"/>
        <w:widowControl w:val="0"/>
        <w:ind w:firstLine="709"/>
        <w:rPr>
          <w:sz w:val="24"/>
          <w:szCs w:val="20"/>
        </w:rPr>
      </w:pPr>
      <w:proofErr w:type="gramStart"/>
      <w:r w:rsidRPr="00D74E11">
        <w:rPr>
          <w:sz w:val="24"/>
          <w:szCs w:val="20"/>
        </w:rPr>
        <w:t xml:space="preserve">состав комиссии по отбору </w:t>
      </w:r>
      <w:r w:rsidR="00C077FC">
        <w:rPr>
          <w:sz w:val="24"/>
          <w:szCs w:val="20"/>
        </w:rPr>
        <w:t>образовательных</w:t>
      </w:r>
      <w:r w:rsidR="00B724F1">
        <w:rPr>
          <w:sz w:val="24"/>
          <w:szCs w:val="20"/>
        </w:rPr>
        <w:t>,</w:t>
      </w:r>
      <w:r w:rsidR="00C077FC">
        <w:rPr>
          <w:sz w:val="24"/>
          <w:szCs w:val="20"/>
        </w:rPr>
        <w:t xml:space="preserve"> медицинских организаций, </w:t>
      </w:r>
      <w:r w:rsidR="00B724F1">
        <w:rPr>
          <w:sz w:val="24"/>
          <w:szCs w:val="20"/>
        </w:rPr>
        <w:t xml:space="preserve"> </w:t>
      </w:r>
      <w:r w:rsidR="00C077FC">
        <w:rPr>
          <w:sz w:val="24"/>
          <w:szCs w:val="20"/>
        </w:rPr>
        <w:t xml:space="preserve">организаций, оказывающих социальные услуги, или иных организаций, в том числе для детей-сирот и детей, оставшихся без попечения родителей, </w:t>
      </w:r>
      <w:r w:rsidR="00B724F1">
        <w:rPr>
          <w:sz w:val="24"/>
          <w:szCs w:val="20"/>
        </w:rPr>
        <w:t xml:space="preserve"> </w:t>
      </w:r>
      <w:r w:rsidRPr="00D74E11">
        <w:rPr>
          <w:sz w:val="24"/>
          <w:szCs w:val="20"/>
        </w:rPr>
        <w:t xml:space="preserve">для передачи </w:t>
      </w:r>
      <w:r w:rsidR="009B7DFB">
        <w:rPr>
          <w:sz w:val="24"/>
          <w:szCs w:val="20"/>
        </w:rPr>
        <w:t xml:space="preserve">отдельного </w:t>
      </w:r>
      <w:r w:rsidRPr="00D74E11">
        <w:rPr>
          <w:sz w:val="24"/>
          <w:szCs w:val="20"/>
        </w:rPr>
        <w:t>полномочи</w:t>
      </w:r>
      <w:r w:rsidR="009B7DFB">
        <w:rPr>
          <w:sz w:val="24"/>
          <w:szCs w:val="20"/>
        </w:rPr>
        <w:t>я</w:t>
      </w:r>
      <w:r w:rsidRPr="00D74E11">
        <w:rPr>
          <w:sz w:val="24"/>
          <w:szCs w:val="20"/>
        </w:rPr>
        <w:t xml:space="preserve"> </w:t>
      </w:r>
      <w:r w:rsidR="004B39A4">
        <w:rPr>
          <w:sz w:val="24"/>
          <w:szCs w:val="20"/>
        </w:rPr>
        <w:t>органа опеки и попечительства</w:t>
      </w:r>
      <w:r w:rsidR="003517C0" w:rsidRPr="003517C0">
        <w:rPr>
          <w:sz w:val="22"/>
          <w:szCs w:val="20"/>
        </w:rPr>
        <w:t xml:space="preserve"> </w:t>
      </w:r>
      <w:r w:rsidR="00B724F1">
        <w:rPr>
          <w:sz w:val="24"/>
          <w:szCs w:val="20"/>
        </w:rPr>
        <w:t>Лениногорского</w:t>
      </w:r>
      <w:r w:rsidR="003517C0" w:rsidRPr="003517C0">
        <w:rPr>
          <w:sz w:val="24"/>
          <w:szCs w:val="20"/>
        </w:rPr>
        <w:t xml:space="preserve"> муниципального района Республики Татарстан</w:t>
      </w:r>
      <w:r w:rsidR="003517C0" w:rsidRPr="003517C0">
        <w:rPr>
          <w:sz w:val="22"/>
          <w:szCs w:val="20"/>
        </w:rPr>
        <w:t xml:space="preserve"> </w:t>
      </w:r>
      <w:r w:rsidRPr="00D74E11">
        <w:rPr>
          <w:sz w:val="24"/>
          <w:szCs w:val="20"/>
        </w:rPr>
        <w:t>на безвозмездной основе в части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</w:t>
      </w:r>
      <w:proofErr w:type="gramEnd"/>
      <w:r w:rsidRPr="00D74E11">
        <w:rPr>
          <w:sz w:val="24"/>
          <w:szCs w:val="20"/>
        </w:rPr>
        <w:t>, в семью на воспитание в иных установле</w:t>
      </w:r>
      <w:r>
        <w:rPr>
          <w:sz w:val="24"/>
          <w:szCs w:val="20"/>
        </w:rPr>
        <w:t>нных семейным законодательство</w:t>
      </w:r>
      <w:r w:rsidR="0011077A">
        <w:rPr>
          <w:sz w:val="24"/>
          <w:szCs w:val="20"/>
        </w:rPr>
        <w:t>м Российской Федерации формах (п</w:t>
      </w:r>
      <w:r>
        <w:rPr>
          <w:sz w:val="24"/>
          <w:szCs w:val="20"/>
        </w:rPr>
        <w:t>риложение №</w:t>
      </w:r>
      <w:r w:rsidR="00BE17E4">
        <w:rPr>
          <w:sz w:val="24"/>
          <w:szCs w:val="20"/>
        </w:rPr>
        <w:t>2</w:t>
      </w:r>
      <w:r>
        <w:rPr>
          <w:sz w:val="24"/>
          <w:szCs w:val="20"/>
        </w:rPr>
        <w:t>)</w:t>
      </w:r>
      <w:r w:rsidR="00BE17E4">
        <w:rPr>
          <w:sz w:val="24"/>
          <w:szCs w:val="20"/>
        </w:rPr>
        <w:t>.</w:t>
      </w:r>
    </w:p>
    <w:p w:rsidR="00BF7081" w:rsidRPr="0011077A" w:rsidRDefault="0011077A" w:rsidP="0011077A">
      <w:pPr>
        <w:pStyle w:val="2"/>
        <w:widowControl w:val="0"/>
        <w:ind w:firstLine="709"/>
        <w:rPr>
          <w:sz w:val="24"/>
        </w:rPr>
      </w:pPr>
      <w:r>
        <w:rPr>
          <w:sz w:val="24"/>
        </w:rPr>
        <w:t>2.</w:t>
      </w:r>
      <w:proofErr w:type="gramStart"/>
      <w:r w:rsidR="00B724F1" w:rsidRPr="00B724F1">
        <w:rPr>
          <w:sz w:val="24"/>
        </w:rPr>
        <w:t>Контроль за</w:t>
      </w:r>
      <w:proofErr w:type="gramEnd"/>
      <w:r w:rsidR="00B724F1" w:rsidRPr="00B724F1">
        <w:rPr>
          <w:sz w:val="24"/>
        </w:rPr>
        <w:t xml:space="preserve"> исполнением настоящего постановления возложить на заместителя руководителя Исполнительного комитета муниципального образования «Лени</w:t>
      </w:r>
      <w:r>
        <w:rPr>
          <w:sz w:val="24"/>
        </w:rPr>
        <w:t xml:space="preserve">ногорский муниципальный район» </w:t>
      </w:r>
      <w:proofErr w:type="spellStart"/>
      <w:r w:rsidR="00B724F1" w:rsidRPr="00B724F1">
        <w:rPr>
          <w:sz w:val="24"/>
        </w:rPr>
        <w:t>В.В.Друка</w:t>
      </w:r>
      <w:proofErr w:type="spellEnd"/>
      <w:r w:rsidR="00B724F1" w:rsidRPr="00B724F1">
        <w:rPr>
          <w:sz w:val="24"/>
        </w:rPr>
        <w:t xml:space="preserve">. </w:t>
      </w:r>
    </w:p>
    <w:p w:rsidR="00C973D8" w:rsidRPr="0011077A" w:rsidRDefault="00C973D8" w:rsidP="00BF7081">
      <w:pPr>
        <w:rPr>
          <w:b/>
        </w:rPr>
      </w:pPr>
    </w:p>
    <w:p w:rsidR="00B724F1" w:rsidRPr="0011077A" w:rsidRDefault="00B724F1" w:rsidP="00BF7081">
      <w:pPr>
        <w:rPr>
          <w:b/>
        </w:rPr>
      </w:pPr>
    </w:p>
    <w:p w:rsidR="00B724F1" w:rsidRPr="0011077A" w:rsidRDefault="00B724F1" w:rsidP="00B724F1">
      <w:r w:rsidRPr="0011077A">
        <w:t>Руководитель Исполнительного комитета</w:t>
      </w:r>
    </w:p>
    <w:p w:rsidR="00B724F1" w:rsidRPr="0011077A" w:rsidRDefault="0011077A" w:rsidP="00B724F1">
      <w:r>
        <w:t>м</w:t>
      </w:r>
      <w:r w:rsidR="00B724F1" w:rsidRPr="0011077A">
        <w:t>униципального образования</w:t>
      </w:r>
    </w:p>
    <w:p w:rsidR="00B724F1" w:rsidRPr="0011077A" w:rsidRDefault="00B724F1" w:rsidP="00B724F1">
      <w:r w:rsidRPr="0011077A">
        <w:t xml:space="preserve">«Лениногорский муниципальный район»               </w:t>
      </w:r>
      <w:r w:rsidR="0011077A">
        <w:t xml:space="preserve">                    </w:t>
      </w:r>
      <w:r w:rsidRPr="0011077A">
        <w:t xml:space="preserve">           </w:t>
      </w:r>
      <w:r w:rsidR="0011077A" w:rsidRPr="0011077A">
        <w:t xml:space="preserve">А.А.ХИСМАТУЛЛИН </w:t>
      </w:r>
    </w:p>
    <w:p w:rsidR="00B724F1" w:rsidRDefault="00B724F1" w:rsidP="00B724F1">
      <w:pPr>
        <w:rPr>
          <w:sz w:val="20"/>
          <w:szCs w:val="20"/>
        </w:rPr>
      </w:pPr>
    </w:p>
    <w:p w:rsidR="0011077A" w:rsidRPr="0011077A" w:rsidRDefault="0011077A" w:rsidP="00B724F1">
      <w:pPr>
        <w:rPr>
          <w:sz w:val="20"/>
          <w:szCs w:val="20"/>
        </w:rPr>
      </w:pPr>
    </w:p>
    <w:p w:rsidR="0011077A" w:rsidRPr="0011077A" w:rsidRDefault="00B724F1" w:rsidP="00B724F1">
      <w:pPr>
        <w:rPr>
          <w:sz w:val="20"/>
          <w:szCs w:val="20"/>
        </w:rPr>
      </w:pPr>
      <w:r w:rsidRPr="0011077A">
        <w:rPr>
          <w:sz w:val="20"/>
          <w:szCs w:val="20"/>
        </w:rPr>
        <w:t>М</w:t>
      </w:r>
      <w:r w:rsidR="0011077A">
        <w:rPr>
          <w:sz w:val="20"/>
          <w:szCs w:val="20"/>
        </w:rPr>
        <w:t>.А.</w:t>
      </w:r>
      <w:r w:rsidRPr="0011077A">
        <w:rPr>
          <w:sz w:val="20"/>
          <w:szCs w:val="20"/>
        </w:rPr>
        <w:t xml:space="preserve">Маркелова  </w:t>
      </w:r>
    </w:p>
    <w:p w:rsidR="00D95832" w:rsidRDefault="00B724F1" w:rsidP="00B724F1">
      <w:pPr>
        <w:rPr>
          <w:sz w:val="20"/>
          <w:szCs w:val="20"/>
        </w:rPr>
        <w:sectPr w:rsidR="00D95832" w:rsidSect="0011077A">
          <w:pgSz w:w="11906" w:h="16838"/>
          <w:pgMar w:top="1134" w:right="851" w:bottom="426" w:left="1701" w:header="709" w:footer="709" w:gutter="0"/>
          <w:cols w:space="708"/>
          <w:docGrid w:linePitch="360"/>
        </w:sectPr>
      </w:pPr>
      <w:r w:rsidRPr="0011077A">
        <w:rPr>
          <w:sz w:val="20"/>
          <w:szCs w:val="20"/>
        </w:rPr>
        <w:t xml:space="preserve">5-04-13     </w:t>
      </w:r>
    </w:p>
    <w:p w:rsidR="00F22036" w:rsidRPr="00D95832" w:rsidRDefault="00F22036" w:rsidP="00F22036">
      <w:pPr>
        <w:pStyle w:val="2"/>
        <w:widowControl w:val="0"/>
        <w:ind w:left="3960" w:firstLine="0"/>
        <w:jc w:val="right"/>
        <w:rPr>
          <w:sz w:val="20"/>
          <w:szCs w:val="22"/>
        </w:rPr>
      </w:pPr>
      <w:r w:rsidRPr="00D95832">
        <w:rPr>
          <w:sz w:val="20"/>
          <w:szCs w:val="22"/>
        </w:rPr>
        <w:lastRenderedPageBreak/>
        <w:t>Приложение № 2</w:t>
      </w:r>
    </w:p>
    <w:p w:rsidR="00F22036" w:rsidRPr="00D95832" w:rsidRDefault="00F22036" w:rsidP="00F22036">
      <w:pPr>
        <w:pStyle w:val="2"/>
        <w:widowControl w:val="0"/>
        <w:ind w:left="3960" w:firstLine="0"/>
        <w:jc w:val="right"/>
        <w:rPr>
          <w:sz w:val="20"/>
          <w:szCs w:val="22"/>
        </w:rPr>
      </w:pPr>
      <w:r w:rsidRPr="00D95832">
        <w:rPr>
          <w:sz w:val="20"/>
          <w:szCs w:val="22"/>
        </w:rPr>
        <w:t xml:space="preserve">   </w:t>
      </w:r>
    </w:p>
    <w:p w:rsidR="00F22036" w:rsidRPr="00D95832" w:rsidRDefault="00F22036" w:rsidP="00F22036">
      <w:pPr>
        <w:pStyle w:val="2"/>
        <w:widowControl w:val="0"/>
        <w:ind w:left="4820" w:firstLine="0"/>
        <w:jc w:val="center"/>
        <w:rPr>
          <w:sz w:val="20"/>
          <w:szCs w:val="22"/>
        </w:rPr>
      </w:pPr>
      <w:r w:rsidRPr="00D95832">
        <w:rPr>
          <w:sz w:val="20"/>
          <w:szCs w:val="22"/>
        </w:rPr>
        <w:t xml:space="preserve">       Утвержден</w:t>
      </w:r>
    </w:p>
    <w:p w:rsidR="00F22036" w:rsidRPr="00D95832" w:rsidRDefault="00F22036" w:rsidP="00F22036">
      <w:pPr>
        <w:pStyle w:val="2"/>
        <w:widowControl w:val="0"/>
        <w:ind w:left="4820" w:firstLine="0"/>
        <w:jc w:val="center"/>
        <w:rPr>
          <w:sz w:val="20"/>
          <w:szCs w:val="22"/>
        </w:rPr>
      </w:pPr>
    </w:p>
    <w:p w:rsidR="00F22036" w:rsidRPr="00D95832" w:rsidRDefault="00F22036" w:rsidP="00F22036">
      <w:pPr>
        <w:pStyle w:val="2"/>
        <w:widowControl w:val="0"/>
        <w:tabs>
          <w:tab w:val="left" w:pos="5387"/>
        </w:tabs>
        <w:ind w:left="5387" w:firstLine="0"/>
        <w:rPr>
          <w:sz w:val="20"/>
          <w:szCs w:val="22"/>
        </w:rPr>
      </w:pPr>
      <w:r w:rsidRPr="00D95832">
        <w:rPr>
          <w:sz w:val="20"/>
          <w:szCs w:val="22"/>
        </w:rPr>
        <w:t xml:space="preserve">постановлением руководителя  Исполнительного комитета муниципального образования «Лениногорский муниципальный район» </w:t>
      </w:r>
    </w:p>
    <w:p w:rsidR="00F22036" w:rsidRPr="00D95832" w:rsidRDefault="00F22036" w:rsidP="00F22036">
      <w:pPr>
        <w:pStyle w:val="2"/>
        <w:widowControl w:val="0"/>
        <w:tabs>
          <w:tab w:val="left" w:pos="5670"/>
        </w:tabs>
        <w:ind w:left="5670" w:firstLine="0"/>
        <w:rPr>
          <w:sz w:val="20"/>
          <w:szCs w:val="22"/>
        </w:rPr>
      </w:pPr>
    </w:p>
    <w:p w:rsidR="00F22036" w:rsidRPr="00D95832" w:rsidRDefault="001F6AB9" w:rsidP="00F22036">
      <w:pPr>
        <w:pStyle w:val="2"/>
        <w:widowControl w:val="0"/>
        <w:tabs>
          <w:tab w:val="left" w:pos="5670"/>
        </w:tabs>
        <w:ind w:left="5670" w:firstLine="0"/>
        <w:jc w:val="center"/>
        <w:rPr>
          <w:sz w:val="20"/>
          <w:szCs w:val="22"/>
        </w:rPr>
      </w:pPr>
      <w:r>
        <w:rPr>
          <w:sz w:val="20"/>
          <w:szCs w:val="22"/>
        </w:rPr>
        <w:t>от 31 мая 2012г. № 242</w:t>
      </w:r>
    </w:p>
    <w:p w:rsidR="00BE17E4" w:rsidRDefault="00BE17E4" w:rsidP="003105B8">
      <w:pPr>
        <w:pStyle w:val="2"/>
        <w:widowControl w:val="0"/>
        <w:ind w:firstLine="0"/>
        <w:rPr>
          <w:sz w:val="28"/>
          <w:szCs w:val="28"/>
        </w:rPr>
      </w:pPr>
    </w:p>
    <w:p w:rsidR="00C077FC" w:rsidRDefault="00485AFC" w:rsidP="00C077FC">
      <w:pPr>
        <w:jc w:val="center"/>
        <w:rPr>
          <w:b/>
          <w:szCs w:val="20"/>
        </w:rPr>
      </w:pPr>
      <w:r w:rsidRPr="00485AFC">
        <w:rPr>
          <w:b/>
          <w:szCs w:val="20"/>
        </w:rPr>
        <w:t>Состав</w:t>
      </w:r>
      <w:r w:rsidR="00C077FC">
        <w:rPr>
          <w:b/>
          <w:szCs w:val="20"/>
        </w:rPr>
        <w:t xml:space="preserve"> </w:t>
      </w:r>
      <w:r w:rsidRPr="00485AFC">
        <w:rPr>
          <w:b/>
          <w:szCs w:val="20"/>
        </w:rPr>
        <w:t xml:space="preserve">комиссии  по отбору </w:t>
      </w:r>
    </w:p>
    <w:p w:rsidR="00C077FC" w:rsidRDefault="00C077FC" w:rsidP="00C077FC">
      <w:pPr>
        <w:jc w:val="center"/>
        <w:rPr>
          <w:b/>
          <w:szCs w:val="20"/>
        </w:rPr>
      </w:pPr>
      <w:r w:rsidRPr="00C37D85">
        <w:rPr>
          <w:b/>
          <w:szCs w:val="20"/>
        </w:rPr>
        <w:t xml:space="preserve">образовательных организаций, медицинских организаций, </w:t>
      </w:r>
    </w:p>
    <w:p w:rsidR="00C077FC" w:rsidRDefault="00C077FC" w:rsidP="00C077FC">
      <w:pPr>
        <w:jc w:val="center"/>
        <w:rPr>
          <w:b/>
          <w:szCs w:val="20"/>
        </w:rPr>
      </w:pPr>
      <w:r w:rsidRPr="00C37D85">
        <w:rPr>
          <w:b/>
          <w:szCs w:val="20"/>
        </w:rPr>
        <w:t xml:space="preserve">организаций, оказывающих социальные услуги, или иных организаций, в том числе организаций для детей-сирот и детей, оставшихся без попечения родителей, </w:t>
      </w:r>
    </w:p>
    <w:p w:rsidR="00485AFC" w:rsidRPr="00485AFC" w:rsidRDefault="00485AFC" w:rsidP="00C077FC">
      <w:pPr>
        <w:jc w:val="center"/>
        <w:rPr>
          <w:b/>
          <w:szCs w:val="20"/>
        </w:rPr>
      </w:pPr>
      <w:r w:rsidRPr="00485AFC">
        <w:rPr>
          <w:b/>
          <w:szCs w:val="20"/>
        </w:rPr>
        <w:t xml:space="preserve">для передачи </w:t>
      </w:r>
      <w:r w:rsidR="009B7DFB">
        <w:rPr>
          <w:b/>
          <w:szCs w:val="20"/>
        </w:rPr>
        <w:t xml:space="preserve">отдельного </w:t>
      </w:r>
      <w:r w:rsidRPr="00485AFC">
        <w:rPr>
          <w:b/>
          <w:szCs w:val="20"/>
        </w:rPr>
        <w:t>полномочи</w:t>
      </w:r>
      <w:r w:rsidR="009B7DFB">
        <w:rPr>
          <w:b/>
          <w:szCs w:val="20"/>
        </w:rPr>
        <w:t>я</w:t>
      </w:r>
      <w:r w:rsidRPr="00485AFC">
        <w:rPr>
          <w:b/>
          <w:szCs w:val="20"/>
        </w:rPr>
        <w:t xml:space="preserve">  </w:t>
      </w:r>
      <w:r w:rsidR="00265F80">
        <w:rPr>
          <w:b/>
          <w:szCs w:val="20"/>
        </w:rPr>
        <w:t>органа</w:t>
      </w:r>
      <w:r w:rsidR="003C5743">
        <w:rPr>
          <w:b/>
          <w:szCs w:val="20"/>
        </w:rPr>
        <w:t xml:space="preserve"> опеки</w:t>
      </w:r>
      <w:r w:rsidR="00C077FC">
        <w:rPr>
          <w:b/>
          <w:szCs w:val="20"/>
        </w:rPr>
        <w:t xml:space="preserve"> и</w:t>
      </w:r>
      <w:r w:rsidR="003C5743">
        <w:rPr>
          <w:b/>
          <w:szCs w:val="20"/>
        </w:rPr>
        <w:t xml:space="preserve"> попечительства </w:t>
      </w:r>
      <w:r w:rsidR="002661D8">
        <w:rPr>
          <w:b/>
          <w:szCs w:val="20"/>
        </w:rPr>
        <w:t xml:space="preserve">Лениногорского </w:t>
      </w:r>
      <w:r w:rsidR="003C5743">
        <w:rPr>
          <w:b/>
          <w:szCs w:val="20"/>
        </w:rPr>
        <w:t xml:space="preserve">муниципального района </w:t>
      </w:r>
      <w:r w:rsidR="002230A9">
        <w:rPr>
          <w:b/>
          <w:szCs w:val="20"/>
        </w:rPr>
        <w:t xml:space="preserve">Республики Татарстан </w:t>
      </w:r>
      <w:r w:rsidRPr="00485AFC">
        <w:rPr>
          <w:b/>
          <w:szCs w:val="20"/>
        </w:rPr>
        <w:t>на безвозмездной основе в части подготовки граждан, выразивших желание стать опекунами или попечителями несовершеннолетних граждан,  либо принять детей, оставшихся без попечения родителей в семью на воспитание в иных установленных семейным законодательством Российской Федерации формах</w:t>
      </w:r>
    </w:p>
    <w:p w:rsidR="00C973D8" w:rsidRDefault="00C973D8" w:rsidP="00C973D8">
      <w:pPr>
        <w:pStyle w:val="2"/>
        <w:widowControl w:val="0"/>
        <w:ind w:firstLine="0"/>
        <w:jc w:val="center"/>
        <w:rPr>
          <w:b/>
          <w:sz w:val="24"/>
        </w:rPr>
      </w:pPr>
    </w:p>
    <w:tbl>
      <w:tblPr>
        <w:tblW w:w="10076" w:type="dxa"/>
        <w:tblInd w:w="-612" w:type="dxa"/>
        <w:tblLook w:val="01E0"/>
      </w:tblPr>
      <w:tblGrid>
        <w:gridCol w:w="3555"/>
        <w:gridCol w:w="6521"/>
      </w:tblGrid>
      <w:tr w:rsidR="00F22036" w:rsidRPr="00485AFC" w:rsidTr="00F22036">
        <w:tc>
          <w:tcPr>
            <w:tcW w:w="3555" w:type="dxa"/>
          </w:tcPr>
          <w:p w:rsidR="00F22036" w:rsidRDefault="00F22036" w:rsidP="002661D8">
            <w:pPr>
              <w:pStyle w:val="2"/>
              <w:widowControl w:val="0"/>
              <w:ind w:firstLine="0"/>
              <w:jc w:val="left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Друк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</w:p>
          <w:p w:rsidR="00F22036" w:rsidRPr="00485AFC" w:rsidRDefault="00F22036" w:rsidP="002661D8">
            <w:pPr>
              <w:pStyle w:val="2"/>
              <w:widowControl w:val="0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Владимир Васильевич</w:t>
            </w:r>
          </w:p>
        </w:tc>
        <w:tc>
          <w:tcPr>
            <w:tcW w:w="6521" w:type="dxa"/>
          </w:tcPr>
          <w:p w:rsidR="00F22036" w:rsidRPr="00485AFC" w:rsidRDefault="00F22036" w:rsidP="00067F64">
            <w:pPr>
              <w:pStyle w:val="2"/>
              <w:widowControl w:val="0"/>
              <w:ind w:firstLine="0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- </w:t>
            </w:r>
            <w:r w:rsidRPr="00485AFC">
              <w:rPr>
                <w:sz w:val="24"/>
                <w:szCs w:val="28"/>
              </w:rPr>
              <w:t>заместитель руководителя Исполнительного комитета</w:t>
            </w:r>
            <w:r>
              <w:rPr>
                <w:sz w:val="24"/>
                <w:szCs w:val="28"/>
              </w:rPr>
              <w:t xml:space="preserve"> муниципального образования</w:t>
            </w:r>
            <w:r w:rsidRPr="00485AFC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«Лениногорский</w:t>
            </w:r>
            <w:r w:rsidRPr="00485AFC">
              <w:rPr>
                <w:sz w:val="24"/>
                <w:szCs w:val="28"/>
              </w:rPr>
              <w:t xml:space="preserve"> муниципальн</w:t>
            </w:r>
            <w:r>
              <w:rPr>
                <w:sz w:val="24"/>
                <w:szCs w:val="28"/>
              </w:rPr>
              <w:t>ый</w:t>
            </w:r>
            <w:r w:rsidRPr="00485AFC">
              <w:rPr>
                <w:sz w:val="24"/>
                <w:szCs w:val="28"/>
              </w:rPr>
              <w:t xml:space="preserve"> район</w:t>
            </w:r>
            <w:r>
              <w:rPr>
                <w:sz w:val="24"/>
                <w:szCs w:val="28"/>
              </w:rPr>
              <w:t>» по социальным вопросам</w:t>
            </w:r>
            <w:r w:rsidRPr="00485AFC">
              <w:rPr>
                <w:sz w:val="24"/>
                <w:szCs w:val="28"/>
              </w:rPr>
              <w:t xml:space="preserve">, </w:t>
            </w:r>
            <w:r w:rsidRPr="00F22036">
              <w:rPr>
                <w:sz w:val="24"/>
                <w:szCs w:val="28"/>
              </w:rPr>
              <w:t>председатель Комиссии</w:t>
            </w:r>
          </w:p>
          <w:p w:rsidR="00F22036" w:rsidRPr="00485AFC" w:rsidRDefault="00F22036" w:rsidP="00067F64">
            <w:pPr>
              <w:pStyle w:val="2"/>
              <w:widowControl w:val="0"/>
              <w:ind w:firstLine="0"/>
              <w:rPr>
                <w:b/>
                <w:sz w:val="24"/>
                <w:szCs w:val="28"/>
              </w:rPr>
            </w:pPr>
          </w:p>
        </w:tc>
      </w:tr>
      <w:tr w:rsidR="00F22036" w:rsidRPr="00485AFC" w:rsidTr="00F22036">
        <w:tc>
          <w:tcPr>
            <w:tcW w:w="3555" w:type="dxa"/>
          </w:tcPr>
          <w:p w:rsidR="00F22036" w:rsidRDefault="00F22036" w:rsidP="002661D8">
            <w:pPr>
              <w:pStyle w:val="2"/>
              <w:widowControl w:val="0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Маркелова </w:t>
            </w:r>
          </w:p>
          <w:p w:rsidR="00F22036" w:rsidRPr="00485AFC" w:rsidRDefault="00F22036" w:rsidP="002661D8">
            <w:pPr>
              <w:pStyle w:val="2"/>
              <w:widowControl w:val="0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Марина Алексеевна</w:t>
            </w:r>
          </w:p>
        </w:tc>
        <w:tc>
          <w:tcPr>
            <w:tcW w:w="6521" w:type="dxa"/>
          </w:tcPr>
          <w:p w:rsidR="00F22036" w:rsidRPr="00F22036" w:rsidRDefault="00F22036" w:rsidP="00067F64">
            <w:pPr>
              <w:pStyle w:val="2"/>
              <w:widowControl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- заведующая</w:t>
            </w:r>
            <w:r w:rsidRPr="00485AFC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сектором опеки и </w:t>
            </w:r>
            <w:r w:rsidRPr="00485AFC">
              <w:rPr>
                <w:sz w:val="24"/>
                <w:szCs w:val="28"/>
              </w:rPr>
              <w:t>попечительства Исполнительного комитета</w:t>
            </w:r>
            <w:r>
              <w:rPr>
                <w:sz w:val="24"/>
                <w:szCs w:val="28"/>
              </w:rPr>
              <w:t xml:space="preserve"> муниципального образования</w:t>
            </w:r>
            <w:r w:rsidRPr="00485AFC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«Лениногорский</w:t>
            </w:r>
            <w:r w:rsidRPr="00485AFC">
              <w:rPr>
                <w:sz w:val="24"/>
                <w:szCs w:val="28"/>
              </w:rPr>
              <w:t xml:space="preserve"> муниципальн</w:t>
            </w:r>
            <w:r>
              <w:rPr>
                <w:sz w:val="24"/>
                <w:szCs w:val="28"/>
              </w:rPr>
              <w:t>ый</w:t>
            </w:r>
            <w:r w:rsidRPr="00485AFC">
              <w:rPr>
                <w:sz w:val="24"/>
                <w:szCs w:val="28"/>
              </w:rPr>
              <w:t xml:space="preserve"> район</w:t>
            </w:r>
            <w:r>
              <w:rPr>
                <w:sz w:val="24"/>
                <w:szCs w:val="28"/>
              </w:rPr>
              <w:t>»</w:t>
            </w:r>
            <w:r w:rsidRPr="00485AFC">
              <w:rPr>
                <w:sz w:val="24"/>
                <w:szCs w:val="28"/>
              </w:rPr>
              <w:t xml:space="preserve">, </w:t>
            </w:r>
            <w:r w:rsidRPr="00F22036">
              <w:rPr>
                <w:sz w:val="24"/>
                <w:szCs w:val="28"/>
              </w:rPr>
              <w:t xml:space="preserve">заместитель председателя Комиссии </w:t>
            </w:r>
          </w:p>
          <w:p w:rsidR="00F22036" w:rsidRPr="00485AFC" w:rsidRDefault="00F22036" w:rsidP="00067F64">
            <w:pPr>
              <w:pStyle w:val="2"/>
              <w:widowControl w:val="0"/>
              <w:ind w:firstLine="0"/>
              <w:rPr>
                <w:sz w:val="24"/>
                <w:szCs w:val="28"/>
              </w:rPr>
            </w:pPr>
          </w:p>
        </w:tc>
      </w:tr>
      <w:tr w:rsidR="00F22036" w:rsidRPr="00485AFC" w:rsidTr="00F22036">
        <w:tc>
          <w:tcPr>
            <w:tcW w:w="3555" w:type="dxa"/>
          </w:tcPr>
          <w:p w:rsidR="00F22036" w:rsidRDefault="00F22036" w:rsidP="008F69B1">
            <w:pPr>
              <w:pStyle w:val="2"/>
              <w:widowControl w:val="0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Афанасьева </w:t>
            </w:r>
          </w:p>
          <w:p w:rsidR="00F22036" w:rsidRDefault="00F22036" w:rsidP="008F69B1">
            <w:pPr>
              <w:pStyle w:val="2"/>
              <w:widowControl w:val="0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Марина Александровна</w:t>
            </w:r>
          </w:p>
          <w:p w:rsidR="00F22036" w:rsidRPr="00485AFC" w:rsidRDefault="00F22036" w:rsidP="008F69B1">
            <w:pPr>
              <w:pStyle w:val="2"/>
              <w:widowControl w:val="0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6521" w:type="dxa"/>
          </w:tcPr>
          <w:p w:rsidR="00F22036" w:rsidRPr="00485AFC" w:rsidRDefault="00F22036" w:rsidP="00F22036">
            <w:pPr>
              <w:pStyle w:val="2"/>
              <w:widowControl w:val="0"/>
              <w:ind w:firstLine="0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- </w:t>
            </w:r>
            <w:r w:rsidRPr="00485AFC">
              <w:rPr>
                <w:sz w:val="24"/>
                <w:szCs w:val="28"/>
              </w:rPr>
              <w:t xml:space="preserve">ведущий специалист </w:t>
            </w:r>
            <w:r>
              <w:rPr>
                <w:sz w:val="24"/>
                <w:szCs w:val="28"/>
              </w:rPr>
              <w:t xml:space="preserve">сектора опеки и </w:t>
            </w:r>
            <w:r w:rsidRPr="00485AFC">
              <w:rPr>
                <w:sz w:val="24"/>
                <w:szCs w:val="28"/>
              </w:rPr>
              <w:t>попечительства Исполнительного комитета</w:t>
            </w:r>
            <w:r>
              <w:rPr>
                <w:sz w:val="24"/>
                <w:szCs w:val="28"/>
              </w:rPr>
              <w:t xml:space="preserve"> муниципального образования</w:t>
            </w:r>
            <w:r w:rsidRPr="00485AFC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«Лениногорский</w:t>
            </w:r>
            <w:r w:rsidRPr="00485AFC">
              <w:rPr>
                <w:sz w:val="24"/>
                <w:szCs w:val="28"/>
              </w:rPr>
              <w:t xml:space="preserve"> муниципальн</w:t>
            </w:r>
            <w:r>
              <w:rPr>
                <w:sz w:val="24"/>
                <w:szCs w:val="28"/>
              </w:rPr>
              <w:t>ый</w:t>
            </w:r>
            <w:r w:rsidRPr="00485AFC">
              <w:rPr>
                <w:sz w:val="24"/>
                <w:szCs w:val="28"/>
              </w:rPr>
              <w:t xml:space="preserve"> район</w:t>
            </w:r>
            <w:r>
              <w:rPr>
                <w:sz w:val="24"/>
                <w:szCs w:val="28"/>
              </w:rPr>
              <w:t xml:space="preserve">», </w:t>
            </w:r>
            <w:r w:rsidRPr="00F22036">
              <w:rPr>
                <w:sz w:val="24"/>
                <w:szCs w:val="28"/>
              </w:rPr>
              <w:t>секретарь Комиссии</w:t>
            </w:r>
          </w:p>
        </w:tc>
      </w:tr>
      <w:tr w:rsidR="00F22036" w:rsidRPr="00485AFC" w:rsidTr="00F22036">
        <w:tc>
          <w:tcPr>
            <w:tcW w:w="3555" w:type="dxa"/>
          </w:tcPr>
          <w:p w:rsidR="00F22036" w:rsidRPr="00F22036" w:rsidRDefault="00F22036" w:rsidP="00F22036">
            <w:pPr>
              <w:pStyle w:val="2"/>
              <w:widowControl w:val="0"/>
              <w:ind w:firstLine="0"/>
              <w:rPr>
                <w:b/>
                <w:i/>
                <w:sz w:val="24"/>
                <w:szCs w:val="28"/>
              </w:rPr>
            </w:pPr>
            <w:r w:rsidRPr="00F22036">
              <w:rPr>
                <w:b/>
                <w:i/>
                <w:sz w:val="24"/>
                <w:szCs w:val="28"/>
              </w:rPr>
              <w:t>Члены комиссии:</w:t>
            </w:r>
          </w:p>
          <w:p w:rsidR="00F22036" w:rsidRPr="00485AFC" w:rsidRDefault="00F22036" w:rsidP="00067F64">
            <w:pPr>
              <w:pStyle w:val="2"/>
              <w:widowControl w:val="0"/>
              <w:ind w:firstLine="0"/>
              <w:jc w:val="left"/>
              <w:rPr>
                <w:b/>
                <w:sz w:val="24"/>
                <w:szCs w:val="28"/>
              </w:rPr>
            </w:pPr>
          </w:p>
        </w:tc>
        <w:tc>
          <w:tcPr>
            <w:tcW w:w="6521" w:type="dxa"/>
          </w:tcPr>
          <w:p w:rsidR="00F22036" w:rsidRPr="00485AFC" w:rsidRDefault="00F22036" w:rsidP="00067F64">
            <w:pPr>
              <w:pStyle w:val="2"/>
              <w:widowControl w:val="0"/>
              <w:ind w:firstLine="0"/>
              <w:rPr>
                <w:sz w:val="24"/>
                <w:szCs w:val="28"/>
              </w:rPr>
            </w:pPr>
          </w:p>
        </w:tc>
      </w:tr>
      <w:tr w:rsidR="00D95832" w:rsidRPr="00485AFC" w:rsidTr="00F22036">
        <w:tc>
          <w:tcPr>
            <w:tcW w:w="3555" w:type="dxa"/>
          </w:tcPr>
          <w:p w:rsidR="00D95832" w:rsidRDefault="00D95832" w:rsidP="007C4B8F">
            <w:pPr>
              <w:pStyle w:val="2"/>
              <w:widowControl w:val="0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Романова </w:t>
            </w:r>
          </w:p>
          <w:p w:rsidR="00D95832" w:rsidRDefault="00D95832" w:rsidP="007C4B8F">
            <w:pPr>
              <w:pStyle w:val="2"/>
              <w:widowControl w:val="0"/>
              <w:ind w:firstLine="0"/>
              <w:jc w:val="left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Зульфия</w:t>
            </w:r>
            <w:proofErr w:type="spellEnd"/>
            <w:r>
              <w:rPr>
                <w:sz w:val="24"/>
                <w:szCs w:val="28"/>
              </w:rPr>
              <w:t xml:space="preserve"> Рустамовна</w:t>
            </w:r>
          </w:p>
          <w:p w:rsidR="00D95832" w:rsidRPr="00FA5BB9" w:rsidRDefault="00D95832" w:rsidP="007C4B8F">
            <w:pPr>
              <w:pStyle w:val="2"/>
              <w:widowControl w:val="0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6521" w:type="dxa"/>
          </w:tcPr>
          <w:p w:rsidR="00D95832" w:rsidRPr="00485AFC" w:rsidRDefault="00D95832" w:rsidP="007C4B8F">
            <w:pPr>
              <w:pStyle w:val="2"/>
              <w:widowControl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- директор</w:t>
            </w:r>
            <w:r w:rsidRPr="00485AFC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МУ «Центр психолого-педагогической помощи детям и молодежи «Логос» (по согласованию)</w:t>
            </w:r>
          </w:p>
        </w:tc>
      </w:tr>
      <w:tr w:rsidR="00D95832" w:rsidRPr="00485AFC" w:rsidTr="00F22036">
        <w:tc>
          <w:tcPr>
            <w:tcW w:w="3555" w:type="dxa"/>
          </w:tcPr>
          <w:p w:rsidR="00D95832" w:rsidRDefault="00D95832" w:rsidP="007C4B8F">
            <w:pPr>
              <w:pStyle w:val="2"/>
              <w:widowControl w:val="0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Рязанова</w:t>
            </w:r>
          </w:p>
          <w:p w:rsidR="00D95832" w:rsidRDefault="00D95832" w:rsidP="007C4B8F">
            <w:pPr>
              <w:pStyle w:val="2"/>
              <w:widowControl w:val="0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Светлана </w:t>
            </w:r>
            <w:proofErr w:type="spellStart"/>
            <w:r>
              <w:rPr>
                <w:sz w:val="24"/>
                <w:szCs w:val="28"/>
              </w:rPr>
              <w:t>Фридриховна</w:t>
            </w:r>
            <w:proofErr w:type="spellEnd"/>
          </w:p>
          <w:p w:rsidR="00D95832" w:rsidRDefault="00D95832" w:rsidP="007C4B8F">
            <w:pPr>
              <w:pStyle w:val="2"/>
              <w:widowControl w:val="0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6521" w:type="dxa"/>
          </w:tcPr>
          <w:p w:rsidR="0041272B" w:rsidRPr="0041272B" w:rsidRDefault="0064329F" w:rsidP="0041272B">
            <w:pPr>
              <w:ind w:left="31"/>
              <w:jc w:val="both"/>
            </w:pPr>
            <w:r w:rsidRPr="0041272B">
              <w:t xml:space="preserve"> - </w:t>
            </w:r>
            <w:r w:rsidR="0041272B" w:rsidRPr="0041272B">
              <w:t>-начальник отдела социальной защиты Министерства труда, занятости и социальной защиты Республики Татарстан (по согласованию)</w:t>
            </w:r>
          </w:p>
          <w:p w:rsidR="00D95832" w:rsidRDefault="00D95832" w:rsidP="007C4B8F">
            <w:pPr>
              <w:pStyle w:val="2"/>
              <w:widowControl w:val="0"/>
              <w:ind w:firstLine="0"/>
              <w:rPr>
                <w:sz w:val="24"/>
                <w:szCs w:val="28"/>
              </w:rPr>
            </w:pPr>
          </w:p>
        </w:tc>
      </w:tr>
      <w:tr w:rsidR="00D95832" w:rsidRPr="00485AFC" w:rsidTr="00F22036">
        <w:tc>
          <w:tcPr>
            <w:tcW w:w="3555" w:type="dxa"/>
          </w:tcPr>
          <w:p w:rsidR="00D95832" w:rsidRDefault="00D95832" w:rsidP="008F69B1">
            <w:pPr>
              <w:pStyle w:val="2"/>
              <w:widowControl w:val="0"/>
              <w:ind w:firstLine="0"/>
              <w:jc w:val="left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Санатуллин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</w:p>
          <w:p w:rsidR="00D95832" w:rsidRPr="00485AFC" w:rsidRDefault="00D95832" w:rsidP="008F69B1">
            <w:pPr>
              <w:pStyle w:val="2"/>
              <w:widowControl w:val="0"/>
              <w:ind w:firstLine="0"/>
              <w:jc w:val="left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Вагиз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Самиуллович</w:t>
            </w:r>
            <w:proofErr w:type="spellEnd"/>
          </w:p>
        </w:tc>
        <w:tc>
          <w:tcPr>
            <w:tcW w:w="6521" w:type="dxa"/>
          </w:tcPr>
          <w:p w:rsidR="00D95832" w:rsidRDefault="00D95832" w:rsidP="00067F64">
            <w:pPr>
              <w:pStyle w:val="2"/>
              <w:widowControl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- заместитель </w:t>
            </w:r>
            <w:r w:rsidRPr="00485AFC">
              <w:rPr>
                <w:sz w:val="24"/>
                <w:szCs w:val="28"/>
              </w:rPr>
              <w:t>начальник</w:t>
            </w:r>
            <w:r>
              <w:rPr>
                <w:sz w:val="24"/>
                <w:szCs w:val="28"/>
              </w:rPr>
              <w:t>а</w:t>
            </w:r>
            <w:r w:rsidRPr="00485AFC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МУ «Управление образования» </w:t>
            </w:r>
            <w:r w:rsidRPr="00485AFC">
              <w:rPr>
                <w:sz w:val="24"/>
                <w:szCs w:val="28"/>
              </w:rPr>
              <w:t xml:space="preserve">Исполнительного комитета </w:t>
            </w:r>
            <w:r>
              <w:rPr>
                <w:sz w:val="24"/>
                <w:szCs w:val="28"/>
              </w:rPr>
              <w:t>муниципального образования</w:t>
            </w:r>
            <w:r w:rsidRPr="00485AFC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«Лениногорский</w:t>
            </w:r>
            <w:r w:rsidRPr="00485AFC">
              <w:rPr>
                <w:sz w:val="24"/>
                <w:szCs w:val="28"/>
              </w:rPr>
              <w:t xml:space="preserve"> муниципальн</w:t>
            </w:r>
            <w:r>
              <w:rPr>
                <w:sz w:val="24"/>
                <w:szCs w:val="28"/>
              </w:rPr>
              <w:t>ый</w:t>
            </w:r>
            <w:r w:rsidRPr="00485AFC">
              <w:rPr>
                <w:sz w:val="24"/>
                <w:szCs w:val="28"/>
              </w:rPr>
              <w:t xml:space="preserve"> район</w:t>
            </w:r>
            <w:r>
              <w:rPr>
                <w:sz w:val="24"/>
                <w:szCs w:val="28"/>
              </w:rPr>
              <w:t>»</w:t>
            </w:r>
          </w:p>
          <w:p w:rsidR="00D95832" w:rsidRPr="00485AFC" w:rsidRDefault="00D95832" w:rsidP="00067F64">
            <w:pPr>
              <w:pStyle w:val="2"/>
              <w:widowControl w:val="0"/>
              <w:ind w:firstLine="0"/>
              <w:rPr>
                <w:sz w:val="24"/>
                <w:szCs w:val="28"/>
              </w:rPr>
            </w:pPr>
          </w:p>
        </w:tc>
      </w:tr>
      <w:tr w:rsidR="00D95832" w:rsidRPr="00485AFC" w:rsidTr="00F22036">
        <w:tc>
          <w:tcPr>
            <w:tcW w:w="3555" w:type="dxa"/>
          </w:tcPr>
          <w:p w:rsidR="00D95832" w:rsidRDefault="00D95832" w:rsidP="008F69B1">
            <w:pPr>
              <w:pStyle w:val="2"/>
              <w:widowControl w:val="0"/>
              <w:ind w:firstLine="0"/>
              <w:jc w:val="left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Хасаншина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</w:p>
          <w:p w:rsidR="00D95832" w:rsidRPr="00485AFC" w:rsidRDefault="00D95832" w:rsidP="008F69B1">
            <w:pPr>
              <w:pStyle w:val="2"/>
              <w:widowControl w:val="0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Галина Семеновна</w:t>
            </w:r>
          </w:p>
        </w:tc>
        <w:tc>
          <w:tcPr>
            <w:tcW w:w="6521" w:type="dxa"/>
          </w:tcPr>
          <w:p w:rsidR="00D95832" w:rsidRPr="00485AFC" w:rsidRDefault="00D95832" w:rsidP="00067F64">
            <w:pPr>
              <w:pStyle w:val="2"/>
              <w:widowControl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- ответственный секретарь Комиссии по делам несовершеннолетних и защите их прав И</w:t>
            </w:r>
            <w:r w:rsidRPr="00485AFC">
              <w:rPr>
                <w:sz w:val="24"/>
                <w:szCs w:val="28"/>
              </w:rPr>
              <w:t xml:space="preserve">сполнительного комитета </w:t>
            </w:r>
            <w:r>
              <w:rPr>
                <w:sz w:val="24"/>
                <w:szCs w:val="28"/>
              </w:rPr>
              <w:t>Лениногорского</w:t>
            </w:r>
            <w:r w:rsidRPr="00485AFC">
              <w:rPr>
                <w:sz w:val="24"/>
                <w:szCs w:val="28"/>
              </w:rPr>
              <w:t xml:space="preserve"> муниципального района</w:t>
            </w:r>
            <w:r>
              <w:rPr>
                <w:sz w:val="24"/>
                <w:szCs w:val="28"/>
              </w:rPr>
              <w:t xml:space="preserve"> </w:t>
            </w:r>
          </w:p>
          <w:p w:rsidR="00D95832" w:rsidRPr="00485AFC" w:rsidRDefault="00D95832" w:rsidP="00067F64">
            <w:pPr>
              <w:pStyle w:val="2"/>
              <w:widowControl w:val="0"/>
              <w:ind w:firstLine="0"/>
              <w:rPr>
                <w:sz w:val="24"/>
                <w:szCs w:val="28"/>
              </w:rPr>
            </w:pPr>
          </w:p>
        </w:tc>
      </w:tr>
      <w:tr w:rsidR="00D95832" w:rsidRPr="00485AFC" w:rsidTr="00F22036">
        <w:tc>
          <w:tcPr>
            <w:tcW w:w="3555" w:type="dxa"/>
          </w:tcPr>
          <w:p w:rsidR="00D95832" w:rsidRDefault="00D95832" w:rsidP="008F69B1">
            <w:pPr>
              <w:pStyle w:val="2"/>
              <w:widowControl w:val="0"/>
              <w:ind w:firstLine="0"/>
              <w:jc w:val="left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Шарифуллина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</w:p>
          <w:p w:rsidR="00D95832" w:rsidRDefault="00D95832" w:rsidP="008F69B1">
            <w:pPr>
              <w:pStyle w:val="2"/>
              <w:widowControl w:val="0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Елена Александровна</w:t>
            </w:r>
          </w:p>
          <w:p w:rsidR="00D95832" w:rsidRPr="00485AFC" w:rsidRDefault="00D95832" w:rsidP="008F69B1">
            <w:pPr>
              <w:pStyle w:val="2"/>
              <w:widowControl w:val="0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6521" w:type="dxa"/>
          </w:tcPr>
          <w:p w:rsidR="00D95832" w:rsidRDefault="00D95832" w:rsidP="00FA5BB9">
            <w:pPr>
              <w:pStyle w:val="2"/>
              <w:widowControl w:val="0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- заместитель главного врача ГАУЗ «Лениногорская центральная районная больница» по детству и родовспоможению (по согласованию)</w:t>
            </w:r>
          </w:p>
        </w:tc>
      </w:tr>
    </w:tbl>
    <w:p w:rsidR="003105B8" w:rsidRDefault="003105B8" w:rsidP="00B843D2">
      <w:pPr>
        <w:pStyle w:val="2"/>
        <w:widowControl w:val="0"/>
        <w:ind w:left="3960" w:firstLine="0"/>
        <w:jc w:val="right"/>
        <w:rPr>
          <w:sz w:val="24"/>
          <w:szCs w:val="28"/>
        </w:rPr>
      </w:pPr>
    </w:p>
    <w:p w:rsidR="009563AC" w:rsidRDefault="003105B8" w:rsidP="003105B8">
      <w:pPr>
        <w:pStyle w:val="2"/>
        <w:widowControl w:val="0"/>
        <w:ind w:firstLine="0"/>
        <w:rPr>
          <w:sz w:val="24"/>
          <w:szCs w:val="28"/>
        </w:rPr>
      </w:pPr>
      <w:r>
        <w:rPr>
          <w:sz w:val="24"/>
          <w:szCs w:val="28"/>
        </w:rPr>
        <w:t>Руководитель аппарата                                                                               С.В.ТИМАКОВ</w:t>
      </w:r>
    </w:p>
    <w:sectPr w:rsidR="009563AC" w:rsidSect="00D95832"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A17FD"/>
    <w:multiLevelType w:val="hybridMultilevel"/>
    <w:tmpl w:val="EFD44D06"/>
    <w:lvl w:ilvl="0" w:tplc="CCF0BD5C">
      <w:start w:val="9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0E403A6"/>
    <w:multiLevelType w:val="hybridMultilevel"/>
    <w:tmpl w:val="A66AD956"/>
    <w:lvl w:ilvl="0" w:tplc="0A5248F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4B66719"/>
    <w:multiLevelType w:val="multilevel"/>
    <w:tmpl w:val="56A09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FF139B"/>
    <w:multiLevelType w:val="multilevel"/>
    <w:tmpl w:val="9D1A72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5E7E93"/>
    <w:multiLevelType w:val="hybridMultilevel"/>
    <w:tmpl w:val="661EE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0738B3"/>
    <w:multiLevelType w:val="hybridMultilevel"/>
    <w:tmpl w:val="F3EC3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B57782"/>
    <w:multiLevelType w:val="multilevel"/>
    <w:tmpl w:val="D2A0B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723371"/>
    <w:multiLevelType w:val="multilevel"/>
    <w:tmpl w:val="5582D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83279F"/>
    <w:multiLevelType w:val="hybridMultilevel"/>
    <w:tmpl w:val="96DC0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A1DD6"/>
    <w:multiLevelType w:val="hybridMultilevel"/>
    <w:tmpl w:val="8F66D1E0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6C8C"/>
    <w:rsid w:val="00036A04"/>
    <w:rsid w:val="00057D55"/>
    <w:rsid w:val="00067F64"/>
    <w:rsid w:val="0009444C"/>
    <w:rsid w:val="000E65E6"/>
    <w:rsid w:val="0011077A"/>
    <w:rsid w:val="0012648E"/>
    <w:rsid w:val="00126B7F"/>
    <w:rsid w:val="00140DC2"/>
    <w:rsid w:val="00166A46"/>
    <w:rsid w:val="0018215C"/>
    <w:rsid w:val="001F6AB9"/>
    <w:rsid w:val="002230A9"/>
    <w:rsid w:val="002521CB"/>
    <w:rsid w:val="00255F6A"/>
    <w:rsid w:val="00265F80"/>
    <w:rsid w:val="002661D8"/>
    <w:rsid w:val="00275793"/>
    <w:rsid w:val="00284C31"/>
    <w:rsid w:val="00285414"/>
    <w:rsid w:val="002D61E0"/>
    <w:rsid w:val="002E37A0"/>
    <w:rsid w:val="003105B8"/>
    <w:rsid w:val="00327320"/>
    <w:rsid w:val="00345828"/>
    <w:rsid w:val="003517C0"/>
    <w:rsid w:val="003663D5"/>
    <w:rsid w:val="00370EF1"/>
    <w:rsid w:val="003733B1"/>
    <w:rsid w:val="00386C8C"/>
    <w:rsid w:val="003C5115"/>
    <w:rsid w:val="003C5743"/>
    <w:rsid w:val="003E5A06"/>
    <w:rsid w:val="003F7E38"/>
    <w:rsid w:val="004078B5"/>
    <w:rsid w:val="0041272B"/>
    <w:rsid w:val="0047006E"/>
    <w:rsid w:val="00476333"/>
    <w:rsid w:val="00485AFC"/>
    <w:rsid w:val="004B39A4"/>
    <w:rsid w:val="004E7DC5"/>
    <w:rsid w:val="005511B3"/>
    <w:rsid w:val="005C5272"/>
    <w:rsid w:val="0064329F"/>
    <w:rsid w:val="006579AE"/>
    <w:rsid w:val="00690621"/>
    <w:rsid w:val="007B01A0"/>
    <w:rsid w:val="008135E2"/>
    <w:rsid w:val="00826ECF"/>
    <w:rsid w:val="00843773"/>
    <w:rsid w:val="00860704"/>
    <w:rsid w:val="0089338A"/>
    <w:rsid w:val="008942F1"/>
    <w:rsid w:val="008C4D9B"/>
    <w:rsid w:val="008E2AB1"/>
    <w:rsid w:val="008F69B1"/>
    <w:rsid w:val="00935F8D"/>
    <w:rsid w:val="009563AC"/>
    <w:rsid w:val="00976096"/>
    <w:rsid w:val="0098093A"/>
    <w:rsid w:val="009B7DFB"/>
    <w:rsid w:val="009D0856"/>
    <w:rsid w:val="009F183B"/>
    <w:rsid w:val="00AC3F72"/>
    <w:rsid w:val="00AD5A25"/>
    <w:rsid w:val="00AF0E81"/>
    <w:rsid w:val="00B20B50"/>
    <w:rsid w:val="00B616AB"/>
    <w:rsid w:val="00B724F1"/>
    <w:rsid w:val="00B74C3E"/>
    <w:rsid w:val="00B843D2"/>
    <w:rsid w:val="00B90ACC"/>
    <w:rsid w:val="00BC616C"/>
    <w:rsid w:val="00BD60D9"/>
    <w:rsid w:val="00BD6955"/>
    <w:rsid w:val="00BD6A19"/>
    <w:rsid w:val="00BE17E4"/>
    <w:rsid w:val="00BF7081"/>
    <w:rsid w:val="00C077FC"/>
    <w:rsid w:val="00C13F85"/>
    <w:rsid w:val="00C37D85"/>
    <w:rsid w:val="00C72E2B"/>
    <w:rsid w:val="00C973D8"/>
    <w:rsid w:val="00CE26A0"/>
    <w:rsid w:val="00CF3FDA"/>
    <w:rsid w:val="00CF7E26"/>
    <w:rsid w:val="00D20255"/>
    <w:rsid w:val="00D37C23"/>
    <w:rsid w:val="00D64B36"/>
    <w:rsid w:val="00D728CC"/>
    <w:rsid w:val="00D74E11"/>
    <w:rsid w:val="00D95832"/>
    <w:rsid w:val="00DD5CA0"/>
    <w:rsid w:val="00DE63E1"/>
    <w:rsid w:val="00DE6BE9"/>
    <w:rsid w:val="00E13700"/>
    <w:rsid w:val="00E22D4E"/>
    <w:rsid w:val="00E454B3"/>
    <w:rsid w:val="00E72646"/>
    <w:rsid w:val="00EA3D16"/>
    <w:rsid w:val="00EE3AFC"/>
    <w:rsid w:val="00EE69EF"/>
    <w:rsid w:val="00EF25D6"/>
    <w:rsid w:val="00F16A92"/>
    <w:rsid w:val="00F20DA8"/>
    <w:rsid w:val="00F22036"/>
    <w:rsid w:val="00F7326C"/>
    <w:rsid w:val="00FA5BB9"/>
    <w:rsid w:val="00FB5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D74E1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BF7081"/>
    <w:pPr>
      <w:ind w:firstLine="708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BF7081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74E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E6BE9"/>
    <w:pPr>
      <w:ind w:left="720"/>
      <w:contextualSpacing/>
    </w:pPr>
  </w:style>
  <w:style w:type="character" w:customStyle="1" w:styleId="textcopy1">
    <w:name w:val="textcopy1"/>
    <w:basedOn w:val="a0"/>
    <w:rsid w:val="00284C31"/>
    <w:rPr>
      <w:rFonts w:ascii="Arial CYR" w:hAnsi="Arial CYR" w:cs="Arial CYR" w:hint="default"/>
      <w:color w:val="000000"/>
      <w:sz w:val="18"/>
      <w:szCs w:val="18"/>
    </w:rPr>
  </w:style>
  <w:style w:type="character" w:styleId="a4">
    <w:name w:val="Strong"/>
    <w:basedOn w:val="a0"/>
    <w:uiPriority w:val="22"/>
    <w:qFormat/>
    <w:rsid w:val="005511B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E5A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5A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B39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E0C9F-56F4-4145-839B-ACE752596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25</cp:revision>
  <cp:lastPrinted>2012-04-11T04:23:00Z</cp:lastPrinted>
  <dcterms:created xsi:type="dcterms:W3CDTF">2011-10-26T04:10:00Z</dcterms:created>
  <dcterms:modified xsi:type="dcterms:W3CDTF">2012-06-01T07:02:00Z</dcterms:modified>
</cp:coreProperties>
</file>