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88" w:rsidRPr="003111DD" w:rsidRDefault="00C64488" w:rsidP="007A0E8F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1DD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3111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11DD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C64488" w:rsidRPr="003111DD" w:rsidRDefault="00C64488" w:rsidP="007A0E8F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111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111DD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3111DD">
        <w:rPr>
          <w:rFonts w:ascii="Times New Roman" w:hAnsi="Times New Roman" w:cs="Times New Roman"/>
          <w:sz w:val="28"/>
          <w:szCs w:val="28"/>
        </w:rPr>
        <w:t xml:space="preserve"> </w:t>
      </w:r>
      <w:r w:rsidRPr="003111DD">
        <w:rPr>
          <w:rFonts w:ascii="Times New Roman" w:hAnsi="Times New Roman" w:cs="Times New Roman"/>
          <w:sz w:val="28"/>
          <w:szCs w:val="28"/>
        </w:rPr>
        <w:t xml:space="preserve"> №</w:t>
      </w:r>
      <w:r w:rsidR="003111DD">
        <w:rPr>
          <w:rFonts w:ascii="Times New Roman" w:hAnsi="Times New Roman" w:cs="Times New Roman"/>
          <w:sz w:val="28"/>
          <w:szCs w:val="28"/>
        </w:rPr>
        <w:t>1583</w:t>
      </w:r>
    </w:p>
    <w:p w:rsidR="00C64488" w:rsidRPr="003111DD" w:rsidRDefault="00C64488" w:rsidP="007A0E8F">
      <w:pPr>
        <w:shd w:val="clear" w:color="auto" w:fill="FFFFFF"/>
        <w:spacing w:line="240" w:lineRule="auto"/>
        <w:ind w:left="288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111DD">
        <w:rPr>
          <w:rFonts w:ascii="Times New Roman" w:hAnsi="Times New Roman" w:cs="Times New Roman"/>
          <w:sz w:val="28"/>
          <w:szCs w:val="28"/>
        </w:rPr>
        <w:t>от «</w:t>
      </w:r>
      <w:r w:rsidR="003111DD">
        <w:rPr>
          <w:rFonts w:ascii="Times New Roman" w:hAnsi="Times New Roman" w:cs="Times New Roman"/>
          <w:sz w:val="28"/>
          <w:szCs w:val="28"/>
        </w:rPr>
        <w:t xml:space="preserve">21» ноября </w:t>
      </w:r>
      <w:bookmarkStart w:id="0" w:name="_GoBack"/>
      <w:bookmarkEnd w:id="0"/>
      <w:r w:rsidRPr="003111DD">
        <w:rPr>
          <w:rFonts w:ascii="Times New Roman" w:hAnsi="Times New Roman" w:cs="Times New Roman"/>
          <w:sz w:val="28"/>
          <w:szCs w:val="28"/>
        </w:rPr>
        <w:t>2017 г.</w:t>
      </w:r>
    </w:p>
    <w:p w:rsidR="00C64488" w:rsidRPr="003111DD" w:rsidRDefault="00C64488" w:rsidP="007A0E8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E8F" w:rsidRPr="003111DD" w:rsidRDefault="007A0E8F" w:rsidP="00C6448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A0E8F" w:rsidRPr="003111DD" w:rsidRDefault="007A0E8F" w:rsidP="00C6448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A0E8F" w:rsidRPr="00C64488" w:rsidRDefault="007A0E8F" w:rsidP="00C6448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0E8F" w:rsidRDefault="007A0E8F" w:rsidP="007A0E8F">
      <w:pPr>
        <w:shd w:val="clear" w:color="auto" w:fill="FFFFFF"/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7A0E8F" w:rsidRDefault="007A0E8F" w:rsidP="007A0E8F">
      <w:pPr>
        <w:shd w:val="clear" w:color="auto" w:fill="FFFFFF"/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7A0E8F" w:rsidRDefault="007A0E8F" w:rsidP="007A0E8F">
      <w:pPr>
        <w:shd w:val="clear" w:color="auto" w:fill="FFFFFF"/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7A0E8F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«Развитие муниципальной службы в Лениногорском муниципальном районе Республики Татарстан на 2014-2019 годы», утвержденную постановлением Исполнительного комитета муниципального образования «Лениногорский муниципальный район» от 11.02.2016 №109  «Об утверждении  муниципальной программы «Развитие муниципальной службы в Лениногорском муниципальном районе Республики Татарстан на 2014-2019 годы»</w:t>
      </w:r>
      <w:r w:rsidRPr="007A0E8F">
        <w:t xml:space="preserve"> </w:t>
      </w:r>
      <w:r>
        <w:t xml:space="preserve">                            </w:t>
      </w:r>
      <w:r w:rsidRPr="007A0E8F">
        <w:rPr>
          <w:rFonts w:ascii="Times New Roman" w:hAnsi="Times New Roman" w:cs="Times New Roman"/>
          <w:sz w:val="28"/>
          <w:szCs w:val="28"/>
        </w:rPr>
        <w:t>(с изменениями, внесенными постановлением Исполнительного комитета муниципального образования «Лениногорский муниципальный район» от 15.03.2017 №296)</w:t>
      </w:r>
    </w:p>
    <w:p w:rsidR="007A0E8F" w:rsidRDefault="007A0E8F" w:rsidP="007A0E8F">
      <w:pPr>
        <w:shd w:val="clear" w:color="auto" w:fill="FFFFFF"/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C64488" w:rsidRPr="00C64488" w:rsidRDefault="00C64488" w:rsidP="007A0E8F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488">
        <w:rPr>
          <w:rFonts w:ascii="Times New Roman" w:hAnsi="Times New Roman" w:cs="Times New Roman"/>
          <w:sz w:val="28"/>
          <w:szCs w:val="28"/>
        </w:rPr>
        <w:t xml:space="preserve">     В соответствии с постановлением Кабинета Министров Республики Татарстан от 06.10.2017 № 763 «О внесении изменений в Государственную программу «Развитие государственной гражданской службы Республики Татарстан и муниципальной службы в Республике Татарстан на 2014-2019 годы», утвержденную постановлением Кабинета Министров  Республики Татарстан от 22.11.2013 №910 «Об утверждении Государственной программы «Развитие государственной гражданской  службы Республики Татарстан и муниципальной службы в Республике Татарстан на 2014-2019 годы»</w:t>
      </w:r>
      <w:r w:rsidRPr="00C644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A0E8F" w:rsidRPr="007A0E8F">
        <w:rPr>
          <w:rFonts w:ascii="Times New Roman" w:hAnsi="Times New Roman" w:cs="Times New Roman"/>
          <w:color w:val="000000"/>
          <w:sz w:val="28"/>
          <w:szCs w:val="28"/>
        </w:rPr>
        <w:t>Исполнительного комитета муниципального образования «Лениногорский муниципальный район» ПОСТАНОВЛЯЕТ:</w:t>
      </w:r>
    </w:p>
    <w:p w:rsidR="007A0E8F" w:rsidRPr="007A0E8F" w:rsidRDefault="00C64488" w:rsidP="007A0E8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E8F">
        <w:rPr>
          <w:rFonts w:ascii="Times New Roman" w:hAnsi="Times New Roman" w:cs="Times New Roman"/>
          <w:sz w:val="28"/>
          <w:szCs w:val="28"/>
        </w:rPr>
        <w:lastRenderedPageBreak/>
        <w:t xml:space="preserve">Внести в </w:t>
      </w:r>
      <w:r w:rsidRPr="007A0E8F">
        <w:rPr>
          <w:rFonts w:ascii="Times New Roman" w:hAnsi="Times New Roman" w:cs="Times New Roman"/>
          <w:bCs/>
          <w:sz w:val="28"/>
          <w:szCs w:val="28"/>
        </w:rPr>
        <w:t>Муниципальную программу «Развитие муниципальной службы в Лениногорском муниципальном районе Республики Татарстан на 2014-2019 годы», утвержденную постановлением Исполнительного комитета муниципального образования «Лениногорский муниципальный район» от 11.02.2016 №109  «Об утверждении  муниципальной программы  «Развитие муниципальной службы в Лениногорском муниципальном районе Республики Татарстан на 2014-2019 годы» (с изменениями, внесенными постановлением Исполнительного комитета муниципального образования «Лениногорский муниципальный район» от 15.03.2017 №296) (далее - Программа</w:t>
      </w:r>
      <w:proofErr w:type="gramEnd"/>
      <w:r w:rsidRPr="007A0E8F">
        <w:rPr>
          <w:rFonts w:ascii="Times New Roman" w:hAnsi="Times New Roman" w:cs="Times New Roman"/>
          <w:bCs/>
          <w:sz w:val="28"/>
          <w:szCs w:val="28"/>
        </w:rPr>
        <w:t>), следующие изменения</w:t>
      </w:r>
      <w:r w:rsidRPr="007A0E8F">
        <w:rPr>
          <w:rFonts w:ascii="Times New Roman" w:hAnsi="Times New Roman" w:cs="Times New Roman"/>
          <w:sz w:val="28"/>
          <w:szCs w:val="28"/>
        </w:rPr>
        <w:t xml:space="preserve">: </w:t>
      </w:r>
      <w:r w:rsidRPr="007A0E8F">
        <w:rPr>
          <w:rFonts w:ascii="Times New Roman" w:hAnsi="Times New Roman" w:cs="Times New Roman"/>
          <w:sz w:val="28"/>
          <w:szCs w:val="28"/>
        </w:rPr>
        <w:tab/>
      </w:r>
    </w:p>
    <w:p w:rsidR="007A0E8F" w:rsidRDefault="007A0E8F" w:rsidP="007A0E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E8F">
        <w:rPr>
          <w:rFonts w:ascii="Times New Roman" w:hAnsi="Times New Roman" w:cs="Times New Roman"/>
          <w:sz w:val="28"/>
          <w:szCs w:val="28"/>
        </w:rPr>
        <w:t>в паспорте Программы в позиции</w:t>
      </w:r>
      <w:r>
        <w:rPr>
          <w:rFonts w:ascii="Times New Roman" w:hAnsi="Times New Roman" w:cs="Times New Roman"/>
          <w:sz w:val="28"/>
          <w:szCs w:val="28"/>
        </w:rPr>
        <w:t xml:space="preserve">, касающейся задач программы,              пункт 3 </w:t>
      </w:r>
      <w:r w:rsidR="00C64488" w:rsidRPr="007A0E8F">
        <w:rPr>
          <w:rFonts w:ascii="Times New Roman" w:hAnsi="Times New Roman" w:cs="Times New Roman"/>
          <w:sz w:val="28"/>
          <w:szCs w:val="28"/>
        </w:rPr>
        <w:t xml:space="preserve">после слов «муниципальных служащих» дополнить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64488" w:rsidRPr="007A0E8F">
        <w:rPr>
          <w:rFonts w:ascii="Times New Roman" w:hAnsi="Times New Roman" w:cs="Times New Roman"/>
          <w:sz w:val="28"/>
          <w:szCs w:val="28"/>
        </w:rPr>
        <w:t xml:space="preserve">«,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учреждений»; </w:t>
      </w:r>
      <w:r w:rsidR="00C64488" w:rsidRPr="007A0E8F">
        <w:rPr>
          <w:rFonts w:ascii="Times New Roman" w:hAnsi="Times New Roman" w:cs="Times New Roman"/>
          <w:sz w:val="28"/>
          <w:szCs w:val="28"/>
        </w:rPr>
        <w:tab/>
      </w:r>
      <w:r w:rsidR="00C64488" w:rsidRPr="007A0E8F">
        <w:rPr>
          <w:rFonts w:ascii="Times New Roman" w:hAnsi="Times New Roman" w:cs="Times New Roman"/>
          <w:sz w:val="28"/>
          <w:szCs w:val="28"/>
        </w:rPr>
        <w:tab/>
      </w:r>
    </w:p>
    <w:p w:rsidR="007A0E8F" w:rsidRDefault="007A0E8F" w:rsidP="007A0E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E8F">
        <w:rPr>
          <w:rFonts w:ascii="Times New Roman" w:hAnsi="Times New Roman" w:cs="Times New Roman"/>
          <w:sz w:val="28"/>
          <w:szCs w:val="28"/>
        </w:rPr>
        <w:t xml:space="preserve">в паспорте Программы в позиции, </w:t>
      </w:r>
      <w:r>
        <w:rPr>
          <w:rFonts w:ascii="Times New Roman" w:hAnsi="Times New Roman" w:cs="Times New Roman"/>
          <w:sz w:val="28"/>
          <w:szCs w:val="28"/>
        </w:rPr>
        <w:t>касающейся о</w:t>
      </w:r>
      <w:r w:rsidR="00C64488" w:rsidRPr="007A0E8F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идаемых </w:t>
      </w:r>
      <w:r w:rsidR="00C64488" w:rsidRPr="007A0E8F">
        <w:rPr>
          <w:rFonts w:ascii="Times New Roman" w:hAnsi="Times New Roman" w:cs="Times New Roman"/>
          <w:sz w:val="28"/>
          <w:szCs w:val="28"/>
        </w:rPr>
        <w:t>конечны</w:t>
      </w:r>
      <w:r>
        <w:rPr>
          <w:rFonts w:ascii="Times New Roman" w:hAnsi="Times New Roman" w:cs="Times New Roman"/>
          <w:sz w:val="28"/>
          <w:szCs w:val="28"/>
        </w:rPr>
        <w:t>х результатов</w:t>
      </w:r>
      <w:r w:rsidR="00C64488" w:rsidRPr="007A0E8F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64488" w:rsidRPr="007A0E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пункт 6 </w:t>
      </w:r>
      <w:r w:rsidR="00C64488" w:rsidRPr="007A0E8F">
        <w:rPr>
          <w:rFonts w:ascii="Times New Roman" w:hAnsi="Times New Roman" w:cs="Times New Roman"/>
          <w:sz w:val="28"/>
          <w:szCs w:val="28"/>
        </w:rPr>
        <w:t xml:space="preserve">после слов «муниципальных служащих» дополнить словами «,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учреждений»; </w:t>
      </w:r>
      <w:r w:rsidR="00C64488" w:rsidRPr="007A0E8F">
        <w:rPr>
          <w:rFonts w:ascii="Times New Roman" w:hAnsi="Times New Roman" w:cs="Times New Roman"/>
          <w:sz w:val="28"/>
          <w:szCs w:val="28"/>
        </w:rPr>
        <w:tab/>
      </w:r>
    </w:p>
    <w:p w:rsidR="007A0E8F" w:rsidRDefault="00C64488" w:rsidP="007A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E8F">
        <w:rPr>
          <w:rFonts w:ascii="Times New Roman" w:hAnsi="Times New Roman" w:cs="Times New Roman"/>
          <w:sz w:val="28"/>
          <w:szCs w:val="28"/>
        </w:rPr>
        <w:t xml:space="preserve">абзац шестой раздела </w:t>
      </w:r>
      <w:r w:rsidRPr="007A0E8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A0E8F">
        <w:rPr>
          <w:rFonts w:ascii="Times New Roman" w:hAnsi="Times New Roman" w:cs="Times New Roman"/>
          <w:sz w:val="28"/>
          <w:szCs w:val="28"/>
        </w:rPr>
        <w:t xml:space="preserve"> Программы после слов «муниципальных служащих» дополнить словами «,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учреждений»; </w:t>
      </w:r>
    </w:p>
    <w:p w:rsidR="007A0E8F" w:rsidRDefault="00C64488" w:rsidP="007A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E8F">
        <w:rPr>
          <w:rFonts w:ascii="Times New Roman" w:hAnsi="Times New Roman" w:cs="Times New Roman"/>
          <w:sz w:val="28"/>
          <w:szCs w:val="28"/>
        </w:rPr>
        <w:t>в приложении №1</w:t>
      </w:r>
      <w:r w:rsidR="007A0E8F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Pr="007A0E8F">
        <w:rPr>
          <w:rFonts w:ascii="Times New Roman" w:hAnsi="Times New Roman" w:cs="Times New Roman"/>
          <w:sz w:val="28"/>
          <w:szCs w:val="28"/>
        </w:rPr>
        <w:t>:</w:t>
      </w:r>
      <w:r w:rsidR="007A0E8F">
        <w:rPr>
          <w:rFonts w:ascii="Times New Roman" w:hAnsi="Times New Roman" w:cs="Times New Roman"/>
          <w:sz w:val="28"/>
          <w:szCs w:val="28"/>
        </w:rPr>
        <w:t xml:space="preserve"> </w:t>
      </w:r>
      <w:r w:rsidR="007A0E8F">
        <w:rPr>
          <w:rFonts w:ascii="Times New Roman" w:hAnsi="Times New Roman" w:cs="Times New Roman"/>
          <w:sz w:val="28"/>
          <w:szCs w:val="28"/>
        </w:rPr>
        <w:tab/>
      </w:r>
    </w:p>
    <w:p w:rsidR="007A0E8F" w:rsidRDefault="00C64488" w:rsidP="007A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E8F">
        <w:rPr>
          <w:rFonts w:ascii="Times New Roman" w:hAnsi="Times New Roman" w:cs="Times New Roman"/>
          <w:sz w:val="28"/>
          <w:szCs w:val="28"/>
        </w:rPr>
        <w:t xml:space="preserve">строку «Задача: </w:t>
      </w:r>
      <w:proofErr w:type="gramStart"/>
      <w:r w:rsidRPr="007A0E8F">
        <w:rPr>
          <w:rFonts w:ascii="Times New Roman" w:eastAsia="Calibri" w:hAnsi="Times New Roman" w:cs="Times New Roman"/>
          <w:sz w:val="28"/>
          <w:szCs w:val="28"/>
        </w:rPr>
        <w:t xml:space="preserve">«Развитие профессиональной и управленческой компетентности муниципальных служащих органов местного самоуправления Лениногорского муниципального района Республики Татарстан, а также лиц, включенных в кадровые резервы указанных органов местного самоуправления» после слов «муниципальных служащих» дополнить словами </w:t>
      </w:r>
      <w:r w:rsidRPr="007A0E8F">
        <w:rPr>
          <w:rFonts w:ascii="Times New Roman" w:hAnsi="Times New Roman" w:cs="Times New Roman"/>
          <w:sz w:val="28"/>
          <w:szCs w:val="28"/>
        </w:rPr>
        <w:t>«,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учреждений»;</w:t>
      </w:r>
      <w:proofErr w:type="gramEnd"/>
    </w:p>
    <w:p w:rsidR="007A0E8F" w:rsidRDefault="00C64488" w:rsidP="007A0E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E8F">
        <w:rPr>
          <w:rFonts w:ascii="Times New Roman" w:hAnsi="Times New Roman" w:cs="Times New Roman"/>
          <w:sz w:val="28"/>
          <w:szCs w:val="28"/>
        </w:rPr>
        <w:t>в приложении №2</w:t>
      </w:r>
      <w:r w:rsidR="007A0E8F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Pr="007A0E8F">
        <w:rPr>
          <w:rFonts w:ascii="Times New Roman" w:hAnsi="Times New Roman" w:cs="Times New Roman"/>
          <w:sz w:val="28"/>
          <w:szCs w:val="28"/>
        </w:rPr>
        <w:t>:</w:t>
      </w:r>
      <w:r w:rsidR="007A0E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E8F" w:rsidRDefault="00C64488" w:rsidP="007A0E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E8F">
        <w:rPr>
          <w:rFonts w:ascii="Times New Roman" w:hAnsi="Times New Roman" w:cs="Times New Roman"/>
          <w:sz w:val="28"/>
          <w:szCs w:val="28"/>
        </w:rPr>
        <w:t xml:space="preserve">строку «Задача «Развитие профессиональной и управленческой компетентности муниципальных служащих органов местного самоуправления Лениногорского  муниципального района Республики Татарстан (далее - муниципальные служащие), </w:t>
      </w:r>
      <w:r w:rsidRPr="007A0E8F">
        <w:rPr>
          <w:rFonts w:ascii="Times New Roman" w:hAnsi="Times New Roman" w:cs="Times New Roman"/>
          <w:color w:val="000000"/>
          <w:sz w:val="28"/>
          <w:szCs w:val="28"/>
        </w:rPr>
        <w:t xml:space="preserve">а также лиц, включенных в кадровые резервы указанных органов местного самоуправления» </w:t>
      </w:r>
      <w:r w:rsidRPr="007A0E8F">
        <w:rPr>
          <w:rFonts w:ascii="Times New Roman" w:eastAsia="Calibri" w:hAnsi="Times New Roman" w:cs="Times New Roman"/>
          <w:sz w:val="28"/>
          <w:szCs w:val="28"/>
        </w:rPr>
        <w:t xml:space="preserve">после слов «муниципальных служащих» дополнить словами </w:t>
      </w:r>
      <w:r w:rsidRPr="007A0E8F">
        <w:rPr>
          <w:rFonts w:ascii="Times New Roman" w:hAnsi="Times New Roman" w:cs="Times New Roman"/>
          <w:sz w:val="28"/>
          <w:szCs w:val="28"/>
        </w:rPr>
        <w:t>«,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учреждений»;</w:t>
      </w:r>
      <w:proofErr w:type="gramEnd"/>
    </w:p>
    <w:p w:rsidR="007A0E8F" w:rsidRDefault="00C64488" w:rsidP="007A0E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E8F">
        <w:rPr>
          <w:rFonts w:ascii="Times New Roman" w:hAnsi="Times New Roman" w:cs="Times New Roman"/>
          <w:sz w:val="28"/>
          <w:szCs w:val="28"/>
        </w:rPr>
        <w:t>графу 2 пункта 1 дополнить словами «,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учреждений».</w:t>
      </w:r>
    </w:p>
    <w:p w:rsidR="00C64488" w:rsidRPr="007A0E8F" w:rsidRDefault="007A0E8F" w:rsidP="007A0E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64488" w:rsidRPr="007A0E8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64488" w:rsidRPr="007A0E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4488" w:rsidRPr="007A0E8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C64488" w:rsidRDefault="00C64488" w:rsidP="00C6448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18"/>
          <w:szCs w:val="18"/>
        </w:rPr>
      </w:pPr>
    </w:p>
    <w:p w:rsidR="007A0E8F" w:rsidRDefault="007A0E8F" w:rsidP="00C6448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7A0E8F" w:rsidRPr="00C24DB6" w:rsidTr="00C24DB6">
        <w:tc>
          <w:tcPr>
            <w:tcW w:w="3331" w:type="dxa"/>
            <w:shd w:val="clear" w:color="auto" w:fill="auto"/>
          </w:tcPr>
          <w:p w:rsidR="007A0E8F" w:rsidRPr="00C24DB6" w:rsidRDefault="007A0E8F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7A0E8F" w:rsidRPr="00C24DB6" w:rsidRDefault="007A0E8F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7A0E8F" w:rsidRPr="00C24DB6" w:rsidRDefault="007A0E8F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Н.Р.  </w:t>
            </w:r>
            <w:proofErr w:type="spellStart"/>
            <w:r w:rsidRPr="00C24DB6">
              <w:rPr>
                <w:rFonts w:ascii="Times New Roman" w:hAnsi="Times New Roman"/>
                <w:sz w:val="28"/>
                <w:szCs w:val="28"/>
              </w:rPr>
              <w:t>Залаков</w:t>
            </w:r>
            <w:proofErr w:type="spellEnd"/>
          </w:p>
        </w:tc>
      </w:tr>
    </w:tbl>
    <w:p w:rsidR="00C64488" w:rsidRPr="00C64488" w:rsidRDefault="00C64488" w:rsidP="00C6448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proofErr w:type="spellStart"/>
      <w:r w:rsidRPr="00C64488">
        <w:rPr>
          <w:rFonts w:ascii="Times New Roman" w:hAnsi="Times New Roman" w:cs="Times New Roman"/>
        </w:rPr>
        <w:t>Э.А.Киямова</w:t>
      </w:r>
      <w:proofErr w:type="spellEnd"/>
      <w:r w:rsidRPr="00C64488">
        <w:rPr>
          <w:rFonts w:ascii="Times New Roman" w:hAnsi="Times New Roman" w:cs="Times New Roman"/>
        </w:rPr>
        <w:t xml:space="preserve"> </w:t>
      </w:r>
      <w:r w:rsidRPr="00C64488">
        <w:rPr>
          <w:rFonts w:ascii="Times New Roman" w:hAnsi="Times New Roman" w:cs="Times New Roman"/>
        </w:rPr>
        <w:tab/>
      </w:r>
      <w:r w:rsidRPr="00C64488">
        <w:rPr>
          <w:rFonts w:ascii="Times New Roman" w:hAnsi="Times New Roman" w:cs="Times New Roman"/>
        </w:rPr>
        <w:tab/>
      </w:r>
      <w:r w:rsidRPr="00C64488">
        <w:rPr>
          <w:rFonts w:ascii="Times New Roman" w:hAnsi="Times New Roman" w:cs="Times New Roman"/>
        </w:rPr>
        <w:tab/>
      </w:r>
      <w:r w:rsidRPr="00C64488">
        <w:rPr>
          <w:rFonts w:ascii="Times New Roman" w:hAnsi="Times New Roman" w:cs="Times New Roman"/>
        </w:rPr>
        <w:tab/>
      </w:r>
      <w:r w:rsidRPr="00C64488">
        <w:rPr>
          <w:rFonts w:ascii="Times New Roman" w:hAnsi="Times New Roman" w:cs="Times New Roman"/>
        </w:rPr>
        <w:tab/>
      </w:r>
      <w:r w:rsidRPr="00C64488">
        <w:rPr>
          <w:rFonts w:ascii="Times New Roman" w:hAnsi="Times New Roman" w:cs="Times New Roman"/>
        </w:rPr>
        <w:tab/>
      </w:r>
      <w:r w:rsidRPr="00C64488">
        <w:rPr>
          <w:rFonts w:ascii="Times New Roman" w:hAnsi="Times New Roman" w:cs="Times New Roman"/>
        </w:rPr>
        <w:tab/>
      </w:r>
      <w:r w:rsidRPr="00C64488">
        <w:rPr>
          <w:rFonts w:ascii="Times New Roman" w:hAnsi="Times New Roman" w:cs="Times New Roman"/>
        </w:rPr>
        <w:tab/>
      </w:r>
      <w:r w:rsidRPr="00C64488">
        <w:rPr>
          <w:rFonts w:ascii="Times New Roman" w:hAnsi="Times New Roman" w:cs="Times New Roman"/>
        </w:rPr>
        <w:tab/>
      </w:r>
      <w:r w:rsidRPr="00C64488">
        <w:rPr>
          <w:rFonts w:ascii="Times New Roman" w:hAnsi="Times New Roman" w:cs="Times New Roman"/>
        </w:rPr>
        <w:tab/>
        <w:t xml:space="preserve">                                              5-19-73</w:t>
      </w:r>
      <w:bookmarkStart w:id="1" w:name="Par184"/>
      <w:bookmarkStart w:id="2" w:name="Par222"/>
      <w:bookmarkStart w:id="3" w:name="Par272"/>
      <w:bookmarkEnd w:id="1"/>
      <w:bookmarkEnd w:id="2"/>
      <w:bookmarkEnd w:id="3"/>
    </w:p>
    <w:p w:rsidR="00BF2465" w:rsidRPr="00C64488" w:rsidRDefault="00BF2465"/>
    <w:sectPr w:rsidR="00BF2465" w:rsidRPr="00C64488" w:rsidSect="007A0E8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C7C09"/>
    <w:multiLevelType w:val="hybridMultilevel"/>
    <w:tmpl w:val="0C440448"/>
    <w:lvl w:ilvl="0" w:tplc="6EF06C9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4488"/>
    <w:rsid w:val="003111DD"/>
    <w:rsid w:val="007A0E8F"/>
    <w:rsid w:val="00BF2465"/>
    <w:rsid w:val="00C64488"/>
    <w:rsid w:val="00D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E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5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MashB</cp:lastModifiedBy>
  <cp:revision>3</cp:revision>
  <cp:lastPrinted>2017-11-17T09:15:00Z</cp:lastPrinted>
  <dcterms:created xsi:type="dcterms:W3CDTF">2017-11-17T09:19:00Z</dcterms:created>
  <dcterms:modified xsi:type="dcterms:W3CDTF">2017-11-22T08:25:00Z</dcterms:modified>
</cp:coreProperties>
</file>