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B8" w:rsidRPr="008F3CAD" w:rsidRDefault="002032B8" w:rsidP="008F3CAD">
      <w:pPr>
        <w:pStyle w:val="a3"/>
        <w:rPr>
          <w:sz w:val="26"/>
          <w:szCs w:val="26"/>
        </w:rPr>
      </w:pPr>
      <w:r w:rsidRPr="008F3CAD">
        <w:rPr>
          <w:sz w:val="26"/>
          <w:szCs w:val="26"/>
        </w:rPr>
        <w:t xml:space="preserve">К А </w:t>
      </w:r>
      <w:proofErr w:type="gramStart"/>
      <w:r w:rsidRPr="008F3CAD">
        <w:rPr>
          <w:sz w:val="26"/>
          <w:szCs w:val="26"/>
        </w:rPr>
        <w:t>Р</w:t>
      </w:r>
      <w:proofErr w:type="gramEnd"/>
      <w:r w:rsidRPr="008F3CAD">
        <w:rPr>
          <w:sz w:val="26"/>
          <w:szCs w:val="26"/>
        </w:rPr>
        <w:t xml:space="preserve"> А Р</w:t>
      </w:r>
    </w:p>
    <w:p w:rsidR="002032B8" w:rsidRPr="008F3CAD" w:rsidRDefault="002032B8" w:rsidP="008F3CAD">
      <w:pPr>
        <w:jc w:val="center"/>
        <w:rPr>
          <w:rFonts w:eastAsia="Times New Roman"/>
          <w:sz w:val="26"/>
          <w:szCs w:val="26"/>
        </w:rPr>
      </w:pPr>
    </w:p>
    <w:p w:rsidR="00C87E00" w:rsidRDefault="00C87E00" w:rsidP="008F3CAD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П О С Т А Н О В Л Е Н И Е     № 122</w:t>
      </w:r>
    </w:p>
    <w:p w:rsidR="00C87E00" w:rsidRDefault="00C87E00" w:rsidP="008F3CAD">
      <w:pPr>
        <w:jc w:val="center"/>
        <w:rPr>
          <w:rFonts w:eastAsia="Times New Roman"/>
          <w:sz w:val="26"/>
          <w:szCs w:val="26"/>
        </w:rPr>
      </w:pPr>
    </w:p>
    <w:p w:rsidR="002032B8" w:rsidRPr="008F3CAD" w:rsidRDefault="002032B8" w:rsidP="008F3CAD">
      <w:pPr>
        <w:jc w:val="center"/>
        <w:rPr>
          <w:rFonts w:eastAsia="Times New Roman"/>
          <w:sz w:val="26"/>
          <w:szCs w:val="26"/>
        </w:rPr>
      </w:pPr>
      <w:r w:rsidRPr="008F3CAD">
        <w:rPr>
          <w:rFonts w:eastAsia="Times New Roman"/>
          <w:sz w:val="26"/>
          <w:szCs w:val="26"/>
        </w:rPr>
        <w:t xml:space="preserve">                                                                                       </w:t>
      </w:r>
      <w:r w:rsidR="00C87E00"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 xml:space="preserve">от </w:t>
      </w:r>
      <w:r w:rsidR="00C87E00">
        <w:rPr>
          <w:rFonts w:eastAsia="Times New Roman"/>
          <w:sz w:val="26"/>
          <w:szCs w:val="26"/>
        </w:rPr>
        <w:t xml:space="preserve">20 марта </w:t>
      </w:r>
      <w:r>
        <w:rPr>
          <w:rFonts w:eastAsia="Times New Roman"/>
          <w:sz w:val="26"/>
          <w:szCs w:val="26"/>
        </w:rPr>
        <w:t>2012</w:t>
      </w:r>
      <w:r w:rsidRPr="008F3CAD">
        <w:rPr>
          <w:rFonts w:eastAsia="Times New Roman"/>
          <w:sz w:val="26"/>
          <w:szCs w:val="26"/>
        </w:rPr>
        <w:t xml:space="preserve"> г.</w:t>
      </w:r>
    </w:p>
    <w:p w:rsidR="002032B8" w:rsidRDefault="002032B8"/>
    <w:p w:rsidR="00CF5DFF" w:rsidRDefault="00CF5DFF"/>
    <w:p w:rsidR="002032B8" w:rsidRDefault="002032B8"/>
    <w:p w:rsidR="002032B8" w:rsidRDefault="002032B8"/>
    <w:p w:rsidR="002032B8" w:rsidRDefault="002032B8"/>
    <w:p w:rsidR="002032B8" w:rsidRDefault="002032B8"/>
    <w:p w:rsidR="002032B8" w:rsidRDefault="002032B8"/>
    <w:p w:rsidR="002032B8" w:rsidRDefault="002032B8"/>
    <w:p w:rsidR="002032B8" w:rsidRDefault="002032B8"/>
    <w:p w:rsidR="002032B8" w:rsidRDefault="002032B8"/>
    <w:p w:rsidR="002032B8" w:rsidRDefault="002032B8" w:rsidP="002032B8">
      <w:pPr>
        <w:ind w:right="3259"/>
        <w:jc w:val="both"/>
        <w:rPr>
          <w:b/>
        </w:rPr>
      </w:pPr>
      <w:r w:rsidRPr="002032B8">
        <w:rPr>
          <w:b/>
        </w:rPr>
        <w:t>Об утверждении долгосрочной целевой программы муниципального образования «Лениногорский муниципальный район» «Доступная среда</w:t>
      </w:r>
      <w:r w:rsidR="00930456">
        <w:rPr>
          <w:b/>
        </w:rPr>
        <w:t xml:space="preserve"> на 2012-2015 годы»</w:t>
      </w:r>
    </w:p>
    <w:p w:rsidR="002032B8" w:rsidRDefault="002032B8" w:rsidP="002032B8">
      <w:pPr>
        <w:ind w:right="3259"/>
        <w:jc w:val="both"/>
        <w:rPr>
          <w:b/>
        </w:rPr>
      </w:pPr>
    </w:p>
    <w:p w:rsidR="002032B8" w:rsidRDefault="002032B8" w:rsidP="002032B8">
      <w:pPr>
        <w:ind w:right="-1" w:firstLine="709"/>
        <w:jc w:val="both"/>
      </w:pPr>
      <w:r>
        <w:t xml:space="preserve">В целях формирования доступной среды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 в муниципальном образовании «Лениногорский муниципальный район», в соответствии с постановлением Кабинета Министров Республики Татарстан от 22.09.2011 №786 «Об утверждении долгосрочной целевой программы Республики Татарстан «Доступная среда» на 2011-2015 годы», ПОСТАНОВЛЯЮ:</w:t>
      </w:r>
    </w:p>
    <w:p w:rsidR="002032B8" w:rsidRDefault="002032B8" w:rsidP="002032B8">
      <w:pPr>
        <w:ind w:right="-1" w:firstLine="709"/>
        <w:jc w:val="both"/>
      </w:pPr>
      <w:r>
        <w:t xml:space="preserve">1.Утвердить прилагаемую долгосрочную целевую программу муниципального образования «Лениногорский муниципальный район» </w:t>
      </w:r>
      <w:r w:rsidRPr="002032B8">
        <w:t>«Доступная среда</w:t>
      </w:r>
      <w:r w:rsidR="00930456">
        <w:t xml:space="preserve"> на 2012</w:t>
      </w:r>
      <w:r w:rsidRPr="002032B8">
        <w:t>-2015 годы</w:t>
      </w:r>
      <w:r w:rsidR="00930456">
        <w:t>»</w:t>
      </w:r>
      <w:r>
        <w:t>.</w:t>
      </w:r>
    </w:p>
    <w:p w:rsidR="002032B8" w:rsidRDefault="002032B8" w:rsidP="002032B8">
      <w:pPr>
        <w:ind w:right="-1" w:firstLine="709"/>
        <w:jc w:val="both"/>
      </w:pPr>
      <w:r>
        <w:t xml:space="preserve">2.Контроль за исполнением настоящего постановления оставляю </w:t>
      </w:r>
      <w:proofErr w:type="gramStart"/>
      <w:r>
        <w:t>за</w:t>
      </w:r>
      <w:proofErr w:type="gramEnd"/>
      <w:r>
        <w:t xml:space="preserve"> собой.</w:t>
      </w:r>
    </w:p>
    <w:p w:rsidR="002032B8" w:rsidRDefault="002032B8" w:rsidP="002032B8">
      <w:pPr>
        <w:ind w:right="-1" w:firstLine="709"/>
        <w:jc w:val="both"/>
      </w:pPr>
    </w:p>
    <w:p w:rsidR="002032B8" w:rsidRDefault="002032B8" w:rsidP="002032B8">
      <w:pPr>
        <w:ind w:right="-1" w:firstLine="709"/>
        <w:jc w:val="both"/>
      </w:pPr>
    </w:p>
    <w:p w:rsidR="002032B8" w:rsidRDefault="002032B8" w:rsidP="002032B8">
      <w:pPr>
        <w:ind w:right="-1" w:firstLine="709"/>
        <w:jc w:val="both"/>
      </w:pPr>
    </w:p>
    <w:p w:rsidR="002032B8" w:rsidRDefault="002032B8">
      <w:pPr>
        <w:rPr>
          <w:szCs w:val="28"/>
        </w:rPr>
      </w:pPr>
      <w:r>
        <w:rPr>
          <w:szCs w:val="28"/>
        </w:rPr>
        <w:t xml:space="preserve">Руководитель Исполнительного комитета </w:t>
      </w:r>
    </w:p>
    <w:p w:rsidR="002032B8" w:rsidRDefault="002032B8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2032B8" w:rsidRDefault="002032B8">
      <w:r>
        <w:rPr>
          <w:szCs w:val="28"/>
        </w:rPr>
        <w:t>«Лениногорский муниципальный район»                        А.А.ХИСМАТУЛЛИН</w:t>
      </w:r>
    </w:p>
    <w:p w:rsidR="002032B8" w:rsidRDefault="002032B8" w:rsidP="002032B8">
      <w:pPr>
        <w:ind w:right="-1" w:firstLine="709"/>
        <w:jc w:val="both"/>
      </w:pPr>
    </w:p>
    <w:p w:rsidR="002032B8" w:rsidRDefault="002032B8" w:rsidP="002032B8">
      <w:pPr>
        <w:ind w:right="-1" w:firstLine="709"/>
        <w:jc w:val="both"/>
      </w:pPr>
    </w:p>
    <w:p w:rsidR="002032B8" w:rsidRPr="002032B8" w:rsidRDefault="002032B8" w:rsidP="002032B8">
      <w:pPr>
        <w:ind w:right="-1"/>
        <w:jc w:val="both"/>
        <w:rPr>
          <w:sz w:val="22"/>
        </w:rPr>
      </w:pPr>
      <w:proofErr w:type="spellStart"/>
      <w:r w:rsidRPr="002032B8">
        <w:rPr>
          <w:sz w:val="22"/>
        </w:rPr>
        <w:t>В.В.Друк</w:t>
      </w:r>
      <w:proofErr w:type="spellEnd"/>
    </w:p>
    <w:p w:rsidR="002032B8" w:rsidRPr="002032B8" w:rsidRDefault="002032B8" w:rsidP="002032B8">
      <w:pPr>
        <w:ind w:right="-1"/>
        <w:jc w:val="both"/>
        <w:rPr>
          <w:sz w:val="22"/>
        </w:rPr>
      </w:pPr>
      <w:r w:rsidRPr="002032B8">
        <w:rPr>
          <w:sz w:val="22"/>
        </w:rPr>
        <w:t>5-14-02</w:t>
      </w:r>
    </w:p>
    <w:sectPr w:rsidR="002032B8" w:rsidRPr="002032B8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2B8"/>
    <w:rsid w:val="000D341A"/>
    <w:rsid w:val="000F4D35"/>
    <w:rsid w:val="00180979"/>
    <w:rsid w:val="0018336C"/>
    <w:rsid w:val="001B7F93"/>
    <w:rsid w:val="001C2F40"/>
    <w:rsid w:val="002032B8"/>
    <w:rsid w:val="002C6803"/>
    <w:rsid w:val="003739A2"/>
    <w:rsid w:val="0042399F"/>
    <w:rsid w:val="004A138B"/>
    <w:rsid w:val="00526340"/>
    <w:rsid w:val="005629E4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7C077A"/>
    <w:rsid w:val="008016F4"/>
    <w:rsid w:val="008741B7"/>
    <w:rsid w:val="00930456"/>
    <w:rsid w:val="00947A08"/>
    <w:rsid w:val="00A92A14"/>
    <w:rsid w:val="00AC7CAF"/>
    <w:rsid w:val="00B27E5D"/>
    <w:rsid w:val="00B57C1F"/>
    <w:rsid w:val="00BC04D0"/>
    <w:rsid w:val="00BD526E"/>
    <w:rsid w:val="00C417FF"/>
    <w:rsid w:val="00C41C2E"/>
    <w:rsid w:val="00C446D4"/>
    <w:rsid w:val="00C50E3F"/>
    <w:rsid w:val="00C55B2D"/>
    <w:rsid w:val="00C87E00"/>
    <w:rsid w:val="00CF5DFF"/>
    <w:rsid w:val="00D05B50"/>
    <w:rsid w:val="00EE6105"/>
    <w:rsid w:val="00F01B21"/>
    <w:rsid w:val="00F6626B"/>
    <w:rsid w:val="00F922ED"/>
    <w:rsid w:val="00F94D3A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32B8"/>
    <w:pPr>
      <w:jc w:val="center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32B8"/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3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2</cp:revision>
  <cp:lastPrinted>2012-03-19T12:49:00Z</cp:lastPrinted>
  <dcterms:created xsi:type="dcterms:W3CDTF">2012-04-04T11:57:00Z</dcterms:created>
  <dcterms:modified xsi:type="dcterms:W3CDTF">2012-04-04T11:57:00Z</dcterms:modified>
</cp:coreProperties>
</file>